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67547" cy="131540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7547" cy="1315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INSTITUTO FEDERAL DE ALAGOAS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CAMPUS MACEIÓ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7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DATA WAREHOUSE DE OPORTUNIDADES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DESENVOLVEDORES IMIGRANTES NO CANADÁ</w:t>
      </w:r>
    </w:p>
    <w:p w:rsidR="00000000" w:rsidDel="00000000" w:rsidP="00000000" w:rsidRDefault="00000000" w:rsidRPr="00000000" w14:paraId="0000000C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Eliezir Moreira Peixoto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Raphael Pihllipe da Silva Silverio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MACEIÓ - 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Eliezir Moreira Peixoto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8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Raphael Pihllipe da Silva Silverio</w:t>
      </w:r>
    </w:p>
    <w:p w:rsidR="00000000" w:rsidDel="00000000" w:rsidP="00000000" w:rsidRDefault="00000000" w:rsidRPr="00000000" w14:paraId="00000015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DATA WAREHOUSE DE OPORTUNIDADES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8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DESENVOLVEDORES IMIGRANTES NO CANADÁ</w:t>
      </w:r>
    </w:p>
    <w:p w:rsidR="00000000" w:rsidDel="00000000" w:rsidP="00000000" w:rsidRDefault="00000000" w:rsidRPr="00000000" w14:paraId="0000001B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8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Projeto de banco de dados apresentado como requisito integrante à nota da disciplina Tópicos Avançados em Banco de Dados do Bacharelado em Sistemas de Informação. Orientador: Prof. Me. Luiz Frederico Lopes de Oliveira.</w:t>
      </w:r>
    </w:p>
    <w:p w:rsidR="00000000" w:rsidDel="00000000" w:rsidP="00000000" w:rsidRDefault="00000000" w:rsidRPr="00000000" w14:paraId="0000001E">
      <w:pPr>
        <w:spacing w:after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MACEIÓ - 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20915950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DELIMITAÇÃO DO 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PROBLEMA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HIPÓTESE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JUSTIFICATIVA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OBJETIVO GERAL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META SMART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DESCRIÇÃO DO SISTEMA E DOS DADOS (OLTP)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Fontes selecionadas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Volumetria das extrações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REQUISITOS — AS 10 PERGUNTAS ANALÍTICAS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DICIONÁRIO DE DADOS DA BASE OLTP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Job Bank / ESDC Wages — raw/job_bank_wages_2025.csv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Statistics Canada — imigração (98-10-0307-01)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Statistics Canada — habitação (98-10-0258-01)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ANÁLISE EXPLORATÓRIA DA BASE OLTP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Salários — Job Bank/ESDC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Imigração — Statistics Canada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Habitação — Statistics Canada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12.4 Junção staging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ALTERAÇÕES NA BASE OLTP E IMPACTO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MODELO LÓGICO/FÍSICO DO DATA WAREHOUSE (STAR SCHEMA)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Diagrama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Dimensões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Fatos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DICIONÁRIO DE DADOS DO DATA WAREHOUSE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ANEXO — SCRIPT SQL (ORACLE)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1. TEMA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Implantação de um Data Warehouse para análise de oportunidades de desenvolvedores de software imigrantes no Canadá.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2. DELIMITAÇÃO DO TEMA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projeto abrange as 13 províncias e territórios canadenses e integra três bases oficiais: imigração e habitação do Censo 2021 (Statistics Canada) e salários de Software Developers and Programmers (NOC 21232) do Job Bank/ESDC, com referência salarial 2023–2024.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3. PROBLEMA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Como estruturar um Data Warehouse que integre dados oficiais de imigração, salários e habitação, permitindo comparar as províncias canadenses para apoiar a decisão de desenvolvedores de software imigrantes?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4. HIPÓTESE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modelagem dimensional em três esquemas estrela com dimensões conformadas e a preservação das ausências permitem representar os dados necessários para responder às 10 perguntas analíticas sem estimar valores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5. JUSTIFICATIVA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Profissionais de desenvolvimento de software que pretendem imigrar para o Canadá precisam escolher uma província ou território considerando, ao mesmo tempo, remuneração, presença de comunidade brasileira e acessibilidade habitacional. Essas informações estão espalhadas em bases oficiais diferentes — Statistics Canada (Censo 2021) e Job Bank/ESDC — com formatos, períodos e códigos geográficos distintos. O Data Warehouse integra essas fontes e permite comparações consistentes entre as jurisdições.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6. OBJETIVO GERAL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Construir um Data Warehouse em Oracle que integre dados oficiais do Statistics Canada e do Job Bank/ESDC para comparar, entre as províncias e territórios canadenses, a distribuição de imigrantes brasileiros, a remuneração de desenvolvedores de software (NOC 21232) e a acessibilidade habitacional.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7. OBJETIVOS ESPECÍFICOS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Modelar três esquemas estrela com dimensões conformadas e surrogate keys.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o dicionário de dados das bases OLTP e do Data Warehouse.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a análise exploratória das bases de origem.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e analisar o impacto de toda alteração realizada na base OLTP.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o script SQL de implantação do modelo em Oracle (tablespaces, sequences, constraints e índices).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as 10 perguntas analíticas que o Data Warehouse deverá responder.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8. META SMART</w:t>
      </w:r>
    </w:p>
    <w:tbl>
      <w:tblPr>
        <w:tblStyle w:val="Table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 —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Construir um DW em Oracle com dados oficiais de imigração, salários e habitação.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 — Mensurável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Apresentar o modelo Star Schema, os dicionários e o script SQL que permitem responder às 10 perguntas do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— Atingível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Duas bases no escopo mínimo + uma complementar, já baixadas e filtradas, com modelo viável em Oracle.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 — Relevante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Apoiar a decisão de desenvolvedores de software imigrantes sobre a melhor província canadense.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 — Temporal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Até a data final da disciplina, conforme cronograma do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9. DESCRIÇÃO DO SISTEMA E DOS DADOS (OLTP)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Seguindo a abordagem do exemplo da disciplina, os arquivos públicos em CSV/ZIP são tratados como bases operacionais de origem (OLTP). A pasta raw preserva os arquivos brutos sem alteração, com URL, data de extração e checksum. A pasta filtered guarda as versões já recortadas e organizadas desses mesmos arquivos as linhas e colunas que interessam ao projeto — usadas para a análise exploratória e para a futura carga no Data Warehouse. Todas as alterações são feitas somente nessas cópias; os originais permanecem intactos.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9.1 Fontes selecionadas</w:t>
      </w:r>
    </w:p>
    <w:tbl>
      <w:tblPr>
        <w:tblStyle w:val="Table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Órgão / 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Onde está n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pasta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Statistics Canada 98-10-0307-01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Statistics Canada · Censo 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filtered/statcan_98100307_brazil_provinces_territories.csv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Imigrantes por país de nascimento, período de imigração e província/território.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Job Bank / ESDC Wages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ESDC · release 2025; referência 2023–2024; revisão 2025-11-19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filtered/job_bank_wages_2025_noc_21232.csv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filtered/job_bank_wages_2025_all_regions_noc_21232.csv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Salários de Software Developers and Programmers (NOC 21232) por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Statistics Canada 98-10-0258-01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Statistics Canada · Censo 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filtered/statcan_98100258_housing_provinces_territories.csv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Indicadores habitacionais por posse (total, proprietário, inquilino, governo/First Nation).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9.2 Volumetria das extrações</w:t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Registros no bruto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Extração usada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Registros na extração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Job Bank/ESDC Wages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44.376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NOC 21232, nível provincial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 províncias com salário publicado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StatCan 98-10-0307-01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38.057.282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 províncias × (Brazil + 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StatCan 98-10-0258-01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2.988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 províncias × 9 indicadores × 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10. REQUISITOS — AS 10 PERGUNTAS ANALÍTICAS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Quais províncias possuem os maiores salários medianos para NOC 21232?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Qual é a diferença de salário mediano entre duas províncias selecionadas?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Em quais províncias há maior número de imigrantes nascidos no Brasil?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Qual é a participação de brasileiros no total de imigrantes de cada província?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5. Qual período de imigração concentra mais brasileiros em cada província?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6. Quais províncias combinam salário mediano alto e comunidade brasileira numerosa?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7. Qual província possui a maior amplitude salarial (high wage − low wage)?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8. Quais jurisdições têm salário não publicado, apenas regional ou indisponível para NOC 21232?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9. Quais províncias apresentam maior proporção de inquilinos com gasto de 30% ou mais da renda em moradia?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10. Quais províncias oferecem melhor equilíbrio entre remuneração, comunidade brasileira e acessibilidade habitacional?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11. DICIONÁRIO DE DADOS DA BASE OLTP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11.1 Job Bank / ESDC Wages — job_bank_wages_2025.csv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CSV UTF-8 com BOM, 22 colunas e 44.376 registros. Domínio de prov: NAT, NL, PEI, NS, NB, QC, ON, MB, SK, AB, BC, YK, NWT, NU. ER_Code: ER00 = Canadá; ER + 2 dígitos = província/território; ER + 4 dígitos = região econômica.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NOC_CNP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NOC da ocupação (ex.: NOC_21232).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NOC_Title_eng / NOC_Title_fra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Título da ocupação em inglês/francês.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da província/território ou NAT (nacional).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ER_Code_Code_RE / ER_Name / Nom_RE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e nome da região econômica (inglês/francês).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Low_Wage_Salaire_Minium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Salário mínimo; vazio quando não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Median_Wage_Salaire_Median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Salário mediano; vazio quando não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High_Wage_Salaire_Maximal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Salário máximo; vazio quando não publicado.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Average_Wage_Salaire_Moyen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Salário médio.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Quartile1_Wage_Salaire_Quartile1 / Quartile3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1º e 3º quartis salariais.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Source2025_NHQ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Fonte do dado (LFS 2023-24…, SAE 2024…, Census 2021…, N/A).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Data_Source_E / Data_Source_F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Descrição da fonte (inglês/francês).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Reference_Period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2021, 2023-2024, 2024 ou 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Revision_Date_Date_revision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de revisão (YYYY-MM-DD).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Annual_Wage_Flag_Salaire_annuel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= por hora; 1 = 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Wage_Comment_E / Wage_Comment_F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Motivo de publicação/ausência do salário.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EmployeesWithNonWageBenefit_Pct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 de empregados com benefícios não salariais.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11.2 Statistics Canada — imigração (98-10-0307-01)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Extração filtered/statcan_98100307_brazil_provinces_territories.csv: 26 registros (13 províncias × Brazil e Total – Place of birth), com Age (8D) = Total - Age e Gender (3) = Total - Gender. Cada medida é seguida de uma coluna Symbol (qualidade/supressão).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Ano do Censo (2021).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GEO / DGUID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Nome em inglês e DGUID da província/território (ex.: 2021A000235).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 (8D) / Gender (3)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Recortes usados: Total - Age e Total - Gender.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Place of birth (290)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Brazil ou Total – Place of birth.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de hierarquia geográfica do Censo.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Immigrant status…: Total[1] / Non-immigrants[2] / Immigrants[3]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População total, não imigrantes e total de imigrantes.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…: Before 1980[4] … 2011 to 2021[8]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Imigrantes por período de chegada (partições de Immigrants[3]).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…: 2011 to 2015[9] / 2016 to 2021[10]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Subdivisões do período 2011–2021.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…: Non-permanent residents[11]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Residentes não permanentes.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Símbolo de qualidade/supressão (vazio na extração).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11.3 Statistics Canada — habitação (98-10-0258-01)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Extração filtered/statcan_98100258_housing_provinces_territories.csv: 117 registros (13 províncias × 9 indicadores × Censo 2021).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REF_DATE / Census year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Inteiro/Texto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 (recorte usado).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GEO / DGUID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Província/território e DGUID.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Housing indicators (9)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Total, Adequacy, Affordability, Core housing need, Suitability e versões Percent of households….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 de hierarquia do Censo.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Tenure (4):Total - Tenure[1]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de domicílios.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Tenure (4):Owner[2]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Domicílios de proprietários.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Tenure (4):Renter[3]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Domicílios de inquilinos.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Tenure (4):Dwelling provided by…[4]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Moradias fornecidas pelo governo local/First Nation/Indian band.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Símbolo de qualidade/supressão.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12. ANÁLISE EXPLORATÓRIA DA BASE OLTP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12.1 Salários — Job Bank/ESDC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arquivo bruto tem 44.376 registros e 516 ocupações NOC distintas; NOC 21232 aparece em 86 registros. Cerca de 45% das células salariais do arquivo completo estão vazias (Low 20.301; Median 20.012; High 20.288), explicadas por Wage_Comment_E. No recorte usado (Reference_Period = 2023-2024, Annual_Wage_Flag = 0), apenas 9 províncias publicam salário provincial de NOC 21232.</w:t>
      </w: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814"/>
        <w:gridCol w:w="1814"/>
        <w:gridCol w:w="1814"/>
        <w:gridCol w:w="1814"/>
        <w:tblGridChange w:id="0">
          <w:tblGrid>
            <w:gridCol w:w="1814"/>
            <w:gridCol w:w="1814"/>
            <w:gridCol w:w="1814"/>
            <w:gridCol w:w="1814"/>
            <w:gridCol w:w="1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Província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Median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Amplitude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31,25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52,40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84,13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52,88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48,08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77,40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47,11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29,81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48,08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76,92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47,11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48,07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68,68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39,83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45,67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74,04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46,04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45,67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68,13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43,75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74,52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41,03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62,02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32,02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24,50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40,87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66,67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42,17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Mediana entre as 9 províncias: mín. 40,87 · máx. 52,40 · média 45,96 CAD/hora.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333713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7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12.2 Imigração — Statistics Canada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extração tem 26 registros (13 jurisdições × Brazil / Total – Place of birth). A comunidade brasileira concentra-se em Ontário (23.120), Quebec (9.700) e Colúmbia Britânica (8.765); Yukon registrou 0 brasileiros.</w:t>
      </w:r>
      <w:r w:rsidDel="00000000" w:rsidR="00000000" w:rsidRPr="00000000">
        <w:rPr>
          <w:rtl w:val="0"/>
        </w:rPr>
      </w:r>
    </w:p>
    <w:tbl>
      <w:tblPr>
        <w:tblStyle w:val="Table8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Província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imigrantes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Brasileiros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% brasileiros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4.206.590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23.120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Quebec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1.210.595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9.700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British Columbia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1.425.715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8.765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Alberta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970.975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Manitoba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257.615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1.810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Nova Scotia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71.570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Saskatchewan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137.615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Brunswick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44.120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Newfoundland and Labrador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14.250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Prince Edward Island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11.765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Northwest Territories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Nunavut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Yukon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5.380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Por período de imigração (soma das 13 jurisdições): Before 1980 = 2.740; 1980–1990 = 2.030; 1991–2000 = 4.530; 2001–2010 = 11.395; 2011–2021 = 27.740 — a chegada é predominantemente recente.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300328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0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30032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03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12.3 Habitação — Statistics Canada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Na extração (117 registros), o indicador Percent of households in unaffordable housing mostra, para inquilinos (Renter), o percentual com gasto de 30% ou mais da renda em moradia:</w:t>
      </w:r>
      <w:r w:rsidDel="00000000" w:rsidR="00000000" w:rsidRPr="00000000">
        <w:rPr>
          <w:rtl w:val="0"/>
        </w:rPr>
      </w:r>
    </w:p>
    <w:tbl>
      <w:tblPr>
        <w:tblStyle w:val="Table9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Província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%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%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% renter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British Columbia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Nova Scotia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34,7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Alberta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Manitoba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Saskatchewan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33,1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Newfoundland and Labrador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14,6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Prince Edward Island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8,8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New Brunswick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Quebec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Yukon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16,2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24,9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Northwest Territories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Nunavut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Para core housing need (inquilinos), destacam-se Nunavut (37,3%), Ontário (24,9%) e Colúmbia Britânica (24,7%); Quebec tem o menor percentual entre inquilinos (11,9%).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404164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1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12.4 Junção staging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junção left join das 13 jurisdições do StatCan com os salários provinciais do Job Bank (por nome de província em inglês) mantém N/A para PEI, Yukon, NWT e Nunavut.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94960" cy="369730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7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r w:rsidDel="00000000" w:rsidR="00000000" w:rsidRPr="00000000">
        <w:rPr>
          <w:rtl w:val="0"/>
        </w:rPr>
        <w:t xml:space="preserve">13. ALTERAÇÕES NA BASE OLTP E IMPACTO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Os arquivos brutos são preservados sem alteração. Toda transformação ocorre em staging/DW e é justificada a seguir.</w:t>
      </w: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0"/>
                <w:szCs w:val="20"/>
                <w:rtl w:val="0"/>
              </w:rPr>
              <w:t xml:space="preserve">Antes → Depois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Justificativa /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Job Bank: NOC_CNP = NOC_21232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44.376 → 86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Manter apenas a ocupação do escopo (Software developers and programmers).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Job Bank: nível provincial (ER de 2 dígitos)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86 → 9 registros usados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fato salarial tem grão provincial; regiões econômicas e agregado nacional ficam fora do fato.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StatCan imigração: Age/Gender totais e Place of birth em {Brazil, Total – Place of birth}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tabela completa → 26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Garante numerador (Brazil) e denominador (Total) comparáveis, sem quebra por idade/gênero.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Filtro StatCan habitação: 13 províncias/territórios e Census year = 2021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2.988 → 117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Remove CMAs/CAs e o Censo 2016; mantém o grão provincial do fato.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Normalização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nome inglês da província como chave de cruzamento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Job Bank usa prov/ER_Code e StatCan usa DGUID; o nome em inglês é a chave comum. Quebec (inglês) ≠ Québec (francês, não usado).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Tratamento de ausências salariais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células vazias → N/A/NULL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Nenhum valor é estimado; PEI só tem ER1110 e territórios não têm salário publicado no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DGUID canônico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DGUID por jurisdição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Evita duplicidade geográfica (ex.: Yukon).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Percentuais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armazenados como medida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Participação brasileira e percentuais são calculados na apresentação para evitar soma de fatos não aditivos.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Impacto geral: o Job Bank cai de 44.376 para 9 registros provinciais efetivamente usados no fato_salario; a habitação cai de 2.988 para 117 registros; a imigração usa 26 registros. Nenhuma linha é excluída dos brutos — apenas filtrada nas camadas seguintes.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14. MODELO LÓGICO/FÍSICO DO DATA WAREHOUSE (STAR SCHEMA)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São três esquemas estrela com dimensões conformadas. A separação evita repetir salários em cada período de imigração e impede somas incorretas.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14.1 Diagrama</w:t>
      </w:r>
    </w:p>
    <w:p w:rsidR="00000000" w:rsidDel="00000000" w:rsidP="00000000" w:rsidRDefault="00000000" w:rsidRPr="00000000" w14:paraId="000001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dim_provincia ──┬── fato_salario ── dim_ocupacao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│        └────────── dim_tempo_salario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├── fato_imigracao ── dim_pais_nascimento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│        ├─────────── dim_periodo_imigracao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│        └─────────── dim_tempo_censo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└── fato_habitacao ── dim_tenencia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 ├─────────── dim_indicador_habitacao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 └─────────── dim_tempo_censo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14.2 Dimensões</w:t>
      </w:r>
    </w:p>
    <w:tbl>
      <w:tblPr>
        <w:tblStyle w:val="Table1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Chave natural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dim_provincia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cd_dguid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nm_provincia, sg_provincia_jobbank, nm_pais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dim_ocupacao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cd_noc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nm_ocupacao_en, nm_ocupacao_fr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dim_tempo_salario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cd_periodo_referencia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nr_ano_inicio, nr_ano_fim, ds_periodo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dim_tempo_censo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nr_ano_censo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dt_referencia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dim_pais_nascimento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cd_pais_nascimento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nm_pais_nascimento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dim_periodo_imigracao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cd_periodo_imigracao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ds_periodo_imigracao, nr_ordem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dim_tenencia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cd_tenencia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ds_tenencia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dim_indicador_habitacao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cd_indicador_habitacao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ds_indicador_habitacao, tp_medida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dim_fonte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nm_fonte, ds_url, dt_extracao, ds_checksum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14.3 Fatos</w:t>
      </w:r>
    </w:p>
    <w:tbl>
      <w:tblPr>
        <w:tblStyle w:val="Table1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Grão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fato_salario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Província + ocupação + período salarial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vl_salario_minimo, vl_salario_mediano, vl_salario_maximo, vl_salario_medio, vl_quartil1, vl_quartil3, vl_amplitude_salarial, fl_salario_anual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fato_imigracao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Província + país de nascimento + período de imigração + Censo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qt_imigrantes (aditiva)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fato_habitacao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Província + posse + indicador habitacional + Censo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vl_medida (contagem ou percentual)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Participação brasileira (%) e percentuais habitacionais não são armazenados; são calculados na camada de apresentação (fatos não aditivos).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rPr/>
      </w:pPr>
      <w:r w:rsidDel="00000000" w:rsidR="00000000" w:rsidRPr="00000000">
        <w:rPr>
          <w:rtl w:val="0"/>
        </w:rPr>
        <w:t xml:space="preserve">15. DICIONÁRIO DE DADOS DO DATA WAREHOUSE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Nomenclatura: PK_ (primary key), FK_ (foreign key), AK_ (unique), CK_ (check), NN_ (not null), IDX_ (índice), SEQ_ (sequence). Todas as dimensões usam surrogate key NUMBER gerada por sequência.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rtl w:val="0"/>
        </w:rPr>
        <w:t xml:space="preserve">dim_provincia</w:t>
      </w:r>
    </w:p>
    <w:tbl>
      <w:tblPr>
        <w:tblStyle w:val="Table1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sk_provincia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 (SEQ_DIM_PROVINCIA)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cd_dguid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DGUID do StatCan (ex.: 2021A000235)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nm_provincia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Nome em inglês (ex.: Ontario)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sg_provincia_jobbank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Sigla do Job Bank (ex.: 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nm_pais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r w:rsidDel="00000000" w:rsidR="00000000" w:rsidRPr="00000000">
        <w:rPr>
          <w:rtl w:val="0"/>
        </w:rPr>
        <w:t xml:space="preserve">dim_ocupacao</w:t>
      </w:r>
    </w:p>
    <w:tbl>
      <w:tblPr>
        <w:tblStyle w:val="Table1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sk_ocupacao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cd_noc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NOC_21232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nm_ocupacao_en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Título em inglês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nm_ocupacao_fr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Título em francês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dim_tempo_salario</w:t>
      </w:r>
    </w:p>
    <w:tbl>
      <w:tblPr>
        <w:tblStyle w:val="Table1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sk_tempo_salario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cd_periodo_referencia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2023-2024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nr_ano_inicio / nr_ano_fim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2023 /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ds_periodo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Descrição legível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r w:rsidDel="00000000" w:rsidR="00000000" w:rsidRPr="00000000">
        <w:rPr>
          <w:rtl w:val="0"/>
        </w:rPr>
        <w:t xml:space="preserve">dim_tempo_censo</w:t>
      </w:r>
    </w:p>
    <w:tbl>
      <w:tblPr>
        <w:tblStyle w:val="Table1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sk_tempo_censo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nr_ano_censo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NN, 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dt_referencia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de referência do Censo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/>
      </w:pPr>
      <w:r w:rsidDel="00000000" w:rsidR="00000000" w:rsidRPr="00000000">
        <w:rPr>
          <w:rtl w:val="0"/>
        </w:rPr>
        <w:t xml:space="preserve">dim_pais_nascimento</w:t>
      </w:r>
    </w:p>
    <w:tbl>
      <w:tblPr>
        <w:tblStyle w:val="Table1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sk_pais_nascimento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cd_pais_nascimento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BRA /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nm_pais_nascimento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VARCHAR2(80)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Brazil / Total – Place of birth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rPr/>
      </w:pPr>
      <w:r w:rsidDel="00000000" w:rsidR="00000000" w:rsidRPr="00000000">
        <w:rPr>
          <w:rtl w:val="0"/>
        </w:rPr>
        <w:t xml:space="preserve">dim_periodo_imigracao</w:t>
      </w:r>
    </w:p>
    <w:tbl>
      <w:tblPr>
        <w:tblStyle w:val="Table18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sk_periodo_imigracao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cd_periodo_imigracao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[4] … 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ds_periodo_imigracao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VARCHAR2(40)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Before 1980 … 2011 to 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nr_ordem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Ordem cronológica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dim_tenencia</w:t>
      </w:r>
    </w:p>
    <w:tbl>
      <w:tblPr>
        <w:tblStyle w:val="Table19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sk_tenencia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cd_tenencia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/ OWNER / RENTER / GOV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ds_tenencia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Descrição da posse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  <w:t xml:space="preserve">dim_indicador_habitacao</w:t>
      </w:r>
    </w:p>
    <w:tbl>
      <w:tblPr>
        <w:tblStyle w:val="Table20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sk_indicador_habitacao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cd_indicador_habitacao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Texto original do StatCan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ds_indicador_habitacao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tp_medida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CONTAGEM / PERCENTUAL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/>
      </w:pPr>
      <w:r w:rsidDel="00000000" w:rsidR="00000000" w:rsidRPr="00000000">
        <w:rPr>
          <w:rtl w:val="0"/>
        </w:rPr>
        <w:t xml:space="preserve">dim_fonte</w:t>
      </w:r>
    </w:p>
    <w:tbl>
      <w:tblPr>
        <w:tblStyle w:val="Table2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cd_fonte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JOB_BANK_2025 / STATCAN_0307 / STATCAN_0258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nm_fonte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Nome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URL do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dt_extracao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de extração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ds_checksum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VARCHAR2(128)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SHA-256 do arquivo bruto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fato_salario</w:t>
      </w:r>
    </w:p>
    <w:tbl>
      <w:tblPr>
        <w:tblStyle w:val="Table2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sk_fato_salario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sk_provincia / sk_ocupacao / sk_tempo_salario / sk_fonte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Chaves das dimensões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vl_salario_minimo / mediano / maximo / 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Salários (CAD/hora)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vl_quartil1 / vl_quartil3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Quartis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vl_amplitude_salarial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high − low (derivada)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fl_salario_anual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= hora; 1 = 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rPr/>
      </w:pPr>
      <w:r w:rsidDel="00000000" w:rsidR="00000000" w:rsidRPr="00000000">
        <w:rPr>
          <w:rtl w:val="0"/>
        </w:rPr>
        <w:t xml:space="preserve">fato_imigracao</w:t>
      </w:r>
    </w:p>
    <w:tbl>
      <w:tblPr>
        <w:tblStyle w:val="Table2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sk_fato_imigracao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sk_provincia / sk_pais_nascimento / sk_periodo_imigracao / sk_tempo_censo / sk_fonte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Chaves das dimensões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qt_imigrantes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Contagem (&gt;=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fato_habitacao</w:t>
      </w:r>
    </w:p>
    <w:tbl>
      <w:tblPr>
        <w:tblStyle w:val="Table2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 /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sk_fato_habitacao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Surrogate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sk_provincia / sk_tenencia / sk_indicador_habitacao / sk_tempo_censo / sk_fonte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FK, 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Chaves das dimensões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vl_medida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NUMBER(15,2)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Contagem ou percentual (&gt;=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rPr/>
      </w:pPr>
      <w:r w:rsidDel="00000000" w:rsidR="00000000" w:rsidRPr="00000000">
        <w:rPr>
          <w:rtl w:val="0"/>
        </w:rPr>
        <w:t xml:space="preserve">16. ANEXO — SCRIPT SQL (ORACLE)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script abaixo cria tablespaces, sequences, tabelas de staging, dimensões e fatos do DW com constraints e índices. Identificadores com até 30 caracteres (compatível com Oracle 11g+).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TABLESPACES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TABLESPACE TS_DW_DADOS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DATAFILE 'ts_dw_dados01.dbf' SIZE 200M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AUTOEXTEND ON NEXT 20M MAXSIZE 2G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EXTENT MANAGEMENT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SEGMENT SPACE MANAGEMENT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DATAFILE 'ts_dw_indices01.dbf' SIZE 100M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AUTOEXTEND ON NEXT 10M MAXSIZE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EXTENT MANAGEMENT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SEGMENT SPACE MANAGEMENT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SEQ_DIM_PROVINCIA 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SEQ_DIM_OCUPACAO  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SEQ_DIM_TEMPO_SALARIO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SEQ_DIM_TEMPO_CENSO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SEQ_DIM_PAIS_NASCIMENTO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SEQ_DIM_PERIODO_IMIGRACAO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SEQ_DIM_TENENCIA  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SEQ_DIM_INDICADOR_HABITACAO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SEQ_DIM_FONTE     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SEQ_FATO_SALARIO  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SEQ_FATO_IMIGRACAO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SEQUENCE SEQ_FATO_HABITACAO          START WITH 1 INCREMENT BY 1 NOCACHE NOCYCLE;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-- 3.1 Job Bank / ESDC Wages (job_bank_wages_2025.csv)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stg_job_bank_wages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noc_cnp                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noc_title_eng              VARCHAR2(200),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noc_title_fra              VARCHAR2(200),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prov               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er_code_code_re    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er_name                   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nom_re                    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low_wage_salaire_minium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median_wage_salaire_median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high_wage_salaire_maximal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average_wage_salaire_moyen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quartile1_wage_sal_quart1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quartile3_wage_sal_quart3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source2025_nhq             VARCHAR2(80),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data_source_e              VARCHAR2(200),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data_source_f              VARCHAR2(200),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reference_period       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revision_date_date_rev 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annual_wage_flag_annuel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wage_comment_e             VARCHAR2(500),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wage_comment_f             VARCHAR2(500),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emp_nonwage_benefit_pct    VARCHAR2(20)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-- 3.2 Statistics Canada — imigração (tabela 98-10-0307-01)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stg_statcan_imigracao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ref_date           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geo                       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dguid                  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age_8d                     VARCHAR2(80),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gender_3                   VARCHAR2(80),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place_of_birth_290        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coordinate       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total_status_1   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total_status_1_symbol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non_immigrants_2 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non_immigrants_2_symbol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immigrants_3     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immigrants_3_symbol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before_1980_4    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before_1980_4_symbol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from_1980_to_1990_5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from_1980_to_1990_5_symbol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from_1991_to_2000_6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from_1991_to_2000_6_symbol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from_2001_to_2010_7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from_2001_to_2010_7_symbol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from_2011_to_2021_8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from_2011_to_2021_8_symbol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from_2011_to_2015_9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from_2011_to_2015_9_symbol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from_2016_to_2021_10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from_2016_to_2021_10_symbol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non_perm_resid_11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non_perm_resid_11_symbol   VARCHAR2(10)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-- 3.3 Statistics Canada — habitação (tabela 98-10-0258-01)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stg_statcan_habitacao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ref_date      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geo                  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dguid             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census_year_2 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housing_indicators_9 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coordinate  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tenure_total_1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tenure_total_1_symbol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tenure_owner_2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tenure_owner_2_symbol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tenure_renter_3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tenure_renter_3_symbol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tenure_gov_4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tenure_gov_4_symbol   VARCHAR2(10)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DIMENSÕES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dim_provincia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sk_provincia         NUMBER(10)   CONSTRAINT NN_DIM_PROVINCIA_SK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cd_dguid             VARCHAR2(16) CONSTRAINT NN_DIM_PROVINCIA_CD_DGUID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nm_provincia         VARCHAR2(60) CONSTRAINT NN_DIM_PROVINCIA_NM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sg_provincia_jobbank VARCHAR2(4),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nm_pais            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PK_DIM_PROVINCIA PRIMARY KEY (sk_provincia)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AK_DIM_PROVINCIA UNIQUE (cd_dguid)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dim_ocupacao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sk_ocupacao    NUMBER(10)   CONSTRAINT NN_DIM_OCUPACAO_SK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cd_noc         VARCHAR2(12) CONSTRAINT NN_DIM_OCUPACAO_CD_NOC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nm_ocupacao_en VARCHAR2(120) CONSTRAINT NN_DIM_OCUPACAO_NM_EN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nm_ocupacao_fr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PK_DIM_OCUPACAO PRIMARY KEY (sk_ocupacao)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AK_DIM_OCUPACAO UNIQUE (cd_noc)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dim_tempo_salario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sk_tempo_salario      NUMBER(10)   CONSTRAINT NN_DIM_TEMPO_SALARIO_SK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cd_periodo_referencia VARCHAR2(20) CONSTRAINT NN_DIM_TEMPO_SALARIO_CD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nr_ano_inicio         NUMBER(4),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nr_ano_fim            NUMBER(4),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ds_periodo            VARCHAR2(50),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PK_DIM_TEMPO_SALARIO PRIMARY KEY (sk_tempo_salario)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AK_DIM_TEMPO_SALARIO UNIQUE (cd_periodo_referencia)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dim_tempo_censo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sk_tempo_censo NUMBER(10) CONSTRAINT NN_DIM_TEMPO_CENSO_SK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nr_ano_censo   NUMBER(4)  CONSTRAINT NN_DIM_TEMPO_CENSO_ANO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dt_referencia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PK_DIM_TEMPO_CENSO PRIMARY KEY (sk_tempo_censo)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AK_DIM_TEMPO_CENSO UNIQUE (nr_ano_censo)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CK_DIM_TEMPO_CENSO_ANO CHECK (nr_ano_censo BETWEEN 2000 AND 2100)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dim_pais_nascimento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sk_pais_nascimento NUMBER(10)  CONSTRAINT NN_DIM_PAIS_NASCIMENTO_SK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cd_pais_nascimento VARCHAR2(30) CONSTRAINT NN_DIM_PAIS_NASCIMENTO_CD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nm_pais_nascimento VARCHAR2(80) CONSTRAINT NN_DIM_PAIS_NASCIMENTO_NM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PK_DIM_PAIS_NASCIMENTO PRIMARY KEY (sk_pais_nascimento)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AK_DIM_PAIS_NASCIMENTO UNIQUE (cd_pais_nascimento)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dim_periodo_imigracao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sk_periodo_imigracao NUMBER(10)  CONSTRAINT NN_DIM_PERIODO_IMIGRACAO_SK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cd_periodo_imigracao VARCHAR2(20) CONSTRAINT NN_DIM_PERIODO_IMIGRACAO_CD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ds_periodo_imigracao VARCHAR2(40) CONSTRAINT NN_DIM_PERIODO_IMIGRACAO_DS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nr_ordem            NUMBER(2),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PK_DIM_PERIODO_IMIGRACAO PRIMARY KEY (sk_periodo_imigracao)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AK_DIM_PERIODO_IMIGRACAO UNIQUE (cd_periodo_imigracao)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dim_tenencia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sk_tenencia NUMBER(10)  CONSTRAINT NN_DIM_TENENCIA_SK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cd_tenencia VARCHAR2(10) CONSTRAINT NN_DIM_TENENCIA_CD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ds_tenencia VARCHAR2(60) CONSTRAINT NN_DIM_TENENCIA_DS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PK_DIM_TENENCIA PRIMARY KEY (sk_tenencia)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AK_DIM_TENENCIA UNIQUE (cd_tenencia)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dim_indicador_habitacao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sk_indicador_habitacao NUMBER(10)   CONSTRAINT NN_DIM_INDICADOR_HABITACAO_SK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cd_indicador_habitacao VARCHAR2(60) CONSTRAINT NN_DIM_INDICADOR_HABITACAO_CD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ds_indicador_habitacao VARCHAR2(120),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tp_medida              VARCHAR2(10),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PK_DIM_INDICADOR_HABITACAO PRIMARY KEY (sk_indicador_habitacao)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AK_DIM_INDICADOR_HABITACAO UNIQUE (cd_indicador_habitacao)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CK_DIM_INDICADOR_HABITACAO_TP CHECK (tp_medida IN ('CONTAGEM', 'PERCENTUAL'))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dim_fonte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sk_fonte    NUMBER(10)   CONSTRAINT NN_DIM_FONTE_SK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cd_fonte    VARCHAR2(20) CONSTRAINT NN_DIM_FONTE_CD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nm_fonte    VARCHAR2(120) CONSTRAINT NN_DIM_FONTE_NM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ds_url      VARCHAR2(500),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dt_extracao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ds_checksum VARCHAR2(128),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PK_DIM_FONTE PRIMARY KEY (sk_fonte)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AK_DIM_FONTE UNIQUE (cd_fonte)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fato_salario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sk_fato_salario       NUMBER(15)    CONSTRAINT NN_FATO_SALARIO_SK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sk_provincia          NUMBER(10)    CONSTRAINT NN_FATO_SALARIO_SK_PROVINCIA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sk_ocupacao           NUMBER(10)    CONSTRAINT NN_FATO_SALARIO_SK_OCUPACAO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sk_tempo_salario      NUMBER(10)    CONSTRAINT NN_FATO_SALARIO_SK_TEMPO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sk_fonte              NUMBER(10)    CONSTRAINT NN_FATO_SALARIO_SK_FONTE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vl_salario_minimo    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vl_salario_mediano   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vl_salario_maximo    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vl_salario_medio     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vl_quartil1          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vl_quartil3          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vl_amplitude_salarial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fl_salario_anual      NUMBER(1),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PK_FATO_SALARIO PRIMARY KEY (sk_fato_salario)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AK_FATO_SALARIO UNIQUE (sk_provincia, sk_ocupacao, sk_tempo_salario)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FK_FATO_SAL_DIM_PROVINCIA FOREIGN KEY (sk_provincia)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dim_provincia (sk_provincia),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FK_FATO_SAL_DIM_OCUPACAO FOREIGN KEY (sk_ocupacao)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dim_ocupacao (sk_ocupacao),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FK_FATO_SAL_DIM_TEMPO_SAL FOREIGN KEY (sk_tempo_salario)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dim_tempo_salario (sk_tempo_salario),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FK_FATO_SAL_DIM_FONTE FOREIGN KEY (sk_fonte)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dim_fonte (sk_fonte),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CK_FATO_SALARIO_FL_ANUAL CHECK (fl_salario_anual IN (0, 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fato_imigracao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sk_fato_imigracao    NUMBER(15) CONSTRAINT NN_FATO_IMIGRACAO_SK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sk_provincia         NUMBER(10) CONSTRAINT NN_FATO_IMIGRACAO_SK_PROVINCIA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sk_pais_nascimento   NUMBER(10) CONSTRAINT NN_FATO_IMIGRACAO_SK_PAIS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sk_periodo_imigracao NUMBER(10) CONSTRAINT NN_FATO_IMIGRACAO_SK_PERIODO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sk_tempo_censo       NUMBER(10) CONSTRAINT NN_FATO_IMIGRACAO_SK_TEMPO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sk_fonte             NUMBER(10) CONSTRAINT NN_FATO_IMIGRACAO_SK_FONTE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qt_imigrantes        NUMBER(12),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PK_FATO_IMIGRACAO PRIMARY KEY (sk_fato_imigracao)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AK_FATO_IMIGRACAO UNIQUE (sk_provincia, sk_pais_nascimento, sk_periodo_imigracao, sk_tempo_censo)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FK_FATO_IMIG_DIM_PROVINCIA FOREIGN KEY (sk_provincia)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dim_provincia (sk_provincia),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FK_FATO_IMIG_DIM_PAIS FOREIGN KEY (sk_pais_nascimento)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dim_pais_nascimento (sk_pais_nascimento),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FK_FATO_IMIG_DIM_PERIODO FOREIGN KEY (sk_periodo_imigracao)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dim_periodo_imigracao (sk_periodo_imigracao),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FK_FATO_IMIG_DIM_TEMPO_CENSO FOREIGN KEY (sk_tempo_censo)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dim_tempo_censo (sk_tempo_censo),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FK_FATO_IMIG_DIM_FONTE FOREIGN KEY (sk_fonte)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dim_fonte (sk_fonte),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CK_FATO_IMIGRACAO_QT CHECK (qt_imigrantes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fato_habitacao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sk_fato_habitacao      NUMBER(15) CONSTRAINT NN_FATO_HABITACAO_SK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sk_provincia           NUMBER(10) CONSTRAINT NN_FATO_HABITACAO_SK_PROVINCIA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sk_tenencia            NUMBER(10) CONSTRAINT NN_FATO_HABITACAO_SK_TENENCIA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sk_indicador_habitacao NUMBER(10) CONSTRAINT NN_FATO_HABITACAO_SK_INDICADOR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sk_tempo_censo         NUMBER(10) CONSTRAINT NN_FATO_HABITACAO_SK_TEMPO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sk_fonte               NUMBER(10) CONSTRAINT NN_FATO_HABITACAO_SK_FONTE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vl_medida              NUMBER(15,2),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PK_FATO_HABITACAO PRIMARY KEY (sk_fato_habitacao)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AK_FATO_HABITACAO UNIQUE (sk_provincia, sk_tenencia, sk_indicador_habitacao, sk_tempo_censo)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USING INDEX TABLESPACE TS_DW_INDICES,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FK_FATO_HAB_DIM_PROVINCIA FOREIGN KEY (sk_provincia)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dim_provincia (sk_provincia),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FK_FATO_HAB_DIM_TENENCIA FOREIGN KEY (sk_tenencia)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dim_tenencia (sk_tenencia),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FK_FATO_HAB_DIM_INDICADOR FOREIGN KEY (sk_indicador_habitacao)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dim_indicador_habitacao (sk_indicador_habitacao),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FK_FATO_HAB_DIM_TEMPO_CENSO FOREIGN KEY (sk_tempo_censo)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dim_tempo_censo (sk_tempo_censo),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FK_FATO_HAB_DIM_FONTE FOREIGN KEY (sk_fonte)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REFERENCES dim_fonte (sk_fonte),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CONSTRAINT CK_FATO_HABITACAO_VL CHECK (vl_medida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) TABLESPACE TS_DW_DADOS;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ÍNDICES ADICIONAIS (FKS E FILTROS)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IDX_FATO_SAL_SK_PROVINCIA ON fato_salario (sk_provincia)        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IDX_FATO_SAL_SK_OCUPACAO  ON fato_salario (sk_ocupacao)         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IDX_FATO_SAL_SK_TEMPO     ON fato_salario (sk_tempo_salario)    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IDX_FATO_IMIG_SK_PROVINCIA ON fato_imigracao (sk_provincia)      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IDX_FATO_IMIG_SK_PAIS      ON fato_imigracao (sk_pais_nascimento)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IDX_FATO_IMIG_SK_PERIODO   ON fato_imigracao (sk_periodo_imigracao)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IDX_FATO_HAB_SK_PROVINCIA ON fato_habitacao (sk_provincia)       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IDX_FATO_HAB_SK_TENENCIA  ON fato_habitacao (sk_tenencia)        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INDEX IDX_FATO_HAB_SK_INDICADOR ON fato_habitacao (sk_indicador_habitacao) TABLESPACE TS_DW_INDICES;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Statistics Canada. Table 98-10-0307-01 — Immigrant status and period of immigration by place of birth. Censo 2021. Disponível em: https://www150.statcan.gc.ca/t1/tbl1/en/tv.action?pid=9810030701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Government of Canada / ESDC. Job Bank Wages — Software developers and programmers (NOC 21232). Release 2025. Disponível em: https://open.canada.ca/data/en/dataset/adad580f-76b0-4502-bd05-20c125de9116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Statistics Canada. Table 98-10-0258-01 — Housing indicators by tenure. Censo 2021. Disponível em: https://www150.statcan.gc.ca/t1/tbl1/en/tv.action?pid=9810025801</w:t>
      </w: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Gungsuh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