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FF4345" w:rsidP="00FF4345">
      <w:proofErr w:type="gramStart"/>
      <w:r>
        <w:t>RF07:</w:t>
      </w:r>
      <w:proofErr w:type="gramEnd"/>
      <w:r>
        <w:t xml:space="preserve">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34816" w:rsidP="00FF4345">
      <w:proofErr w:type="gramStart"/>
      <w:r>
        <w:t>RF08:</w:t>
      </w:r>
      <w:proofErr w:type="spellStart"/>
      <w:proofErr w:type="gramEnd"/>
      <w:r>
        <w:t>Desinscrever-se</w:t>
      </w:r>
      <w:proofErr w:type="spellEnd"/>
      <w:r>
        <w:t xml:space="preserve"> d</w:t>
      </w:r>
      <w:r w:rsidR="00FF4345">
        <w:t xml:space="preserve">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Pr="00377BFB" w:rsidRDefault="00FF4345" w:rsidP="00FF4345">
      <w:r>
        <w:t>RF09: Buscar publicadores</w:t>
      </w:r>
    </w:p>
    <w:p w:rsidR="00FF4345" w:rsidRDefault="00FF4345" w:rsidP="00FF4345">
      <w:proofErr w:type="gramStart"/>
      <w:r>
        <w:t>RF10: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FF4345" w:rsidP="00FF4345">
      <w:proofErr w:type="gramStart"/>
      <w:r>
        <w:t>RF11:</w:t>
      </w:r>
      <w:proofErr w:type="gramEnd"/>
      <w:r>
        <w:t xml:space="preserve">Visualizar </w:t>
      </w:r>
      <w:proofErr w:type="spellStart"/>
      <w:r>
        <w:t>feed</w:t>
      </w:r>
      <w:proofErr w:type="spellEnd"/>
      <w:r>
        <w:t xml:space="preserve"> de publicações.</w:t>
      </w:r>
    </w:p>
    <w:p w:rsidR="00FF4345" w:rsidRDefault="00FF4345" w:rsidP="00FF4345">
      <w:proofErr w:type="gramStart"/>
      <w:r>
        <w:t>RF12:</w:t>
      </w:r>
      <w:proofErr w:type="gramEnd"/>
      <w:r>
        <w:t>Listar publicadores por nome.</w:t>
      </w:r>
    </w:p>
    <w:p w:rsidR="00FF4345" w:rsidRDefault="00FF4345" w:rsidP="00FF4345">
      <w:proofErr w:type="gramStart"/>
      <w:r>
        <w:lastRenderedPageBreak/>
        <w:t>RF13:</w:t>
      </w:r>
      <w:proofErr w:type="gramEnd"/>
      <w:r>
        <w:t>Listar boletins em ordem decrescente de data e hora.</w:t>
      </w:r>
    </w:p>
    <w:p w:rsidR="00FF4345" w:rsidRDefault="00FF4345" w:rsidP="00FF4345">
      <w:proofErr w:type="gramStart"/>
      <w:r>
        <w:t>RF14:</w:t>
      </w:r>
      <w:proofErr w:type="gramEnd"/>
      <w:r>
        <w:t>Visualizar um boletim.</w:t>
      </w:r>
    </w:p>
    <w:p w:rsidR="00FF4345" w:rsidRDefault="00FF4345" w:rsidP="00FF4345">
      <w:proofErr w:type="gramStart"/>
      <w:r>
        <w:t>RF15:</w:t>
      </w:r>
      <w:proofErr w:type="gramEnd"/>
      <w:r>
        <w:t xml:space="preserve">Remover </w:t>
      </w:r>
      <w:proofErr w:type="spellStart"/>
      <w:r>
        <w:t>like</w:t>
      </w:r>
      <w:proofErr w:type="spellEnd"/>
      <w:r>
        <w:t xml:space="preserve"> de um boletim.</w:t>
      </w:r>
    </w:p>
    <w:p w:rsidR="00FF4345" w:rsidRDefault="00FF4345" w:rsidP="00FF4345">
      <w:proofErr w:type="gramStart"/>
      <w:r>
        <w:t>RF16:</w:t>
      </w:r>
      <w:proofErr w:type="gramEnd"/>
      <w:r>
        <w:t xml:space="preserve">Dar </w:t>
      </w:r>
      <w:proofErr w:type="spellStart"/>
      <w:r>
        <w:t>like</w:t>
      </w:r>
      <w:proofErr w:type="spellEnd"/>
      <w:r>
        <w:t xml:space="preserve"> em um boletim.</w:t>
      </w:r>
    </w:p>
    <w:p w:rsidR="00FF4345" w:rsidRDefault="00FF4345" w:rsidP="00FF4345">
      <w:proofErr w:type="gramStart"/>
      <w:r>
        <w:t>RF17:</w:t>
      </w:r>
      <w:proofErr w:type="gramEnd"/>
      <w:r>
        <w:t>Postar comentário em um boletim.</w:t>
      </w:r>
    </w:p>
    <w:p w:rsidR="00FF4345" w:rsidRDefault="00FF4345" w:rsidP="00FF4345">
      <w:proofErr w:type="gramStart"/>
      <w:r>
        <w:t>RF18:</w:t>
      </w:r>
      <w:proofErr w:type="gramEnd"/>
      <w:r>
        <w:t>Remover comentário de um boletim.</w:t>
      </w:r>
    </w:p>
    <w:p w:rsidR="00377BFB" w:rsidRDefault="00377BFB" w:rsidP="00FF4345">
      <w:proofErr w:type="gramStart"/>
      <w:r>
        <w:t>RF19:</w:t>
      </w:r>
      <w:proofErr w:type="gramEnd"/>
      <w:r>
        <w:t>Cadastrar Publicadores.</w:t>
      </w:r>
    </w:p>
    <w:p w:rsidR="00377BFB" w:rsidRDefault="00377BFB" w:rsidP="00FF4345">
      <w:proofErr w:type="gramStart"/>
      <w:r>
        <w:t>RF20:</w:t>
      </w:r>
      <w:proofErr w:type="gramEnd"/>
      <w:r>
        <w:t>Cadastrar boletins.</w:t>
      </w:r>
    </w:p>
    <w:p w:rsidR="00FF4345" w:rsidRDefault="00377BFB" w:rsidP="00FF4345">
      <w:proofErr w:type="gramStart"/>
      <w:r>
        <w:t>RF21</w:t>
      </w:r>
      <w:r w:rsidR="00FF4345">
        <w:t>:</w:t>
      </w:r>
      <w:proofErr w:type="gramEnd"/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D44988" w:rsidRDefault="00D44988" w:rsidP="00FF4345">
      <w:proofErr w:type="gramStart"/>
      <w:r>
        <w:t>RF22:</w:t>
      </w:r>
      <w:proofErr w:type="gramEnd"/>
      <w:r>
        <w:t xml:space="preserve">Envia notificação de novo boletim de </w:t>
      </w:r>
      <w:proofErr w:type="spellStart"/>
      <w:r>
        <w:t>intersse</w:t>
      </w:r>
      <w:proofErr w:type="spellEnd"/>
      <w:r>
        <w:t>.</w:t>
      </w:r>
    </w:p>
    <w:p w:rsidR="00D44988" w:rsidRDefault="00D44988" w:rsidP="00FF4345">
      <w:proofErr w:type="gramStart"/>
      <w:r>
        <w:t>RF23:</w:t>
      </w:r>
      <w:proofErr w:type="gramEnd"/>
      <w:r>
        <w:t>Visualizar notificações</w:t>
      </w:r>
      <w:r w:rsidR="00870750">
        <w:t>.w</w:t>
      </w:r>
    </w:p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Default="00377BFB" w:rsidP="00377BFB">
      <w:r>
        <w:t>RNF01-Segurança.</w:t>
      </w:r>
    </w:p>
    <w:p w:rsidR="00377BFB" w:rsidRDefault="00377BFB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>Para cada funcionalidade de “Usuário” do aplicativo ,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Default="00377BFB" w:rsidP="00377BFB">
      <w:r>
        <w:t>RNF02-Portabilidade.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 xml:space="preserve">O Aplicativo deve funcionar em sistemas </w:t>
      </w:r>
      <w:proofErr w:type="spellStart"/>
      <w:r w:rsidR="00E11E4B">
        <w:t>Androids</w:t>
      </w:r>
      <w:proofErr w:type="spellEnd"/>
      <w:r w:rsidR="00E11E4B">
        <w:t xml:space="preserve"> ....?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Mostra </w:t>
      </w:r>
      <w:r w:rsidR="00E11E4B">
        <w:t>O aplicativo deve permitir que um Visitante se cadastre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Casos de uso incluídos:</w:t>
      </w:r>
    </w:p>
    <w:p w:rsidR="00870750" w:rsidRDefault="00377BFB" w:rsidP="00377BFB">
      <w:r w:rsidRPr="009673DC">
        <w:rPr>
          <w:b/>
        </w:rPr>
        <w:t xml:space="preserve">Pré </w:t>
      </w:r>
      <w:proofErr w:type="gramStart"/>
      <w:r w:rsidRPr="009673DC">
        <w:rPr>
          <w:b/>
        </w:rPr>
        <w:t>condições:</w:t>
      </w:r>
      <w:proofErr w:type="gramEnd"/>
      <w:r w:rsidR="00870750">
        <w:t>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870750">
        <w:t xml:space="preserve"> clica em “novo usuário”</w:t>
      </w:r>
      <w:r w:rsidR="00377BFB">
        <w:t>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</w:t>
      </w:r>
      <w:r w:rsidR="00870750">
        <w:t>”</w:t>
      </w:r>
      <w:r>
        <w:t xml:space="preserve">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 xml:space="preserve">:O aplicativo exibe a mensagem “Por favor, informe um endereço válido de Email”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D80DD8" w:rsidRDefault="00D80DD8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870750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</w:t>
      </w:r>
      <w:r w:rsidR="00870750">
        <w:t>Nenhuma.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D469A8">
        <w:t>Visitante</w:t>
      </w:r>
      <w:r>
        <w:t xml:space="preserve"> inicia o caso de uso.</w:t>
      </w:r>
    </w:p>
    <w:p w:rsidR="00377BFB" w:rsidRDefault="00D469A8" w:rsidP="00377BFB">
      <w:proofErr w:type="gramStart"/>
      <w:r>
        <w:t>2</w:t>
      </w:r>
      <w:proofErr w:type="gramEnd"/>
      <w:r>
        <w:t xml:space="preserve">:O aplicativo mostra a tela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3</w:t>
      </w:r>
      <w:proofErr w:type="gramEnd"/>
      <w:r>
        <w:t xml:space="preserve">:O visitante preenche as informações de </w:t>
      </w:r>
      <w:proofErr w:type="spellStart"/>
      <w:r>
        <w:t>login</w:t>
      </w:r>
      <w:proofErr w:type="spellEnd"/>
      <w:r>
        <w:t>.</w:t>
      </w:r>
    </w:p>
    <w:p w:rsidR="00D469A8" w:rsidRDefault="00D469A8" w:rsidP="00377BFB">
      <w:proofErr w:type="gramStart"/>
      <w:r>
        <w:t>4</w:t>
      </w:r>
      <w:proofErr w:type="gramEnd"/>
      <w:r>
        <w:t xml:space="preserve">:O aplicativo atribui um </w:t>
      </w:r>
      <w:proofErr w:type="spellStart"/>
      <w:r>
        <w:t>token</w:t>
      </w:r>
      <w:proofErr w:type="spellEnd"/>
      <w:r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 w:rsidR="00C309B8">
        <w:t xml:space="preserve"> O usuário cancela o </w:t>
      </w:r>
      <w:proofErr w:type="spellStart"/>
      <w:r w:rsidR="00C309B8">
        <w:t>login</w:t>
      </w:r>
      <w:proofErr w:type="spellEnd"/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C309B8" w:rsidRDefault="00C309B8" w:rsidP="00377BFB"/>
    <w:p w:rsidR="00377BFB" w:rsidRPr="00C309B8" w:rsidRDefault="00377BFB" w:rsidP="00377BFB">
      <w:pPr>
        <w:rPr>
          <w:b/>
        </w:rPr>
      </w:pPr>
      <w:r w:rsidRPr="00C309B8">
        <w:rPr>
          <w:b/>
        </w:rPr>
        <w:t>RF03-Recuperar Senha.</w:t>
      </w:r>
    </w:p>
    <w:p w:rsidR="00377BFB" w:rsidRDefault="00377BFB" w:rsidP="00377BFB">
      <w:r>
        <w:t xml:space="preserve">Breve </w:t>
      </w:r>
      <w:proofErr w:type="gramStart"/>
      <w:r>
        <w:t xml:space="preserve">descrição </w:t>
      </w:r>
      <w:r w:rsidR="00C309B8">
        <w:t>:</w:t>
      </w:r>
      <w:proofErr w:type="gramEnd"/>
      <w:r w:rsidR="00C309B8">
        <w:t xml:space="preserve"> Permite ao usuário recuperar a sua senha</w:t>
      </w:r>
      <w:r>
        <w:t>.</w:t>
      </w:r>
    </w:p>
    <w:p w:rsidR="00377BFB" w:rsidRDefault="00377BFB" w:rsidP="00377BFB">
      <w:r>
        <w:t xml:space="preserve">Atores: </w:t>
      </w:r>
      <w:r w:rsidR="0010455A">
        <w:t>Visitante</w:t>
      </w:r>
      <w:r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10455A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377BFB">
        <w:t xml:space="preserve"> </w:t>
      </w:r>
      <w:r w:rsidR="00870750">
        <w:t>clica em “Recuperar senha”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</w:t>
      </w:r>
      <w:r w:rsidR="0010455A">
        <w:t xml:space="preserve"> aplicativo exibe um campo para o Visitante inserir o Email de recuperação </w:t>
      </w:r>
      <w:r>
        <w:t>.</w:t>
      </w:r>
    </w:p>
    <w:p w:rsidR="00377BFB" w:rsidRDefault="00B56BEC" w:rsidP="00377BFB">
      <w:r>
        <w:t xml:space="preserve">  </w:t>
      </w:r>
      <w:proofErr w:type="gramStart"/>
      <w:r>
        <w:t>3</w:t>
      </w:r>
      <w:proofErr w:type="gramEnd"/>
      <w:r>
        <w:t>:O Visitante preenche o campo de Email</w:t>
      </w:r>
      <w:r w:rsidR="00377BFB">
        <w:t>.</w:t>
      </w:r>
    </w:p>
    <w:p w:rsidR="00B56BEC" w:rsidRDefault="00B56BEC" w:rsidP="00377BFB">
      <w:r>
        <w:t xml:space="preserve"> </w:t>
      </w:r>
      <w:proofErr w:type="gramStart"/>
      <w:r>
        <w:t>4</w:t>
      </w:r>
      <w:proofErr w:type="gramEnd"/>
      <w:r>
        <w:t>:O aplicativo recebe a solicitação de recuperação de senha para o Email fornecido.</w:t>
      </w:r>
    </w:p>
    <w:p w:rsidR="00377BFB" w:rsidRDefault="00377BFB" w:rsidP="00377BFB"/>
    <w:p w:rsidR="00377BFB" w:rsidRDefault="00377BFB" w:rsidP="00377BFB">
      <w:r>
        <w:t>Fluxo altern</w:t>
      </w:r>
      <w:r w:rsidR="00B56BEC">
        <w:t>ativo: O Visitante cancela a solicitação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B56BEC">
        <w:t xml:space="preserve">aplicativo </w:t>
      </w:r>
      <w:r>
        <w:t>encerra o caso de uso.</w:t>
      </w:r>
    </w:p>
    <w:p w:rsidR="00377BFB" w:rsidRDefault="00377BFB" w:rsidP="00377BFB">
      <w:r>
        <w:t xml:space="preserve">Exceção </w:t>
      </w:r>
      <w:r w:rsidR="00B56BEC">
        <w:t>E1: Email não cadastrado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aplicativo exibe a mensagem “Nenhum </w:t>
      </w:r>
      <w:r w:rsidR="00B56BEC">
        <w:t>usuário vinculado ao email fornecido</w:t>
      </w:r>
      <w:r>
        <w:t>” e aguarda</w:t>
      </w:r>
      <w:r w:rsidR="00B56BEC">
        <w:t xml:space="preserve"> o</w:t>
      </w:r>
      <w:r>
        <w:t xml:space="preserve"> </w:t>
      </w:r>
      <w:r w:rsidR="00B56BEC">
        <w:t>visitante inserir um novo email ou  cancelar a solicitação</w:t>
      </w:r>
      <w:r>
        <w:t>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560EA" w:rsidRDefault="003560EA" w:rsidP="00377BFB"/>
    <w:p w:rsidR="00377BFB" w:rsidRDefault="00377BFB" w:rsidP="00377BFB">
      <w:r>
        <w:t>RF04-Enviar Email de recuperação de senha.</w:t>
      </w:r>
    </w:p>
    <w:p w:rsidR="00377BFB" w:rsidRDefault="003560EA" w:rsidP="00377BFB">
      <w:r>
        <w:t xml:space="preserve">Breve </w:t>
      </w:r>
      <w:proofErr w:type="gramStart"/>
      <w:r>
        <w:t>descrição :</w:t>
      </w:r>
      <w:proofErr w:type="gramEnd"/>
      <w:r>
        <w:t xml:space="preserve"> Envia a senha associada ao email associado a esta</w:t>
      </w:r>
      <w:r w:rsidR="00377BFB">
        <w:t>.</w:t>
      </w:r>
    </w:p>
    <w:p w:rsidR="00377BFB" w:rsidRDefault="00377BFB" w:rsidP="00377BFB">
      <w:r>
        <w:t xml:space="preserve">Atores: </w:t>
      </w:r>
      <w:proofErr w:type="spellStart"/>
      <w:proofErr w:type="gramStart"/>
      <w:r w:rsidR="003560EA">
        <w:t>UFLANews</w:t>
      </w:r>
      <w:proofErr w:type="spellEnd"/>
      <w:proofErr w:type="gramEnd"/>
      <w:r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560EA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proofErr w:type="spellStart"/>
      <w:r>
        <w:t>UFLANews</w:t>
      </w:r>
      <w:proofErr w:type="spellEnd"/>
      <w:r w:rsidR="00377BFB">
        <w:t xml:space="preserve"> </w:t>
      </w:r>
      <w:r w:rsidR="00870750">
        <w:t>recebe uma solicitação de recuperação de senha</w:t>
      </w:r>
      <w:r w:rsidR="00377BFB">
        <w:t>.</w:t>
      </w:r>
    </w:p>
    <w:p w:rsidR="00377BFB" w:rsidRDefault="003560EA" w:rsidP="00377BFB">
      <w:r>
        <w:t xml:space="preserve">  </w:t>
      </w:r>
      <w:proofErr w:type="gramStart"/>
      <w:r>
        <w:t>2</w:t>
      </w:r>
      <w:proofErr w:type="gramEnd"/>
      <w:r>
        <w:t>:O sistema recupera no banco de dados a senha do email da solicitação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3560EA">
        <w:t>sistema envia para o email da solicitação a senha recuperada</w:t>
      </w:r>
      <w:r>
        <w:t>.</w:t>
      </w:r>
    </w:p>
    <w:p w:rsidR="00377BFB" w:rsidRDefault="00377BFB" w:rsidP="00377BFB"/>
    <w:p w:rsidR="00377BFB" w:rsidRDefault="00377BFB" w:rsidP="00377BFB">
      <w:r>
        <w:t xml:space="preserve">Fluxo alternativo: </w:t>
      </w:r>
      <w:r w:rsidR="003560EA">
        <w:t>Nenhum?</w:t>
      </w:r>
    </w:p>
    <w:p w:rsidR="00377BFB" w:rsidRDefault="003560EA" w:rsidP="00377BFB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560EA" w:rsidRDefault="003560EA" w:rsidP="00377BFB"/>
    <w:p w:rsidR="003560EA" w:rsidRDefault="003560EA" w:rsidP="00377BFB"/>
    <w:p w:rsidR="00377BFB" w:rsidRDefault="00377BFB" w:rsidP="00377BFB">
      <w:r>
        <w:t>RF05-Enviar Email de confirmação de cadastro.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560EA">
        <w:t>O sistema envia um email confirmando o cadastro de um novo usuário</w:t>
      </w:r>
      <w:r>
        <w:t>.</w:t>
      </w:r>
    </w:p>
    <w:p w:rsidR="00377BFB" w:rsidRDefault="003560EA" w:rsidP="00377BFB">
      <w:r>
        <w:t xml:space="preserve">Atores: </w:t>
      </w:r>
      <w:proofErr w:type="spellStart"/>
      <w:proofErr w:type="gramStart"/>
      <w:r>
        <w:t>UFLANews</w:t>
      </w:r>
      <w:proofErr w:type="spellEnd"/>
      <w:proofErr w:type="gramEnd"/>
      <w:r w:rsidR="00377BFB"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D44988" w:rsidRDefault="00377BFB" w:rsidP="00D44988">
      <w:r>
        <w:t xml:space="preserve">  </w:t>
      </w:r>
      <w:proofErr w:type="gramStart"/>
      <w:r w:rsidR="00D44988">
        <w:t>1</w:t>
      </w:r>
      <w:proofErr w:type="gramEnd"/>
      <w:r w:rsidR="00D44988">
        <w:t xml:space="preserve">:O </w:t>
      </w:r>
      <w:proofErr w:type="spellStart"/>
      <w:r w:rsidR="00D44988">
        <w:t>UFLANews</w:t>
      </w:r>
      <w:proofErr w:type="spellEnd"/>
      <w:r w:rsidR="00D44988">
        <w:t xml:space="preserve"> </w:t>
      </w:r>
      <w:r w:rsidR="00870750">
        <w:t>recebe o cadastro de um novo usuário no banco de dados</w:t>
      </w:r>
      <w:r w:rsidR="00D44988">
        <w:t>.</w:t>
      </w:r>
    </w:p>
    <w:p w:rsidR="00D44988" w:rsidRDefault="00D44988" w:rsidP="00D44988">
      <w:r>
        <w:t xml:space="preserve">  </w:t>
      </w:r>
      <w:proofErr w:type="gramStart"/>
      <w:r>
        <w:t>3</w:t>
      </w:r>
      <w:proofErr w:type="gramEnd"/>
      <w:r>
        <w:t>:O sistema envia para o email de confirmação de cadastro para o novo usuário.</w:t>
      </w:r>
    </w:p>
    <w:p w:rsidR="00377BFB" w:rsidRDefault="00377BFB" w:rsidP="00D44988"/>
    <w:p w:rsidR="00377BFB" w:rsidRDefault="00377BFB" w:rsidP="00377BFB"/>
    <w:p w:rsidR="00377BFB" w:rsidRDefault="00377BFB" w:rsidP="00377BFB">
      <w:r>
        <w:t>Fluxo alternativo:</w:t>
      </w:r>
    </w:p>
    <w:p w:rsidR="00377BFB" w:rsidRDefault="00377BFB" w:rsidP="00D44988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lastRenderedPageBreak/>
        <w:t>RF06-Alterar informações de usuário.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870750">
        <w:t>permite ao usuário alterar as informações da sua conta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 w:rsidR="00870750">
        <w:t>1</w:t>
      </w:r>
      <w:proofErr w:type="gramEnd"/>
      <w:r w:rsidR="00870750">
        <w:t>:O Usuário clica no ícone de perfil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870750">
        <w:t>aplicativo exibe a tela de perfil do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870750">
        <w:t xml:space="preserve">usuário clica em </w:t>
      </w:r>
      <w:r w:rsidR="00334816">
        <w:t>“Editar perfil”</w:t>
      </w:r>
    </w:p>
    <w:p w:rsidR="00334816" w:rsidRDefault="00334816" w:rsidP="00377BFB">
      <w:proofErr w:type="gramStart"/>
      <w:r>
        <w:t>4</w:t>
      </w:r>
      <w:proofErr w:type="gramEnd"/>
      <w:r>
        <w:t xml:space="preserve">:O aplicativo exibe as informações do usuário em forma de formulário </w:t>
      </w:r>
      <w:proofErr w:type="spellStart"/>
      <w:r>
        <w:t>editável</w:t>
      </w:r>
      <w:proofErr w:type="spellEnd"/>
      <w:r>
        <w:t>(com exceção do email).</w:t>
      </w:r>
    </w:p>
    <w:p w:rsidR="00334816" w:rsidRDefault="00334816" w:rsidP="00377BFB">
      <w:proofErr w:type="gramStart"/>
      <w:r>
        <w:t>5</w:t>
      </w:r>
      <w:proofErr w:type="gramEnd"/>
      <w:r>
        <w:t>: O usuário altera os dados e clica em “Confirmar”.</w:t>
      </w:r>
    </w:p>
    <w:p w:rsidR="00334816" w:rsidRDefault="00334816" w:rsidP="00377BFB">
      <w:proofErr w:type="gramStart"/>
      <w:r>
        <w:t>6</w:t>
      </w:r>
      <w:proofErr w:type="gramEnd"/>
      <w:r>
        <w:t>:O aplicativo altera os dados do usuário e encerra o caso de uso.</w:t>
      </w:r>
    </w:p>
    <w:p w:rsidR="00377BFB" w:rsidRDefault="00377BFB" w:rsidP="00377BFB"/>
    <w:p w:rsidR="00377BFB" w:rsidRDefault="00377BFB" w:rsidP="00377BFB">
      <w:r>
        <w:t>Fluxo altern</w:t>
      </w:r>
      <w:r w:rsidR="00334816">
        <w:t>ativo: O usuário cancela a edição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334816">
        <w:t xml:space="preserve"> aplicativo </w:t>
      </w:r>
      <w:r>
        <w:t>encerra o caso de uso.</w:t>
      </w:r>
    </w:p>
    <w:p w:rsidR="00377BFB" w:rsidRDefault="00377BFB" w:rsidP="00377BFB">
      <w:r>
        <w:t xml:space="preserve">Exceção E1: </w:t>
      </w:r>
      <w:r w:rsidR="00334816">
        <w:t>nova senha?</w:t>
      </w:r>
      <w:proofErr w:type="gramStart"/>
      <w:r w:rsidR="00334816">
        <w:t>?</w:t>
      </w:r>
      <w:r>
        <w:t>.</w:t>
      </w:r>
      <w:proofErr w:type="gramEnd"/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</w:t>
      </w:r>
      <w:r w:rsidR="00334816">
        <w:t>?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377BFB">
      <w:r>
        <w:t xml:space="preserve">RF07-Inscrever-se no </w:t>
      </w:r>
      <w:proofErr w:type="spellStart"/>
      <w:r>
        <w:t>feed</w:t>
      </w:r>
      <w:proofErr w:type="spellEnd"/>
      <w:r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34816">
        <w:t xml:space="preserve">Permite ao usuário se inscrever no </w:t>
      </w:r>
      <w:proofErr w:type="spellStart"/>
      <w:r w:rsidR="00334816">
        <w:t>feed</w:t>
      </w:r>
      <w:proofErr w:type="spellEnd"/>
      <w:r w:rsidR="00334816">
        <w:t xml:space="preserve"> de um publicador para receber notificações de novos boletins postados por esse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34816" w:rsidP="00377BFB">
      <w:proofErr w:type="gramStart"/>
      <w:r>
        <w:t>Pré condições</w:t>
      </w:r>
      <w:proofErr w:type="gramEnd"/>
      <w:r>
        <w:t xml:space="preserve">: Estar visualizando o </w:t>
      </w:r>
      <w:proofErr w:type="spellStart"/>
      <w:r>
        <w:t>feed</w:t>
      </w:r>
      <w:proofErr w:type="spellEnd"/>
      <w:r>
        <w:t xml:space="preserve"> de um publicador</w:t>
      </w:r>
      <w:r w:rsidR="00377BFB">
        <w:t>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334816">
        <w:t>clica em “Seguir”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334816">
        <w:t>aplicativo exibe uma mensagem de confirmação</w:t>
      </w:r>
      <w:r>
        <w:t>.</w:t>
      </w:r>
    </w:p>
    <w:p w:rsidR="00377BFB" w:rsidRDefault="00377BFB" w:rsidP="00377BFB">
      <w:r>
        <w:t xml:space="preserve">  </w:t>
      </w:r>
    </w:p>
    <w:p w:rsidR="00377BFB" w:rsidRDefault="00377BFB" w:rsidP="00377BFB"/>
    <w:p w:rsidR="00377BFB" w:rsidRDefault="00377BFB" w:rsidP="00334816">
      <w:r>
        <w:t xml:space="preserve">Fluxo alternativo: </w:t>
      </w:r>
      <w:r w:rsidR="00334816">
        <w:t>Nenhum</w:t>
      </w:r>
      <w:r>
        <w:t>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34816" w:rsidRDefault="00334816" w:rsidP="00377BFB"/>
    <w:p w:rsidR="00334816" w:rsidRDefault="00334816" w:rsidP="00377BFB"/>
    <w:p w:rsidR="00377BFB" w:rsidRDefault="00334816" w:rsidP="00377BFB">
      <w:r>
        <w:t>RF08-</w:t>
      </w:r>
      <w:proofErr w:type="spellStart"/>
      <w:r>
        <w:t>Desinscrever-se</w:t>
      </w:r>
      <w:proofErr w:type="spellEnd"/>
      <w:r>
        <w:t xml:space="preserve"> d</w:t>
      </w:r>
      <w:r w:rsidR="00377BFB">
        <w:t xml:space="preserve">o </w:t>
      </w:r>
      <w:proofErr w:type="spellStart"/>
      <w:r w:rsidR="00377BFB">
        <w:t>feed</w:t>
      </w:r>
      <w:proofErr w:type="spellEnd"/>
      <w:r w:rsidR="00377BFB">
        <w:t xml:space="preserve"> de um publicador.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334816">
        <w:t xml:space="preserve">Permite ao Usuário se </w:t>
      </w:r>
      <w:proofErr w:type="spellStart"/>
      <w:r w:rsidR="00334816">
        <w:t>desinscrever</w:t>
      </w:r>
      <w:proofErr w:type="spellEnd"/>
      <w:r w:rsidR="00334816">
        <w:t xml:space="preserve"> do </w:t>
      </w:r>
      <w:proofErr w:type="spellStart"/>
      <w:r w:rsidR="00334816">
        <w:t>feed</w:t>
      </w:r>
      <w:proofErr w:type="spellEnd"/>
      <w:r w:rsidR="00334816">
        <w:t xml:space="preserve"> de um publicador</w:t>
      </w:r>
      <w:r>
        <w:t>.</w:t>
      </w:r>
    </w:p>
    <w:p w:rsidR="00377BFB" w:rsidRDefault="00377BFB" w:rsidP="00377BFB">
      <w:r>
        <w:t>Atores: Usuário.</w:t>
      </w:r>
    </w:p>
    <w:p w:rsidR="00377BFB" w:rsidRDefault="00377BFB" w:rsidP="00377BFB">
      <w:r>
        <w:t>Casos de uso incluídos:</w:t>
      </w:r>
    </w:p>
    <w:p w:rsidR="00377BFB" w:rsidRDefault="00334816" w:rsidP="00377BFB">
      <w:proofErr w:type="gramStart"/>
      <w:r>
        <w:t>Pré condições</w:t>
      </w:r>
      <w:proofErr w:type="gramEnd"/>
      <w:r>
        <w:t xml:space="preserve">: Estar inscrito e visualizando o </w:t>
      </w:r>
      <w:proofErr w:type="spellStart"/>
      <w:r>
        <w:t>feed</w:t>
      </w:r>
      <w:proofErr w:type="spellEnd"/>
      <w:r>
        <w:t xml:space="preserve"> do publicador</w:t>
      </w:r>
      <w:r w:rsidR="00377BFB">
        <w:t>.</w:t>
      </w:r>
    </w:p>
    <w:p w:rsidR="00377BFB" w:rsidRDefault="00377BFB" w:rsidP="00377BFB">
      <w:r>
        <w:t>Fluxo básico:</w:t>
      </w:r>
    </w:p>
    <w:p w:rsidR="00377BFB" w:rsidRDefault="00377BFB" w:rsidP="00377BFB">
      <w:r>
        <w:t xml:space="preserve">  </w:t>
      </w:r>
      <w:proofErr w:type="gramStart"/>
      <w:r w:rsidR="00F922C0">
        <w:t>1</w:t>
      </w:r>
      <w:proofErr w:type="gramEnd"/>
      <w:r w:rsidR="00F922C0">
        <w:t>:O Usuário clica em “Deixar de seguir”</w:t>
      </w:r>
      <w:r>
        <w:t>.</w:t>
      </w:r>
    </w:p>
    <w:p w:rsidR="00377BFB" w:rsidRDefault="00377BFB" w:rsidP="00F922C0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O aplicativo exibe uma mensagem de confirmação</w:t>
      </w:r>
    </w:p>
    <w:p w:rsidR="00377BFB" w:rsidRDefault="00377BFB" w:rsidP="00377BFB"/>
    <w:p w:rsidR="00377BFB" w:rsidRDefault="00377BFB" w:rsidP="00377BFB">
      <w:r>
        <w:t xml:space="preserve">Fluxo alternativo: </w:t>
      </w:r>
      <w:r w:rsidR="00F922C0">
        <w:t>Nenhum</w:t>
      </w:r>
      <w:r>
        <w:t>.</w:t>
      </w:r>
    </w:p>
    <w:p w:rsidR="00F922C0" w:rsidRDefault="00377BFB" w:rsidP="00F922C0">
      <w:r>
        <w:t xml:space="preserve">   </w:t>
      </w:r>
    </w:p>
    <w:p w:rsidR="00377BFB" w:rsidRDefault="00377BFB" w:rsidP="00377BFB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F922C0" w:rsidRDefault="00F922C0" w:rsidP="00D20F32"/>
    <w:p w:rsidR="00F922C0" w:rsidRDefault="00F922C0" w:rsidP="00D20F32"/>
    <w:p w:rsidR="00D20F32" w:rsidRDefault="00377BFB" w:rsidP="00D20F32">
      <w:r>
        <w:t>RF09</w:t>
      </w:r>
      <w:r w:rsidR="00D20F32">
        <w:t>-</w:t>
      </w:r>
      <w:r w:rsidR="003B49B8">
        <w:t>Buscar publicadores.</w:t>
      </w:r>
    </w:p>
    <w:p w:rsidR="003B49B8" w:rsidRDefault="00E3175A" w:rsidP="00D20F32">
      <w:r>
        <w:t>Breve descrição</w:t>
      </w:r>
      <w:r w:rsidR="003B49B8">
        <w:t xml:space="preserve">: </w:t>
      </w:r>
      <w:r w:rsidR="00F922C0">
        <w:t>Permite ao usuário buscar publicadores pelo nome</w:t>
      </w:r>
      <w:r w:rsidR="003B49B8">
        <w:t>.</w:t>
      </w:r>
    </w:p>
    <w:p w:rsidR="003B49B8" w:rsidRDefault="003B49B8" w:rsidP="00D20F32">
      <w:r>
        <w:t>Atores: Usuário.</w:t>
      </w:r>
    </w:p>
    <w:p w:rsidR="003B49B8" w:rsidRDefault="003B49B8" w:rsidP="00D20F32">
      <w:r>
        <w:t>Casos de uso incluídos:</w:t>
      </w:r>
      <w:r w:rsidR="00F922C0">
        <w:t xml:space="preserve"> RF12.</w:t>
      </w:r>
    </w:p>
    <w:p w:rsidR="002B12E8" w:rsidRDefault="002B12E8" w:rsidP="00D20F32">
      <w:proofErr w:type="gramStart"/>
      <w:r>
        <w:t>Pré condições</w:t>
      </w:r>
      <w:proofErr w:type="gramEnd"/>
      <w:r>
        <w:t>: Nenhuma.</w:t>
      </w:r>
    </w:p>
    <w:p w:rsidR="002B12E8" w:rsidRDefault="002B12E8" w:rsidP="00D20F32">
      <w:r>
        <w:t>Fluxo básico:</w:t>
      </w:r>
    </w:p>
    <w:p w:rsidR="002B12E8" w:rsidRDefault="002B12E8" w:rsidP="00D20F32">
      <w:r>
        <w:t xml:space="preserve"> </w:t>
      </w:r>
      <w:r w:rsidR="00F922C0">
        <w:t xml:space="preserve"> </w:t>
      </w:r>
      <w:proofErr w:type="gramStart"/>
      <w:r w:rsidR="00F922C0">
        <w:t>1</w:t>
      </w:r>
      <w:proofErr w:type="gramEnd"/>
      <w:r>
        <w:t>:O usuário preenche a barra de busca com o nome do publicador desejado.</w:t>
      </w:r>
    </w:p>
    <w:p w:rsidR="002B12E8" w:rsidRDefault="002B12E8" w:rsidP="00D20F32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F922C0">
        <w:t>caso de uso RF12 é iniciado.</w:t>
      </w:r>
    </w:p>
    <w:p w:rsidR="002B12E8" w:rsidRDefault="002B12E8" w:rsidP="00D20F32"/>
    <w:p w:rsidR="002B12E8" w:rsidRDefault="002B12E8" w:rsidP="00D20F32">
      <w:r>
        <w:t>Fluxo alternativo: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>
        <w:t>Exceção E1: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6D3AC9" w:rsidRDefault="006D3AC9" w:rsidP="002B12E8"/>
    <w:p w:rsidR="006D3AC9" w:rsidRDefault="006D3AC9" w:rsidP="002B12E8"/>
    <w:p w:rsidR="00F922C0" w:rsidRDefault="00F922C0" w:rsidP="002B12E8"/>
    <w:p w:rsidR="002B12E8" w:rsidRDefault="00377BFB" w:rsidP="002B12E8">
      <w:r>
        <w:t>RF10</w:t>
      </w:r>
      <w:r w:rsidR="002B12E8">
        <w:t xml:space="preserve">-Visualizar </w:t>
      </w:r>
      <w:proofErr w:type="spellStart"/>
      <w:r w:rsidR="002B12E8">
        <w:t>feed</w:t>
      </w:r>
      <w:proofErr w:type="spellEnd"/>
      <w:r w:rsidR="002B12E8">
        <w:t xml:space="preserve"> de um publicador.</w:t>
      </w:r>
    </w:p>
    <w:p w:rsidR="002B12E8" w:rsidRDefault="00E3175A" w:rsidP="002B12E8">
      <w:r>
        <w:t>Breve descrição</w:t>
      </w:r>
      <w:r w:rsidR="002B12E8">
        <w:t xml:space="preserve">: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</w:t>
      </w:r>
      <w:proofErr w:type="gramStart"/>
      <w:r w:rsidR="006D3AC9">
        <w:t>publicador ,</w:t>
      </w:r>
      <w:proofErr w:type="gramEnd"/>
      <w:r w:rsidR="006D3AC9">
        <w:t xml:space="preserve"> contendo seus boletins publicados</w:t>
      </w:r>
      <w:r w:rsidR="002B12E8">
        <w:t>.</w:t>
      </w:r>
    </w:p>
    <w:p w:rsidR="002B12E8" w:rsidRDefault="002B12E8" w:rsidP="002B12E8">
      <w:r>
        <w:t>Atores: Usuário.</w:t>
      </w:r>
    </w:p>
    <w:p w:rsidR="002B12E8" w:rsidRDefault="002B12E8" w:rsidP="002B12E8">
      <w:r>
        <w:t>Casos de uso incluídos:</w:t>
      </w:r>
    </w:p>
    <w:p w:rsidR="002B12E8" w:rsidRDefault="002B12E8" w:rsidP="002B12E8">
      <w:proofErr w:type="gramStart"/>
      <w:r>
        <w:t>Pré condições</w:t>
      </w:r>
      <w:proofErr w:type="gramEnd"/>
      <w:r>
        <w:t>: Nenhuma.</w:t>
      </w:r>
    </w:p>
    <w:p w:rsidR="002B12E8" w:rsidRDefault="002B12E8" w:rsidP="002B12E8">
      <w: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 xml:space="preserve">:O Usuário </w:t>
      </w:r>
      <w:r w:rsidR="00F922C0">
        <w:t>clica em um publicador exibido</w:t>
      </w:r>
      <w:r>
        <w:t>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F922C0">
        <w:t xml:space="preserve">aplicativo exibe o </w:t>
      </w:r>
      <w:proofErr w:type="spellStart"/>
      <w:r w:rsidR="00F922C0">
        <w:t>feed</w:t>
      </w:r>
      <w:proofErr w:type="spellEnd"/>
      <w:r w:rsidR="00F922C0">
        <w:t xml:space="preserve"> do publicador selecionado</w:t>
      </w:r>
      <w:r>
        <w:t>.</w:t>
      </w:r>
    </w:p>
    <w:p w:rsidR="00F922C0" w:rsidRDefault="00F922C0" w:rsidP="002B12E8"/>
    <w:p w:rsidR="002B12E8" w:rsidRDefault="002B12E8" w:rsidP="002B12E8">
      <w:r>
        <w:t>Fluxo alternativo:</w:t>
      </w:r>
      <w:r w:rsidR="00F922C0">
        <w:t xml:space="preserve"> Nenhum.</w:t>
      </w:r>
    </w:p>
    <w:p w:rsidR="002B12E8" w:rsidRDefault="002B12E8" w:rsidP="002B12E8"/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F922C0" w:rsidRDefault="00F922C0" w:rsidP="00605C98"/>
    <w:p w:rsidR="00605C98" w:rsidRDefault="00605C98" w:rsidP="00605C98">
      <w:r>
        <w:t xml:space="preserve">RF11-Visualizar </w:t>
      </w:r>
      <w:proofErr w:type="spellStart"/>
      <w:r>
        <w:t>feed</w:t>
      </w:r>
      <w:proofErr w:type="spellEnd"/>
      <w:r>
        <w:t xml:space="preserve"> de publicações.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</w:t>
      </w:r>
      <w:r w:rsidR="00F922C0">
        <w:t>boletins de publicadores nos quais o usuário está inscrito</w:t>
      </w:r>
      <w:r>
        <w:t>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 w:rsidR="00F922C0">
        <w:t>1</w:t>
      </w:r>
      <w:proofErr w:type="gramEnd"/>
      <w:r w:rsidR="00F922C0">
        <w:t xml:space="preserve">:O usuário clica no ícone do </w:t>
      </w:r>
      <w:proofErr w:type="spellStart"/>
      <w:r w:rsidR="00F922C0">
        <w:t>feed</w:t>
      </w:r>
      <w:proofErr w:type="spellEnd"/>
      <w:r>
        <w:t>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Aplicativo exibe os boletins publicados.</w:t>
      </w:r>
    </w:p>
    <w:p w:rsidR="00605C98" w:rsidRDefault="00605C98" w:rsidP="00605C98">
      <w:r>
        <w:t xml:space="preserve">  </w:t>
      </w:r>
    </w:p>
    <w:p w:rsidR="00605C98" w:rsidRDefault="00605C98" w:rsidP="00605C98"/>
    <w:p w:rsidR="00605C98" w:rsidRDefault="00605C98" w:rsidP="00605C98">
      <w:r>
        <w:t xml:space="preserve">Fluxo alternativo: </w:t>
      </w:r>
      <w:r w:rsidR="00F922C0">
        <w:t>Nenhum</w:t>
      </w:r>
      <w:r>
        <w:t>.</w:t>
      </w:r>
    </w:p>
    <w:p w:rsidR="00605C98" w:rsidRDefault="00605C98" w:rsidP="00F922C0">
      <w:r>
        <w:t xml:space="preserve">   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605C98" w:rsidRDefault="00605C98" w:rsidP="00605C98">
      <w:r>
        <w:t>RF12-Listar publicadores por nome.</w:t>
      </w:r>
    </w:p>
    <w:p w:rsidR="00605C98" w:rsidRDefault="00F922C0" w:rsidP="00605C98">
      <w:r>
        <w:t xml:space="preserve">Breve descrição: Lista perfis de publicadores compatíveis com a busca do </w:t>
      </w:r>
      <w:r w:rsidR="00605C98">
        <w:t>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F922C0">
        <w:t>aplicativo exibe os resultados da consulta ao banco de dados, pelo nome procurado</w:t>
      </w:r>
      <w:r>
        <w:t>.</w:t>
      </w:r>
    </w:p>
    <w:p w:rsidR="00E3175A" w:rsidRDefault="00605C98" w:rsidP="00605C98">
      <w:r>
        <w:t xml:space="preserve">  </w:t>
      </w:r>
    </w:p>
    <w:p w:rsidR="00605C98" w:rsidRDefault="00E3175A" w:rsidP="00605C98">
      <w:proofErr w:type="gramStart"/>
      <w:r>
        <w:t>f</w:t>
      </w:r>
      <w:r w:rsidR="00605C98">
        <w:t>luxo</w:t>
      </w:r>
      <w:proofErr w:type="gramEnd"/>
      <w:r w:rsidR="00605C98">
        <w:t xml:space="preserve"> alternativo: </w:t>
      </w:r>
      <w:r>
        <w:t>?</w:t>
      </w:r>
    </w:p>
    <w:p w:rsidR="00E3175A" w:rsidRDefault="00605C98" w:rsidP="00E3175A">
      <w:r>
        <w:t xml:space="preserve"> </w:t>
      </w:r>
    </w:p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E3175A" w:rsidRDefault="00E3175A" w:rsidP="00605C98"/>
    <w:p w:rsidR="00E3175A" w:rsidRDefault="00E3175A" w:rsidP="00605C98"/>
    <w:p w:rsidR="00E3175A" w:rsidRDefault="00E3175A" w:rsidP="00605C98"/>
    <w:p w:rsidR="00605C98" w:rsidRDefault="00605C98" w:rsidP="00605C98">
      <w:r>
        <w:t>RF13-Listar boletins em ordem decrescente de data e hora.</w:t>
      </w:r>
    </w:p>
    <w:p w:rsidR="00605C98" w:rsidRDefault="00E3175A" w:rsidP="00605C98">
      <w:r>
        <w:t xml:space="preserve">Breve </w:t>
      </w:r>
      <w:proofErr w:type="gramStart"/>
      <w:r>
        <w:t>descrição :</w:t>
      </w:r>
      <w:proofErr w:type="gramEnd"/>
      <w:r>
        <w:t xml:space="preserve"> Lista boletins ordenados em ordem decrescente de data e hora de publicação</w:t>
      </w:r>
      <w:r w:rsidR="00605C98">
        <w:t>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E3175A">
        <w:t>aplicativo l</w:t>
      </w:r>
      <w:r>
        <w:t>.</w:t>
      </w:r>
    </w:p>
    <w:p w:rsidR="00605C98" w:rsidRDefault="00605C98" w:rsidP="00E3175A">
      <w:r>
        <w:t xml:space="preserve">  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E3175A" w:rsidRDefault="00E3175A" w:rsidP="00605C98"/>
    <w:p w:rsidR="00E3175A" w:rsidRDefault="00E3175A" w:rsidP="00605C98"/>
    <w:p w:rsidR="00E3175A" w:rsidRDefault="00E3175A" w:rsidP="00605C98"/>
    <w:p w:rsidR="00E3175A" w:rsidRDefault="00E3175A" w:rsidP="00605C98"/>
    <w:p w:rsidR="00E3175A" w:rsidRDefault="00E3175A" w:rsidP="00605C98"/>
    <w:p w:rsidR="00E3175A" w:rsidRDefault="00E3175A" w:rsidP="00605C98"/>
    <w:p w:rsidR="00E3175A" w:rsidRDefault="00E3175A" w:rsidP="00E3175A">
      <w:r>
        <w:t>RF14-Visualizar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Exibe ao usuário a publicação contendo a notícia de seu interesse.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 xml:space="preserve">Pré condições: Estar visualizando </w:t>
      </w:r>
      <w:proofErr w:type="spellStart"/>
      <w:r>
        <w:t>ofeed</w:t>
      </w:r>
      <w:proofErr w:type="spellEnd"/>
      <w:r>
        <w:t xml:space="preserve"> do publicador do boletim de </w:t>
      </w:r>
      <w:proofErr w:type="gramStart"/>
      <w:r>
        <w:t>interesse(</w:t>
      </w:r>
      <w:proofErr w:type="gramEnd"/>
      <w:r>
        <w:t>Como descrito no item RF10).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aplicativo redireciona o usuário para o link contendo o boletim especificado.</w:t>
      </w:r>
    </w:p>
    <w:p w:rsidR="00E3175A" w:rsidRDefault="00E3175A" w:rsidP="00E3175A">
      <w:proofErr w:type="gramStart"/>
      <w:r>
        <w:t>3</w:t>
      </w:r>
      <w:proofErr w:type="gramEnd"/>
      <w:r>
        <w:t>:O aplicativo exibe o boletim ao usuário e encerra  caso de uso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r>
        <w:t>Exceção E1: Boletim com link inoperante.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“Página não encontrada”, e oferece ao usuário a opção de retornar à página principal.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 xml:space="preserve">RF15-Remover </w:t>
      </w:r>
      <w:proofErr w:type="spellStart"/>
      <w:r>
        <w:t>like</w:t>
      </w:r>
      <w:proofErr w:type="spellEnd"/>
      <w:r>
        <w:t xml:space="preserve"> de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Permite ao usuário remover </w:t>
      </w:r>
      <w:proofErr w:type="spellStart"/>
      <w:r>
        <w:t>likes</w:t>
      </w:r>
      <w:proofErr w:type="spellEnd"/>
      <w:r>
        <w:t xml:space="preserve"> prévios em um boletim.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Pr="00C03546" w:rsidRDefault="00E3175A" w:rsidP="00E3175A">
      <w:pPr>
        <w:rPr>
          <w:u w:val="single"/>
        </w:rPr>
      </w:pPr>
      <w:r>
        <w:t xml:space="preserve">Pré </w:t>
      </w:r>
      <w:proofErr w:type="gramStart"/>
      <w:r>
        <w:t>condições:</w:t>
      </w:r>
      <w:proofErr w:type="gramEnd"/>
      <w:r>
        <w:t xml:space="preserve">Dar um </w:t>
      </w:r>
      <w:proofErr w:type="spellStart"/>
      <w:r>
        <w:t>likeno</w:t>
      </w:r>
      <w:proofErr w:type="spellEnd"/>
      <w:r>
        <w:t xml:space="preserve"> boletim em questão(como descrito em RF16).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 xml:space="preserve">:Após dar </w:t>
      </w:r>
      <w:proofErr w:type="spellStart"/>
      <w:r>
        <w:t>like</w:t>
      </w:r>
      <w:proofErr w:type="spellEnd"/>
      <w:r>
        <w:t xml:space="preserve"> em um boletim, o usuário clica novamente no botão “</w:t>
      </w:r>
      <w:proofErr w:type="spellStart"/>
      <w:r>
        <w:t>like</w:t>
      </w:r>
      <w:proofErr w:type="spellEnd"/>
      <w:r>
        <w:t>” do mesmo;</w:t>
      </w:r>
    </w:p>
    <w:p w:rsidR="00E3175A" w:rsidRDefault="00E3175A" w:rsidP="00E3175A">
      <w:proofErr w:type="gramStart"/>
      <w:r>
        <w:t>3</w:t>
      </w:r>
      <w:proofErr w:type="gramEnd"/>
      <w:r>
        <w:t xml:space="preserve">:O aplicativo decrementa a quantidade de </w:t>
      </w:r>
      <w:proofErr w:type="spellStart"/>
      <w:r>
        <w:t>likes</w:t>
      </w:r>
      <w:proofErr w:type="spellEnd"/>
      <w:r>
        <w:t xml:space="preserve"> dados no boletim e encerra o caso de uso.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 xml:space="preserve">RF16-Dar </w:t>
      </w:r>
      <w:proofErr w:type="spellStart"/>
      <w:r>
        <w:t>like</w:t>
      </w:r>
      <w:proofErr w:type="spellEnd"/>
      <w:r>
        <w:t xml:space="preserve"> em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Permite ao usuário demonstrar satisfação com o boletim, de forma rápida e prática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 xml:space="preserve">: Não ter dado um </w:t>
      </w:r>
      <w:proofErr w:type="spellStart"/>
      <w:r>
        <w:t>like</w:t>
      </w:r>
      <w:proofErr w:type="spellEnd"/>
      <w:r>
        <w:t xml:space="preserve"> prévio no boletim.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clica no botão “</w:t>
      </w:r>
      <w:proofErr w:type="spellStart"/>
      <w:r>
        <w:t>like</w:t>
      </w:r>
      <w:proofErr w:type="spellEnd"/>
      <w:r>
        <w:t>”, presente no boletim.</w:t>
      </w:r>
    </w:p>
    <w:p w:rsidR="00E3175A" w:rsidRPr="00C03546" w:rsidRDefault="00E3175A" w:rsidP="00E3175A">
      <w:pPr>
        <w:rPr>
          <w:u w:val="single"/>
        </w:rPr>
      </w:pPr>
      <w:proofErr w:type="gramStart"/>
      <w:r>
        <w:t>3</w:t>
      </w:r>
      <w:proofErr w:type="gramEnd"/>
      <w:r>
        <w:t xml:space="preserve">:O aplicativo incrementa a quantidade de </w:t>
      </w:r>
      <w:proofErr w:type="spellStart"/>
      <w:r>
        <w:t>likes</w:t>
      </w:r>
      <w:proofErr w:type="spellEnd"/>
      <w:r>
        <w:t xml:space="preserve"> dados no boletim em questão e encerra o caso de uso.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Pr="00C03546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Pr="00E3175A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RF17-Postar comentário em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Permite ao usuário expressar sua opinião em relação à publicação.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completa o campo especificado para comentários com o que deseja comunicar.</w:t>
      </w:r>
    </w:p>
    <w:p w:rsidR="00E3175A" w:rsidRDefault="00E3175A" w:rsidP="00E3175A">
      <w:pPr>
        <w:rPr>
          <w:b/>
        </w:rPr>
      </w:pPr>
      <w:proofErr w:type="gramStart"/>
      <w:r>
        <w:t>3</w:t>
      </w:r>
      <w:proofErr w:type="gramEnd"/>
      <w:r>
        <w:t>:O Usuário clica no botão “Enviar comentário”.</w:t>
      </w:r>
      <w:r>
        <w:rPr>
          <w:b/>
        </w:rPr>
        <w:t>[A1]</w:t>
      </w:r>
    </w:p>
    <w:p w:rsidR="00E3175A" w:rsidRPr="00DC4117" w:rsidRDefault="00E3175A" w:rsidP="00E3175A">
      <w:pPr>
        <w:rPr>
          <w:u w:val="single"/>
        </w:rPr>
      </w:pPr>
      <w:proofErr w:type="gramStart"/>
      <w:r>
        <w:t>4</w:t>
      </w:r>
      <w:proofErr w:type="gramEnd"/>
      <w:r>
        <w:t>:O Aplicativo insere o novo comentário do Usuário nos comentários da publicação e encerra o caso de uso.</w:t>
      </w:r>
    </w:p>
    <w:p w:rsidR="00E3175A" w:rsidRPr="00251920" w:rsidRDefault="00E3175A" w:rsidP="00E3175A"/>
    <w:p w:rsidR="00E3175A" w:rsidRDefault="00E3175A" w:rsidP="00E3175A"/>
    <w:p w:rsidR="00E3175A" w:rsidRDefault="00E3175A" w:rsidP="00E3175A">
      <w:r>
        <w:rPr>
          <w:b/>
        </w:rPr>
        <w:t xml:space="preserve">[A1] </w:t>
      </w:r>
      <w:r>
        <w:t xml:space="preserve">Fluxo </w:t>
      </w:r>
      <w:proofErr w:type="gramStart"/>
      <w:r>
        <w:t>alternativo1 :</w:t>
      </w:r>
      <w:proofErr w:type="gramEnd"/>
      <w:r>
        <w:t xml:space="preserve"> O Usuário não clica no botão “Enviar comentário”</w:t>
      </w:r>
    </w:p>
    <w:p w:rsidR="00E3175A" w:rsidRDefault="00E3175A" w:rsidP="00E3175A">
      <w:proofErr w:type="gramStart"/>
      <w:r>
        <w:t>1</w:t>
      </w:r>
      <w:proofErr w:type="gramEnd"/>
      <w:r>
        <w:t>:O texto ficará armazenado no campo designado para comentários até a página ser recarregada.</w:t>
      </w:r>
    </w:p>
    <w:p w:rsidR="00E3175A" w:rsidRPr="00FE1EFF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>
      <w:bookmarkStart w:id="0" w:name="_GoBack"/>
      <w:bookmarkEnd w:id="0"/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RF18-Remover comentário de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Remove um comentário previamente enviado pelo usuário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 xml:space="preserve">Pré condições: O comentário </w:t>
      </w:r>
      <w:proofErr w:type="gramStart"/>
      <w:r>
        <w:t>à</w:t>
      </w:r>
      <w:proofErr w:type="gramEnd"/>
      <w:r>
        <w:t xml:space="preserve"> ser removido deve ter sido postado previamente.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clica no botão “Remover comentário”, localizado no comentário previamente postado.</w:t>
      </w:r>
    </w:p>
    <w:p w:rsidR="00E3175A" w:rsidRDefault="00E3175A" w:rsidP="00E3175A">
      <w:proofErr w:type="gramStart"/>
      <w:r>
        <w:t>3</w:t>
      </w:r>
      <w:proofErr w:type="gramEnd"/>
      <w:r>
        <w:t>:O aplicativo exibe a mensagem “Tem certeza de que deseja excluir o comentário?”.</w:t>
      </w:r>
    </w:p>
    <w:p w:rsidR="00E3175A" w:rsidRDefault="00E3175A" w:rsidP="00E3175A">
      <w:proofErr w:type="gramStart"/>
      <w:r>
        <w:t>4</w:t>
      </w:r>
      <w:proofErr w:type="gramEnd"/>
      <w:r>
        <w:t>:O aplicativo fornece dois botões ao Usuário: “Sim” e “Não”.</w:t>
      </w:r>
    </w:p>
    <w:p w:rsidR="00E3175A" w:rsidRDefault="00E3175A" w:rsidP="00E3175A">
      <w:proofErr w:type="gramStart"/>
      <w:r>
        <w:t>5</w:t>
      </w:r>
      <w:proofErr w:type="gramEnd"/>
      <w:r>
        <w:t>:O usuário clica no botão “Sim”.</w:t>
      </w:r>
    </w:p>
    <w:p w:rsidR="00E3175A" w:rsidRDefault="00E3175A" w:rsidP="00E3175A">
      <w:proofErr w:type="gramStart"/>
      <w:r>
        <w:t>6</w:t>
      </w:r>
      <w:proofErr w:type="gramEnd"/>
      <w:r>
        <w:t>:O aplicativo remove o comentário do boletim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RF19-Cadastrar publicadores.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>Insere mais um provedor de boletins na base de publicadores de conteúdo do aplicativo.</w:t>
      </w:r>
    </w:p>
    <w:p w:rsidR="00E3175A" w:rsidRDefault="00E3175A" w:rsidP="00E3175A">
      <w:r>
        <w:t>Atores: API PRG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API PRG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>RF20-Cadastrar boletins.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preenche a barra de busca com o nome do publicador desejado.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>
      <w:r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:O Usuário inicia o caso de uso.</w:t>
      </w:r>
    </w:p>
    <w:p w:rsidR="00E3175A" w:rsidRDefault="00E3175A" w:rsidP="00E3175A">
      <w:proofErr w:type="gramStart"/>
      <w:r>
        <w:t>2</w:t>
      </w:r>
      <w:proofErr w:type="gramEnd"/>
      <w:r>
        <w:t>:O usuário preenche a barra de busca com o nome do publicador desejado.</w:t>
      </w:r>
    </w:p>
    <w:p w:rsidR="00E3175A" w:rsidRDefault="00E3175A" w:rsidP="00E3175A"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E3175A" w:rsidRDefault="00E3175A" w:rsidP="00E3175A"/>
    <w:p w:rsidR="00E3175A" w:rsidRDefault="00E3175A" w:rsidP="00E3175A">
      <w:r>
        <w:t>Fluxo alternativo: O usuário cancela a busca.</w:t>
      </w:r>
    </w:p>
    <w:p w:rsidR="00E3175A" w:rsidRDefault="00E3175A" w:rsidP="00E3175A">
      <w:proofErr w:type="gramStart"/>
      <w:r>
        <w:t>1</w:t>
      </w:r>
      <w:proofErr w:type="gramEnd"/>
      <w:r>
        <w:t>: O encerra o caso de uso.</w:t>
      </w:r>
    </w:p>
    <w:p w:rsidR="00E3175A" w:rsidRDefault="00E3175A" w:rsidP="00E3175A">
      <w:r>
        <w:t>Exceção E1: Nenhum publicador encontrado.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E3175A" w:rsidRDefault="00E3175A" w:rsidP="00E3175A"/>
    <w:p w:rsidR="00605C98" w:rsidRDefault="00605C98" w:rsidP="00605C98"/>
    <w:p w:rsidR="00605C98" w:rsidRDefault="00605C98" w:rsidP="00605C98"/>
    <w:p w:rsidR="00605C98" w:rsidRDefault="00605C98" w:rsidP="00605C98"/>
    <w:p w:rsidR="00605C98" w:rsidRDefault="00605C98" w:rsidP="00605C98">
      <w:r>
        <w:lastRenderedPageBreak/>
        <w:t>RF19-Cadastrar publicadores.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lastRenderedPageBreak/>
        <w:t>RF20-Cadastrar boletins.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 w:rsidP="00605C98">
      <w:r>
        <w:lastRenderedPageBreak/>
        <w:t xml:space="preserve">RF21-Fazer </w:t>
      </w:r>
      <w:proofErr w:type="spellStart"/>
      <w:r>
        <w:t>logout</w:t>
      </w:r>
      <w:proofErr w:type="spellEnd"/>
      <w:r>
        <w:t xml:space="preserve"> do APP.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Mostra perfis de publicadores de compatíveis com a busca do  usuário.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Usuário inicia o caso de uso.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:O usuário preenche a barra de busca com o nome do publicador desejado.</w:t>
      </w:r>
    </w:p>
    <w:p w:rsidR="00605C98" w:rsidRDefault="00605C98" w:rsidP="00605C98">
      <w:r>
        <w:t xml:space="preserve">  </w:t>
      </w:r>
      <w:proofErr w:type="gramStart"/>
      <w:r>
        <w:t>3</w:t>
      </w:r>
      <w:proofErr w:type="gramEnd"/>
      <w:r>
        <w:t>:O aplicativo lista os resultados encontrado por ordem alfabética de nome e encerra o caso de uso.</w:t>
      </w:r>
    </w:p>
    <w:p w:rsidR="00605C98" w:rsidRDefault="00605C98" w:rsidP="00605C98"/>
    <w:p w:rsidR="00605C98" w:rsidRDefault="00605C98" w:rsidP="00605C98">
      <w:r>
        <w:t>Fluxo alternativo: O usuário cancela a busca.</w:t>
      </w:r>
    </w:p>
    <w:p w:rsidR="00605C98" w:rsidRDefault="00605C98" w:rsidP="00605C98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605C98" w:rsidRDefault="00605C98" w:rsidP="00605C98">
      <w:r>
        <w:t>Exceção E1: Nenhum publicador encontrado.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10455A"/>
    <w:rsid w:val="002B0B57"/>
    <w:rsid w:val="002B12E8"/>
    <w:rsid w:val="002C2EB8"/>
    <w:rsid w:val="00334816"/>
    <w:rsid w:val="003560EA"/>
    <w:rsid w:val="00377BFB"/>
    <w:rsid w:val="003B49B8"/>
    <w:rsid w:val="00605C98"/>
    <w:rsid w:val="00606EFD"/>
    <w:rsid w:val="00682475"/>
    <w:rsid w:val="006D3AC9"/>
    <w:rsid w:val="00870750"/>
    <w:rsid w:val="009673DC"/>
    <w:rsid w:val="00B56BEC"/>
    <w:rsid w:val="00C309B8"/>
    <w:rsid w:val="00D20F32"/>
    <w:rsid w:val="00D44988"/>
    <w:rsid w:val="00D469A8"/>
    <w:rsid w:val="00D80DD8"/>
    <w:rsid w:val="00DA6FBE"/>
    <w:rsid w:val="00DF54D9"/>
    <w:rsid w:val="00E11E4B"/>
    <w:rsid w:val="00E3175A"/>
    <w:rsid w:val="00E637F7"/>
    <w:rsid w:val="00F922C0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27</Pages>
  <Words>2404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4</cp:revision>
  <dcterms:created xsi:type="dcterms:W3CDTF">2019-09-14T00:41:00Z</dcterms:created>
  <dcterms:modified xsi:type="dcterms:W3CDTF">2019-09-15T01:24:00Z</dcterms:modified>
</cp:coreProperties>
</file>