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F7" w:rsidRDefault="00E637F7"/>
    <w:p w:rsidR="00D20F32" w:rsidRPr="00605C98" w:rsidRDefault="00D20F32" w:rsidP="00D20F32">
      <w:pPr>
        <w:jc w:val="center"/>
        <w:rPr>
          <w:b/>
          <w:sz w:val="36"/>
          <w:szCs w:val="36"/>
        </w:rPr>
      </w:pPr>
      <w:r w:rsidRPr="00605C98">
        <w:rPr>
          <w:b/>
          <w:sz w:val="36"/>
          <w:szCs w:val="36"/>
        </w:rPr>
        <w:t>Documento de Requisitos.</w:t>
      </w:r>
    </w:p>
    <w:p w:rsidR="00FF4345" w:rsidRDefault="00FF4345" w:rsidP="00FF4345"/>
    <w:p w:rsidR="00FF4345" w:rsidRDefault="00FF4345" w:rsidP="00D20F32">
      <w:pPr>
        <w:jc w:val="center"/>
        <w:sectPr w:rsidR="00FF4345" w:rsidSect="00FF4345"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D20F32" w:rsidRDefault="00D20F32" w:rsidP="00605C98"/>
    <w:p w:rsidR="006D3AC9" w:rsidRP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t>Requisitos não funcionais:</w:t>
      </w:r>
    </w:p>
    <w:p w:rsidR="006D3AC9" w:rsidRDefault="006D3AC9" w:rsidP="00D20F32">
      <w:r>
        <w:t xml:space="preserve">   RNF01-Segurança.</w:t>
      </w:r>
    </w:p>
    <w:p w:rsidR="00FF4345" w:rsidRDefault="00FF4345" w:rsidP="00D20F32">
      <w:r>
        <w:t xml:space="preserve">   RNF02-Disponibilidade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lastRenderedPageBreak/>
        <w:t>Requisitos Funcionais: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377BFB" w:rsidRDefault="00FF4345" w:rsidP="00FF4345">
      <w:r>
        <w:lastRenderedPageBreak/>
        <w:t>RF01-Cadastrar usuário.</w:t>
      </w:r>
    </w:p>
    <w:p w:rsidR="00377BFB" w:rsidRDefault="00FF4345" w:rsidP="00FF4345">
      <w:r>
        <w:t>RF02-Autenticar usuário.</w:t>
      </w:r>
    </w:p>
    <w:p w:rsidR="00377BFB" w:rsidRDefault="00FF4345" w:rsidP="00FF4345">
      <w:r>
        <w:t>RF03-Recuperar Senha.</w:t>
      </w:r>
    </w:p>
    <w:p w:rsidR="00377BFB" w:rsidRDefault="00FF4345" w:rsidP="00FF4345">
      <w:r>
        <w:t xml:space="preserve">RF04-Enviar Email de Recuperação de </w:t>
      </w:r>
      <w:r w:rsidRPr="00606EFD">
        <w:rPr>
          <w:u w:val="single"/>
        </w:rPr>
        <w:t>S</w:t>
      </w:r>
      <w:r>
        <w:t>enha.</w:t>
      </w:r>
    </w:p>
    <w:p w:rsidR="00377BFB" w:rsidRDefault="00FF4345" w:rsidP="00FF4345">
      <w:r>
        <w:t>RF05-</w:t>
      </w:r>
      <w:r w:rsidRPr="006D3AC9">
        <w:t xml:space="preserve"> </w:t>
      </w:r>
      <w:r>
        <w:t>Enviar Email de Confirmação de cadastro.</w:t>
      </w:r>
    </w:p>
    <w:p w:rsidR="00377BFB" w:rsidRDefault="00FF4345" w:rsidP="00FF4345">
      <w:r>
        <w:t>RF06-Alterar informações de usuário.</w:t>
      </w:r>
    </w:p>
    <w:p w:rsidR="00FF4345" w:rsidRDefault="00FF4345" w:rsidP="00FF4345">
      <w:proofErr w:type="gramStart"/>
      <w:r>
        <w:t>RF07:</w:t>
      </w:r>
      <w:proofErr w:type="gramEnd"/>
      <w:r>
        <w:t xml:space="preserve">Inscrever-se no </w:t>
      </w:r>
      <w:proofErr w:type="spellStart"/>
      <w:r>
        <w:t>feed</w:t>
      </w:r>
      <w:proofErr w:type="spellEnd"/>
      <w:r>
        <w:t xml:space="preserve"> de um publicador.</w:t>
      </w:r>
    </w:p>
    <w:p w:rsidR="00377BFB" w:rsidRDefault="00FF4345" w:rsidP="00FF4345">
      <w:proofErr w:type="gramStart"/>
      <w:r>
        <w:t>RF08:</w:t>
      </w:r>
      <w:proofErr w:type="spellStart"/>
      <w:proofErr w:type="gramEnd"/>
      <w:r>
        <w:t>Desinscrever-se</w:t>
      </w:r>
      <w:proofErr w:type="spellEnd"/>
      <w:r>
        <w:t xml:space="preserve"> no </w:t>
      </w:r>
      <w:proofErr w:type="spellStart"/>
      <w:r>
        <w:t>feed</w:t>
      </w:r>
      <w:proofErr w:type="spellEnd"/>
      <w:r>
        <w:t xml:space="preserve"> de um publicador.</w:t>
      </w:r>
    </w:p>
    <w:p w:rsidR="00FF4345" w:rsidRPr="00377BFB" w:rsidRDefault="00FF4345" w:rsidP="00FF4345">
      <w:r>
        <w:t>RF09: Buscar publicadores</w:t>
      </w:r>
    </w:p>
    <w:p w:rsidR="00FF4345" w:rsidRDefault="00FF4345" w:rsidP="00FF4345">
      <w:proofErr w:type="gramStart"/>
      <w:r>
        <w:t>RF10:</w:t>
      </w:r>
      <w:proofErr w:type="gramEnd"/>
      <w:r>
        <w:t xml:space="preserve">Visualizar </w:t>
      </w:r>
      <w:proofErr w:type="spellStart"/>
      <w:r>
        <w:t>feed</w:t>
      </w:r>
      <w:proofErr w:type="spellEnd"/>
      <w:r>
        <w:t xml:space="preserve"> de um publicador.</w:t>
      </w:r>
    </w:p>
    <w:p w:rsidR="00FF4345" w:rsidRDefault="00FF4345" w:rsidP="00FF4345">
      <w:proofErr w:type="gramStart"/>
      <w:r>
        <w:t>RF11:</w:t>
      </w:r>
      <w:proofErr w:type="gramEnd"/>
      <w:r>
        <w:t xml:space="preserve">Visualizar </w:t>
      </w:r>
      <w:proofErr w:type="spellStart"/>
      <w:r>
        <w:t>feed</w:t>
      </w:r>
      <w:proofErr w:type="spellEnd"/>
      <w:r>
        <w:t xml:space="preserve"> de publicações.</w:t>
      </w:r>
    </w:p>
    <w:p w:rsidR="00FF4345" w:rsidRDefault="00FF4345" w:rsidP="00FF4345">
      <w:proofErr w:type="gramStart"/>
      <w:r>
        <w:lastRenderedPageBreak/>
        <w:t>RF12:</w:t>
      </w:r>
      <w:proofErr w:type="gramEnd"/>
      <w:r>
        <w:t>Listar publicadores por nome.</w:t>
      </w:r>
    </w:p>
    <w:p w:rsidR="00FF4345" w:rsidRDefault="00FF4345" w:rsidP="00FF4345">
      <w:proofErr w:type="gramStart"/>
      <w:r>
        <w:t>RF13:</w:t>
      </w:r>
      <w:proofErr w:type="gramEnd"/>
      <w:r>
        <w:t>Listar boletins em ordem decrescente de data e hora.</w:t>
      </w:r>
    </w:p>
    <w:p w:rsidR="00FF4345" w:rsidRDefault="00FF4345" w:rsidP="00FF4345">
      <w:proofErr w:type="gramStart"/>
      <w:r>
        <w:t>RF14:</w:t>
      </w:r>
      <w:proofErr w:type="gramEnd"/>
      <w:r>
        <w:t>Visualizar um boletim.</w:t>
      </w:r>
    </w:p>
    <w:p w:rsidR="00FF4345" w:rsidRDefault="00FF4345" w:rsidP="00FF4345">
      <w:proofErr w:type="gramStart"/>
      <w:r>
        <w:t>RF15:</w:t>
      </w:r>
      <w:proofErr w:type="gramEnd"/>
      <w:r>
        <w:t xml:space="preserve">Remover </w:t>
      </w:r>
      <w:proofErr w:type="spellStart"/>
      <w:r>
        <w:t>like</w:t>
      </w:r>
      <w:proofErr w:type="spellEnd"/>
      <w:r>
        <w:t xml:space="preserve"> de um boletim.</w:t>
      </w:r>
    </w:p>
    <w:p w:rsidR="00FF4345" w:rsidRDefault="00FF4345" w:rsidP="00FF4345">
      <w:proofErr w:type="gramStart"/>
      <w:r>
        <w:t>RF16:</w:t>
      </w:r>
      <w:proofErr w:type="gramEnd"/>
      <w:r>
        <w:t xml:space="preserve">Dar </w:t>
      </w:r>
      <w:proofErr w:type="spellStart"/>
      <w:r>
        <w:t>like</w:t>
      </w:r>
      <w:proofErr w:type="spellEnd"/>
      <w:r>
        <w:t xml:space="preserve"> em um boletim.</w:t>
      </w:r>
    </w:p>
    <w:p w:rsidR="00FF4345" w:rsidRDefault="00FF4345" w:rsidP="00FF4345">
      <w:proofErr w:type="gramStart"/>
      <w:r>
        <w:t>RF17:</w:t>
      </w:r>
      <w:proofErr w:type="gramEnd"/>
      <w:r>
        <w:t>Postar comentário em um boletim.</w:t>
      </w:r>
    </w:p>
    <w:p w:rsidR="00FF4345" w:rsidRDefault="00FF4345" w:rsidP="00FF4345">
      <w:proofErr w:type="gramStart"/>
      <w:r>
        <w:t>RF18:</w:t>
      </w:r>
      <w:proofErr w:type="gramEnd"/>
      <w:r>
        <w:t>Remover comentário de um boletim.</w:t>
      </w:r>
    </w:p>
    <w:p w:rsidR="00377BFB" w:rsidRDefault="00377BFB" w:rsidP="00FF4345">
      <w:proofErr w:type="gramStart"/>
      <w:r>
        <w:t>RF19:</w:t>
      </w:r>
      <w:proofErr w:type="gramEnd"/>
      <w:r>
        <w:t>Cadastrar Publicadores.</w:t>
      </w:r>
    </w:p>
    <w:p w:rsidR="00377BFB" w:rsidRDefault="00377BFB" w:rsidP="00FF4345">
      <w:proofErr w:type="gramStart"/>
      <w:r>
        <w:t>RF20:</w:t>
      </w:r>
      <w:proofErr w:type="gramEnd"/>
      <w:r>
        <w:t>Cadastrar boletins.</w:t>
      </w:r>
    </w:p>
    <w:p w:rsidR="00FF4345" w:rsidRDefault="00377BFB" w:rsidP="00FF4345">
      <w:proofErr w:type="gramStart"/>
      <w:r>
        <w:t>RF21</w:t>
      </w:r>
      <w:r w:rsidR="00FF4345">
        <w:t>:</w:t>
      </w:r>
      <w:proofErr w:type="gramEnd"/>
      <w:r w:rsidR="00FF4345">
        <w:t xml:space="preserve">Fazer </w:t>
      </w:r>
      <w:proofErr w:type="spellStart"/>
      <w:r w:rsidR="00FF4345">
        <w:t>logout</w:t>
      </w:r>
      <w:proofErr w:type="spellEnd"/>
      <w:r w:rsidR="00FF4345">
        <w:t xml:space="preserve"> do aplicativo.</w:t>
      </w:r>
    </w:p>
    <w:p w:rsidR="00E11E4B" w:rsidRDefault="00E11E4B" w:rsidP="00FF4345">
      <w:pPr>
        <w:rPr>
          <w:u w:val="single"/>
        </w:rPr>
      </w:pPr>
    </w:p>
    <w:p w:rsidR="00E11E4B" w:rsidRDefault="00E11E4B" w:rsidP="00FF4345">
      <w:pPr>
        <w:rPr>
          <w:u w:val="single"/>
        </w:rPr>
        <w:sectPr w:rsidR="00E11E4B" w:rsidSect="00E11E4B">
          <w:type w:val="continuous"/>
          <w:pgSz w:w="11906" w:h="16838"/>
          <w:pgMar w:top="1417" w:right="566" w:bottom="1417" w:left="426" w:header="708" w:footer="708" w:gutter="0"/>
          <w:cols w:num="2" w:space="709"/>
          <w:docGrid w:linePitch="360"/>
        </w:sectPr>
      </w:pPr>
    </w:p>
    <w:p w:rsidR="00E11E4B" w:rsidRPr="00DA6FBE" w:rsidRDefault="00E11E4B" w:rsidP="00FF4345">
      <w:pPr>
        <w:rPr>
          <w:u w:val="single"/>
        </w:rPr>
      </w:pPr>
    </w:p>
    <w:p w:rsidR="006D3AC9" w:rsidRDefault="006D3AC9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377BFB" w:rsidRDefault="00377BFB" w:rsidP="00377BFB">
      <w:r>
        <w:t>RNF01-Segurança.</w:t>
      </w:r>
    </w:p>
    <w:p w:rsidR="00377BFB" w:rsidRDefault="00377BFB" w:rsidP="00605C9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E11E4B">
        <w:t>Para cada funcionalidade de “Usuário” do aplicativo , deve-se certificador que o usuário esteja devidamente autenticado.</w:t>
      </w:r>
    </w:p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E11E4B" w:rsidRDefault="00E11E4B" w:rsidP="00377BFB"/>
    <w:p w:rsidR="00377BFB" w:rsidRDefault="00377BFB" w:rsidP="00377BFB">
      <w:r>
        <w:t>RNF02-Portabilidade.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E11E4B">
        <w:t xml:space="preserve">O Aplicativo deve funcionar em sistemas </w:t>
      </w:r>
      <w:proofErr w:type="spellStart"/>
      <w:r w:rsidR="00E11E4B">
        <w:t>Androids</w:t>
      </w:r>
      <w:proofErr w:type="spellEnd"/>
      <w:r w:rsidR="00E11E4B">
        <w:t xml:space="preserve"> ....?</w:t>
      </w:r>
    </w:p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t>RF01-Cadastrar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Mostra </w:t>
      </w:r>
      <w:r w:rsidR="00E11E4B">
        <w:t>O aplicativo deve permitir que um Visitante se cadastre</w:t>
      </w:r>
      <w:r w:rsidR="00377BFB">
        <w:t>.</w:t>
      </w:r>
    </w:p>
    <w:p w:rsidR="00377BFB" w:rsidRDefault="00E11E4B" w:rsidP="00377BFB">
      <w:r w:rsidRPr="009673DC">
        <w:rPr>
          <w:b/>
        </w:rPr>
        <w:t>Atores:</w:t>
      </w:r>
      <w:r>
        <w:t xml:space="preserve"> Visitante</w:t>
      </w:r>
      <w:r w:rsidR="00377BFB">
        <w:t>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Casos de uso incluídos:</w:t>
      </w:r>
    </w:p>
    <w:p w:rsidR="00377BFB" w:rsidRDefault="00377BFB" w:rsidP="00377BFB">
      <w:proofErr w:type="gramStart"/>
      <w:r w:rsidRPr="009673DC">
        <w:rPr>
          <w:b/>
        </w:rPr>
        <w:t>Pré condições</w:t>
      </w:r>
      <w:proofErr w:type="gramEnd"/>
      <w:r w:rsidRPr="009673DC">
        <w:rPr>
          <w:b/>
        </w:rPr>
        <w:t>:</w:t>
      </w:r>
      <w:r>
        <w:t xml:space="preserve"> Nenhuma.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Fluxo básico:</w:t>
      </w:r>
    </w:p>
    <w:p w:rsidR="00377BFB" w:rsidRDefault="00E11E4B" w:rsidP="00377BFB">
      <w:r>
        <w:t xml:space="preserve">  </w:t>
      </w:r>
      <w:proofErr w:type="gramStart"/>
      <w:r>
        <w:t>1</w:t>
      </w:r>
      <w:proofErr w:type="gramEnd"/>
      <w:r>
        <w:t>:O Visitante</w:t>
      </w:r>
      <w:r w:rsidR="00377BFB">
        <w:t xml:space="preserve"> inicia o caso de uso.</w:t>
      </w:r>
    </w:p>
    <w:p w:rsidR="00377BFB" w:rsidRDefault="00377BFB" w:rsidP="009673DC">
      <w:r>
        <w:t xml:space="preserve">  </w:t>
      </w:r>
      <w:proofErr w:type="gramStart"/>
      <w:r w:rsidR="009673DC">
        <w:t>2</w:t>
      </w:r>
      <w:proofErr w:type="gramEnd"/>
      <w:r w:rsidR="009673DC">
        <w:t>:O aplicativo exibe um formulário de cadastro contendo: Nome , Emai</w:t>
      </w:r>
      <w:r w:rsidR="00D80DD8">
        <w:t>l ,</w:t>
      </w:r>
      <w:r w:rsidR="009673DC">
        <w:t>Senha</w:t>
      </w:r>
      <w:r w:rsidR="00D80DD8">
        <w:t xml:space="preserve"> e Confirmação da Senha</w:t>
      </w:r>
      <w:r w:rsidR="009673DC">
        <w:t>.</w:t>
      </w:r>
    </w:p>
    <w:p w:rsidR="009673DC" w:rsidRDefault="009673DC" w:rsidP="009673DC">
      <w:r>
        <w:t xml:space="preserve">  </w:t>
      </w:r>
      <w:proofErr w:type="gramStart"/>
      <w:r>
        <w:t>3</w:t>
      </w:r>
      <w:proofErr w:type="gramEnd"/>
      <w:r>
        <w:t xml:space="preserve">: O </w:t>
      </w:r>
      <w:r w:rsidR="00D80DD8">
        <w:t>Visitante</w:t>
      </w:r>
      <w:r>
        <w:t xml:space="preserve"> preenche o formulário.</w:t>
      </w:r>
    </w:p>
    <w:p w:rsidR="009673DC" w:rsidRDefault="009673DC" w:rsidP="009673DC">
      <w:r>
        <w:t xml:space="preserve">  </w:t>
      </w:r>
      <w:proofErr w:type="gramStart"/>
      <w:r>
        <w:t>4</w:t>
      </w:r>
      <w:proofErr w:type="gramEnd"/>
      <w:r>
        <w:t>: O aplicativo faz o cadastro do usuário no banco de dados, exibe uma mensagem de “cadastro realizado com sucesso e encerra o caso de uso.</w:t>
      </w:r>
    </w:p>
    <w:p w:rsidR="00377BFB" w:rsidRDefault="009673DC" w:rsidP="00377BFB">
      <w:r>
        <w:t xml:space="preserve"> </w:t>
      </w:r>
      <w:r w:rsidR="00377BFB" w:rsidRPr="009673DC">
        <w:rPr>
          <w:b/>
        </w:rPr>
        <w:t>Fluxo alternativo:</w:t>
      </w:r>
      <w:r>
        <w:t xml:space="preserve"> O usuário não preenche o formulário</w:t>
      </w:r>
      <w:r w:rsidR="00377BFB">
        <w:t>.</w:t>
      </w:r>
    </w:p>
    <w:p w:rsidR="00377BFB" w:rsidRDefault="009673DC" w:rsidP="00377BFB">
      <w:r>
        <w:t xml:space="preserve">   </w:t>
      </w:r>
      <w:proofErr w:type="gramStart"/>
      <w:r>
        <w:t>1</w:t>
      </w:r>
      <w:proofErr w:type="gramEnd"/>
      <w:r>
        <w:t>: O aplicativo encerra</w:t>
      </w:r>
      <w:r w:rsidR="00377BFB">
        <w:t xml:space="preserve"> o caso de uso.</w:t>
      </w:r>
    </w:p>
    <w:p w:rsidR="00377BFB" w:rsidRDefault="00377BFB" w:rsidP="00377BFB">
      <w:r w:rsidRPr="009673DC">
        <w:rPr>
          <w:b/>
        </w:rPr>
        <w:t>Exceção E1:</w:t>
      </w:r>
      <w:r>
        <w:t xml:space="preserve"> </w:t>
      </w:r>
      <w:r w:rsidR="00D469A8">
        <w:t>uma ou mais campos não foram preenchidos pelo usuário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469A8">
        <w:t>Por favor preencha todos os campos do formulário!”</w:t>
      </w:r>
      <w:r w:rsidR="00D80DD8">
        <w:t xml:space="preserve"> e aguarda o usuário preencher os campos restantes ou cancelar o cadastro.</w:t>
      </w:r>
    </w:p>
    <w:p w:rsidR="00D469A8" w:rsidRDefault="00D80DD8" w:rsidP="00D469A8">
      <w:r>
        <w:rPr>
          <w:b/>
        </w:rPr>
        <w:t>Exceção E2</w:t>
      </w:r>
      <w:r w:rsidR="00D469A8" w:rsidRPr="009673DC">
        <w:rPr>
          <w:b/>
        </w:rPr>
        <w:t>:</w:t>
      </w:r>
      <w:r w:rsidR="00D469A8">
        <w:t xml:space="preserve"> Email já cadastrado.</w:t>
      </w:r>
    </w:p>
    <w:p w:rsidR="00D469A8" w:rsidRDefault="00D469A8" w:rsidP="00D469A8">
      <w:r>
        <w:t xml:space="preserve">  </w:t>
      </w:r>
      <w:proofErr w:type="gramStart"/>
      <w:r>
        <w:t>1</w:t>
      </w:r>
      <w:proofErr w:type="gramEnd"/>
      <w:r>
        <w:t>:O aplicativo exibe a mensagem “Este Email já foi cadastrado” e aguarda o usuário alterar o Email ou cancelar o cadastro.</w:t>
      </w:r>
    </w:p>
    <w:p w:rsidR="00D80DD8" w:rsidRDefault="00D80DD8" w:rsidP="00D80DD8">
      <w:r>
        <w:rPr>
          <w:b/>
        </w:rPr>
        <w:t>Exceção E3</w:t>
      </w:r>
      <w:r w:rsidRPr="009673DC">
        <w:rPr>
          <w:b/>
        </w:rPr>
        <w:t>:</w:t>
      </w:r>
      <w:r>
        <w:t xml:space="preserve"> Email inválido.</w:t>
      </w:r>
    </w:p>
    <w:p w:rsidR="002B0B57" w:rsidRDefault="00D80DD8" w:rsidP="00D80DD8">
      <w:r>
        <w:t xml:space="preserve">  </w:t>
      </w:r>
      <w:proofErr w:type="gramStart"/>
      <w:r>
        <w:t>1</w:t>
      </w:r>
      <w:proofErr w:type="gramEnd"/>
      <w:r>
        <w:t xml:space="preserve">:O aplicativo exibe a mensagem “Por favor, informe um endereço válido de Email” </w:t>
      </w:r>
      <w:r w:rsidR="002B0B57">
        <w:t>e aguarda o usuário alterar o Email ou cancelar o cadastro.</w:t>
      </w:r>
    </w:p>
    <w:p w:rsidR="00D80DD8" w:rsidRDefault="00D80DD8" w:rsidP="00D80DD8">
      <w:r>
        <w:rPr>
          <w:b/>
        </w:rPr>
        <w:t>Exceção E4</w:t>
      </w:r>
      <w:r w:rsidRPr="009673DC">
        <w:rPr>
          <w:b/>
        </w:rPr>
        <w:t>:</w:t>
      </w:r>
      <w:r>
        <w:t xml:space="preserve"> Senhas informadas não conferem.</w:t>
      </w:r>
    </w:p>
    <w:p w:rsidR="00D80DD8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</w:t>
      </w:r>
      <w:r w:rsidR="002B0B57">
        <w:t xml:space="preserve">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D80DD8" w:rsidRDefault="00D80DD8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t>RF02-Autenticar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</w:t>
      </w:r>
      <w:r w:rsidR="00D469A8">
        <w:t xml:space="preserve">Permite a um Visitante se </w:t>
      </w:r>
      <w:r w:rsidR="00D80DD8">
        <w:t>autenticar,</w:t>
      </w:r>
      <w:r w:rsidR="00D469A8">
        <w:t xml:space="preserve"> por meio de </w:t>
      </w:r>
      <w:proofErr w:type="spellStart"/>
      <w:r w:rsidR="00D469A8">
        <w:t>Login</w:t>
      </w:r>
      <w:proofErr w:type="spellEnd"/>
      <w:r w:rsidR="00D469A8">
        <w:t xml:space="preserve"> contendo o nome e a </w:t>
      </w:r>
      <w:r w:rsidR="00D80DD8">
        <w:t xml:space="preserve">senha, </w:t>
      </w:r>
      <w:r w:rsidR="00D469A8">
        <w:t>no APP</w:t>
      </w:r>
      <w:r w:rsidR="00377BFB">
        <w:t>.</w:t>
      </w:r>
    </w:p>
    <w:p w:rsidR="00377BFB" w:rsidRDefault="00377BFB" w:rsidP="00377BFB">
      <w:r w:rsidRPr="00D469A8">
        <w:rPr>
          <w:b/>
        </w:rPr>
        <w:t>Atores:</w:t>
      </w:r>
      <w:r w:rsidR="00D469A8">
        <w:t xml:space="preserve"> Visitante</w:t>
      </w:r>
      <w:r>
        <w:t>.</w:t>
      </w:r>
    </w:p>
    <w:p w:rsidR="00377BFB" w:rsidRPr="00D469A8" w:rsidRDefault="00377BFB" w:rsidP="00377BFB">
      <w:pPr>
        <w:rPr>
          <w:b/>
        </w:rPr>
      </w:pPr>
      <w:r w:rsidRPr="00D469A8">
        <w:rPr>
          <w:b/>
        </w:rPr>
        <w:t>Casos de uso incluídos:</w:t>
      </w:r>
    </w:p>
    <w:p w:rsidR="00377BFB" w:rsidRDefault="00377BFB" w:rsidP="00377BFB">
      <w:proofErr w:type="gramStart"/>
      <w:r w:rsidRPr="00D469A8">
        <w:rPr>
          <w:b/>
        </w:rPr>
        <w:t>Pré condições</w:t>
      </w:r>
      <w:proofErr w:type="gramEnd"/>
      <w:r w:rsidRPr="00D469A8">
        <w:rPr>
          <w:b/>
        </w:rPr>
        <w:t>:</w:t>
      </w:r>
      <w:r>
        <w:t xml:space="preserve"> Nenhuma.</w:t>
      </w:r>
    </w:p>
    <w:p w:rsidR="00377BFB" w:rsidRPr="00D469A8" w:rsidRDefault="00377BFB" w:rsidP="00377BFB">
      <w:pPr>
        <w:rPr>
          <w:b/>
        </w:rPr>
      </w:pPr>
      <w:r w:rsidRPr="00D469A8">
        <w:rPr>
          <w:b/>
        </w:rP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D469A8">
        <w:t>Visitante</w:t>
      </w:r>
      <w:r>
        <w:t xml:space="preserve"> inicia o caso de uso.</w:t>
      </w:r>
    </w:p>
    <w:p w:rsidR="00377BFB" w:rsidRDefault="00D469A8" w:rsidP="00377BFB">
      <w:proofErr w:type="gramStart"/>
      <w:r>
        <w:t>2</w:t>
      </w:r>
      <w:proofErr w:type="gramEnd"/>
      <w:r>
        <w:t xml:space="preserve">:O aplicativo mostra a tela de </w:t>
      </w:r>
      <w:proofErr w:type="spellStart"/>
      <w:r>
        <w:t>login</w:t>
      </w:r>
      <w:proofErr w:type="spellEnd"/>
      <w:r>
        <w:t>.</w:t>
      </w:r>
    </w:p>
    <w:p w:rsidR="00D469A8" w:rsidRDefault="00D469A8" w:rsidP="00377BFB">
      <w:proofErr w:type="gramStart"/>
      <w:r>
        <w:t>3</w:t>
      </w:r>
      <w:proofErr w:type="gramEnd"/>
      <w:r>
        <w:t xml:space="preserve">:O visitante preenche as informações de </w:t>
      </w:r>
      <w:proofErr w:type="spellStart"/>
      <w:r>
        <w:t>login</w:t>
      </w:r>
      <w:proofErr w:type="spellEnd"/>
      <w:r>
        <w:t>.</w:t>
      </w:r>
    </w:p>
    <w:p w:rsidR="00D469A8" w:rsidRDefault="00D469A8" w:rsidP="00377BFB">
      <w:proofErr w:type="gramStart"/>
      <w:r>
        <w:t>4</w:t>
      </w:r>
      <w:proofErr w:type="gramEnd"/>
      <w:r>
        <w:t xml:space="preserve">:O aplicativo atribui um </w:t>
      </w:r>
      <w:proofErr w:type="spellStart"/>
      <w:r>
        <w:t>token</w:t>
      </w:r>
      <w:proofErr w:type="spellEnd"/>
      <w:r>
        <w:t xml:space="preserve"> de usuário ao visitante.</w:t>
      </w:r>
    </w:p>
    <w:p w:rsidR="00377BFB" w:rsidRDefault="00377BFB" w:rsidP="00377BFB">
      <w:r w:rsidRPr="00D469A8">
        <w:rPr>
          <w:b/>
        </w:rPr>
        <w:t>Fluxo alternativo:</w:t>
      </w:r>
      <w:r>
        <w:t xml:space="preserve">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D80DD8">
        <w:t xml:space="preserve">aplicativo </w:t>
      </w:r>
      <w:r>
        <w:t>encerra o caso de uso.</w:t>
      </w:r>
    </w:p>
    <w:p w:rsidR="00377BFB" w:rsidRDefault="00377BFB" w:rsidP="00377BFB">
      <w:r w:rsidRPr="00D469A8">
        <w:rPr>
          <w:b/>
        </w:rPr>
        <w:t>Exceção E1:</w:t>
      </w:r>
      <w:r>
        <w:t xml:space="preserve"> </w:t>
      </w:r>
      <w:r w:rsidR="00D80DD8">
        <w:t>Nome e/ou senha inválidos.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80DD8">
        <w:t xml:space="preserve">Informações de </w:t>
      </w:r>
      <w:proofErr w:type="spellStart"/>
      <w:r w:rsidR="00D80DD8">
        <w:t>login</w:t>
      </w:r>
      <w:proofErr w:type="spellEnd"/>
      <w:r w:rsidR="00D80DD8">
        <w:t xml:space="preserve"> inválidas</w:t>
      </w:r>
      <w:r>
        <w:t xml:space="preserve">” e </w:t>
      </w:r>
      <w:r w:rsidR="00D80DD8">
        <w:t>retorna ao pass</w:t>
      </w:r>
      <w:r w:rsidR="002B0B57">
        <w:t>o 2 do fluxo básico.</w:t>
      </w:r>
    </w:p>
    <w:p w:rsidR="002B0B57" w:rsidRDefault="002B0B57" w:rsidP="00377BFB">
      <w:pPr>
        <w:rPr>
          <w:b/>
        </w:rPr>
      </w:pPr>
      <w:r w:rsidRPr="002B0B57">
        <w:rPr>
          <w:b/>
        </w:rPr>
        <w:t>Exceção E2:</w:t>
      </w:r>
    </w:p>
    <w:p w:rsidR="00DF54D9" w:rsidRPr="002B0B57" w:rsidRDefault="00DF54D9" w:rsidP="00377BFB">
      <w:pPr>
        <w:rPr>
          <w:b/>
        </w:rPr>
      </w:pP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/>
    <w:p w:rsidR="00377BFB" w:rsidRDefault="00377BFB" w:rsidP="00377BFB">
      <w:r>
        <w:t>RF03-Recuperar Senha.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>
      <w:r>
        <w:t>RF04-Enviar Email de recuperação de senha.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>RF05-Enviar Email de confirmação de cadastro.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>RF06-Alterar informações de usuário.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 xml:space="preserve">RF07-Inscrever-se no </w:t>
      </w:r>
      <w:proofErr w:type="spellStart"/>
      <w:r>
        <w:t>feed</w:t>
      </w:r>
      <w:proofErr w:type="spellEnd"/>
      <w:r>
        <w:t xml:space="preserve"> de um publicador.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>RF08-</w:t>
      </w:r>
      <w:proofErr w:type="spellStart"/>
      <w:r>
        <w:t>Desinscrever-se</w:t>
      </w:r>
      <w:proofErr w:type="spellEnd"/>
      <w:r>
        <w:t xml:space="preserve"> no </w:t>
      </w:r>
      <w:proofErr w:type="spellStart"/>
      <w:r>
        <w:t>feed</w:t>
      </w:r>
      <w:proofErr w:type="spellEnd"/>
      <w:r>
        <w:t xml:space="preserve"> de um publicador.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377BFB" w:rsidRDefault="00377BFB" w:rsidP="00377BFB"/>
    <w:p w:rsidR="00377BFB" w:rsidRDefault="00377BFB" w:rsidP="00377BFB">
      <w:r>
        <w:t>Fluxo alternativo: O usuário cancela a busca.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377BFB" w:rsidRDefault="00377BFB" w:rsidP="00377BFB">
      <w:r>
        <w:t>Exceção E1: Nenhum publicador encontrado.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605C98" w:rsidRDefault="00605C98" w:rsidP="00D20F32"/>
    <w:p w:rsidR="00D20F32" w:rsidRDefault="00377BFB" w:rsidP="00D20F32">
      <w:r>
        <w:t>RF09</w:t>
      </w:r>
      <w:r w:rsidR="00D20F32">
        <w:t>-</w:t>
      </w:r>
      <w:r w:rsidR="003B49B8">
        <w:t>Buscar publicadores.</w:t>
      </w:r>
    </w:p>
    <w:p w:rsidR="003B49B8" w:rsidRDefault="003B49B8" w:rsidP="00D20F32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3B49B8" w:rsidRDefault="003B49B8" w:rsidP="00D20F32">
      <w:r>
        <w:t>Atores: Usuário.</w:t>
      </w:r>
    </w:p>
    <w:p w:rsidR="003B49B8" w:rsidRDefault="003B49B8" w:rsidP="00D20F32">
      <w:r>
        <w:t>Casos de uso incluídos:</w:t>
      </w:r>
    </w:p>
    <w:p w:rsidR="002B12E8" w:rsidRDefault="002B12E8" w:rsidP="00D20F32">
      <w:proofErr w:type="gramStart"/>
      <w:r>
        <w:t>Pré condições</w:t>
      </w:r>
      <w:proofErr w:type="gramEnd"/>
      <w:r>
        <w:t>: Nenhuma.</w:t>
      </w:r>
    </w:p>
    <w:p w:rsidR="002B12E8" w:rsidRDefault="002B12E8" w:rsidP="00D20F32">
      <w:r>
        <w:t>Fluxo básico:</w:t>
      </w:r>
    </w:p>
    <w:p w:rsidR="002B12E8" w:rsidRDefault="002B12E8" w:rsidP="00D20F32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2B12E8" w:rsidRDefault="002B12E8" w:rsidP="00D20F32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2B12E8" w:rsidRDefault="002B12E8" w:rsidP="00D20F32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2B12E8" w:rsidRDefault="002B12E8" w:rsidP="00D20F32"/>
    <w:p w:rsidR="002B12E8" w:rsidRDefault="002B12E8" w:rsidP="00D20F32">
      <w:r>
        <w:t>Fluxo alternativo: O usuário cancela a busca.</w:t>
      </w:r>
    </w:p>
    <w:p w:rsidR="002B12E8" w:rsidRDefault="002B12E8" w:rsidP="00D20F32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2B12E8" w:rsidRDefault="002B12E8" w:rsidP="00D20F32">
      <w:r>
        <w:t>Exceção E1: Nenhum publicador encontrado.</w:t>
      </w:r>
    </w:p>
    <w:p w:rsidR="002B12E8" w:rsidRDefault="002B12E8" w:rsidP="00D20F32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6D3AC9" w:rsidRDefault="006D3AC9" w:rsidP="002B12E8"/>
    <w:p w:rsidR="006D3AC9" w:rsidRDefault="006D3AC9" w:rsidP="002B12E8"/>
    <w:p w:rsidR="002B12E8" w:rsidRDefault="00377BFB" w:rsidP="002B12E8">
      <w:r>
        <w:t>RF10</w:t>
      </w:r>
      <w:r w:rsidR="002B12E8">
        <w:t xml:space="preserve">-Visualizar </w:t>
      </w:r>
      <w:proofErr w:type="spellStart"/>
      <w:r w:rsidR="002B12E8">
        <w:t>feed</w:t>
      </w:r>
      <w:proofErr w:type="spellEnd"/>
      <w:r w:rsidR="002B12E8">
        <w:t xml:space="preserve"> de um publicador.</w:t>
      </w:r>
    </w:p>
    <w:p w:rsidR="002B12E8" w:rsidRDefault="002B12E8" w:rsidP="002B12E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6D3AC9">
        <w:t xml:space="preserve">Mostra ao usuário o </w:t>
      </w:r>
      <w:proofErr w:type="spellStart"/>
      <w:r w:rsidR="006D3AC9">
        <w:t>feed</w:t>
      </w:r>
      <w:proofErr w:type="spellEnd"/>
      <w:r w:rsidR="006D3AC9">
        <w:t xml:space="preserve"> de um publicador , contendo seus boletins publicados</w:t>
      </w:r>
      <w:r>
        <w:t>.</w:t>
      </w:r>
    </w:p>
    <w:p w:rsidR="002B12E8" w:rsidRDefault="002B12E8" w:rsidP="002B12E8">
      <w:r>
        <w:t>Atores: Usuário.</w:t>
      </w:r>
    </w:p>
    <w:p w:rsidR="002B12E8" w:rsidRDefault="002B12E8" w:rsidP="002B12E8">
      <w:r>
        <w:t>Casos de uso incluídos:</w:t>
      </w:r>
    </w:p>
    <w:p w:rsidR="002B12E8" w:rsidRDefault="002B12E8" w:rsidP="002B12E8">
      <w:proofErr w:type="gramStart"/>
      <w:r>
        <w:t>Pré condições</w:t>
      </w:r>
      <w:proofErr w:type="gramEnd"/>
      <w:r>
        <w:t>: Nenhuma.</w:t>
      </w:r>
    </w:p>
    <w:p w:rsidR="002B12E8" w:rsidRDefault="002B12E8" w:rsidP="002B12E8">
      <w:r>
        <w:t>Fluxo básico:</w:t>
      </w:r>
    </w:p>
    <w:p w:rsidR="002B12E8" w:rsidRDefault="002B12E8" w:rsidP="002B12E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2B12E8" w:rsidRDefault="002B12E8" w:rsidP="002B12E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2B12E8" w:rsidRDefault="002B12E8" w:rsidP="002B12E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2B12E8" w:rsidRDefault="002B12E8" w:rsidP="002B12E8"/>
    <w:p w:rsidR="002B12E8" w:rsidRDefault="002B12E8" w:rsidP="002B12E8">
      <w:r>
        <w:t>Fluxo alternativo: O usuário cancela a busca.</w:t>
      </w:r>
    </w:p>
    <w:p w:rsidR="002B12E8" w:rsidRDefault="002B12E8" w:rsidP="002B12E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2B12E8" w:rsidRDefault="002B12E8" w:rsidP="002B12E8">
      <w:r>
        <w:t>Exceção E1: Nenhum publicador encontrado.</w:t>
      </w:r>
    </w:p>
    <w:p w:rsidR="002B12E8" w:rsidRDefault="002B12E8" w:rsidP="002B12E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2B12E8" w:rsidRDefault="002B12E8" w:rsidP="00D20F32"/>
    <w:p w:rsidR="002B12E8" w:rsidRDefault="002B12E8" w:rsidP="00D20F32">
      <w:r>
        <w:t xml:space="preserve"> </w:t>
      </w:r>
    </w:p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20F32" w:rsidRDefault="00D20F32"/>
    <w:p w:rsidR="00605C98" w:rsidRDefault="00605C98"/>
    <w:p w:rsidR="00605C98" w:rsidRDefault="00605C98"/>
    <w:p w:rsidR="00605C98" w:rsidRDefault="00605C98"/>
    <w:p w:rsidR="00605C98" w:rsidRDefault="00605C98" w:rsidP="00605C98">
      <w:r>
        <w:t xml:space="preserve">RF11-Visualizar </w:t>
      </w:r>
      <w:proofErr w:type="spellStart"/>
      <w:r>
        <w:t>feed</w:t>
      </w:r>
      <w:proofErr w:type="spellEnd"/>
      <w:r>
        <w:t xml:space="preserve"> de publicações.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D20F32" w:rsidRDefault="00D20F32"/>
    <w:p w:rsidR="00D20F32" w:rsidRDefault="00D20F32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RF12-Listar publicadores por nome.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RF13-Listar boletins em ordem decrescente de data e hora.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RF14-Visualizar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 xml:space="preserve">RF15-Remover </w:t>
      </w:r>
      <w:proofErr w:type="spellStart"/>
      <w:r>
        <w:t>like</w:t>
      </w:r>
      <w:proofErr w:type="spellEnd"/>
      <w:r>
        <w:t xml:space="preserve"> de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/>
    <w:p w:rsidR="00605C98" w:rsidRDefault="00605C98" w:rsidP="00605C98">
      <w:r>
        <w:t xml:space="preserve">RF16-Dar </w:t>
      </w:r>
      <w:proofErr w:type="spellStart"/>
      <w:r>
        <w:t>like</w:t>
      </w:r>
      <w:proofErr w:type="spellEnd"/>
      <w:r>
        <w:t xml:space="preserve"> em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RF17-Postar comentário em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>
      <w:r>
        <w:t>RF18-Remover comentário de um boletim.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>
      <w:r>
        <w:t>RF19-Cadastrar publicadores.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 w:rsidP="00605C98"/>
    <w:p w:rsidR="00605C98" w:rsidRDefault="00605C98" w:rsidP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>RF20-Cadastrar boletins.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t xml:space="preserve">RF21-Fazer </w:t>
      </w:r>
      <w:proofErr w:type="spellStart"/>
      <w:r>
        <w:t>logout</w:t>
      </w:r>
      <w:proofErr w:type="spellEnd"/>
      <w:r>
        <w:t xml:space="preserve"> do APP.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sectPr w:rsidR="00605C98" w:rsidSect="00DA6FBE">
      <w:type w:val="continuous"/>
      <w:pgSz w:w="11906" w:h="16838"/>
      <w:pgMar w:top="1417" w:right="566" w:bottom="1417" w:left="426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D20F32"/>
    <w:rsid w:val="002B0B57"/>
    <w:rsid w:val="002B12E8"/>
    <w:rsid w:val="002C2EB8"/>
    <w:rsid w:val="00377BFB"/>
    <w:rsid w:val="003B49B8"/>
    <w:rsid w:val="00605C98"/>
    <w:rsid w:val="00606EFD"/>
    <w:rsid w:val="006D3AC9"/>
    <w:rsid w:val="009673DC"/>
    <w:rsid w:val="00D20F32"/>
    <w:rsid w:val="00D469A8"/>
    <w:rsid w:val="00D80DD8"/>
    <w:rsid w:val="00DA6FBE"/>
    <w:rsid w:val="00DF54D9"/>
    <w:rsid w:val="00E11E4B"/>
    <w:rsid w:val="00E637F7"/>
    <w:rsid w:val="00FF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596A6-B82D-4549-AF96-0292435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2510</Words>
  <Characters>13558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Roriz</dc:creator>
  <cp:lastModifiedBy>Raphael Roriz</cp:lastModifiedBy>
  <cp:revision>3</cp:revision>
  <dcterms:created xsi:type="dcterms:W3CDTF">2019-09-14T00:41:00Z</dcterms:created>
  <dcterms:modified xsi:type="dcterms:W3CDTF">2019-09-14T20:20:00Z</dcterms:modified>
</cp:coreProperties>
</file>