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FA0C" w14:textId="77777777" w:rsidR="008E0156" w:rsidRPr="008E0156" w:rsidRDefault="008E0156" w:rsidP="008E0156">
      <w:pPr>
        <w:rPr>
          <w:rFonts w:ascii="Times New Roman" w:eastAsia="Times New Roman" w:hAnsi="Times New Roman" w:cs="Times New Roman"/>
        </w:rPr>
      </w:pPr>
      <w:proofErr w:type="spellStart"/>
      <w:r>
        <w:t>Nomor</w:t>
      </w:r>
      <w:proofErr w:type="spellEnd"/>
      <w:r>
        <w:t xml:space="preserve"> </w:t>
      </w:r>
      <w:proofErr w:type="spellStart"/>
      <w:r w:rsidRPr="008E015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Reynaldy</w:t>
      </w:r>
      <w:proofErr w:type="spellEnd"/>
      <w:r w:rsidRPr="008E015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 xml:space="preserve"> Zara </w:t>
      </w:r>
      <w:proofErr w:type="spellStart"/>
      <w:r w:rsidRPr="008E015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Fhatahiya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 xml:space="preserve"> = </w:t>
      </w:r>
      <w:r w:rsidRPr="008E015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</w:rPr>
        <w:t>087885613542</w:t>
      </w:r>
    </w:p>
    <w:p w14:paraId="79BE98A4" w14:textId="77777777" w:rsidR="008E0156" w:rsidRPr="008E0156" w:rsidRDefault="008E0156" w:rsidP="008E015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FF2B634" w14:textId="77777777" w:rsidR="00E54D3F" w:rsidRDefault="00E54D3F"/>
    <w:sectPr w:rsidR="00E54D3F" w:rsidSect="00061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56"/>
    <w:rsid w:val="000613B0"/>
    <w:rsid w:val="008E0156"/>
    <w:rsid w:val="00E5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F0F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2021-08-24T08:22:00Z</dcterms:created>
  <dcterms:modified xsi:type="dcterms:W3CDTF">2021-08-24T08:22:00Z</dcterms:modified>
</cp:coreProperties>
</file>