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5708" w:rsidRDefault="00CD5708">
      <w:r>
        <w:t>Fluxo de funcionamento do sistema</w:t>
      </w:r>
    </w:p>
    <w:p w:rsidR="00CD5708" w:rsidRDefault="00CD5708"/>
    <w:p w:rsidR="006A7D8C" w:rsidRDefault="00CD5708">
      <w:r>
        <w:rPr>
          <w:noProof/>
          <w:lang w:eastAsia="pt-BR"/>
        </w:rPr>
        <w:drawing>
          <wp:inline distT="0" distB="0" distL="0" distR="0">
            <wp:extent cx="5400040" cy="4705526"/>
            <wp:effectExtent l="0" t="0" r="0" b="0"/>
            <wp:docPr id="1" name="Imagem 1" descr="C:\Users\Master\Desktop\Flux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ster\Desktop\Flux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705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708" w:rsidRDefault="00CD5708">
      <w:r>
        <w:t xml:space="preserve">Modelo de arquitetura utilizado foi o </w:t>
      </w:r>
      <w:proofErr w:type="gramStart"/>
      <w:r>
        <w:t>MVVM(</w:t>
      </w:r>
      <w:proofErr w:type="spellStart"/>
      <w:proofErr w:type="gramEnd"/>
      <w:r>
        <w:t>Model</w:t>
      </w:r>
      <w:proofErr w:type="spellEnd"/>
      <w:r>
        <w:t xml:space="preserve"> — </w:t>
      </w:r>
      <w:proofErr w:type="spellStart"/>
      <w:r>
        <w:t>View</w:t>
      </w:r>
      <w:proofErr w:type="spellEnd"/>
      <w:r>
        <w:t xml:space="preserve"> —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Model</w:t>
      </w:r>
      <w:proofErr w:type="spellEnd"/>
      <w:r>
        <w:t>)</w:t>
      </w:r>
    </w:p>
    <w:p w:rsidR="00CD5708" w:rsidRDefault="00CD5708">
      <w:r>
        <w:rPr>
          <w:noProof/>
          <w:lang w:eastAsia="pt-BR"/>
        </w:rPr>
        <w:drawing>
          <wp:inline distT="0" distB="0" distL="0" distR="0">
            <wp:extent cx="5400040" cy="2184366"/>
            <wp:effectExtent l="0" t="0" r="0" b="6985"/>
            <wp:docPr id="2" name="Imagem 2" descr="C:\Users\Master\Desktop\modelo da arquite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ster\Desktop\modelo da arquitetur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84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8AB" w:rsidRDefault="000808AB"/>
    <w:p w:rsidR="000808AB" w:rsidRDefault="000808AB"/>
    <w:p w:rsidR="00CD5708" w:rsidRDefault="00C46459">
      <w:pPr>
        <w:rPr>
          <w:noProof/>
          <w:lang w:eastAsia="pt-BR"/>
        </w:rPr>
      </w:pPr>
      <w:r>
        <w:rPr>
          <w:noProof/>
          <w:lang w:eastAsia="pt-BR"/>
        </w:rPr>
        <w:lastRenderedPageBreak/>
        <w:t xml:space="preserve">Banco de Dados - </w:t>
      </w:r>
      <w:bookmarkStart w:id="0" w:name="_GoBack"/>
      <w:bookmarkEnd w:id="0"/>
      <w:r w:rsidR="000808AB">
        <w:rPr>
          <w:noProof/>
          <w:lang w:eastAsia="pt-BR"/>
        </w:rPr>
        <w:t>Mongo DB</w:t>
      </w:r>
    </w:p>
    <w:p w:rsidR="000808AB" w:rsidRDefault="000808AB">
      <w:pPr>
        <w:rPr>
          <w:noProof/>
          <w:lang w:eastAsia="pt-BR"/>
        </w:rPr>
      </w:pPr>
      <w:r>
        <w:rPr>
          <w:noProof/>
          <w:lang w:eastAsia="pt-BR"/>
        </w:rPr>
        <w:t>O sistema utilizará o banco mongoDB por esse motivo não há relacionamento, temos a utilização do Id das informações. Por exemplo a mecanica possui uma media das avaliações que os dados são retirados entidade avaliação.</w:t>
      </w:r>
    </w:p>
    <w:p w:rsidR="000808AB" w:rsidRDefault="000808AB">
      <w:r>
        <w:rPr>
          <w:noProof/>
          <w:lang w:eastAsia="pt-BR"/>
        </w:rPr>
        <w:drawing>
          <wp:inline distT="0" distB="0" distL="0" distR="0" wp14:anchorId="57FE4FE4" wp14:editId="3FE2D4FF">
            <wp:extent cx="4276725" cy="184785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08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8C5"/>
    <w:rsid w:val="000808AB"/>
    <w:rsid w:val="00292CFA"/>
    <w:rsid w:val="008D1F49"/>
    <w:rsid w:val="009378C5"/>
    <w:rsid w:val="00C46459"/>
    <w:rsid w:val="00CD5708"/>
    <w:rsid w:val="00DC3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D57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D570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D57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D57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55</Words>
  <Characters>303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6</cp:revision>
  <dcterms:created xsi:type="dcterms:W3CDTF">2020-06-21T17:55:00Z</dcterms:created>
  <dcterms:modified xsi:type="dcterms:W3CDTF">2020-06-21T18:22:00Z</dcterms:modified>
</cp:coreProperties>
</file>