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0C74" w14:textId="77777777" w:rsidR="00A57B2A" w:rsidRDefault="00000000">
      <w:pPr>
        <w:pStyle w:val="1"/>
        <w:rPr>
          <w:rFonts w:ascii="宋体" w:hAnsi="宋体"/>
        </w:rPr>
      </w:pPr>
      <w:r>
        <w:rPr>
          <w:rFonts w:ascii="宋体" w:hAnsi="宋体" w:hint="eastAsia"/>
        </w:rPr>
        <w:t>《孔子衣镜》</w:t>
      </w:r>
    </w:p>
    <w:p w14:paraId="26D1FCE1" w14:textId="77777777" w:rsidR="00A57B2A" w:rsidRDefault="00A57B2A">
      <w:pPr>
        <w:rPr>
          <w:lang w:eastAsia="zh-CN"/>
        </w:rPr>
      </w:pPr>
    </w:p>
    <w:p w14:paraId="222A2FBE" w14:textId="77777777" w:rsidR="00A57B2A" w:rsidRDefault="00000000">
      <w:pPr>
        <w:pStyle w:val="2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《衣镜·孔子传》</w:t>
      </w:r>
    </w:p>
    <w:p w14:paraId="1000462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 孔子生鲁昌平乡陬邑。其先曰房叔，房叔生伯夏，伯夏生叔梁纥。纥与颜氏女野居而生孔子。畴于丘。鲁襄公二十二年，孔子生。生而首上汙，名丘云，字仲尼，姓孔，子氏。</w:t>
      </w:r>
    </w:p>
    <w:p w14:paraId="0FADB4E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 孔子为儿僖戏，常陈柤豆，设容礼，人皆伟之。</w:t>
      </w:r>
    </w:p>
    <w:p w14:paraId="1395D63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1．3 孔子年十七，诸侯称其贤也。</w:t>
      </w:r>
    </w:p>
    <w:p w14:paraId="6C1DDD39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1．4 鲁昭公六年，孔子盖三十矣。孔子长九尺有六寸，人皆谓之长，异之。</w:t>
      </w:r>
    </w:p>
    <w:p w14:paraId="4FA5FAC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1．5 孔子得行礼乐仁义，久天下闻其圣，自远方多来学焉。孔子弟子颜回子贡之徒，七</w:t>
      </w:r>
      <w:r>
        <w:rPr>
          <w:rFonts w:ascii="宋体" w:hAnsi="宋体" w:hint="eastAsia"/>
          <w:lang w:eastAsia="zh-CN"/>
        </w:rPr>
        <w:t>十</w:t>
      </w:r>
      <w:r>
        <w:rPr>
          <w:rFonts w:ascii="宋体" w:hAnsi="宋体"/>
          <w:lang w:eastAsia="zh-CN"/>
        </w:rPr>
        <w:t>有七人，皆异能之士。</w:t>
      </w:r>
    </w:p>
    <w:p w14:paraId="0E7FE43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1．6 已行说诸侯，无所遇，困于蔡之间，鲁哀公六年，孔子六十三。</w:t>
      </w:r>
    </w:p>
    <w:p w14:paraId="0A588FD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1．7 当此之时，周室灭，王道坏，礼乐废，盛德衰，上无天子，下无方伯，臣弑君，子父，四面起矣，强者为右。南夷与北夷交，中国不绝弟缕耳。</w:t>
      </w:r>
    </w:p>
    <w:p w14:paraId="4CAACA6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1．8 孔子退，监于史记，观上世之成败，古今，始于隐公，终于哀公，列十二公事，是非二百四十年之中，弑君三十一、亡国五十二，刺讥得失，以为天下，曰：“吾欲载之空言，不如见行事深切著明也，故作《春秋》。上明三王之道，下辨人事经纪，决嫌疑，恶，举贤材，废不宵，赏有功，诛桀暴，长善苴恶，以备王道。论必称师，不敢专己，追迹三代，序书传，上纪唐虞之际，下至秦穆，纶次其事，约其文辞，《诗》《书》礼、乐，《雅》《颂》之音，自此可得而述也，以成艺。</w:t>
      </w:r>
    </w:p>
    <w:p w14:paraId="5298582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1．9 孔子年七十三，鲁哀公十六年四月己丑卒。</w:t>
      </w:r>
    </w:p>
    <w:p w14:paraId="0DD0473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1．10 天下君王至于贤人</w:t>
      </w:r>
      <w:r>
        <w:rPr>
          <w:rFonts w:ascii="宋体" w:hAnsi="宋体" w:hint="eastAsia"/>
          <w:lang w:eastAsia="zh-CN"/>
        </w:rPr>
        <w:t>众</w:t>
      </w:r>
      <w:r>
        <w:rPr>
          <w:rFonts w:ascii="宋体" w:hAnsi="宋体"/>
          <w:lang w:eastAsia="zh-CN"/>
        </w:rPr>
        <w:t>矣，当时则荣，没则已焉。孔子布衣，传十余世，至于今不绝，学者宗之，自王侯，中国言六艺者，折中于孔子，可谓至圣矣！</w:t>
      </w:r>
    </w:p>
    <w:p w14:paraId="2D84400A" w14:textId="77777777" w:rsidR="00A57B2A" w:rsidRDefault="00A57B2A">
      <w:pPr>
        <w:rPr>
          <w:rFonts w:ascii="宋体" w:hAnsi="宋体"/>
          <w:lang w:eastAsia="zh-CN"/>
        </w:rPr>
      </w:pPr>
    </w:p>
    <w:p w14:paraId="21F64DF9" w14:textId="77777777" w:rsidR="00A57B2A" w:rsidRDefault="00000000">
      <w:pPr>
        <w:pStyle w:val="2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《衣镜·弟子传》</w:t>
      </w:r>
    </w:p>
    <w:p w14:paraId="5F181D4F" w14:textId="77777777" w:rsidR="00A57B2A" w:rsidRDefault="00A57B2A">
      <w:pPr>
        <w:rPr>
          <w:rFonts w:ascii="宋体" w:hAnsi="宋体"/>
          <w:lang w:eastAsia="zh-CN"/>
        </w:rPr>
      </w:pPr>
    </w:p>
    <w:p w14:paraId="502711F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 孔子弟子，曰颜，人，字子渊。少孔子三十岁。</w:t>
      </w:r>
    </w:p>
    <w:p w14:paraId="425F4CE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 颜回问仁。子曰：“克己复礼为仁。一日克复礼，天下归仁焉。为仁由己，而由人乎哉？”颜渊，其目。子曰：“非礼勿视，非礼勿听，非礼勿言，非礼动。颜渊曰：“回唯不悔也，请事此语也。”</w:t>
      </w:r>
    </w:p>
    <w:p w14:paraId="0C9D1A49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 颜回慨然曰：“仰之弥高，钻之弥坚。瞻之在前，忽焉在后。循循然善诱人，博我以文，约我以礼，欲罢不能。 ”既，之无曰也已。</w:t>
      </w:r>
    </w:p>
    <w:p w14:paraId="2931A0D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2．4 孔子以颜回为淳仁重厚好学。颜回曰：“用之则，舍之则藏，唯我与尔有是夫！ ”</w:t>
      </w:r>
    </w:p>
    <w:p w14:paraId="3E50CA47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2．5 曰：“自我得回也，门人日益亲。 ”</w:t>
      </w:r>
    </w:p>
    <w:p w14:paraId="7C02F5A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2．6 孔子弟子，曰端木赐，卫人也，字子贡。少孔子三十一岁。</w:t>
      </w:r>
    </w:p>
    <w:p w14:paraId="21DADAB5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2．7 子贡为人，接结善对，见事接。</w:t>
      </w:r>
    </w:p>
    <w:p w14:paraId="1E0F91E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2．8 既已受业，问曰：“有一言可终身行者乎?”孔子曰：“其恕乎，所不欲，勿佗于人。”</w:t>
      </w:r>
    </w:p>
    <w:p w14:paraId="77CF6D8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2．9 陈子禽问子贡曰：”子为恭也，仲尼岂贤于子乎？”子贡曰：“君子一言以为知，一言以为不知，言不可不慎也！夫子之不可及，犹天之不可陛，子得国家，时谓立之斯立，道之斯行，诱之斯来，动之斯和。其生也荣，其死也哀，如之何其可及也？”</w:t>
      </w:r>
    </w:p>
    <w:p w14:paraId="6450795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lastRenderedPageBreak/>
        <w:t>2．10 孔子弟子，曰仲由，卞人，字子路，少孔子九岁。</w:t>
      </w:r>
    </w:p>
    <w:p w14:paraId="45C9CF1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2．11 子路性鄙，好勇力，伉直，冠雄鸡，佩豭豚，陵暴孔子。孔以为质美可教。设讼礼，稍诱子路，子路后服，委质，因门人请为弟子。</w:t>
      </w:r>
    </w:p>
    <w:p w14:paraId="16DC6C2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2．12 既已受业，问曰：“君子尚勇乎？”孔子曰：“君子义之为比。君子好勇无义则乱，小人效则为盗。孔子曰：“自吾得由也，恶言不闻吾耳。 ”</w:t>
      </w:r>
    </w:p>
    <w:p w14:paraId="18816DE9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2．13 孔子弟子，曰堂骀灭明，武城人，字子，</w:t>
      </w:r>
    </w:p>
    <w:p w14:paraId="77C5397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2．14 然，其恶。欲事孔子，孔子以为材薄。曰：然乌得，遂教之。</w:t>
      </w:r>
    </w:p>
    <w:p w14:paraId="40196BF9" w14:textId="701F11E2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2．15 已受业，退而修行，行不由径，非公事不，游至江，从，子三百人，设去就取予，用已若以师，</w:t>
      </w:r>
      <w:r w:rsidR="00726A21">
        <w:rPr>
          <w:rFonts w:ascii="宋体" w:hAnsi="宋体" w:hint="eastAsia"/>
          <w:lang w:eastAsia="zh-CN"/>
        </w:rPr>
        <w:t>候</w:t>
      </w:r>
      <w:r>
        <w:rPr>
          <w:rFonts w:ascii="宋体" w:hAnsi="宋体"/>
          <w:lang w:eastAsia="zh-CN"/>
        </w:rPr>
        <w:t>孔子，之，曰：“甚乎哉！丘之，人，</w:t>
      </w:r>
    </w:p>
    <w:p w14:paraId="1B44A2D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2．16 宰予，以为可教。</w:t>
      </w:r>
    </w:p>
    <w:p w14:paraId="78F48338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2．17 既已受业，修于学，墙不可涂也。宰予问五，临菑大夫，与田常作乱，已，失之子羽；以言取人，失之宰，</w:t>
      </w:r>
    </w:p>
    <w:p w14:paraId="2DEA73D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2．18 孔子弟子，曰卜商，字子夏，少孔子二十四岁。</w:t>
      </w:r>
    </w:p>
    <w:p w14:paraId="394F84A9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2．19 子夏问：“‘巧笑猜兮，美目盻兮，素以为绚兮'，何谓也？”孔子曰：“绘事后素。”“曰：礼厚乎？”孔子曰：“起予！商也，始可与言《诗》已。”</w:t>
      </w:r>
    </w:p>
    <w:p w14:paraId="201DD7C5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2．20 子夏曰：“贤贤易色；事父母，能竭其力；事君，能致其身；与多友，言而有信。虽曰未学，吾必谓之学矣。”</w:t>
      </w:r>
    </w:p>
    <w:p w14:paraId="203751E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2．21 子夏曰：“博学而熟记，切问而近思，仁在其中矣。”孔子既没，子夏居西河，教为文侯师。</w:t>
      </w:r>
    </w:p>
    <w:p w14:paraId="0E6028E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2．22 孔子弟子，曰颛孙师，陈人，字子张。少孔子□八岁。</w:t>
      </w:r>
    </w:p>
    <w:p w14:paraId="09D8830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2．23 子张问干禄，孔子曰：“多闻阙…慎言其余，则寡尤；多见阙殆，慎行其余，则寡悔。言寡尤，行寡悔，禄在其中矣。 ”</w:t>
      </w:r>
    </w:p>
    <w:p w14:paraId="7D16775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2．24 …子张，子张曰：“子夏曰何？ ”对曰：“子夏曰：‘可者与之</w:t>
      </w:r>
      <w:r>
        <w:rPr>
          <w:rFonts w:ascii="宋体" w:hAnsi="宋体" w:hint="eastAsia"/>
          <w:lang w:eastAsia="zh-CN"/>
        </w:rPr>
        <w:t>；</w:t>
      </w:r>
      <w:r>
        <w:rPr>
          <w:rFonts w:ascii="宋体" w:hAnsi="宋体"/>
          <w:lang w:eastAsia="zh-CN"/>
        </w:rPr>
        <w:t>不可者距之。 ’”子张曰：“异乎吾所闻：君子尊贤而…不能。我之大贤与，于人何不容？我之不贤与，人将距我，若之何其距人也？ ”…</w:t>
      </w:r>
    </w:p>
    <w:p w14:paraId="49ED0260" w14:textId="77777777" w:rsidR="00A57B2A" w:rsidRDefault="00A57B2A">
      <w:pPr>
        <w:rPr>
          <w:rFonts w:ascii="宋体" w:hAnsi="宋体"/>
          <w:lang w:eastAsia="zh-CN"/>
        </w:rPr>
      </w:pPr>
    </w:p>
    <w:p w14:paraId="20797E69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br w:type="page"/>
      </w:r>
    </w:p>
    <w:p w14:paraId="6DE0B6A4" w14:textId="77777777" w:rsidR="00A57B2A" w:rsidRDefault="00000000">
      <w:pPr>
        <w:pStyle w:val="1"/>
        <w:rPr>
          <w:rFonts w:ascii="宋体" w:hAnsi="宋体"/>
        </w:rPr>
      </w:pPr>
      <w:r>
        <w:rPr>
          <w:rFonts w:ascii="宋体" w:hAnsi="宋体" w:hint="eastAsia"/>
        </w:rPr>
        <w:lastRenderedPageBreak/>
        <w:t>《史记》</w:t>
      </w:r>
    </w:p>
    <w:p w14:paraId="48CC45E7" w14:textId="77777777" w:rsidR="00A57B2A" w:rsidRDefault="00A57B2A">
      <w:pPr>
        <w:rPr>
          <w:rFonts w:ascii="宋体" w:hAnsi="宋体"/>
          <w:lang w:eastAsia="zh-CN"/>
        </w:rPr>
      </w:pPr>
    </w:p>
    <w:p w14:paraId="3968AF85" w14:textId="77777777" w:rsidR="00A57B2A" w:rsidRDefault="00000000">
      <w:pPr>
        <w:pStyle w:val="2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《孔子世家》</w:t>
      </w:r>
    </w:p>
    <w:p w14:paraId="4862956F" w14:textId="77777777" w:rsidR="00A57B2A" w:rsidRDefault="00A57B2A">
      <w:pPr>
        <w:rPr>
          <w:rFonts w:ascii="宋体" w:hAnsi="宋体"/>
          <w:lang w:eastAsia="zh-CN"/>
        </w:rPr>
      </w:pPr>
    </w:p>
    <w:p w14:paraId="23B3C237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 孔子生鲁昌平乡陬邑。其先宋人也，曰孔防叔。防叔生伯夏，伯夏生叔梁纥。纥与颜氏女野合而生孔子，祷于尼丘得孔子。鲁襄公二十二年而孔子生。生而首上圩顶，故因名曰丘云。字仲尼，姓孔氏。</w:t>
      </w:r>
    </w:p>
    <w:p w14:paraId="3068698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 丘生而叔梁纥死，葬于防山。防山在鲁东，由是孔子疑其父墓处，母讳之也。孔子为儿嬉戏，常陈俎豆，设礼容。孔子母死，乃殡五父之衢，盖其慎也。郰人挽父之母诲孔子父墓，然后往合葬于防焉。</w:t>
      </w:r>
    </w:p>
    <w:p w14:paraId="0296F5E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 孔子要绖，季氏飨士，孔子与往。阳虎绌曰：“季氏飨士，非敢飨子也。”孔子由是退。</w:t>
      </w:r>
    </w:p>
    <w:p w14:paraId="30BB5D7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 孔子年十七，鲁大夫孟厘子病且死，诫其嗣懿子曰：“孔丘，圣人之后，灭于宋。其祖弗父何始有宋而嗣让厉公。及正考父佐戴、武、宣公，三命兹益恭，故鼎铭云：‘一命而偻，再命而伛，三命而俯，循墙而走，亦莫敢余侮。饘于是，粥于是，以餬余口。’其恭如是。吾闻圣人之后，虽不当世，必有达者。今孔丘年少好礼，其达者欤？吾即没，若必师之。”及厘子卒，懿子与鲁人南宫敬叔往学礼焉。是岁，季武子卒，平子代立。</w:t>
      </w:r>
    </w:p>
    <w:p w14:paraId="74145DE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 孔子贫且贱。及长，尝为季氏史，料量平，尝为司职吏而畜蕃息。由是为司空。已而去鲁，斥乎齐，逐乎宋、卫，困于陈蔡之间，于是反鲁。孔子长九尺有六寸，人皆谓之“长人”而异之。鲁复善待，由是反鲁。</w:t>
      </w:r>
    </w:p>
    <w:p w14:paraId="7E8E63B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 鲁南宫敬叔言鲁君曰：“请与孔子适周。”鲁君与之一乘车，两马，一竖子俱，适周问礼，盖见老子云。辞去，而老子送之曰：“吾闻富贵者送人以财，仁人者送人以言。吾不能富贵，窃仁人之号，送子以言，曰：‘聪明深察而近于死者，好议人者也。博辩广大危其身者，发人之恶者也。为人子者毋以有己，为人臣者毋以有己。’”孔子自周反于鲁，弟子稍益进焉。</w:t>
      </w:r>
    </w:p>
    <w:p w14:paraId="121BBE6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 是时也，晋平公淫，六卿擅权，东伐诸侯；楚灵王兵彊，陵轹中国；齐大而近于鲁。鲁小弱，附于楚则晋怒；附于晋则楚来伐；不备于齐，齐师侵鲁。</w:t>
      </w:r>
    </w:p>
    <w:p w14:paraId="15801E8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 鲁昭公之二十年，而孔子盖年三十矣。齐景公与晏婴来适鲁，景公问孔子曰：“昔秦穆公国小处辟，其霸何也？”对曰：“秦，国虽小，其志大；处虽辟，行中正。身举五羖，爵之大夫，起累绁之中，与语三日，授之以政。以此取之，虽王可也，其霸小矣。”景公说。</w:t>
      </w:r>
    </w:p>
    <w:p w14:paraId="126E7C9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47．9 孔子年三十五，而季平子与郈昭伯以斗鸡故得罪鲁昭公，昭公率师击平子，平子与孟氏、叔孙氏三家共攻昭公，昭公师败，奔于齐，齐处昭公干侯。其后顷之，鲁乱。孔子适齐，为高昭子家臣，欲以通乎景公。与齐太师语乐，闻《韶》音，学之，三月不知肉味，齐人称之。</w:t>
      </w:r>
    </w:p>
    <w:p w14:paraId="4B497FB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47．10 景公问政孔子，孔子曰：“君君，臣臣，父父，子子。”景公曰：“善哉！信如君不君，臣不臣，父不父，子不子，虽有粟，吾岂得而食诸！”他日又复问政于孔子，孔子曰：“政在节财。”景公说，将欲以尼谿田封孔子。晏婴进曰：“夫儒者滑稽而不可轨法；倨傲自顺，不可以为下；崇丧遂哀，破产厚葬，不可以为俗；游说乞贷，不可以为国。自大贤之息周室既衰，礼乐缺有间。今孔子盛容饰，繁登降之礼，趋详之节，累世不能殚其学，当年不能究其礼。君欲用之以移齐俗，非所以先细民也。”后景公敬见孔子，不问其礼。异日，景公止孔子曰：“奉子以季氏，吾不能。”以季孟之间待之。齐大夫欲害孔子，孔子闻之。景公曰：“吾老矣，弗能用也。”孔子遂行，反乎鲁。</w:t>
      </w:r>
    </w:p>
    <w:p w14:paraId="752E98C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lastRenderedPageBreak/>
        <w:t>47．11 孔子年四十二，鲁昭公卒于干侯，定公立。定公立五年，夏，季平子卒，桓子嗣立。季桓子穿井得土缶，中若羊，问仲尼云“得狗”。仲尼曰：“以丘所闻，羊也。丘闻之，木石之怪夔、罔阆，水之怪龙、罔象，土之怪坟羊。”</w:t>
      </w:r>
    </w:p>
    <w:p w14:paraId="792EAC4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47．12 吴伐越，堕会稽，得骨节专车。吴使使问仲尼：“骨何者最大？”仲尼曰：“禹致群神于会稽山，防风氏后至，禹杀而戮之，其节专车，此为大矣。”吴客曰：“谁为神？”仲尼曰：“山川之神足以纲纪天下，其守为神，社稷为公侯，皆属于王者。”客曰：“防风何守？”仲尼曰：“汪罔氏之君守封、禺之山，为厘姓。在虞、夏、商为江罔，于周为长翟，今谓之大人。”客曰：“人长几何？”仲尼曰：“僬侥氏三尺，短之至也。长者不过十之，数之极也。”于是吴客曰：“善哉圣人！”</w:t>
      </w:r>
    </w:p>
    <w:p w14:paraId="44ED550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47．13 桓子嬖臣曰仲梁怀，与阳虎有隙。阳虎欲逐怀，公山不狃止之。其秋，怀益骄，阳虎执怀。桓子怒，阳虎因囚桓子，与盟而醳之。阳虎由此益轻季氏。季氏亦僭于公室，陪臣执国政，是以鲁自大夫以下皆僭离于正道。故孔子不仕，退而修诗书礼乐，弟子弥众，至自远方，莫不受业焉。</w:t>
      </w:r>
    </w:p>
    <w:p w14:paraId="7D98738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47．14 定公八年，公山不狃不得意于季氏，因阳虎为乱，欲废三桓之适，更立其庶</w:t>
      </w:r>
      <w:r>
        <w:rPr>
          <w:rFonts w:ascii="宋体" w:hAnsi="宋体" w:hint="eastAsia"/>
          <w:lang w:eastAsia="zh-CN"/>
        </w:rPr>
        <w:t>孽</w:t>
      </w:r>
      <w:r>
        <w:rPr>
          <w:rFonts w:ascii="宋体" w:hAnsi="宋体"/>
          <w:lang w:eastAsia="zh-CN"/>
        </w:rPr>
        <w:t>阳虎素所善者，遂执季桓子。桓子诈之，得脱。定公九年，阳虎不胜，奔于齐。是时孔子年五十。</w:t>
      </w:r>
    </w:p>
    <w:p w14:paraId="005065A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47．15 公山不狃以费畔季氏，使人召孔子。孔子循道弥久，温温无所试，莫能己用，曰：“盖周文武起丰镐而王，今费虽小，傥庶几乎！”欲往。子路不说，止孔子。孔子曰：“夫召我者岂徒哉？如用我，其为东周乎！”然亦卒不行。</w:t>
      </w:r>
    </w:p>
    <w:p w14:paraId="5ABFB39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47．16 其后定公以孔子为中都宰，一年，四方皆则之。由中都宰为司空，由司空为大司寇。</w:t>
      </w:r>
    </w:p>
    <w:p w14:paraId="0BEDAB6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47．17 定公十年春，及齐平。夏，齐大夫黎鉏言于景公曰：“鲁用孔丘，其势危齐。”乃使使告鲁为好会，会于夹谷。鲁定公且以乘车好往。孔子摄相事，曰：“臣闻有文事者必有武备，有武事者必有文备。古者诸侯出疆，必具官以从。请具左右司马。”定公曰：“诺。”具左右司马。会齐侯夹谷，为坛位，土阶三等，以会遇之礼相见，揖让而登。献酬之礼毕，齐有司趋而进曰：“请奏四方之乐。”景公曰：“诺。”于是旍旄羽袚矛戟剑拨鼓噪而至。孔子趋而进，历阶而登，不尽一等，举袂而言曰：“吾两君为好会，夷狄之乐何为于此！请命有司！”有司却之，不去，则左右视晏子与景公。景公心怍，麾而去之。有顷，齐有司趋而进曰：“请奏宫中之乐。”景公曰：“诺。”优倡侏儒为戏而前。孔子趋而进，历阶而登，不尽一等，曰：“匹夫而营惑诸侯者罪当诛！请命有司！”有司如法焉，手足异处。景公惧而动，知义不若，归而大恐，告其群臣曰：“鲁以君子之道辅其君，而子独以夷狄之道教寡人，使得罪于鲁君，为之柰何？”有司进对曰：“君子有过则谢以质，小人有过则谢以文。君若悼之，则谢以质。”于是齐侯乃归所侵鲁之郓、汶阳、龟阴之田以谢过。</w:t>
      </w:r>
    </w:p>
    <w:p w14:paraId="79EFBF6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47．18 定公十三年夏，孔子言于定公曰：“臣无藏甲，大夫毋百雉之城。”使仲由为季氏宰，将堕三都。于是叔孙氏先堕郈。季氏将堕费，公山不狃、叔孙辄率费人袭鲁。公与三子入于季氏之宫，登武子之台。费人攻之，弗克，入及公侧。孔子命申句须、乐颀下伐之，费人北。国人追之，败诸姑蔑。二子奔齐，遂堕费。将堕成，公敛处父谓孟孙曰：“堕成，齐人必至于北门。且成，孟氏之保鄣，无成是无孟氏也。我将弗堕。”十二月，公围成，弗克。</w:t>
      </w:r>
    </w:p>
    <w:p w14:paraId="7F2BF4D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47．19 定公十四年，孔子年五十六，由大司寇行摄相事，有喜色。门人曰：“闻君子祸至不惧，福至不喜。”孔子曰：“有是言也。不曰‘乐其以贵下人’乎？”于是诛鲁大夫乱政者少正卯。与闻国政三月，粥羔豚者弗饰贾；男女行者别于涂；涂不拾遗；四方之客至乎邑者不求有司，皆予之以归。</w:t>
      </w:r>
    </w:p>
    <w:p w14:paraId="0908E36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lastRenderedPageBreak/>
        <w:t>47．20 齐人闻而惧，曰：“孔子为政必霸，霸则吾地近焉，我之为先并矣。盍致地焉？”黎鉏曰：“请先尝沮之；沮之而不可则致地，庸迟乎！”于是选齐国中女子好者八十人，皆衣文衣而舞《康乐》，文马三十驷，遗鲁君。陈女乐文马于鲁城南高门外。季桓子微服往观再三，将受，乃语鲁君为周道游，往观终日，怠于政事。子路曰：“夫子可以行矣。”孔子曰：“鲁今且郊，如致膰乎大夫，则吾犹可以止。”桓子卒受齐女乐，三日不听政；郊，又不致膰俎于大夫。孔子遂行，宿乎屯。而师己送，曰：“夫子则非罪。”孔子曰：“吾歌可夫？”歌曰：“彼妇之口，可以出走；彼妇之谒，可以死败。盖优哉游哉，维以卒岁！”师己反，桓子曰：“孔子亦何言？”师己以实告。桓子喟然叹曰：“夫子罪我以群婢故也夫！”</w:t>
      </w:r>
    </w:p>
    <w:p w14:paraId="510AF1C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47．21 孔子遂适卫，主于子路妻兄颜浊邹家。卫灵公问孔子：“居鲁得禄几何？”对曰：“奉粟六万。”卫人亦致粟六万。居顷之，或谮孔子于卫灵公。灵公使公孙余假一出一入。孔子恐获罪焉，居十月，去卫。</w:t>
      </w:r>
    </w:p>
    <w:p w14:paraId="261560C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47．22 将适陈，过匡，颜刻为仆，以其策指之曰：“昔吾入此，由彼缺也。”匡人闻之，以为鲁之阳虎。阳虎尝暴匡人，匡人于是遂止孔子。孔子状类阳虎，拘焉五日。颜渊后，子曰：“吾以汝为死矣。”颜渊曰：“子在，回何敢死！”匡人拘孔子益急，弟子惧。孔子曰：“文王既没，文不在兹乎？天之将丧斯文也，后死者不得与于斯文也。天之未丧斯文也，匡人其如予何！”孔子使从者为甯武子臣于卫，然后得去。</w:t>
      </w:r>
    </w:p>
    <w:p w14:paraId="179094C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47．23 去即过蒲。月余，反乎卫，主蘧伯玉家。灵公夫人有南子者，使人谓孔子曰：“四方之君子不辱欲与寡君为兄弟者，必见寡小君。寡小君愿见。”孔子辞谢，不得已而见之。夫人在絺帷中。孔子入门，北面稽首。夫人自帷中再拜，环珮玉声璆然。孔子曰：“吾乡为弗见，见之礼答焉。”子路不说。孔子矢之曰：“予所不者，天厌之！天厌之！”居卫月余，灵公与夫人同车，宦者雍渠参乘，出，使孔子为次乘，招摇市过之。孔子曰：“吾未见好德如好色者也。”于是丑之，去卫，过曹。是岁，鲁定公卒。</w:t>
      </w:r>
    </w:p>
    <w:p w14:paraId="6392B6E5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47．24 孔子去曹适宋，与弟子习礼大树下。宋司马桓魋欲杀孔子，拔其树。孔子去。弟子曰：“可以速矣。”孔子曰：“天生德于予，桓魋其如予何！”</w:t>
      </w:r>
    </w:p>
    <w:p w14:paraId="0484456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47．25 孔子适郑，与弟子相失，孔子独立郭东门。郑人或谓子贡曰：“东门有人，其颡似尧，其项类皋陶，其肩类子产，然自要以下不及禹三寸，累累若丧家之狗。”子贡以实告孔子。孔子欣然笑曰：“形状，末也。而谓似丧家之狗，然哉！然哉！”</w:t>
      </w:r>
    </w:p>
    <w:p w14:paraId="66ABEB49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47．26 孔子遂至陈，主于司城贞子家。岁余，吴王夫差伐陈，取三邑而去。赵鞅伐朝歌。楚围蔡，蔡迁于吴。吴败赵王句践会稽。</w:t>
      </w:r>
    </w:p>
    <w:p w14:paraId="26B48B0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47．27 有隼集于陈廷而死，楛矢贯之，石砮，矢长尺有咫。陈湣公使使问仲尼。仲尼曰：“隼来远矣，此肃慎之矢也。昔武王克商，通道九夷百蛮，使各以其方贿来贡，使无忘职业。于是肃慎贡楛矢石砮，长尺有咫。先王欲昭其令德，以肃慎矢分大姬，配虞胡公而封诸陈。分同姓以珍玉，展亲；分异姓以远方职，使无忘服。故分陈以肃慎矢。”试求之故府，果得之。</w:t>
      </w:r>
    </w:p>
    <w:p w14:paraId="55CE70B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47．28 孔子居陈三岁，会晋楚争彊，更伐陈，及吴侵陈，陈常被寇。孔子曰：“归与归与！吾党之小子狂简，进取不忘其初。”于是孔子去陈。</w:t>
      </w:r>
    </w:p>
    <w:p w14:paraId="38CFA45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47．29 过蒲，会公叔氏以蒲畔，蒲人止孔子。弟子有公良孺者，以私车五乘从孔子。其为人长贤，有勇力，谓曰：“吾昔从夫子遇难于匡，今又遇难于此，命也已。吾与夫子再罹难，宁斗而死。”斗甚疾。蒲人惧，谓孔子曰：“苟毋适卫，吾出子。”与之盟，出孔子东门。孔子遂适卫。子贡曰：“盟可负邪？”孔子曰：“要盟也，神不听。”</w:t>
      </w:r>
    </w:p>
    <w:p w14:paraId="3292877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47．30 卫灵公闻孔子来，喜，郊迎。问曰：“蒲可伐乎？”对曰：“可。”灵公曰：“吾大夫以为不可。今蒲，卫之所以待晋楚也，以卫伐之，无乃不可乎？”孔子曰：“其男子有死之志，妇人有保西河之志。吾所伐者不过四五人。”灵公曰：“善。”然不伐蒲。</w:t>
      </w:r>
    </w:p>
    <w:p w14:paraId="7026EB2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lastRenderedPageBreak/>
        <w:t>47．31 灵公老，怠于政，不用孔子。孔子喟然叹曰：“苟有用我者，朞月而已，三年有成。”孔子行。</w:t>
      </w:r>
    </w:p>
    <w:p w14:paraId="37930A9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47．32 佛肸为中牟宰。赵简子攻范、中行，伐中矣。佛肸畔，使人召孔子。孔子欲往。子路曰：“由闻诸夫子，‘其身亲为不善者，君子不入也’。今佛肸亲以中矣畔，子欲往，如之何？”孔子曰：“有是言也。不曰坚乎，磨而不磷；不曰白乎，涅而不淄。我岂匏瓜也哉，焉能系而不食？”</w:t>
      </w:r>
    </w:p>
    <w:p w14:paraId="486E52B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47．33 孔子击磬。有荷蒉而过门者，曰：“有心哉，击磬乎！硁硁乎，莫己知也夫而已矣！”</w:t>
      </w:r>
    </w:p>
    <w:p w14:paraId="099C105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47．34 孔子学鼓琴师襄子，十日不进。师襄子曰：“可以益矣。”孔子曰：“丘已习其曲矣，未得其数也。”有间，曰：“已习其数，可以益矣。”孔子曰：“丘未得其志也。”有间，曰：“已习其志，可以益矣。”孔子曰：“丘未得其为人也。”有间，（曰）有所穆然深思焉，有所怡然高望而远志焉。曰：“丘得其为人，黯然而黑，几然而长，眼如望羊，如王四国，非文其谁能为此也！”师襄子辟席再拜，曰：“师盖云《文王操》也。”</w:t>
      </w:r>
    </w:p>
    <w:p w14:paraId="4225471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47．35 孔子既不得用于卫，将西见赵简子。至于河而闻窦鸣犊、舜华之死也，临河而叹曰：“美哉水，洋洋乎！丘之不济此，命也夫！”子贡趋而进曰：“敢问何谓也？”孔子曰：“窦鸣犊、舜华，晋国之贤大夫也。赵简子未得志之时，须此两人而后从政；及其已得志，杀之乃从政。丘闻之也，刳胎杀夭则麒麟不至郊，竭泽涸渔则蛟龙不合阴阳，覆巢毁卵则凤皇不翔。何则？君子讳伤其类也。夫鸟兽之于不义也尚知辟之，而况乎丘哉！”乃还息乎陬乡，作为《陬操》以哀之。而反乎卫，入主蘧伯玉家。</w:t>
      </w:r>
    </w:p>
    <w:p w14:paraId="5F68895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47．36 他日，灵公问兵陈。孔子曰：“俎豆之事则尝闻之，军旅之事未之学也。”明日，与孔子语，见蜚鴈，仰视之，色不在孔子。孔子遂行，复如陈。</w:t>
      </w:r>
    </w:p>
    <w:p w14:paraId="7BE81EA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47．37 夏，卫灵公卒，立孙辄，是为卫出公。六月，赵鞅内太子蒯聩于戚。阳虎使太子絻，八人衰绖，伪自卫迎者，哭而入，遂居焉。冬，蔡迁于州来。是岁鲁哀公三年，而孔子年六十矣。齐助卫围戚，以卫太子蒯聩在故也。</w:t>
      </w:r>
    </w:p>
    <w:p w14:paraId="15BC8F6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47．38 夏，鲁桓厘庙燔，南宫敬叔救火。孔子在陈，闻之，曰：“灾必于桓厘庙乎？”已而果然。</w:t>
      </w:r>
    </w:p>
    <w:p w14:paraId="498B506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47．39 秋，季桓子病，辇而见鲁城，喟然叹曰：“昔此国几兴矣，以吾获罪于孔子，故不兴也。”顾谓其嗣康子曰：“我即死，若必相鲁；相鲁，必召仲尼。”后数日，桓子卒，康子代立。已葬，欲召仲尼。公之鱼曰：“昔吾先君用之不终，终为诸侯笑。今又用之，不能终，是再为诸侯笑。”康子曰：“则谁召而可？”曰：“必召冉求。”于是使使召冉求。冉求将行，孔子曰：“鲁人召求，非小用之，将大用之也。”是日，孔子曰：“归乎归乎！吾党之小子狂简，斐然成章，吾不知所以裁之。”子赣知孔子思归，送冉求，因诫曰“即用，以孔子为招”云。</w:t>
      </w:r>
    </w:p>
    <w:p w14:paraId="1DC0489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47．40 冉求既去，明年，孔子自陈迁于蔡。蔡昭公将如吴，吴召之也。前昭公欺其臣迁州来，后将往，大夫惧复迁，公孙翩射杀昭公。楚侵蔡。秋，齐景公卒。</w:t>
      </w:r>
    </w:p>
    <w:p w14:paraId="3CD3DCE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47．41 明年，孔子自蔡如叶。叶公问政，孔子曰：“政在来远附迩。”他日，叶公问孔子于子路，子路不对。孔子闻之，曰：“由，尔何不对曰‘其为人也，学道不倦，诲人不厌，发愤忘食，乐以忘忧，不知老之将至’云尔。”</w:t>
      </w:r>
    </w:p>
    <w:p w14:paraId="238DE79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47．42 去叶，反于蔡。长沮、桀溺耦而耕，孔子以为隐者，使子路问津焉。长沮曰：“彼执舆者为谁？”子路曰：“为孔丘。”曰：“是鲁孔丘与？”曰：“然。”曰：“是知津矣。”桀溺谓子路曰：“子为谁？”曰：“为仲由。”曰：“子，孔丘之徒与？”曰：“然。”桀溺曰：“悠悠者天下皆是也，而谁以易之？且与其从辟人之士，岂若从辟世之士哉！”耰而不辍。子路以告孔子，孔子怃然曰：“鸟兽不可与同群。天下有道，丘不与易也。”</w:t>
      </w:r>
    </w:p>
    <w:p w14:paraId="3AB8AEC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lastRenderedPageBreak/>
        <w:t>47．43 他日，子路行，遇荷蓧丈人，曰：“子见夫子乎？”丈人曰：“四体不勤，五谷不分，孰为夫子！”植其杖而芸。子路以告，孔子曰：“隐者也。”复往，则亡。</w:t>
      </w:r>
    </w:p>
    <w:p w14:paraId="5DB8C27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47．44 孔子迁于蔡三岁，吴伐陈。楚救陈，军于城父。闻孔子在陈蔡之间，楚使人聘孔子。孔子将往拜礼，陈蔡大夫谋曰：“孔子贤者，所刺讥皆中诸侯之疾。今者久留陈蔡之间，诸大夫所设行皆非仲尼之意。今楚，大国也，来聘孔子。孔子用于楚，则陈蔡用事大夫危矣。”于是乃相与发徒役围孔子于野。不得行，绝粮。从者病，莫能兴。孔子讲诵弦歌不衰。子路愠见曰：“君子亦有穷乎？”孔子曰：“君子固穷，小人穷斯滥矣。”</w:t>
      </w:r>
    </w:p>
    <w:p w14:paraId="77B28EB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47．45 子贡色作。孔子曰：“赐，尔以予为多学而识之者与？”曰：“然。非与？”孔子曰：“非也。予一以贯之。”</w:t>
      </w:r>
    </w:p>
    <w:p w14:paraId="45D0A52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47．46 孔子知弟子有愠心，乃召子路而问曰：“《诗》云‘匪兕匪虎，率彼旷野’。吾道非邪？吾何为于此？”子路曰：“意者吾未仁邪？人之不我信也。意者吾未知邪？人之不我行也。”孔子曰：“有是乎！由，譬使仁者而必信，安有伯夷、叔齐？使知者而必行，安有王子比干？”</w:t>
      </w:r>
    </w:p>
    <w:p w14:paraId="09ED071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47．47 子路出，子贡入见。孔子曰：“赐，《诗》云‘匪兕匪虎，率彼旷野’。吾道非邪？吾何为于此？”子贡曰：“夫子之道至大也，故天下莫能容夫子。夫子盖少贬焉？”孔子曰：“赐，良农能稼而不能为穑，良工能巧而不能为顺。君子能修其道，纲而纪之，统而理之，而不能为容。今尔不修尔道而求为容。赐，而志不远矣！”</w:t>
      </w:r>
    </w:p>
    <w:p w14:paraId="657E377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47．48 子贡出，颜回入见。孔子曰：“回，《诗》云‘匪兕匪虎，率彼旷野’。吾道非邪？吾何为于此？”颜回曰：“夫子之道至大，故天下莫能容。虽然，夫子推而行之，不容何病，不容然后见君子！夫道之不修也，是吾丑也。夫道既已大修而不用，是有国者之丑也。不容何病，不容然后见君子！”孔子欣然而笑曰：“有是哉颜氏之子！使尔多财，吾为尔宰。”</w:t>
      </w:r>
    </w:p>
    <w:p w14:paraId="7B511B9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47．49 于是使子贡至楚。楚昭王兴师迎孔子，然后得免。</w:t>
      </w:r>
    </w:p>
    <w:p w14:paraId="3AC3F585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47．50 昭王将以书社地七百里封孔子。楚令尹子西曰：“王之使使诸侯有如子贡者乎？曰：“无有。”“王之辅相有如颜回者乎？”曰：“无有。”“王之将率有如子路者乎？”曰：“无有。”“王之官尹有如宰予者乎？”曰：“无有。”“且楚之祖封于周，号为子男五十里。今孔丘述三五之法，明周召之业，王若用之，则楚安得世世堂堂方数千里乎？夫文王在丰，武王在镐，百里之君卒王天下。今孔兵得据土壤，贤弟子为佐，非楚之福也。”昭王乃止。其秋，楚昭王卒于城父。</w:t>
      </w:r>
    </w:p>
    <w:p w14:paraId="7978CB5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47．51 楚狂接舆歌而过孔子，曰：“凤兮凤兮，何德之衰！往者不可谏兮，来者犹可追也！已而已而，今之从政者殆而！”孔子下，欲与之言。趋而去，弗得与之言。</w:t>
      </w:r>
    </w:p>
    <w:p w14:paraId="745B6AD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47．52 于是孔子自楚反乎卫。是岁也，孔子年六十三，而鲁哀公六年也。</w:t>
      </w:r>
    </w:p>
    <w:p w14:paraId="5F0FDFD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47．53 其明年，吴与鲁会缯，征百牢。太宰嚭召季康子。康子使子贡往，然后得已。</w:t>
      </w:r>
    </w:p>
    <w:p w14:paraId="559199D7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47．54 孔子曰：“鲁卫之政，兄弟也。”是时，卫君辄父不得立，在外，诸侯数以为让。而孔子弟子多仕于卫，卫君欲得孔子为政。子路曰：“卫君待子而为政，子将奚先？”孔子曰：“必也正名乎！”子路曰：“有是哉，子之迂也！何其正也？”孔子曰：“野哉由也！夫名不正则言不顺，言不顺则事不成，事不成则礼乐不兴，礼乐不兴则刑罚不中，刑罚不中则民无所错手足矣。夫君子为之必可名，言之必可行。君子于其言，无所苟而已矣。”</w:t>
      </w:r>
    </w:p>
    <w:p w14:paraId="58D9FE0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47．55 其明年，冉有为季氏将师，与齐战于郎，克之。季康子曰：“子之于军旅，学之乎？性之乎？”冉有曰：“学之于孔子。”季康子曰：“孔子何如人哉？”对曰：“用之有名；播之百姓，质诸鬼神而无憾。求之至于此道，虽累千社，夫子不利也。”康子曰：“我欲召之，可乎？”对曰：“欲召之，则毋以小人固之，则可矣。”而卫孔文子将攻太叔，问策于仲尼。仲尼辞不知，退而命载而行，曰：“鸟能择木，木岂能择鸟乎！”文子固止。会季康子逐公华、公宾、公林，以币迎孔子，孔子归鲁。</w:t>
      </w:r>
    </w:p>
    <w:p w14:paraId="49E727D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lastRenderedPageBreak/>
        <w:t>47．56 孔子之去鲁凡十四岁而反乎鲁。</w:t>
      </w:r>
    </w:p>
    <w:p w14:paraId="6268234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47．57 鲁哀公问政，对曰：“政在选臣。”季康子问政，曰：“举直错诸枉，则枉者直。”康子患盗，孔子曰：“苟子之不欲，虽赏之不窃。”然鲁终不能用孔子，孔子亦不求仕。</w:t>
      </w:r>
    </w:p>
    <w:p w14:paraId="605636C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47．58 孔子之时，周室微而礼乐废，《诗</w:t>
      </w:r>
      <w:r>
        <w:rPr>
          <w:rFonts w:ascii="宋体" w:hAnsi="宋体" w:hint="eastAsia"/>
          <w:lang w:eastAsia="zh-CN"/>
        </w:rPr>
        <w:t>》《</w:t>
      </w:r>
      <w:r>
        <w:rPr>
          <w:rFonts w:ascii="宋体" w:hAnsi="宋体"/>
          <w:lang w:eastAsia="zh-CN"/>
        </w:rPr>
        <w:t>书》缺。追迹三代之礼，序《书传》，上纪唐虞之际，下至秦缪，编次其事。曰：“夏礼吾能言之，</w:t>
      </w:r>
      <w:r>
        <w:rPr>
          <w:rFonts w:ascii="宋体" w:hAnsi="宋体" w:hint="eastAsia"/>
          <w:lang w:eastAsia="zh-CN"/>
        </w:rPr>
        <w:t>杞</w:t>
      </w:r>
      <w:r>
        <w:rPr>
          <w:rFonts w:ascii="宋体" w:hAnsi="宋体"/>
          <w:lang w:eastAsia="zh-CN"/>
        </w:rPr>
        <w:t>不足征也。殷礼吾能言之，宋不足征也。足，则吾能征之矣。”观殷夏所损益，曰：“后虽百世可知也，以一文一质。周监二代，郁郁乎文哉。吾从周。”故《书传》、《礼记》自孔氏。</w:t>
      </w:r>
    </w:p>
    <w:p w14:paraId="56330D2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47．59 孔子语鲁大师：“乐其可知也。始作翕如，纵之纯如，皦如，绎如也，以成。”“吾自卫反鲁，然后乐正，《雅》《颂》各得其所。”</w:t>
      </w:r>
    </w:p>
    <w:p w14:paraId="5775A6A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47．60 古者《诗》三千</w:t>
      </w:r>
      <w:r>
        <w:rPr>
          <w:rFonts w:ascii="宋体" w:hAnsi="宋体" w:hint="eastAsia"/>
          <w:lang w:eastAsia="zh-CN"/>
        </w:rPr>
        <w:t>余篇</w:t>
      </w:r>
      <w:r>
        <w:rPr>
          <w:rFonts w:ascii="宋体" w:hAnsi="宋体"/>
          <w:lang w:eastAsia="zh-CN"/>
        </w:rPr>
        <w:t>，及至孔子，去其重，取可施于礼义，上采契后稷，中述殷周之盛，至幽厉之缺，始于衽席，故曰：“《关雎》之乱以为《风》始，《鹿鸣》为《小雅》始，《文王》为《大雅》始，《清庙》为《颂始》”。三百五篇孔子皆弦歌之，以求合《韶》《武》《雅》《颂》之音。礼乐自此可得而述，以备王道，成六艺。</w:t>
      </w:r>
    </w:p>
    <w:p w14:paraId="518CDB3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47．61 孔子晚而喜《易》，序《彖》、《系》、《象》、《说卦》、《文言》。读《易》，韦编三绝。曰：“假我数年，若是，我于《易》则彬彬矣。”</w:t>
      </w:r>
    </w:p>
    <w:p w14:paraId="643458C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47．62 孔子以诗书礼乐教，弟子盖三千焉，身通六艺者七十有二人。如颜浊邹之徒，颇受业者甚众。</w:t>
      </w:r>
    </w:p>
    <w:p w14:paraId="5281986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</w:rPr>
        <w:t>47．63 孔子以四教：文，行，忠，信。</w:t>
      </w:r>
      <w:r>
        <w:rPr>
          <w:rFonts w:ascii="宋体" w:hAnsi="宋体"/>
          <w:lang w:eastAsia="zh-CN"/>
        </w:rPr>
        <w:t>绝四：毋意，毋必，毋固，毋我。所慎：齐，战，疾。子罕言利与命与仁。不愤不启，举一隅不以三隅反，则弗复也。</w:t>
      </w:r>
    </w:p>
    <w:p w14:paraId="034651C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47．64 其于乡党，恂恂似不能言者。其于宗庙朝廷，辩辩言，唯谨尔。朝，与上大夫言，訚訚如也；与下大夫言，侃侃如也。</w:t>
      </w:r>
    </w:p>
    <w:p w14:paraId="64D7BCB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47．65 入公门，鞠躬如也；趋进，翼如也。君召使傧，色勃如也。君命召，不俟驾行矣。</w:t>
      </w:r>
    </w:p>
    <w:p w14:paraId="12226B7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47．66 鱼馁，肉败，割不正，不食。席不正，不坐。食于有丧者之侧，未尝饱也。</w:t>
      </w:r>
    </w:p>
    <w:p w14:paraId="2F095BE5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47．67 是日哭，则不歌。见齐衰、瞽者，虽童子必变。</w:t>
      </w:r>
    </w:p>
    <w:p w14:paraId="77F1BB7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47．68 “三人行，必得我师。”“德之不修，学之不讲，闻义不能徙，不善不能改，是吾忧也。”使人歌，善，则使复之，然后和之。</w:t>
      </w:r>
    </w:p>
    <w:p w14:paraId="61C59338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47．69 子不语：怪，力，乱，神。</w:t>
      </w:r>
    </w:p>
    <w:p w14:paraId="3A5C64D5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47．70 子贡曰：“夫子之文章，可得闻也。夫子言天道与性命，弗可得闻也已。”颜渊喟然叹曰：“仰之弥高，钻之弥坚。瞻之在前，忽焉在后。夫子循循然善诱人，博我以文，约我以礼，欲罢不能。既竭我才，如有所立，卓尔。虽欲从之，蔑由也已。”达巷党人（童子）曰：“大哉孔子，博学而无所成名。”子闻之曰：“我何执？执御乎？执射乎？我执御矣。”牢曰：“子云‘不试，故艺’。”</w:t>
      </w:r>
    </w:p>
    <w:p w14:paraId="27C7AE6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47．71 鲁哀公十四年春，狩大野。叔孙氏车子鉏商获兽，以为不祥。仲尼视之，曰：“麟也。”取之。曰：“河不出图，雒不出书，吾已矣夫！”颜渊死，孔子曰：“天丧予！”及西狩见麟，曰：“吾道穷矣！”喟然叹曰：“莫知我夫！”子贡曰：“何为莫知子？”子曰：“不怨天，不尤人，下学而上达，知我者其天乎！”</w:t>
      </w:r>
    </w:p>
    <w:p w14:paraId="274EE0E8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47．72 “不降其志，不辱其身，伯夷、叔齐乎！”谓“柳下惠、少连降志辱身矣”。谓“虞仲、夷逸隐居放言，行中清，废中权”。“我则异于是，无可无不可。”</w:t>
      </w:r>
    </w:p>
    <w:p w14:paraId="1718C847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47．73 子曰：“弗乎弗乎，君子病没世而名不称焉。吾道不行矣，吾何以自见于后世哉？”乃因史记作《春秋》，上至隐公，下讫哀公十四年，十二公。据鲁，亲周，故殷，运之三代。约其文辞而指博。故吴楚之君自称王，而《春秋》贬之曰“子”；践土之会实召周</w:t>
      </w:r>
      <w:r>
        <w:rPr>
          <w:rFonts w:ascii="宋体" w:hAnsi="宋体"/>
          <w:lang w:eastAsia="zh-CN"/>
        </w:rPr>
        <w:lastRenderedPageBreak/>
        <w:t>天子，而《春秋》讳之曰“天王狩于河阳”：推此类以绳当世。贬损之义，后有王者举而开之。《春秋》之义行，则天下乱臣贼子惧焉。</w:t>
      </w:r>
    </w:p>
    <w:p w14:paraId="2BF8751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47．74 孔子在位听讼，文辞有可与人共者，弗独有也。至于为《春秋》，笔则笔，削则削，子夏之徒不能赞一辞。弟子受《春秋》，孔子曰：“后世知丘者以《春秋》，而罪丘者亦以《春秋》。”</w:t>
      </w:r>
    </w:p>
    <w:p w14:paraId="106E915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47．75 明岁，子路死于卫。孔子病，子贡请见。孔子方负杖逍遥于门，曰：“赐，汝来何其晚也？”孔子因叹，歌曰：“太山坏乎！梁柱摧乎！哲人萎乎！”因以涕下。谓子贡曰：“天下无道久矣，莫能宗予。夏人殡于东阶，周人于西阶，殷人两柱间。昨暮予梦坐奠两柱之间，予始殷人也。”后七日卒。</w:t>
      </w:r>
    </w:p>
    <w:p w14:paraId="78EC2B9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47．76 孔子年七十三，以鲁哀公十六年四月己丑卒。</w:t>
      </w:r>
    </w:p>
    <w:p w14:paraId="4E245388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47．77 哀公诔之曰：“旻天下弔，不憖遗一老，俾屏余一人以在位，茕茕余在疚。呜呼哀哉！尼父，毋自律！”子贡曰：“君其不没于鲁乎！夫子之言曰：‘礼失则昏，名失则愆。失志为昏，失所为愆。’生不能用，死而诔之，非礼也。称‘余一人’，非名也。”</w:t>
      </w:r>
    </w:p>
    <w:p w14:paraId="60ED1AD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47．78 孔子葬鲁城北泗上，弟子皆服三年。三年心丧毕，相诀而去，则哭，各复尽哀；或复留。唯子赣庐于冢上，凡六年，然后去。弟子及鲁人往从冢而家者百有余室，因命曰孔里。鲁世世相传以岁时奉祠孔子冢，而诸儒亦讲礼乡饮大射于孔子冢。孔子冢大一顷。故所居堂弟子内，后世因庙藏孔子衣冠琴车书，至于汉二百余年不绝。高皇帝过鲁，以太牢祠焉。诸侯卿相至，常先谒然后从政。</w:t>
      </w:r>
    </w:p>
    <w:p w14:paraId="79ECA805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47．79 孔子生鲤，字伯鱼。伯鱼年五十，先孔子死。</w:t>
      </w:r>
    </w:p>
    <w:p w14:paraId="141353D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47．80 伯鱼生伋，字子思，年六十二。尝困于宋。子思作《中庸》。</w:t>
      </w:r>
    </w:p>
    <w:p w14:paraId="58E3115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</w:rPr>
        <w:t>47．81 子思生白，字子上，年四十七。子上生求，字子家，年四十五。子家生箕，字子京，年四十六。子京生穿，字子高，年五十一。</w:t>
      </w:r>
      <w:r>
        <w:rPr>
          <w:rFonts w:ascii="宋体" w:hAnsi="宋体"/>
          <w:lang w:eastAsia="zh-CN"/>
        </w:rPr>
        <w:t>子高生子慎，年五十七，尝为魏相。</w:t>
      </w:r>
    </w:p>
    <w:p w14:paraId="3DEF795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47．82 子慎生鲋，年五十七，为陈王涉博士，死于陈下。</w:t>
      </w:r>
    </w:p>
    <w:p w14:paraId="107D31A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47．83 鲋弟子襄，年五十七。尝为孝惠皇帝博士，迁为长沙太守。长九尺六寸。</w:t>
      </w:r>
    </w:p>
    <w:p w14:paraId="7389CDA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47．84 子襄生忠，年五十七。忠生武，武生延年及安国。安国为今皇帝博士，至临淮太守，蚤卒。安国生卬，卬生驩。</w:t>
      </w:r>
    </w:p>
    <w:p w14:paraId="7E04C6F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47．85 太史公曰：《诗》有之：“高山仰止，景行行止。”虽不能至，然心乡往之。余读孔氏书，想见其为人。适鲁，观仲尼庙堂车服礼器，诸生以时习礼其家，余祗回留之不能去云。天下君王至于贤人众矣，当时则荣，没则已焉。孔子布衣，传十余世，学者宗之。自天子王侯，中国言《六艺》者折中于夫子，可谓至圣矣！</w:t>
      </w:r>
    </w:p>
    <w:p w14:paraId="16191D53" w14:textId="77777777" w:rsidR="00A57B2A" w:rsidRDefault="00A57B2A">
      <w:pPr>
        <w:rPr>
          <w:rFonts w:ascii="宋体" w:hAnsi="宋体"/>
          <w:lang w:eastAsia="zh-CN"/>
        </w:rPr>
      </w:pPr>
    </w:p>
    <w:p w14:paraId="3C2298C3" w14:textId="77777777" w:rsidR="00A57B2A" w:rsidRDefault="00000000">
      <w:pPr>
        <w:pStyle w:val="2"/>
        <w:rPr>
          <w:rFonts w:ascii="宋体" w:hAnsi="宋体"/>
          <w:szCs w:val="28"/>
          <w:lang w:eastAsia="zh-CN"/>
        </w:rPr>
      </w:pPr>
      <w:r>
        <w:rPr>
          <w:rFonts w:ascii="宋体" w:hAnsi="宋体" w:hint="eastAsia"/>
          <w:szCs w:val="28"/>
          <w:lang w:eastAsia="zh-CN"/>
        </w:rPr>
        <w:t>《弟子列传》</w:t>
      </w:r>
    </w:p>
    <w:p w14:paraId="4992C6BD" w14:textId="77777777" w:rsidR="00A57B2A" w:rsidRDefault="00A57B2A">
      <w:pPr>
        <w:rPr>
          <w:rFonts w:ascii="宋体" w:hAnsi="宋体"/>
          <w:szCs w:val="21"/>
          <w:lang w:eastAsia="zh-CN"/>
        </w:rPr>
      </w:pPr>
    </w:p>
    <w:p w14:paraId="4A18434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 孔子曰“受业身通者七十有七人”，皆异能之士也。德行：颜渊，闵子骞，冉伯牛，仲弓。政事：冉有，季路。言语：宰我，子贡。文学：子游，子夏。师也辟，参也鲁，柴也愚，由也喭，回也屡空。赐不受命而货殖焉，亿则屡中。</w:t>
      </w:r>
    </w:p>
    <w:p w14:paraId="75C22A0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 孔子之所严事：于周则老子；于卫，蘧伯玉；于齐，晏平仲；于楚，老莱子；于郑，子产；于鲁，孟公绰。数称臧文仲、柳下惠、铜鞮伯华、介山子然，孔子皆后之，不并世。</w:t>
      </w:r>
    </w:p>
    <w:p w14:paraId="5FE460C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 颜回者，鲁人也，字子渊。少孔子三十岁。</w:t>
      </w:r>
    </w:p>
    <w:p w14:paraId="7930BBE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 颜渊问仁，孔子曰：“克己复礼，天下归仁焉。”</w:t>
      </w:r>
    </w:p>
    <w:p w14:paraId="2902FFF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 孔子曰：“贤哉回也！一箪食，一瓢饮，在陋巷，人不堪其忧，回也不改其乐。”“回也如愚；退而省其私，亦足以发，回也不愚。”“用之则行，舍之则藏，唯我与尔有是夫！”</w:t>
      </w:r>
    </w:p>
    <w:p w14:paraId="61D399F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lastRenderedPageBreak/>
        <w:t>67．6 回年二十九，发尽白，蚤死。孔子哭之恸，曰：“自吾有回，门人益亲。”</w:t>
      </w:r>
    </w:p>
    <w:p w14:paraId="0F5C211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 鲁哀公问：“弟子孰为好学？”孔子对曰：“有颜回者好学，不迁怒，不贰过。不幸短命死矣，今也则亡。”</w:t>
      </w:r>
    </w:p>
    <w:p w14:paraId="7D127B3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 闵损字子骞。少孔子十五岁。</w:t>
      </w:r>
    </w:p>
    <w:p w14:paraId="5B2216B7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 孔子曰：“孝哉闵子骞！人不閒于其父母昆弟之言。”不仕大夫，不食污君之禄。“如有复我者，必在汶上矣。”</w:t>
      </w:r>
    </w:p>
    <w:p w14:paraId="4CA4BF4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 冉耕字伯牛。孔子以为有德行。</w:t>
      </w:r>
    </w:p>
    <w:p w14:paraId="5B44BB1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 伯牛有恶疾，孔子往问之，自牖执其手，曰：“命也夫！斯人也而有斯疾，命也夫！”</w:t>
      </w:r>
    </w:p>
    <w:p w14:paraId="3C4151F6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 冉雍字仲弓。</w:t>
      </w:r>
    </w:p>
    <w:p w14:paraId="4C5CB68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 仲弓问政，孔子曰：“出门如见大宾，使民如承大祭。在邦无怨，在家无怨。”</w:t>
      </w:r>
    </w:p>
    <w:p w14:paraId="532757B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 孔子以仲弓为有德行，曰：“雍也可使南面。”</w:t>
      </w:r>
    </w:p>
    <w:p w14:paraId="001F4C1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67．15 仲弓父，贱人。孔子曰：“犁牛之子骍且角，虽欲勿用，山川其舍诸？”</w:t>
      </w:r>
    </w:p>
    <w:p w14:paraId="2147C82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67．16 冉求字子有，少孔子二十九岁。为季氏宰。</w:t>
      </w:r>
    </w:p>
    <w:p w14:paraId="7C4C999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67．17 季康子问孔子曰：“冉求仁乎？”曰：“千室之邑，百乘之家，求也可使治其赋。仁则吾不知也。”复问：“子路仁乎？”孔子对曰：“如求。”</w:t>
      </w:r>
    </w:p>
    <w:p w14:paraId="6A869F2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67．18 求问曰：“闻斯行诸？”子曰：“行之。”子路问：“闻斯行诸？”子曰：“有父兄在，如之何其闻斯行之！”子华怪之，“敢问问同而答异？”孔子曰：“求也退，故进之。由也兼人，故退之。”</w:t>
      </w:r>
    </w:p>
    <w:p w14:paraId="4CE09ED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67．19 仲由字子路，卞人也。少孔子九岁。</w:t>
      </w:r>
    </w:p>
    <w:p w14:paraId="088F7B8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67．20 子路性鄙，好勇力，志伉直，冠雄鸡，佩豭豚，陵暴孔子。孔子设礼稍诱子路，子路后儒服委质，因门人请为弟子。</w:t>
      </w:r>
    </w:p>
    <w:p w14:paraId="1E909855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67．21 子路问政，孔子曰：“先之，劳之。”请益。曰：“无倦。”</w:t>
      </w:r>
    </w:p>
    <w:p w14:paraId="0D07931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67．22 子路问：“君子尚勇乎？”孔子曰：“义之为上。君子好勇而无义则乱，小人好勇而无义则盗。”</w:t>
      </w:r>
    </w:p>
    <w:p w14:paraId="2DC6DEE2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67．23 子路有闻，未之能行，唯恐有闻。</w:t>
      </w:r>
    </w:p>
    <w:p w14:paraId="68D4459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67．24 孔子曰：“片言可以折狱者，其由也与！”“由也好勇过我，无所取材。”“若由也，不得其死然。”“衣敝缊袍与衣狐貉者立而不耻者，其由也与！”“由也升堂矣，未入于室也。”</w:t>
      </w:r>
    </w:p>
    <w:p w14:paraId="40F8D8D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67．25 季康子问：“仲由仁乎？”孔子曰：“千乘之国可使治其赋，不知其仁。”</w:t>
      </w:r>
    </w:p>
    <w:p w14:paraId="11179F1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67．26 子路喜从游，遇长沮、桀溺、荷蓧丈人。</w:t>
      </w:r>
    </w:p>
    <w:p w14:paraId="1886B329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67．27 子路为季氏宰，季孙问曰：“子路可谓大臣与？”孔子曰：“可谓具臣矣。”</w:t>
      </w:r>
    </w:p>
    <w:p w14:paraId="128F08A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67．28 子路为蒲大夫，辞孔子。孔子曰：“蒲多壮士，又难治。然吾语汝：恭以敬，可以执勇；宽以正，可以比众；恭正以静，可以报上。”</w:t>
      </w:r>
    </w:p>
    <w:p w14:paraId="2C25759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67．29 初，卫灵公有宠姬曰南子。灵公太子蒉聩得过南子，惧诛出奔。及灵公卒而夫人欲立公子郢。郢不肯，曰：“亡人太子之子辄在。”于是卫立辄为君，是为出公。出公立十二年，其父蒉聩居外，不得入。子路为卫大夫孔悝之邑宰。蒉聩乃与孔悝作乱，谋入孔悝家，遂与其徒袭攻出公。出公奔鲁，而蒉聩入立，是为庄公。方孔悝作乱，子路在外，闻之而驰往。遇子羔出卫城门，谓子路曰：“出公去矣，而门已闭，子可还矣，毋空受其祸。”子路曰：“食其食者不避其难。”子羔卒去。有使者入城，城门开，子路随而入。造蒉聩，蒉聩与孔悝登台。子路曰：“君焉用孔悝？请得而杀之。”蒉聩弗听。于是子路欲燔台，蒉聩惧，乃下石乞、壶黡攻子路，击断子路之缨。子路曰：“君子死而冠不免。”遂结缨而死。</w:t>
      </w:r>
    </w:p>
    <w:p w14:paraId="5067CCF6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67．30 孔子闻卫乱，曰：“嗟乎，由死矣！”已而果死。故孔子曰：“自吾得由，恶言不闻于耳。”是时子贡为鲁使于齐。</w:t>
      </w:r>
    </w:p>
    <w:p w14:paraId="6A55C65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lastRenderedPageBreak/>
        <w:t>67．31 宰予字子我。利口辩辞。既受业。问：“三年之丧不已久乎？君子三年不为礼，礼必坏；三年不为乐，乐必崩。旧谷既没，新谷既升，钻燧改火，期可已矣。”子曰：“于汝安乎？”曰：“安。”“汝安则为之。君子居丧，食旨不甘，闻乐不乐，故弗为也。”宰我出，子曰：“予之不仁也！子生三年然后免于父母之怀。夫三年之丧，天下之通义也。”</w:t>
      </w:r>
    </w:p>
    <w:p w14:paraId="7C64236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67．32 宰予昼寝。子曰：“朽木不可雕也，粪土之墙不可圬也。”</w:t>
      </w:r>
    </w:p>
    <w:p w14:paraId="5CDEA21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67．33 宰我问五帝之德，子曰：“予非其人也。”</w:t>
      </w:r>
    </w:p>
    <w:p w14:paraId="1111B7A7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67．34 宰我为临菑大夫，与田常作乱，以夷其族，孔子耻之。</w:t>
      </w:r>
    </w:p>
    <w:p w14:paraId="24E31F86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67．35 端沐赐，卫人，字子贡。少孔子三十一岁。</w:t>
      </w:r>
    </w:p>
    <w:p w14:paraId="7CEE75D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67．36 子贡利口巧辞，孔子常黜其辩。问曰：“汝与回也孰愈？”对曰：“赐也何敢望回！回也闻一以知十，赐也闻一以知二。”</w:t>
      </w:r>
    </w:p>
    <w:p w14:paraId="4105FC82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67．37 子贡既已受业，问曰：“赐何人也？”孔子曰：“汝器也。”曰：“何器也？”曰：“瑚琏也。”</w:t>
      </w:r>
    </w:p>
    <w:p w14:paraId="3ABEDBC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67．38 陈子禽问子贡曰：“仲尼焉学？”子贡曰：“文武之道未坠于地，在人，贤者识其大者，不贤者识其小者，莫不有文武之道。夫子焉不学，而亦何常师之有！”又问曰：“孔子适是国必闻其政。求之与？抑与之与？”子贡曰：“夫子温良恭俭让以得之。夫子之求之也，其诸异乎人之求之也。”</w:t>
      </w:r>
    </w:p>
    <w:p w14:paraId="3BFCAA8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67．39 子贡问曰：“富而无骄，贫而无谄，何如？”孔子曰：“可也；不如贫而乐道，富而好礼。”</w:t>
      </w:r>
    </w:p>
    <w:p w14:paraId="459B79E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67．40 田常欲作乱于齐，惮高、国、鲍、晏，故移其兵欲以伐鲁。孔子闻之，谓门弟子曰：“夫鲁，坟墓所处，父母之国，国危如此，二三子何为莫出？”子路请出，孔子止之。子张、子石请行，孔子弗许。子贡请行，孔子许之。</w:t>
      </w:r>
    </w:p>
    <w:p w14:paraId="551987E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67．41 遂行，至齐，说田常曰：“君之伐鲁过矣。夫鲁，难伐之国，其城薄以卑，其地狭以泄，其君愚而不仁，大臣伪而无用，其士民又恶甲兵之事，此不可与战。君不如伐吴。夫吴，城高以厚，地广以深，甲坚以新，士选以饱，重器精兵尽在其中，又使明大夫守之，此易伐也。”田常忿然作色曰：“子之所难，人之所易；子之所易，人之所难。而以教常，何也？”子贡曰：“臣闻之，忧在内者攻彊，忧在外者攻弱。今君忧在内。吾闻君三封而三不成者，大臣有不听者也。今君破鲁以广齐，战胜以骄主，破国以尊臣，而君之功不与焉，则交日疏于主。是君上骄主心，下恣群臣，求以成大事，难矣。夫上骄则恣，臣骄则争，是君上与主有却，下与大臣交争也。如此，则君之立于齐危矣。故曰不如伐吴。伐吴不胜，民人外死，大臣内空，是君上无彊臣之敌，下无民人之过，孤主制齐者唯君也。”田常曰：“善。虽然，吾兵业已加鲁矣，去而之吴，大臣疑我，柰何？”子贡曰：“君按兵无伐，臣请往使吴王，令之救鲁而伐齐，君因以兵迎之。”田常许之，使子贡南见吴王。</w:t>
      </w:r>
    </w:p>
    <w:p w14:paraId="763171B7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67．42 说曰：“臣闻之，王者不绝世，霸者无彊敌，千钧之重加铢两而移。今以万乘之齐而私千乘之鲁，与吴争彊，窃为王危之。且夫救鲁，显名也；伐齐，大利也。以抚泗上诸侯，诛暴齐以服彊晋，利莫大焉。名存亡鲁，实困彊齐，智者不疑也。”吴王曰：“善。虽然，吾尝与越战，栖之会稽。越王苦身养士，有报我心。子待我伐越而听子。”子贡曰：“越之劲不过鲁，吴之彊不过齐，王置齐而伐越，则齐已平鲁矣。且王方以存亡继绝为名，夫伐小越而畏彊齐，非勇也。夫勇者不避难，仁者不穷约，智者不失时，王者不绝世，以立其义。今存越示诸侯以仁，救鲁伐齐，威加晋国，诸侯必相率而朝吴，霸业成矣。且王必恶越，臣请东见越王，令出兵以从，此实空越，名从诸侯以伐也。”吴王大说，乃使子贡之越。</w:t>
      </w:r>
    </w:p>
    <w:p w14:paraId="0E3EFE8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67．43 越王除道郊迎，身御至舍而问曰：“此蛮夷之国，大夫何以俨然辱而临之？”子贡曰：“今者吾说吴王以救鲁伐齐，其志欲之而畏越，曰‘待我伐越乃可’。如此，破越必矣。且夫无报人之志而令人疑之，拙也；有报人之志，使人知之，殆也；事未发而先闻，危也。三者举事之大患。”句践顿首再拜曰：“孤尝不料力，乃与吴战，困于会稽，痛入于</w:t>
      </w:r>
      <w:r>
        <w:rPr>
          <w:rFonts w:ascii="宋体" w:hAnsi="宋体"/>
          <w:szCs w:val="21"/>
          <w:lang w:eastAsia="zh-CN"/>
        </w:rPr>
        <w:lastRenderedPageBreak/>
        <w:t>骨髓，日夜焦脣干舌，徒欲与吴王接踵而死，孤之愿也。”遂问子贡。子贡曰：“吴王为人猛暴，群臣不堪；国家敝以数战，士卒弗忍；百姓怨上，大臣内变；子胥以谏死，太宰嚭用事，顺君之过以安其私：是残国之冶也。今王诚发士卒佐之以徼其志，重宝以说其心，卑辞以尊其礼，其伐齐必也。彼战不胜，王之福矣。战胜，必以兵临晋，臣请北见晋君，令共攻之，弱吴必矣。其锐兵尽于齐，重甲困于晋，而王制其敝，此灭吴必矣。”越王大说，许诺。送子贡金百镒，剑一，良矛二。子贡不受，遂行。</w:t>
      </w:r>
    </w:p>
    <w:p w14:paraId="204B715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67．44 报吴王曰：“臣敬以大王之言告越王，越王大恐，曰：‘孤不幸，少失先人，内不自量，抵罪于吴，军败身辱，栖于会稽，国为虚莽，赖大王之赐，使得奉俎豆而修祭祀，死不敢忘，何谋之敢虑！’”后五日，越使大夫种顿首言于吴王曰：“东海役臣孤句践使者臣种，敢修下吏问于左右。今窃闻大王将兴大义，诛彊救弱，困暴齐而抚周室，请悉起境内士卒三千人，孤请自被坚执锐，以先受矢石。因越贱臣种奉先人藏器，甲二十领，鈇屈卢之矛，步光之剑，以贺军吏。”吴王大说，以告子贡曰：“越王欲身从寡人伐齐，可乎？”子贡曰：“不可。夫空人之国，悉人之众，又从其君，不义。君受其币，许其师，而辞其君。”吴王许诺，乃谢越王。于是吴王乃遂发九郡兵伐齐。</w:t>
      </w:r>
    </w:p>
    <w:p w14:paraId="0B1ED269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67．45 子贡因去之晋，谓晋君曰：“臣闻之，虑不先定不可以应卒，兵不先辨不可以胜敌。今夫齐与吴将战，彼战而不胜，越乱之必矣；与齐战而胜，必以其兵临晋。”晋君大恐，曰：“为之柰何？”子贡曰：“修兵休卒以待之。”晋君许诺。</w:t>
      </w:r>
    </w:p>
    <w:p w14:paraId="667FF5E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67．46 子贡去而之鲁。吴王果与齐人战于艾陵，大破齐师，获七将军之兵而不归，果以兵临晋，与晋人相遇黄池之上。吴晋争彊。晋人击之，大败吴师。越王闻之，涉江袭吴，去城七里而军。吴王闻之，去晋而归，与越战于五湖。三战不胜，城门不守，越遂围王宫，杀夫差而戮其相。破吴三年，东向而霸。</w:t>
      </w:r>
    </w:p>
    <w:p w14:paraId="416909C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67．47 故子贡一出，存鲁，乱齐，破吴，彊晋而霸越。子贡一使，使势相破，十年之中，五国各有变。</w:t>
      </w:r>
    </w:p>
    <w:p w14:paraId="27CF196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67．48 子贡好废举，与时转货赀。喜扬人之美，不能匿人之过。常相鲁卫，家累千金，卒终于齐。</w:t>
      </w:r>
    </w:p>
    <w:p w14:paraId="6B43DB5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67．49 言偃，吴人，字子游。少孔子四十五岁。</w:t>
      </w:r>
    </w:p>
    <w:p w14:paraId="53FF35D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67．50 子游既已受业，为武城宰。孔子过，闻弦歌之声。孔子莞尔而笑曰：“割鸡焉用牛刀？”子游曰：“昔者偃闻诸夫子曰，君子学道则爱人，小人学道则易使。”孔子曰：“二三子，偃之言是也。前言戏之耳。”孔子以为子游习于文学。</w:t>
      </w:r>
    </w:p>
    <w:p w14:paraId="2E4C447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67．51 卜商字子夏。少孔子四十四岁。</w:t>
      </w:r>
    </w:p>
    <w:p w14:paraId="4805282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67．52 子夏问：“‘巧笑倩兮，美目盻兮，素以为绚兮’，何谓也？”子曰：“绘事后素。”曰：“礼后乎？”孔子曰：“商始可与言《诗》已矣。”</w:t>
      </w:r>
    </w:p>
    <w:p w14:paraId="68944EB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67．53 子贡问：“师与商孰贤？”子曰：“师也过，商也不及。”“然则师愈与？”曰：“过犹不及。”</w:t>
      </w:r>
    </w:p>
    <w:p w14:paraId="6CA0F427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67．54 子谓子夏曰：“汝为君子儒，无为小人儒。”</w:t>
      </w:r>
    </w:p>
    <w:p w14:paraId="5CE1BB9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67．55 孔子既没，子夏居西河教授，为魏文侯师。其子死，哭之失明。</w:t>
      </w:r>
    </w:p>
    <w:p w14:paraId="3C1BAF0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67．56 颛孙师，陈人，字子张。少孔子四十八岁。</w:t>
      </w:r>
    </w:p>
    <w:p w14:paraId="5252590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67．57 子张问干禄，孔子曰：“多闻阙疑，慎言其馀，则寡尤；多见阙殆，慎行其馀，则寡悔。言寡尤，行寡悔，禄在其中矣。”</w:t>
      </w:r>
    </w:p>
    <w:p w14:paraId="16A675E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67．58 他日从在陈蔡閒，困，问行。孔子曰：“言忠信，行笃敬，虽蛮貊之国行也；言不忠信，行不笃敬，虽州里行乎哉！立则见其参于前也，在舆则见其倚于衡，夫然后行。”子张书诸绅。</w:t>
      </w:r>
    </w:p>
    <w:p w14:paraId="3DD6390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lastRenderedPageBreak/>
        <w:t>67．59 子张问：“士何如斯可谓之达矣？”孔子曰：“何哉，尔所谓达者？”子张对曰：“在国必闻，在家必闻。”孔子曰：“是闻也，非达也。夫达者，质直而好义，察言而观色，虑以下人，在国及家必达。夫闻也者，色取仁而行违，居之不疑，在国及家必闻。”</w:t>
      </w:r>
    </w:p>
    <w:p w14:paraId="216F1B4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67．60 曾参，南武城人，字子舆。少孔子四十六岁。</w:t>
      </w:r>
    </w:p>
    <w:p w14:paraId="463EAC4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67．61 孔子以为能通孝道，故授之业。作《孝经》。死于鲁。</w:t>
      </w:r>
    </w:p>
    <w:p w14:paraId="5D037AB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67．62 澹台灭明，武城人，字子羽。少孔子三十九岁。</w:t>
      </w:r>
    </w:p>
    <w:p w14:paraId="614750A5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67．63 状貌甚恶。欲事孔子，孔子以为材薄。既已受业，退而修行，行不由径，非公事不见卿大夫。</w:t>
      </w:r>
    </w:p>
    <w:p w14:paraId="34D25162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67．64 南游至江，从弟子三百人，设取予去就，名施乎诸侯。孔子闻之，曰：“吾以言取人，失之宰予；以貌取人，失之子羽。”</w:t>
      </w:r>
    </w:p>
    <w:p w14:paraId="5ECCAFB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67．65 宓不齐字子贱。少孔子三十岁。</w:t>
      </w:r>
    </w:p>
    <w:p w14:paraId="623966B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67．66 孔子谓“子贱君子哉！鲁无君子，斯焉取斯？”</w:t>
      </w:r>
    </w:p>
    <w:p w14:paraId="3ED17A2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67．67 子贱为单父宰，反命于孔子，曰：“此国有贤不齐者五人，教不齐所以治者。”孔子曰：“惜哉不齐所治者小，所治者大则庶几矣。”</w:t>
      </w:r>
    </w:p>
    <w:p w14:paraId="65C44E9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67．68 原宪字子思。</w:t>
      </w:r>
    </w:p>
    <w:p w14:paraId="1319552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67．69 子思问耻。孔子曰：“国有道，谷。国无道，谷，耻也。”</w:t>
      </w:r>
    </w:p>
    <w:p w14:paraId="76780AD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67．70 子思曰：“克伐怨欲不行焉，可以为仁乎？”孔子曰：“可以为难矣，仁则吾弗知也。”</w:t>
      </w:r>
    </w:p>
    <w:p w14:paraId="3DFE4ED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67．71 孔子卒，原宪遂亡在草泽中。子贡相卫，而结驷连骑，排藜藿入穷阎，过谢原宪。宪摄敝衣冠见子贡。子贡耻之，曰：“夫子岂病乎？”原宪曰：“吾闻之，无财者谓之贫，学道而不能行者谓之病。若宪，贫也，非病也。”子贡惭，不怿而去，终身耻其言之过也。</w:t>
      </w:r>
    </w:p>
    <w:p w14:paraId="61988BA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67．72 公冶长，齐人，字子长。</w:t>
      </w:r>
    </w:p>
    <w:p w14:paraId="1FB615B9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67．73 孔子曰：“长可妻也，虽在累绁之中，非其罪也。”以其子妻之。</w:t>
      </w:r>
    </w:p>
    <w:p w14:paraId="10B2152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67．74 南宫括字子容。</w:t>
      </w:r>
    </w:p>
    <w:p w14:paraId="23A46979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67．75 问孔子曰：“羿善射，奡荡舟，俱不得其死然；禹稷躬稼而有天下？”孔子弗答。容出，孔子曰：“君子哉若人！上德哉若人！”“国有道；不废；国无道，免于刑戮。”三复“白珪之玷”，以其兄之子妻之。</w:t>
      </w:r>
    </w:p>
    <w:p w14:paraId="3B870DB2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67．76 公皙哀字季次。</w:t>
      </w:r>
    </w:p>
    <w:p w14:paraId="5B188EA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67．77 孔子曰：“天下无行，多为家臣，仕于都；唯季次未尝仕。”</w:t>
      </w:r>
    </w:p>
    <w:p w14:paraId="755CA34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67．78 曾蒧字皙。</w:t>
      </w:r>
    </w:p>
    <w:p w14:paraId="12EC56E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67．79 侍孔子，孔子曰：“言尔志。”蒧曰：“春服既成，冠者五六人，童子六七人，浴乎沂，风乎舞雩，咏而归。”孔子喟尔歎曰：“吾与蒧也！”</w:t>
      </w:r>
    </w:p>
    <w:p w14:paraId="3E931C2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67．80 颜无繇字路。路者，颜回父，父子尝各异时事孔子。</w:t>
      </w:r>
    </w:p>
    <w:p w14:paraId="57F0405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67．81 颜回死，颜路贫，请孔子车以葬。孔子曰：“材不材，亦各言其子也。鲤也死，有棺而无椁，吾不徒行以为之椁，以吾从大夫之后，不可以徒行。”</w:t>
      </w:r>
    </w:p>
    <w:p w14:paraId="27B40D1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67．82 商瞿，鲁人，字子木。少孔子二十九岁。</w:t>
      </w:r>
    </w:p>
    <w:p w14:paraId="22979CFD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67．83 孔子传《易》于瞿，瞿传楚人馯臂子弘，弘传江东人矫子庸疵，疵传燕人周子家竖，竖传淳于人光子乘羽，羽传齐人田子庄何，何传东武人王子中同，同传菑川人杨何。何元朔中以治《易》为汉中大夫。</w:t>
      </w:r>
    </w:p>
    <w:p w14:paraId="75D0D07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67．84 高柴字子羔，少孔子三十岁。</w:t>
      </w:r>
    </w:p>
    <w:p w14:paraId="03B1DA9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67．85 子羔长不盈五尺，受业孔子，孔子以为愚。</w:t>
      </w:r>
    </w:p>
    <w:p w14:paraId="0D3C2637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67．86 子路使子羔为费郈宰，孔子曰：“贼夫人之子！”子路曰：“有民人焉，有社稷焉，何必读书然后为学！”孔子曰：“是故恶夫佞者。”</w:t>
      </w:r>
    </w:p>
    <w:p w14:paraId="499643BD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lastRenderedPageBreak/>
        <w:t>67．87 漆彫开字子开。</w:t>
      </w:r>
    </w:p>
    <w:p w14:paraId="4425FDA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67．88 孔子使开仕，对曰：“吾斯之未能信。”孔子说。</w:t>
      </w:r>
    </w:p>
    <w:p w14:paraId="172E9D26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67．89 公伯缭字子周。</w:t>
      </w:r>
    </w:p>
    <w:p w14:paraId="7AB09F7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67．90 周愬子路于季孙，子服景伯以告孔子，曰：“夫子固有惑志，缭也，吾力犹能肆诸市朝。”孔子曰：“道之将行，命也；道之将废，命也。公伯缭其如命何！”</w:t>
      </w:r>
    </w:p>
    <w:p w14:paraId="0A913AF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67．91 司马耕字子牛。</w:t>
      </w:r>
    </w:p>
    <w:p w14:paraId="124BEDF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67．92 牛多言而躁。问仁于孔子，孔子曰：“仁者其言也讱。”曰：“其言也讱，斯可谓之仁乎？”子曰：“为之难，言之得无讱乎！”</w:t>
      </w:r>
    </w:p>
    <w:p w14:paraId="302C8B9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67．93 问君子，子曰：“君子不忧不惧。”曰：“不忧不惧，斯可谓之君子乎？”子曰：“内省不疚，夫何忧何惧！”</w:t>
      </w:r>
    </w:p>
    <w:p w14:paraId="6683EA7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67．94 樊须字子迟。少孔子三十六岁。</w:t>
      </w:r>
    </w:p>
    <w:p w14:paraId="3A90553D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67．95 樊迟请学稼，孔子曰：“吾不如老农。”请学圃，曰：“吾不如老圃。”樊迟出，孔子曰：“小人哉樊须也！上好礼，则民莫敢不敬；上好义，则民莫敢不服；上好信，则民莫敢不用情。夫如是，则四方之民襁负其子而至矣，焉用稼！”</w:t>
      </w:r>
    </w:p>
    <w:p w14:paraId="36C25A1D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67．96 樊迟问仁，子曰：“爱人。”问智，曰：“知人。”</w:t>
      </w:r>
    </w:p>
    <w:p w14:paraId="097915DD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67．97 有若少孔子四十三岁。有若曰：“礼之用，和为贵，先王之道斯为美。小大由之，有所不行；知和而和，不以礼节之，亦不可行也。”“信近于义，言可复也；恭近于礼，远耻辱也；因不失其亲，亦可宗也。”</w:t>
      </w:r>
    </w:p>
    <w:p w14:paraId="7AA0EDC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67．98 孔子既没，弟子思慕，有若状似孔子，弟子相与共立为师，师之如夫子时也。他日，弟子进问曰：“昔夫子当行，使弟子持雨具，已而果雨。弟子问曰：‘夫子何以知之？’”夫子曰：‘《诗》不云乎？“月离于毕，俾滂沱矣。”昨暮月不宿毕乎？’”他日，月宿毕，竟不雨。商瞿年长无子，其母为取室。孔子使之齐，瞿母请之。孔子曰：‘无忧，瞿年四十后当有五丈夫子。’已而果然。敢问夫子何以知此？”有若默然无以应。弟子起曰：“有子避之，此非子之座也！”</w:t>
      </w:r>
    </w:p>
    <w:p w14:paraId="546F7FB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67．99 公西赤字子华。少孔子四十二岁。</w:t>
      </w:r>
    </w:p>
    <w:p w14:paraId="4E9D734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67．100 子华使于齐，冉有为其母请粟。孔子曰：“与之釜。”请益，曰：“与之庾。”冉子与之粟五秉。孔子曰：“赤之适齐也，乘肥马，衣轻裘。吾闻君子周急不继富。”</w:t>
      </w:r>
    </w:p>
    <w:p w14:paraId="5C80DF8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67．101 巫马施字子旗。少孔子三十岁。</w:t>
      </w:r>
    </w:p>
    <w:p w14:paraId="391908D2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67．102 陈司败问孔子曰：“鲁昭公知礼乎？”孔子曰：“知礼。”退而揖巫马旗曰：“吾闻君子不党，君子亦党乎？鲁君娶吴女为夫人，命之为孟子。孟子姓姬，讳称同姓，故谓之孟子。鲁君而知礼，孰不知礼！”施以告孔子，孔子曰：“丘也幸，苟有过，人必知之。臣不可言君亲之恶，为讳者，礼也。”</w:t>
      </w:r>
    </w:p>
    <w:p w14:paraId="7CAE726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67．103 梁鳣字叔鱼。少孔子二十九岁。</w:t>
      </w:r>
    </w:p>
    <w:p w14:paraId="1A81EAD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67．104 颜幸字子柳。少孔子四十六岁。</w:t>
      </w:r>
    </w:p>
    <w:p w14:paraId="43E618E5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67．105 冉孺字子鲁，少孔子五十岁。</w:t>
      </w:r>
    </w:p>
    <w:p w14:paraId="489DF8B5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67．106 曹卹字子循。少孔子五十岁。</w:t>
      </w:r>
    </w:p>
    <w:p w14:paraId="7FD39AD8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67．107 伯虔字子析，少孔子五十岁。</w:t>
      </w:r>
    </w:p>
    <w:p w14:paraId="0096256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67．108 公孙龙字子石。少孔子五十三岁。</w:t>
      </w:r>
    </w:p>
    <w:p w14:paraId="01446C4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67．109 自子石已右三十五人，显有年名及受业闻见于书传。其四十有二人，无年及不见书传者纪于左</w:t>
      </w:r>
      <w:r>
        <w:rPr>
          <w:rFonts w:ascii="宋体" w:hAnsi="宋体" w:hint="eastAsia"/>
          <w:szCs w:val="21"/>
          <w:lang w:eastAsia="zh-CN"/>
        </w:rPr>
        <w:t>：</w:t>
      </w:r>
    </w:p>
    <w:p w14:paraId="376A4FB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67．110 冉季字子产。</w:t>
      </w:r>
    </w:p>
    <w:p w14:paraId="6772D9AD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67．111 公祖句兹字子之。</w:t>
      </w:r>
    </w:p>
    <w:p w14:paraId="1A7E0762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67．112 秦祖字子南。</w:t>
      </w:r>
    </w:p>
    <w:p w14:paraId="31B27DC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67．113 漆雕哆字子敛。</w:t>
      </w:r>
    </w:p>
    <w:p w14:paraId="388A552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lastRenderedPageBreak/>
        <w:t>67．114 颜高字子骄。</w:t>
      </w:r>
    </w:p>
    <w:p w14:paraId="7A26156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67．115 漆雕徒父。</w:t>
      </w:r>
    </w:p>
    <w:p w14:paraId="66E37D36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67．116 壤驷赤字子徒。</w:t>
      </w:r>
    </w:p>
    <w:p w14:paraId="5A0496C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67．117 商泽。</w:t>
      </w:r>
    </w:p>
    <w:p w14:paraId="1C467FC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67．118 石作蜀字子明。</w:t>
      </w:r>
    </w:p>
    <w:p w14:paraId="732BDCF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67．119 任不齐字选。</w:t>
      </w:r>
    </w:p>
    <w:p w14:paraId="40582F90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67．120 公良孺字子正。</w:t>
      </w:r>
    </w:p>
    <w:p w14:paraId="353D245E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67．121 后处字子里。</w:t>
      </w:r>
    </w:p>
    <w:p w14:paraId="578FD335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67．122 秦冉字开。</w:t>
      </w:r>
    </w:p>
    <w:p w14:paraId="542EA745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67．123 公夏首字乘。</w:t>
      </w:r>
    </w:p>
    <w:p w14:paraId="387DB949" w14:textId="77777777" w:rsidR="00A57B2A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67．124 奚容箴字子皙。</w:t>
      </w:r>
    </w:p>
    <w:p w14:paraId="375917F0" w14:textId="77777777" w:rsidR="00A57B2A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67．125 公肩定字子中。</w:t>
      </w:r>
    </w:p>
    <w:p w14:paraId="78F96F1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67．126 颜祖字襄。</w:t>
      </w:r>
    </w:p>
    <w:p w14:paraId="73D5E0B1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67．127 鄡单字子家。</w:t>
      </w:r>
    </w:p>
    <w:p w14:paraId="7941E2C5" w14:textId="77777777" w:rsidR="00A57B2A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67．128 句井疆。</w:t>
      </w:r>
    </w:p>
    <w:p w14:paraId="09AD8FFA" w14:textId="77777777" w:rsidR="00A57B2A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67．129 罕父黑字子索。</w:t>
      </w:r>
    </w:p>
    <w:p w14:paraId="2F3B5593" w14:textId="77777777" w:rsidR="00A57B2A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67．130 秦商字子丕。</w:t>
      </w:r>
    </w:p>
    <w:p w14:paraId="5AD824CD" w14:textId="77777777" w:rsidR="00A57B2A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67．131 申党字周。</w:t>
      </w:r>
    </w:p>
    <w:p w14:paraId="4298B374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67．132 颜之仆字叔。</w:t>
      </w:r>
    </w:p>
    <w:p w14:paraId="3E94F39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67．133 荣旂字子祈。</w:t>
      </w:r>
    </w:p>
    <w:p w14:paraId="560F627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67．134 县成字子祺。</w:t>
      </w:r>
    </w:p>
    <w:p w14:paraId="2E624F3F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67．135 左人郢字行。</w:t>
      </w:r>
    </w:p>
    <w:p w14:paraId="60279F35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67．136 燕伋字思。</w:t>
      </w:r>
    </w:p>
    <w:p w14:paraId="06697E7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67．137 郑国字子徒。</w:t>
      </w:r>
    </w:p>
    <w:p w14:paraId="4F708D91" w14:textId="77777777" w:rsidR="00A57B2A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67．138 秦非字子之。</w:t>
      </w:r>
    </w:p>
    <w:p w14:paraId="6F9F32F8" w14:textId="77777777" w:rsidR="00A57B2A" w:rsidRDefault="0000000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67．139 施之常字子恒。</w:t>
      </w:r>
    </w:p>
    <w:p w14:paraId="43EF270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67．140 颜哙字子声。</w:t>
      </w:r>
    </w:p>
    <w:p w14:paraId="37C1D845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67．141 步叔乘字子车。</w:t>
      </w:r>
    </w:p>
    <w:p w14:paraId="4856D302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67．142 原亢籍。</w:t>
      </w:r>
    </w:p>
    <w:p w14:paraId="5B902A4D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67．143 乐欬字子声。</w:t>
      </w:r>
    </w:p>
    <w:p w14:paraId="0118FB9D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67．144 廉絜字庸。</w:t>
      </w:r>
    </w:p>
    <w:p w14:paraId="09C5B4DB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67．145 叔仲会字子期。</w:t>
      </w:r>
    </w:p>
    <w:p w14:paraId="66F92582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67．146 颜何字冉。</w:t>
      </w:r>
    </w:p>
    <w:p w14:paraId="3CF8F84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67．147 狄黑字皙。</w:t>
      </w:r>
    </w:p>
    <w:p w14:paraId="1D54B0C7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67．148 邦巽字子敛。</w:t>
      </w:r>
    </w:p>
    <w:p w14:paraId="44C2ABD9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67．149 孔忠。</w:t>
      </w:r>
    </w:p>
    <w:p w14:paraId="68A9FFAA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67．150 公西舆如字子上。</w:t>
      </w:r>
    </w:p>
    <w:p w14:paraId="5BB1992C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67．151 公西葴字子上。</w:t>
      </w:r>
    </w:p>
    <w:p w14:paraId="77663793" w14:textId="77777777" w:rsidR="00A57B2A" w:rsidRDefault="0000000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67．152 太史公曰：学者多称七十子之徒，誉者或过其实，毁者或损其真，钧之未覩厥容貌，则论言弟子籍，出孔氏古文近是。余以弟子名姓文字悉取《论语》弟子问并次为篇，疑者阙焉。</w:t>
      </w:r>
    </w:p>
    <w:p w14:paraId="7E904283" w14:textId="77777777" w:rsidR="00A57B2A" w:rsidRDefault="00A57B2A">
      <w:pPr>
        <w:rPr>
          <w:rFonts w:ascii="宋体" w:hAnsi="宋体"/>
          <w:lang w:eastAsia="zh-CN"/>
        </w:rPr>
      </w:pPr>
    </w:p>
    <w:p w14:paraId="12D36F7C" w14:textId="77777777" w:rsidR="00A57B2A" w:rsidRDefault="00A57B2A">
      <w:pPr>
        <w:rPr>
          <w:lang w:eastAsia="zh-CN"/>
        </w:rPr>
      </w:pPr>
    </w:p>
    <w:p w14:paraId="48457583" w14:textId="77777777" w:rsidR="00A57B2A" w:rsidRDefault="00A57B2A">
      <w:pPr>
        <w:rPr>
          <w:lang w:eastAsia="zh-CN"/>
        </w:rPr>
      </w:pPr>
    </w:p>
    <w:p w14:paraId="7B0CABD0" w14:textId="77777777" w:rsidR="00A57B2A" w:rsidRDefault="00000000">
      <w:pPr>
        <w:pStyle w:val="1"/>
      </w:pPr>
      <w:r>
        <w:rPr>
          <w:rFonts w:hint="eastAsia"/>
        </w:rPr>
        <w:lastRenderedPageBreak/>
        <w:t>《孔子家语》</w:t>
      </w:r>
    </w:p>
    <w:p w14:paraId="0014888F" w14:textId="77777777" w:rsidR="00A57B2A" w:rsidRDefault="00000000">
      <w:pPr>
        <w:pStyle w:val="2"/>
        <w:rPr>
          <w:lang w:eastAsia="zh-CN"/>
        </w:rPr>
      </w:pPr>
      <w:r>
        <w:rPr>
          <w:rFonts w:ascii="宋体" w:hAnsi="宋体"/>
          <w:lang w:eastAsia="zh-CN"/>
        </w:rPr>
        <w:t>《本姓解》第三十九</w:t>
      </w:r>
    </w:p>
    <w:p w14:paraId="340AEA14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</w:rPr>
        <w:t>39．1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之先，宋之后也。</w:t>
      </w:r>
      <w:r>
        <w:rPr>
          <w:rFonts w:ascii="宋体" w:hAnsi="宋体"/>
          <w:lang w:eastAsia="zh-CN"/>
        </w:rPr>
        <w:t>微子启、帝乙之元子，纣之庶兄。以圻内诸侯，入为王卿士。微、国名，子爵。初，武王克殷，封纣之子武庚于朝歌，使奉汤祀。武王崩，而与管、蔡、霍三叔作难。周公相成王东征之。二年，罪人斯得，乃命微子于殷后，作《微子之命》由之，与国于宋，徙殷之子孙。唯微子先往仕周，故封之贤。其弟曰仲思，名衍，或名泄。嗣微子后，故号微仲。生宋公稽。冑子虽迁爵易位，而班级不及其故者，得以故官为称。故二微虽为宋公，而犹以微之号自终，至于稽乃称公焉。宋公生丁公申。申公生缗公共及襄公熙。熙生弗父何及厉公方祀。</w:t>
      </w:r>
      <w:r>
        <w:rPr>
          <w:rFonts w:ascii="宋体" w:hAnsi="宋体"/>
        </w:rPr>
        <w:t>方祀以下，世为宋卿。弗父何生送父周。周生世子胜。胜生正考甫。考甫生孔父嘉。五世亲尽，别为公族。故后以孔为氏焉。一曰：孔父者，生时所赐号也，是以子孙遂以氏族。孔父生子木金父。金父生睪夷。睪夷生防叔，避华氏之祸而犇鲁。防叔生伯夏。夏生叔梁纥。曰：“虽有九女，是无子。”其妾生孟皮，孟皮一字伯尼，有足病，于是乃求婚于颜氏。颜氏有三女，其小曰征在。颜父问三女曰：“陬大夫虽父祖为士，然其先圣王之裔。今其人身长十尺，武力绝伦，吾甚贪之，虽年大性严，不足为疑。三子孰能为之妻？”二女莫对。征在进曰：“从父所制，将何问焉？”父曰：“即尔能矣。”遂以妻之。征在既往，庙见，以夫之年大，惧不时有男，而私祷尼丘山以祈焉。生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，故名丘字</w:t>
      </w:r>
      <w:r>
        <w:rPr>
          <w:rFonts w:ascii="宋体" w:hAnsi="宋体"/>
          <w:highlight w:val="yellow"/>
        </w:rPr>
        <w:t>仲尼</w:t>
      </w:r>
      <w:r>
        <w:rPr>
          <w:rFonts w:ascii="宋体" w:hAnsi="宋体"/>
        </w:rPr>
        <w:t>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三岁而叔梁纥卒，葬于防，至十九，娶于宋之上官氏。生伯鱼。鱼之生也，鲁昭公以鲤鱼赐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，荣君之贶。故因以名鲤，而字伯鱼。鱼年五十，先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卒。</w:t>
      </w:r>
    </w:p>
    <w:p w14:paraId="7D808C32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>39．2齐太史子与适鲁，见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与之言道，子与悦，曰：“吾鄙人也，闻子之名，不覩子之形，久矣！而未知宝贵也。乃今而后知泰山之为高，渊海为大。惜乎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之不逢明王，道德不加于民，而将垂宝以贻后世。”遂退而谓南宫敬叔曰：“今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先圣之嗣，自弗父何以来，世有德让，天所祚也。</w:t>
      </w:r>
      <w:r>
        <w:rPr>
          <w:rFonts w:ascii="宋体" w:hAnsi="宋体"/>
        </w:rPr>
        <w:t>成汤以武德王天下，其配在文。殷宗已下，未始有也。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生于衰周，先王典籍，错乱无纪；而乃论百家之遗记，考正其义，祖述尧、舜，宪章文、武，删《诗》述《书》，定礼理乐，制作《春秋》，讚明《易》道，垂训后嗣，以为法式，其文德著矣。然凡所教诲，束修已上，三千馀人。或者天将欲与素王之乎？夫何其盛也。”敬叔曰：“殆如吾子之言。夫物莫能两大。吾闻圣人之后，而非继世之统，其必有兴者焉。今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之道至矣，乃将施乎无穷，虽欲辞天之祚，故未得耳。”</w:t>
      </w:r>
      <w:r>
        <w:rPr>
          <w:rFonts w:ascii="宋体" w:hAnsi="宋体"/>
          <w:highlight w:val="yellow"/>
        </w:rPr>
        <w:t>子贡</w:t>
      </w:r>
      <w:r>
        <w:rPr>
          <w:rFonts w:ascii="宋体" w:hAnsi="宋体"/>
        </w:rPr>
        <w:t>闻之，以二子告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。子曰：“岂若是哉？乱而治之，滞而起之，自吾志。天何与焉！”</w:t>
      </w:r>
    </w:p>
    <w:p w14:paraId="2CABE72D" w14:textId="77777777" w:rsidR="00A57B2A" w:rsidRDefault="00A57B2A">
      <w:pPr>
        <w:ind w:firstLine="0"/>
      </w:pPr>
    </w:p>
    <w:p w14:paraId="45DA64E3" w14:textId="77777777" w:rsidR="00A57B2A" w:rsidRDefault="00000000">
      <w:pPr>
        <w:pStyle w:val="2"/>
      </w:pPr>
      <w:r>
        <w:rPr>
          <w:rFonts w:ascii="宋体" w:hAnsi="宋体"/>
        </w:rPr>
        <w:t>《七十二弟子解》第三十八</w:t>
      </w:r>
    </w:p>
    <w:p w14:paraId="00860B6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 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子渊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三十岁，年二十九而发白，三十一，早死。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曰：“自吾有回，门人日益。”回以德行著名，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称其仁焉。</w:t>
      </w:r>
    </w:p>
    <w:p w14:paraId="34CAC04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38．2 </w:t>
      </w:r>
      <w:r>
        <w:rPr>
          <w:rFonts w:ascii="宋体" w:hAnsi="宋体"/>
          <w:highlight w:val="yellow"/>
          <w:lang w:eastAsia="zh-CN"/>
        </w:rPr>
        <w:t>闵损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子骞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五十岁，以德行著名，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称其孝焉。</w:t>
      </w:r>
    </w:p>
    <w:p w14:paraId="5DB18E00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38．3 </w:t>
      </w:r>
      <w:r>
        <w:rPr>
          <w:rFonts w:ascii="宋体" w:hAnsi="宋体"/>
          <w:highlight w:val="yellow"/>
          <w:lang w:eastAsia="zh-CN"/>
        </w:rPr>
        <w:t>冉耕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伯牛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</w:rPr>
        <w:t>以德著名，有恶疾。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曰：“命也夫！斯人也而有斯疾，命也夫！”</w:t>
      </w:r>
    </w:p>
    <w:p w14:paraId="06D59B69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</w:rPr>
        <w:t xml:space="preserve">38．4 </w:t>
      </w:r>
      <w:r>
        <w:rPr>
          <w:rFonts w:ascii="宋体" w:hAnsi="宋体"/>
          <w:highlight w:val="yellow"/>
        </w:rPr>
        <w:t>冉雍</w:t>
      </w:r>
      <w:r>
        <w:rPr>
          <w:rFonts w:ascii="宋体" w:hAnsi="宋体"/>
        </w:rPr>
        <w:t>，字</w:t>
      </w:r>
      <w:r>
        <w:rPr>
          <w:rFonts w:ascii="宋体" w:hAnsi="宋体"/>
          <w:highlight w:val="yellow"/>
        </w:rPr>
        <w:t>仲弓</w:t>
      </w:r>
      <w:r>
        <w:rPr>
          <w:rFonts w:ascii="宋体" w:hAnsi="宋体"/>
        </w:rPr>
        <w:t>，</w:t>
      </w:r>
      <w:r>
        <w:rPr>
          <w:rFonts w:ascii="宋体" w:hAnsi="宋体"/>
          <w:highlight w:val="yellow"/>
        </w:rPr>
        <w:t>伯牛</w:t>
      </w:r>
      <w:r>
        <w:rPr>
          <w:rFonts w:ascii="宋体" w:hAnsi="宋体"/>
        </w:rPr>
        <w:t>之宗族。生于不肖之父，以德行著名。</w:t>
      </w:r>
    </w:p>
    <w:p w14:paraId="0AD8251D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38．5 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，字</w:t>
      </w:r>
      <w:r>
        <w:rPr>
          <w:rFonts w:ascii="宋体" w:hAnsi="宋体"/>
          <w:highlight w:val="yellow"/>
          <w:lang w:eastAsia="zh-CN"/>
        </w:rPr>
        <w:t>子我</w:t>
      </w:r>
      <w:r>
        <w:rPr>
          <w:rFonts w:ascii="宋体" w:hAnsi="宋体"/>
          <w:lang w:eastAsia="zh-CN"/>
        </w:rPr>
        <w:t>，鲁人。</w:t>
      </w:r>
      <w:r>
        <w:rPr>
          <w:rFonts w:ascii="宋体" w:hAnsi="宋体"/>
        </w:rPr>
        <w:t>有口才，以言语著名。仕齐，为临蒉大夫，与田常为乱，夷其三族。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耻之曰：“不在利病，其在</w:t>
      </w:r>
      <w:r>
        <w:rPr>
          <w:rFonts w:ascii="宋体" w:hAnsi="宋体"/>
          <w:highlight w:val="yellow"/>
        </w:rPr>
        <w:t>宰予</w:t>
      </w:r>
      <w:r>
        <w:rPr>
          <w:rFonts w:ascii="宋体" w:hAnsi="宋体"/>
        </w:rPr>
        <w:t>。”</w:t>
      </w:r>
    </w:p>
    <w:p w14:paraId="63773FAC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38．6 </w:t>
      </w:r>
      <w:r>
        <w:rPr>
          <w:rFonts w:ascii="宋体" w:hAnsi="宋体"/>
          <w:highlight w:val="yellow"/>
          <w:lang w:eastAsia="zh-CN"/>
        </w:rPr>
        <w:t>端木赐</w:t>
      </w:r>
      <w:r>
        <w:rPr>
          <w:rFonts w:ascii="宋体" w:hAnsi="宋体"/>
          <w:lang w:eastAsia="zh-CN"/>
        </w:rPr>
        <w:t>，字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，卫人。少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三十一岁，有口才著名，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每诎其辩。家富累千金，常结驷连骑，以造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。宪居蒿庐蓬户之中，与之言先王之义，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衣弊衣冠，并日</w:t>
      </w:r>
      <w:r>
        <w:rPr>
          <w:rFonts w:ascii="宋体" w:hAnsi="宋体"/>
          <w:lang w:eastAsia="zh-CN"/>
        </w:rPr>
        <w:lastRenderedPageBreak/>
        <w:t>蔬食，衎然有自得之志。</w:t>
      </w:r>
      <w:r>
        <w:rPr>
          <w:rFonts w:ascii="宋体" w:hAnsi="宋体"/>
          <w:highlight w:val="yellow"/>
        </w:rPr>
        <w:t>子贡</w:t>
      </w:r>
      <w:r>
        <w:rPr>
          <w:rFonts w:ascii="宋体" w:hAnsi="宋体"/>
        </w:rPr>
        <w:t>曰：“甚矣！子如何之病也。”</w:t>
      </w:r>
      <w:r>
        <w:rPr>
          <w:rFonts w:ascii="宋体" w:hAnsi="宋体"/>
          <w:highlight w:val="yellow"/>
        </w:rPr>
        <w:t>原宪</w:t>
      </w:r>
      <w:r>
        <w:rPr>
          <w:rFonts w:ascii="宋体" w:hAnsi="宋体"/>
        </w:rPr>
        <w:t>曰：“吾闻无财者谓之贫，学道而不能行者谓之病。吾贫也，非病也。”</w:t>
      </w:r>
      <w:r>
        <w:rPr>
          <w:rFonts w:ascii="宋体" w:hAnsi="宋体"/>
          <w:highlight w:val="yellow"/>
        </w:rPr>
        <w:t>子贡</w:t>
      </w:r>
      <w:r>
        <w:rPr>
          <w:rFonts w:ascii="宋体" w:hAnsi="宋体"/>
        </w:rPr>
        <w:t>惭。终身耻其言之过也。</w:t>
      </w:r>
      <w:r>
        <w:rPr>
          <w:rFonts w:ascii="宋体" w:hAnsi="宋体"/>
          <w:highlight w:val="yellow"/>
        </w:rPr>
        <w:t>子贡</w:t>
      </w:r>
      <w:r>
        <w:rPr>
          <w:rFonts w:ascii="宋体" w:hAnsi="宋体"/>
        </w:rPr>
        <w:t>好贩，与时转货，历相鲁卫而终齐。</w:t>
      </w:r>
    </w:p>
    <w:p w14:paraId="48DB6078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</w:rPr>
        <w:t xml:space="preserve">38．7 </w:t>
      </w:r>
      <w:r>
        <w:rPr>
          <w:rFonts w:ascii="宋体" w:hAnsi="宋体"/>
          <w:highlight w:val="yellow"/>
        </w:rPr>
        <w:t>冉求</w:t>
      </w:r>
      <w:r>
        <w:rPr>
          <w:rFonts w:ascii="宋体" w:hAnsi="宋体"/>
        </w:rPr>
        <w:t>，字子有，</w:t>
      </w:r>
      <w:r>
        <w:rPr>
          <w:rFonts w:ascii="宋体" w:hAnsi="宋体"/>
          <w:highlight w:val="yellow"/>
        </w:rPr>
        <w:t>仲弓</w:t>
      </w:r>
      <w:r>
        <w:rPr>
          <w:rFonts w:ascii="宋体" w:hAnsi="宋体"/>
        </w:rPr>
        <w:t>之宗族。少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二十九岁，有才艺，以政事著名。仕为季氏宰，进则理其官职，退则受教圣师，为性多谦退。故子曰：“求也退，故进之。”</w:t>
      </w:r>
    </w:p>
    <w:p w14:paraId="52294877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</w:rPr>
        <w:t xml:space="preserve">38．8 </w:t>
      </w:r>
      <w:r>
        <w:rPr>
          <w:rFonts w:ascii="宋体" w:hAnsi="宋体"/>
          <w:highlight w:val="yellow"/>
        </w:rPr>
        <w:t>仲由</w:t>
      </w:r>
      <w:r>
        <w:rPr>
          <w:rFonts w:ascii="宋体" w:hAnsi="宋体"/>
        </w:rPr>
        <w:t>，弁人，字</w:t>
      </w:r>
      <w:r>
        <w:rPr>
          <w:rFonts w:ascii="宋体" w:hAnsi="宋体"/>
          <w:highlight w:val="yellow"/>
        </w:rPr>
        <w:t>子路</w:t>
      </w:r>
      <w:r>
        <w:rPr>
          <w:rFonts w:ascii="宋体" w:hAnsi="宋体"/>
        </w:rPr>
        <w:t>，一字</w:t>
      </w:r>
      <w:r>
        <w:rPr>
          <w:rFonts w:ascii="宋体" w:hAnsi="宋体"/>
          <w:highlight w:val="yellow"/>
        </w:rPr>
        <w:t>季路</w:t>
      </w:r>
      <w:r>
        <w:rPr>
          <w:rFonts w:ascii="宋体" w:hAnsi="宋体"/>
        </w:rPr>
        <w:t>。少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九岁，有勇力才艺，以政事著名。为人果烈而刚直，性鄙而不达于变通，仕卫为大夫，遇蒯与其子辄争国，</w:t>
      </w:r>
      <w:r>
        <w:rPr>
          <w:rFonts w:ascii="宋体" w:hAnsi="宋体"/>
          <w:highlight w:val="yellow"/>
        </w:rPr>
        <w:t>子路</w:t>
      </w:r>
      <w:r>
        <w:rPr>
          <w:rFonts w:ascii="宋体" w:hAnsi="宋体"/>
        </w:rPr>
        <w:t>遂死辄难。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痛之曰：“自吾有由，而恶言不入于耳。”</w:t>
      </w:r>
    </w:p>
    <w:p w14:paraId="74D6492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38．9 </w:t>
      </w:r>
      <w:r>
        <w:rPr>
          <w:rFonts w:ascii="宋体" w:hAnsi="宋体"/>
          <w:highlight w:val="yellow"/>
          <w:lang w:eastAsia="zh-CN"/>
        </w:rPr>
        <w:t>言偃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子游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三十五岁，时习于《礼》，以文学著名。仕为武城宰，尝从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适卫，与将军之子兰相善，使之受学于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。</w:t>
      </w:r>
    </w:p>
    <w:p w14:paraId="5BB37E7E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38．10 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，卫人，字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四十四岁，习于《诗》，能通其义，以文学著名。为人性不弘，好论精微，时人无以尚之。尝返卫，见读史志者云：“晋师伐秦，三豕渡河。</w:t>
      </w:r>
      <w:r>
        <w:rPr>
          <w:rFonts w:ascii="宋体" w:hAnsi="宋体"/>
        </w:rPr>
        <w:t>”</w:t>
      </w:r>
      <w:r>
        <w:rPr>
          <w:rFonts w:ascii="宋体" w:hAnsi="宋体"/>
          <w:highlight w:val="yellow"/>
        </w:rPr>
        <w:t>子夏</w:t>
      </w:r>
      <w:r>
        <w:rPr>
          <w:rFonts w:ascii="宋体" w:hAnsi="宋体"/>
        </w:rPr>
        <w:t>曰：“非也，己亥耳。”读史志曰问诸晋史，果曰己亥。于是卫以</w:t>
      </w:r>
      <w:r>
        <w:rPr>
          <w:rFonts w:ascii="宋体" w:hAnsi="宋体"/>
          <w:highlight w:val="yellow"/>
        </w:rPr>
        <w:t>子夏</w:t>
      </w:r>
      <w:r>
        <w:rPr>
          <w:rFonts w:ascii="宋体" w:hAnsi="宋体"/>
        </w:rPr>
        <w:t>为圣。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卒后，教于西河之上。魏文侯师事之，而谘国政焉。</w:t>
      </w:r>
    </w:p>
    <w:p w14:paraId="03B3690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38．11 </w:t>
      </w:r>
      <w:r>
        <w:rPr>
          <w:rFonts w:ascii="宋体" w:hAnsi="宋体"/>
          <w:highlight w:val="yellow"/>
          <w:lang w:eastAsia="zh-CN"/>
        </w:rPr>
        <w:t>颛孙师</w:t>
      </w:r>
      <w:r>
        <w:rPr>
          <w:rFonts w:ascii="宋体" w:hAnsi="宋体"/>
          <w:lang w:eastAsia="zh-CN"/>
        </w:rPr>
        <w:t>，陈人，字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四十八岁，为人有容貌资质，宽冲博接，从容自务，居不务立于仁义之行。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门人友之而弗敬。</w:t>
      </w:r>
    </w:p>
    <w:p w14:paraId="06350CB3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38．12 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，南武城人，字子与。少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四十六岁，志存孝道，故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因之以作《孝经》。齐尝聘，欲以为卿而不就。曰：“吾父母老，食人之禄，则忧人之事。</w:t>
      </w:r>
      <w:r>
        <w:rPr>
          <w:rFonts w:ascii="宋体" w:hAnsi="宋体"/>
        </w:rPr>
        <w:t>故吾不忍远亲而为人役。”参后母遇之无恩，而供养不衰。及其妻以藜烝不熟，因出之。人曰：“非七出也。”答曰：“藜烝小物耳。吾欲使熟，而不用吾命。况大事乎？”遂出之，终身不娶妻。其子元请焉，告其子曰：“高宗以后妻杀孝己，尹吉甫以后妻放伯奇。吾上不及高宗，中不比吉甫，庸知其得免于非乎？”</w:t>
      </w:r>
    </w:p>
    <w:p w14:paraId="442EC78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38．13 </w:t>
      </w:r>
      <w:r>
        <w:rPr>
          <w:rFonts w:ascii="宋体" w:hAnsi="宋体"/>
          <w:highlight w:val="yellow"/>
          <w:lang w:eastAsia="zh-CN"/>
        </w:rPr>
        <w:t>澹台灭明</w:t>
      </w:r>
      <w:r>
        <w:rPr>
          <w:rFonts w:ascii="宋体" w:hAnsi="宋体"/>
          <w:lang w:eastAsia="zh-CN"/>
        </w:rPr>
        <w:t>，武城人，字子羽。少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四十九岁，有君子之资，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尝以容貌望其才，其才不充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之望。然其为人公正无私，以取与去就以诺为名。仕鲁为大夫。</w:t>
      </w:r>
    </w:p>
    <w:p w14:paraId="5441FAC0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38．14 </w:t>
      </w:r>
      <w:r>
        <w:rPr>
          <w:rFonts w:ascii="宋体" w:hAnsi="宋体"/>
          <w:highlight w:val="yellow"/>
          <w:lang w:eastAsia="zh-CN"/>
        </w:rPr>
        <w:t>高柴</w:t>
      </w:r>
      <w:r>
        <w:rPr>
          <w:rFonts w:ascii="宋体" w:hAnsi="宋体"/>
          <w:lang w:eastAsia="zh-CN"/>
        </w:rPr>
        <w:t>，齐人，高氏之别族，字</w:t>
      </w:r>
      <w:r>
        <w:rPr>
          <w:rFonts w:ascii="宋体" w:hAnsi="宋体"/>
          <w:highlight w:val="yellow"/>
          <w:lang w:eastAsia="zh-CN"/>
        </w:rPr>
        <w:t>子羔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四十岁，长不过六尺，状貌甚恶，为人笃孝而有法正。少居鲁，见知名于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之门，仕为武城宰。</w:t>
      </w:r>
    </w:p>
    <w:p w14:paraId="3251636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38．15 密不齐，鲁人，字子贱。少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四十岁，仕为单父宰，有才智，仁爱，百姓不忍欺。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美之。</w:t>
      </w:r>
    </w:p>
    <w:p w14:paraId="4862417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38．16 </w:t>
      </w:r>
      <w:r>
        <w:rPr>
          <w:rFonts w:ascii="宋体" w:hAnsi="宋体"/>
          <w:highlight w:val="yellow"/>
          <w:lang w:eastAsia="zh-CN"/>
        </w:rPr>
        <w:t>樊须</w:t>
      </w:r>
      <w:r>
        <w:rPr>
          <w:rFonts w:ascii="宋体" w:hAnsi="宋体"/>
          <w:lang w:eastAsia="zh-CN"/>
        </w:rPr>
        <w:t>，鲁人，字子迟。少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四十六岁，弱仕于季氏。</w:t>
      </w:r>
    </w:p>
    <w:p w14:paraId="5B29618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38．17 </w:t>
      </w:r>
      <w:r>
        <w:rPr>
          <w:rFonts w:ascii="宋体" w:hAnsi="宋体"/>
          <w:highlight w:val="yellow"/>
          <w:lang w:eastAsia="zh-CN"/>
        </w:rPr>
        <w:t>有若</w:t>
      </w:r>
      <w:r>
        <w:rPr>
          <w:rFonts w:ascii="宋体" w:hAnsi="宋体"/>
          <w:lang w:eastAsia="zh-CN"/>
        </w:rPr>
        <w:t>，鲁人，字子有。少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三十六岁，为人强识，好古道。</w:t>
      </w:r>
    </w:p>
    <w:p w14:paraId="0D7CD297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38．18 </w:t>
      </w:r>
      <w:r>
        <w:rPr>
          <w:rFonts w:ascii="宋体" w:hAnsi="宋体"/>
          <w:highlight w:val="yellow"/>
          <w:lang w:eastAsia="zh-CN"/>
        </w:rPr>
        <w:t>公西赤</w:t>
      </w:r>
      <w:r>
        <w:rPr>
          <w:rFonts w:ascii="宋体" w:hAnsi="宋体"/>
          <w:lang w:eastAsia="zh-CN"/>
        </w:rPr>
        <w:t>，鲁人，字子华。少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四十二岁，束带立于朝，闲宾主之仪。</w:t>
      </w:r>
    </w:p>
    <w:p w14:paraId="3D697B8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38．19 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，宋人，字</w:t>
      </w:r>
      <w:r>
        <w:rPr>
          <w:rFonts w:ascii="宋体" w:hAnsi="宋体"/>
          <w:highlight w:val="yellow"/>
          <w:lang w:eastAsia="zh-CN"/>
        </w:rPr>
        <w:t>子思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三十六岁，清净守节，贫而乐道。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为鲁司寇，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尝为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宰。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卒后，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退隐，居于卫。</w:t>
      </w:r>
    </w:p>
    <w:p w14:paraId="44E1A58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38．20 </w:t>
      </w:r>
      <w:r>
        <w:rPr>
          <w:rFonts w:ascii="宋体" w:hAnsi="宋体"/>
          <w:highlight w:val="yellow"/>
          <w:lang w:eastAsia="zh-CN"/>
        </w:rPr>
        <w:t>公冶长</w:t>
      </w:r>
      <w:r>
        <w:rPr>
          <w:rFonts w:ascii="宋体" w:hAnsi="宋体"/>
          <w:lang w:eastAsia="zh-CN"/>
        </w:rPr>
        <w:t>，鲁人，字子长。为人能忍耻，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以女妻之。</w:t>
      </w:r>
    </w:p>
    <w:p w14:paraId="319DC0A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38．21 南宫韬，鲁人，字子容。以智自将，世清不废，世浊不污。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以兄子妻之。</w:t>
      </w:r>
    </w:p>
    <w:p w14:paraId="48B04CB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38．22 公析哀，齐人，字季沉。鄙天下多仕于大夫家者，是故未尝屈节人臣。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特叹贵之。</w:t>
      </w:r>
    </w:p>
    <w:p w14:paraId="76242937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38．23 </w:t>
      </w:r>
      <w:r>
        <w:rPr>
          <w:rFonts w:ascii="宋体" w:hAnsi="宋体"/>
          <w:highlight w:val="yellow"/>
          <w:lang w:eastAsia="zh-CN"/>
        </w:rPr>
        <w:t>曾点</w:t>
      </w:r>
      <w:r>
        <w:rPr>
          <w:rFonts w:ascii="宋体" w:hAnsi="宋体"/>
          <w:lang w:eastAsia="zh-CN"/>
        </w:rPr>
        <w:t>，</w:t>
      </w:r>
      <w:r>
        <w:rPr>
          <w:rFonts w:ascii="宋体" w:hAnsi="宋体"/>
          <w:highlight w:val="yellow"/>
          <w:lang w:eastAsia="zh-CN"/>
        </w:rPr>
        <w:t>曾参</w:t>
      </w:r>
      <w:r>
        <w:rPr>
          <w:rFonts w:ascii="宋体" w:hAnsi="宋体"/>
          <w:lang w:eastAsia="zh-CN"/>
        </w:rPr>
        <w:t>父，字子晳。疾时礼教不行，欲修之。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善焉，《论语》所谓“浴乎沂，风乎舞雩之下。</w:t>
      </w:r>
      <w:r>
        <w:rPr>
          <w:rFonts w:ascii="宋体" w:hAnsi="宋体"/>
        </w:rPr>
        <w:t>”</w:t>
      </w:r>
    </w:p>
    <w:p w14:paraId="2CF7CF6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38．24 颜由，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父，字</w:t>
      </w:r>
      <w:r>
        <w:rPr>
          <w:rFonts w:ascii="宋体" w:hAnsi="宋体"/>
          <w:highlight w:val="yellow"/>
          <w:lang w:eastAsia="zh-CN"/>
        </w:rPr>
        <w:t>季路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始教学于闾里，而受学，少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六岁。</w:t>
      </w:r>
    </w:p>
    <w:p w14:paraId="3F0ED8A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38．25 </w:t>
      </w:r>
      <w:r>
        <w:rPr>
          <w:rFonts w:ascii="宋体" w:hAnsi="宋体"/>
          <w:highlight w:val="yellow"/>
          <w:lang w:eastAsia="zh-CN"/>
        </w:rPr>
        <w:t>商瞿</w:t>
      </w:r>
      <w:r>
        <w:rPr>
          <w:rFonts w:ascii="宋体" w:hAnsi="宋体"/>
          <w:lang w:eastAsia="zh-CN"/>
        </w:rPr>
        <w:t>，鲁人，字子木。少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二十九岁，特好《易》，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传之，志焉。</w:t>
      </w:r>
    </w:p>
    <w:p w14:paraId="73E94A35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38．26 </w:t>
      </w:r>
      <w:r>
        <w:rPr>
          <w:rFonts w:ascii="宋体" w:hAnsi="宋体"/>
          <w:highlight w:val="yellow"/>
          <w:lang w:eastAsia="zh-CN"/>
        </w:rPr>
        <w:t>漆雕开</w:t>
      </w:r>
      <w:r>
        <w:rPr>
          <w:rFonts w:ascii="宋体" w:hAnsi="宋体"/>
          <w:lang w:eastAsia="zh-CN"/>
        </w:rPr>
        <w:t>，蔡人，字子若。少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十一岁，习《尚书》，不乐仕。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曰：“子之齿可以仕矣。”时将过，子若报其书曰：“吾斯之未能信。</w:t>
      </w:r>
      <w:r>
        <w:rPr>
          <w:rFonts w:ascii="宋体" w:hAnsi="宋体"/>
        </w:rPr>
        <w:t>”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悦焉。</w:t>
      </w:r>
    </w:p>
    <w:p w14:paraId="6E7F4413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</w:rPr>
        <w:t>38．27 公良孺，陈人，字子正。贤而有勇。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周行，常以家车五乘从。</w:t>
      </w:r>
    </w:p>
    <w:p w14:paraId="2CF68FD2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lastRenderedPageBreak/>
        <w:t>38．28 秦商，鲁人，字不慈。少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四岁，其父堇父，与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父叔梁纥俱以力闻。</w:t>
      </w:r>
    </w:p>
    <w:p w14:paraId="6D9FDF9C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>38．29 颜刻，鲁人，字子骄。少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适卫，子骄为仆。卫灵公与夫人南子同车出，而令宦者雍渠参乘，使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为次乘，游过市，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耻之。颜刻曰：“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何耻之？”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曰：“《诗》云：‘觏尔新婚，以慰我心。</w:t>
      </w:r>
      <w:r>
        <w:rPr>
          <w:rFonts w:ascii="宋体" w:hAnsi="宋体"/>
        </w:rPr>
        <w:t>’”乃叹曰：“吾未见好德如好色者也。”</w:t>
      </w:r>
    </w:p>
    <w:p w14:paraId="5ED768A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38．30 </w:t>
      </w:r>
      <w:r>
        <w:rPr>
          <w:rFonts w:ascii="宋体" w:hAnsi="宋体"/>
          <w:highlight w:val="yellow"/>
          <w:lang w:eastAsia="zh-CN"/>
        </w:rPr>
        <w:t>司马耕</w:t>
      </w:r>
      <w:r>
        <w:rPr>
          <w:rFonts w:ascii="宋体" w:hAnsi="宋体"/>
          <w:lang w:eastAsia="zh-CN"/>
        </w:rPr>
        <w:t>，宋人，字子牛。牛为性躁，好言语，见兄桓魋行恶，牛常忧之。</w:t>
      </w:r>
    </w:p>
    <w:p w14:paraId="49A063F4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 xml:space="preserve">38．31 </w:t>
      </w:r>
      <w:r>
        <w:rPr>
          <w:rFonts w:ascii="宋体" w:hAnsi="宋体"/>
          <w:highlight w:val="yellow"/>
          <w:lang w:eastAsia="zh-CN"/>
        </w:rPr>
        <w:t>巫马施</w:t>
      </w:r>
      <w:r>
        <w:rPr>
          <w:rFonts w:ascii="宋体" w:hAnsi="宋体"/>
          <w:lang w:eastAsia="zh-CN"/>
        </w:rPr>
        <w:t>，陈人，字子期。少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三十岁，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将近行，命从者皆持盖。已而果雨，</w:t>
      </w:r>
      <w:r>
        <w:rPr>
          <w:rFonts w:ascii="宋体" w:hAnsi="宋体"/>
          <w:highlight w:val="yellow"/>
          <w:lang w:eastAsia="zh-CN"/>
        </w:rPr>
        <w:t>巫马期</w:t>
      </w:r>
      <w:r>
        <w:rPr>
          <w:rFonts w:ascii="宋体" w:hAnsi="宋体"/>
          <w:lang w:eastAsia="zh-CN"/>
        </w:rPr>
        <w:t>问曰：“旦无云，既日出，而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命持雨具。</w:t>
      </w:r>
      <w:r>
        <w:rPr>
          <w:rFonts w:ascii="宋体" w:hAnsi="宋体"/>
        </w:rPr>
        <w:t>敢问何以知之？”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曰：“昨暮月宿于毕。《诗》不云乎？‘月离于毕，俾滂沱矣。’以此知之。”</w:t>
      </w:r>
    </w:p>
    <w:p w14:paraId="6A4A77C2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>38．32 梁鳣，齐人，字叔鱼。少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三十九岁，年三十，未</w:t>
      </w:r>
      <w:r>
        <w:rPr>
          <w:rFonts w:ascii="宋体" w:hAnsi="宋体"/>
          <w:highlight w:val="yellow"/>
          <w:lang w:eastAsia="zh-CN"/>
        </w:rPr>
        <w:t>有子</w:t>
      </w:r>
      <w:r>
        <w:rPr>
          <w:rFonts w:ascii="宋体" w:hAnsi="宋体"/>
          <w:lang w:eastAsia="zh-CN"/>
        </w:rPr>
        <w:t>，欲出其妻。</w:t>
      </w:r>
      <w:r>
        <w:rPr>
          <w:rFonts w:ascii="宋体" w:hAnsi="宋体"/>
          <w:highlight w:val="yellow"/>
        </w:rPr>
        <w:t>商瞿</w:t>
      </w:r>
      <w:r>
        <w:rPr>
          <w:rFonts w:ascii="宋体" w:hAnsi="宋体"/>
        </w:rPr>
        <w:t>谓曰：“子未也。昔吾年三十八无子，吾母为吾更取室。</w:t>
      </w:r>
      <w:r>
        <w:rPr>
          <w:rFonts w:ascii="宋体" w:hAnsi="宋体"/>
          <w:highlight w:val="yellow"/>
        </w:rPr>
        <w:t>夫子</w:t>
      </w:r>
      <w:r>
        <w:rPr>
          <w:rFonts w:ascii="宋体" w:hAnsi="宋体"/>
        </w:rPr>
        <w:t>使吾之齐，母欲请留吾。</w:t>
      </w:r>
      <w:r>
        <w:rPr>
          <w:rFonts w:ascii="宋体" w:hAnsi="宋体"/>
          <w:highlight w:val="yellow"/>
        </w:rPr>
        <w:t>夫子</w:t>
      </w:r>
      <w:r>
        <w:rPr>
          <w:rFonts w:ascii="宋体" w:hAnsi="宋体"/>
        </w:rPr>
        <w:t>曰：‘无忧也。瞿过四十，当有五丈夫。’今果然。吾恐子自晚生耳，未必妻之过。”从之，二年而</w:t>
      </w:r>
      <w:r>
        <w:rPr>
          <w:rFonts w:ascii="宋体" w:hAnsi="宋体"/>
          <w:highlight w:val="yellow"/>
        </w:rPr>
        <w:t>有子</w:t>
      </w:r>
      <w:r>
        <w:rPr>
          <w:rFonts w:ascii="宋体" w:hAnsi="宋体"/>
        </w:rPr>
        <w:t>。</w:t>
      </w:r>
    </w:p>
    <w:p w14:paraId="3840CFD9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>38．33 琴牢，卫人，字子开，一字张。与宗鲁友，闻宗鲁死，欲往弔焉。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弗许，曰：“非义也。</w:t>
      </w:r>
      <w:r>
        <w:rPr>
          <w:rFonts w:ascii="宋体" w:hAnsi="宋体"/>
        </w:rPr>
        <w:t>”</w:t>
      </w:r>
    </w:p>
    <w:p w14:paraId="7E0C2B6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38．34 冉孺，鲁人，字子鱼。少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五十岁。</w:t>
      </w:r>
    </w:p>
    <w:p w14:paraId="189F53A1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38．35 颜幸，鲁人，字子柳。少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四十六岁。</w:t>
      </w:r>
    </w:p>
    <w:p w14:paraId="5F69D24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38．36 伯虔，字揩。少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五十岁。</w:t>
      </w:r>
    </w:p>
    <w:p w14:paraId="145A6FE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38．37 公孙龙，卫人，字子石。少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五十三岁。</w:t>
      </w:r>
    </w:p>
    <w:p w14:paraId="41BA3EE9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38．38 曹卹，少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五十岁。</w:t>
      </w:r>
    </w:p>
    <w:p w14:paraId="47A6BE65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38．39 </w:t>
      </w:r>
      <w:r>
        <w:rPr>
          <w:rFonts w:ascii="宋体" w:hAnsi="宋体"/>
          <w:highlight w:val="yellow"/>
          <w:lang w:eastAsia="zh-CN"/>
        </w:rPr>
        <w:t>陈亢</w:t>
      </w:r>
      <w:r>
        <w:rPr>
          <w:rFonts w:ascii="宋体" w:hAnsi="宋体"/>
          <w:lang w:eastAsia="zh-CN"/>
        </w:rPr>
        <w:t>，陈人，字子元，一字</w:t>
      </w:r>
      <w:r>
        <w:rPr>
          <w:rFonts w:ascii="宋体" w:hAnsi="宋体"/>
          <w:highlight w:val="yellow"/>
          <w:lang w:eastAsia="zh-CN"/>
        </w:rPr>
        <w:t>子禽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四十岁。</w:t>
      </w:r>
    </w:p>
    <w:p w14:paraId="41DD82E5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>38．40 叔仲会，鲁人，字子期。少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五十岁，与孔璇年相比，每孺子之。执笔记事于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，二人迭侍左右。孟武伯见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而问曰：“此二孺子之幼也于学，岂能识于壮哉？”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曰：“然。</w:t>
      </w:r>
      <w:r>
        <w:rPr>
          <w:rFonts w:ascii="宋体" w:hAnsi="宋体"/>
        </w:rPr>
        <w:t>少成则若性也，习惯若自然也。”</w:t>
      </w:r>
    </w:p>
    <w:p w14:paraId="1FA3DA73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38．41 秦祖，字子南。</w:t>
      </w:r>
    </w:p>
    <w:p w14:paraId="26A26AD2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38．42 奚箴，字子楷。</w:t>
      </w:r>
    </w:p>
    <w:p w14:paraId="7F129471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38．43 公祖玆，字子之。</w:t>
      </w:r>
    </w:p>
    <w:p w14:paraId="50CFA368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38．44 廉洁，字子曹。</w:t>
      </w:r>
    </w:p>
    <w:p w14:paraId="3D8FD409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38．45 公西与，字子上。</w:t>
      </w:r>
    </w:p>
    <w:p w14:paraId="70930ED7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38．46 宰父黑，字子索。</w:t>
      </w:r>
    </w:p>
    <w:p w14:paraId="60CC549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38．47 公西减，字子尚。</w:t>
      </w:r>
    </w:p>
    <w:p w14:paraId="49DBFB9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38．48 穰驷赤，字子从。</w:t>
      </w:r>
    </w:p>
    <w:p w14:paraId="4349CE9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38．49 冉季，字子产。</w:t>
      </w:r>
    </w:p>
    <w:p w14:paraId="371A340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38．50 薛邦，字子从。</w:t>
      </w:r>
    </w:p>
    <w:p w14:paraId="5AB92CF6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38．51 石处，字子里。</w:t>
      </w:r>
    </w:p>
    <w:p w14:paraId="2BE002F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38．52 悬亶，字子象。</w:t>
      </w:r>
    </w:p>
    <w:p w14:paraId="16410B6F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38．53 左郢，字子行。</w:t>
      </w:r>
    </w:p>
    <w:p w14:paraId="049F5573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38．54 狄黑，字哲之。</w:t>
      </w:r>
    </w:p>
    <w:p w14:paraId="7DAF8EE8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38．55 商泽，字子秀。</w:t>
      </w:r>
    </w:p>
    <w:p w14:paraId="7040FCE3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38．56 任不齐，字子选。</w:t>
      </w:r>
    </w:p>
    <w:p w14:paraId="55133A3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38．57 荣祈，字子祺。</w:t>
      </w:r>
    </w:p>
    <w:p w14:paraId="7B925337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38．58 颜哙，字子声。</w:t>
      </w:r>
    </w:p>
    <w:p w14:paraId="59879BDC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38．59 原抗，字子借。</w:t>
      </w:r>
    </w:p>
    <w:p w14:paraId="7971915E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38．60 公宾，字子仲。</w:t>
      </w:r>
    </w:p>
    <w:p w14:paraId="2CDA42E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38．61 秦非，字子之。</w:t>
      </w:r>
    </w:p>
    <w:p w14:paraId="27A9B8B8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38．62 漆雕从，字子文。</w:t>
      </w:r>
    </w:p>
    <w:p w14:paraId="26384C94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38．63 燕伋，字子思。</w:t>
      </w:r>
    </w:p>
    <w:p w14:paraId="7ABCB50E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38．64 公夏守，字子乘。</w:t>
      </w:r>
    </w:p>
    <w:p w14:paraId="36E3D0CA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38．65 勾井疆。</w:t>
      </w:r>
    </w:p>
    <w:p w14:paraId="14581718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38．66 步叔乘，字子车。</w:t>
      </w:r>
    </w:p>
    <w:p w14:paraId="3BF46FAC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38．67 右作蜀，字子明。</w:t>
      </w:r>
    </w:p>
    <w:p w14:paraId="6C589E1A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38．68 邽巽，字子歛。</w:t>
      </w:r>
    </w:p>
    <w:p w14:paraId="02F98FB4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38．69 施之常，字子恒。</w:t>
      </w:r>
    </w:p>
    <w:p w14:paraId="45B451EB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38．70 申缋，字子周。</w:t>
      </w:r>
    </w:p>
    <w:p w14:paraId="65F127AD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38．71 乐欬，字子声。</w:t>
      </w:r>
    </w:p>
    <w:p w14:paraId="5A8BF0D9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38．72 颜之仆，字子叔。</w:t>
      </w:r>
    </w:p>
    <w:p w14:paraId="23EDCA9A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38．73 孔忠，字子蔑。</w:t>
      </w:r>
    </w:p>
    <w:p w14:paraId="7E4E2CF0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t>38．74 漆雕哆，字子歛。</w:t>
      </w:r>
    </w:p>
    <w:p w14:paraId="2E66A35F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38．75 悬成，字子横。</w:t>
      </w:r>
    </w:p>
    <w:p w14:paraId="4AFB2EF7" w14:textId="77777777" w:rsidR="00A57B2A" w:rsidRDefault="00000000">
      <w:pPr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t>38．76 颜相，字子襄。</w:t>
      </w:r>
    </w:p>
    <w:p w14:paraId="339CF978" w14:textId="77777777" w:rsidR="00A57B2A" w:rsidRDefault="00A57B2A">
      <w:pPr>
        <w:ind w:firstLine="0"/>
        <w:rPr>
          <w:rFonts w:ascii="宋体" w:hAnsi="宋体"/>
          <w:lang w:eastAsia="zh-CN"/>
        </w:rPr>
      </w:pPr>
    </w:p>
    <w:p w14:paraId="7FAA8BEE" w14:textId="77777777" w:rsidR="00A57B2A" w:rsidRDefault="00000000">
      <w:pPr>
        <w:pStyle w:val="2"/>
      </w:pPr>
      <w:r>
        <w:rPr>
          <w:rFonts w:ascii="宋体" w:hAnsi="宋体"/>
        </w:rPr>
        <w:t>《本姓解》第三十九</w:t>
      </w:r>
    </w:p>
    <w:p w14:paraId="167ADEFB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</w:rPr>
        <w:t>39．1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之先，宋之后也。微子启、帝乙之元子，纣之庶兄。以圻内诸侯，入为王卿士。微、国名，子爵。初，武王克殷，封纣之子武庚于朝歌，使奉汤祀。武王崩，而与管、蔡、霍三叔作难。周公相成王东征之。二年，罪人斯得，乃命微子于殷后，作《微子之命》由之，与国于宋，徙殷之子孙。唯微子先往仕周，故封之贤。其弟曰仲思，名衍，或名泄。嗣微子后，故号微仲。生宋公稽。冑子虽迁爵易位，而班级不及其故者，得以故官为称。故二微虽为宋公，而犹以微之号自终，至于稽乃称公焉。宋公生丁公申。申公生缗公共及襄公熙。熙生弗父何及厉公方祀。方祀以下，世为宋卿。弗父何生送父周。周生世子胜。胜生正考甫。考甫生孔父嘉。五世亲尽，别为公族。故后以孔为氏焉。一曰：孔父者，生时所赐号也，是以子孙遂以氏族。孔父生子木金父。金父生睪夷。睪夷生防叔，避华氏之祸而犇鲁。防叔生伯夏。夏生叔梁纥。曰：“虽有九女，是无子。”其妾生孟皮，孟皮一字伯尼，有足病，于是乃求婚于颜氏。颜氏有三女，其小曰征在。颜父问三女曰：“陬大夫虽父祖为士，然其先圣王之裔。今其人身长十尺，武力绝伦，吾甚贪之，虽年大性严，不足为疑。三子孰能为之妻？”二女莫对。征在进曰：“从父所制，将何问焉？”父曰：“即尔能矣。”遂以妻之。征在既往，庙见，以夫之年大，惧不时有男，而私祷尼丘山以祈焉。生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，故名丘字</w:t>
      </w:r>
      <w:r>
        <w:rPr>
          <w:rFonts w:ascii="宋体" w:hAnsi="宋体"/>
          <w:highlight w:val="yellow"/>
        </w:rPr>
        <w:t>仲尼</w:t>
      </w:r>
      <w:r>
        <w:rPr>
          <w:rFonts w:ascii="宋体" w:hAnsi="宋体"/>
        </w:rPr>
        <w:t>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三岁而叔梁纥卒，葬于防，至十九，娶于宋之上官氏。生伯鱼。鱼之生也，鲁昭公以鲤鱼赐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，荣君之贶。故因以名鲤，而字伯鱼。鱼年五十，先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卒。</w:t>
      </w:r>
    </w:p>
    <w:p w14:paraId="0EBC34B4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  <w:lang w:eastAsia="zh-CN"/>
        </w:rPr>
        <w:t>39．2齐太史子与适鲁，见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与之言道，子与悦，曰：“吾鄙人也，闻子之名，不覩子之形，久矣！而未知宝贵也。乃今而后知泰山之为高，渊海为大。惜乎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之不逢明王，道德不加于民，而将垂宝以贻后世。”遂退而谓南宫敬叔曰：“今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先圣之嗣，自弗父何以来，世有德让，天所祚也。</w:t>
      </w:r>
      <w:r>
        <w:rPr>
          <w:rFonts w:ascii="宋体" w:hAnsi="宋体"/>
        </w:rPr>
        <w:t>成汤以武德王天下，其配在文。殷宗已下，未始有也。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生于衰周，先王典籍，错乱无纪；而乃论百家之遗记，考正其义，祖述尧、舜，宪章文、武，删《诗》述《书》，定礼理乐，制作《春秋》，讚明《易》道，垂训后嗣，以为法式，其文德著矣。然凡所教诲，束修已上，三千馀人。或者天将欲与素王之乎？夫何其盛也。”敬叔曰：“殆如吾子之言。夫物莫能两大。吾闻圣人之后，而非继世之统，其必有兴者焉。</w:t>
      </w:r>
      <w:r>
        <w:rPr>
          <w:rFonts w:ascii="宋体" w:hAnsi="宋体"/>
        </w:rPr>
        <w:lastRenderedPageBreak/>
        <w:t>今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之道至矣，乃将施乎无穷，虽欲辞天之祚，故未得耳。”</w:t>
      </w:r>
      <w:r>
        <w:rPr>
          <w:rFonts w:ascii="宋体" w:hAnsi="宋体"/>
          <w:highlight w:val="yellow"/>
        </w:rPr>
        <w:t>子贡</w:t>
      </w:r>
      <w:r>
        <w:rPr>
          <w:rFonts w:ascii="宋体" w:hAnsi="宋体"/>
        </w:rPr>
        <w:t>闻之，以二子告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。子曰：“岂若是哉？乱而治之，滞而起之，自吾志。天何与焉！”</w:t>
      </w:r>
    </w:p>
    <w:p w14:paraId="50A74D6D" w14:textId="77777777" w:rsidR="00A57B2A" w:rsidRDefault="00000000">
      <w:pPr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2B1BBA5" w14:textId="77777777" w:rsidR="00A57B2A" w:rsidRDefault="00000000">
      <w:pPr>
        <w:pStyle w:val="1"/>
        <w:rPr>
          <w:rFonts w:ascii="宋体" w:hAnsi="宋体"/>
        </w:rPr>
      </w:pPr>
      <w:r>
        <w:rPr>
          <w:rFonts w:ascii="宋体" w:hAnsi="宋体"/>
        </w:rPr>
        <w:lastRenderedPageBreak/>
        <w:t>《</w:t>
      </w:r>
      <w:r>
        <w:rPr>
          <w:rFonts w:ascii="宋体" w:hAnsi="宋体" w:hint="eastAsia"/>
        </w:rPr>
        <w:t>论语</w:t>
      </w:r>
      <w:r>
        <w:rPr>
          <w:rFonts w:ascii="宋体" w:hAnsi="宋体"/>
        </w:rPr>
        <w:t>》</w:t>
      </w:r>
    </w:p>
    <w:p w14:paraId="620CC464" w14:textId="77777777" w:rsidR="00A57B2A" w:rsidRDefault="00A57B2A">
      <w:pPr>
        <w:rPr>
          <w:rFonts w:ascii="宋体" w:hAnsi="宋体"/>
          <w:lang w:eastAsia="zh-CN"/>
        </w:rPr>
      </w:pPr>
      <w:bookmarkStart w:id="0" w:name="_Toc142073465"/>
    </w:p>
    <w:p w14:paraId="4C4528EA" w14:textId="77777777" w:rsidR="00A57B2A" w:rsidRDefault="00000000">
      <w:pPr>
        <w:pStyle w:val="2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《学而》第一</w:t>
      </w:r>
      <w:bookmarkEnd w:id="0"/>
    </w:p>
    <w:p w14:paraId="61B8886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1．1子曰：“学而时习之，不亦说乎？有朋自远方来，不亦乐乎？人不知而不愠，不亦君子乎？”</w:t>
      </w:r>
    </w:p>
    <w:p w14:paraId="123BE32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1．2有子曰：“其为人也孝弟，而好犯上者，鲜矣；不好犯上，而好作乱者，未之有也。君子务本，本立而道生。孝弟也者，其为人之本与！”</w:t>
      </w:r>
    </w:p>
    <w:p w14:paraId="0994DC8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1．3子曰：“巧言令色，鲜矣仁！”</w:t>
      </w:r>
    </w:p>
    <w:p w14:paraId="14A15AF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1．4曾子曰：“吾日三省吾身：为人谋而不忠乎？与朋友交而不信乎？传不习乎？”</w:t>
      </w:r>
    </w:p>
    <w:p w14:paraId="1C1857E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1．5子曰：“道千乘之国，敬事而信，节用而爱人，使民以时。”</w:t>
      </w:r>
    </w:p>
    <w:p w14:paraId="5DB3229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1．6子曰：“弟子入则孝，出则悌，谨而信，汎爱众，而亲人。行有馀力，则以学文。”</w:t>
      </w:r>
    </w:p>
    <w:p w14:paraId="10B4615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1．7子夏曰：“贤贤易色；事父母，能竭其力；事君，能致其身；与朋友交，言而有信。虽曰未学，吾必谓之学矣。”</w:t>
      </w:r>
    </w:p>
    <w:p w14:paraId="6673A7A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1．8子曰：“君子不重则不威；学则不固。主忠信。无友不如己者。过则勿惮改。”</w:t>
      </w:r>
    </w:p>
    <w:p w14:paraId="44494FD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1．9曾子曰：“慎终追远，民德归厚矣。”</w:t>
      </w:r>
    </w:p>
    <w:p w14:paraId="5D4CC42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1．10子禽问于子贡曰：“夫子至于是邦也，必闻其政，求之与？抑与之与？”子贡曰：“夫子温、良、恭、俭、让以得之。夫子之求之也，其诸异乎人之求之与？”</w:t>
      </w:r>
    </w:p>
    <w:p w14:paraId="10C7546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1．11子曰：“父在，观其志；父没，观其行；三年无改于父之道，可谓孝矣。”</w:t>
      </w:r>
    </w:p>
    <w:p w14:paraId="3700921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1．12有子曰：“礼之用，和为贵。先王之道，斯为美；小大由之。有所不行，知和而和，不以礼节之，亦不可行也。”</w:t>
      </w:r>
    </w:p>
    <w:p w14:paraId="188F2D3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1．13有子曰：“信近于义，言可复也。恭近于礼，远耻辱也。因不失其亲，亦可宗也。”</w:t>
      </w:r>
    </w:p>
    <w:p w14:paraId="29A3DA9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1．14子曰：“君子食无求饱，居无求安，敏于事而慎于言，就有道而正焉，可谓好学也已。”</w:t>
      </w:r>
    </w:p>
    <w:p w14:paraId="036EB74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1．15子贡曰：“贫而无谄，富而无骄，何如？”子曰：“可也；未若贫而乐道，富而好礼者也。”</w:t>
      </w:r>
    </w:p>
    <w:p w14:paraId="727E4CD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子贡曰：“《诗》云：‘如切如磋，如琢如磨。’其斯之谓与？”子曰：“赐也，始可与言《诗》已矣，告诸往而知来者。”</w:t>
      </w:r>
    </w:p>
    <w:p w14:paraId="3F34506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1．16子曰：“不患人之不己知，患不知人也。”</w:t>
      </w:r>
    </w:p>
    <w:p w14:paraId="73689B36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" w:name="_Toc142073466"/>
      <w:r>
        <w:rPr>
          <w:rFonts w:ascii="宋体" w:hAnsi="宋体"/>
          <w:lang w:eastAsia="zh-CN"/>
        </w:rPr>
        <w:t>《为政》第二</w:t>
      </w:r>
      <w:bookmarkEnd w:id="1"/>
    </w:p>
    <w:p w14:paraId="1C20EB5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2．1子曰：“为政以德，譬如北辰，居其所而众星共之。”</w:t>
      </w:r>
    </w:p>
    <w:p w14:paraId="529418C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2．2子曰：“《诗》三百，一言以蔽之，曰：‘思无邪。’”</w:t>
      </w:r>
    </w:p>
    <w:p w14:paraId="00F23A9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2．3子曰：“道之以政，齐之以刑，民免而无耻；道之以德，齐之以礼，有耻且格。”</w:t>
      </w:r>
    </w:p>
    <w:p w14:paraId="6C68489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2．4子曰：“吾十有五而志于学，三十而立，四十而不惑，五十而知天命，六十而耳顺，七十而从心所欲，不踰矩。”</w:t>
      </w:r>
    </w:p>
    <w:p w14:paraId="16EFAAB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2．5孟懿子问孝。子曰：“无违。”</w:t>
      </w:r>
    </w:p>
    <w:p w14:paraId="6E85D4C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樊迟御，子告之曰：“孟孙问孝于我，我对曰：‘无违。’”樊迟曰：“何谓也？”子曰：“生，事之以礼；死，葬之以礼，祭之以礼。”</w:t>
      </w:r>
    </w:p>
    <w:p w14:paraId="17009E9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2．6孟武伯问孝。子曰：“父母唯其疾之忧。”</w:t>
      </w:r>
    </w:p>
    <w:p w14:paraId="22284E5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2．7子游问孝。子曰：“今之孝者，是谓能养。至于犬马，皆能有养；不敬，何以别乎？”</w:t>
      </w:r>
    </w:p>
    <w:p w14:paraId="09B300F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2．8子夏问孝。子曰：“色难。有事，弟子服其劳；有酒食，先生馔，曾是以为孝乎？”</w:t>
      </w:r>
    </w:p>
    <w:p w14:paraId="5F9EC3F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2．9子曰：“吾与回言终日，不违，如愚。退而省其私，亦足以发，回也不愚。”</w:t>
      </w:r>
    </w:p>
    <w:p w14:paraId="09483F4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2．10子曰：“视其所以，观其所由，察其所安。人焉廋哉？人焉廋哉？”</w:t>
      </w:r>
    </w:p>
    <w:p w14:paraId="15D64D4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2．11子曰：“温故而知新，可以为师矣。”</w:t>
      </w:r>
    </w:p>
    <w:p w14:paraId="011B4A8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2．12子曰：“君子不器。”</w:t>
      </w:r>
    </w:p>
    <w:p w14:paraId="24643CD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2．13子贡问君子。子曰：“先行其言而后从之。”</w:t>
      </w:r>
    </w:p>
    <w:p w14:paraId="64C2AA8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2．14子曰：“君子周而不比，小人比而不周。”</w:t>
      </w:r>
    </w:p>
    <w:p w14:paraId="60C139D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2．15子曰：“学而不思则罔，思而不学则殆。”</w:t>
      </w:r>
    </w:p>
    <w:p w14:paraId="516BD7C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2．16子曰：“攻乎异端，斯害也已。”</w:t>
      </w:r>
    </w:p>
    <w:p w14:paraId="41A39F7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2．17子曰：“由！诲女知之乎！知之为知之，不知为不知，是知也。”</w:t>
      </w:r>
    </w:p>
    <w:p w14:paraId="15450C0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2．18子张学干禄。子曰：“多闻阙疑，慎言其馀，则寡尤；多见阙殆，慎行其馀，则寡悔。言寡尤，行寡悔，禄在其中矣。”</w:t>
      </w:r>
    </w:p>
    <w:p w14:paraId="49BFEEB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2．19哀公问曰：“何为则民服？”孔子对曰：“举直错诸枉，则民服；举枉错诸直，则民不服。”</w:t>
      </w:r>
    </w:p>
    <w:p w14:paraId="3EB618B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2．20季康子问：“使民敬、忠以劝，如之何？”子曰：“临之以庄，则敬；孝慈，则忠；举善而教不能，则劝。”</w:t>
      </w:r>
    </w:p>
    <w:p w14:paraId="04E0BE7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2．21或谓孔子曰：“子奚不为政？”子曰：“《书》云：‘孝乎惟孝，友于兄弟，施于有政。’是亦为政，奚其为为政？”</w:t>
      </w:r>
    </w:p>
    <w:p w14:paraId="76085D3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2．22子曰：“人而无信，不知其可也。大车无輗，小车无軏，其何以行之哉？”</w:t>
      </w:r>
    </w:p>
    <w:p w14:paraId="2804B52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2．23子张问：“十世可知也？”子曰：“殷因于夏礼，所损益，可知也；周因于殷礼，所损益，可知也。其或继周者，虽百世可知也。”</w:t>
      </w:r>
    </w:p>
    <w:p w14:paraId="0476DB0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2．24子曰：“非其鬼而祭之，谄也。见义不为，无勇也。”</w:t>
      </w:r>
    </w:p>
    <w:p w14:paraId="39910FA8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2" w:name="_Toc142073467"/>
      <w:r>
        <w:rPr>
          <w:rFonts w:ascii="宋体" w:hAnsi="宋体"/>
          <w:lang w:eastAsia="zh-CN"/>
        </w:rPr>
        <w:t>《八佾》第三</w:t>
      </w:r>
      <w:bookmarkEnd w:id="2"/>
    </w:p>
    <w:p w14:paraId="4A588DB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3．1孔子谓季氏，“八佾舞于庭，是可忍也，孰不可忍也？”</w:t>
      </w:r>
    </w:p>
    <w:p w14:paraId="6077BE0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3．2三家者以《雍》彻。子曰：“‘相维辟公，天子穆穆’，奚取于三家之堂？”</w:t>
      </w:r>
    </w:p>
    <w:p w14:paraId="0EEEED6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3．3子曰：“人而不仁，如礼何？人而不仁，如乐何？”</w:t>
      </w:r>
    </w:p>
    <w:p w14:paraId="41AE4EA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3．4林放问礼之本。子曰：“大哉问！礼，与其奢也，宁俭；丧，与其易也，宁戚。”</w:t>
      </w:r>
    </w:p>
    <w:p w14:paraId="7D35497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3．5子曰：“夷狄之有君，不如诸夏之亡也。”</w:t>
      </w:r>
    </w:p>
    <w:p w14:paraId="2133D2B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3．6季氏旅于泰山。子谓冉有曰：“女弗能救与？”对曰：“不能。”子曰：“呜呼！曾谓泰山不如林放乎？”</w:t>
      </w:r>
    </w:p>
    <w:p w14:paraId="53B8E2F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3．7子曰：“君子无所争。必也射乎！揖让而升，下而饮。其争也君子。”</w:t>
      </w:r>
    </w:p>
    <w:p w14:paraId="1B83708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3．8子夏问曰：“‘巧笑倩兮，美目盼兮，素以为绚兮。’何谓也？”子曰：“绘事后素。”</w:t>
      </w:r>
    </w:p>
    <w:p w14:paraId="1F17A77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曰：“礼后乎？”子曰：“起予者商也！始可与言《诗》已矣。”</w:t>
      </w:r>
    </w:p>
    <w:p w14:paraId="4290EC5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3．9子曰：“夏礼，吾能言之，杞不足征也；殷礼，吾能言之，宋不足征也。文献不足故也。足，则吾能征之矣。”</w:t>
      </w:r>
    </w:p>
    <w:p w14:paraId="24A4759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3．10子曰：“禘自既灌而往者，吾不欲观之矣。”</w:t>
      </w:r>
    </w:p>
    <w:p w14:paraId="5D4D013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3．11或问禘之说。子曰：“不知也；知其说者之于天下也，其如示诸斯乎！”指其掌。</w:t>
      </w:r>
    </w:p>
    <w:p w14:paraId="665D7F91" w14:textId="77777777" w:rsidR="00A57B2A" w:rsidRDefault="00000000">
      <w:pPr>
        <w:pStyle w:val="UserStyle3"/>
        <w:rPr>
          <w:lang w:eastAsia="zh-CN"/>
        </w:rPr>
      </w:pPr>
      <w:r>
        <w:t>3．12祭如在，祭神如神在。子曰：“吾不与祭，如不祭。</w:t>
      </w:r>
      <w:r>
        <w:rPr>
          <w:lang w:eastAsia="zh-CN"/>
        </w:rPr>
        <w:t>”</w:t>
      </w:r>
    </w:p>
    <w:p w14:paraId="7ABDFBF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3．13王孙贾问曰：“‘与其媚于奥，宁媚于灶’，何谓也？”子曰：“不然；获罪于天，无所祷也。”</w:t>
      </w:r>
    </w:p>
    <w:p w14:paraId="7CBA1FD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3．14子曰：“周监于二代，郁郁乎文哉！吾从周。”</w:t>
      </w:r>
    </w:p>
    <w:p w14:paraId="3C03995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3．15子入太庙，每事问。或曰：“孰谓鄹人之子知礼乎？入太庙，每事问。”子闻之，曰：“是礼也。”</w:t>
      </w:r>
    </w:p>
    <w:p w14:paraId="0356294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3．16子曰：“射不主皮，为力不同科，古之道也。”</w:t>
      </w:r>
    </w:p>
    <w:p w14:paraId="0C0128F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3．17子贡欲去告朔之饩羊。子曰：“赐也！尔爱其羊，我爱其礼。”</w:t>
      </w:r>
    </w:p>
    <w:p w14:paraId="5993A55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3．18子曰：“事君尽礼，人以为谄也。”</w:t>
      </w:r>
    </w:p>
    <w:p w14:paraId="4E479B4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3．19定公问：“君使臣，臣事君，如之何？”孔子对曰：“君使臣以礼，臣事君以忠。”</w:t>
      </w:r>
    </w:p>
    <w:p w14:paraId="6024012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3．20子曰：“《关雎》、乐而不淫，哀而不伤。”</w:t>
      </w:r>
    </w:p>
    <w:p w14:paraId="148504D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3．21哀公问社于宰我。宰我对曰：“夏后氏以松，殷人以柏，周人以栗，曰，使民战栗。”子闻之，曰：“成事不说，遂事不谏，既往不咎。”</w:t>
      </w:r>
    </w:p>
    <w:p w14:paraId="0464AFC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3．22子曰：“管仲之器小哉！”</w:t>
      </w:r>
    </w:p>
    <w:p w14:paraId="0B9D890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或曰：“管仲俭乎？”曰：“管氏有三归，官事不摄，焉得俭？”</w:t>
      </w:r>
    </w:p>
    <w:p w14:paraId="35E10DC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“然则管仲知礼乎？”曰：“邦君树塞门，管氏亦树塞门。邦君为两君之好，有反坫，管氏亦有反坫。管氏而知礼，孰不知礼？”</w:t>
      </w:r>
    </w:p>
    <w:p w14:paraId="6098408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3．23子语鲁大师乐，曰：“乐其可知也：始作，翕如也；从之，纯如也，皦如也，绎如也，以成。”</w:t>
      </w:r>
    </w:p>
    <w:p w14:paraId="4832259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3．24仪封人请见，曰：“君子之至于斯也，吾未尝不得见也。”从者见之。出曰：“二三子何患于丧乎？天下之无道也久矣，天将以夫子为木铎。”</w:t>
      </w:r>
    </w:p>
    <w:p w14:paraId="3CC0447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3．25子谓《韶》，“尽美矣，又尽善也。”谓《武》，“尽美矣，未尽善也。”</w:t>
      </w:r>
    </w:p>
    <w:p w14:paraId="1B60524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3．26子曰：“居上不宽，为礼不敬，临丧不哀，吾何以观之哉？”</w:t>
      </w:r>
    </w:p>
    <w:p w14:paraId="051A9EEC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3" w:name="_Toc142073468"/>
      <w:r>
        <w:rPr>
          <w:rFonts w:ascii="宋体" w:hAnsi="宋体"/>
          <w:lang w:eastAsia="zh-CN"/>
        </w:rPr>
        <w:t>《里仁》第四</w:t>
      </w:r>
      <w:bookmarkEnd w:id="3"/>
    </w:p>
    <w:p w14:paraId="1ADF9BF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4．1子曰：“里仁为美。择不处仁，焉得知？”</w:t>
      </w:r>
    </w:p>
    <w:p w14:paraId="5742524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4．2子曰：“不仁者不可以久处约，不可以长处乐。仁者安仁，知者利仁。”</w:t>
      </w:r>
    </w:p>
    <w:p w14:paraId="49EFA7B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4．3子曰：“唯仁者能好人，能恶人。”</w:t>
      </w:r>
    </w:p>
    <w:p w14:paraId="03503E0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4．4子曰：“苟志于仁矣，无恶也。”</w:t>
      </w:r>
    </w:p>
    <w:p w14:paraId="32BC9AB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4．5子曰：“富与贵，是人之所欲也；不以其道得之，不处也。贫与贱，是人之所恶也；不以其道得之，不去也。君子去仁，恶乎成名？君子无终食之间违仁，造次必于是，颠沛必于是。”</w:t>
      </w:r>
    </w:p>
    <w:p w14:paraId="2C029B1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4．6子曰：“我未见好仁者、恶不仁者。好仁者，无以尚之；恶不仁者，其为仁矣，不使不仁者加乎其身。有能一日用其力于仁矣乎？我未见力不足者。盖有之矣，我未之见也。”</w:t>
      </w:r>
    </w:p>
    <w:p w14:paraId="458230D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4．7子曰：“人之过也，各于其党。观过，斯知人矣。”</w:t>
      </w:r>
    </w:p>
    <w:p w14:paraId="1B86FD9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4．8子曰：“朝闻道，夕死可矣。”</w:t>
      </w:r>
    </w:p>
    <w:p w14:paraId="4D5302C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4．9子曰：“士志于道，而耻恶衣恶食者，未足与议也。”</w:t>
      </w:r>
    </w:p>
    <w:p w14:paraId="6F9B9E3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4．10子曰：“君子之于天下也，无适也，无莫也，义之与比。”</w:t>
      </w:r>
    </w:p>
    <w:p w14:paraId="2CE18AF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4．11子曰：“君子怀德，小人怀土；君子怀刑，小人怀惠。”</w:t>
      </w:r>
    </w:p>
    <w:p w14:paraId="19416ED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4．12子曰：“放于利而行，多怨。”</w:t>
      </w:r>
    </w:p>
    <w:p w14:paraId="30B20BD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4．13子曰：“能以礼让为国，于从政乎何有？不能以礼让为国，如礼何？”</w:t>
      </w:r>
    </w:p>
    <w:p w14:paraId="7FBA4EA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4．14子曰：“不患无位，患所以立。不患莫己知，求为可知也。”</w:t>
      </w:r>
    </w:p>
    <w:p w14:paraId="411D19B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4．15子曰：“参乎！吾道一以贯之。”曾子曰：“唯。”</w:t>
      </w:r>
    </w:p>
    <w:p w14:paraId="6B1ABC9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子出，门人问曰：“何谓也？”曾子曰：“夫子之道，忠恕而已矣。”</w:t>
      </w:r>
    </w:p>
    <w:p w14:paraId="147A709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4．16子曰：“君子喻于义，小人喻于利。”</w:t>
      </w:r>
    </w:p>
    <w:p w14:paraId="6B1959D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4．17子曰：“见贤思齐焉，见不贤而内自省也。”</w:t>
      </w:r>
    </w:p>
    <w:p w14:paraId="799C18E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4．18子曰：“事父母几谏，见志不从，又敬不违，劳而不怨。”</w:t>
      </w:r>
    </w:p>
    <w:p w14:paraId="7EAD6D8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4．19子曰：“父母在，不远游，游必有方。”</w:t>
      </w:r>
    </w:p>
    <w:p w14:paraId="2687B5A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4．20子曰：“三年无改于父之道，可谓孝矣。”</w:t>
      </w:r>
    </w:p>
    <w:p w14:paraId="3AB07BE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4．21子曰：“父母之年，不可不知也。一则以喜，一则以惧。”</w:t>
      </w:r>
    </w:p>
    <w:p w14:paraId="4797D69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4．22子曰：“古者言之不出，耻躬之不逮也。”</w:t>
      </w:r>
    </w:p>
    <w:p w14:paraId="4B3F60A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4．23子曰：“以约失之者鲜矣。”</w:t>
      </w:r>
    </w:p>
    <w:p w14:paraId="13577D0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4．24子曰：“君子欲讷于言而敏于行。”</w:t>
      </w:r>
    </w:p>
    <w:p w14:paraId="58A59A5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4．25子曰：“德不孤，必有邻。”</w:t>
      </w:r>
    </w:p>
    <w:p w14:paraId="4CFDE7D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4．26子游曰：“事君数，斯辱矣；朋友数，斯疏矣。”</w:t>
      </w:r>
    </w:p>
    <w:p w14:paraId="0002C684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4" w:name="_Toc142073469"/>
      <w:r>
        <w:rPr>
          <w:rFonts w:ascii="宋体" w:hAnsi="宋体"/>
          <w:lang w:eastAsia="zh-CN"/>
        </w:rPr>
        <w:t>《公冶长》第五</w:t>
      </w:r>
      <w:bookmarkEnd w:id="4"/>
    </w:p>
    <w:p w14:paraId="33D1548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5．1子谓公冶长，“可妻也。虽在缧絏之中，非其罪也。”以其子妻之。</w:t>
      </w:r>
    </w:p>
    <w:p w14:paraId="15F156B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5．2子谓南容，“邦有道，不废；邦无道，免于刑戮。”以其兄之子妻之。</w:t>
      </w:r>
    </w:p>
    <w:p w14:paraId="2579CFB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5．3子谓子贱，“君子哉若人！鲁无君子者，斯焉取斯？”</w:t>
      </w:r>
    </w:p>
    <w:p w14:paraId="351A5EF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5．4子贡问曰：“赐也何如？”子曰：“女、器也。”曰：“何器也？”曰：“瑚琏也。”</w:t>
      </w:r>
    </w:p>
    <w:p w14:paraId="5689B57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5．5或曰：“雍也仁而不佞。”子曰：“焉用佞？御人以口给，屡憎于人。不知其仁，焉用佞？”</w:t>
      </w:r>
    </w:p>
    <w:p w14:paraId="048BF22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5．6子使漆彫开仕。对曰：“吾斯之未能信。”子说。</w:t>
      </w:r>
    </w:p>
    <w:p w14:paraId="7C96A1F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5．7子曰：“道不行，乘桴浮于海。从我者，其由与？”子路闻之喜。子曰：“由也好勇过我，无所取材。”</w:t>
      </w:r>
    </w:p>
    <w:p w14:paraId="3D45B1E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5．8孟武伯问：“子路仁乎？”子曰：“不知也。”又问。子曰：“由也，千乘之国，可使治其赋也，不知其仁也。”</w:t>
      </w:r>
    </w:p>
    <w:p w14:paraId="2523BBD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“求也何如？”子曰：“求也，千室之邑，百乘之家，可使为之宰也，不知其仁也。”</w:t>
      </w:r>
    </w:p>
    <w:p w14:paraId="74101D2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“赤也何如？”子曰：“赤也，束带立于朝，可使与宾客言也，不知其仁也。”</w:t>
      </w:r>
    </w:p>
    <w:p w14:paraId="6A5ADEE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5．9子谓子贡曰：“女与回也孰愈？”对曰：“赐也何敢望回？回也闻一以知十，赐也闻一以知二。”子曰：“弗如也；吾与女弗如也。”</w:t>
      </w:r>
    </w:p>
    <w:p w14:paraId="48D0FE8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5．10宰予昼寝。子曰：“朽木不可雕也，粪土之墙不可杇也；于予与何诛？”子曰：“始吾于人也，听其言而信其行；今吾于人也，听其言而观其行。于予与改是。”</w:t>
      </w:r>
    </w:p>
    <w:p w14:paraId="596AA85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5．11子曰：“吾未见刚者。”或对曰：“申枨。”子曰：“枨也慾，焉得刚？”</w:t>
      </w:r>
    </w:p>
    <w:p w14:paraId="613A31C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5．12子贡曰：“我不欲人之加诸我也，吾亦欲无加诸人。”子曰：“赐也，非尔所及也。”</w:t>
      </w:r>
    </w:p>
    <w:p w14:paraId="6ACB3AB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5．13子贡曰：“夫子之文章，可得而闻也；夫子之言性与天道，不可得而闻也。”</w:t>
      </w:r>
    </w:p>
    <w:p w14:paraId="608FBDF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5．14子路有闻，未之能行，唯恐有闻。</w:t>
      </w:r>
    </w:p>
    <w:p w14:paraId="55BF772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5．15子贡问曰：“孔文子何以谓之‘文’也？”子曰：“敏而好学，不耻下问，是以谓之‘文’也。”</w:t>
      </w:r>
    </w:p>
    <w:p w14:paraId="0A56FB6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5．16子谓子产，“有君子之道四焉：其行己也恭，其事上也敬，其养民也惠，其使民也义。”</w:t>
      </w:r>
    </w:p>
    <w:p w14:paraId="2F20F5C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5．17子曰：“晏平仲善与人交，久而敬之。”</w:t>
      </w:r>
    </w:p>
    <w:p w14:paraId="195E82A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5．18子曰：“臧文仲居蔡，山节藻棁，何如其知也？”</w:t>
      </w:r>
    </w:p>
    <w:p w14:paraId="2B2B6DB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5．19子张问曰：“令尹子文三仕为令尹，无喜色；三已之，无愠色。旧令尹之政，必以告新令尹。何如？”子曰：“忠矣。”曰：“仁矣乎？”曰：“未知；焉得仁？”</w:t>
      </w:r>
    </w:p>
    <w:p w14:paraId="7C05CA2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“崔子弑齐君，陈文子有马十乘，弃而违之。至于他邦，则曰，‘犹吾大夫崔子也。’违之。之一邦，则又曰：‘犹吾大夫崔子也。’违之。何如？”子曰：“清矣。”曰：“仁矣乎？”曰：“未知；焉得仁？”</w:t>
      </w:r>
    </w:p>
    <w:p w14:paraId="49470FF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5．20季文子三思而后行。子闻之，曰：“再，斯可矣。”</w:t>
      </w:r>
    </w:p>
    <w:p w14:paraId="2976948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5．21子曰：“甯武子，邦有道，则知；邦无道，则愚。其知可及也，其愚不可及也。”</w:t>
      </w:r>
    </w:p>
    <w:p w14:paraId="6392504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5．22子在陈，曰：“归与！归与！吾党之小子狂简，斐然成章，不知所以裁之。”</w:t>
      </w:r>
    </w:p>
    <w:p w14:paraId="4B5A092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5．23子曰：“伯夷、叔齐不念旧恶，怨是用希。”</w:t>
      </w:r>
    </w:p>
    <w:p w14:paraId="1F7E2D9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5．24子曰：“孰谓微生高直？或乞醯焉，乞诸其邻而与之。”</w:t>
      </w:r>
    </w:p>
    <w:p w14:paraId="11DE387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5．25子曰：“巧言、令色、足恭，左丘明耻之，丘亦耻之。匿怨而友其人，左丘明耻之，丘亦耻之。”</w:t>
      </w:r>
    </w:p>
    <w:p w14:paraId="3550B44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5．26颜渊季路侍。子曰：“盍各言尔志？”子路曰：“愿车马衣裘与朋友共，敝之而无憾。”颜渊曰：“愿无伐善，无施劳。”子路曰：“愿闻子之志。”子曰：“老者安之，朋友信之，少者怀之。”</w:t>
      </w:r>
    </w:p>
    <w:p w14:paraId="0FBE1ED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5．27子曰：“已矣乎！吾未见能见其过而内自讼者也。”</w:t>
      </w:r>
    </w:p>
    <w:p w14:paraId="4A188AA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5．28子曰：“十室之邑，必有忠信如丘者焉，不如丘之好学也。”</w:t>
      </w:r>
    </w:p>
    <w:p w14:paraId="046C5600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5" w:name="_Toc142073470"/>
      <w:r>
        <w:rPr>
          <w:rFonts w:ascii="宋体" w:hAnsi="宋体"/>
          <w:lang w:eastAsia="zh-CN"/>
        </w:rPr>
        <w:t>《雍也》第六</w:t>
      </w:r>
      <w:bookmarkEnd w:id="5"/>
    </w:p>
    <w:p w14:paraId="4358108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6．1子曰：“雍也可使南面。”</w:t>
      </w:r>
    </w:p>
    <w:p w14:paraId="421DB6B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6．2仲弓问子桑伯子。子曰：“可也简。”</w:t>
      </w:r>
    </w:p>
    <w:p w14:paraId="361D5E0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仲弓曰：“居敬而行简，以临其民，不亦可乎？居简而行简，无乃大简乎？”子曰：“雍之言然。”</w:t>
      </w:r>
    </w:p>
    <w:p w14:paraId="46AC739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6．3哀公问：“弟子孰为好学？”孔子对曰：“有颜回者好学，不迁怒，不贰过。不幸短命死矣，今也则亡，未闻好学者也。”</w:t>
      </w:r>
    </w:p>
    <w:p w14:paraId="7DB396B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6．4子华使于齐，冉子为其母请粟。子曰：“与之釜。”</w:t>
      </w:r>
    </w:p>
    <w:p w14:paraId="410BB62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请益。曰：“与之庾。”</w:t>
      </w:r>
    </w:p>
    <w:p w14:paraId="1E86C33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冉子与之粟五秉。</w:t>
      </w:r>
    </w:p>
    <w:p w14:paraId="5FA5B26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子曰：“赤之适齐也，乘肥马，衣轻裘。吾闻之也：君子周急不继富。”</w:t>
      </w:r>
    </w:p>
    <w:p w14:paraId="75A2250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6．5原思为之宰，与之粟九百，辞。子曰：“毋以与尔邻里乡党乎？”</w:t>
      </w:r>
    </w:p>
    <w:p w14:paraId="73997F2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6．6子谓仲弓曰：“犂牛之子骍且角，虽欲勿用，山川其舍诸？”</w:t>
      </w:r>
    </w:p>
    <w:p w14:paraId="4500EAB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6．7子曰：“回也，其心三月不违仁，其馀则日月至焉而已矣。”</w:t>
      </w:r>
    </w:p>
    <w:p w14:paraId="395551D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6．8季康子问：“仲由可使从政也与？”子曰：“由也果，于从政乎何有？”</w:t>
      </w:r>
    </w:p>
    <w:p w14:paraId="5C550D7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曰：“赐也可使从政也与？”曰：“赐也达，于从政乎何有？”</w:t>
      </w:r>
    </w:p>
    <w:p w14:paraId="4F4220D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曰：“求也可使从政也与？”曰：“求也艺，于从政乎何有？”</w:t>
      </w:r>
    </w:p>
    <w:p w14:paraId="161EC06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6．9季氏使闵子骞为费宰。闵子骞曰：“善为我辞焉！如有复我者，则吾必在汶上矣。”</w:t>
      </w:r>
    </w:p>
    <w:p w14:paraId="62F7051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6．10伯牛有疾，子问之，自牖执其手，曰：“亡之，命矣夫！斯人也而有斯疾也！斯人也而有斯疾也！”</w:t>
      </w:r>
    </w:p>
    <w:p w14:paraId="0ACDB5C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6．11子曰：“贤哉回也！一箪食，一瓢饮，在陋巷，人不堪其忧，回也不改其乐。贤哉回也！”</w:t>
      </w:r>
    </w:p>
    <w:p w14:paraId="793DEF8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6．12冉求曰：“非不说子之道，力不足也。”子曰：“力不足者，中道而废。今女画。”</w:t>
      </w:r>
    </w:p>
    <w:p w14:paraId="57454FF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6．13子谓子夏曰：“女为君子儒！无为小人儒！”</w:t>
      </w:r>
    </w:p>
    <w:p w14:paraId="612B6D0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6．14子游为武城宰。子曰：“女得人焉耳乎？”曰：“有澹台灭明者，行不由径，非公事，未尝至于偃之室也。”</w:t>
      </w:r>
    </w:p>
    <w:p w14:paraId="4C2CA92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6．15子曰：“孟之反不伐，奔而殿，将入门，策其马，曰：‘非敢后也，马不进也。’”</w:t>
      </w:r>
    </w:p>
    <w:p w14:paraId="02D2412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6．16子曰：“不有祝鮀之佞，而有宋朝之美，难乎免于今之世矣。”</w:t>
      </w:r>
    </w:p>
    <w:p w14:paraId="6FB0DDC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6．17子曰：“谁能出不由户？何莫由斯道也？”</w:t>
      </w:r>
    </w:p>
    <w:p w14:paraId="0F2DD00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6．18子曰：“质胜文则野，文胜质则史。文质彬彬，然后君子。”</w:t>
      </w:r>
    </w:p>
    <w:p w14:paraId="0F14C625" w14:textId="77777777" w:rsidR="00A57B2A" w:rsidRDefault="00000000">
      <w:pPr>
        <w:pStyle w:val="UserStyle3"/>
        <w:rPr>
          <w:lang w:eastAsia="zh-CN"/>
        </w:rPr>
      </w:pPr>
      <w:r>
        <w:t>6．19子曰：“人之生也直，罔之生也幸而免。</w:t>
      </w:r>
      <w:r>
        <w:rPr>
          <w:lang w:eastAsia="zh-CN"/>
        </w:rPr>
        <w:t>”</w:t>
      </w:r>
    </w:p>
    <w:p w14:paraId="1A9C4AF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6．20子曰：“知之者不如好之者，好之者不如乐之者。”</w:t>
      </w:r>
    </w:p>
    <w:p w14:paraId="6281107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6．21子曰：“中人以上，可以语上也；中人以下，不可以语上也。”</w:t>
      </w:r>
    </w:p>
    <w:p w14:paraId="1255EA4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6．22樊迟问知。子曰：“务民之义，敬鬼神而远之，可谓知矣。”</w:t>
      </w:r>
    </w:p>
    <w:p w14:paraId="664B0AF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问仁。曰：“仁者先难而后获，可谓仁矣。”</w:t>
      </w:r>
    </w:p>
    <w:p w14:paraId="29490DB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6．23子曰：“知者乐水，仁者乐山。知者动，仁者静。知者乐，仁者寿。”</w:t>
      </w:r>
    </w:p>
    <w:p w14:paraId="49B89A0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6．24子曰：“齐一变，至于鲁；鲁一变，至于道。”</w:t>
      </w:r>
    </w:p>
    <w:p w14:paraId="28B77FE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6．25子曰：“觚不觚，觚哉！觚哉！”</w:t>
      </w:r>
    </w:p>
    <w:p w14:paraId="400876E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6．26宰我问曰：“仁者，虽告之曰，‘井有仁焉。’其从之也？”子曰：“何为其然也。君子可逝也，不可陷也；可欺也，不可罔也。”</w:t>
      </w:r>
    </w:p>
    <w:p w14:paraId="5A30718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6．27子曰：“君子博学于文，约之以礼，亦可以弗畔矣夫！”</w:t>
      </w:r>
    </w:p>
    <w:p w14:paraId="210F4E1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6．28子见南子，子路不说。夫子矢之曰：“予所否者，天厌之！天厌之！”</w:t>
      </w:r>
    </w:p>
    <w:p w14:paraId="2590796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6．29子曰：“中庸之为德也，其至矣乎！民鲜久矣。”</w:t>
      </w:r>
    </w:p>
    <w:p w14:paraId="11D6697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6．30子贡曰：“如有博施于民而能济众，何如？可谓仁乎？”子曰：“何事于仁！必也圣乎！尧、舜其犹病诸！夫仁者，己欲立而立人，己欲达而达人。能近取譬，可谓仁之方也已。”</w:t>
      </w:r>
    </w:p>
    <w:p w14:paraId="5F28663C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6" w:name="_Toc142073471"/>
      <w:r>
        <w:rPr>
          <w:rFonts w:ascii="宋体" w:hAnsi="宋体"/>
          <w:lang w:eastAsia="zh-CN"/>
        </w:rPr>
        <w:t>《述而》第七</w:t>
      </w:r>
      <w:bookmarkEnd w:id="6"/>
    </w:p>
    <w:p w14:paraId="1F327C9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7．1子曰：“述而不作，信而好古，窃比于我老彭。”</w:t>
      </w:r>
    </w:p>
    <w:p w14:paraId="2FBE3CC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7．2子曰：“默而识之，学而不厌，诲人不倦，何有于我哉？”</w:t>
      </w:r>
    </w:p>
    <w:p w14:paraId="5465DCD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7．3子曰：“德之不修，学之不讲，闻义不能徙，不善不能改，是吾忧也。”</w:t>
      </w:r>
    </w:p>
    <w:p w14:paraId="5AB4AA7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7．4子之燕居，申申如也，夭夭如也。</w:t>
      </w:r>
    </w:p>
    <w:p w14:paraId="3ECCA1F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7．5子曰：“甚矣吾衰也！久矣吾不复梦见周公！”</w:t>
      </w:r>
    </w:p>
    <w:p w14:paraId="4569092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7．6子曰：“志于道，据于德，依于仁，游于艺。”</w:t>
      </w:r>
    </w:p>
    <w:p w14:paraId="4FD9E9E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7．7子曰：“自行束修以上，吾未尝无诲焉。”</w:t>
      </w:r>
    </w:p>
    <w:p w14:paraId="1C69CDE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7．8子曰：“不愤不启，不悱不发。举一隅不以三隅反，则不复也。”</w:t>
      </w:r>
    </w:p>
    <w:p w14:paraId="79575A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7．9子食于有丧者之侧，未尝饱也。</w:t>
      </w:r>
    </w:p>
    <w:p w14:paraId="0A475A7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7．10子于是日哭，则不歌。</w:t>
      </w:r>
    </w:p>
    <w:p w14:paraId="556B444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7．11子谓颜渊曰：“用之则行，舍之则藏，唯我与尔有是夫！”</w:t>
      </w:r>
    </w:p>
    <w:p w14:paraId="57BA03F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子路曰：“子行三军，则谁与？”</w:t>
      </w:r>
    </w:p>
    <w:p w14:paraId="7D3334D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子曰：“暴虎冯河，死而无悔者，吾不与也。必也临事而惧，好谋而成者也。”</w:t>
      </w:r>
    </w:p>
    <w:p w14:paraId="253410D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7．12子曰：“富而可求也，虽执鞭之士，吾亦为之。如不可求，从吾所好。”</w:t>
      </w:r>
    </w:p>
    <w:p w14:paraId="452CBEC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7．13子之所慎：斋、战、疾。</w:t>
      </w:r>
    </w:p>
    <w:p w14:paraId="72F695D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7．14子在齐闻《韶》，三月不知肉味，曰：“不图为乐之至于斯也。”</w:t>
      </w:r>
    </w:p>
    <w:p w14:paraId="4925539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7．15冉有曰：“夫子为卫君乎？”子贡曰：“诺；吾将问之。”</w:t>
      </w:r>
    </w:p>
    <w:p w14:paraId="0838BA5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入，曰：“伯夷、叔齐何人也？”曰：“古之贤人也。”曰：“怨乎？”曰：“求仁而得仁，又何怨？”</w:t>
      </w:r>
    </w:p>
    <w:p w14:paraId="0EE4394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出，曰：“夫子不为也。”</w:t>
      </w:r>
    </w:p>
    <w:p w14:paraId="329F5E7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7．16子曰：“饭疏食饮水，曲肱而枕之，乐亦在其中矣。不义而富且贵，于我如浮云。”</w:t>
      </w:r>
    </w:p>
    <w:p w14:paraId="0B5A668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7．17子曰：“加我数年，五十以学，亦可以无大过矣。”</w:t>
      </w:r>
    </w:p>
    <w:p w14:paraId="186DF92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7．18子所雅言，《诗》、《书》、执礼，皆雅言也。</w:t>
      </w:r>
    </w:p>
    <w:p w14:paraId="426F4C7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7．19叶公问孔子于子路，子路不对。子曰：“女奚不曰，其为人也，发愤忘食，乐以忘忧，不知老之将至云尔。”</w:t>
      </w:r>
    </w:p>
    <w:p w14:paraId="64EA04A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7．20子曰：“我非生而知之者，好古，敏以求之者也。”</w:t>
      </w:r>
    </w:p>
    <w:p w14:paraId="29B054C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7．21子不语：怪、力、乱、神。</w:t>
      </w:r>
    </w:p>
    <w:p w14:paraId="210CB01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7．22子曰：“三人行，必有我师焉，择其善者而从之，其不善者而改之。”</w:t>
      </w:r>
    </w:p>
    <w:p w14:paraId="39F2B5E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7．23子曰：“天生德于予，桓魋其如予何？”</w:t>
      </w:r>
    </w:p>
    <w:p w14:paraId="5BCDE96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7．24子曰：“二三子以我为隐乎？吾无隐乎尔。吾无行而不与二三子者，是丘也。”</w:t>
      </w:r>
    </w:p>
    <w:p w14:paraId="0649F9B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7．25子以四教：文、行、忠、信。</w:t>
      </w:r>
    </w:p>
    <w:p w14:paraId="2C21471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7．26子曰：“圣人，吾不得而见之矣；得见君子者，斯可矣。”</w:t>
      </w:r>
    </w:p>
    <w:p w14:paraId="0BA7518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子曰：“善人，吾不得而见之矣；得见有恒者，斯可矣。亡而为有，虚而为盈，约而为泰，难乎有恒矣。”</w:t>
      </w:r>
    </w:p>
    <w:p w14:paraId="34C34C9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7．27子钓而不纲，弋不射宿。</w:t>
      </w:r>
    </w:p>
    <w:p w14:paraId="74B2EDF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7．28子曰：“盖有不知而作之者，我无是也。多闻，择其善者而从之；多见而识之；知之次也。”</w:t>
      </w:r>
    </w:p>
    <w:p w14:paraId="146BBF5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7．29互乡难与言，童子见，门人惑。子曰：“与其进也，不与其退也，唯何甚？人絜己以进，与其絜也，不保其往也。”</w:t>
      </w:r>
    </w:p>
    <w:p w14:paraId="5C6826F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7．30子曰：“仁远乎哉？我欲仁，斯仁至矣。”</w:t>
      </w:r>
    </w:p>
    <w:p w14:paraId="5B79DC9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7．31陈司败问昭公知礼乎？孔子曰：“知礼。”</w:t>
      </w:r>
    </w:p>
    <w:p w14:paraId="516A965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孔子退，揖巫马期而进之，曰：“吾闻君子不党，君子亦党乎？君取于吴，为同姓，谓之吴孟子。君而知礼，孰不知礼？”</w:t>
      </w:r>
    </w:p>
    <w:p w14:paraId="5FFD543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巫马期以告。子曰：“丘也幸，苟有过，人必知之。”</w:t>
      </w:r>
    </w:p>
    <w:p w14:paraId="6AA6798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7．32子与人歌而善，必使反之，而后和之。</w:t>
      </w:r>
    </w:p>
    <w:p w14:paraId="7340D26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7．33子曰：“文莫吾犹人也。躬行君子，则吾未之有得。”</w:t>
      </w:r>
    </w:p>
    <w:p w14:paraId="1651376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7．34子曰：“若圣与仁，则吾岂敢？抑为之不厌，诲人不倦，则可谓云尔已矣。”公西华曰：“正唯弟子不能学也。”</w:t>
      </w:r>
    </w:p>
    <w:p w14:paraId="4ECC484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7．35子疾病，子路请祷。子曰：“有诸？”子路对曰：“有之。《诔》曰：‘祷尔于上下神祇。’”子曰：“丘之祷久矣。”</w:t>
      </w:r>
    </w:p>
    <w:p w14:paraId="5445C5C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7．36子曰：“奢则不孙，俭则固。与其不孙也，宁固。”</w:t>
      </w:r>
    </w:p>
    <w:p w14:paraId="349888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7．37子曰：“君子坦荡荡，小人长戚戚。”</w:t>
      </w:r>
    </w:p>
    <w:p w14:paraId="33FC3D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7．38子温而厉，威而不猛，恭而安。</w:t>
      </w:r>
    </w:p>
    <w:p w14:paraId="780FD33A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7" w:name="_Toc142073472"/>
      <w:r>
        <w:rPr>
          <w:rFonts w:ascii="宋体" w:hAnsi="宋体"/>
          <w:lang w:eastAsia="zh-CN"/>
        </w:rPr>
        <w:t>《泰伯》第八</w:t>
      </w:r>
      <w:bookmarkEnd w:id="7"/>
    </w:p>
    <w:p w14:paraId="77583A5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8．1子曰：“泰伯，其可谓至德也已矣。三以天下让，民无得而称焉。”</w:t>
      </w:r>
    </w:p>
    <w:p w14:paraId="559FB6B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8．2子曰：“恭而无礼则劳，慎而无礼则葸，勇而无礼则乱，直而无礼则绞。君子笃于亲，则民兴于仁；故旧不遗，则民不偷。”</w:t>
      </w:r>
    </w:p>
    <w:p w14:paraId="0B3932C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8．3曾子有疾，召门弟子曰：“启予足！启予手！《诗》云：‘战战兢兢，如临深渊，如履薄冰。’而今而后吾知免夫！小子！”</w:t>
      </w:r>
    </w:p>
    <w:p w14:paraId="0EFD2A4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8．4曾子有疾，孟敬子问之。曾子言曰：“鸟之将死，其鸣也哀；人之将死，其言也善。君子所贵乎道者三：动容貌，斯远暴慢矣；正颜色，斯近信矣；出辞气，斯远鄙倍矣。笾豆之事，则有司存。”</w:t>
      </w:r>
    </w:p>
    <w:p w14:paraId="6F15711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8．5曾子曰：“以能问于不能，以多问于寡；有若无，实若虚，犯而不校。昔者吾友尝从事于斯矣。”</w:t>
      </w:r>
    </w:p>
    <w:p w14:paraId="3221FCE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8．6曾子曰：“可以讬六尺之孤，可以寄百里之命，临大节而不可夺也。君子人与？君子人也。”</w:t>
      </w:r>
    </w:p>
    <w:p w14:paraId="7B2FA90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8．7曾子曰：“士不可以不弘毅，任重而道远。仁以为己任，不亦重乎？死而后已，不亦远乎？”</w:t>
      </w:r>
    </w:p>
    <w:p w14:paraId="6C7B98A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8．8子曰：“兴于《诗》，立于礼，成于乐。”</w:t>
      </w:r>
    </w:p>
    <w:p w14:paraId="223AD1E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8．9子曰：“民可使由之，不可使知之。”</w:t>
      </w:r>
    </w:p>
    <w:p w14:paraId="3B4A4D2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8．10子曰：“好勇疾贫，乱也。人而不仁，疾之已甚，乱也。”</w:t>
      </w:r>
    </w:p>
    <w:p w14:paraId="321BCFC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8．11子曰：“如有周公之才之美，使骄且吝，其馀不足观也已。”</w:t>
      </w:r>
    </w:p>
    <w:p w14:paraId="60975A5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8．12子曰：“三年学，不至于谷，不易得也。”</w:t>
      </w:r>
    </w:p>
    <w:p w14:paraId="01AC444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8．13子曰：“笃信好学，守死善道。危邦不入，乱邦不居。天下有道则见，无道则隐。邦有道，贫且贱焉，耻也；邦无道，富且贵焉，耻也。”</w:t>
      </w:r>
    </w:p>
    <w:p w14:paraId="38F8E2F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8．14子曰：“不在其位，不谋其政。”</w:t>
      </w:r>
    </w:p>
    <w:p w14:paraId="435BA68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8．15子曰：“师挚之始，《关雎》之乱，洋洋乎盈耳哉！”</w:t>
      </w:r>
    </w:p>
    <w:p w14:paraId="4CBF48A1" w14:textId="77777777" w:rsidR="00A57B2A" w:rsidRDefault="00000000">
      <w:pPr>
        <w:pStyle w:val="UserStyle3"/>
        <w:rPr>
          <w:lang w:eastAsia="zh-CN"/>
        </w:rPr>
      </w:pPr>
      <w:r>
        <w:t>8．16子曰：“狂而不直，侗而不愿，悾悾而不信，吾不知之矣。</w:t>
      </w:r>
      <w:r>
        <w:rPr>
          <w:lang w:eastAsia="zh-CN"/>
        </w:rPr>
        <w:t>”</w:t>
      </w:r>
    </w:p>
    <w:p w14:paraId="3B07FCA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8．17子曰：“学如不及，犹恐失之。”</w:t>
      </w:r>
    </w:p>
    <w:p w14:paraId="11F8B74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8．18子曰：“巍巍乎，舜、禹之有天下也而不与焉！”</w:t>
      </w:r>
    </w:p>
    <w:p w14:paraId="16BCB0D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8．19子曰：“大哉！尧之为君也！巍巍乎！唯天为大，唯尧则之。荡荡乎！民无能名焉。巍巍乎！其有成功也，焕乎！其有文章也！”</w:t>
      </w:r>
    </w:p>
    <w:p w14:paraId="078F242F" w14:textId="77777777" w:rsidR="00A57B2A" w:rsidRDefault="00000000">
      <w:pPr>
        <w:pStyle w:val="UserStyle3"/>
        <w:rPr>
          <w:lang w:eastAsia="zh-CN"/>
        </w:rPr>
      </w:pPr>
      <w:r>
        <w:t>8．20舜有臣五人而天下治。</w:t>
      </w:r>
      <w:r>
        <w:rPr>
          <w:lang w:eastAsia="zh-CN"/>
        </w:rPr>
        <w:t>武王曰：“予有乱臣十人。”孔子曰：“才难，不其然乎？唐、虞之际，于斯为盛。有妇人焉，九人而已。三分天下有其二，以服事殷。周之德，其可谓至德也已矣。”</w:t>
      </w:r>
    </w:p>
    <w:p w14:paraId="3DDA288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8．21子曰：“禹，吾无间然矣。菲饮食而致孝乎鬼神，恶衣服而致美乎黻冕，卑宫室而尽力乎沟洫。禹，吾无间然矣。”</w:t>
      </w:r>
    </w:p>
    <w:p w14:paraId="1DF8D044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8" w:name="_Toc142073473"/>
      <w:r>
        <w:rPr>
          <w:rFonts w:ascii="宋体" w:hAnsi="宋体"/>
          <w:lang w:eastAsia="zh-CN"/>
        </w:rPr>
        <w:t>《子罕》第九</w:t>
      </w:r>
      <w:bookmarkEnd w:id="8"/>
    </w:p>
    <w:p w14:paraId="2BF9273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9．1子罕言利与命与仁。</w:t>
      </w:r>
    </w:p>
    <w:p w14:paraId="0B77D9F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9．2达巷党人曰：“大哉孔子！博学而无所成名。”子闻之，谓门弟子曰：“吾何执？执御乎？执射乎？吾执御矣。”</w:t>
      </w:r>
    </w:p>
    <w:p w14:paraId="4599F48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9．3子曰：“麻冕，礼也；今也纯，俭，吾从众。拜下，礼也；今拜乎上，泰也。虽违众，吾从下。”</w:t>
      </w:r>
    </w:p>
    <w:p w14:paraId="273AC78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9．4子绝四：毋意，毋必，毋固，毋我。</w:t>
      </w:r>
    </w:p>
    <w:p w14:paraId="3A42185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9．5子畏于匡，曰：“文王既没，文不在兹乎？天之将丧斯文也，后死者不得与于斯文也；天之未丧斯文也，匡人其如予何？”</w:t>
      </w:r>
    </w:p>
    <w:p w14:paraId="24FA481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9．6大宰问于子贡曰：“夫子圣者与？何其多能也？”子贡曰：“固天纵之将圣，又多能也。”</w:t>
      </w:r>
    </w:p>
    <w:p w14:paraId="0715D37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子闻之，曰：“大宰知我乎！吾少也贱，故多能鄙事。君子多乎哉？不多也。”</w:t>
      </w:r>
    </w:p>
    <w:p w14:paraId="1B50A33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9．7牢曰：“子云：‘吾不试，故艺。’”</w:t>
      </w:r>
    </w:p>
    <w:p w14:paraId="2F08956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9．8子曰：“吾有知乎哉？无知也。有鄙夫问于我，空空如也。我叩其两端而竭焉。”</w:t>
      </w:r>
    </w:p>
    <w:p w14:paraId="11ADD49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9．9子曰：“凤鸟不至，河不出图，吾已矣夫！”</w:t>
      </w:r>
    </w:p>
    <w:p w14:paraId="59DC29A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9．10子见齐衰者、冕衣裳者与瞽者，见之，虽少，必作；过之，必趋。</w:t>
      </w:r>
    </w:p>
    <w:p w14:paraId="04D766F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9．11颜渊喟然歎曰：“仰之弥高，钻之弥坚。瞻之在前，忽焉在后。夫子循循然善诱人，博我以文，约我以礼，欲罢不能。既竭吾才，如有所立卓尔。虽欲从之，末由也已。”</w:t>
      </w:r>
    </w:p>
    <w:p w14:paraId="2C14650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9．12子疾病，子路使门人为臣。病间，曰：“久矣哉，由之行诈也！无臣而为有臣。吾谁欺？欺天乎！且予与其死于臣之手也，无宁死于二三子之手乎！且予纵不得大葬，予死于道路乎！”</w:t>
      </w:r>
    </w:p>
    <w:p w14:paraId="70F1E53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9．13子贡曰：“有美玉于斯，韫匵而藏诸？求善贾而沽诸？”子曰：“沽之哉！沽之哉！我待贾者也。”</w:t>
      </w:r>
    </w:p>
    <w:p w14:paraId="69A79E3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9．14子欲居九夷。或曰：“陋。如之何？”子曰：“君子居之，何陋之有？”</w:t>
      </w:r>
    </w:p>
    <w:p w14:paraId="4193BFC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9．15子曰：“吾自卫反鲁，然后乐正，《雅》、《颂》各得其所。”</w:t>
      </w:r>
    </w:p>
    <w:p w14:paraId="77B57BF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9．16子曰：“出则事公卿，入则事父兄，丧事不敢不勉，不为酒困，何有于我哉？”</w:t>
      </w:r>
    </w:p>
    <w:p w14:paraId="7E0F51B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9．17子在川上，曰：“逝者如斯夫！不舍昼夜。”</w:t>
      </w:r>
    </w:p>
    <w:p w14:paraId="0C286A3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9．18子曰：“吾未见好德如好色者也。”</w:t>
      </w:r>
    </w:p>
    <w:p w14:paraId="72F5CD6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9．19子曰：“譬如为山，未成一篑，止，吾止也。譬如平地，虽覆一篑，进，吾往也。”</w:t>
      </w:r>
    </w:p>
    <w:p w14:paraId="242CA48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9．20子曰：“语之而不惰者，其回也与！”</w:t>
      </w:r>
    </w:p>
    <w:p w14:paraId="01C396E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9．21子谓颜渊，曰：“惜乎！吾见其进也，未见其止也。”</w:t>
      </w:r>
    </w:p>
    <w:p w14:paraId="546E491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9．22子曰：“苗而不秀者有矣夫！秀而不实者有矣夫！”</w:t>
      </w:r>
    </w:p>
    <w:p w14:paraId="68EF644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9．23子曰：“后生可畏，焉知来者之不如今也？四十、五十而无闻焉，斯亦不足畏也已。”</w:t>
      </w:r>
    </w:p>
    <w:p w14:paraId="1E8D8D6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9．24子曰：“法语之言，能无从乎？改之为贵。巽与之言，能无说乎？绎之为贵。说而不绎，从而不改，吾末如之何也已矣。”</w:t>
      </w:r>
    </w:p>
    <w:p w14:paraId="6001409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9．25子曰：“主忠信，毋友不如己者，过则勿惮改。”</w:t>
      </w:r>
    </w:p>
    <w:p w14:paraId="6047999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9．26子曰：“三军可夺帅也，匹夫不可夺志也。”</w:t>
      </w:r>
    </w:p>
    <w:p w14:paraId="30E3D3B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9．27子曰：“衣敝缊袍，与衣狐貉者立，而不耻者，其由也与？‘不忮不求，何用不臧？’”子路终身诵之。子曰：“是道也，何足以臧？”</w:t>
      </w:r>
    </w:p>
    <w:p w14:paraId="2AA145D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9．28子曰：“岁寒，然后知松柏之后彫也。”</w:t>
      </w:r>
    </w:p>
    <w:p w14:paraId="2334D75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9．29子曰：“知者不惑，仁者不忧，勇者不惧。”</w:t>
      </w:r>
    </w:p>
    <w:p w14:paraId="7989260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9．30子曰：“可与共学，未可与适道；可与适道，未可与立；可与立，未可与权。”</w:t>
      </w:r>
    </w:p>
    <w:p w14:paraId="628006C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9．31“唐棣之华，偏其反而。岂不尔思？室是远而。”子曰：“未之思也，夫何远之有？”</w:t>
      </w:r>
    </w:p>
    <w:p w14:paraId="6025BDC6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9" w:name="_Toc142073474"/>
      <w:r>
        <w:rPr>
          <w:rFonts w:ascii="宋体" w:hAnsi="宋体"/>
          <w:lang w:eastAsia="zh-CN"/>
        </w:rPr>
        <w:t>《乡党》第十</w:t>
      </w:r>
      <w:bookmarkEnd w:id="9"/>
    </w:p>
    <w:p w14:paraId="45435E4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10．1孔子于乡党，恂恂如也，似不能言者。其在宗庙朝廷，便便言，唯谨尔。</w:t>
      </w:r>
    </w:p>
    <w:p w14:paraId="425872BF" w14:textId="77777777" w:rsidR="00A57B2A" w:rsidRDefault="00000000">
      <w:pPr>
        <w:pStyle w:val="UserStyle3"/>
      </w:pPr>
      <w:r>
        <w:t>10．2朝，与下大夫言，侃侃如也；与上大夫言，訚訚如也。君在，踧踖如也，与与如也。</w:t>
      </w:r>
    </w:p>
    <w:p w14:paraId="4014ED9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10．3君召使摈，色勃如也，足躩如也。揖所与立，左右手，衣前后，襜如也。趋进，翼如也。宾退，必复命曰：“宾不顾矣。”</w:t>
      </w:r>
    </w:p>
    <w:p w14:paraId="5626C58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10．4入公门，鞠躬如也，如不容。</w:t>
      </w:r>
    </w:p>
    <w:p w14:paraId="04C7173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立不中门，行不履阈。</w:t>
      </w:r>
    </w:p>
    <w:p w14:paraId="791A88B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过位，色勃如也，足躩如也，其言似不足者。</w:t>
      </w:r>
    </w:p>
    <w:p w14:paraId="07F74A8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摄齐升堂，鞠躬如也，屏气似不息者。</w:t>
      </w:r>
    </w:p>
    <w:p w14:paraId="58AB742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出，降一等，逞颜色，怡怡如也。</w:t>
      </w:r>
    </w:p>
    <w:p w14:paraId="2DD5952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没阶，趋进，翼如也。</w:t>
      </w:r>
    </w:p>
    <w:p w14:paraId="250D138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复其位，踧踖如也。</w:t>
      </w:r>
    </w:p>
    <w:p w14:paraId="73B0872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10．5执圭，鞠躬如也，如不胜。上如揖，下如授。勃如战色，足蹜蹜如有循。</w:t>
      </w:r>
    </w:p>
    <w:p w14:paraId="4C0FDC1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享礼，有容色。</w:t>
      </w:r>
    </w:p>
    <w:p w14:paraId="6F51563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私觌，愉愉如也。</w:t>
      </w:r>
    </w:p>
    <w:p w14:paraId="3476EBE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10．6君子不以绀緅饰，红紫不以为亵服。</w:t>
      </w:r>
    </w:p>
    <w:p w14:paraId="67512A9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当暑，袗絺绤，必表而出之。</w:t>
      </w:r>
    </w:p>
    <w:p w14:paraId="2E25424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缁衣，羔裘；素衣，麑裘；黄衣，狐裘。</w:t>
      </w:r>
    </w:p>
    <w:p w14:paraId="15AD815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亵裘长，短右袂。</w:t>
      </w:r>
    </w:p>
    <w:p w14:paraId="014D617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必有寝衣，长一身有半。</w:t>
      </w:r>
    </w:p>
    <w:p w14:paraId="45301DC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狐貉之厚以居。</w:t>
      </w:r>
    </w:p>
    <w:p w14:paraId="7304399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去丧，无所不佩。</w:t>
      </w:r>
    </w:p>
    <w:p w14:paraId="6AB39D1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非帷裳，必杀之。羔裘玄冠，不以弔。</w:t>
      </w:r>
    </w:p>
    <w:p w14:paraId="3A9D51E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吉月，必朝服而朝。</w:t>
      </w:r>
    </w:p>
    <w:p w14:paraId="2F8FBAF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10．7齐，必有明衣，布。</w:t>
      </w:r>
    </w:p>
    <w:p w14:paraId="6D4EC0D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齐必变食，居必迁坐。</w:t>
      </w:r>
    </w:p>
    <w:p w14:paraId="40CFF48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8食不厌精，脍不厌细。食饐而餲，鱼馁而肉败，不食。色恶，不食。臭恶，不食。失饪，不食。不时，不食。割不正，不食。不得其酱，不食。肉虽多，不使胜食气。唯酒无量，不及乱。沽酒市脯，不食。不撤薑食，不多食。</w:t>
      </w:r>
    </w:p>
    <w:p w14:paraId="5F68562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10．9祭于公，不宿肉。祭肉不出三日。出三日，不食之矣。</w:t>
      </w:r>
    </w:p>
    <w:p w14:paraId="31F3E65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10．10食不语，寝不言。</w:t>
      </w:r>
    </w:p>
    <w:p w14:paraId="6A7699C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10．11虽蔬食菜羹，必祭，必齐如也。</w:t>
      </w:r>
    </w:p>
    <w:p w14:paraId="1A757A4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10．12席不正，不坐。</w:t>
      </w:r>
    </w:p>
    <w:p w14:paraId="1D239F6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10．13乡人饮酒，杖者出，斯出矣。</w:t>
      </w:r>
    </w:p>
    <w:p w14:paraId="23EF9C7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10．14乡人傩，朝服而立于阼阶。</w:t>
      </w:r>
    </w:p>
    <w:p w14:paraId="3AC1A1A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10．15问人于他邦，再拜而送之。</w:t>
      </w:r>
    </w:p>
    <w:p w14:paraId="2DB49D4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10．16康子馈药，拜而受之。曰：“丘未达，不敢尝。”</w:t>
      </w:r>
    </w:p>
    <w:p w14:paraId="2116650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10．17厩焚。子退朝，曰：“伤人乎？”不问马。</w:t>
      </w:r>
    </w:p>
    <w:p w14:paraId="3D2054B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10．18君赐食，必正席，先尝之。君赐腥，必熟而荐之。君赐生，必畜之。侍食于君，君祭，先饭。</w:t>
      </w:r>
    </w:p>
    <w:p w14:paraId="4879A74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10．19疾，君视之，东首，加朝服，拖绅。</w:t>
      </w:r>
    </w:p>
    <w:p w14:paraId="7D0FC16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10．20君命召，不俟驾行矣。</w:t>
      </w:r>
    </w:p>
    <w:p w14:paraId="1F13396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10．21入太庙，每事问。</w:t>
      </w:r>
    </w:p>
    <w:p w14:paraId="2EF439C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10．22朋友死，无所归，曰：“于我殡。”</w:t>
      </w:r>
    </w:p>
    <w:p w14:paraId="1145D97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10．23朋友之馈，虽车马，非祭肉，不拜。</w:t>
      </w:r>
    </w:p>
    <w:p w14:paraId="005BA6E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10．24寝不尸，居不客。</w:t>
      </w:r>
    </w:p>
    <w:p w14:paraId="58C488F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10．25见齐衰者，虽狎，必变。见冕者与瞽者，虽亵，必以貌。</w:t>
      </w:r>
    </w:p>
    <w:p w14:paraId="0A6035E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凶服者式之。式负版者。</w:t>
      </w:r>
    </w:p>
    <w:p w14:paraId="60BDBCC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有盛馔，必变色而作。</w:t>
      </w:r>
    </w:p>
    <w:p w14:paraId="070E816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迅雷风烈必变。</w:t>
      </w:r>
    </w:p>
    <w:p w14:paraId="6FA9158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10．26升车，必正立，执绥。</w:t>
      </w:r>
    </w:p>
    <w:p w14:paraId="24E446D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车中，不内顾，不疾言，不亲指。</w:t>
      </w:r>
    </w:p>
    <w:p w14:paraId="2361248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10．27色斯举矣，翔而后集。曰：“山梁雌雉，时哉时哉！”子路共之，三嗅而作。</w:t>
      </w:r>
    </w:p>
    <w:p w14:paraId="2751D9CF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0" w:name="_Toc142073475"/>
      <w:r>
        <w:rPr>
          <w:rFonts w:ascii="宋体" w:hAnsi="宋体"/>
          <w:lang w:eastAsia="zh-CN"/>
        </w:rPr>
        <w:t>《先进》第十一</w:t>
      </w:r>
      <w:bookmarkEnd w:id="10"/>
    </w:p>
    <w:p w14:paraId="152CFB7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11．1子曰：“先进于礼乐，野人也；后进于礼乐，君子也。如用之，则吾从先进。”</w:t>
      </w:r>
    </w:p>
    <w:p w14:paraId="3D0D1E9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11．2子曰：“从我于陈、蔡者，皆不及门也。”</w:t>
      </w:r>
    </w:p>
    <w:p w14:paraId="5F2C452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11．3德行：颜渊、闵子骞、冉伯牛、仲弓。言语：宰我、子贡。政事：冉有、季路。文学：子游、子夏。</w:t>
      </w:r>
    </w:p>
    <w:p w14:paraId="1F2BA21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11．4子曰：“回也非助我者也，于吾言无所不说。”</w:t>
      </w:r>
    </w:p>
    <w:p w14:paraId="36D4C9F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11．5子曰：“孝哉闵子骞！人不间于其父母、昆弟之言。”</w:t>
      </w:r>
    </w:p>
    <w:p w14:paraId="5B9025D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11．6南容三复白圭，孔子以其兄之子妻之。</w:t>
      </w:r>
    </w:p>
    <w:p w14:paraId="515D9CE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11．7季康子问弟子孰为好学。孔子对曰：“有颜回者好学，不幸短命死矣，今也则亡。”</w:t>
      </w:r>
    </w:p>
    <w:p w14:paraId="2AB8A89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11．8颜渊死，颜路请子之车以为之椁。子曰：“才不才，亦各言其子也。鲤也死，有棺而无椁。吾不徒行以为之椁。以吾从大夫之后，不可徒行也。”</w:t>
      </w:r>
    </w:p>
    <w:p w14:paraId="54D13D4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11．9颜渊死。子曰：“噫！天丧予！天丧予！”</w:t>
      </w:r>
    </w:p>
    <w:p w14:paraId="2FA2F99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11．10颜渊死，子哭之恸。从者曰：“子恸矣！”曰：“有恸乎？非夫人之为恸而谁为？”</w:t>
      </w:r>
    </w:p>
    <w:p w14:paraId="4814590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11．11颜渊死，门人欲厚葬之。子曰：“不可。”</w:t>
      </w:r>
    </w:p>
    <w:p w14:paraId="72266D8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门人厚葬之。子曰：“回也视予犹父也，予不得视犹子也。非我也，夫二三子也。”</w:t>
      </w:r>
    </w:p>
    <w:p w14:paraId="593D8A7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11．12季路问事鬼神。子曰：“未能事人，焉能事鬼？”</w:t>
      </w:r>
    </w:p>
    <w:p w14:paraId="5BFEEB4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曰：“敢问死。”曰：“未知生，焉知死？”</w:t>
      </w:r>
    </w:p>
    <w:p w14:paraId="44BDFEA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11．13闵子侍侧，訚訚如也；子路，行行如也；冉有、子贡，侃侃如也。子乐。“若由也，不得其死然。”</w:t>
      </w:r>
    </w:p>
    <w:p w14:paraId="3CD93F2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11．14鲁人为长府。闵子骞曰：“仍旧贯，如之何？何必改作？”子曰：“夫人不言，言必有中。”</w:t>
      </w:r>
    </w:p>
    <w:p w14:paraId="74721A0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11．15子曰：“由之瑟奚为于丘之门？”门人不敬子路。子曰：“由也升堂矣，未入于室也。”</w:t>
      </w:r>
    </w:p>
    <w:p w14:paraId="695266B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11．16子贡问：“师与商也孰贤？”子曰：“师也过，商也不及。”</w:t>
      </w:r>
    </w:p>
    <w:p w14:paraId="043EE5E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曰：“然则师愈与？”子曰：“过犹不及。”</w:t>
      </w:r>
    </w:p>
    <w:p w14:paraId="1C7E7BB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11．17季氏富于周公，而求也为之聚敛而附益之。子曰：“非吾徒也。小子鸣鼓而攻之，可也。”</w:t>
      </w:r>
    </w:p>
    <w:p w14:paraId="41217DB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11．18柴也愚，参也鲁，师也辟，由也喭。</w:t>
      </w:r>
    </w:p>
    <w:p w14:paraId="085B452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11．19子曰：“回也其庶乎，屡空。赐不受命，而货殖焉，亿则屡中。”</w:t>
      </w:r>
    </w:p>
    <w:p w14:paraId="73D8BAB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11．20子张问善人之道。子曰：“不践迹，亦不入于室。”</w:t>
      </w:r>
    </w:p>
    <w:p w14:paraId="3B49D66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11．21子曰：“论笃是与，君子者乎？色庄者乎？”</w:t>
      </w:r>
    </w:p>
    <w:p w14:paraId="77524C9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11．22子路问：“闻斯行诸？”子曰：“有父兄在，如之何其闻斯行之？”</w:t>
      </w:r>
    </w:p>
    <w:p w14:paraId="16459E7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冉有问：“闻斯行诸？”子曰：“闻斯行之。”</w:t>
      </w:r>
    </w:p>
    <w:p w14:paraId="118339C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公西华曰：“由也问‘闻斯行诸’，子曰：‘有父兄在’；求也问‘闻斯行诸’，子曰：‘闻斯行之’。赤也惑，敢问。”子曰：“求也退，故进之；由也兼人，故退之。”</w:t>
      </w:r>
    </w:p>
    <w:p w14:paraId="6BE48E1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11．23子畏于匡，颜渊后。子曰：“吾以女为死矣。”曰：“子在，回何敢死？”</w:t>
      </w:r>
    </w:p>
    <w:p w14:paraId="23E1BE2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11．24季子然问：“仲由、冉求可谓大臣与？”子曰：“吾以子为异之问，曾由与求之问。所谓大臣者，以道事君，不可则止。今由与求也，可谓具臣矣。”</w:t>
      </w:r>
    </w:p>
    <w:p w14:paraId="17DE644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曰：“然则从之者与？”子曰：“弑父与君，亦不从也。”</w:t>
      </w:r>
    </w:p>
    <w:p w14:paraId="035B269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11．25子路使子羔为费宰。子曰：“贼夫人之子。”</w:t>
      </w:r>
    </w:p>
    <w:p w14:paraId="5EB57FA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子路曰：“有民人焉，有社稷焉，何必读书，然后为学？”</w:t>
      </w:r>
    </w:p>
    <w:p w14:paraId="062A95E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子曰：“是故恶夫佞者。”</w:t>
      </w:r>
    </w:p>
    <w:p w14:paraId="0996234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11．26子路、曾晳、冉有、公西华侍坐。</w:t>
      </w:r>
    </w:p>
    <w:p w14:paraId="41B91FB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子曰：“以吾一日长乎尔，毋吾以也。居则曰：‘不吾知也！’如或知尔，则何以哉？”</w:t>
      </w:r>
    </w:p>
    <w:p w14:paraId="55D9C08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子路率尔而对曰：“千乘之国，摄乎大国之间，加之以师旅，因之以饥馑；由也为之，比及三年，可使有勇，且知方也。”</w:t>
      </w:r>
    </w:p>
    <w:p w14:paraId="797B231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夫子哂之。</w:t>
      </w:r>
    </w:p>
    <w:p w14:paraId="1E3934F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“求！尔何如？”</w:t>
      </w:r>
    </w:p>
    <w:p w14:paraId="3F8EA1E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对曰：“方六七十，如五六十，求也为之，比及三年，可使足民。如其礼乐，以俟君子。”</w:t>
      </w:r>
    </w:p>
    <w:p w14:paraId="0C37775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“赤！尔何如？”</w:t>
      </w:r>
    </w:p>
    <w:p w14:paraId="65C801B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对曰：“非曰能之，愿学焉。宗庙之事，如会同，端章甫，愿为小相焉。”</w:t>
      </w:r>
    </w:p>
    <w:p w14:paraId="269D28E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“点！尔何如？”</w:t>
      </w:r>
    </w:p>
    <w:p w14:paraId="6A05E89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鼓瑟希，铿尔，舍瑟而作，对曰：“异乎三子者之撰。”</w:t>
      </w:r>
    </w:p>
    <w:p w14:paraId="75B7502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子曰：“何伤乎？亦各言其志也。”</w:t>
      </w:r>
    </w:p>
    <w:p w14:paraId="137F48B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曰：“莫春者，春服既成，冠者五六人，童子六七人，浴乎沂，风乎舞雩，咏而归。”</w:t>
      </w:r>
    </w:p>
    <w:p w14:paraId="257D08E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夫子喟然歎曰：“吾与点也！”三子者出，曾晳后。曾晳曰：“夫三子者之言何如？”</w:t>
      </w:r>
    </w:p>
    <w:p w14:paraId="64315900" w14:textId="77777777" w:rsidR="00A57B2A" w:rsidRDefault="00000000">
      <w:pPr>
        <w:pStyle w:val="UserStyle3"/>
      </w:pPr>
      <w:r>
        <w:t>子曰：“亦各言其志也已矣。”</w:t>
      </w:r>
    </w:p>
    <w:p w14:paraId="51480731" w14:textId="77777777" w:rsidR="00A57B2A" w:rsidRDefault="00000000">
      <w:pPr>
        <w:pStyle w:val="UserStyle3"/>
      </w:pPr>
      <w:r>
        <w:t>曰：“夫子何哂由也？”</w:t>
      </w:r>
    </w:p>
    <w:p w14:paraId="0610A5B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曰：“为国以礼，其言不让，是故哂之。”</w:t>
      </w:r>
    </w:p>
    <w:p w14:paraId="3E49BC9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“唯求则非邦也与？”</w:t>
      </w:r>
    </w:p>
    <w:p w14:paraId="3FAD2E9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“安见方六七十如五六十而非邦也者？”</w:t>
      </w:r>
    </w:p>
    <w:p w14:paraId="56F7C69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“唯赤则非邦也与？”</w:t>
      </w:r>
    </w:p>
    <w:p w14:paraId="40D8A55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“宗庙会同，非诸侯而何？赤也为之小，孰能为之大？”</w:t>
      </w:r>
    </w:p>
    <w:p w14:paraId="46E026C5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1" w:name="_Toc142073476"/>
      <w:r>
        <w:rPr>
          <w:rFonts w:ascii="宋体" w:hAnsi="宋体"/>
          <w:lang w:eastAsia="zh-CN"/>
        </w:rPr>
        <w:t>《颜渊》第十二</w:t>
      </w:r>
      <w:bookmarkEnd w:id="11"/>
    </w:p>
    <w:p w14:paraId="583DB94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12．1颜渊问仁。子曰：“克己复礼为仁。一日克己复礼，天下归仁焉。为仁由己，而由人乎哉？”</w:t>
      </w:r>
    </w:p>
    <w:p w14:paraId="05B6466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颜渊曰：“请问其目。”子曰：“非礼勿视，非礼勿听，非礼勿言，非礼勿动。”</w:t>
      </w:r>
    </w:p>
    <w:p w14:paraId="4D70C81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颜渊曰：“回虽不敏，请事斯语矣。”</w:t>
      </w:r>
    </w:p>
    <w:p w14:paraId="0844122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12．2仲弓问仁。子曰：“出门如见大宾，使民如承大祭。己所不欲，勿施于人。在邦无怨，在家无怨。”</w:t>
      </w:r>
    </w:p>
    <w:p w14:paraId="1BD85F0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仲弓曰：“雍虽不敏，请事斯语矣。”</w:t>
      </w:r>
    </w:p>
    <w:p w14:paraId="56A3D21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12．3司马牛问仁。子曰：“仁者，其言也讱。”</w:t>
      </w:r>
    </w:p>
    <w:p w14:paraId="2146E99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曰：“其言也讱，斯谓之仁已乎？”子曰：“为之难，言之得无讱乎？”</w:t>
      </w:r>
    </w:p>
    <w:p w14:paraId="62FE99B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12．4司马牛问君子。子曰：“君子不忧不惧。”</w:t>
      </w:r>
    </w:p>
    <w:p w14:paraId="5312F19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曰：“不忧不惧，斯谓之君子已乎？”子曰：“内省不疚，夫何忧何惧？”</w:t>
      </w:r>
    </w:p>
    <w:p w14:paraId="063743B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12．5司马牛忧曰：“人皆有兄弟，我独亡。”子夏曰：“商闻之矣：死生有命，富贵在天。君子敬而无失，与人恭而有礼。四海之内，皆兄弟也。君子何患乎无兄弟也？”</w:t>
      </w:r>
    </w:p>
    <w:p w14:paraId="6DE9C1A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12．6子张问明。子曰：“浸润之谮，肤受之愬，不行焉，可谓明也已矣。浸润之谮，肤受之愬，不行焉，可谓远也已矣。”</w:t>
      </w:r>
    </w:p>
    <w:p w14:paraId="20CA126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12．7子贡问政。子曰：“足食，足兵，民信之矣。”</w:t>
      </w:r>
    </w:p>
    <w:p w14:paraId="1D93B4E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子贡曰：“必不得已而去，于斯三者何先？”曰：“去兵。”</w:t>
      </w:r>
    </w:p>
    <w:p w14:paraId="7C6FFC3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子贡曰：“必不得已而去，于斯二者何先？”曰：“去食。自古皆有死，民无信不立。”</w:t>
      </w:r>
    </w:p>
    <w:p w14:paraId="661ED51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12．8棘子成曰：“君子质而已矣，何以文为？”子贡曰：“惜乎，夫子之说君子也！驷不及舌。文犹质也，质犹文也。虎豹之鞹犹犬羊之鞹。”</w:t>
      </w:r>
    </w:p>
    <w:p w14:paraId="2F4C109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12．9哀公问于有若曰：“年饥，用不足，如之何？”</w:t>
      </w:r>
    </w:p>
    <w:p w14:paraId="0B618A7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有若对曰：“盍彻乎？”</w:t>
      </w:r>
    </w:p>
    <w:p w14:paraId="19D8789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曰：“二，吾犹不足，如之何其彻也？”</w:t>
      </w:r>
    </w:p>
    <w:p w14:paraId="3866EC4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对曰：“百姓足，君孰与不足？百姓不足，君孰与足？”</w:t>
      </w:r>
    </w:p>
    <w:p w14:paraId="163EC33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12．10子张问崇德、辨惑。子曰：“主忠信、徙义，崇德也。爱之欲其生，恶之欲其死。既欲其生，又欲其死，是惑也。‘诚不以富，亦祗以异。’”</w:t>
      </w:r>
    </w:p>
    <w:p w14:paraId="4EC9FEC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12．11齐景公问政于孔子。孔子对曰：“君君，臣臣，父父，子子。”公曰：“善哉！信如君不君，臣不臣，父不父，子不子，虽有粟，吾得而食诸？”</w:t>
      </w:r>
    </w:p>
    <w:p w14:paraId="4E16B9C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12．12子曰：“片言可以折狱者，其由也与？”</w:t>
      </w:r>
    </w:p>
    <w:p w14:paraId="2A3B374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子路无宿诺。</w:t>
      </w:r>
    </w:p>
    <w:p w14:paraId="618783C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12．13子曰：“听讼，吾犹人也。必也使无讼乎！”</w:t>
      </w:r>
    </w:p>
    <w:p w14:paraId="25E15AE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12．14子张问政。子曰：“居之无倦，行之以忠。”</w:t>
      </w:r>
    </w:p>
    <w:p w14:paraId="203DC5F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12．15子曰：“博学于文，约之以礼，亦可以弗畔矣夫！”</w:t>
      </w:r>
    </w:p>
    <w:p w14:paraId="260D882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12．16子曰：“君子成人之美，不成人之恶。小人反是。”</w:t>
      </w:r>
    </w:p>
    <w:p w14:paraId="0A59622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12．17季康子问政于孔子。孔子对曰：“政者、正也。子帅以正，孰敢不正？”</w:t>
      </w:r>
    </w:p>
    <w:p w14:paraId="3D7B142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12．18季康子患盗，问于孔子。孔子对曰：“苟子之不欲，虽赏之不窃。”</w:t>
      </w:r>
    </w:p>
    <w:p w14:paraId="734BCBC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12．19季康子问政于孔子曰：“如杀无道，以就有道，何如？”孔子对曰：“子为政，焉用杀？子欲善而民善矣。君子之德风，小人之德草。草上之风，必偃。”</w:t>
      </w:r>
    </w:p>
    <w:p w14:paraId="3178A94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20子张问：“士何如斯可谓之达矣？”子曰：“何哉，尔所谓达者？”子张对曰：“在邦必闻，在家必闻。”子曰：“是闻也，非达也。夫达也者，质直而好义，察言而观色，虑以下人。在邦必达，在家必达。夫闻也者，色取仁而行违，居之不疑。在邦必闻，在家必闻。”</w:t>
      </w:r>
    </w:p>
    <w:p w14:paraId="3E40B97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12．21樊迟从游于舞雩之下，曰：“敢问崇德、修慝、辨惑。”子曰：“善哉问！先事后得，非崇德与？攻其恶，无攻人之恶，非修慝与？一朝之忿，忘其身，以及其亲，非惑与？”</w:t>
      </w:r>
    </w:p>
    <w:p w14:paraId="0520673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12．22樊迟问仁。子曰：“爱人。”</w:t>
      </w:r>
    </w:p>
    <w:p w14:paraId="6213B2A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问知。子曰：“知人。”樊迟未达。子曰：“举直错诸枉，能使枉者直。”</w:t>
      </w:r>
    </w:p>
    <w:p w14:paraId="0C4E93D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樊迟退，见子夏曰：“乡也吾见于夫子而问知，子曰：‘举直错诸枉，能使枉者直。’何谓也？”</w:t>
      </w:r>
    </w:p>
    <w:p w14:paraId="308B153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子夏曰：“富哉言乎！舜有天下，选于众，举皋陶，不仁者远矣。汤有天下，选于众，举伊尹，不仁者远矣。”</w:t>
      </w:r>
    </w:p>
    <w:p w14:paraId="4D4D4F4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12．23子贡问友。子曰：“忠告而善道之，不可则止，毋自辱焉。”</w:t>
      </w:r>
    </w:p>
    <w:p w14:paraId="02FF508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12．24曾子曰：“君子以文会友，以友辅仁。”</w:t>
      </w:r>
    </w:p>
    <w:p w14:paraId="6FF7AEDE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2" w:name="_Toc142073477"/>
      <w:r>
        <w:rPr>
          <w:rFonts w:ascii="宋体" w:hAnsi="宋体"/>
          <w:lang w:eastAsia="zh-CN"/>
        </w:rPr>
        <w:t>《子路》第十三</w:t>
      </w:r>
      <w:bookmarkEnd w:id="12"/>
    </w:p>
    <w:p w14:paraId="6768E1C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13．1子路问政。子曰：“先之劳之。”请益。曰：“无倦。”</w:t>
      </w:r>
    </w:p>
    <w:p w14:paraId="388EB7E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13．2仲弓为季氏宰，问政。子曰：“先有司，赦小过，举贤才。”</w:t>
      </w:r>
    </w:p>
    <w:p w14:paraId="3E93E4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曰：“焉知贤才而举之？”曰：“举尔所知；尔所不知，人其舍诸？”</w:t>
      </w:r>
    </w:p>
    <w:p w14:paraId="0B8E17B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13．3子路曰：“卫君待子而为政，子将奚先？”</w:t>
      </w:r>
    </w:p>
    <w:p w14:paraId="1DB93C12" w14:textId="77777777" w:rsidR="00A57B2A" w:rsidRDefault="00000000">
      <w:pPr>
        <w:pStyle w:val="UserStyle3"/>
      </w:pPr>
      <w:r>
        <w:t>子曰：“必也正名乎！”</w:t>
      </w:r>
    </w:p>
    <w:p w14:paraId="028310D2" w14:textId="77777777" w:rsidR="00A57B2A" w:rsidRDefault="00000000">
      <w:pPr>
        <w:pStyle w:val="UserStyle3"/>
      </w:pPr>
      <w:r>
        <w:t>子路曰：“有是哉，子之迂也！奚其正？”</w:t>
      </w:r>
    </w:p>
    <w:p w14:paraId="253B658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野哉由也！君子于其所不知，盖阙如也。名不正，则言不顺；言不顺，则事不成；事不成，则礼乐不兴；礼乐不兴，则刑罚不中；刑罚不中，则民无所错手足。故君子名之必可言也，言之必可行也。君子于其言，无所苟而已矣。”</w:t>
      </w:r>
    </w:p>
    <w:p w14:paraId="3B7D5B7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13．4樊迟请学稼。子曰：“吾不如老农。”请学为圃。曰：“吾不如老圃。”</w:t>
      </w:r>
    </w:p>
    <w:p w14:paraId="2DC5066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樊迟出。子曰：“小人哉，樊须也！上好礼，则民莫敢不敬；上好义，则民莫敢不服；上好信，则民莫敢不用情。夫如是，则四方之民襁负其子而至矣，焉用稼？”</w:t>
      </w:r>
    </w:p>
    <w:p w14:paraId="1218345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13．5子曰：“诵《诗》三百，授之以政，不达；使于四方，不能专对；虽多，亦奚以为？”</w:t>
      </w:r>
    </w:p>
    <w:p w14:paraId="6D42E81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13．6子曰：“其身正，不令而行；其身不正，虽令不从。”</w:t>
      </w:r>
    </w:p>
    <w:p w14:paraId="5DCD32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13．7子曰：“鲁、卫之政，兄弟也。”</w:t>
      </w:r>
    </w:p>
    <w:p w14:paraId="161143F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13．8子谓卫公子荆善居室。始有，曰：“苟合矣。”少有，曰：“苟完矣。”富有，曰：“苟美矣。”</w:t>
      </w:r>
    </w:p>
    <w:p w14:paraId="2A97B6E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13．9子适卫，冉有仆。子曰：“庶矣哉！”</w:t>
      </w:r>
    </w:p>
    <w:p w14:paraId="74C3CFBD" w14:textId="77777777" w:rsidR="00A57B2A" w:rsidRDefault="00000000">
      <w:pPr>
        <w:pStyle w:val="UserStyle3"/>
      </w:pPr>
      <w:r>
        <w:t>冉有曰：“既庶矣，又何加焉？”曰：“富之。”</w:t>
      </w:r>
    </w:p>
    <w:p w14:paraId="7BC66D9E" w14:textId="77777777" w:rsidR="00A57B2A" w:rsidRDefault="00000000">
      <w:pPr>
        <w:pStyle w:val="UserStyle3"/>
      </w:pPr>
      <w:r>
        <w:t>曰：“既富矣，又何加焉？”曰：“教之。”</w:t>
      </w:r>
    </w:p>
    <w:p w14:paraId="6C3739D5" w14:textId="77777777" w:rsidR="00A57B2A" w:rsidRDefault="00000000">
      <w:pPr>
        <w:pStyle w:val="UserStyle3"/>
        <w:rPr>
          <w:lang w:eastAsia="zh-CN"/>
        </w:rPr>
      </w:pPr>
      <w:r>
        <w:t>13．10子曰：“苟有用我者，期月而已可也，三年有成。</w:t>
      </w:r>
      <w:r>
        <w:rPr>
          <w:lang w:eastAsia="zh-CN"/>
        </w:rPr>
        <w:t>”</w:t>
      </w:r>
    </w:p>
    <w:p w14:paraId="4768636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13．11子曰：“‘善人为邦百年，亦可以胜残去杀矣。’诚哉是言也！”</w:t>
      </w:r>
    </w:p>
    <w:p w14:paraId="495DDB3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13．12子曰：“如有王者，必世而后仁。”</w:t>
      </w:r>
    </w:p>
    <w:p w14:paraId="6BCBBA1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13．13子曰：“苟正其身矣，于从政乎何有？不能正其身，如正人何？”</w:t>
      </w:r>
    </w:p>
    <w:p w14:paraId="3F94221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13．14冉子退朝。子曰：“何晏也？”对曰：“有政。”子曰：“其事也。如有政，虽不吾以，吾其与闻之。”</w:t>
      </w:r>
    </w:p>
    <w:p w14:paraId="59A01A3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13．15．定公问：“一言而可以兴邦，有诸？”</w:t>
      </w:r>
    </w:p>
    <w:p w14:paraId="65FFAE4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孔子对曰：“言不可以若是其几也。人之言曰：‘为君难，为臣不易。’如知为君之难也，不几乎一言而兴邦乎？”</w:t>
      </w:r>
    </w:p>
    <w:p w14:paraId="4D8C505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曰：“一言而丧邦，有诸？”</w:t>
      </w:r>
    </w:p>
    <w:p w14:paraId="53E6661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孔子对曰：“言不可以若是其几也。人之言曰：‘予无乐乎为君，唯其言而莫予违也。’如其善而莫之违也，不亦善乎？如不善而莫之违也，不几乎一言而丧邦乎？”</w:t>
      </w:r>
    </w:p>
    <w:p w14:paraId="3044BB4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13．16叶公问政。子曰：“近者说，远者来。”</w:t>
      </w:r>
    </w:p>
    <w:p w14:paraId="21F7E1E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13．17子夏为莒父宰，问政。子曰：“无欲速，无见小利。欲速，则不达；见小利，则大事不成。”</w:t>
      </w:r>
    </w:p>
    <w:p w14:paraId="1B2AB58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13．18叶公语孔子曰：“吾党有直躬者，其父攘羊，而子证之。”孔子曰：“吾党之直者异于是：父为子隐，子为父隐。直在其中矣。”</w:t>
      </w:r>
    </w:p>
    <w:p w14:paraId="2186623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13．19樊迟问仁。子曰：“居处恭，执事敬，与人忠。虽之夷狄，不可弃也。”</w:t>
      </w:r>
    </w:p>
    <w:p w14:paraId="14F0950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13．20子贡问曰：“何如斯可谓之士矣？”子曰：“行己有耻，使于四方，不辱君命，可谓士矣。”</w:t>
      </w:r>
    </w:p>
    <w:p w14:paraId="0448560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曰：“敢问其次。”曰：“宗族称孝焉，乡党称弟焉。”</w:t>
      </w:r>
    </w:p>
    <w:p w14:paraId="2DBCDB9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曰：“敢问其次。”曰：“言必信，行必果，硁硁然小人哉！抑亦可以为次矣。”</w:t>
      </w:r>
    </w:p>
    <w:p w14:paraId="248C18C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曰：“今之从政者何如？”子曰：“噫！斗筲之人，何足算也？”</w:t>
      </w:r>
    </w:p>
    <w:p w14:paraId="7FAFBD8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13．21子曰：“不得中行而与之，必也狂狷乎！狂者进取，狷者有所不为也。”</w:t>
      </w:r>
    </w:p>
    <w:p w14:paraId="21D5DA9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13．22子曰：“南人有言曰：‘人而无恒，不可以作巫医。’善夫！‘不恒其德，或承之羞。’”子曰：“不占而已矣。”</w:t>
      </w:r>
    </w:p>
    <w:p w14:paraId="03C803F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13．23子曰：“君子和而不同，小人同而不和。”</w:t>
      </w:r>
    </w:p>
    <w:p w14:paraId="5F63F0C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13．24子贡问曰：“乡人皆好之，何如？”子曰：“未可也。”</w:t>
      </w:r>
    </w:p>
    <w:p w14:paraId="12CB5C8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“乡人皆恶之，何如？”子曰：“未可也；不如乡人之善者好之，其不善者恶之。”</w:t>
      </w:r>
    </w:p>
    <w:p w14:paraId="3A8BA16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13．25子曰：“君子易事而难说也。说之不以道，不说也；及其使人也，器之。小人难事而易说也。说之虽不以道，说也；及其使人也，求备焉。”</w:t>
      </w:r>
    </w:p>
    <w:p w14:paraId="687E90B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13．26子曰：“君子泰而不骄，小人骄而不泰。”</w:t>
      </w:r>
    </w:p>
    <w:p w14:paraId="682E4E4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13．27子曰：“刚、毅、木、讷近仁。”</w:t>
      </w:r>
    </w:p>
    <w:p w14:paraId="75C160D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13．28子路问曰：“何如斯可谓之士矣？”子曰：“切切偲偲，怡怡如也，可谓士矣。朋友切切偲偲，兄弟怡怡。”</w:t>
      </w:r>
    </w:p>
    <w:p w14:paraId="7C5B0B0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13．29子曰：“善人教民七年，亦可以即戎矣。”</w:t>
      </w:r>
    </w:p>
    <w:p w14:paraId="40B2ADC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13．30子曰：“以不教民战，是谓弃之。”</w:t>
      </w:r>
    </w:p>
    <w:p w14:paraId="5190A379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3" w:name="_Toc142073478"/>
      <w:r>
        <w:rPr>
          <w:rFonts w:ascii="宋体" w:hAnsi="宋体"/>
          <w:lang w:eastAsia="zh-CN"/>
        </w:rPr>
        <w:t>《宪问》第十四</w:t>
      </w:r>
      <w:bookmarkEnd w:id="13"/>
    </w:p>
    <w:p w14:paraId="33BF457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14．1宪问耻。子曰：“邦有道、谷，邦无道、谷，耻也。”</w:t>
      </w:r>
    </w:p>
    <w:p w14:paraId="518AD6E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“克、伐、怨、欲不行焉，可以为仁矣？”子曰：“可以为难矣，仁则吾不知也。”</w:t>
      </w:r>
    </w:p>
    <w:p w14:paraId="5E2FAAE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14．2子曰：“士而怀居，不足以为士矣。”</w:t>
      </w:r>
    </w:p>
    <w:p w14:paraId="18BAA57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14．3子曰：“邦有道，危言危行；邦无道，危行言孙。”</w:t>
      </w:r>
    </w:p>
    <w:p w14:paraId="664A9A8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14．4子曰：“有德者必有言，有言者不必有德。仁者必有勇，勇者不必有仁。”</w:t>
      </w:r>
    </w:p>
    <w:p w14:paraId="32EBE01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14．5南宫适问于孔子曰：“羿善射，奡荡舟，俱不得其死然。禹、稷躬稼而有天下。”夫子不答。</w:t>
      </w:r>
    </w:p>
    <w:p w14:paraId="5C32229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南宫适出，子曰：“君子哉若人！尚德哉若人！”</w:t>
      </w:r>
    </w:p>
    <w:p w14:paraId="32763C18" w14:textId="77777777" w:rsidR="00A57B2A" w:rsidRDefault="00000000">
      <w:pPr>
        <w:pStyle w:val="UserStyle3"/>
        <w:rPr>
          <w:lang w:eastAsia="zh-CN"/>
        </w:rPr>
      </w:pPr>
      <w:r>
        <w:t>14．6子曰：“君子而不仁者有矣夫，未有小人而仁者也。</w:t>
      </w:r>
      <w:r>
        <w:rPr>
          <w:lang w:eastAsia="zh-CN"/>
        </w:rPr>
        <w:t>”</w:t>
      </w:r>
    </w:p>
    <w:p w14:paraId="0005F0E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14．7子曰：“爱之，能勿劳乎？忠焉，能勿诲乎？”</w:t>
      </w:r>
    </w:p>
    <w:p w14:paraId="289856C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14．8子曰：“为命，裨谌草创之，世叔讨论之，行人子羽修饰之，东里子产润色之。”</w:t>
      </w:r>
    </w:p>
    <w:p w14:paraId="42B9E55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14．9或问子产。子曰：“惠人也。”</w:t>
      </w:r>
    </w:p>
    <w:p w14:paraId="2C0F137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问子西。曰：“彼哉！彼哉！”</w:t>
      </w:r>
    </w:p>
    <w:p w14:paraId="6907CA9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问管仲。曰：“人也。夺伯氏骈邑三百，饭疏食，没齿无怨言。”</w:t>
      </w:r>
    </w:p>
    <w:p w14:paraId="5B79C42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14．10子曰：“贫而无怨、难，富而无骄、易。”</w:t>
      </w:r>
    </w:p>
    <w:p w14:paraId="3311A89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14．11子曰：“孟公绰为赵、魏老则优，不可以为滕、薛大夫。”</w:t>
      </w:r>
    </w:p>
    <w:p w14:paraId="6ACAF75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14．12子路问成人。子曰：“若臧武仲之知，公绰之不欲，卞庄子之勇，冉求之艺，文之以礼乐，亦可以为成人矣。”曰：“今之成人者何必然？见利思义，见危授命，久要不忘平生之言，亦可以为成人矣。”</w:t>
      </w:r>
    </w:p>
    <w:p w14:paraId="570B20D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14．13子问公叔文子于公明贾曰：“信乎，夫子不言、不笑、不取乎？”</w:t>
      </w:r>
    </w:p>
    <w:p w14:paraId="563FB1A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公明贾对曰：“以告者过也。夫子时然后言，人不厌其言；乐然后笑，人不厌其笑；义然后取，人不厌其取。”</w:t>
      </w:r>
    </w:p>
    <w:p w14:paraId="4A448B8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子曰：“其然？岂其然乎？”</w:t>
      </w:r>
    </w:p>
    <w:p w14:paraId="5A69E82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14．14子曰：“臧武仲以防求为后于鲁，虽曰不要君，吾不信也。”</w:t>
      </w:r>
    </w:p>
    <w:p w14:paraId="3E70C8C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14．15子曰：“晋文公谲而不正，齐桓公正而不谲。”</w:t>
      </w:r>
    </w:p>
    <w:p w14:paraId="7633E92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14．16子路曰：“桓公杀公子纠，召忽死之，管仲不死。”曰：“未仁乎？”子曰：“桓公九合诸侯，不以兵车，管仲之力也。如其仁，如其仁。”</w:t>
      </w:r>
    </w:p>
    <w:p w14:paraId="0FBFF46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14．17子贡曰：“管仲非仁者与？桓公杀公子纠，不能死，又相之。”子曰：“管仲相桓公，霸诸侯，一匡天下，民到于今受其赐。微管仲，吾其被发左衽矣。岂若匹夫匹妇之为谅也，自经于沟渎而莫之知也？”</w:t>
      </w:r>
    </w:p>
    <w:p w14:paraId="467D6C9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14．18公叔文子之臣大夫僎，与文子同升诸公。子闻之，曰：“可以为‘文’矣。”</w:t>
      </w:r>
    </w:p>
    <w:p w14:paraId="47D8604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14．19子言卫灵公之无道也，康子曰：“夫如是，奚而不丧？”孔子曰：“仲叔圉治宾客，祝鮀治宗庙，王孙贾治军旅。夫如是，奚其丧？”</w:t>
      </w:r>
    </w:p>
    <w:p w14:paraId="318270E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14．20子曰：“其言之不怍，则为之也难。”</w:t>
      </w:r>
    </w:p>
    <w:p w14:paraId="7E8413C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14．21陈成子弑简公。孔子沐浴而朝，告于哀公曰：“陈恒弑其君，请讨之。”公曰：“告夫三子！”</w:t>
      </w:r>
    </w:p>
    <w:p w14:paraId="61E27CB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孔子曰：“以吾从大夫之后，不敢不告也。君曰‘告夫三子’者！”</w:t>
      </w:r>
    </w:p>
    <w:p w14:paraId="4A1602A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之三子，告，不可。孔子曰：“以吾从大夫之后，不敢不告也。”</w:t>
      </w:r>
    </w:p>
    <w:p w14:paraId="06FE8E6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14．22子路问事君。子曰：“勿欺也而犯之。”</w:t>
      </w:r>
    </w:p>
    <w:p w14:paraId="4570A3F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14．23子曰：“君子上达，小人下达。”</w:t>
      </w:r>
    </w:p>
    <w:p w14:paraId="7B17FE5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14．24子曰：“古之学者为己，今之学者为人。”</w:t>
      </w:r>
    </w:p>
    <w:p w14:paraId="3EC5826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14．25蘧伯玉使人于孔子。孔子与之坐而问焉，曰：“夫子何为？”对曰：“夫子欲寡其过而未能也。”</w:t>
      </w:r>
    </w:p>
    <w:p w14:paraId="4ADC323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使者出。子曰：“使乎！使乎！”</w:t>
      </w:r>
    </w:p>
    <w:p w14:paraId="1B637A4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14．26子曰：“不在其位，不谋其政。”</w:t>
      </w:r>
    </w:p>
    <w:p w14:paraId="0353657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曾子曰：“君子思不出其位。”</w:t>
      </w:r>
    </w:p>
    <w:p w14:paraId="0C68D5E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14．27子曰：“君子耻其言而过其行。”</w:t>
      </w:r>
    </w:p>
    <w:p w14:paraId="3D8CED6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14．28子曰：“君子道者三，我无能焉：仁者不忧，知者不惑，勇者不惧。”子贡曰：“夫子自道也。”</w:t>
      </w:r>
    </w:p>
    <w:p w14:paraId="437B5B7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14．29子贡方人。子曰：“赐也贤乎哉？夫我则不暇。”</w:t>
      </w:r>
    </w:p>
    <w:p w14:paraId="3945DA1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14．30子曰：“不患人之不己知，患其不能也。”</w:t>
      </w:r>
    </w:p>
    <w:p w14:paraId="1FBB8A5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14．31子曰：“不逆诈，不亿不信，抑亦先觉者，是贤乎！”</w:t>
      </w:r>
    </w:p>
    <w:p w14:paraId="3260EEF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14．32微生亩谓孔子曰：“丘何为是栖栖者与？无乃为佞乎？”孔子曰：“非敢为佞也，疾固也。”</w:t>
      </w:r>
    </w:p>
    <w:p w14:paraId="4AC1024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14．33子曰：“骥不称其力，称其德也。”</w:t>
      </w:r>
    </w:p>
    <w:p w14:paraId="797F4F9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14．34或曰：“‘以德报怨’，何如？”子曰：“何以报德？‘以直报怨，以德报德。’”</w:t>
      </w:r>
    </w:p>
    <w:p w14:paraId="4653302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14．35子曰：“莫我知也夫！”子贡曰：“何为其莫知子也？”子曰：“不怨天，不尤人，下学而上达。知我者其天乎！”</w:t>
      </w:r>
    </w:p>
    <w:p w14:paraId="4D72234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14．36公伯寮愬子路于季孙。子服景伯以告，曰：“夫子固有惑志于公伯寮，吾力犹能肆诸市朝。”</w:t>
      </w:r>
    </w:p>
    <w:p w14:paraId="4B887A4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子曰：“道之将行也与，命也；道之将废也与，命也。公伯寮其如命何！”</w:t>
      </w:r>
    </w:p>
    <w:p w14:paraId="31230AE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14．37子曰：“贤者辟世，其次辟地，其次辟色，其次辟言。”</w:t>
      </w:r>
    </w:p>
    <w:p w14:paraId="6435DB6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子曰：“作者七人矣。”</w:t>
      </w:r>
    </w:p>
    <w:p w14:paraId="2B89D48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14．38子路宿于石门。晨门曰：“奚自？”子路曰：“自孔氏。”曰：“是知其不可而为之者与？”</w:t>
      </w:r>
    </w:p>
    <w:p w14:paraId="3933493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14．39子击磬于卫，有荷蒉而过孔氏之门者，曰：“有心哉，击磬乎！”既而曰：“鄙哉，硁硁乎！莫己知也，斯已而已矣。‘深则厉，浅则揭。’”</w:t>
      </w:r>
    </w:p>
    <w:p w14:paraId="547E9B9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子曰：“果哉！末之难矣。”</w:t>
      </w:r>
    </w:p>
    <w:p w14:paraId="1BF3802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14．40子张曰：“《书》云：‘高宗谅阴，三年不言。’何谓也？”子曰：“何必高宗，古之人皆然。君薨，百官总己以听于冢宰三年。”</w:t>
      </w:r>
    </w:p>
    <w:p w14:paraId="1531B5A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14．41子曰：“上好礼，则民易使也。”</w:t>
      </w:r>
    </w:p>
    <w:p w14:paraId="10699AB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14．42子路问君子。子曰：“修己以敬。”</w:t>
      </w:r>
    </w:p>
    <w:p w14:paraId="2DCCC7E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曰：“如斯而已乎？”曰：“修己以安人。”</w:t>
      </w:r>
    </w:p>
    <w:p w14:paraId="692061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曰：“如斯而已乎？”曰：“修己以安百姓。修己以安百姓，尧、舜其犹病诸？”</w:t>
      </w:r>
    </w:p>
    <w:p w14:paraId="456519B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14．43原壤夷俟。子曰：“幼而不孙弟，长而无述焉，老而不死，是为贼。”以杖叩其胫。</w:t>
      </w:r>
    </w:p>
    <w:p w14:paraId="5CA1B0B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14．44阙党童子将命。或问之曰：“益者与？”子曰：“吾见其居于位也，见其与先生并行也。非求益者也，欲速成者也。”</w:t>
      </w:r>
    </w:p>
    <w:p w14:paraId="7E9C31AF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4" w:name="_Toc142073479"/>
      <w:r>
        <w:rPr>
          <w:rFonts w:ascii="宋体" w:hAnsi="宋体"/>
          <w:lang w:eastAsia="zh-CN"/>
        </w:rPr>
        <w:t>《卫灵公》第十五</w:t>
      </w:r>
      <w:bookmarkEnd w:id="14"/>
    </w:p>
    <w:p w14:paraId="14A3DB1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15．1卫灵公问陈于孔子。孔子对曰：“俎豆之事，则尝闻之矣；军旅之事，未之学也。”明日遂行。</w:t>
      </w:r>
    </w:p>
    <w:p w14:paraId="78BF0B0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15．2在陈绝粮，从者病，莫能兴。子路愠见曰：“君子亦有穷乎？”子曰：“君子固穷，小人穷斯滥矣。”</w:t>
      </w:r>
    </w:p>
    <w:p w14:paraId="1EDC39E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15．3子曰：“赐也，女以予为多学而识之者与？”对曰：“然，非与？”曰：“非也，予一以贯之。”</w:t>
      </w:r>
    </w:p>
    <w:p w14:paraId="60C0F68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15．4子曰：“由！知德者鲜矣。”</w:t>
      </w:r>
    </w:p>
    <w:p w14:paraId="6A7D6FB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15．5子曰：“无为而治者其舜也与？夫何为哉？恭己正南面而已矣。”</w:t>
      </w:r>
    </w:p>
    <w:p w14:paraId="2371406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15．6子张问行。子曰：“言忠信，行笃敬，虽蛮貊之邦，行矣。言不忠信，行不笃敬，虽州里，行乎哉？立则见其参于前也，在舆则见其倚于衡也，夫然后行。”子张书诸绅。</w:t>
      </w:r>
    </w:p>
    <w:p w14:paraId="65191F9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15．7子曰：“直哉史鱼！邦有道，如矢；邦无道，如矢。君子哉蘧伯玉！邦有道，则仕；邦无道，则可卷而怀之。”</w:t>
      </w:r>
    </w:p>
    <w:p w14:paraId="27B53D7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15．8子曰：“可与言而不与言，失人；不可与言而与之言，失言。知者不失人，亦不失言。”</w:t>
      </w:r>
    </w:p>
    <w:p w14:paraId="458B59D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15．9子曰：“志士仁人，无求生以害仁，有杀身以成仁。”</w:t>
      </w:r>
    </w:p>
    <w:p w14:paraId="133178B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15．10子贡问为仁。子曰：“工欲善其事，必先利其器。居是邦也，事其大夫之贤者，友其士之仁者。”</w:t>
      </w:r>
    </w:p>
    <w:p w14:paraId="6885609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15．11颜渊问为邦。子曰：“行夏之时，乘殷之辂，服周之冕，乐则《韶》《舞》。放郑声，远佞人。郑声淫，佞人殆。”</w:t>
      </w:r>
    </w:p>
    <w:p w14:paraId="37E341B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15．12子曰：“人无远虑，必有近忧。”</w:t>
      </w:r>
    </w:p>
    <w:p w14:paraId="4B61B00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15．13子曰：“已矣乎！吾未见好德如好色者也。”</w:t>
      </w:r>
    </w:p>
    <w:p w14:paraId="2F7F671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15．14子曰：“臧文仲、其窃位者与！知柳下惠之贤而不与立也。”</w:t>
      </w:r>
    </w:p>
    <w:p w14:paraId="02A7BD1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15．15子曰：“躬自厚而薄责于人，则远怨矣。”</w:t>
      </w:r>
    </w:p>
    <w:p w14:paraId="491C0A4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15．16子曰：“不曰‘如之何、如之何’者，吾末如之何也已矣。”</w:t>
      </w:r>
    </w:p>
    <w:p w14:paraId="504E999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15．17子曰：“群居终日，言不及义，好行小慧，难矣哉！”</w:t>
      </w:r>
    </w:p>
    <w:p w14:paraId="71424D5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15．18子曰：“君子义以为质，礼以行之，孙以出之，信以成之。君子哉！”</w:t>
      </w:r>
    </w:p>
    <w:p w14:paraId="2990CF7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15．19子曰：“君子病无能焉，不病人之不己知也。”</w:t>
      </w:r>
    </w:p>
    <w:p w14:paraId="59C510E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15．20子曰：“君子疾没世而名不称焉。”</w:t>
      </w:r>
    </w:p>
    <w:p w14:paraId="6D6CFFF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15．21子曰：“君子求诸己，小人求诸人。”</w:t>
      </w:r>
    </w:p>
    <w:p w14:paraId="7937724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15．22子曰：“君子矜而不争，群而不党。”</w:t>
      </w:r>
    </w:p>
    <w:p w14:paraId="2501AD9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15．23子曰：“君子不以言举人，不以人废言。”</w:t>
      </w:r>
    </w:p>
    <w:p w14:paraId="20D52AE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15．24子贡问曰：“有一言而可以终身行之者乎？”子曰：“其恕乎！己所不欲，勿施于人。”</w:t>
      </w:r>
    </w:p>
    <w:p w14:paraId="7DE4401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15．25子曰：“吾之于人也，谁毁谁誉？如有所誉者，其有所试矣。斯民也，三代之所以直道而行也。”</w:t>
      </w:r>
    </w:p>
    <w:p w14:paraId="0AD311C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15．26子曰：“吾犹及史之阙文也。有马者借人乘之，今亡矣夫！”</w:t>
      </w:r>
    </w:p>
    <w:p w14:paraId="4F9AEB8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15．27子曰：“巧言乱德。小不忍，则乱大谋。”</w:t>
      </w:r>
    </w:p>
    <w:p w14:paraId="480D54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15．28子曰：“众恶之，必察焉；众好之，必察焉。”</w:t>
      </w:r>
    </w:p>
    <w:p w14:paraId="4B9499B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15．29子曰：“人能弘道，非道弘人。”</w:t>
      </w:r>
    </w:p>
    <w:p w14:paraId="4AACCEF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15．30子曰：“过而不改，是谓过矣。”</w:t>
      </w:r>
    </w:p>
    <w:p w14:paraId="760C6C1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15．31子曰：“吾尝终日不食，终夜不寝，以思，无益，不如学也。”</w:t>
      </w:r>
    </w:p>
    <w:p w14:paraId="480FE36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15．32子曰：“君子谋道不谋食。耕也，馁在其中矣；学也，禄在其中矣。君子忧道不忧贫。”</w:t>
      </w:r>
    </w:p>
    <w:p w14:paraId="1CA2DB4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15．33子曰：“知及之，仁不能守之；虽得之，必失之。知及之，仁能守之。不庄以涖之，则民不敬。知及之，仁能守之，庄以涖之，动之不以礼，未善也。”</w:t>
      </w:r>
    </w:p>
    <w:p w14:paraId="4E7D495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15．34子曰：“君子不可小知而可大受也，小人不可大受而可小知也。”</w:t>
      </w:r>
    </w:p>
    <w:p w14:paraId="583E146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15．35子曰：“民之于仁也，甚于水火。水火、吾见蹈而死者矣，未见蹈仁而死者也。”</w:t>
      </w:r>
    </w:p>
    <w:p w14:paraId="2F7FAF2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15．36子曰：“当仁，不让于师。”</w:t>
      </w:r>
    </w:p>
    <w:p w14:paraId="32857C9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15．37子曰：“君子贞而不谅。”</w:t>
      </w:r>
    </w:p>
    <w:p w14:paraId="340E9F7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15．38子曰：“事君，敬其事而后其食。”</w:t>
      </w:r>
    </w:p>
    <w:p w14:paraId="5D7EBB8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15．39子曰：“有教无类。”</w:t>
      </w:r>
    </w:p>
    <w:p w14:paraId="68696F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15．40子曰：“道不同，不相为谋。”</w:t>
      </w:r>
    </w:p>
    <w:p w14:paraId="1E7997B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15．41子曰：“辞达而已矣。”</w:t>
      </w:r>
    </w:p>
    <w:p w14:paraId="6632417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15．42师冕见，及阶，子曰：“阶也。”及席，子曰：“席也。”皆坐，子告之曰：“某在斯，某在斯。”</w:t>
      </w:r>
    </w:p>
    <w:p w14:paraId="1B28FA4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师冕出。子张问曰：“与师言之道与？”子曰：“然；固相师之道也。”</w:t>
      </w:r>
    </w:p>
    <w:p w14:paraId="5624FF23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5" w:name="_Toc142073480"/>
      <w:r>
        <w:rPr>
          <w:rFonts w:ascii="宋体" w:hAnsi="宋体"/>
          <w:lang w:eastAsia="zh-CN"/>
        </w:rPr>
        <w:t>《季氏》第十六</w:t>
      </w:r>
      <w:bookmarkEnd w:id="15"/>
    </w:p>
    <w:p w14:paraId="70A0DBB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16．1季氏将伐颛臾。冉有、季路见于孔子曰：“季氏将有事于颛臾。”</w:t>
      </w:r>
    </w:p>
    <w:p w14:paraId="485D4B0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孔子曰：“求！无乃尔是过与？夫颛臾，昔者先王以为东蒙主，且在邦域之中矣，是社稷之臣也。何以伐为？”</w:t>
      </w:r>
    </w:p>
    <w:p w14:paraId="495AFC0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冉有曰：“夫子欲之，吾二臣者皆不欲也。”</w:t>
      </w:r>
    </w:p>
    <w:p w14:paraId="1BF2803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孔子曰：“求！周任有言曰：‘陈力就列，不能者止。’危而不持，颠而不扶，则将焉用彼相矣？且尔言过矣，虎兕出于柙，龟玉毁于椟中，是谁之过与？”</w:t>
      </w:r>
    </w:p>
    <w:p w14:paraId="5800557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冉有曰：“今夫颛臾，固而近于费。今不取，后世必为子孙忧。”</w:t>
      </w:r>
    </w:p>
    <w:p w14:paraId="243D20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曰：“求！君子疾夫舍曰欲之而必为之辞。丘也闻有国有家者，不患寡而患不均，不患贫而患不安。盖均无贫，和无寡，安无倾。夫如是，故远人不服，则修文德以来之。既来之，则安之。今由与求也，相夫子，远人不服而不能来也；邦分崩离析而不能守也；而谋动干戈于邦内。吾恐季孙之忧，不在颛臾，而在萧墙之内也。”</w:t>
      </w:r>
    </w:p>
    <w:p w14:paraId="54FC893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2孔子曰：“天下有道，则礼乐征伐自天子出；天下无道，则礼乐征伐自诸侯出。自诸侯出，盖十世希不失矣；自大夫出，五世希不失矣；陪臣执国命，三世希不失矣。天下有道，则政不在大夫。天下有道，则庶人不议。”</w:t>
      </w:r>
    </w:p>
    <w:p w14:paraId="7EC1078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16．3孔子曰：“禄之去公室五世矣，政逮于大夫四世矣，故夫三桓之子孙微矣。”</w:t>
      </w:r>
    </w:p>
    <w:p w14:paraId="6664760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16．4孔子曰：“益者三友，损者三友。友直，友谅，友多闻，益矣。友便辟，友善柔，友便佞，损矣。”</w:t>
      </w:r>
    </w:p>
    <w:p w14:paraId="4FC4059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16．5孔子曰：“益者三乐，损者三乐。乐节礼乐，乐道人之善，乐多贤友，益矣。乐骄乐，乐佚游，乐宴乐，损矣。”</w:t>
      </w:r>
    </w:p>
    <w:p w14:paraId="6011157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16．6孔子曰：“侍于君子有三愆：言未及之而言谓之躁，言及之而不言谓之隐，未见颜色而言谓之瞽。”</w:t>
      </w:r>
    </w:p>
    <w:p w14:paraId="656AF67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16．7孔子曰：“君子有三戒：少之时，血气未定，戒之在色；及其壮也，血气方刚，戒之在鬭；及其老也，血气既衰，戒之在得。”</w:t>
      </w:r>
    </w:p>
    <w:p w14:paraId="44EBDCA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16．8孔子曰：“君子有三畏：畏天命，畏大人，畏圣人之言。小人不知天命而不畏也，狎大人，侮圣人之言。”</w:t>
      </w:r>
    </w:p>
    <w:p w14:paraId="089901F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16．9孔子曰：“生而知之者上也，学而知之者次也；困而学之，又其次也；困而不学，民斯为下矣。”</w:t>
      </w:r>
    </w:p>
    <w:p w14:paraId="6CBC2E9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16．10孔子曰：“君子有九思：视思明，听思聪，色思温，貌思恭，言思忠，事思敬，疑思问，忿思难，见得思义。”</w:t>
      </w:r>
    </w:p>
    <w:p w14:paraId="29ACDEE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16．11孔子曰：“见善如不及，见不善如探汤。吾见其人矣，吾闻其语矣。隐居以求其志，行义以达其道。吾闻其语矣，未见其人也。”</w:t>
      </w:r>
    </w:p>
    <w:p w14:paraId="7810C6F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16．12齐景公有马千驷，死之日，民无得而称焉。伯夷、叔齐饿于首阳之下，民到于今称之。其斯之谓与？</w:t>
      </w:r>
    </w:p>
    <w:p w14:paraId="1E107B2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16．13陈亢问于伯鱼曰：“子亦有异闻乎？”</w:t>
      </w:r>
    </w:p>
    <w:p w14:paraId="5630E54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对曰：“未也。尝独立，鲤趋而过庭。曰：‘学《诗》乎？’对曰：‘未也。’‘不学《诗》，无以言。’鲤退而学《诗》。他日，又独立，鲤趋而过庭。曰：‘学礼乎？’对曰：‘未也。’‘不学礼，无以立。’鲤退而学礼。闻斯二者。”</w:t>
      </w:r>
    </w:p>
    <w:p w14:paraId="712F295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陈亢退而喜曰：“问一得三，闻《诗》，闻礼，又闻君子之远其子也。”</w:t>
      </w:r>
    </w:p>
    <w:p w14:paraId="2C7CE4A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16．14邦君之妻，君称之曰夫人，夫人自称曰小童；邦人称之曰君夫人，称诸异邦曰寡小君；异邦人称之亦曰君夫人。</w:t>
      </w:r>
    </w:p>
    <w:p w14:paraId="2781F946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6" w:name="_Toc142073481"/>
      <w:r>
        <w:rPr>
          <w:rFonts w:ascii="宋体" w:hAnsi="宋体"/>
          <w:lang w:eastAsia="zh-CN"/>
        </w:rPr>
        <w:t>《阳货》第十七</w:t>
      </w:r>
      <w:bookmarkEnd w:id="16"/>
    </w:p>
    <w:p w14:paraId="0A5948A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17．1阳货欲见孔子，孔子不见，归孔子豚。</w:t>
      </w:r>
    </w:p>
    <w:p w14:paraId="62F47E0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孔子时其亡也，而往拜之。</w:t>
      </w:r>
    </w:p>
    <w:p w14:paraId="2DC99FB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遇诸涂。</w:t>
      </w:r>
    </w:p>
    <w:p w14:paraId="205560C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谓孔子曰：“来！予与尔言。”曰：“怀其宝而迷其邦，可谓仁乎？”曰：“不可。”“好从事而亟失时，可谓知乎？”曰：“不可。”“日月逝矣，岁不我与。”</w:t>
      </w:r>
    </w:p>
    <w:p w14:paraId="28751A0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孔子曰：“诺。吾将仕矣。”</w:t>
      </w:r>
    </w:p>
    <w:p w14:paraId="3BE1109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17．2子曰：“性相近也，习相远也。”</w:t>
      </w:r>
    </w:p>
    <w:p w14:paraId="18E7BFC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17．3子曰：“唯上知与下愚不移。”</w:t>
      </w:r>
    </w:p>
    <w:p w14:paraId="67F3BEB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17．4子之武城，闻弦歌之声。夫子莞尔而笑，曰：“割鸡焉用牛刀？”</w:t>
      </w:r>
    </w:p>
    <w:p w14:paraId="599019E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子游对曰：“昔者偃也闻诸夫子曰：‘君子学道则爱人，小人学道则易使也。’”</w:t>
      </w:r>
    </w:p>
    <w:p w14:paraId="0EC818B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子曰：“二三子！偃之言是也。前言戏之耳。”</w:t>
      </w:r>
    </w:p>
    <w:p w14:paraId="4A3156F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17．5公山弗扰以费畔，召，子欲往。</w:t>
      </w:r>
    </w:p>
    <w:p w14:paraId="3C85819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子路不说，曰：“末之也已，何必公山氏之之也？”</w:t>
      </w:r>
    </w:p>
    <w:p w14:paraId="3B48B0E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子曰：“夫召我者，而岂徒哉？如有用我者，吾其为东周乎？”</w:t>
      </w:r>
    </w:p>
    <w:p w14:paraId="79B3B2E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17．6子张问仁于孔子。孔子曰：“能行五者于天下为仁矣。”</w:t>
      </w:r>
    </w:p>
    <w:p w14:paraId="4ADF327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“请问之。”曰：“恭、宽、信、敏、惠。恭则不侮，宽则得众，信则人任焉，敏则有功，惠则足以使人。”</w:t>
      </w:r>
    </w:p>
    <w:p w14:paraId="2F77474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17．7佛肸召，子欲往。</w:t>
      </w:r>
    </w:p>
    <w:p w14:paraId="6632015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子路曰：“昔者由也闻诸夫子曰：‘亲于其身为不善者，君子不入也。’佛肸以中牟畔，子之往也，如之何？”</w:t>
      </w:r>
    </w:p>
    <w:p w14:paraId="1804E4C3" w14:textId="77777777" w:rsidR="00A57B2A" w:rsidRDefault="00000000">
      <w:pPr>
        <w:pStyle w:val="UserStyle3"/>
        <w:rPr>
          <w:lang w:eastAsia="zh-CN"/>
        </w:rPr>
      </w:pPr>
      <w:r>
        <w:t>子曰：“然，有是言也。</w:t>
      </w:r>
      <w:r>
        <w:rPr>
          <w:lang w:eastAsia="zh-CN"/>
        </w:rPr>
        <w:t>不曰坚乎磨而不磷；不曰白乎涅而不缁。吾岂匏瓜也哉？焉能系而不食？”</w:t>
      </w:r>
    </w:p>
    <w:p w14:paraId="0F2041C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17．8子曰：“由也！女闻六言六蔽矣乎？”对曰：“未也。”</w:t>
      </w:r>
    </w:p>
    <w:p w14:paraId="47EC5CC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“居！吾语女。好仁不好学，其蔽也愚；好知不好学，其蔽也荡；好信不好学，其蔽也贼；好直不好学，其蔽也绞；好勇不好学，其蔽也乱；好刚不好学，其蔽也狂。”</w:t>
      </w:r>
    </w:p>
    <w:p w14:paraId="45D6722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17．9子曰：“小子何莫学夫《诗》？《诗》，可以兴，可以观，可以群，可以怨。迩之事父，远之事君；多识于鸟兽草木之名。”</w:t>
      </w:r>
    </w:p>
    <w:p w14:paraId="63D8996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17．10子谓伯鱼曰：“女为《周南》、《召南》矣乎？人而不为《周南》、《召南》，其犹正墙面而立也与？”</w:t>
      </w:r>
    </w:p>
    <w:p w14:paraId="47289FA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17．11子曰：“礼云礼云，玉帛云乎哉？乐云乐云，锺鼓云乎哉？”</w:t>
      </w:r>
    </w:p>
    <w:p w14:paraId="3F7A052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17．12子曰：“色厉而内荏，譬诸小人，其犹穿窬之盗也与？”</w:t>
      </w:r>
    </w:p>
    <w:p w14:paraId="6B2093A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17．13子曰：“乡原、德之贼也。”</w:t>
      </w:r>
    </w:p>
    <w:p w14:paraId="4359135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17．14子曰：“道听而涂说，德之弃也。”</w:t>
      </w:r>
    </w:p>
    <w:p w14:paraId="54C84F8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17．15子曰：“鄙夫可与事君也与哉？其未得之也，患不得之。既得之，患失之。苟患失之，无所不至矣。”</w:t>
      </w:r>
    </w:p>
    <w:p w14:paraId="34063C1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17．16子曰：“古者民有三疾，今也或是之亡也。古之狂也肆，今之狂也荡；古之矜也廉，今之矜也忿戾；古之愚也直，今之愚也诈而已矣。”</w:t>
      </w:r>
    </w:p>
    <w:p w14:paraId="13B3E7A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17．17子曰：“巧言令色，鲜矣仁。”</w:t>
      </w:r>
    </w:p>
    <w:p w14:paraId="55C7A50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17．18子曰：“恶紫之夺朱也，恶郑声之乱雅乐也，恶利口之覆邦家者。”</w:t>
      </w:r>
    </w:p>
    <w:p w14:paraId="57B4CC3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17．19子曰：“予欲无言。”子贡曰：“子如不言，则小子何述焉？”子曰：“天何言哉？四时行焉，百物生焉，天何言哉？”</w:t>
      </w:r>
    </w:p>
    <w:p w14:paraId="6687120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17．20孺悲欲见孔子，孔子辞以疾。将命者出户，取瑟而歌，使之闻之。</w:t>
      </w:r>
    </w:p>
    <w:p w14:paraId="35DBD70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17．21宰我问：“三年之丧，期已久矣。君子三年不为礼，礼必坏；三年不为乐，乐必崩。旧谷既没，新谷既升，钻燧改火，期可已矣。”</w:t>
      </w:r>
    </w:p>
    <w:p w14:paraId="02220BA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子曰：“食夫稻，衣夫锦，于女安乎？”</w:t>
      </w:r>
    </w:p>
    <w:p w14:paraId="74AD5FB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曰：“安。”</w:t>
      </w:r>
    </w:p>
    <w:p w14:paraId="36A8E31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“女安，则为之！夫君子之居丧，食旨不甘，闻乐不乐，居处不安，故不为也。今女安，则为之！”</w:t>
      </w:r>
    </w:p>
    <w:p w14:paraId="0CC6ACB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宰我出。子曰：“予之不仁也！子生三年，然后免于父母之怀。夫三年之丧，天下之通丧也，予也有三年之爱于其父母乎！”</w:t>
      </w:r>
    </w:p>
    <w:p w14:paraId="10D84AD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17．22子曰：“饱食终日，无所用心，难矣哉！不有博弈者乎？为之，犹贤乎已。”</w:t>
      </w:r>
    </w:p>
    <w:p w14:paraId="6772572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17．23子路曰：“君子尚勇乎？”子曰：“君子义之为上，君子有勇而无义为乱，小人有勇而无义为盗。”</w:t>
      </w:r>
    </w:p>
    <w:p w14:paraId="6DC5F2A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17．24子贡曰：“君子亦有恶乎？”子曰：“有恶：恶称人之恶者，恶居下流而讪上者，恶勇而无礼者，恶果敢而窒者。”</w:t>
      </w:r>
    </w:p>
    <w:p w14:paraId="1396DB8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曰：“赐也亦有恶乎？”“恶徼以为知者，恶不孙以为勇者，恶讦以为直者。”</w:t>
      </w:r>
    </w:p>
    <w:p w14:paraId="4833F22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17．25子曰：“唯女子与小人为难养也，近之则不孙，远之则怨。”</w:t>
      </w:r>
    </w:p>
    <w:p w14:paraId="115F40E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17．26子曰：“年四十而见恶焉，其终也已。”</w:t>
      </w:r>
    </w:p>
    <w:p w14:paraId="04A917B6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7" w:name="_Toc142073482"/>
      <w:r>
        <w:rPr>
          <w:rFonts w:ascii="宋体" w:hAnsi="宋体"/>
          <w:lang w:eastAsia="zh-CN"/>
        </w:rPr>
        <w:t>《微子》第十八</w:t>
      </w:r>
      <w:bookmarkEnd w:id="17"/>
    </w:p>
    <w:p w14:paraId="74DE32D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18．1微子去之，箕子为之奴，比干谏而死。孔子曰：“殷有三仁焉。”</w:t>
      </w:r>
    </w:p>
    <w:p w14:paraId="4E1DA2B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18．2柳下惠为士师，三黜。人曰：“子未可以去乎？”曰：“直道而事人，焉往而不三黜？枉道而事人，何必去父母之邦？”</w:t>
      </w:r>
    </w:p>
    <w:p w14:paraId="5022460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18．3齐景公待孔子曰：“若季氏，则吾不能；以季、孟之间待之。”曰：“吾老矣，不能用也。”孔子行。</w:t>
      </w:r>
    </w:p>
    <w:p w14:paraId="61C3E2E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18．4齐人归女乐，季桓子受之，三日不朝，孔子行。</w:t>
      </w:r>
    </w:p>
    <w:p w14:paraId="39149D4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18．5楚狂接舆歌而过孔子曰：“凤兮凤兮！何德之衰？往者不可谏，来者犹可追。已而，已而！今之从政者殆而！”</w:t>
      </w:r>
    </w:p>
    <w:p w14:paraId="7C79F1C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孔子下，欲与之言。趋而辟之，不得与之言。</w:t>
      </w:r>
    </w:p>
    <w:p w14:paraId="08D5FD0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18．6长沮、桀溺耦而耕，孔子过之，使子路问津焉。</w:t>
      </w:r>
    </w:p>
    <w:p w14:paraId="5FF34F0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长沮曰：“夫执舆者为谁？”</w:t>
      </w:r>
    </w:p>
    <w:p w14:paraId="3DDB736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子路曰：“为孔丘。”</w:t>
      </w:r>
    </w:p>
    <w:p w14:paraId="64BF32E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曰：“是鲁孔丘与？”</w:t>
      </w:r>
    </w:p>
    <w:p w14:paraId="7B46728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曰：“是也。”</w:t>
      </w:r>
    </w:p>
    <w:p w14:paraId="767D911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曰：“是知津矣。”</w:t>
      </w:r>
    </w:p>
    <w:p w14:paraId="5BCD14A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问于桀溺。</w:t>
      </w:r>
    </w:p>
    <w:p w14:paraId="501E3DB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桀溺曰：“子为谁？”</w:t>
      </w:r>
    </w:p>
    <w:p w14:paraId="7E8ACFD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曰：“为仲由。”</w:t>
      </w:r>
    </w:p>
    <w:p w14:paraId="0313951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曰：“是鲁孔丘之徒与？”</w:t>
      </w:r>
    </w:p>
    <w:p w14:paraId="32A79DA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对曰：“然。”</w:t>
      </w:r>
    </w:p>
    <w:p w14:paraId="509C5E8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曰：“滔滔者天下皆是也，而谁以易之？且而与其从辟人之士也，岂若从辟世之士哉？”耰而不辍。</w:t>
      </w:r>
    </w:p>
    <w:p w14:paraId="1582C70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子路行以告。</w:t>
      </w:r>
    </w:p>
    <w:p w14:paraId="47282BF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夫子怃然曰：“鸟兽不可与同群，吾非斯人之徒与而谁与？天下有道，丘不与易也。”</w:t>
      </w:r>
    </w:p>
    <w:p w14:paraId="7E9FCDA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18．7子路从而后，遇丈人，以杖荷蓧。</w:t>
      </w:r>
    </w:p>
    <w:p w14:paraId="634D463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子路问曰：“子见夫子乎？”</w:t>
      </w:r>
    </w:p>
    <w:p w14:paraId="163A3F18" w14:textId="77777777" w:rsidR="00A57B2A" w:rsidRDefault="00000000">
      <w:pPr>
        <w:pStyle w:val="UserStyle3"/>
        <w:rPr>
          <w:lang w:eastAsia="zh-CN"/>
        </w:rPr>
      </w:pPr>
      <w:r>
        <w:t>丈人曰：“四体不勤，五谷不分。</w:t>
      </w:r>
      <w:r>
        <w:rPr>
          <w:lang w:eastAsia="zh-CN"/>
        </w:rPr>
        <w:t>孰为夫子？”植其杖而芸。</w:t>
      </w:r>
    </w:p>
    <w:p w14:paraId="2FA131F9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子路拱而立。</w:t>
      </w:r>
    </w:p>
    <w:p w14:paraId="00019B1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止子路宿，杀鸡为黍而食之，见其二子焉。</w:t>
      </w:r>
    </w:p>
    <w:p w14:paraId="0C4F6D6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明日，子路行以告。</w:t>
      </w:r>
    </w:p>
    <w:p w14:paraId="6D28D1C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子曰：“隐者也。”使子路反见之。至，则行矣。</w:t>
      </w:r>
    </w:p>
    <w:p w14:paraId="0ED2D7C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子路曰：“不仕无义。长幼之节，不可废也；君臣之义，如之何其废之？欲絜其身，而乱大伦。君子之仕也，行其义也。道之不行，已知之矣。”</w:t>
      </w:r>
    </w:p>
    <w:p w14:paraId="6C587D9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8逸民：伯夷、叔齐、虞仲、夷逸、朱张、柳下惠、少连。子曰：“不降其志，不辱其身，伯夷、叔齐与！”谓“柳下惠、少连，降志辱身矣，言中伦，行中虑，其斯而已矣。”谓“虞仲、夷逸，隐居放言，身中清，废中权。我则异于是，无可无不可。”</w:t>
      </w:r>
    </w:p>
    <w:p w14:paraId="0AE11D1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18．9大师挚适齐，亚饭干适楚，三饭缭适蔡，四饭缺适秦，鼓方叔入于河，播鼗武入于汉，少师阳、击磬襄入于海。</w:t>
      </w:r>
    </w:p>
    <w:p w14:paraId="22BC532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18．10周公谓鲁公曰：“君子不弛其亲，不使大臣怨乎不以。故旧无大故，则不弃也。无求备于一人！”</w:t>
      </w:r>
    </w:p>
    <w:p w14:paraId="52937E8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18．11周有八士：伯达、伯适、仲突、仲忽、叔夜、叔夏、季随、季䯄。</w:t>
      </w:r>
    </w:p>
    <w:p w14:paraId="38A8F902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8" w:name="_Toc142073483"/>
      <w:r>
        <w:rPr>
          <w:rFonts w:ascii="宋体" w:hAnsi="宋体"/>
          <w:lang w:eastAsia="zh-CN"/>
        </w:rPr>
        <w:t>《子张》第十九</w:t>
      </w:r>
      <w:bookmarkEnd w:id="18"/>
    </w:p>
    <w:p w14:paraId="59941D2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19．1子张曰：“士见危致命，见得思义，祭思敬，丧思哀，其可已矣。”</w:t>
      </w:r>
    </w:p>
    <w:p w14:paraId="4854653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19．2子张曰：“执德不弘，信道不笃，焉能为有？焉能为亡？”</w:t>
      </w:r>
    </w:p>
    <w:p w14:paraId="381050E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19．3子夏之门人问交于子张。子张曰：“子夏云何？”</w:t>
      </w:r>
    </w:p>
    <w:p w14:paraId="6C4ACE6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对曰：“子夏曰：‘可者与之，其不可者拒之。’”</w:t>
      </w:r>
    </w:p>
    <w:p w14:paraId="0092C33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子张曰：“异乎吾所闻：君子尊贤而容众，嘉善而矜不能。我之大贤与，于人何所不容？我之不贤与，人将拒我，如之何其拒人也？”</w:t>
      </w:r>
    </w:p>
    <w:p w14:paraId="6646297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19．4子夏曰：“虽小道，必有可观者焉；致远恐泥，是以君子不为也。”</w:t>
      </w:r>
    </w:p>
    <w:p w14:paraId="23D85EB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19．5子夏曰：“日知其所亡，月无忘其所能，可谓好学也已矣。”</w:t>
      </w:r>
    </w:p>
    <w:p w14:paraId="6120883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19．6子夏曰：“博学而笃志，切问而近思，仁在其中矣。”</w:t>
      </w:r>
    </w:p>
    <w:p w14:paraId="6B5AB60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19．7子夏曰：“百工居肆以成其事，君子学以致其道。”</w:t>
      </w:r>
    </w:p>
    <w:p w14:paraId="209BE20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19．8子夏曰：“小人之过也必文。”</w:t>
      </w:r>
    </w:p>
    <w:p w14:paraId="42A864D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19．9子夏曰：“君子有三变：望之俨然，即之也温，听其言也厉。”</w:t>
      </w:r>
    </w:p>
    <w:p w14:paraId="3BCF5CC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19．10子夏曰：“君子信而后劳其民；未信，则以为厉己也。信而后谏；未信，则以为谤己也。”</w:t>
      </w:r>
    </w:p>
    <w:p w14:paraId="41869A9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19．11子夏曰：“大德不踰闲，小德出入可也。”</w:t>
      </w:r>
    </w:p>
    <w:p w14:paraId="6D24C98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19．12子游曰：“子夏之门人小子，当洒埽、应对、进退，则可矣，抑末也。本之则无，如之何？”</w:t>
      </w:r>
    </w:p>
    <w:p w14:paraId="1B0D621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子夏闻之，曰：“噫！言游过矣！君子之道，孰先传焉？孰后倦焉？譬诸草木，区以别矣。君子之道，焉可诬也？有始有卒者，其唯圣人乎！”</w:t>
      </w:r>
    </w:p>
    <w:p w14:paraId="051E1B3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19．13子夏曰：“仕而优则学，学而优则仕。”</w:t>
      </w:r>
    </w:p>
    <w:p w14:paraId="57397324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19．14子游曰：“丧致乎哀而止。”</w:t>
      </w:r>
    </w:p>
    <w:p w14:paraId="4B4E990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19．15子游曰：“吾友张也为难能也，然而未仁。”</w:t>
      </w:r>
    </w:p>
    <w:p w14:paraId="35DDF2A5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19．16曾子曰：“堂堂乎张也，难与并为仁矣。”</w:t>
      </w:r>
    </w:p>
    <w:p w14:paraId="6C04191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19．17曾子曰：“吾闻诸夫子：人未有自致者也，必也亲丧乎！”</w:t>
      </w:r>
    </w:p>
    <w:p w14:paraId="5B313AA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19．18曾子曰：“吾闻诸夫子：孟庄子之孝也，其他可能也；其不改父之臣与父之政，是难能也。”</w:t>
      </w:r>
    </w:p>
    <w:p w14:paraId="5156DD8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19．19孟氏使阳肤为士师，问于曾子。曾子曰：“上失其道，民散久矣。如得其情，则哀矜而勿喜！”</w:t>
      </w:r>
    </w:p>
    <w:p w14:paraId="49F6FBE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19．20子贡曰：“纣之不善，不如是之甚也。是以君子恶居下流，天下之恶皆归焉。”</w:t>
      </w:r>
    </w:p>
    <w:p w14:paraId="621A3061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19．21子贡曰：“君子之过也，如日月之食焉：过也，人皆见之；更也，人皆仰之。”</w:t>
      </w:r>
    </w:p>
    <w:p w14:paraId="60370587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lastRenderedPageBreak/>
        <w:t>19．22卫公孙朝问于子贡曰：“仲尼焉学？”子贡曰：“文武之道，未坠于地，在人。贤者识其大者，不贤者识其小者。莫不有文武之道焉。夫子焉不学？而亦何常师之有？”</w:t>
      </w:r>
    </w:p>
    <w:p w14:paraId="22E3B1C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19．23叔孙武叔语大夫于朝曰：“子贡贤于仲尼。”</w:t>
      </w:r>
    </w:p>
    <w:p w14:paraId="219A6B40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子服景伯以告子贡。</w:t>
      </w:r>
    </w:p>
    <w:p w14:paraId="2D62BBF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子贡曰：“譬之宫墙，赐之墙也及肩，闚见室家之好。夫子之墙数仞，不得其门而入，不见宗庙之美，百官之富。得其门者或寡矣。夫子之云，不亦宜乎！”</w:t>
      </w:r>
    </w:p>
    <w:p w14:paraId="4310218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19．24叔孙武叔毁仲尼。子贡曰：“无以为也！仲尼不可毁也。他人之贤者，丘陵也，犹可踰也；仲尼、日月也，无得而踰焉。人虽欲自绝，其何伤于日月乎？多见其不知量也。”</w:t>
      </w:r>
    </w:p>
    <w:p w14:paraId="259D9CB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19．25陈子禽谓子贡曰：“子为恭也，仲尼岂贤于子乎？”</w:t>
      </w:r>
    </w:p>
    <w:p w14:paraId="482CE59D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贡曰：“君子一言以为知，一言以为不知，言不可不慎也。夫子之不可及也，犹天之不可阶而升也。夫子之得邦家者，所谓立之斯立，道之斯行，绥之斯来，动之斯和。其生也荣，其死也哀，如之何其可及也？”</w:t>
      </w:r>
    </w:p>
    <w:p w14:paraId="3FCBA252" w14:textId="77777777" w:rsidR="00A57B2A" w:rsidRDefault="00000000">
      <w:pPr>
        <w:pStyle w:val="2"/>
        <w:rPr>
          <w:rFonts w:ascii="宋体" w:hAnsi="宋体"/>
          <w:lang w:eastAsia="zh-CN"/>
        </w:rPr>
      </w:pPr>
      <w:bookmarkStart w:id="19" w:name="_Toc142073484"/>
      <w:r>
        <w:rPr>
          <w:rFonts w:ascii="宋体" w:hAnsi="宋体"/>
          <w:lang w:eastAsia="zh-CN"/>
        </w:rPr>
        <w:t>《尧曰》第二十</w:t>
      </w:r>
      <w:bookmarkEnd w:id="19"/>
    </w:p>
    <w:p w14:paraId="138DD19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20．1尧曰：“咨！尔舜！天之厤数在尔躬，允执其中。四海困穷，天禄永终。”</w:t>
      </w:r>
    </w:p>
    <w:p w14:paraId="38275BE6" w14:textId="77777777" w:rsidR="00A57B2A" w:rsidRDefault="00000000">
      <w:pPr>
        <w:pStyle w:val="UserStyle3"/>
      </w:pPr>
      <w:r>
        <w:t>舜亦以命禹。</w:t>
      </w:r>
    </w:p>
    <w:p w14:paraId="74FE2DB5" w14:textId="77777777" w:rsidR="00A57B2A" w:rsidRDefault="00000000">
      <w:pPr>
        <w:pStyle w:val="UserStyle3"/>
        <w:rPr>
          <w:lang w:eastAsia="zh-CN"/>
        </w:rPr>
      </w:pPr>
      <w:r>
        <w:t>曰：“予小子履敢用玄牡，敢昭告于皇皇后帝：有罪不敢赦。</w:t>
      </w:r>
      <w:r>
        <w:rPr>
          <w:lang w:eastAsia="zh-CN"/>
        </w:rPr>
        <w:t>帝臣不蔽，简在帝心。朕躬有罪，无以万方；万方有罪，罪在朕躬。”</w:t>
      </w:r>
    </w:p>
    <w:p w14:paraId="087E3B8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周有大赉，善人是富。“虽有周亲，不如仁人。百姓有过，在予一人。”</w:t>
      </w:r>
    </w:p>
    <w:p w14:paraId="378B9DF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谨权量，审法度，修废官，四方之政行焉。兴灭国，继绝世，举逸民，天下之民归心焉。</w:t>
      </w:r>
    </w:p>
    <w:p w14:paraId="7AFE001E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所重：民、食、丧、祭。</w:t>
      </w:r>
    </w:p>
    <w:p w14:paraId="22D430CC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宽则得众，信则民任焉，敏则有功，公则说。</w:t>
      </w:r>
    </w:p>
    <w:p w14:paraId="222EC2DB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20．2子张问于孔子曰：“何如斯可以从政矣？”</w:t>
      </w:r>
    </w:p>
    <w:p w14:paraId="104DC7B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子曰：“尊五美，屏四恶，斯可以从政矣。”</w:t>
      </w:r>
    </w:p>
    <w:p w14:paraId="0E8D141F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子张曰：“何谓五美？”</w:t>
      </w:r>
    </w:p>
    <w:p w14:paraId="20255EE3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子曰：“君子惠而不费，劳而不怨，欲而不贪，泰而不骄，威而不猛。”</w:t>
      </w:r>
    </w:p>
    <w:p w14:paraId="566EF53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子张曰：“何谓惠而不费？”</w:t>
      </w:r>
    </w:p>
    <w:p w14:paraId="100EF43A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因民之所利而利之，斯不亦惠而不费乎？择可劳而劳之，又谁怨？欲仁而得仁，又焉贪？君子无众寡，无小大，无敢慢，斯不亦泰而不骄乎？君子正其衣冠，尊其瞻视，俨然人望而畏之，斯不亦威而不猛乎？”</w:t>
      </w:r>
    </w:p>
    <w:p w14:paraId="4B04EAA2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子张曰：“何谓四恶？”</w:t>
      </w:r>
    </w:p>
    <w:p w14:paraId="2D4F4E98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子曰：“不教而杀谓之虐，不戒视成谓之暴，慢令致期谓之贼，犹之与人也，出纳之吝谓之有司。”</w:t>
      </w:r>
    </w:p>
    <w:p w14:paraId="479B2BB6" w14:textId="77777777" w:rsidR="00A57B2A" w:rsidRDefault="00000000">
      <w:pPr>
        <w:pStyle w:val="UserStyle3"/>
        <w:rPr>
          <w:lang w:eastAsia="zh-CN"/>
        </w:rPr>
      </w:pPr>
      <w:r>
        <w:rPr>
          <w:lang w:eastAsia="zh-CN"/>
        </w:rPr>
        <w:t>20．3孔子曰：“不知命，无以为君子也；不知礼，无以立也；不知言，无以知人也。”</w:t>
      </w:r>
    </w:p>
    <w:p w14:paraId="5036AF93" w14:textId="77777777" w:rsidR="00A57B2A" w:rsidRDefault="00000000">
      <w:pPr>
        <w:rPr>
          <w:rFonts w:ascii="宋体" w:hAnsi="宋体"/>
        </w:rPr>
      </w:pPr>
      <w:r>
        <w:rPr>
          <w:rFonts w:ascii="宋体" w:hAnsi="宋体" w:hint="eastAsia"/>
        </w:rPr>
        <w:br w:type="page"/>
      </w:r>
    </w:p>
    <w:p w14:paraId="5A77476B" w14:textId="77777777" w:rsidR="00A57B2A" w:rsidRDefault="00A57B2A">
      <w:pPr>
        <w:ind w:firstLine="0"/>
      </w:pPr>
    </w:p>
    <w:sectPr w:rsidR="00A57B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D6B23E"/>
    <w:rsid w:val="00726A21"/>
    <w:rsid w:val="00A57B2A"/>
    <w:rsid w:val="00FE5C16"/>
    <w:rsid w:val="7775B9B6"/>
    <w:rsid w:val="7DD6B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D8F64B3"/>
  <w15:docId w15:val="{8FBB635D-FB74-9C4E-B6F0-92657CE3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ind w:firstLine="420"/>
    </w:pPr>
    <w:rPr>
      <w:rFonts w:ascii="Times New Roman" w:eastAsia="宋体" w:hAnsi="Times New Roman" w:cs="Times New Roman (Body CS)"/>
      <w:sz w:val="21"/>
      <w:szCs w:val="22"/>
      <w:lang w:eastAsia="en-US"/>
    </w:rPr>
  </w:style>
  <w:style w:type="paragraph" w:styleId="1">
    <w:name w:val="heading 1"/>
    <w:next w:val="a"/>
    <w:uiPriority w:val="9"/>
    <w:qFormat/>
    <w:pPr>
      <w:keepNext/>
      <w:keepLines/>
      <w:contextualSpacing/>
      <w:jc w:val="center"/>
      <w:outlineLvl w:val="0"/>
    </w:pPr>
    <w:rPr>
      <w:rFonts w:ascii="Times New Roman Bold" w:eastAsia="宋体" w:hAnsi="Times New Roman Bold" w:cs="Times New Roman (Headings CS)"/>
      <w:b/>
      <w:bCs/>
      <w:color w:val="000000" w:themeColor="text1"/>
      <w:sz w:val="36"/>
      <w:szCs w:val="28"/>
    </w:rPr>
  </w:style>
  <w:style w:type="paragraph" w:styleId="2">
    <w:name w:val="heading 2"/>
    <w:next w:val="a"/>
    <w:uiPriority w:val="9"/>
    <w:unhideWhenUsed/>
    <w:qFormat/>
    <w:pPr>
      <w:keepNext/>
      <w:keepLines/>
      <w:contextualSpacing/>
      <w:jc w:val="center"/>
      <w:outlineLvl w:val="1"/>
    </w:pPr>
    <w:rPr>
      <w:rFonts w:ascii="Times New Roman Bold" w:eastAsia="宋体" w:hAnsi="Times New Roman Bold" w:cs="Times New Roman (Headings CS)"/>
      <w:b/>
      <w:bCs/>
      <w:color w:val="000000" w:themeColor="text1"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serStyle3">
    <w:name w:val="UserStyle3"/>
    <w:pPr>
      <w:ind w:firstLine="420"/>
    </w:pPr>
    <w:rPr>
      <w:rFonts w:ascii="宋体" w:eastAsia="宋体" w:hAnsi="宋体" w:cstheme="minorBidi"/>
      <w:color w:val="000000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7379</Words>
  <Characters>42062</Characters>
  <Application>Microsoft Office Word</Application>
  <DocSecurity>0</DocSecurity>
  <Lines>350</Lines>
  <Paragraphs>98</Paragraphs>
  <ScaleCrop>false</ScaleCrop>
  <Company/>
  <LinksUpToDate>false</LinksUpToDate>
  <CharactersWithSpaces>49343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王逸飞</dc:creator>
  <cp:lastModifiedBy>yifei wang</cp:lastModifiedBy>
  <cp:revision>2</cp:revision>
  <dcterms:created xsi:type="dcterms:W3CDTF">2026-02-11T18:06:00Z</dcterms:created>
  <dcterms:modified xsi:type="dcterms:W3CDTF">2026-02-25T10:27:00Z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FF0CDB9ACF2B1F1016E48B69D9DF1228_41</vt:lpwstr>
  </property>
</Properties>
</file>