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MAHORO Raphaela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ID: 24073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COURSE: SOFTWARE MODELING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UNIVERSITY CLASS DIAGRAM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72405" cy="3723640"/>
            <wp:effectExtent l="0" t="0" r="4445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rFonts w:hint="default"/>
          <w:b/>
          <w:bCs/>
          <w:sz w:val="28"/>
          <w:szCs w:val="28"/>
          <w:vertAlign w:val="baseline"/>
          <w:lang w:val="en-US"/>
        </w:rPr>
        <w:t>MOVIE-SHOP CLASS DIAGRAM</w:t>
      </w:r>
    </w:p>
    <w:p>
      <w:pPr>
        <w:jc w:val="center"/>
        <w:rPr>
          <w:rFonts w:hint="default"/>
          <w:b/>
          <w:bCs/>
          <w:sz w:val="28"/>
          <w:szCs w:val="28"/>
          <w:vertAlign w:val="baseline"/>
          <w:lang w:val="en-US"/>
        </w:rPr>
      </w:pPr>
    </w:p>
    <w:p>
      <w:pPr>
        <w:jc w:val="left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drawing>
          <wp:inline distT="0" distB="0" distL="114300" distR="114300">
            <wp:extent cx="5269865" cy="4989195"/>
            <wp:effectExtent l="0" t="0" r="6985" b="19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522F5"/>
    <w:rsid w:val="410522F5"/>
    <w:rsid w:val="426E354B"/>
    <w:rsid w:val="6FDC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2023-10-05T11:08:00Z</dcterms:created>
  <dc:creator>admin</dc:creator>
  <cp:lastModifiedBy>Raphaela MAHORO</cp:lastModifiedBy>
  <dcterms:modified xsi:type="dcterms:W3CDTF">2023-10-05T16:06:36Z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F35ECBEAE6D34C50ACA3E63BF89044A9_11</vt:lpwstr>
  </property>
</Properties>
</file>