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F3D3" w14:textId="706B3BF4" w:rsidR="00AA3821" w:rsidRPr="00705F4C" w:rsidRDefault="00AA3821" w:rsidP="00AA3821">
      <w:pPr>
        <w:rPr>
          <w:b/>
          <w:bCs/>
          <w:sz w:val="28"/>
          <w:szCs w:val="28"/>
          <w:lang w:val="pt-BR"/>
        </w:rPr>
      </w:pPr>
      <w:r w:rsidRPr="00705F4C">
        <w:rPr>
          <w:b/>
          <w:bCs/>
          <w:sz w:val="28"/>
          <w:szCs w:val="28"/>
          <w:lang w:val="pt-BR"/>
        </w:rPr>
        <w:t xml:space="preserve">Aula </w:t>
      </w:r>
      <w:r w:rsidR="00E34AA7" w:rsidRPr="00705F4C">
        <w:rPr>
          <w:b/>
          <w:bCs/>
          <w:sz w:val="28"/>
          <w:szCs w:val="28"/>
          <w:lang w:val="pt-BR"/>
        </w:rPr>
        <w:t>4</w:t>
      </w:r>
      <w:r w:rsidRPr="00705F4C">
        <w:rPr>
          <w:b/>
          <w:bCs/>
          <w:sz w:val="28"/>
          <w:szCs w:val="28"/>
          <w:lang w:val="pt-BR"/>
        </w:rPr>
        <w:t xml:space="preserve"> </w:t>
      </w:r>
      <w:r w:rsidR="00D8241B" w:rsidRPr="00705F4C">
        <w:rPr>
          <w:b/>
          <w:bCs/>
          <w:sz w:val="28"/>
          <w:szCs w:val="28"/>
          <w:lang w:val="pt-BR"/>
        </w:rPr>
        <w:t>Route 53</w:t>
      </w:r>
      <w:r w:rsidRPr="00705F4C">
        <w:rPr>
          <w:b/>
          <w:bCs/>
          <w:sz w:val="28"/>
          <w:szCs w:val="28"/>
          <w:lang w:val="pt-BR"/>
        </w:rPr>
        <w:t xml:space="preserve"> | HANDSON – </w:t>
      </w:r>
      <w:r w:rsidR="00224DA9" w:rsidRPr="00705F4C">
        <w:rPr>
          <w:b/>
          <w:bCs/>
          <w:sz w:val="28"/>
          <w:szCs w:val="28"/>
          <w:lang w:val="pt-BR"/>
        </w:rPr>
        <w:t>2</w:t>
      </w:r>
    </w:p>
    <w:p w14:paraId="5CBBC6C2" w14:textId="0362BD28" w:rsidR="00AA3821" w:rsidRPr="00224DA9" w:rsidRDefault="00224DA9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novos registros</w:t>
      </w:r>
    </w:p>
    <w:p w14:paraId="6080EF49" w14:textId="354F98FF" w:rsidR="00C4524E" w:rsidRDefault="00224DA9" w:rsidP="00D8241B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acessar novamente o console e acessar nosso domínio criado</w:t>
      </w:r>
    </w:p>
    <w:p w14:paraId="3985AD2D" w14:textId="4F234769" w:rsidR="00224DA9" w:rsidRDefault="00224DA9" w:rsidP="00224DA9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2504219" wp14:editId="35FC8FD5">
            <wp:extent cx="5943600" cy="13512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57B2" w14:textId="76B3E524" w:rsidR="00224DA9" w:rsidRDefault="00224DA9" w:rsidP="00224DA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Clique em “</w:t>
      </w:r>
      <w:proofErr w:type="spellStart"/>
      <w:r>
        <w:rPr>
          <w:b/>
          <w:bCs/>
          <w:sz w:val="28"/>
          <w:szCs w:val="28"/>
          <w:lang w:val="pt-BR"/>
        </w:rPr>
        <w:t>Create</w:t>
      </w:r>
      <w:proofErr w:type="spellEnd"/>
      <w:r>
        <w:rPr>
          <w:b/>
          <w:bCs/>
          <w:sz w:val="28"/>
          <w:szCs w:val="28"/>
          <w:lang w:val="pt-BR"/>
        </w:rPr>
        <w:t xml:space="preserve"> Record”</w:t>
      </w:r>
    </w:p>
    <w:p w14:paraId="073A14BD" w14:textId="5800900B" w:rsidR="00224DA9" w:rsidRPr="00224DA9" w:rsidRDefault="00224DA9" w:rsidP="00224DA9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8A2D635" wp14:editId="2D88E7AD">
            <wp:extent cx="5943600" cy="16306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7F34" w14:textId="42CDCD6F" w:rsidR="00D8241B" w:rsidRDefault="00224DA9" w:rsidP="00224DA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criar um registro do tipo “A” com as configurações abaixo:</w:t>
      </w:r>
    </w:p>
    <w:p w14:paraId="6C4F0220" w14:textId="0681A585" w:rsidR="00705F4C" w:rsidRPr="00705F4C" w:rsidRDefault="00705F4C" w:rsidP="00705F4C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Vamos colocar qualquer IP a intenção é entender como os registros vão se comportar.</w:t>
      </w:r>
    </w:p>
    <w:p w14:paraId="046F5234" w14:textId="2DDCA07E" w:rsidR="00224DA9" w:rsidRDefault="00224DA9" w:rsidP="00550AAD">
      <w:pPr>
        <w:jc w:val="center"/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58E2B6D" wp14:editId="5C77578B">
            <wp:extent cx="4062046" cy="273320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650" cy="27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DF23" w14:textId="591DFAD4" w:rsidR="00550AAD" w:rsidRDefault="00550AAD" w:rsidP="00550AAD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Agora vamos criar um novo registro do tipo CNAME</w:t>
      </w:r>
      <w:r w:rsidR="00CA37F7">
        <w:rPr>
          <w:b/>
          <w:bCs/>
          <w:sz w:val="28"/>
          <w:szCs w:val="28"/>
          <w:lang w:val="pt-BR"/>
        </w:rPr>
        <w:t xml:space="preserve"> com as configurações abaixo:</w:t>
      </w:r>
    </w:p>
    <w:p w14:paraId="6E2C77AC" w14:textId="53DF10D4" w:rsidR="00CA37F7" w:rsidRDefault="00CA37F7" w:rsidP="00CA37F7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A276EEE" wp14:editId="494414CE">
            <wp:extent cx="5943600" cy="37871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3E6E" w14:textId="3B5B31E8" w:rsidR="00CA37F7" w:rsidRDefault="00CA37F7" w:rsidP="00CA37F7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Resultado:</w:t>
      </w:r>
    </w:p>
    <w:p w14:paraId="6E2F2C27" w14:textId="53336BBB" w:rsidR="00636C06" w:rsidRPr="00D8241B" w:rsidRDefault="00CA37F7" w:rsidP="00CA37F7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7D017CF" wp14:editId="5659051A">
            <wp:extent cx="5943600" cy="1828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1F37" w14:textId="1B4DE58C" w:rsidR="00156F09" w:rsidRPr="002C4552" w:rsidRDefault="00CA37F7" w:rsidP="00156F09">
      <w:pPr>
        <w:pStyle w:val="PargrafodaLista"/>
        <w:numPr>
          <w:ilvl w:val="0"/>
          <w:numId w:val="3"/>
        </w:numPr>
        <w:rPr>
          <w:sz w:val="28"/>
          <w:szCs w:val="28"/>
          <w:lang w:val="pt-BR"/>
        </w:rPr>
      </w:pPr>
      <w:r w:rsidRPr="002C4552">
        <w:rPr>
          <w:sz w:val="28"/>
          <w:szCs w:val="28"/>
          <w:lang w:val="pt-BR"/>
        </w:rPr>
        <w:t xml:space="preserve">Vamos agora acessar uma </w:t>
      </w:r>
      <w:r w:rsidR="00705F4C" w:rsidRPr="002C4552">
        <w:rPr>
          <w:sz w:val="28"/>
          <w:szCs w:val="28"/>
          <w:lang w:val="pt-BR"/>
        </w:rPr>
        <w:t>máquina</w:t>
      </w:r>
      <w:r w:rsidRPr="002C4552">
        <w:rPr>
          <w:sz w:val="28"/>
          <w:szCs w:val="28"/>
          <w:lang w:val="pt-BR"/>
        </w:rPr>
        <w:t xml:space="preserve"> EC2 via SSH, podem usar alguma máquina que já criaram, ou criem uma agora.</w:t>
      </w:r>
      <w:r w:rsidR="00156F09" w:rsidRPr="002C4552">
        <w:rPr>
          <w:sz w:val="28"/>
          <w:szCs w:val="28"/>
          <w:lang w:val="pt-BR"/>
        </w:rPr>
        <w:t xml:space="preserve"> Essa </w:t>
      </w:r>
      <w:r w:rsidR="00705F4C" w:rsidRPr="002C4552">
        <w:rPr>
          <w:sz w:val="28"/>
          <w:szCs w:val="28"/>
          <w:lang w:val="pt-BR"/>
        </w:rPr>
        <w:t>máquina</w:t>
      </w:r>
      <w:r w:rsidR="00156F09" w:rsidRPr="002C4552">
        <w:rPr>
          <w:sz w:val="28"/>
          <w:szCs w:val="28"/>
          <w:lang w:val="pt-BR"/>
        </w:rPr>
        <w:t xml:space="preserve"> precisa estar na mesma VPC que foi criado os domínios.</w:t>
      </w:r>
      <w:r w:rsidR="002C4552" w:rsidRPr="002C4552">
        <w:rPr>
          <w:sz w:val="28"/>
          <w:szCs w:val="28"/>
          <w:lang w:val="pt-BR"/>
        </w:rPr>
        <w:t xml:space="preserve"> Podemos conectar na máquina “</w:t>
      </w:r>
      <w:r w:rsidR="002C4552" w:rsidRPr="002C4552">
        <w:rPr>
          <w:rFonts w:ascii="Roboto" w:hAnsi="Roboto"/>
          <w:color w:val="16191F"/>
          <w:sz w:val="21"/>
          <w:szCs w:val="21"/>
          <w:shd w:val="clear" w:color="auto" w:fill="F1FAFF"/>
          <w:lang w:val="pt-BR"/>
        </w:rPr>
        <w:t>ec2_route53_ramarfr</w:t>
      </w:r>
      <w:r w:rsidR="002C4552" w:rsidRPr="002C4552">
        <w:rPr>
          <w:rFonts w:ascii="Roboto" w:hAnsi="Roboto"/>
          <w:color w:val="16191F"/>
          <w:sz w:val="21"/>
          <w:szCs w:val="21"/>
          <w:shd w:val="clear" w:color="auto" w:fill="F1FAFF"/>
          <w:lang w:val="pt-BR"/>
        </w:rPr>
        <w:t xml:space="preserve">” </w:t>
      </w:r>
      <w:r w:rsidR="002C4552" w:rsidRPr="002C4552">
        <w:rPr>
          <w:sz w:val="28"/>
          <w:szCs w:val="28"/>
          <w:lang w:val="pt-BR"/>
        </w:rPr>
        <w:t>na zona de são Paulo.</w:t>
      </w:r>
    </w:p>
    <w:p w14:paraId="4BE16C9E" w14:textId="243834D3" w:rsidR="00156F09" w:rsidRDefault="00156F09" w:rsidP="00156F0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Comando para acessar a </w:t>
      </w:r>
      <w:proofErr w:type="spellStart"/>
      <w:r>
        <w:rPr>
          <w:b/>
          <w:bCs/>
          <w:sz w:val="28"/>
          <w:szCs w:val="28"/>
          <w:lang w:val="pt-BR"/>
        </w:rPr>
        <w:t>maquina</w:t>
      </w:r>
      <w:proofErr w:type="spellEnd"/>
      <w:r>
        <w:rPr>
          <w:b/>
          <w:bCs/>
          <w:sz w:val="28"/>
          <w:szCs w:val="28"/>
          <w:lang w:val="pt-BR"/>
        </w:rPr>
        <w:t xml:space="preserve"> via </w:t>
      </w:r>
      <w:proofErr w:type="spellStart"/>
      <w:r>
        <w:rPr>
          <w:b/>
          <w:bCs/>
          <w:sz w:val="28"/>
          <w:szCs w:val="28"/>
          <w:lang w:val="pt-BR"/>
        </w:rPr>
        <w:t>bash</w:t>
      </w:r>
      <w:proofErr w:type="spellEnd"/>
      <w:r>
        <w:rPr>
          <w:b/>
          <w:bCs/>
          <w:sz w:val="28"/>
          <w:szCs w:val="28"/>
          <w:lang w:val="pt-BR"/>
        </w:rPr>
        <w:t xml:space="preserve">:  </w:t>
      </w:r>
    </w:p>
    <w:p w14:paraId="0CDA11E0" w14:textId="1C23C489" w:rsidR="00156F09" w:rsidRDefault="00156F09" w:rsidP="00156F09">
      <w:pPr>
        <w:rPr>
          <w:rFonts w:ascii="Lucida Console" w:hAnsi="Lucida Console" w:cs="Lucida Console"/>
          <w:sz w:val="18"/>
          <w:szCs w:val="1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ab/>
      </w:r>
      <w:proofErr w:type="spellStart"/>
      <w:r w:rsidRPr="00156F09">
        <w:rPr>
          <w:rFonts w:ascii="Lucida Console" w:hAnsi="Lucida Console" w:cs="Lucida Console"/>
          <w:sz w:val="18"/>
          <w:szCs w:val="18"/>
          <w:lang w:val="pt-BR"/>
        </w:rPr>
        <w:t>ssh</w:t>
      </w:r>
      <w:proofErr w:type="spellEnd"/>
      <w:r w:rsidRPr="00156F09">
        <w:rPr>
          <w:rFonts w:ascii="Lucida Console" w:hAnsi="Lucida Console" w:cs="Lucida Console"/>
          <w:sz w:val="18"/>
          <w:szCs w:val="18"/>
          <w:lang w:val="pt-BR"/>
        </w:rPr>
        <w:t xml:space="preserve"> -i </w:t>
      </w:r>
      <w:proofErr w:type="spellStart"/>
      <w:r w:rsidRPr="00156F09">
        <w:rPr>
          <w:rFonts w:ascii="Lucida Console" w:hAnsi="Lucida Console" w:cs="Lucida Console"/>
          <w:sz w:val="18"/>
          <w:szCs w:val="18"/>
          <w:lang w:val="pt-BR"/>
        </w:rPr>
        <w:t>KeyPairRamarfr.pem</w:t>
      </w:r>
      <w:proofErr w:type="spellEnd"/>
      <w:r w:rsidRPr="00156F09">
        <w:rPr>
          <w:rFonts w:ascii="Lucida Console" w:hAnsi="Lucida Console" w:cs="Lucida Console"/>
          <w:sz w:val="18"/>
          <w:szCs w:val="18"/>
          <w:lang w:val="pt-BR"/>
        </w:rPr>
        <w:t xml:space="preserve"> </w:t>
      </w:r>
      <w:hyperlink r:id="rId10" w:history="1">
        <w:r w:rsidRPr="00D66BF7">
          <w:rPr>
            <w:rStyle w:val="Hyperlink"/>
            <w:rFonts w:ascii="Lucida Console" w:hAnsi="Lucida Console" w:cs="Lucida Console"/>
            <w:sz w:val="18"/>
            <w:szCs w:val="18"/>
            <w:lang w:val="pt-BR"/>
          </w:rPr>
          <w:t>ec2-user@18.228.197.224</w:t>
        </w:r>
      </w:hyperlink>
    </w:p>
    <w:p w14:paraId="23376A27" w14:textId="01975BDB" w:rsidR="00156F09" w:rsidRPr="00156F09" w:rsidRDefault="00156F09" w:rsidP="00156F09">
      <w:pPr>
        <w:rPr>
          <w:b/>
          <w:bCs/>
          <w:sz w:val="28"/>
          <w:szCs w:val="28"/>
          <w:lang w:val="pt-BR"/>
        </w:rPr>
      </w:pPr>
      <w:r w:rsidRPr="00156F09">
        <w:rPr>
          <w:b/>
          <w:bCs/>
          <w:sz w:val="28"/>
          <w:szCs w:val="28"/>
          <w:lang w:val="pt-BR"/>
        </w:rPr>
        <w:t xml:space="preserve">Obs.: Trocar o </w:t>
      </w:r>
      <w:proofErr w:type="spellStart"/>
      <w:r w:rsidRPr="00156F09">
        <w:rPr>
          <w:b/>
          <w:bCs/>
          <w:sz w:val="28"/>
          <w:szCs w:val="28"/>
          <w:lang w:val="pt-BR"/>
        </w:rPr>
        <w:t>KeyPair</w:t>
      </w:r>
      <w:proofErr w:type="spellEnd"/>
      <w:r w:rsidRPr="00156F09">
        <w:rPr>
          <w:b/>
          <w:bCs/>
          <w:sz w:val="28"/>
          <w:szCs w:val="28"/>
          <w:lang w:val="pt-BR"/>
        </w:rPr>
        <w:t xml:space="preserve"> para o seu e mudar o </w:t>
      </w:r>
      <w:proofErr w:type="spellStart"/>
      <w:r w:rsidRPr="00156F09">
        <w:rPr>
          <w:b/>
          <w:bCs/>
          <w:sz w:val="28"/>
          <w:szCs w:val="28"/>
          <w:lang w:val="pt-BR"/>
        </w:rPr>
        <w:t>ip</w:t>
      </w:r>
      <w:proofErr w:type="spellEnd"/>
      <w:r w:rsidRPr="00156F09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156F09">
        <w:rPr>
          <w:b/>
          <w:bCs/>
          <w:sz w:val="28"/>
          <w:szCs w:val="28"/>
          <w:lang w:val="pt-BR"/>
        </w:rPr>
        <w:t>publico</w:t>
      </w:r>
      <w:proofErr w:type="spellEnd"/>
      <w:r w:rsidRPr="00156F09">
        <w:rPr>
          <w:b/>
          <w:bCs/>
          <w:sz w:val="28"/>
          <w:szCs w:val="28"/>
          <w:lang w:val="pt-BR"/>
        </w:rPr>
        <w:t xml:space="preserve"> para o da sua maquina</w:t>
      </w:r>
    </w:p>
    <w:p w14:paraId="26ABA3C5" w14:textId="21B693C9" w:rsidR="00156F09" w:rsidRPr="00156F09" w:rsidRDefault="00156F09" w:rsidP="00156F09">
      <w:pPr>
        <w:rPr>
          <w:b/>
          <w:bCs/>
          <w:sz w:val="28"/>
          <w:szCs w:val="28"/>
          <w:lang w:val="pt-BR"/>
        </w:rPr>
      </w:pPr>
    </w:p>
    <w:p w14:paraId="7450557A" w14:textId="438F0E22" w:rsidR="00156F09" w:rsidRPr="00156F09" w:rsidRDefault="00156F09" w:rsidP="00156F0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 w:rsidRPr="00156F09">
        <w:rPr>
          <w:b/>
          <w:bCs/>
          <w:sz w:val="28"/>
          <w:szCs w:val="28"/>
          <w:lang w:val="pt-BR"/>
        </w:rPr>
        <w:t>Agora vamos executar os comandos abaixo</w:t>
      </w:r>
    </w:p>
    <w:p w14:paraId="621E002C" w14:textId="1A956AC9" w:rsidR="00156F09" w:rsidRPr="002C4552" w:rsidRDefault="00156F09" w:rsidP="00156F09">
      <w:pPr>
        <w:rPr>
          <w:sz w:val="28"/>
          <w:szCs w:val="28"/>
        </w:rPr>
      </w:pPr>
      <w:r w:rsidRPr="002C4552">
        <w:rPr>
          <w:b/>
          <w:bCs/>
          <w:sz w:val="28"/>
          <w:szCs w:val="28"/>
        </w:rPr>
        <w:t>$</w:t>
      </w:r>
      <w:r w:rsidRPr="002C4552">
        <w:rPr>
          <w:sz w:val="28"/>
          <w:szCs w:val="28"/>
        </w:rPr>
        <w:t xml:space="preserve"> </w:t>
      </w:r>
      <w:proofErr w:type="spellStart"/>
      <w:r w:rsidRPr="002C4552">
        <w:rPr>
          <w:sz w:val="28"/>
          <w:szCs w:val="28"/>
        </w:rPr>
        <w:t>nslookup</w:t>
      </w:r>
      <w:proofErr w:type="spellEnd"/>
      <w:r w:rsidRPr="002C4552">
        <w:rPr>
          <w:sz w:val="28"/>
          <w:szCs w:val="28"/>
        </w:rPr>
        <w:t xml:space="preserve"> -type=</w:t>
      </w:r>
      <w:r w:rsidR="002C4552" w:rsidRPr="002C4552">
        <w:rPr>
          <w:sz w:val="28"/>
          <w:szCs w:val="28"/>
        </w:rPr>
        <w:t>NS</w:t>
      </w:r>
      <w:r w:rsidRPr="002C4552">
        <w:rPr>
          <w:sz w:val="28"/>
          <w:szCs w:val="28"/>
        </w:rPr>
        <w:t xml:space="preserve"> </w:t>
      </w:r>
      <w:proofErr w:type="spellStart"/>
      <w:r w:rsidRPr="002C4552">
        <w:rPr>
          <w:sz w:val="28"/>
          <w:szCs w:val="28"/>
        </w:rPr>
        <w:t>fiapaluno_ramarfr.local</w:t>
      </w:r>
      <w:proofErr w:type="spellEnd"/>
    </w:p>
    <w:p w14:paraId="7BF674DC" w14:textId="1636A7AC" w:rsidR="007047B2" w:rsidRPr="00156F09" w:rsidRDefault="007047B2" w:rsidP="00156F09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9CB3E10" wp14:editId="1518B7B8">
            <wp:extent cx="4829175" cy="15621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18D9" w14:textId="711B5812" w:rsidR="00156F09" w:rsidRDefault="00156F09" w:rsidP="00156F09">
      <w:pPr>
        <w:rPr>
          <w:b/>
          <w:bCs/>
          <w:sz w:val="28"/>
          <w:szCs w:val="28"/>
          <w:lang w:val="pt-BR"/>
        </w:rPr>
      </w:pPr>
      <w:r w:rsidRPr="00156F09">
        <w:rPr>
          <w:b/>
          <w:bCs/>
          <w:sz w:val="28"/>
          <w:szCs w:val="28"/>
          <w:lang w:val="pt-BR"/>
        </w:rPr>
        <w:t xml:space="preserve">Ao executar esse comando será </w:t>
      </w:r>
      <w:r>
        <w:rPr>
          <w:b/>
          <w:bCs/>
          <w:sz w:val="28"/>
          <w:szCs w:val="28"/>
          <w:lang w:val="pt-BR"/>
        </w:rPr>
        <w:t xml:space="preserve">listado 4 servidores de </w:t>
      </w:r>
      <w:proofErr w:type="spellStart"/>
      <w:r>
        <w:rPr>
          <w:b/>
          <w:bCs/>
          <w:sz w:val="28"/>
          <w:szCs w:val="28"/>
          <w:lang w:val="pt-BR"/>
        </w:rPr>
        <w:t>name</w:t>
      </w:r>
      <w:proofErr w:type="spellEnd"/>
      <w:r>
        <w:rPr>
          <w:b/>
          <w:bCs/>
          <w:sz w:val="28"/>
          <w:szCs w:val="28"/>
          <w:lang w:val="pt-BR"/>
        </w:rPr>
        <w:t xml:space="preserve"> server que estão autorizados a responder o domínio que criamos, no meu caso, </w:t>
      </w:r>
      <w:proofErr w:type="spellStart"/>
      <w:r>
        <w:rPr>
          <w:b/>
          <w:bCs/>
          <w:sz w:val="28"/>
          <w:szCs w:val="28"/>
          <w:lang w:val="pt-BR"/>
        </w:rPr>
        <w:t>fiapaluno_</w:t>
      </w:r>
      <w:proofErr w:type="gramStart"/>
      <w:r>
        <w:rPr>
          <w:b/>
          <w:bCs/>
          <w:sz w:val="28"/>
          <w:szCs w:val="28"/>
          <w:lang w:val="pt-BR"/>
        </w:rPr>
        <w:t>ramarfr.local</w:t>
      </w:r>
      <w:proofErr w:type="spellEnd"/>
      <w:proofErr w:type="gramEnd"/>
    </w:p>
    <w:p w14:paraId="410E8C19" w14:textId="662161BD" w:rsidR="00156F09" w:rsidRDefault="00156F09" w:rsidP="00156F09">
      <w:pPr>
        <w:rPr>
          <w:b/>
          <w:bCs/>
          <w:sz w:val="28"/>
          <w:szCs w:val="28"/>
          <w:lang w:val="pt-BR"/>
        </w:rPr>
      </w:pPr>
    </w:p>
    <w:p w14:paraId="29AF7484" w14:textId="1EDE225B" w:rsidR="00156F09" w:rsidRDefault="00156F09" w:rsidP="00156F0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Agora vamos consultar o registro do tipo CNAME através do comando:</w:t>
      </w:r>
    </w:p>
    <w:p w14:paraId="2FBA60D5" w14:textId="436F60E4" w:rsidR="007047B2" w:rsidRPr="007047B2" w:rsidRDefault="007047B2" w:rsidP="00156F09">
      <w:pPr>
        <w:rPr>
          <w:sz w:val="28"/>
          <w:szCs w:val="28"/>
          <w:lang w:val="pt-BR"/>
        </w:rPr>
      </w:pPr>
      <w:r w:rsidRPr="007047B2">
        <w:rPr>
          <w:b/>
          <w:bCs/>
          <w:sz w:val="28"/>
          <w:szCs w:val="28"/>
          <w:lang w:val="pt-BR"/>
        </w:rPr>
        <w:t>$</w:t>
      </w:r>
      <w:r w:rsidRPr="007047B2">
        <w:rPr>
          <w:sz w:val="28"/>
          <w:szCs w:val="28"/>
          <w:lang w:val="pt-BR"/>
        </w:rPr>
        <w:t xml:space="preserve"> </w:t>
      </w:r>
      <w:proofErr w:type="spellStart"/>
      <w:r w:rsidRPr="007047B2">
        <w:rPr>
          <w:sz w:val="28"/>
          <w:szCs w:val="28"/>
          <w:lang w:val="pt-BR"/>
        </w:rPr>
        <w:t>nslookup</w:t>
      </w:r>
      <w:proofErr w:type="spellEnd"/>
      <w:r w:rsidRPr="007047B2">
        <w:rPr>
          <w:sz w:val="28"/>
          <w:szCs w:val="28"/>
          <w:lang w:val="pt-BR"/>
        </w:rPr>
        <w:t xml:space="preserve"> www.fiapaluno_ramarfr.local</w:t>
      </w:r>
    </w:p>
    <w:p w14:paraId="4AD8CA4F" w14:textId="0A02FD41" w:rsidR="00156F09" w:rsidRPr="00156F09" w:rsidRDefault="007047B2" w:rsidP="00156F09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CE4253A" wp14:editId="077501AF">
            <wp:extent cx="5086350" cy="11715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8A92" w14:textId="77777777" w:rsidR="00156F09" w:rsidRPr="00156F09" w:rsidRDefault="00156F09" w:rsidP="00156F09">
      <w:pPr>
        <w:rPr>
          <w:b/>
          <w:bCs/>
          <w:sz w:val="28"/>
          <w:szCs w:val="28"/>
          <w:lang w:val="pt-BR"/>
        </w:rPr>
      </w:pPr>
    </w:p>
    <w:sectPr w:rsidR="00156F09" w:rsidRPr="00156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32BB9"/>
    <w:multiLevelType w:val="hybridMultilevel"/>
    <w:tmpl w:val="E5A0D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4A0"/>
    <w:multiLevelType w:val="hybridMultilevel"/>
    <w:tmpl w:val="2862B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2"/>
  </w:num>
  <w:num w:numId="2" w16cid:durableId="1228758866">
    <w:abstractNumId w:val="1"/>
  </w:num>
  <w:num w:numId="3" w16cid:durableId="761799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56F09"/>
    <w:rsid w:val="001673DB"/>
    <w:rsid w:val="001966F0"/>
    <w:rsid w:val="00211E98"/>
    <w:rsid w:val="00224DA9"/>
    <w:rsid w:val="00272B82"/>
    <w:rsid w:val="002C4552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E261D"/>
    <w:rsid w:val="00550AAD"/>
    <w:rsid w:val="00561F8A"/>
    <w:rsid w:val="005B03ED"/>
    <w:rsid w:val="005E09F3"/>
    <w:rsid w:val="00602041"/>
    <w:rsid w:val="00612FD5"/>
    <w:rsid w:val="00617202"/>
    <w:rsid w:val="00636C06"/>
    <w:rsid w:val="00676E34"/>
    <w:rsid w:val="00695AF5"/>
    <w:rsid w:val="006B424B"/>
    <w:rsid w:val="006D7891"/>
    <w:rsid w:val="006E24B3"/>
    <w:rsid w:val="006E529C"/>
    <w:rsid w:val="007047B2"/>
    <w:rsid w:val="00705F4C"/>
    <w:rsid w:val="00755494"/>
    <w:rsid w:val="007635F9"/>
    <w:rsid w:val="007748A8"/>
    <w:rsid w:val="007C278B"/>
    <w:rsid w:val="008B4445"/>
    <w:rsid w:val="008C51FF"/>
    <w:rsid w:val="009024B4"/>
    <w:rsid w:val="00956379"/>
    <w:rsid w:val="00972672"/>
    <w:rsid w:val="009B1CCA"/>
    <w:rsid w:val="00A77F83"/>
    <w:rsid w:val="00AA3821"/>
    <w:rsid w:val="00AF07FC"/>
    <w:rsid w:val="00B16CAF"/>
    <w:rsid w:val="00BE6742"/>
    <w:rsid w:val="00C15264"/>
    <w:rsid w:val="00C20CA2"/>
    <w:rsid w:val="00C4524E"/>
    <w:rsid w:val="00CA37F7"/>
    <w:rsid w:val="00D8241B"/>
    <w:rsid w:val="00D85BF2"/>
    <w:rsid w:val="00D868B7"/>
    <w:rsid w:val="00D93689"/>
    <w:rsid w:val="00E1081C"/>
    <w:rsid w:val="00E20EB0"/>
    <w:rsid w:val="00E268DB"/>
    <w:rsid w:val="00E34AA7"/>
    <w:rsid w:val="00E373A1"/>
    <w:rsid w:val="00E720F1"/>
    <w:rsid w:val="00F9103A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6F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6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ec2-user@18.228.197.2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19</cp:revision>
  <dcterms:created xsi:type="dcterms:W3CDTF">2022-11-20T23:24:00Z</dcterms:created>
  <dcterms:modified xsi:type="dcterms:W3CDTF">2022-12-12T18:14:00Z</dcterms:modified>
</cp:coreProperties>
</file>