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78CA" w14:textId="3FD7321F" w:rsidR="007C7FB8" w:rsidRDefault="007C7FB8" w:rsidP="005C42B5">
      <w:pPr>
        <w:pStyle w:val="Title"/>
        <w:jc w:val="center"/>
        <w:rPr>
          <w:b/>
          <w:bCs/>
          <w:sz w:val="72"/>
          <w:szCs w:val="72"/>
        </w:rPr>
      </w:pPr>
      <w:r w:rsidRPr="005C42B5">
        <w:rPr>
          <w:b/>
          <w:bCs/>
          <w:sz w:val="72"/>
          <w:szCs w:val="72"/>
        </w:rPr>
        <w:t xml:space="preserve">Fire4s </w:t>
      </w:r>
      <w:r w:rsidR="005C42B5" w:rsidRPr="005C42B5">
        <w:rPr>
          <w:b/>
          <w:bCs/>
          <w:sz w:val="72"/>
          <w:szCs w:val="72"/>
        </w:rPr>
        <w:br/>
        <w:t>Gauteng Public Transport Cost &amp; Time Dashboard</w:t>
      </w:r>
    </w:p>
    <w:p w14:paraId="59B6A5BA" w14:textId="77777777" w:rsidR="005C42B5" w:rsidRDefault="005C42B5" w:rsidP="005C42B5"/>
    <w:p w14:paraId="1570929F" w14:textId="6E9656DE" w:rsidR="00A83A3E" w:rsidRPr="00356A6B" w:rsidRDefault="00AF10F0" w:rsidP="00A83A3E">
      <w:r w:rsidRPr="00AF10F0">
        <w:rPr>
          <w:sz w:val="32"/>
          <w:szCs w:val="32"/>
        </w:rPr>
        <w:t>1.</w:t>
      </w:r>
      <w:r w:rsidR="00FD2C7B" w:rsidRPr="00AF10F0">
        <w:rPr>
          <w:sz w:val="32"/>
          <w:szCs w:val="32"/>
        </w:rPr>
        <w:t>P</w:t>
      </w:r>
      <w:r w:rsidRPr="00AF10F0">
        <w:rPr>
          <w:sz w:val="32"/>
          <w:szCs w:val="32"/>
        </w:rPr>
        <w:t>roject Overview</w:t>
      </w:r>
      <w:r w:rsidRPr="00AF10F0">
        <w:rPr>
          <w:sz w:val="32"/>
          <w:szCs w:val="32"/>
        </w:rPr>
        <w:br/>
      </w:r>
      <w:r w:rsidR="0046798D">
        <w:br/>
      </w:r>
      <w:r w:rsidR="0046798D" w:rsidRPr="0046798D">
        <w:t>The Gauteng Public Transport Dashboard is a browser-based interactive web app that visualizes and compares different public transportation options across Pretoria and Johannesburg, South Africa, coded with Python, streamlit, pandas, seaborn, matplotlib, which it allows users to</w:t>
      </w:r>
      <w:r w:rsidR="0046798D">
        <w:t>:</w:t>
      </w:r>
    </w:p>
    <w:p w14:paraId="5A185C3F" w14:textId="77777777" w:rsidR="0046798D" w:rsidRPr="0046798D" w:rsidRDefault="0046798D" w:rsidP="0046798D">
      <w:pPr>
        <w:numPr>
          <w:ilvl w:val="0"/>
          <w:numId w:val="9"/>
        </w:numPr>
      </w:pPr>
      <w:r w:rsidRPr="0046798D">
        <w:t>Compare transportation options (taxis, Uber, buses, trains, walking)</w:t>
      </w:r>
    </w:p>
    <w:p w14:paraId="7397AFFB" w14:textId="72A43522" w:rsidR="0046798D" w:rsidRPr="0046798D" w:rsidRDefault="002171E9" w:rsidP="0046798D">
      <w:pPr>
        <w:numPr>
          <w:ilvl w:val="0"/>
          <w:numId w:val="9"/>
        </w:numPr>
      </w:pPr>
      <w:r w:rsidRPr="0046798D">
        <w:t>Analyse</w:t>
      </w:r>
      <w:r w:rsidR="0046798D" w:rsidRPr="0046798D">
        <w:t xml:space="preserve"> cost per trip, cost per </w:t>
      </w:r>
      <w:r w:rsidRPr="0046798D">
        <w:t>kilometre</w:t>
      </w:r>
      <w:r w:rsidR="0046798D" w:rsidRPr="0046798D">
        <w:t>, monthly cost, and travel time</w:t>
      </w:r>
    </w:p>
    <w:p w14:paraId="1D471AE2" w14:textId="77777777" w:rsidR="0046798D" w:rsidRPr="0046798D" w:rsidRDefault="0046798D" w:rsidP="0046798D">
      <w:pPr>
        <w:numPr>
          <w:ilvl w:val="0"/>
          <w:numId w:val="9"/>
        </w:numPr>
      </w:pPr>
      <w:r w:rsidRPr="0046798D">
        <w:t>View visual comparisons via dynamic bar charts</w:t>
      </w:r>
    </w:p>
    <w:p w14:paraId="4BDF1CC1" w14:textId="77777777" w:rsidR="0046798D" w:rsidRPr="0046798D" w:rsidRDefault="0046798D" w:rsidP="0046798D">
      <w:pPr>
        <w:numPr>
          <w:ilvl w:val="0"/>
          <w:numId w:val="9"/>
        </w:numPr>
      </w:pPr>
      <w:r w:rsidRPr="0046798D">
        <w:t>Access and explore the raw dataset</w:t>
      </w:r>
    </w:p>
    <w:p w14:paraId="636149B1" w14:textId="371C7745" w:rsidR="00F77A97" w:rsidRDefault="00BD73B8" w:rsidP="00356A6B">
      <w:pPr>
        <w:rPr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rPr>
          <w:sz w:val="32"/>
          <w:szCs w:val="32"/>
        </w:rPr>
        <w:t>2</w:t>
      </w:r>
      <w:r w:rsidRPr="00AF10F0">
        <w:rPr>
          <w:sz w:val="32"/>
          <w:szCs w:val="32"/>
        </w:rPr>
        <w:t>.</w:t>
      </w:r>
      <w:r w:rsidR="00734223">
        <w:rPr>
          <w:sz w:val="32"/>
          <w:szCs w:val="32"/>
        </w:rPr>
        <w:t>T</w:t>
      </w:r>
      <w:r w:rsidR="00734223" w:rsidRPr="00734223">
        <w:rPr>
          <w:sz w:val="32"/>
          <w:szCs w:val="32"/>
        </w:rPr>
        <w:t>ools &amp; Technologies Used</w:t>
      </w:r>
    </w:p>
    <w:p w14:paraId="0A16C9E2" w14:textId="77777777" w:rsidR="00734223" w:rsidRDefault="00734223" w:rsidP="00356A6B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603"/>
      </w:tblGrid>
      <w:tr w:rsidR="00734223" w:rsidRPr="00734223" w14:paraId="1834BAB2" w14:textId="77777777" w:rsidTr="007342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91048" w14:textId="77777777" w:rsidR="00734223" w:rsidRPr="00734223" w:rsidRDefault="00734223" w:rsidP="00734223">
            <w:pPr>
              <w:rPr>
                <w:b/>
                <w:bCs/>
              </w:rPr>
            </w:pPr>
            <w:r w:rsidRPr="0073422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E427FFC" w14:textId="77777777" w:rsidR="00734223" w:rsidRPr="00734223" w:rsidRDefault="00734223" w:rsidP="00734223">
            <w:pPr>
              <w:rPr>
                <w:b/>
                <w:bCs/>
              </w:rPr>
            </w:pPr>
            <w:r w:rsidRPr="00734223">
              <w:rPr>
                <w:b/>
                <w:bCs/>
              </w:rPr>
              <w:t>Description</w:t>
            </w:r>
          </w:p>
        </w:tc>
      </w:tr>
      <w:tr w:rsidR="00734223" w:rsidRPr="00734223" w14:paraId="40738620" w14:textId="77777777" w:rsidTr="00734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F177" w14:textId="77777777" w:rsidR="00734223" w:rsidRPr="00734223" w:rsidRDefault="00734223" w:rsidP="00734223">
            <w:r w:rsidRPr="00734223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53E41EB" w14:textId="77777777" w:rsidR="00734223" w:rsidRPr="00734223" w:rsidRDefault="00734223" w:rsidP="00734223">
            <w:r w:rsidRPr="00734223">
              <w:t>Core programming language</w:t>
            </w:r>
          </w:p>
        </w:tc>
      </w:tr>
      <w:tr w:rsidR="00734223" w:rsidRPr="00734223" w14:paraId="3290362D" w14:textId="77777777" w:rsidTr="00734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447B" w14:textId="77777777" w:rsidR="00734223" w:rsidRPr="00734223" w:rsidRDefault="00734223" w:rsidP="00734223">
            <w:r w:rsidRPr="00734223">
              <w:rPr>
                <w:b/>
                <w:bCs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6B68E7C4" w14:textId="77777777" w:rsidR="00734223" w:rsidRPr="00734223" w:rsidRDefault="00734223" w:rsidP="00734223">
            <w:r w:rsidRPr="00734223">
              <w:t>Framework for building the interactive web dashboard</w:t>
            </w:r>
          </w:p>
        </w:tc>
      </w:tr>
      <w:tr w:rsidR="00734223" w:rsidRPr="00734223" w14:paraId="34A1C2C7" w14:textId="77777777" w:rsidTr="00734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2C72" w14:textId="2B3CB1C6" w:rsidR="00734223" w:rsidRPr="00734223" w:rsidRDefault="00BD6EFD" w:rsidP="00734223">
            <w:r>
              <w:rPr>
                <w:b/>
                <w:bCs/>
              </w:rPr>
              <w:t>P</w:t>
            </w:r>
            <w:r w:rsidR="00734223" w:rsidRPr="00734223">
              <w:rPr>
                <w:b/>
                <w:bCs/>
              </w:rPr>
              <w:t>andas</w:t>
            </w:r>
          </w:p>
        </w:tc>
        <w:tc>
          <w:tcPr>
            <w:tcW w:w="0" w:type="auto"/>
            <w:vAlign w:val="center"/>
            <w:hideMark/>
          </w:tcPr>
          <w:p w14:paraId="4D64F1EC" w14:textId="77777777" w:rsidR="00734223" w:rsidRPr="00734223" w:rsidRDefault="00734223" w:rsidP="00734223">
            <w:r w:rsidRPr="00734223">
              <w:t>Data analysis and tabular data management</w:t>
            </w:r>
          </w:p>
        </w:tc>
      </w:tr>
      <w:tr w:rsidR="00734223" w:rsidRPr="00734223" w14:paraId="58EA659B" w14:textId="77777777" w:rsidTr="00734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102E" w14:textId="14F477B0" w:rsidR="00734223" w:rsidRPr="00734223" w:rsidRDefault="00BD6EFD" w:rsidP="00734223">
            <w:r>
              <w:rPr>
                <w:b/>
                <w:bCs/>
              </w:rPr>
              <w:t>S</w:t>
            </w:r>
            <w:r w:rsidR="00734223" w:rsidRPr="00734223">
              <w:rPr>
                <w:b/>
                <w:bCs/>
              </w:rPr>
              <w:t>eaborn</w:t>
            </w:r>
          </w:p>
        </w:tc>
        <w:tc>
          <w:tcPr>
            <w:tcW w:w="0" w:type="auto"/>
            <w:vAlign w:val="center"/>
            <w:hideMark/>
          </w:tcPr>
          <w:p w14:paraId="490B7DEA" w14:textId="06FB50D0" w:rsidR="00734223" w:rsidRPr="00734223" w:rsidRDefault="00734223" w:rsidP="00734223">
            <w:r w:rsidRPr="00734223">
              <w:t xml:space="preserve">Advanced visualization and </w:t>
            </w:r>
            <w:r w:rsidR="004F496B" w:rsidRPr="00734223">
              <w:t>colour</w:t>
            </w:r>
            <w:r w:rsidRPr="00734223">
              <w:t xml:space="preserve"> palette styling</w:t>
            </w:r>
          </w:p>
        </w:tc>
      </w:tr>
      <w:tr w:rsidR="00734223" w:rsidRPr="00734223" w14:paraId="79C3A6E4" w14:textId="77777777" w:rsidTr="00734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BEDB" w14:textId="4441CE43" w:rsidR="00734223" w:rsidRPr="00734223" w:rsidRDefault="00C71CEC" w:rsidP="00734223">
            <w:r>
              <w:rPr>
                <w:b/>
                <w:bCs/>
              </w:rPr>
              <w:t>M</w:t>
            </w:r>
            <w:r w:rsidR="00734223" w:rsidRPr="00734223">
              <w:rPr>
                <w:b/>
                <w:bCs/>
              </w:rPr>
              <w:t>atplotlib</w:t>
            </w:r>
          </w:p>
        </w:tc>
        <w:tc>
          <w:tcPr>
            <w:tcW w:w="0" w:type="auto"/>
            <w:vAlign w:val="center"/>
            <w:hideMark/>
          </w:tcPr>
          <w:p w14:paraId="08CE9F58" w14:textId="77777777" w:rsidR="00734223" w:rsidRPr="00734223" w:rsidRDefault="00734223" w:rsidP="00734223">
            <w:r w:rsidRPr="00734223">
              <w:t>Base library for plotting graphs</w:t>
            </w:r>
          </w:p>
        </w:tc>
      </w:tr>
    </w:tbl>
    <w:p w14:paraId="1CE49A86" w14:textId="77777777" w:rsidR="00734223" w:rsidRPr="00F77A97" w:rsidRDefault="00734223" w:rsidP="00356A6B"/>
    <w:p w14:paraId="1AB5A4B9" w14:textId="189779BC" w:rsidR="00A83A3E" w:rsidRPr="00A83A3E" w:rsidRDefault="00F901F8" w:rsidP="00A83A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C71CEC" w:rsidRPr="00AF10F0">
        <w:rPr>
          <w:sz w:val="32"/>
          <w:szCs w:val="32"/>
        </w:rPr>
        <w:t>.</w:t>
      </w:r>
      <w:r w:rsidR="009550BD" w:rsidRPr="009550BD">
        <w:t xml:space="preserve"> </w:t>
      </w:r>
      <w:r w:rsidR="009550BD" w:rsidRPr="009550BD">
        <w:rPr>
          <w:sz w:val="32"/>
          <w:szCs w:val="32"/>
        </w:rPr>
        <w:t>App Architecture</w:t>
      </w:r>
      <w:r w:rsidR="00A2735D">
        <w:rPr>
          <w:sz w:val="32"/>
          <w:szCs w:val="32"/>
        </w:rPr>
        <w:br/>
      </w:r>
      <w:r w:rsidR="00A2735D">
        <w:rPr>
          <w:sz w:val="32"/>
          <w:szCs w:val="32"/>
        </w:rPr>
        <w:br/>
      </w:r>
      <w:r w:rsidR="00A2735D">
        <w:rPr>
          <w:sz w:val="32"/>
          <w:szCs w:val="32"/>
        </w:rPr>
        <w:br/>
      </w:r>
    </w:p>
    <w:p w14:paraId="66AA9A6B" w14:textId="3CC3A406" w:rsidR="005C42B5" w:rsidRDefault="009943AA" w:rsidP="005C42B5">
      <w:pPr>
        <w:rPr>
          <w:sz w:val="32"/>
          <w:szCs w:val="32"/>
        </w:rPr>
      </w:pPr>
      <w:r w:rsidRPr="009943AA">
        <w:rPr>
          <w:noProof/>
          <w:sz w:val="32"/>
          <w:szCs w:val="32"/>
        </w:rPr>
        <w:drawing>
          <wp:inline distT="0" distB="0" distL="0" distR="0" wp14:anchorId="38785A9D" wp14:editId="555E038D">
            <wp:extent cx="4543425" cy="6096000"/>
            <wp:effectExtent l="0" t="0" r="9525" b="0"/>
            <wp:docPr id="128809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8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60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BF" w14:textId="77777777" w:rsidR="00E64CB6" w:rsidRDefault="00E64CB6" w:rsidP="005C42B5">
      <w:pPr>
        <w:rPr>
          <w:sz w:val="32"/>
          <w:szCs w:val="32"/>
        </w:rPr>
      </w:pPr>
    </w:p>
    <w:p w14:paraId="77F41DFC" w14:textId="77547F96" w:rsidR="00E64CB6" w:rsidRDefault="00F901F8" w:rsidP="005C42B5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E64CB6" w:rsidRPr="00AF10F0">
        <w:rPr>
          <w:sz w:val="32"/>
          <w:szCs w:val="32"/>
        </w:rPr>
        <w:t>.</w:t>
      </w:r>
      <w:r w:rsidR="00E64CB6" w:rsidRPr="009550BD">
        <w:t xml:space="preserve"> </w:t>
      </w:r>
      <w:r w:rsidR="0060133D" w:rsidRPr="0060133D">
        <w:rPr>
          <w:sz w:val="32"/>
          <w:szCs w:val="32"/>
        </w:rPr>
        <w:t>Features</w:t>
      </w:r>
    </w:p>
    <w:p w14:paraId="47FFD7DC" w14:textId="77777777" w:rsidR="0060133D" w:rsidRPr="0060133D" w:rsidRDefault="0060133D" w:rsidP="0060133D">
      <w:pPr>
        <w:rPr>
          <w:b/>
          <w:bCs/>
        </w:rPr>
      </w:pPr>
      <w:r w:rsidRPr="0060133D">
        <w:rPr>
          <w:b/>
          <w:bCs/>
        </w:rPr>
        <w:t>1. Sidebar Selection</w:t>
      </w:r>
    </w:p>
    <w:p w14:paraId="3D08EBA3" w14:textId="77777777" w:rsidR="0060133D" w:rsidRPr="0060133D" w:rsidRDefault="0060133D" w:rsidP="0060133D">
      <w:pPr>
        <w:numPr>
          <w:ilvl w:val="0"/>
          <w:numId w:val="4"/>
        </w:numPr>
      </w:pPr>
      <w:r w:rsidRPr="0060133D">
        <w:t xml:space="preserve">Users select one of the following metrics: </w:t>
      </w:r>
    </w:p>
    <w:p w14:paraId="1A44A874" w14:textId="64C462D6" w:rsidR="0060133D" w:rsidRPr="0060133D" w:rsidRDefault="002171E9" w:rsidP="0060133D">
      <w:pPr>
        <w:numPr>
          <w:ilvl w:val="1"/>
          <w:numId w:val="4"/>
        </w:numPr>
      </w:pPr>
      <w:r w:rsidRPr="0060133D">
        <w:lastRenderedPageBreak/>
        <w:t>Av</w:t>
      </w:r>
      <w:r w:rsidR="0060133D" w:rsidRPr="0060133D">
        <w:t xml:space="preserve"> Cost per Trip</w:t>
      </w:r>
    </w:p>
    <w:p w14:paraId="56FF349E" w14:textId="77777777" w:rsidR="0060133D" w:rsidRPr="0060133D" w:rsidRDefault="0060133D" w:rsidP="0060133D">
      <w:pPr>
        <w:numPr>
          <w:ilvl w:val="1"/>
          <w:numId w:val="4"/>
        </w:numPr>
      </w:pPr>
      <w:r w:rsidRPr="0060133D">
        <w:t>Monthly Cost</w:t>
      </w:r>
    </w:p>
    <w:p w14:paraId="1792805F" w14:textId="77777777" w:rsidR="0060133D" w:rsidRPr="0060133D" w:rsidRDefault="0060133D" w:rsidP="0060133D">
      <w:pPr>
        <w:numPr>
          <w:ilvl w:val="1"/>
          <w:numId w:val="4"/>
        </w:numPr>
      </w:pPr>
      <w:r w:rsidRPr="0060133D">
        <w:t>Cost per km</w:t>
      </w:r>
    </w:p>
    <w:p w14:paraId="6A53705C" w14:textId="77777777" w:rsidR="0060133D" w:rsidRPr="0060133D" w:rsidRDefault="0060133D" w:rsidP="0060133D">
      <w:pPr>
        <w:numPr>
          <w:ilvl w:val="1"/>
          <w:numId w:val="4"/>
        </w:numPr>
      </w:pPr>
      <w:r w:rsidRPr="0060133D">
        <w:t>Average Travel Time</w:t>
      </w:r>
    </w:p>
    <w:p w14:paraId="1E0A6DF0" w14:textId="77777777" w:rsidR="0060133D" w:rsidRPr="0060133D" w:rsidRDefault="0060133D" w:rsidP="0060133D">
      <w:pPr>
        <w:rPr>
          <w:b/>
          <w:bCs/>
        </w:rPr>
      </w:pPr>
      <w:r w:rsidRPr="0060133D">
        <w:rPr>
          <w:b/>
          <w:bCs/>
        </w:rPr>
        <w:t>2. Dynamic Visualizations</w:t>
      </w:r>
    </w:p>
    <w:p w14:paraId="112854FA" w14:textId="77777777" w:rsidR="0060133D" w:rsidRPr="0060133D" w:rsidRDefault="0060133D" w:rsidP="0060133D">
      <w:pPr>
        <w:numPr>
          <w:ilvl w:val="0"/>
          <w:numId w:val="5"/>
        </w:numPr>
      </w:pPr>
      <w:r w:rsidRPr="0060133D">
        <w:t>Automatically updates the bar chart based on selection</w:t>
      </w:r>
    </w:p>
    <w:p w14:paraId="5350A48E" w14:textId="35363B72" w:rsidR="0060133D" w:rsidRPr="0060133D" w:rsidRDefault="0060133D" w:rsidP="0060133D">
      <w:pPr>
        <w:numPr>
          <w:ilvl w:val="0"/>
          <w:numId w:val="5"/>
        </w:numPr>
      </w:pPr>
      <w:r w:rsidRPr="0060133D">
        <w:t>Uses meaningful colour palettes for clarity</w:t>
      </w:r>
    </w:p>
    <w:p w14:paraId="57C5BC18" w14:textId="77777777" w:rsidR="0060133D" w:rsidRPr="0060133D" w:rsidRDefault="0060133D" w:rsidP="0060133D">
      <w:pPr>
        <w:rPr>
          <w:b/>
          <w:bCs/>
        </w:rPr>
      </w:pPr>
      <w:r w:rsidRPr="0060133D">
        <w:rPr>
          <w:b/>
          <w:bCs/>
        </w:rPr>
        <w:t>3. Data Viewer</w:t>
      </w:r>
    </w:p>
    <w:p w14:paraId="57CDBCC2" w14:textId="77777777" w:rsidR="0060133D" w:rsidRPr="0060133D" w:rsidRDefault="0060133D" w:rsidP="0060133D">
      <w:pPr>
        <w:numPr>
          <w:ilvl w:val="0"/>
          <w:numId w:val="6"/>
        </w:numPr>
      </w:pPr>
      <w:r w:rsidRPr="0060133D">
        <w:t>An expandable section shows the full raw dataset for transparency</w:t>
      </w:r>
    </w:p>
    <w:p w14:paraId="0ACF48BA" w14:textId="77777777" w:rsidR="0060133D" w:rsidRPr="0060133D" w:rsidRDefault="0060133D" w:rsidP="0060133D">
      <w:pPr>
        <w:rPr>
          <w:b/>
          <w:bCs/>
        </w:rPr>
      </w:pPr>
      <w:r w:rsidRPr="0060133D">
        <w:rPr>
          <w:b/>
          <w:bCs/>
        </w:rPr>
        <w:t>4. Mobile and Desktop Support</w:t>
      </w:r>
    </w:p>
    <w:p w14:paraId="4D25D0C6" w14:textId="77777777" w:rsidR="0060133D" w:rsidRPr="0060133D" w:rsidRDefault="0060133D" w:rsidP="0060133D">
      <w:pPr>
        <w:numPr>
          <w:ilvl w:val="0"/>
          <w:numId w:val="7"/>
        </w:numPr>
      </w:pPr>
      <w:r w:rsidRPr="0060133D">
        <w:t>Streamlit ensures compatibility across devices and screen sizes</w:t>
      </w:r>
    </w:p>
    <w:p w14:paraId="18B0944B" w14:textId="643A938B" w:rsidR="00F901F8" w:rsidRDefault="00F901F8" w:rsidP="00F901F8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  <w:t>5</w:t>
      </w:r>
      <w:r w:rsidRPr="00AF10F0">
        <w:rPr>
          <w:sz w:val="32"/>
          <w:szCs w:val="32"/>
        </w:rPr>
        <w:t>.</w:t>
      </w:r>
      <w:r w:rsidRPr="009550BD">
        <w:t xml:space="preserve"> </w:t>
      </w:r>
      <w:r w:rsidR="000E1268" w:rsidRPr="000E1268">
        <w:rPr>
          <w:sz w:val="32"/>
          <w:szCs w:val="32"/>
        </w:rPr>
        <w:t>Installation</w:t>
      </w:r>
      <w:r w:rsidR="00541D25" w:rsidRPr="000E1268">
        <w:rPr>
          <w:sz w:val="32"/>
          <w:szCs w:val="32"/>
        </w:rPr>
        <w:t xml:space="preserve"> </w:t>
      </w:r>
      <w:r w:rsidR="00A10E71">
        <w:rPr>
          <w:sz w:val="32"/>
          <w:szCs w:val="32"/>
        </w:rPr>
        <w:t>&amp;</w:t>
      </w:r>
      <w:r w:rsidR="00541D25" w:rsidRPr="000E1268">
        <w:rPr>
          <w:sz w:val="32"/>
          <w:szCs w:val="32"/>
        </w:rPr>
        <w:t xml:space="preserve"> </w:t>
      </w:r>
      <w:r w:rsidR="00606897">
        <w:rPr>
          <w:sz w:val="32"/>
          <w:szCs w:val="32"/>
        </w:rPr>
        <w:t>Security</w:t>
      </w:r>
      <w:r w:rsidR="00541D25" w:rsidRPr="000E1268">
        <w:rPr>
          <w:sz w:val="32"/>
          <w:szCs w:val="32"/>
        </w:rPr>
        <w:t xml:space="preserve"> </w:t>
      </w:r>
      <w:r w:rsidR="000E1268">
        <w:rPr>
          <w:sz w:val="32"/>
          <w:szCs w:val="32"/>
        </w:rPr>
        <w:t>F</w:t>
      </w:r>
      <w:r w:rsidRPr="000E1268">
        <w:rPr>
          <w:sz w:val="32"/>
          <w:szCs w:val="32"/>
        </w:rPr>
        <w:t>eatures</w:t>
      </w:r>
    </w:p>
    <w:p w14:paraId="43D553B4" w14:textId="77777777" w:rsidR="00A10E71" w:rsidRDefault="00A10E71" w:rsidP="00F901F8">
      <w:pPr>
        <w:rPr>
          <w:sz w:val="32"/>
          <w:szCs w:val="32"/>
        </w:rPr>
      </w:pPr>
    </w:p>
    <w:p w14:paraId="6571D7FF" w14:textId="77777777" w:rsidR="00844788" w:rsidRPr="00844788" w:rsidRDefault="00844788" w:rsidP="00844788">
      <w:pPr>
        <w:rPr>
          <w:b/>
          <w:bCs/>
        </w:rPr>
      </w:pPr>
      <w:r w:rsidRPr="00844788">
        <w:rPr>
          <w:b/>
          <w:bCs/>
        </w:rPr>
        <w:t>Prerequisites</w:t>
      </w:r>
    </w:p>
    <w:p w14:paraId="5B78477F" w14:textId="77777777" w:rsidR="00844788" w:rsidRPr="00844788" w:rsidRDefault="00844788" w:rsidP="00844788">
      <w:pPr>
        <w:numPr>
          <w:ilvl w:val="0"/>
          <w:numId w:val="8"/>
        </w:numPr>
      </w:pPr>
      <w:r w:rsidRPr="00844788">
        <w:t>Python 3.8 or newer</w:t>
      </w:r>
    </w:p>
    <w:p w14:paraId="305BC8A0" w14:textId="77777777" w:rsidR="00844788" w:rsidRPr="00844788" w:rsidRDefault="00844788" w:rsidP="00844788">
      <w:pPr>
        <w:numPr>
          <w:ilvl w:val="0"/>
          <w:numId w:val="8"/>
        </w:numPr>
      </w:pPr>
      <w:r w:rsidRPr="00844788">
        <w:t>pip (Python package installer)</w:t>
      </w:r>
    </w:p>
    <w:p w14:paraId="4C2C74C5" w14:textId="60B12E9D" w:rsidR="00844788" w:rsidRPr="00844788" w:rsidRDefault="00844788" w:rsidP="00844788">
      <w:pPr>
        <w:rPr>
          <w:b/>
          <w:bCs/>
        </w:rPr>
      </w:pPr>
      <w:r w:rsidRPr="00844788">
        <w:rPr>
          <w:b/>
          <w:bCs/>
        </w:rPr>
        <w:t>Install Dependencies</w:t>
      </w:r>
      <w:r w:rsidR="00625E8A">
        <w:rPr>
          <w:b/>
          <w:bCs/>
        </w:rPr>
        <w:t>:</w:t>
      </w:r>
    </w:p>
    <w:p w14:paraId="608890D1" w14:textId="77777777" w:rsidR="00844788" w:rsidRPr="00844788" w:rsidRDefault="00844788" w:rsidP="00844788">
      <w:pPr>
        <w:rPr>
          <w:u w:val="single"/>
        </w:rPr>
      </w:pPr>
      <w:proofErr w:type="spellStart"/>
      <w:r w:rsidRPr="00844788">
        <w:rPr>
          <w:u w:val="single"/>
        </w:rPr>
        <w:t>bashCopyEditpip</w:t>
      </w:r>
      <w:proofErr w:type="spellEnd"/>
      <w:r w:rsidRPr="00844788">
        <w:rPr>
          <w:u w:val="single"/>
        </w:rPr>
        <w:t xml:space="preserve"> install streamlit pandas matplotlib seaborn</w:t>
      </w:r>
    </w:p>
    <w:p w14:paraId="7228874D" w14:textId="08563560" w:rsidR="00844788" w:rsidRPr="00844788" w:rsidRDefault="00844788" w:rsidP="00844788">
      <w:pPr>
        <w:rPr>
          <w:b/>
          <w:bCs/>
        </w:rPr>
      </w:pPr>
      <w:r w:rsidRPr="00844788">
        <w:rPr>
          <w:b/>
          <w:bCs/>
        </w:rPr>
        <w:t>Run the App</w:t>
      </w:r>
      <w:r w:rsidR="00625E8A">
        <w:rPr>
          <w:b/>
          <w:bCs/>
        </w:rPr>
        <w:t>:</w:t>
      </w:r>
    </w:p>
    <w:p w14:paraId="17DB8BF6" w14:textId="77777777" w:rsidR="00844788" w:rsidRPr="00844788" w:rsidRDefault="00844788" w:rsidP="00844788">
      <w:pPr>
        <w:rPr>
          <w:u w:val="single"/>
        </w:rPr>
      </w:pPr>
      <w:proofErr w:type="spellStart"/>
      <w:r w:rsidRPr="00844788">
        <w:rPr>
          <w:u w:val="single"/>
        </w:rPr>
        <w:t>bashCopyEditstreamlit</w:t>
      </w:r>
      <w:proofErr w:type="spellEnd"/>
      <w:r w:rsidRPr="00844788">
        <w:rPr>
          <w:u w:val="single"/>
        </w:rPr>
        <w:t xml:space="preserve"> run gauteng_transport_dashboard.py</w:t>
      </w:r>
    </w:p>
    <w:p w14:paraId="5C9520ED" w14:textId="77777777" w:rsidR="00844788" w:rsidRPr="00844788" w:rsidRDefault="00844788" w:rsidP="00844788">
      <w:r w:rsidRPr="00844788">
        <w:t>The dashboard will open in your default browser at:</w:t>
      </w:r>
    </w:p>
    <w:p w14:paraId="601D05A7" w14:textId="77777777" w:rsidR="00844788" w:rsidRPr="00844788" w:rsidRDefault="00844788" w:rsidP="00844788">
      <w:pPr>
        <w:rPr>
          <w:u w:val="single"/>
        </w:rPr>
      </w:pPr>
      <w:r w:rsidRPr="00844788">
        <w:rPr>
          <w:u w:val="single"/>
        </w:rPr>
        <w:t xml:space="preserve">arduinoCopyEdithttp://localhost:8501 </w:t>
      </w:r>
    </w:p>
    <w:p w14:paraId="0F7F1CCA" w14:textId="3E965C9B" w:rsidR="00A10E71" w:rsidRPr="00625E8A" w:rsidRDefault="00404F21" w:rsidP="00F901F8">
      <w:r w:rsidRPr="00625E8A">
        <w:t>This web uses only simulated/static data. No user data is collected or stored. No external APIs are called, making it safe for both local and public use.</w:t>
      </w:r>
    </w:p>
    <w:p w14:paraId="28DCCB76" w14:textId="16B4BEE0" w:rsidR="0060133D" w:rsidRDefault="002171E9" w:rsidP="005C42B5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446CDF">
        <w:rPr>
          <w:sz w:val="32"/>
          <w:szCs w:val="32"/>
        </w:rPr>
        <w:t>6.</w:t>
      </w:r>
      <w:r>
        <w:rPr>
          <w:sz w:val="32"/>
          <w:szCs w:val="32"/>
        </w:rPr>
        <w:t xml:space="preserve">Link to </w:t>
      </w:r>
      <w:r w:rsidR="00446CDF">
        <w:rPr>
          <w:sz w:val="32"/>
          <w:szCs w:val="32"/>
        </w:rPr>
        <w:t>Project</w:t>
      </w:r>
      <w:r w:rsidR="00446CDF">
        <w:rPr>
          <w:sz w:val="32"/>
          <w:szCs w:val="32"/>
        </w:rPr>
        <w:br/>
      </w:r>
      <w:hyperlink r:id="rId11" w:history="1">
        <w:r w:rsidR="00446CDF" w:rsidRPr="005B2494">
          <w:rPr>
            <w:rStyle w:val="Hyperlink"/>
            <w:sz w:val="32"/>
            <w:szCs w:val="32"/>
          </w:rPr>
          <w:t>https://dashboard-rk9wo6vgbec55kdewbtadj.streamlit.app/#gauteng-public-transport-cost-and-time-dashboard</w:t>
        </w:r>
      </w:hyperlink>
    </w:p>
    <w:p w14:paraId="0EBFEC11" w14:textId="77777777" w:rsidR="00446CDF" w:rsidRDefault="00446CDF" w:rsidP="005C42B5">
      <w:pPr>
        <w:rPr>
          <w:sz w:val="32"/>
          <w:szCs w:val="32"/>
        </w:rPr>
      </w:pPr>
    </w:p>
    <w:p w14:paraId="69F1539A" w14:textId="77777777" w:rsidR="00625E8A" w:rsidRPr="00AF10F0" w:rsidRDefault="00625E8A" w:rsidP="005C42B5">
      <w:pPr>
        <w:rPr>
          <w:sz w:val="32"/>
          <w:szCs w:val="32"/>
        </w:rPr>
      </w:pPr>
    </w:p>
    <w:sectPr w:rsidR="00625E8A" w:rsidRPr="00AF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F08B1" w14:textId="77777777" w:rsidR="005005FD" w:rsidRDefault="005005FD" w:rsidP="00A2735D">
      <w:pPr>
        <w:spacing w:after="0" w:line="240" w:lineRule="auto"/>
      </w:pPr>
      <w:r>
        <w:separator/>
      </w:r>
    </w:p>
  </w:endnote>
  <w:endnote w:type="continuationSeparator" w:id="0">
    <w:p w14:paraId="5BF44F49" w14:textId="77777777" w:rsidR="005005FD" w:rsidRDefault="005005FD" w:rsidP="00A2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E9A37" w14:textId="77777777" w:rsidR="005005FD" w:rsidRDefault="005005FD" w:rsidP="00A2735D">
      <w:pPr>
        <w:spacing w:after="0" w:line="240" w:lineRule="auto"/>
      </w:pPr>
      <w:r>
        <w:separator/>
      </w:r>
    </w:p>
  </w:footnote>
  <w:footnote w:type="continuationSeparator" w:id="0">
    <w:p w14:paraId="0781A4E1" w14:textId="77777777" w:rsidR="005005FD" w:rsidRDefault="005005FD" w:rsidP="00A2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D3277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3001D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A0D57"/>
    <w:multiLevelType w:val="hybridMultilevel"/>
    <w:tmpl w:val="F516E8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2A36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729C9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5000C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37FED"/>
    <w:multiLevelType w:val="multilevel"/>
    <w:tmpl w:val="FE64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F1F86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258B8"/>
    <w:multiLevelType w:val="multilevel"/>
    <w:tmpl w:val="7D20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257852">
    <w:abstractNumId w:val="6"/>
  </w:num>
  <w:num w:numId="2" w16cid:durableId="709450792">
    <w:abstractNumId w:val="4"/>
  </w:num>
  <w:num w:numId="3" w16cid:durableId="1679889580">
    <w:abstractNumId w:val="2"/>
  </w:num>
  <w:num w:numId="4" w16cid:durableId="17894737">
    <w:abstractNumId w:val="5"/>
  </w:num>
  <w:num w:numId="5" w16cid:durableId="1687780432">
    <w:abstractNumId w:val="8"/>
  </w:num>
  <w:num w:numId="6" w16cid:durableId="133111630">
    <w:abstractNumId w:val="7"/>
  </w:num>
  <w:num w:numId="7" w16cid:durableId="82457624">
    <w:abstractNumId w:val="1"/>
  </w:num>
  <w:num w:numId="8" w16cid:durableId="465203632">
    <w:abstractNumId w:val="3"/>
  </w:num>
  <w:num w:numId="9" w16cid:durableId="115187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5"/>
    <w:rsid w:val="000E1268"/>
    <w:rsid w:val="000E4713"/>
    <w:rsid w:val="0017010D"/>
    <w:rsid w:val="001E3687"/>
    <w:rsid w:val="002171E9"/>
    <w:rsid w:val="002742D6"/>
    <w:rsid w:val="003428B5"/>
    <w:rsid w:val="00356A6B"/>
    <w:rsid w:val="003D6730"/>
    <w:rsid w:val="00404F21"/>
    <w:rsid w:val="00446CDF"/>
    <w:rsid w:val="0046798D"/>
    <w:rsid w:val="00495437"/>
    <w:rsid w:val="004F496B"/>
    <w:rsid w:val="005005FD"/>
    <w:rsid w:val="00541D25"/>
    <w:rsid w:val="005977EC"/>
    <w:rsid w:val="005A1474"/>
    <w:rsid w:val="005C42B5"/>
    <w:rsid w:val="005D31B4"/>
    <w:rsid w:val="005D7C16"/>
    <w:rsid w:val="005F0E4D"/>
    <w:rsid w:val="0060133D"/>
    <w:rsid w:val="00606897"/>
    <w:rsid w:val="00625E8A"/>
    <w:rsid w:val="00690BC7"/>
    <w:rsid w:val="006A43EC"/>
    <w:rsid w:val="00734223"/>
    <w:rsid w:val="007C7FB8"/>
    <w:rsid w:val="00844788"/>
    <w:rsid w:val="008E2459"/>
    <w:rsid w:val="00910A28"/>
    <w:rsid w:val="00925B86"/>
    <w:rsid w:val="009550BD"/>
    <w:rsid w:val="009943AA"/>
    <w:rsid w:val="00A10E71"/>
    <w:rsid w:val="00A2735D"/>
    <w:rsid w:val="00A354E5"/>
    <w:rsid w:val="00A80CF0"/>
    <w:rsid w:val="00A83A3E"/>
    <w:rsid w:val="00AF10F0"/>
    <w:rsid w:val="00BD6EFD"/>
    <w:rsid w:val="00BD73B8"/>
    <w:rsid w:val="00C71CEC"/>
    <w:rsid w:val="00CB5603"/>
    <w:rsid w:val="00D11DD8"/>
    <w:rsid w:val="00D3122E"/>
    <w:rsid w:val="00D7322F"/>
    <w:rsid w:val="00DD41DB"/>
    <w:rsid w:val="00E465AC"/>
    <w:rsid w:val="00E64CB6"/>
    <w:rsid w:val="00E837BC"/>
    <w:rsid w:val="00F7680C"/>
    <w:rsid w:val="00F77A97"/>
    <w:rsid w:val="00F901F8"/>
    <w:rsid w:val="00F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3E9D9"/>
  <w15:chartTrackingRefBased/>
  <w15:docId w15:val="{D00BC7CF-FE3B-40F6-8CAD-E7C431AB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5D"/>
  </w:style>
  <w:style w:type="paragraph" w:styleId="Footer">
    <w:name w:val="footer"/>
    <w:basedOn w:val="Normal"/>
    <w:link w:val="FooterChar"/>
    <w:uiPriority w:val="99"/>
    <w:unhideWhenUsed/>
    <w:rsid w:val="00A27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5D"/>
  </w:style>
  <w:style w:type="character" w:styleId="Hyperlink">
    <w:name w:val="Hyperlink"/>
    <w:basedOn w:val="DefaultParagraphFont"/>
    <w:uiPriority w:val="99"/>
    <w:unhideWhenUsed/>
    <w:rsid w:val="00446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shboard-rk9wo6vgbec55kdewbtadj.streamlit.app/#gauteng-public-transport-cost-and-time-dashboard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3b4eac-c41a-4d58-8f9a-30cb13052b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B987A977CA448972806C3676329EE" ma:contentTypeVersion="10" ma:contentTypeDescription="Create a new document." ma:contentTypeScope="" ma:versionID="542c0868b290863455b9c1ed2a744055">
  <xsd:schema xmlns:xsd="http://www.w3.org/2001/XMLSchema" xmlns:xs="http://www.w3.org/2001/XMLSchema" xmlns:p="http://schemas.microsoft.com/office/2006/metadata/properties" xmlns:ns3="6b3b4eac-c41a-4d58-8f9a-30cb13052b48" targetNamespace="http://schemas.microsoft.com/office/2006/metadata/properties" ma:root="true" ma:fieldsID="c02a25f3708ab652ec4f9be657905a98" ns3:_="">
    <xsd:import namespace="6b3b4eac-c41a-4d58-8f9a-30cb13052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4eac-c41a-4d58-8f9a-30cb13052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28147A-2014-4FF9-8EA7-AA5BEEF1A534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6b3b4eac-c41a-4d58-8f9a-30cb13052b4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579079B-CB3A-4814-9A76-DD177FB1A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F43DB-D806-41D5-9CD2-00EE3246C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b4eac-c41a-4d58-8f9a-30cb1305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Links>
    <vt:vector size="6" baseType="variant">
      <vt:variant>
        <vt:i4>6815867</vt:i4>
      </vt:variant>
      <vt:variant>
        <vt:i4>0</vt:i4>
      </vt:variant>
      <vt:variant>
        <vt:i4>0</vt:i4>
      </vt:variant>
      <vt:variant>
        <vt:i4>5</vt:i4>
      </vt:variant>
      <vt:variant>
        <vt:lpwstr>https://dashboard-rk9wo6vgbec55kdewbtadj.streamlit.app/</vt:lpwstr>
      </vt:variant>
      <vt:variant>
        <vt:lpwstr>gauteng-public-transport-cost-and-time-dashboard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Mokoana</dc:creator>
  <cp:keywords/>
  <dc:description/>
  <cp:lastModifiedBy>Neo Mokoana</cp:lastModifiedBy>
  <cp:revision>2</cp:revision>
  <dcterms:created xsi:type="dcterms:W3CDTF">2025-07-15T12:52:00Z</dcterms:created>
  <dcterms:modified xsi:type="dcterms:W3CDTF">2025-07-15T12:52:00Z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0x010100F56B987A977CA448972806C3676329EE</vt:lpwstr>
  </property>
</Properties>
</file>