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428F4" w14:textId="77777777" w:rsidR="0063168D" w:rsidRDefault="0063168D" w:rsidP="0063168D">
      <w:pPr>
        <w:pStyle w:val="Titre1"/>
        <w:jc w:val="center"/>
        <w:rPr>
          <w:lang w:val="fr-FR"/>
        </w:rPr>
      </w:pPr>
    </w:p>
    <w:p w14:paraId="01241507" w14:textId="77777777" w:rsidR="00D40140" w:rsidRDefault="0063168D" w:rsidP="00244460">
      <w:pPr>
        <w:pStyle w:val="Titre"/>
        <w:jc w:val="center"/>
        <w:rPr>
          <w:lang w:val="fr-FR"/>
        </w:rPr>
      </w:pPr>
      <w:r>
        <w:rPr>
          <w:lang w:val="fr-FR"/>
        </w:rPr>
        <w:t xml:space="preserve">Travail de </w:t>
      </w:r>
      <w:proofErr w:type="spellStart"/>
      <w:r>
        <w:rPr>
          <w:lang w:val="fr-FR"/>
        </w:rPr>
        <w:t>bachelor</w:t>
      </w:r>
      <w:proofErr w:type="spellEnd"/>
      <w:r>
        <w:rPr>
          <w:lang w:val="fr-FR"/>
        </w:rPr>
        <w:t xml:space="preserve"> : </w:t>
      </w:r>
      <w:r w:rsidR="00D40140">
        <w:rPr>
          <w:lang w:val="fr-FR"/>
        </w:rPr>
        <w:t>Migration de Panorama</w:t>
      </w:r>
    </w:p>
    <w:p w14:paraId="60474EBC" w14:textId="3DFE58D1" w:rsidR="007E2671" w:rsidRDefault="00D40140" w:rsidP="0063168D">
      <w:pPr>
        <w:pStyle w:val="Titre1"/>
        <w:jc w:val="center"/>
        <w:rPr>
          <w:lang w:val="fr-FR"/>
        </w:rPr>
      </w:pPr>
      <w:bookmarkStart w:id="0" w:name="_Toc169812303"/>
      <w:r>
        <w:rPr>
          <w:lang w:val="fr-FR"/>
        </w:rPr>
        <w:t>Entretien</w:t>
      </w:r>
      <w:r w:rsidR="0063168D">
        <w:rPr>
          <w:lang w:val="fr-FR"/>
        </w:rPr>
        <w:t xml:space="preserve"> semi-conduit de </w:t>
      </w:r>
      <w:sdt>
        <w:sdtPr>
          <w:rPr>
            <w:lang w:val="fr-FR"/>
          </w:rPr>
          <w:id w:val="-753511494"/>
          <w:placeholder>
            <w:docPart w:val="B63E4BA3347D448C8B3CD6EBEC55AB81"/>
          </w:placeholder>
        </w:sdtPr>
        <w:sdtContent>
          <w:r w:rsidR="000C0F83">
            <w:rPr>
              <w:lang w:val="fr-FR"/>
            </w:rPr>
            <w:t>Baptiste de Coulon</w:t>
          </w:r>
        </w:sdtContent>
      </w:sdt>
      <w:bookmarkEnd w:id="0"/>
    </w:p>
    <w:p w14:paraId="2AA46E0C" w14:textId="553B7818" w:rsidR="000E7491" w:rsidRDefault="0063168D" w:rsidP="0063168D">
      <w:pPr>
        <w:jc w:val="center"/>
        <w:rPr>
          <w:i/>
          <w:iCs/>
          <w:lang w:val="fr-FR"/>
        </w:rPr>
      </w:pPr>
      <w:r w:rsidRPr="000E7491">
        <w:rPr>
          <w:i/>
          <w:iCs/>
          <w:lang w:val="fr-FR"/>
        </w:rPr>
        <w:t xml:space="preserve">Etabli le </w:t>
      </w:r>
      <w:sdt>
        <w:sdtPr>
          <w:rPr>
            <w:i/>
            <w:iCs/>
            <w:lang w:val="fr-FR"/>
          </w:rPr>
          <w:id w:val="473726732"/>
          <w:placeholder>
            <w:docPart w:val="1BCFF8AE6A784292B87E03F98EDF387E"/>
          </w:placeholder>
          <w:date w:fullDate="2024-04-23T00:00:00Z">
            <w:dateFormat w:val="dd.MM.yyyy"/>
            <w:lid w:val="fr-CH"/>
            <w:storeMappedDataAs w:val="dateTime"/>
            <w:calendar w:val="gregorian"/>
          </w:date>
        </w:sdtPr>
        <w:sdtContent>
          <w:r w:rsidR="008E1659">
            <w:rPr>
              <w:i/>
              <w:iCs/>
            </w:rPr>
            <w:t>23.04.2024</w:t>
          </w:r>
        </w:sdtContent>
      </w:sdt>
      <w:r w:rsidRPr="000E7491">
        <w:rPr>
          <w:i/>
          <w:iCs/>
          <w:lang w:val="fr-FR"/>
        </w:rPr>
        <w:t xml:space="preserve"> </w:t>
      </w:r>
    </w:p>
    <w:p w14:paraId="011E88F2" w14:textId="3E27B28B" w:rsidR="000E7491" w:rsidRDefault="000E7491" w:rsidP="0063168D">
      <w:pPr>
        <w:jc w:val="center"/>
        <w:rPr>
          <w:i/>
          <w:iCs/>
          <w:lang w:val="fr-FR"/>
        </w:rPr>
      </w:pPr>
      <w:r>
        <w:rPr>
          <w:i/>
          <w:iCs/>
          <w:lang w:val="fr-FR"/>
        </w:rPr>
        <w:t xml:space="preserve"> </w:t>
      </w:r>
      <w:sdt>
        <w:sdtPr>
          <w:rPr>
            <w:i/>
            <w:iCs/>
            <w:lang w:val="fr-FR"/>
          </w:rPr>
          <w:id w:val="-1825419648"/>
          <w:placeholder>
            <w:docPart w:val="B63E4BA3347D448C8B3CD6EBEC55AB81"/>
          </w:placeholder>
        </w:sdtPr>
        <w:sdtContent>
          <w:r w:rsidR="008E1659">
            <w:rPr>
              <w:i/>
              <w:iCs/>
              <w:lang w:val="fr-FR"/>
            </w:rPr>
            <w:t>Sur teams</w:t>
          </w:r>
        </w:sdtContent>
      </w:sdt>
    </w:p>
    <w:p w14:paraId="0B786371" w14:textId="77777777" w:rsidR="0063168D" w:rsidRPr="000E7491" w:rsidRDefault="000E7491" w:rsidP="0063168D">
      <w:pPr>
        <w:jc w:val="center"/>
        <w:rPr>
          <w:i/>
          <w:iCs/>
          <w:lang w:val="fr-FR"/>
        </w:rPr>
      </w:pPr>
      <w:r w:rsidRPr="000E7491">
        <w:rPr>
          <w:i/>
          <w:iCs/>
          <w:lang w:val="fr-FR"/>
        </w:rPr>
        <w:t>Par</w:t>
      </w:r>
      <w:r w:rsidR="0063168D" w:rsidRPr="000E7491">
        <w:rPr>
          <w:i/>
          <w:iCs/>
          <w:lang w:val="fr-FR"/>
        </w:rPr>
        <w:t xml:space="preserve"> Raphaël Rollinet</w:t>
      </w:r>
    </w:p>
    <w:p w14:paraId="248B8A05" w14:textId="77777777" w:rsidR="0063168D" w:rsidRDefault="0063168D" w:rsidP="0063168D">
      <w:pPr>
        <w:rPr>
          <w:lang w:val="fr-FR"/>
        </w:rPr>
      </w:pPr>
    </w:p>
    <w:sdt>
      <w:sdtPr>
        <w:rPr>
          <w:rFonts w:asciiTheme="minorHAnsi" w:eastAsiaTheme="minorHAnsi" w:hAnsiTheme="minorHAnsi" w:cstheme="minorBidi"/>
          <w:color w:val="auto"/>
          <w:kern w:val="2"/>
          <w:sz w:val="22"/>
          <w:szCs w:val="22"/>
          <w:lang w:val="fr-FR" w:eastAsia="en-US"/>
          <w14:ligatures w14:val="standardContextual"/>
        </w:rPr>
        <w:id w:val="575407027"/>
        <w:docPartObj>
          <w:docPartGallery w:val="Table of Contents"/>
          <w:docPartUnique/>
        </w:docPartObj>
      </w:sdtPr>
      <w:sdtEndPr>
        <w:rPr>
          <w:b/>
          <w:bCs/>
        </w:rPr>
      </w:sdtEndPr>
      <w:sdtContent>
        <w:p w14:paraId="183AA7FD" w14:textId="77777777" w:rsidR="00244460" w:rsidRDefault="00244460">
          <w:pPr>
            <w:pStyle w:val="En-ttedetabledesmatires"/>
          </w:pPr>
          <w:r>
            <w:rPr>
              <w:lang w:val="fr-FR"/>
            </w:rPr>
            <w:t>Table des matières</w:t>
          </w:r>
        </w:p>
        <w:p w14:paraId="096F73C4" w14:textId="561B7853" w:rsidR="0071703A" w:rsidRDefault="00244460">
          <w:pPr>
            <w:pStyle w:val="TM1"/>
            <w:tabs>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69812303" w:history="1">
            <w:r w:rsidR="0071703A" w:rsidRPr="00C6185C">
              <w:rPr>
                <w:rStyle w:val="Lienhypertexte"/>
                <w:noProof/>
                <w:lang w:val="fr-FR"/>
              </w:rPr>
              <w:t>Entretien semi-conduit de Baptiste de Coulon</w:t>
            </w:r>
            <w:r w:rsidR="0071703A">
              <w:rPr>
                <w:noProof/>
                <w:webHidden/>
              </w:rPr>
              <w:tab/>
            </w:r>
            <w:r w:rsidR="0071703A">
              <w:rPr>
                <w:noProof/>
                <w:webHidden/>
              </w:rPr>
              <w:fldChar w:fldCharType="begin"/>
            </w:r>
            <w:r w:rsidR="0071703A">
              <w:rPr>
                <w:noProof/>
                <w:webHidden/>
              </w:rPr>
              <w:instrText xml:space="preserve"> PAGEREF _Toc169812303 \h </w:instrText>
            </w:r>
            <w:r w:rsidR="0071703A">
              <w:rPr>
                <w:noProof/>
                <w:webHidden/>
              </w:rPr>
            </w:r>
            <w:r w:rsidR="0071703A">
              <w:rPr>
                <w:noProof/>
                <w:webHidden/>
              </w:rPr>
              <w:fldChar w:fldCharType="separate"/>
            </w:r>
            <w:r w:rsidR="0071703A">
              <w:rPr>
                <w:noProof/>
                <w:webHidden/>
              </w:rPr>
              <w:t>1</w:t>
            </w:r>
            <w:r w:rsidR="0071703A">
              <w:rPr>
                <w:noProof/>
                <w:webHidden/>
              </w:rPr>
              <w:fldChar w:fldCharType="end"/>
            </w:r>
          </w:hyperlink>
        </w:p>
        <w:p w14:paraId="13B8EBE4" w14:textId="2FBFCEF0" w:rsidR="0071703A" w:rsidRDefault="0071703A">
          <w:pPr>
            <w:pStyle w:val="TM2"/>
            <w:tabs>
              <w:tab w:val="left" w:pos="720"/>
              <w:tab w:val="right" w:leader="dot" w:pos="9062"/>
            </w:tabs>
            <w:rPr>
              <w:rFonts w:eastAsiaTheme="minorEastAsia"/>
              <w:noProof/>
              <w:sz w:val="24"/>
              <w:szCs w:val="24"/>
              <w:lang w:eastAsia="fr-CH"/>
            </w:rPr>
          </w:pPr>
          <w:hyperlink w:anchor="_Toc169812304" w:history="1">
            <w:r w:rsidRPr="00C6185C">
              <w:rPr>
                <w:rStyle w:val="Lienhypertexte"/>
                <w:noProof/>
                <w:lang w:val="fr-FR"/>
              </w:rPr>
              <w:t>1.</w:t>
            </w:r>
            <w:r>
              <w:rPr>
                <w:rFonts w:eastAsiaTheme="minorEastAsia"/>
                <w:noProof/>
                <w:sz w:val="24"/>
                <w:szCs w:val="24"/>
                <w:lang w:eastAsia="fr-CH"/>
              </w:rPr>
              <w:tab/>
            </w:r>
            <w:r w:rsidRPr="00C6185C">
              <w:rPr>
                <w:rStyle w:val="Lienhypertexte"/>
                <w:noProof/>
                <w:lang w:val="fr-FR"/>
              </w:rPr>
              <w:t>Question 1 : Quel est votre parcours dans le domaine ?</w:t>
            </w:r>
            <w:r>
              <w:rPr>
                <w:noProof/>
                <w:webHidden/>
              </w:rPr>
              <w:tab/>
            </w:r>
            <w:r>
              <w:rPr>
                <w:noProof/>
                <w:webHidden/>
              </w:rPr>
              <w:fldChar w:fldCharType="begin"/>
            </w:r>
            <w:r>
              <w:rPr>
                <w:noProof/>
                <w:webHidden/>
              </w:rPr>
              <w:instrText xml:space="preserve"> PAGEREF _Toc169812304 \h </w:instrText>
            </w:r>
            <w:r>
              <w:rPr>
                <w:noProof/>
                <w:webHidden/>
              </w:rPr>
            </w:r>
            <w:r>
              <w:rPr>
                <w:noProof/>
                <w:webHidden/>
              </w:rPr>
              <w:fldChar w:fldCharType="separate"/>
            </w:r>
            <w:r>
              <w:rPr>
                <w:noProof/>
                <w:webHidden/>
              </w:rPr>
              <w:t>2</w:t>
            </w:r>
            <w:r>
              <w:rPr>
                <w:noProof/>
                <w:webHidden/>
              </w:rPr>
              <w:fldChar w:fldCharType="end"/>
            </w:r>
          </w:hyperlink>
        </w:p>
        <w:p w14:paraId="383E3A75" w14:textId="7A0F58F5" w:rsidR="0071703A" w:rsidRDefault="0071703A">
          <w:pPr>
            <w:pStyle w:val="TM2"/>
            <w:tabs>
              <w:tab w:val="left" w:pos="720"/>
              <w:tab w:val="right" w:leader="dot" w:pos="9062"/>
            </w:tabs>
            <w:rPr>
              <w:rFonts w:eastAsiaTheme="minorEastAsia"/>
              <w:noProof/>
              <w:sz w:val="24"/>
              <w:szCs w:val="24"/>
              <w:lang w:eastAsia="fr-CH"/>
            </w:rPr>
          </w:pPr>
          <w:hyperlink w:anchor="_Toc169812305" w:history="1">
            <w:r w:rsidRPr="00C6185C">
              <w:rPr>
                <w:rStyle w:val="Lienhypertexte"/>
                <w:noProof/>
                <w:lang w:val="fr-FR"/>
              </w:rPr>
              <w:t>2.</w:t>
            </w:r>
            <w:r>
              <w:rPr>
                <w:rFonts w:eastAsiaTheme="minorEastAsia"/>
                <w:noProof/>
                <w:sz w:val="24"/>
                <w:szCs w:val="24"/>
                <w:lang w:eastAsia="fr-CH"/>
              </w:rPr>
              <w:tab/>
            </w:r>
            <w:r w:rsidRPr="00C6185C">
              <w:rPr>
                <w:rStyle w:val="Lienhypertexte"/>
                <w:noProof/>
                <w:lang w:val="fr-FR"/>
              </w:rPr>
              <w:t>Question 2 : Quelles étaient les réflexions autour de la migration à SAPA de la base Scope sur un outil compatible RiC ?</w:t>
            </w:r>
            <w:r>
              <w:rPr>
                <w:noProof/>
                <w:webHidden/>
              </w:rPr>
              <w:tab/>
            </w:r>
            <w:r>
              <w:rPr>
                <w:noProof/>
                <w:webHidden/>
              </w:rPr>
              <w:fldChar w:fldCharType="begin"/>
            </w:r>
            <w:r>
              <w:rPr>
                <w:noProof/>
                <w:webHidden/>
              </w:rPr>
              <w:instrText xml:space="preserve"> PAGEREF _Toc169812305 \h </w:instrText>
            </w:r>
            <w:r>
              <w:rPr>
                <w:noProof/>
                <w:webHidden/>
              </w:rPr>
            </w:r>
            <w:r>
              <w:rPr>
                <w:noProof/>
                <w:webHidden/>
              </w:rPr>
              <w:fldChar w:fldCharType="separate"/>
            </w:r>
            <w:r>
              <w:rPr>
                <w:noProof/>
                <w:webHidden/>
              </w:rPr>
              <w:t>2</w:t>
            </w:r>
            <w:r>
              <w:rPr>
                <w:noProof/>
                <w:webHidden/>
              </w:rPr>
              <w:fldChar w:fldCharType="end"/>
            </w:r>
          </w:hyperlink>
        </w:p>
        <w:p w14:paraId="46556FEC" w14:textId="460DC795" w:rsidR="0071703A" w:rsidRDefault="0071703A">
          <w:pPr>
            <w:pStyle w:val="TM2"/>
            <w:tabs>
              <w:tab w:val="left" w:pos="720"/>
              <w:tab w:val="right" w:leader="dot" w:pos="9062"/>
            </w:tabs>
            <w:rPr>
              <w:rFonts w:eastAsiaTheme="minorEastAsia"/>
              <w:noProof/>
              <w:sz w:val="24"/>
              <w:szCs w:val="24"/>
              <w:lang w:eastAsia="fr-CH"/>
            </w:rPr>
          </w:pPr>
          <w:hyperlink w:anchor="_Toc169812306" w:history="1">
            <w:r w:rsidRPr="00C6185C">
              <w:rPr>
                <w:rStyle w:val="Lienhypertexte"/>
                <w:noProof/>
                <w:lang w:val="fr-FR"/>
              </w:rPr>
              <w:t>3.</w:t>
            </w:r>
            <w:r>
              <w:rPr>
                <w:rFonts w:eastAsiaTheme="minorEastAsia"/>
                <w:noProof/>
                <w:sz w:val="24"/>
                <w:szCs w:val="24"/>
                <w:lang w:eastAsia="fr-CH"/>
              </w:rPr>
              <w:tab/>
            </w:r>
            <w:r w:rsidRPr="00C6185C">
              <w:rPr>
                <w:rStyle w:val="Lienhypertexte"/>
                <w:noProof/>
                <w:lang w:val="fr-FR"/>
              </w:rPr>
              <w:t>Question 3 : Comment c’est passé la migration de vos bases de données ?</w:t>
            </w:r>
            <w:r>
              <w:rPr>
                <w:noProof/>
                <w:webHidden/>
              </w:rPr>
              <w:tab/>
            </w:r>
            <w:r>
              <w:rPr>
                <w:noProof/>
                <w:webHidden/>
              </w:rPr>
              <w:fldChar w:fldCharType="begin"/>
            </w:r>
            <w:r>
              <w:rPr>
                <w:noProof/>
                <w:webHidden/>
              </w:rPr>
              <w:instrText xml:space="preserve"> PAGEREF _Toc169812306 \h </w:instrText>
            </w:r>
            <w:r>
              <w:rPr>
                <w:noProof/>
                <w:webHidden/>
              </w:rPr>
            </w:r>
            <w:r>
              <w:rPr>
                <w:noProof/>
                <w:webHidden/>
              </w:rPr>
              <w:fldChar w:fldCharType="separate"/>
            </w:r>
            <w:r>
              <w:rPr>
                <w:noProof/>
                <w:webHidden/>
              </w:rPr>
              <w:t>2</w:t>
            </w:r>
            <w:r>
              <w:rPr>
                <w:noProof/>
                <w:webHidden/>
              </w:rPr>
              <w:fldChar w:fldCharType="end"/>
            </w:r>
          </w:hyperlink>
        </w:p>
        <w:p w14:paraId="56B38D45" w14:textId="2180815F" w:rsidR="0071703A" w:rsidRDefault="0071703A">
          <w:pPr>
            <w:pStyle w:val="TM2"/>
            <w:tabs>
              <w:tab w:val="left" w:pos="720"/>
              <w:tab w:val="right" w:leader="dot" w:pos="9062"/>
            </w:tabs>
            <w:rPr>
              <w:rFonts w:eastAsiaTheme="minorEastAsia"/>
              <w:noProof/>
              <w:sz w:val="24"/>
              <w:szCs w:val="24"/>
              <w:lang w:eastAsia="fr-CH"/>
            </w:rPr>
          </w:pPr>
          <w:hyperlink w:anchor="_Toc169812307" w:history="1">
            <w:r w:rsidRPr="00C6185C">
              <w:rPr>
                <w:rStyle w:val="Lienhypertexte"/>
                <w:noProof/>
                <w:lang w:val="fr-FR"/>
              </w:rPr>
              <w:t>4.</w:t>
            </w:r>
            <w:r>
              <w:rPr>
                <w:rFonts w:eastAsiaTheme="minorEastAsia"/>
                <w:noProof/>
                <w:sz w:val="24"/>
                <w:szCs w:val="24"/>
                <w:lang w:eastAsia="fr-CH"/>
              </w:rPr>
              <w:tab/>
            </w:r>
            <w:r w:rsidRPr="00C6185C">
              <w:rPr>
                <w:rStyle w:val="Lienhypertexte"/>
                <w:noProof/>
                <w:lang w:val="fr-FR"/>
              </w:rPr>
              <w:t>Question 4 : Comment créer une transversalité et une interopérabilité avec RiC (possibilité de crow sourced linked open data) ?</w:t>
            </w:r>
            <w:r>
              <w:rPr>
                <w:noProof/>
                <w:webHidden/>
              </w:rPr>
              <w:tab/>
            </w:r>
            <w:r>
              <w:rPr>
                <w:noProof/>
                <w:webHidden/>
              </w:rPr>
              <w:fldChar w:fldCharType="begin"/>
            </w:r>
            <w:r>
              <w:rPr>
                <w:noProof/>
                <w:webHidden/>
              </w:rPr>
              <w:instrText xml:space="preserve"> PAGEREF _Toc169812307 \h </w:instrText>
            </w:r>
            <w:r>
              <w:rPr>
                <w:noProof/>
                <w:webHidden/>
              </w:rPr>
            </w:r>
            <w:r>
              <w:rPr>
                <w:noProof/>
                <w:webHidden/>
              </w:rPr>
              <w:fldChar w:fldCharType="separate"/>
            </w:r>
            <w:r>
              <w:rPr>
                <w:noProof/>
                <w:webHidden/>
              </w:rPr>
              <w:t>3</w:t>
            </w:r>
            <w:r>
              <w:rPr>
                <w:noProof/>
                <w:webHidden/>
              </w:rPr>
              <w:fldChar w:fldCharType="end"/>
            </w:r>
          </w:hyperlink>
        </w:p>
        <w:p w14:paraId="413F766B" w14:textId="52F32463" w:rsidR="0071703A" w:rsidRDefault="0071703A">
          <w:pPr>
            <w:pStyle w:val="TM2"/>
            <w:tabs>
              <w:tab w:val="left" w:pos="720"/>
              <w:tab w:val="right" w:leader="dot" w:pos="9062"/>
            </w:tabs>
            <w:rPr>
              <w:rFonts w:eastAsiaTheme="minorEastAsia"/>
              <w:noProof/>
              <w:sz w:val="24"/>
              <w:szCs w:val="24"/>
              <w:lang w:eastAsia="fr-CH"/>
            </w:rPr>
          </w:pPr>
          <w:hyperlink w:anchor="_Toc169812308" w:history="1">
            <w:r w:rsidRPr="00C6185C">
              <w:rPr>
                <w:rStyle w:val="Lienhypertexte"/>
                <w:noProof/>
                <w:lang w:val="fr-FR"/>
              </w:rPr>
              <w:t>5.</w:t>
            </w:r>
            <w:r>
              <w:rPr>
                <w:rFonts w:eastAsiaTheme="minorEastAsia"/>
                <w:noProof/>
                <w:sz w:val="24"/>
                <w:szCs w:val="24"/>
                <w:lang w:eastAsia="fr-CH"/>
              </w:rPr>
              <w:tab/>
            </w:r>
            <w:r w:rsidRPr="00C6185C">
              <w:rPr>
                <w:rStyle w:val="Lienhypertexte"/>
                <w:noProof/>
                <w:lang w:val="fr-FR"/>
              </w:rPr>
              <w:t>Question 5 : Qu’apportera la norme RiC dans la diffusion et la valorisation des archives ?</w:t>
            </w:r>
            <w:r>
              <w:rPr>
                <w:noProof/>
                <w:webHidden/>
              </w:rPr>
              <w:tab/>
            </w:r>
            <w:r>
              <w:rPr>
                <w:noProof/>
                <w:webHidden/>
              </w:rPr>
              <w:fldChar w:fldCharType="begin"/>
            </w:r>
            <w:r>
              <w:rPr>
                <w:noProof/>
                <w:webHidden/>
              </w:rPr>
              <w:instrText xml:space="preserve"> PAGEREF _Toc169812308 \h </w:instrText>
            </w:r>
            <w:r>
              <w:rPr>
                <w:noProof/>
                <w:webHidden/>
              </w:rPr>
            </w:r>
            <w:r>
              <w:rPr>
                <w:noProof/>
                <w:webHidden/>
              </w:rPr>
              <w:fldChar w:fldCharType="separate"/>
            </w:r>
            <w:r>
              <w:rPr>
                <w:noProof/>
                <w:webHidden/>
              </w:rPr>
              <w:t>3</w:t>
            </w:r>
            <w:r>
              <w:rPr>
                <w:noProof/>
                <w:webHidden/>
              </w:rPr>
              <w:fldChar w:fldCharType="end"/>
            </w:r>
          </w:hyperlink>
        </w:p>
        <w:p w14:paraId="3AAEC55B" w14:textId="6354FDDD" w:rsidR="0071703A" w:rsidRDefault="0071703A">
          <w:pPr>
            <w:pStyle w:val="TM2"/>
            <w:tabs>
              <w:tab w:val="right" w:leader="dot" w:pos="9062"/>
            </w:tabs>
            <w:rPr>
              <w:rFonts w:eastAsiaTheme="minorEastAsia"/>
              <w:noProof/>
              <w:sz w:val="24"/>
              <w:szCs w:val="24"/>
              <w:lang w:eastAsia="fr-CH"/>
            </w:rPr>
          </w:pPr>
          <w:hyperlink w:anchor="_Toc169812309" w:history="1">
            <w:r w:rsidRPr="00C6185C">
              <w:rPr>
                <w:rStyle w:val="Lienhypertexte"/>
                <w:noProof/>
                <w:lang w:val="fr-FR"/>
              </w:rPr>
              <w:t>Commentaire</w:t>
            </w:r>
            <w:r>
              <w:rPr>
                <w:noProof/>
                <w:webHidden/>
              </w:rPr>
              <w:tab/>
            </w:r>
            <w:r>
              <w:rPr>
                <w:noProof/>
                <w:webHidden/>
              </w:rPr>
              <w:fldChar w:fldCharType="begin"/>
            </w:r>
            <w:r>
              <w:rPr>
                <w:noProof/>
                <w:webHidden/>
              </w:rPr>
              <w:instrText xml:space="preserve"> PAGEREF _Toc169812309 \h </w:instrText>
            </w:r>
            <w:r>
              <w:rPr>
                <w:noProof/>
                <w:webHidden/>
              </w:rPr>
            </w:r>
            <w:r>
              <w:rPr>
                <w:noProof/>
                <w:webHidden/>
              </w:rPr>
              <w:fldChar w:fldCharType="separate"/>
            </w:r>
            <w:r>
              <w:rPr>
                <w:noProof/>
                <w:webHidden/>
              </w:rPr>
              <w:t>5</w:t>
            </w:r>
            <w:r>
              <w:rPr>
                <w:noProof/>
                <w:webHidden/>
              </w:rPr>
              <w:fldChar w:fldCharType="end"/>
            </w:r>
          </w:hyperlink>
        </w:p>
        <w:p w14:paraId="56C752D5" w14:textId="5DD60FC5" w:rsidR="00244460" w:rsidRDefault="00244460">
          <w:r>
            <w:rPr>
              <w:b/>
              <w:bCs/>
              <w:lang w:val="fr-FR"/>
            </w:rPr>
            <w:fldChar w:fldCharType="end"/>
          </w:r>
        </w:p>
      </w:sdtContent>
    </w:sdt>
    <w:p w14:paraId="37C1AC5E" w14:textId="77777777" w:rsidR="00215400" w:rsidRDefault="00215400">
      <w:pPr>
        <w:rPr>
          <w:lang w:val="fr-FR"/>
        </w:rPr>
      </w:pPr>
      <w:r>
        <w:rPr>
          <w:lang w:val="fr-FR"/>
        </w:rPr>
        <w:br w:type="page"/>
      </w:r>
    </w:p>
    <w:p w14:paraId="1BFE56B6" w14:textId="77777777" w:rsidR="00244460" w:rsidRDefault="00244460" w:rsidP="0063168D">
      <w:pPr>
        <w:rPr>
          <w:lang w:val="fr-FR"/>
        </w:rPr>
      </w:pPr>
    </w:p>
    <w:p w14:paraId="07513F50" w14:textId="77777777" w:rsidR="00244460" w:rsidRDefault="00244460" w:rsidP="0063168D">
      <w:pPr>
        <w:rPr>
          <w:lang w:val="fr-FR"/>
        </w:rPr>
      </w:pPr>
    </w:p>
    <w:p w14:paraId="52F6A692" w14:textId="4EBF9F82" w:rsidR="0063168D" w:rsidRDefault="0063168D" w:rsidP="0063168D">
      <w:pPr>
        <w:pStyle w:val="Titre2"/>
        <w:numPr>
          <w:ilvl w:val="0"/>
          <w:numId w:val="1"/>
        </w:numPr>
        <w:rPr>
          <w:lang w:val="fr-FR"/>
        </w:rPr>
      </w:pPr>
      <w:bookmarkStart w:id="1" w:name="_Toc169812304"/>
      <w:r>
        <w:rPr>
          <w:lang w:val="fr-FR"/>
        </w:rPr>
        <w:t>Question 1</w:t>
      </w:r>
      <w:r w:rsidR="003C17FD">
        <w:rPr>
          <w:lang w:val="fr-FR"/>
        </w:rPr>
        <w:t xml:space="preserve"> : </w:t>
      </w:r>
      <w:r w:rsidR="00C121D5">
        <w:rPr>
          <w:lang w:val="fr-FR"/>
        </w:rPr>
        <w:t xml:space="preserve">Quel est </w:t>
      </w:r>
      <w:r w:rsidR="00373CFA">
        <w:rPr>
          <w:lang w:val="fr-FR"/>
        </w:rPr>
        <w:t>votre</w:t>
      </w:r>
      <w:r w:rsidR="00C121D5">
        <w:rPr>
          <w:lang w:val="fr-FR"/>
        </w:rPr>
        <w:t xml:space="preserve"> parcours</w:t>
      </w:r>
      <w:r w:rsidR="003C17FD">
        <w:rPr>
          <w:lang w:val="fr-FR"/>
        </w:rPr>
        <w:t> </w:t>
      </w:r>
      <w:r w:rsidR="00C121D5">
        <w:rPr>
          <w:lang w:val="fr-FR"/>
        </w:rPr>
        <w:t xml:space="preserve">dans le </w:t>
      </w:r>
      <w:r w:rsidR="00BE418A">
        <w:rPr>
          <w:lang w:val="fr-FR"/>
        </w:rPr>
        <w:t>domaine ?</w:t>
      </w:r>
      <w:bookmarkEnd w:id="1"/>
    </w:p>
    <w:p w14:paraId="5B6105F4" w14:textId="77777777" w:rsidR="0063168D" w:rsidRDefault="0063168D" w:rsidP="0063168D">
      <w:pPr>
        <w:rPr>
          <w:lang w:val="fr-FR"/>
        </w:rPr>
      </w:pPr>
    </w:p>
    <w:p w14:paraId="120D91FE" w14:textId="761379B2" w:rsidR="004776F1" w:rsidRDefault="004776F1" w:rsidP="004776F1">
      <w:pPr>
        <w:jc w:val="both"/>
        <w:rPr>
          <w:lang w:val="fr-FR"/>
        </w:rPr>
      </w:pPr>
      <w:r w:rsidRPr="004776F1">
        <w:rPr>
          <w:lang w:val="fr-FR"/>
        </w:rPr>
        <w:t xml:space="preserve">Baptiste de Coulon est archiviste, actuellement responsable de la plateforme de l’institution SAPA compatible avec </w:t>
      </w:r>
      <w:r w:rsidR="0065497F">
        <w:rPr>
          <w:lang w:val="fr-FR"/>
        </w:rPr>
        <w:t xml:space="preserve">la nouvelle norme de description </w:t>
      </w:r>
      <w:proofErr w:type="spellStart"/>
      <w:r w:rsidRPr="004776F1">
        <w:rPr>
          <w:lang w:val="fr-FR"/>
        </w:rPr>
        <w:t>RiC</w:t>
      </w:r>
      <w:proofErr w:type="spellEnd"/>
      <w:r w:rsidRPr="004776F1">
        <w:rPr>
          <w:lang w:val="fr-FR"/>
        </w:rPr>
        <w:t xml:space="preserve">.  Il commença par des études en géographie puis un DEA en recherche suivi par un CAS en nouvelle technologie du WEB à l’UNIGE. Il débuta dans le domaine des sciences en information par un travail en bibliothèque, rapidement suivi par l’archivistique. </w:t>
      </w:r>
    </w:p>
    <w:p w14:paraId="70B780CC" w14:textId="68B9A228" w:rsidR="0063168D" w:rsidRDefault="004776F1" w:rsidP="004776F1">
      <w:pPr>
        <w:jc w:val="both"/>
        <w:rPr>
          <w:lang w:val="fr-FR"/>
        </w:rPr>
      </w:pPr>
      <w:r w:rsidRPr="004776F1">
        <w:rPr>
          <w:lang w:val="fr-FR"/>
        </w:rPr>
        <w:t>Il travailla en tant qu’archiviste indépendant pour les communes neuchâteloise</w:t>
      </w:r>
      <w:r w:rsidR="00F134D0">
        <w:rPr>
          <w:lang w:val="fr-FR"/>
        </w:rPr>
        <w:t>s.</w:t>
      </w:r>
      <w:r w:rsidRPr="004776F1">
        <w:rPr>
          <w:lang w:val="fr-FR"/>
        </w:rPr>
        <w:t xml:space="preserve"> </w:t>
      </w:r>
      <w:r w:rsidR="00F134D0">
        <w:rPr>
          <w:lang w:val="fr-FR"/>
        </w:rPr>
        <w:t>F</w:t>
      </w:r>
      <w:r w:rsidRPr="004776F1">
        <w:rPr>
          <w:lang w:val="fr-FR"/>
        </w:rPr>
        <w:t xml:space="preserve">ondateur </w:t>
      </w:r>
      <w:r w:rsidR="007726D6" w:rsidRPr="004776F1">
        <w:rPr>
          <w:lang w:val="fr-FR"/>
        </w:rPr>
        <w:t>du</w:t>
      </w:r>
      <w:r w:rsidR="007726D6">
        <w:rPr>
          <w:lang w:val="fr-FR"/>
        </w:rPr>
        <w:t xml:space="preserve"> service intercommunal</w:t>
      </w:r>
      <w:r w:rsidR="0065497F">
        <w:rPr>
          <w:lang w:val="fr-FR"/>
        </w:rPr>
        <w:t xml:space="preserve"> d’archives</w:t>
      </w:r>
      <w:r w:rsidRPr="004776F1">
        <w:rPr>
          <w:lang w:val="fr-FR"/>
        </w:rPr>
        <w:t xml:space="preserve"> </w:t>
      </w:r>
      <w:r w:rsidR="0065497F">
        <w:rPr>
          <w:lang w:val="fr-FR"/>
        </w:rPr>
        <w:t>(</w:t>
      </w:r>
      <w:r w:rsidRPr="004776F1">
        <w:rPr>
          <w:lang w:val="fr-FR"/>
        </w:rPr>
        <w:t>SIAR</w:t>
      </w:r>
      <w:r w:rsidR="0065497F">
        <w:rPr>
          <w:lang w:val="fr-FR"/>
        </w:rPr>
        <w:t>)</w:t>
      </w:r>
      <w:r w:rsidRPr="004776F1">
        <w:rPr>
          <w:lang w:val="fr-FR"/>
        </w:rPr>
        <w:t xml:space="preserve">. Il travailla ensuite en tant que membre de la direction de </w:t>
      </w:r>
      <w:proofErr w:type="spellStart"/>
      <w:r w:rsidRPr="004776F1">
        <w:rPr>
          <w:lang w:val="fr-FR"/>
        </w:rPr>
        <w:t>docuteam</w:t>
      </w:r>
      <w:proofErr w:type="spellEnd"/>
      <w:r w:rsidR="007726D6">
        <w:rPr>
          <w:lang w:val="fr-FR"/>
        </w:rPr>
        <w:t xml:space="preserve"> s</w:t>
      </w:r>
      <w:r w:rsidRPr="004776F1">
        <w:rPr>
          <w:lang w:val="fr-FR"/>
        </w:rPr>
        <w:t xml:space="preserve">uivi par un poste chez </w:t>
      </w:r>
      <w:proofErr w:type="spellStart"/>
      <w:r w:rsidRPr="004776F1">
        <w:rPr>
          <w:lang w:val="fr-FR"/>
        </w:rPr>
        <w:t>Memoriav</w:t>
      </w:r>
      <w:proofErr w:type="spellEnd"/>
      <w:r w:rsidR="007726D6">
        <w:rPr>
          <w:lang w:val="fr-FR"/>
        </w:rPr>
        <w:t xml:space="preserve">. Il est </w:t>
      </w:r>
      <w:r w:rsidRPr="004776F1">
        <w:rPr>
          <w:lang w:val="fr-FR"/>
        </w:rPr>
        <w:t xml:space="preserve">actuellement </w:t>
      </w:r>
      <w:r w:rsidR="007726D6">
        <w:rPr>
          <w:lang w:val="fr-FR"/>
        </w:rPr>
        <w:t xml:space="preserve">employé </w:t>
      </w:r>
      <w:r w:rsidRPr="004776F1">
        <w:rPr>
          <w:lang w:val="fr-FR"/>
        </w:rPr>
        <w:t>à la fondation SAPA en tant que responsable de la plateforme numérique. Ses tâches concernent particulièrement la gestion des AIS</w:t>
      </w:r>
      <w:r w:rsidR="00F134D0">
        <w:rPr>
          <w:lang w:val="fr-FR"/>
        </w:rPr>
        <w:t>,</w:t>
      </w:r>
      <w:r w:rsidRPr="004776F1">
        <w:rPr>
          <w:lang w:val="fr-FR"/>
        </w:rPr>
        <w:t xml:space="preserve"> mais également la gestion des données numériques. Dans le cadre de son métier il porte également un intérêt</w:t>
      </w:r>
      <w:r w:rsidR="00373CFA">
        <w:rPr>
          <w:lang w:val="fr-FR"/>
        </w:rPr>
        <w:t xml:space="preserve"> important</w:t>
      </w:r>
      <w:r w:rsidRPr="004776F1">
        <w:rPr>
          <w:lang w:val="fr-FR"/>
        </w:rPr>
        <w:t xml:space="preserve"> pour l’open data et l’open source.</w:t>
      </w:r>
    </w:p>
    <w:p w14:paraId="673E4612" w14:textId="611C0C4B" w:rsidR="0063168D" w:rsidRPr="0065497F" w:rsidRDefault="0063168D" w:rsidP="0063168D">
      <w:pPr>
        <w:pStyle w:val="Titre2"/>
        <w:numPr>
          <w:ilvl w:val="0"/>
          <w:numId w:val="1"/>
        </w:numPr>
        <w:rPr>
          <w:lang w:val="fr-FR"/>
        </w:rPr>
      </w:pPr>
      <w:bookmarkStart w:id="2" w:name="_Toc169812305"/>
      <w:r>
        <w:rPr>
          <w:lang w:val="fr-FR"/>
        </w:rPr>
        <w:t>Question 2</w:t>
      </w:r>
      <w:r w:rsidR="003C17FD">
        <w:rPr>
          <w:lang w:val="fr-FR"/>
        </w:rPr>
        <w:t xml:space="preserve"> : </w:t>
      </w:r>
      <w:r w:rsidR="000C0F83">
        <w:rPr>
          <w:lang w:val="fr-FR"/>
        </w:rPr>
        <w:t>Quelle</w:t>
      </w:r>
      <w:r w:rsidR="002048EB">
        <w:rPr>
          <w:lang w:val="fr-FR"/>
        </w:rPr>
        <w:t>s</w:t>
      </w:r>
      <w:r w:rsidR="000C0F83">
        <w:rPr>
          <w:lang w:val="fr-FR"/>
        </w:rPr>
        <w:t xml:space="preserve"> étai</w:t>
      </w:r>
      <w:r w:rsidR="002048EB">
        <w:rPr>
          <w:lang w:val="fr-FR"/>
        </w:rPr>
        <w:t>en</w:t>
      </w:r>
      <w:r w:rsidR="000C0F83">
        <w:rPr>
          <w:lang w:val="fr-FR"/>
        </w:rPr>
        <w:t xml:space="preserve">t les réflexions autour de la migration à SAPA de la base Scope sur un outil compatible </w:t>
      </w:r>
      <w:proofErr w:type="spellStart"/>
      <w:r w:rsidR="000C0F83">
        <w:rPr>
          <w:lang w:val="fr-FR"/>
        </w:rPr>
        <w:t>RiC</w:t>
      </w:r>
      <w:proofErr w:type="spellEnd"/>
      <w:r w:rsidR="003C17FD">
        <w:rPr>
          <w:lang w:val="fr-FR"/>
        </w:rPr>
        <w:t> ?</w:t>
      </w:r>
      <w:bookmarkEnd w:id="2"/>
    </w:p>
    <w:p w14:paraId="6C5B670A" w14:textId="7EDC8600" w:rsidR="004776F1" w:rsidRPr="004776F1" w:rsidRDefault="004776F1" w:rsidP="00083264">
      <w:pPr>
        <w:jc w:val="both"/>
        <w:rPr>
          <w:lang w:val="fr-FR"/>
        </w:rPr>
      </w:pPr>
      <w:r w:rsidRPr="004776F1">
        <w:rPr>
          <w:lang w:val="fr-FR"/>
        </w:rPr>
        <w:t>SAPA est né d’une fusion de plusieurs institutions. Il en découle une pluralité d’outil de description tel que Scope</w:t>
      </w:r>
      <w:r w:rsidR="00F134D0">
        <w:rPr>
          <w:lang w:val="fr-FR"/>
        </w:rPr>
        <w:t>,</w:t>
      </w:r>
      <w:r w:rsidRPr="004776F1">
        <w:rPr>
          <w:lang w:val="fr-FR"/>
        </w:rPr>
        <w:t xml:space="preserve"> mais également des outils moins normés comme </w:t>
      </w:r>
      <w:proofErr w:type="spellStart"/>
      <w:r w:rsidRPr="004776F1">
        <w:rPr>
          <w:lang w:val="fr-FR"/>
        </w:rPr>
        <w:t>FileMaker</w:t>
      </w:r>
      <w:proofErr w:type="spellEnd"/>
      <w:r w:rsidRPr="004776F1">
        <w:rPr>
          <w:lang w:val="fr-FR"/>
        </w:rPr>
        <w:t>.</w:t>
      </w:r>
    </w:p>
    <w:p w14:paraId="098CDE53" w14:textId="49BC2A8C" w:rsidR="004776F1" w:rsidRPr="004776F1" w:rsidRDefault="004776F1" w:rsidP="00083264">
      <w:pPr>
        <w:jc w:val="both"/>
        <w:rPr>
          <w:lang w:val="fr-FR"/>
        </w:rPr>
      </w:pPr>
      <w:r w:rsidRPr="004776F1">
        <w:rPr>
          <w:lang w:val="fr-FR"/>
        </w:rPr>
        <w:t xml:space="preserve">Des réflexions sont nourries notamment par des consultants externes tel que Beate </w:t>
      </w:r>
      <w:proofErr w:type="spellStart"/>
      <w:r w:rsidRPr="004776F1">
        <w:rPr>
          <w:lang w:val="fr-FR"/>
        </w:rPr>
        <w:t>Estermann</w:t>
      </w:r>
      <w:proofErr w:type="spellEnd"/>
      <w:r w:rsidRPr="004776F1">
        <w:rPr>
          <w:lang w:val="fr-FR"/>
        </w:rPr>
        <w:t xml:space="preserve"> spécialiste de l’open data en </w:t>
      </w:r>
      <w:r w:rsidR="00F134D0">
        <w:rPr>
          <w:lang w:val="fr-FR"/>
        </w:rPr>
        <w:t>S</w:t>
      </w:r>
      <w:r w:rsidRPr="004776F1">
        <w:rPr>
          <w:lang w:val="fr-FR"/>
        </w:rPr>
        <w:t xml:space="preserve">uisse et membre du groupe sur l’ouverture des GLAM (open data.ch). </w:t>
      </w:r>
    </w:p>
    <w:p w14:paraId="0685DA17" w14:textId="0ED561D0" w:rsidR="0063168D" w:rsidRDefault="004776F1" w:rsidP="00083264">
      <w:pPr>
        <w:jc w:val="both"/>
        <w:rPr>
          <w:lang w:val="fr-FR"/>
        </w:rPr>
      </w:pPr>
      <w:r w:rsidRPr="004776F1">
        <w:rPr>
          <w:lang w:val="fr-FR"/>
        </w:rPr>
        <w:t xml:space="preserve">Entre 2014 et 2017, </w:t>
      </w:r>
      <w:r w:rsidR="00534326" w:rsidRPr="004776F1">
        <w:rPr>
          <w:lang w:val="fr-FR"/>
        </w:rPr>
        <w:t xml:space="preserve">Beate </w:t>
      </w:r>
      <w:proofErr w:type="spellStart"/>
      <w:r w:rsidR="00534326" w:rsidRPr="004776F1">
        <w:rPr>
          <w:lang w:val="fr-FR"/>
        </w:rPr>
        <w:t>Estermann</w:t>
      </w:r>
      <w:proofErr w:type="spellEnd"/>
      <w:r w:rsidRPr="004776F1">
        <w:rPr>
          <w:lang w:val="fr-FR"/>
        </w:rPr>
        <w:t xml:space="preserve"> travailla sur des solutions et fourni un rapport dans lequel il recommande à SAPA qu’avec une telle variété de base</w:t>
      </w:r>
      <w:r w:rsidR="00FD5EC5">
        <w:rPr>
          <w:lang w:val="fr-FR"/>
        </w:rPr>
        <w:t>s</w:t>
      </w:r>
      <w:r w:rsidRPr="004776F1">
        <w:rPr>
          <w:lang w:val="fr-FR"/>
        </w:rPr>
        <w:t>, si vous voulez les fusionner ensemble et donner leurs accès à des publics, il faut aller vers le constat que la seule solution pour mettre en commun un ensemble d’outil</w:t>
      </w:r>
      <w:r w:rsidR="00F134D0">
        <w:rPr>
          <w:lang w:val="fr-FR"/>
        </w:rPr>
        <w:t>s</w:t>
      </w:r>
      <w:r w:rsidRPr="004776F1">
        <w:rPr>
          <w:lang w:val="fr-FR"/>
        </w:rPr>
        <w:t xml:space="preserve"> venant de producteur distinct était l’utilisation du RDF, notamment avec l’arrivé du modèle </w:t>
      </w:r>
      <w:proofErr w:type="spellStart"/>
      <w:r w:rsidRPr="004776F1">
        <w:rPr>
          <w:lang w:val="fr-FR"/>
        </w:rPr>
        <w:t>RiC</w:t>
      </w:r>
      <w:proofErr w:type="spellEnd"/>
      <w:r w:rsidRPr="004776F1">
        <w:rPr>
          <w:lang w:val="fr-FR"/>
        </w:rPr>
        <w:t xml:space="preserve"> pour les archives. Cela permis également l’utilisation de technologie de graph</w:t>
      </w:r>
      <w:r w:rsidR="00FD5EC5">
        <w:rPr>
          <w:lang w:val="fr-FR"/>
        </w:rPr>
        <w:t>-</w:t>
      </w:r>
      <w:r w:rsidRPr="004776F1">
        <w:rPr>
          <w:lang w:val="fr-FR"/>
        </w:rPr>
        <w:t>RDF, et d’ontologie maison avec le « panorama de SAPA ».</w:t>
      </w:r>
    </w:p>
    <w:p w14:paraId="580C4F10" w14:textId="46330048" w:rsidR="0063168D" w:rsidRDefault="0063168D" w:rsidP="0063168D">
      <w:pPr>
        <w:pStyle w:val="Titre2"/>
        <w:numPr>
          <w:ilvl w:val="0"/>
          <w:numId w:val="1"/>
        </w:numPr>
        <w:rPr>
          <w:lang w:val="fr-FR"/>
        </w:rPr>
      </w:pPr>
      <w:bookmarkStart w:id="3" w:name="_Toc169812306"/>
      <w:r>
        <w:rPr>
          <w:lang w:val="fr-FR"/>
        </w:rPr>
        <w:t>Question 3</w:t>
      </w:r>
      <w:r w:rsidR="003C17FD">
        <w:rPr>
          <w:lang w:val="fr-FR"/>
        </w:rPr>
        <w:t xml:space="preserve"> : </w:t>
      </w:r>
      <w:r w:rsidR="002F1373">
        <w:rPr>
          <w:lang w:val="fr-FR"/>
        </w:rPr>
        <w:t>Comment</w:t>
      </w:r>
      <w:r w:rsidR="00F134D0">
        <w:rPr>
          <w:lang w:val="fr-FR"/>
        </w:rPr>
        <w:t xml:space="preserve"> </w:t>
      </w:r>
      <w:r w:rsidR="002F1373">
        <w:rPr>
          <w:lang w:val="fr-FR"/>
        </w:rPr>
        <w:t>c’est passé</w:t>
      </w:r>
      <w:r w:rsidR="006C7B54">
        <w:rPr>
          <w:lang w:val="fr-FR"/>
        </w:rPr>
        <w:t xml:space="preserve"> la migration de</w:t>
      </w:r>
      <w:r w:rsidR="00070B43">
        <w:rPr>
          <w:lang w:val="fr-FR"/>
        </w:rPr>
        <w:t xml:space="preserve"> </w:t>
      </w:r>
      <w:r w:rsidR="002F1373">
        <w:rPr>
          <w:lang w:val="fr-FR"/>
        </w:rPr>
        <w:t>vos</w:t>
      </w:r>
      <w:r w:rsidR="006C7B54">
        <w:rPr>
          <w:lang w:val="fr-FR"/>
        </w:rPr>
        <w:t xml:space="preserve"> base</w:t>
      </w:r>
      <w:r w:rsidR="002F1373">
        <w:rPr>
          <w:lang w:val="fr-FR"/>
        </w:rPr>
        <w:t>s</w:t>
      </w:r>
      <w:r w:rsidR="006C7B54">
        <w:rPr>
          <w:lang w:val="fr-FR"/>
        </w:rPr>
        <w:t xml:space="preserve"> de données ?</w:t>
      </w:r>
      <w:bookmarkEnd w:id="3"/>
      <w:r w:rsidR="00070B43">
        <w:rPr>
          <w:lang w:val="fr-FR"/>
        </w:rPr>
        <w:t xml:space="preserve"> </w:t>
      </w:r>
    </w:p>
    <w:p w14:paraId="6B42072E" w14:textId="77777777" w:rsidR="0063168D" w:rsidRDefault="0063168D" w:rsidP="0063168D">
      <w:pPr>
        <w:rPr>
          <w:lang w:val="fr-FR"/>
        </w:rPr>
      </w:pPr>
    </w:p>
    <w:p w14:paraId="2931EE39" w14:textId="77777777" w:rsidR="001557DC" w:rsidRPr="001557DC" w:rsidRDefault="001557DC" w:rsidP="001557DC">
      <w:pPr>
        <w:rPr>
          <w:lang w:val="fr-FR"/>
        </w:rPr>
      </w:pPr>
      <w:r w:rsidRPr="001557DC">
        <w:rPr>
          <w:lang w:val="fr-FR"/>
        </w:rPr>
        <w:t>Comme SAPA à une pluralité d’outil, le gros morceau était la migration de l’AIS Scope qui est normé avec ISAD(G), Scope est parti d'un besoin des institutions suisses, autour de de la description, l'outil a été pour les institutions qui se sont réunies, elles ont dit, il nous faut un outil, elles ont donc monté une entreprise, qui est devenu privé avec un politique de tarification et d’outil sous licence très libérale.</w:t>
      </w:r>
    </w:p>
    <w:p w14:paraId="7B8CC171" w14:textId="5E4F7CD3" w:rsidR="001557DC" w:rsidRPr="001557DC" w:rsidRDefault="001557DC" w:rsidP="001557DC">
      <w:pPr>
        <w:rPr>
          <w:lang w:val="fr-FR"/>
        </w:rPr>
      </w:pPr>
      <w:r w:rsidRPr="001557DC">
        <w:rPr>
          <w:lang w:val="fr-FR"/>
        </w:rPr>
        <w:t xml:space="preserve">Le deuxième gros travail de migration c’est </w:t>
      </w:r>
      <w:proofErr w:type="spellStart"/>
      <w:r w:rsidRPr="001557DC">
        <w:rPr>
          <w:lang w:val="fr-FR"/>
        </w:rPr>
        <w:t>File</w:t>
      </w:r>
      <w:r w:rsidR="00F134D0">
        <w:rPr>
          <w:lang w:val="fr-FR"/>
        </w:rPr>
        <w:t>Maker</w:t>
      </w:r>
      <w:proofErr w:type="spellEnd"/>
      <w:r w:rsidRPr="001557DC">
        <w:rPr>
          <w:lang w:val="fr-FR"/>
        </w:rPr>
        <w:t xml:space="preserve"> qui est plus rudimentaire, moins normé. C'est une base de données ou tu veux rajouter un champ tu rajoutes un champ donc en fait ça peut partir dans tous les sens. Il faut l'envisager plutôt comme un encodage don</w:t>
      </w:r>
      <w:r w:rsidR="00F134D0">
        <w:rPr>
          <w:lang w:val="fr-FR"/>
        </w:rPr>
        <w:t>c</w:t>
      </w:r>
      <w:r w:rsidRPr="001557DC">
        <w:rPr>
          <w:lang w:val="fr-FR"/>
        </w:rPr>
        <w:t xml:space="preserve"> c'est plutôt un format transitoire si </w:t>
      </w:r>
      <w:r w:rsidR="00BE418A">
        <w:rPr>
          <w:lang w:val="fr-FR"/>
        </w:rPr>
        <w:t>on</w:t>
      </w:r>
      <w:r w:rsidRPr="001557DC">
        <w:rPr>
          <w:lang w:val="fr-FR"/>
        </w:rPr>
        <w:t xml:space="preserve"> veu</w:t>
      </w:r>
      <w:r w:rsidR="00BE418A">
        <w:rPr>
          <w:lang w:val="fr-FR"/>
        </w:rPr>
        <w:t>t</w:t>
      </w:r>
      <w:r w:rsidRPr="001557DC">
        <w:rPr>
          <w:lang w:val="fr-FR"/>
        </w:rPr>
        <w:t xml:space="preserve"> </w:t>
      </w:r>
      <w:r w:rsidR="00BE418A">
        <w:rPr>
          <w:lang w:val="fr-FR"/>
        </w:rPr>
        <w:t xml:space="preserve">migrer </w:t>
      </w:r>
      <w:r w:rsidRPr="001557DC">
        <w:rPr>
          <w:lang w:val="fr-FR"/>
        </w:rPr>
        <w:t xml:space="preserve">une base par exemple </w:t>
      </w:r>
      <w:r w:rsidR="00F134D0">
        <w:rPr>
          <w:lang w:val="fr-FR"/>
        </w:rPr>
        <w:t>a</w:t>
      </w:r>
      <w:r w:rsidRPr="001557DC">
        <w:rPr>
          <w:lang w:val="fr-FR"/>
        </w:rPr>
        <w:t xml:space="preserve">rchivistique vers </w:t>
      </w:r>
      <w:r w:rsidR="00F134D0">
        <w:rPr>
          <w:lang w:val="fr-FR"/>
        </w:rPr>
        <w:t>autre chose,</w:t>
      </w:r>
      <w:r w:rsidRPr="001557DC">
        <w:rPr>
          <w:lang w:val="fr-FR"/>
        </w:rPr>
        <w:t xml:space="preserve"> mais ce n’est pas une solution de travail pérenne.</w:t>
      </w:r>
    </w:p>
    <w:p w14:paraId="1B6414E1" w14:textId="0975A8AB" w:rsidR="0063168D" w:rsidRDefault="001557DC" w:rsidP="001557DC">
      <w:pPr>
        <w:rPr>
          <w:lang w:val="fr-FR"/>
        </w:rPr>
      </w:pPr>
      <w:r w:rsidRPr="001557DC">
        <w:rPr>
          <w:lang w:val="fr-FR"/>
        </w:rPr>
        <w:t xml:space="preserve">L’ensemble des migrations a nécessité un mapping vers RDF, SAPA utilise </w:t>
      </w:r>
      <w:proofErr w:type="spellStart"/>
      <w:r w:rsidRPr="001557DC">
        <w:rPr>
          <w:lang w:val="fr-FR"/>
        </w:rPr>
        <w:t>RiC</w:t>
      </w:r>
      <w:proofErr w:type="spellEnd"/>
      <w:r w:rsidRPr="001557DC">
        <w:rPr>
          <w:lang w:val="fr-FR"/>
        </w:rPr>
        <w:t xml:space="preserve"> pour collection et également un</w:t>
      </w:r>
      <w:r w:rsidR="00F134D0">
        <w:rPr>
          <w:lang w:val="fr-FR"/>
        </w:rPr>
        <w:t>e</w:t>
      </w:r>
      <w:r w:rsidRPr="001557DC">
        <w:rPr>
          <w:lang w:val="fr-FR"/>
        </w:rPr>
        <w:t xml:space="preserve"> ontologie maison. </w:t>
      </w:r>
      <w:proofErr w:type="spellStart"/>
      <w:r w:rsidRPr="001557DC">
        <w:rPr>
          <w:lang w:val="fr-FR"/>
        </w:rPr>
        <w:t>RiC</w:t>
      </w:r>
      <w:proofErr w:type="spellEnd"/>
      <w:r w:rsidRPr="001557DC">
        <w:rPr>
          <w:lang w:val="fr-FR"/>
        </w:rPr>
        <w:t xml:space="preserve"> est donc un</w:t>
      </w:r>
      <w:r w:rsidR="00F134D0">
        <w:rPr>
          <w:lang w:val="fr-FR"/>
        </w:rPr>
        <w:t>e</w:t>
      </w:r>
      <w:r w:rsidRPr="001557DC">
        <w:rPr>
          <w:lang w:val="fr-FR"/>
        </w:rPr>
        <w:t xml:space="preserve"> part de la réponse</w:t>
      </w:r>
      <w:r w:rsidR="00F134D0">
        <w:rPr>
          <w:lang w:val="fr-FR"/>
        </w:rPr>
        <w:t>,</w:t>
      </w:r>
      <w:r w:rsidRPr="001557DC">
        <w:rPr>
          <w:lang w:val="fr-FR"/>
        </w:rPr>
        <w:t xml:space="preserve"> mais il y a un ensemble d’ontologie et normes utilisé</w:t>
      </w:r>
      <w:r w:rsidR="00F134D0">
        <w:rPr>
          <w:lang w:val="fr-FR"/>
        </w:rPr>
        <w:t>e</w:t>
      </w:r>
      <w:r w:rsidRPr="001557DC">
        <w:rPr>
          <w:lang w:val="fr-FR"/>
        </w:rPr>
        <w:t>s.</w:t>
      </w:r>
    </w:p>
    <w:p w14:paraId="6981B308" w14:textId="4E9C01DE" w:rsidR="0063168D" w:rsidRDefault="0063168D" w:rsidP="0063168D">
      <w:pPr>
        <w:pStyle w:val="Titre2"/>
        <w:numPr>
          <w:ilvl w:val="0"/>
          <w:numId w:val="1"/>
        </w:numPr>
        <w:rPr>
          <w:lang w:val="fr-FR"/>
        </w:rPr>
      </w:pPr>
      <w:bookmarkStart w:id="4" w:name="_Toc169812307"/>
      <w:r>
        <w:rPr>
          <w:lang w:val="fr-FR"/>
        </w:rPr>
        <w:t xml:space="preserve">Question </w:t>
      </w:r>
      <w:r w:rsidR="000C0150">
        <w:rPr>
          <w:lang w:val="fr-FR"/>
        </w:rPr>
        <w:t>4</w:t>
      </w:r>
      <w:r w:rsidR="006C7B54">
        <w:rPr>
          <w:lang w:val="fr-FR"/>
        </w:rPr>
        <w:t xml:space="preserve"> : Comment </w:t>
      </w:r>
      <w:r w:rsidR="00C81119">
        <w:rPr>
          <w:lang w:val="fr-FR"/>
        </w:rPr>
        <w:t xml:space="preserve">créer une transversalité </w:t>
      </w:r>
      <w:r w:rsidR="00681DAB">
        <w:rPr>
          <w:lang w:val="fr-FR"/>
        </w:rPr>
        <w:t xml:space="preserve">et une interopérabilité </w:t>
      </w:r>
      <w:r w:rsidR="00C81119">
        <w:rPr>
          <w:lang w:val="fr-FR"/>
        </w:rPr>
        <w:t xml:space="preserve">avec </w:t>
      </w:r>
      <w:proofErr w:type="spellStart"/>
      <w:r w:rsidR="00C81119">
        <w:rPr>
          <w:lang w:val="fr-FR"/>
        </w:rPr>
        <w:t>RiC</w:t>
      </w:r>
      <w:proofErr w:type="spellEnd"/>
      <w:r w:rsidR="006C7B54">
        <w:rPr>
          <w:lang w:val="fr-FR"/>
        </w:rPr>
        <w:t> ?</w:t>
      </w:r>
      <w:bookmarkEnd w:id="4"/>
    </w:p>
    <w:p w14:paraId="2FBE3C0F" w14:textId="77777777" w:rsidR="0063168D" w:rsidRDefault="0063168D" w:rsidP="0063168D">
      <w:pPr>
        <w:rPr>
          <w:lang w:val="fr-FR"/>
        </w:rPr>
      </w:pPr>
    </w:p>
    <w:p w14:paraId="470FB2E8" w14:textId="72C6138C" w:rsidR="00083264" w:rsidRPr="00083264" w:rsidRDefault="00083264" w:rsidP="00083264">
      <w:pPr>
        <w:jc w:val="both"/>
        <w:rPr>
          <w:lang w:val="fr-FR"/>
        </w:rPr>
      </w:pPr>
      <w:r w:rsidRPr="00083264">
        <w:rPr>
          <w:lang w:val="fr-FR"/>
        </w:rPr>
        <w:t xml:space="preserve">Pour le crown </w:t>
      </w:r>
      <w:proofErr w:type="spellStart"/>
      <w:r w:rsidRPr="00083264">
        <w:rPr>
          <w:lang w:val="fr-FR"/>
        </w:rPr>
        <w:t>sourcing</w:t>
      </w:r>
      <w:proofErr w:type="spellEnd"/>
      <w:r w:rsidRPr="00083264">
        <w:rPr>
          <w:lang w:val="fr-FR"/>
        </w:rPr>
        <w:t xml:space="preserve">, </w:t>
      </w:r>
      <w:proofErr w:type="spellStart"/>
      <w:r w:rsidRPr="00083264">
        <w:rPr>
          <w:lang w:val="fr-FR"/>
        </w:rPr>
        <w:t>wikidata</w:t>
      </w:r>
      <w:proofErr w:type="spellEnd"/>
      <w:r w:rsidRPr="00083264">
        <w:rPr>
          <w:lang w:val="fr-FR"/>
        </w:rPr>
        <w:t xml:space="preserve"> est un bon moyen. Il est possible d’effectuer un </w:t>
      </w:r>
      <w:proofErr w:type="spellStart"/>
      <w:r w:rsidRPr="00083264">
        <w:rPr>
          <w:lang w:val="fr-FR"/>
        </w:rPr>
        <w:t>matching</w:t>
      </w:r>
      <w:proofErr w:type="spellEnd"/>
      <w:r w:rsidRPr="00083264">
        <w:rPr>
          <w:lang w:val="fr-FR"/>
        </w:rPr>
        <w:t xml:space="preserve"> entre un vocabulaire d’indexation et des concepts </w:t>
      </w:r>
      <w:proofErr w:type="spellStart"/>
      <w:r w:rsidRPr="00083264">
        <w:rPr>
          <w:lang w:val="fr-FR"/>
        </w:rPr>
        <w:t>wikidata</w:t>
      </w:r>
      <w:proofErr w:type="spellEnd"/>
      <w:r w:rsidRPr="00083264">
        <w:rPr>
          <w:lang w:val="fr-FR"/>
        </w:rPr>
        <w:t>. Il s’agirai</w:t>
      </w:r>
      <w:r w:rsidR="00F134D0">
        <w:rPr>
          <w:lang w:val="fr-FR"/>
        </w:rPr>
        <w:t>t</w:t>
      </w:r>
      <w:r w:rsidRPr="00083264">
        <w:rPr>
          <w:lang w:val="fr-FR"/>
        </w:rPr>
        <w:t xml:space="preserve"> d’un très gros travail de </w:t>
      </w:r>
      <w:proofErr w:type="spellStart"/>
      <w:r w:rsidRPr="00083264">
        <w:rPr>
          <w:lang w:val="fr-FR"/>
        </w:rPr>
        <w:t>matching</w:t>
      </w:r>
      <w:proofErr w:type="spellEnd"/>
      <w:r w:rsidRPr="00083264">
        <w:rPr>
          <w:lang w:val="fr-FR"/>
        </w:rPr>
        <w:t xml:space="preserve">. SAPA va s’atteler à un gros travail de </w:t>
      </w:r>
      <w:proofErr w:type="spellStart"/>
      <w:r w:rsidRPr="00083264">
        <w:rPr>
          <w:lang w:val="fr-FR"/>
        </w:rPr>
        <w:t>matching</w:t>
      </w:r>
      <w:proofErr w:type="spellEnd"/>
      <w:r w:rsidRPr="00083264">
        <w:rPr>
          <w:lang w:val="fr-FR"/>
        </w:rPr>
        <w:t xml:space="preserve"> également avec 6-7 référentiels. Ils vont le faire aussi sur le vocabulaire et, d'une certaine manière l'indexation. Mais c’est un gros </w:t>
      </w:r>
      <w:r w:rsidR="00BE418A">
        <w:rPr>
          <w:lang w:val="fr-FR"/>
        </w:rPr>
        <w:t>chantier</w:t>
      </w:r>
      <w:r w:rsidRPr="00083264">
        <w:rPr>
          <w:lang w:val="fr-FR"/>
        </w:rPr>
        <w:t xml:space="preserve"> d’avenir.</w:t>
      </w:r>
    </w:p>
    <w:p w14:paraId="404F3E28" w14:textId="06D3C165" w:rsidR="00083264" w:rsidRPr="00083264" w:rsidRDefault="00083264" w:rsidP="00083264">
      <w:pPr>
        <w:jc w:val="both"/>
        <w:rPr>
          <w:lang w:val="fr-FR"/>
        </w:rPr>
      </w:pPr>
      <w:r w:rsidRPr="00083264">
        <w:rPr>
          <w:lang w:val="fr-FR"/>
        </w:rPr>
        <w:t xml:space="preserve">Le plus simple avec l’utilisation de </w:t>
      </w:r>
      <w:proofErr w:type="spellStart"/>
      <w:r w:rsidRPr="00083264">
        <w:rPr>
          <w:lang w:val="fr-FR"/>
        </w:rPr>
        <w:t>RiC</w:t>
      </w:r>
      <w:proofErr w:type="spellEnd"/>
      <w:r w:rsidRPr="00083264">
        <w:rPr>
          <w:lang w:val="fr-FR"/>
        </w:rPr>
        <w:t xml:space="preserve"> est de créer une recherche fédérée dans la base de données et d’autres ou avec différent</w:t>
      </w:r>
      <w:r w:rsidR="00BE418A">
        <w:rPr>
          <w:lang w:val="fr-FR"/>
        </w:rPr>
        <w:t>s</w:t>
      </w:r>
      <w:r w:rsidRPr="00083264">
        <w:rPr>
          <w:lang w:val="fr-FR"/>
        </w:rPr>
        <w:t xml:space="preserve"> référentiel</w:t>
      </w:r>
      <w:r w:rsidR="00BE418A">
        <w:rPr>
          <w:lang w:val="fr-FR"/>
        </w:rPr>
        <w:t>s</w:t>
      </w:r>
      <w:r w:rsidRPr="00083264">
        <w:rPr>
          <w:lang w:val="fr-FR"/>
        </w:rPr>
        <w:t>.</w:t>
      </w:r>
    </w:p>
    <w:p w14:paraId="3B105022" w14:textId="1CC363B9" w:rsidR="00083264" w:rsidRPr="00083264" w:rsidRDefault="00083264" w:rsidP="00083264">
      <w:pPr>
        <w:jc w:val="both"/>
        <w:rPr>
          <w:lang w:val="fr-FR"/>
        </w:rPr>
      </w:pPr>
      <w:r w:rsidRPr="00083264">
        <w:rPr>
          <w:lang w:val="fr-FR"/>
        </w:rPr>
        <w:t>L’utilisation du langage SPARQL est obligatoire pour interroger des graph</w:t>
      </w:r>
      <w:r w:rsidR="00FD5EC5">
        <w:rPr>
          <w:lang w:val="fr-FR"/>
        </w:rPr>
        <w:t xml:space="preserve">es </w:t>
      </w:r>
      <w:r w:rsidRPr="00083264">
        <w:rPr>
          <w:lang w:val="fr-FR"/>
        </w:rPr>
        <w:t>RDF. C’est bien plus puissant que l’utilisation de Regex par exemple. C’est un langage qui permet vraiment de redécouvrir des données et de poser des questions complexes.</w:t>
      </w:r>
    </w:p>
    <w:p w14:paraId="324C435D" w14:textId="77777777" w:rsidR="009874EB" w:rsidRDefault="00083264" w:rsidP="00083264">
      <w:pPr>
        <w:jc w:val="both"/>
        <w:rPr>
          <w:lang w:val="fr-FR"/>
        </w:rPr>
      </w:pPr>
      <w:r w:rsidRPr="00083264">
        <w:rPr>
          <w:lang w:val="fr-FR"/>
        </w:rPr>
        <w:t xml:space="preserve">L’un des problèmes actuellement avec la base AIS est que son portail d’accès n’est pas séparé, c’est un problème semblable sur </w:t>
      </w:r>
      <w:proofErr w:type="spellStart"/>
      <w:r w:rsidRPr="00083264">
        <w:rPr>
          <w:lang w:val="fr-FR"/>
        </w:rPr>
        <w:t>AtoM</w:t>
      </w:r>
      <w:proofErr w:type="spellEnd"/>
      <w:r w:rsidR="00BE418A">
        <w:rPr>
          <w:lang w:val="fr-FR"/>
        </w:rPr>
        <w:t xml:space="preserve">. </w:t>
      </w:r>
      <w:r w:rsidRPr="00083264">
        <w:rPr>
          <w:lang w:val="fr-FR"/>
        </w:rPr>
        <w:t>Il n’y a pas de mode ébauche avec RDF, il en résulte des difficultés à cacher de l’information</w:t>
      </w:r>
      <w:r w:rsidR="00070E16">
        <w:rPr>
          <w:lang w:val="fr-FR"/>
        </w:rPr>
        <w:t xml:space="preserve"> pour sa diffusion</w:t>
      </w:r>
      <w:r w:rsidRPr="00083264">
        <w:rPr>
          <w:lang w:val="fr-FR"/>
        </w:rPr>
        <w:t>. La solution pourrait venir de l’utilisation de 2 bases dont une</w:t>
      </w:r>
      <w:r w:rsidR="009874EB">
        <w:rPr>
          <w:lang w:val="fr-FR"/>
        </w:rPr>
        <w:t xml:space="preserve"> serait </w:t>
      </w:r>
      <w:r w:rsidRPr="00083264">
        <w:rPr>
          <w:lang w:val="fr-FR"/>
        </w:rPr>
        <w:t>dédié</w:t>
      </w:r>
      <w:r w:rsidR="00F134D0">
        <w:rPr>
          <w:lang w:val="fr-FR"/>
        </w:rPr>
        <w:t>e</w:t>
      </w:r>
      <w:r w:rsidRPr="00083264">
        <w:rPr>
          <w:lang w:val="fr-FR"/>
        </w:rPr>
        <w:t xml:space="preserve"> à la consultation. Ce sont encore des outils complexe</w:t>
      </w:r>
      <w:r w:rsidR="00FD5EC5">
        <w:rPr>
          <w:lang w:val="fr-FR"/>
        </w:rPr>
        <w:t>s</w:t>
      </w:r>
      <w:r w:rsidRPr="00083264">
        <w:rPr>
          <w:lang w:val="fr-FR"/>
        </w:rPr>
        <w:t xml:space="preserve"> pour le public et même pour certains archivistes qui demande</w:t>
      </w:r>
      <w:r w:rsidR="00FD5EC5">
        <w:rPr>
          <w:lang w:val="fr-FR"/>
        </w:rPr>
        <w:t>nt</w:t>
      </w:r>
      <w:r w:rsidRPr="00083264">
        <w:rPr>
          <w:lang w:val="fr-FR"/>
        </w:rPr>
        <w:t xml:space="preserve"> un intérêt pour l’aspect technique. </w:t>
      </w:r>
    </w:p>
    <w:p w14:paraId="36F9313D" w14:textId="26269C70" w:rsidR="00083264" w:rsidRPr="00083264" w:rsidRDefault="00083264" w:rsidP="00083264">
      <w:pPr>
        <w:jc w:val="both"/>
        <w:rPr>
          <w:lang w:val="fr-FR"/>
        </w:rPr>
      </w:pPr>
      <w:r w:rsidRPr="00083264">
        <w:rPr>
          <w:lang w:val="fr-FR"/>
        </w:rPr>
        <w:t>Il n’y</w:t>
      </w:r>
      <w:r w:rsidR="00FD5EC5">
        <w:rPr>
          <w:lang w:val="fr-FR"/>
        </w:rPr>
        <w:t xml:space="preserve"> a</w:t>
      </w:r>
      <w:r w:rsidRPr="00083264">
        <w:rPr>
          <w:lang w:val="fr-FR"/>
        </w:rPr>
        <w:t xml:space="preserve"> pas de médiation publique actuellement pour la base</w:t>
      </w:r>
      <w:r w:rsidR="00F134D0">
        <w:rPr>
          <w:lang w:val="fr-FR"/>
        </w:rPr>
        <w:t>,</w:t>
      </w:r>
      <w:r w:rsidRPr="00083264">
        <w:rPr>
          <w:lang w:val="fr-FR"/>
        </w:rPr>
        <w:t xml:space="preserve"> mais Sapa vise la création d’un portail.</w:t>
      </w:r>
    </w:p>
    <w:p w14:paraId="10E2C502" w14:textId="77777777" w:rsidR="00083264" w:rsidRPr="00083264" w:rsidRDefault="00083264" w:rsidP="00083264">
      <w:pPr>
        <w:jc w:val="both"/>
        <w:rPr>
          <w:lang w:val="fr-FR"/>
        </w:rPr>
      </w:pPr>
      <w:r w:rsidRPr="00083264">
        <w:rPr>
          <w:lang w:val="fr-FR"/>
        </w:rPr>
        <w:t xml:space="preserve">Une autre problématique d’une telle infrastructure est la gestion des métadonnées, à multiniveau, soit 3 niveaux de métadonnée, le manifeste </w:t>
      </w:r>
      <w:proofErr w:type="spellStart"/>
      <w:r w:rsidRPr="00083264">
        <w:rPr>
          <w:lang w:val="fr-FR"/>
        </w:rPr>
        <w:t>iiif</w:t>
      </w:r>
      <w:proofErr w:type="spellEnd"/>
      <w:r w:rsidRPr="00083264">
        <w:rPr>
          <w:lang w:val="fr-FR"/>
        </w:rPr>
        <w:t xml:space="preserve">, l’instrument de recherche de l’AIS et le </w:t>
      </w:r>
      <w:proofErr w:type="spellStart"/>
      <w:r w:rsidRPr="00083264">
        <w:rPr>
          <w:lang w:val="fr-FR"/>
        </w:rPr>
        <w:t>répository</w:t>
      </w:r>
      <w:proofErr w:type="spellEnd"/>
      <w:r w:rsidRPr="00083264">
        <w:rPr>
          <w:lang w:val="fr-FR"/>
        </w:rPr>
        <w:t xml:space="preserve"> pour l’archivage électronique.</w:t>
      </w:r>
    </w:p>
    <w:p w14:paraId="3081DA38" w14:textId="27CBB16D" w:rsidR="00201951" w:rsidRDefault="00083264" w:rsidP="00083264">
      <w:pPr>
        <w:jc w:val="both"/>
        <w:rPr>
          <w:lang w:val="fr-FR"/>
        </w:rPr>
      </w:pPr>
      <w:r w:rsidRPr="00083264">
        <w:rPr>
          <w:lang w:val="fr-FR"/>
        </w:rPr>
        <w:t>Il est primordial d’utilis</w:t>
      </w:r>
      <w:r w:rsidR="00FD5EC5">
        <w:rPr>
          <w:lang w:val="fr-FR"/>
        </w:rPr>
        <w:t>er</w:t>
      </w:r>
      <w:r w:rsidRPr="00083264">
        <w:rPr>
          <w:lang w:val="fr-FR"/>
        </w:rPr>
        <w:t xml:space="preserve"> un Identifiant pérenne (notamment ARK) pour les notices et assurer que l’URI soit redirig</w:t>
      </w:r>
      <w:r w:rsidR="00FD5EC5">
        <w:rPr>
          <w:lang w:val="fr-FR"/>
        </w:rPr>
        <w:t>é</w:t>
      </w:r>
      <w:r w:rsidRPr="00083264">
        <w:rPr>
          <w:lang w:val="fr-FR"/>
        </w:rPr>
        <w:t xml:space="preserve"> sur la bonne page.</w:t>
      </w:r>
    </w:p>
    <w:p w14:paraId="31981BC0" w14:textId="7F7B8C65" w:rsidR="00201951" w:rsidRDefault="00201951" w:rsidP="00201951">
      <w:pPr>
        <w:pStyle w:val="Titre2"/>
        <w:numPr>
          <w:ilvl w:val="0"/>
          <w:numId w:val="1"/>
        </w:numPr>
        <w:rPr>
          <w:lang w:val="fr-FR"/>
        </w:rPr>
      </w:pPr>
      <w:bookmarkStart w:id="5" w:name="_Toc169812308"/>
      <w:r>
        <w:rPr>
          <w:lang w:val="fr-FR"/>
        </w:rPr>
        <w:t xml:space="preserve">Question </w:t>
      </w:r>
      <w:r w:rsidR="000C0150">
        <w:rPr>
          <w:lang w:val="fr-FR"/>
        </w:rPr>
        <w:t>5</w:t>
      </w:r>
      <w:r>
        <w:rPr>
          <w:lang w:val="fr-FR"/>
        </w:rPr>
        <w:t xml:space="preserve"> : Qu’apportera la norme </w:t>
      </w:r>
      <w:proofErr w:type="spellStart"/>
      <w:r>
        <w:rPr>
          <w:lang w:val="fr-FR"/>
        </w:rPr>
        <w:t>RiC</w:t>
      </w:r>
      <w:proofErr w:type="spellEnd"/>
      <w:r>
        <w:rPr>
          <w:lang w:val="fr-FR"/>
        </w:rPr>
        <w:t xml:space="preserve"> dans la diffusion et la valorisation des archives ?</w:t>
      </w:r>
      <w:bookmarkEnd w:id="5"/>
    </w:p>
    <w:p w14:paraId="679FC587" w14:textId="7E5C7C39" w:rsidR="000C0150" w:rsidRPr="00201951" w:rsidRDefault="00083264" w:rsidP="00083264">
      <w:pPr>
        <w:jc w:val="both"/>
        <w:rPr>
          <w:lang w:val="fr-FR"/>
        </w:rPr>
      </w:pPr>
      <w:r w:rsidRPr="00083264">
        <w:rPr>
          <w:lang w:val="fr-FR"/>
        </w:rPr>
        <w:t xml:space="preserve">SAPA suite au constat de la faible visibilité des portails d’archives, axe sa stratégie et ses moyens dans les données plutôt que dans le portail. Les données d’archives issues des archives sont consommées à travers </w:t>
      </w:r>
      <w:r w:rsidR="00BE418A">
        <w:rPr>
          <w:lang w:val="fr-FR"/>
        </w:rPr>
        <w:t xml:space="preserve">notamment </w:t>
      </w:r>
      <w:proofErr w:type="spellStart"/>
      <w:r w:rsidRPr="00083264">
        <w:rPr>
          <w:lang w:val="fr-FR"/>
        </w:rPr>
        <w:t>wikidata</w:t>
      </w:r>
      <w:proofErr w:type="spellEnd"/>
      <w:r w:rsidRPr="00083264">
        <w:rPr>
          <w:lang w:val="fr-FR"/>
        </w:rPr>
        <w:t xml:space="preserve"> puis par son intermédiaire elles sont ensuite réutilisées par d’autres services ou par de nouveau</w:t>
      </w:r>
      <w:r w:rsidR="00FD5EC5">
        <w:rPr>
          <w:lang w:val="fr-FR"/>
        </w:rPr>
        <w:t>x</w:t>
      </w:r>
      <w:r w:rsidRPr="00083264">
        <w:rPr>
          <w:lang w:val="fr-FR"/>
        </w:rPr>
        <w:t xml:space="preserve"> public</w:t>
      </w:r>
      <w:r w:rsidR="00FD5EC5">
        <w:rPr>
          <w:lang w:val="fr-FR"/>
        </w:rPr>
        <w:t>s</w:t>
      </w:r>
      <w:r w:rsidRPr="00083264">
        <w:rPr>
          <w:lang w:val="fr-FR"/>
        </w:rPr>
        <w:t xml:space="preserve"> qui n’aurai pas nécessairement pensé aux archives.</w:t>
      </w:r>
    </w:p>
    <w:p w14:paraId="7984132B" w14:textId="77777777" w:rsidR="00201951" w:rsidRPr="000458F5" w:rsidRDefault="00201951" w:rsidP="00201951">
      <w:pPr>
        <w:rPr>
          <w:rFonts w:asciiTheme="majorHAnsi" w:eastAsiaTheme="majorEastAsia" w:hAnsiTheme="majorHAnsi" w:cstheme="majorBidi"/>
          <w:color w:val="0F4761" w:themeColor="accent1" w:themeShade="BF"/>
          <w:sz w:val="32"/>
          <w:szCs w:val="32"/>
          <w:lang w:val="fr-FR"/>
        </w:rPr>
      </w:pPr>
    </w:p>
    <w:p w14:paraId="1B2F1177" w14:textId="3803049B" w:rsidR="00E47745" w:rsidRPr="000458F5" w:rsidRDefault="0024519E" w:rsidP="000458F5">
      <w:pPr>
        <w:pStyle w:val="Paragraphedeliste"/>
        <w:numPr>
          <w:ilvl w:val="0"/>
          <w:numId w:val="1"/>
        </w:numPr>
        <w:rPr>
          <w:rFonts w:asciiTheme="majorHAnsi" w:eastAsiaTheme="majorEastAsia" w:hAnsiTheme="majorHAnsi" w:cstheme="majorBidi"/>
          <w:color w:val="0F4761" w:themeColor="accent1" w:themeShade="BF"/>
          <w:sz w:val="32"/>
          <w:szCs w:val="32"/>
          <w:lang w:val="fr-FR"/>
        </w:rPr>
      </w:pPr>
      <w:r w:rsidRPr="000458F5">
        <w:rPr>
          <w:rFonts w:asciiTheme="majorHAnsi" w:eastAsiaTheme="majorEastAsia" w:hAnsiTheme="majorHAnsi" w:cstheme="majorBidi"/>
          <w:color w:val="0F4761" w:themeColor="accent1" w:themeShade="BF"/>
          <w:sz w:val="32"/>
          <w:szCs w:val="32"/>
          <w:lang w:val="fr-FR"/>
        </w:rPr>
        <w:t xml:space="preserve">Question 6 : Au niveau de la diffusion des images de ta base, est-ce que vous utilisez </w:t>
      </w:r>
      <w:proofErr w:type="spellStart"/>
      <w:r w:rsidRPr="000458F5">
        <w:rPr>
          <w:rFonts w:asciiTheme="majorHAnsi" w:eastAsiaTheme="majorEastAsia" w:hAnsiTheme="majorHAnsi" w:cstheme="majorBidi"/>
          <w:color w:val="0F4761" w:themeColor="accent1" w:themeShade="BF"/>
          <w:sz w:val="32"/>
          <w:szCs w:val="32"/>
          <w:lang w:val="fr-FR"/>
        </w:rPr>
        <w:t>iiif</w:t>
      </w:r>
      <w:proofErr w:type="spellEnd"/>
      <w:r w:rsidRPr="000458F5">
        <w:rPr>
          <w:rFonts w:asciiTheme="majorHAnsi" w:eastAsiaTheme="majorEastAsia" w:hAnsiTheme="majorHAnsi" w:cstheme="majorBidi"/>
          <w:color w:val="0F4761" w:themeColor="accent1" w:themeShade="BF"/>
          <w:sz w:val="32"/>
          <w:szCs w:val="32"/>
          <w:lang w:val="fr-FR"/>
        </w:rPr>
        <w:t xml:space="preserve"> et que vous apporte</w:t>
      </w:r>
      <w:r w:rsidR="00FD5EC5">
        <w:rPr>
          <w:rFonts w:asciiTheme="majorHAnsi" w:eastAsiaTheme="majorEastAsia" w:hAnsiTheme="majorHAnsi" w:cstheme="majorBidi"/>
          <w:color w:val="0F4761" w:themeColor="accent1" w:themeShade="BF"/>
          <w:sz w:val="32"/>
          <w:szCs w:val="32"/>
          <w:lang w:val="fr-FR"/>
        </w:rPr>
        <w:t>-t</w:t>
      </w:r>
      <w:r w:rsidRPr="000458F5">
        <w:rPr>
          <w:rFonts w:asciiTheme="majorHAnsi" w:eastAsiaTheme="majorEastAsia" w:hAnsiTheme="majorHAnsi" w:cstheme="majorBidi"/>
          <w:color w:val="0F4761" w:themeColor="accent1" w:themeShade="BF"/>
          <w:sz w:val="32"/>
          <w:szCs w:val="32"/>
          <w:lang w:val="fr-FR"/>
        </w:rPr>
        <w:t xml:space="preserve">-elle ? </w:t>
      </w:r>
    </w:p>
    <w:p w14:paraId="4757AB3D" w14:textId="2DFEEF1C" w:rsidR="00E47745" w:rsidRDefault="00083264" w:rsidP="00083264">
      <w:pPr>
        <w:jc w:val="both"/>
        <w:rPr>
          <w:lang w:val="fr-FR"/>
        </w:rPr>
      </w:pPr>
      <w:r w:rsidRPr="00083264">
        <w:rPr>
          <w:lang w:val="fr-FR"/>
        </w:rPr>
        <w:t xml:space="preserve">Sapa utilise </w:t>
      </w:r>
      <w:proofErr w:type="spellStart"/>
      <w:r w:rsidRPr="00083264">
        <w:rPr>
          <w:lang w:val="fr-FR"/>
        </w:rPr>
        <w:t>iiif</w:t>
      </w:r>
      <w:proofErr w:type="spellEnd"/>
      <w:r w:rsidRPr="00083264">
        <w:rPr>
          <w:lang w:val="fr-FR"/>
        </w:rPr>
        <w:t>, elle permet un gain de qualité dans la diffusion, non seulement des photos</w:t>
      </w:r>
      <w:r w:rsidR="00F134D0">
        <w:rPr>
          <w:lang w:val="fr-FR"/>
        </w:rPr>
        <w:t>,</w:t>
      </w:r>
      <w:r w:rsidRPr="00083264">
        <w:rPr>
          <w:lang w:val="fr-FR"/>
        </w:rPr>
        <w:t xml:space="preserve"> mais également du son et bientôt des vidéos. Ils ont notamment été coaché</w:t>
      </w:r>
      <w:r w:rsidR="00FD5EC5">
        <w:rPr>
          <w:lang w:val="fr-FR"/>
        </w:rPr>
        <w:t>s</w:t>
      </w:r>
      <w:r w:rsidRPr="00083264">
        <w:rPr>
          <w:lang w:val="fr-FR"/>
        </w:rPr>
        <w:t xml:space="preserve"> par Julien Remy sur ces questions. L’élaboration de manifeste permet d’utiliser le potentiel des visionneuse</w:t>
      </w:r>
      <w:r w:rsidR="00FD5EC5">
        <w:rPr>
          <w:lang w:val="fr-FR"/>
        </w:rPr>
        <w:t>s</w:t>
      </w:r>
      <w:r w:rsidRPr="00083264">
        <w:rPr>
          <w:lang w:val="fr-FR"/>
        </w:rPr>
        <w:t xml:space="preserve"> </w:t>
      </w:r>
      <w:proofErr w:type="spellStart"/>
      <w:r w:rsidRPr="00083264">
        <w:rPr>
          <w:lang w:val="fr-FR"/>
        </w:rPr>
        <w:t>iiif</w:t>
      </w:r>
      <w:proofErr w:type="spellEnd"/>
      <w:r w:rsidRPr="00083264">
        <w:rPr>
          <w:lang w:val="fr-FR"/>
        </w:rPr>
        <w:t xml:space="preserve"> à travers son serveur dédié et de les partager plus facilement avec un identifiant unique depuis le manifeste</w:t>
      </w:r>
      <w:r w:rsidR="00BE418A">
        <w:rPr>
          <w:lang w:val="fr-FR"/>
        </w:rPr>
        <w:t xml:space="preserve"> vers l’extérieur, il s’agit d’un outil de valorisation qui sort véritablement les archives d’une logique de silo</w:t>
      </w:r>
      <w:r w:rsidR="00F66700">
        <w:rPr>
          <w:lang w:val="fr-FR"/>
        </w:rPr>
        <w:t>s</w:t>
      </w:r>
      <w:r w:rsidRPr="00083264">
        <w:rPr>
          <w:lang w:val="fr-FR"/>
        </w:rPr>
        <w:t>.</w:t>
      </w:r>
    </w:p>
    <w:p w14:paraId="6D1E636B" w14:textId="6A23D131" w:rsidR="00215400" w:rsidRDefault="00215400">
      <w:pPr>
        <w:rPr>
          <w:lang w:val="fr-FR"/>
        </w:rPr>
      </w:pPr>
      <w:r>
        <w:rPr>
          <w:lang w:val="fr-FR"/>
        </w:rPr>
        <w:br w:type="page"/>
      </w:r>
    </w:p>
    <w:p w14:paraId="41D8E327" w14:textId="77777777" w:rsidR="0063168D" w:rsidRDefault="0063168D" w:rsidP="0063168D">
      <w:pPr>
        <w:rPr>
          <w:lang w:val="fr-FR"/>
        </w:rPr>
      </w:pPr>
    </w:p>
    <w:p w14:paraId="388F1C92" w14:textId="77777777" w:rsidR="0063168D" w:rsidRDefault="0063168D" w:rsidP="0063168D">
      <w:pPr>
        <w:pStyle w:val="Titre2"/>
        <w:rPr>
          <w:lang w:val="fr-FR"/>
        </w:rPr>
      </w:pPr>
      <w:bookmarkStart w:id="6" w:name="_Toc169812309"/>
      <w:r>
        <w:rPr>
          <w:lang w:val="fr-FR"/>
        </w:rPr>
        <w:t>Commentaire</w:t>
      </w:r>
      <w:bookmarkEnd w:id="6"/>
      <w:r>
        <w:rPr>
          <w:lang w:val="fr-FR"/>
        </w:rPr>
        <w:t xml:space="preserve"> </w:t>
      </w:r>
    </w:p>
    <w:sdt>
      <w:sdtPr>
        <w:rPr>
          <w:lang w:val="fr-FR"/>
        </w:rPr>
        <w:id w:val="810056873"/>
        <w:placeholder>
          <w:docPart w:val="B63E4BA3347D448C8B3CD6EBEC55AB81"/>
        </w:placeholder>
        <w:showingPlcHdr/>
      </w:sdtPr>
      <w:sdtContent>
        <w:p w14:paraId="6547D8DD" w14:textId="77777777" w:rsidR="0063168D" w:rsidRPr="0063168D" w:rsidRDefault="0063168D" w:rsidP="0063168D">
          <w:pPr>
            <w:rPr>
              <w:lang w:val="fr-FR"/>
            </w:rPr>
          </w:pPr>
          <w:r w:rsidRPr="002D5C10">
            <w:rPr>
              <w:rStyle w:val="Textedelespacerserv"/>
            </w:rPr>
            <w:t>Cliquez ou appuyez ici pour entrer du texte.</w:t>
          </w:r>
        </w:p>
      </w:sdtContent>
    </w:sdt>
    <w:sectPr w:rsidR="0063168D" w:rsidRPr="0063168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111E6" w14:textId="77777777" w:rsidR="00D3341D" w:rsidRDefault="00D3341D" w:rsidP="0063168D">
      <w:pPr>
        <w:spacing w:after="0" w:line="240" w:lineRule="auto"/>
      </w:pPr>
      <w:r>
        <w:separator/>
      </w:r>
    </w:p>
  </w:endnote>
  <w:endnote w:type="continuationSeparator" w:id="0">
    <w:p w14:paraId="5DED05F2" w14:textId="77777777" w:rsidR="00D3341D" w:rsidRDefault="00D3341D" w:rsidP="0063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34986" w14:textId="77777777" w:rsidR="00BC6756" w:rsidRDefault="00BC6756">
    <w:pPr>
      <w:pStyle w:val="Pieddepage"/>
      <w:jc w:val="center"/>
      <w:rPr>
        <w:caps/>
        <w:color w:val="156082" w:themeColor="accent1"/>
      </w:rPr>
    </w:pPr>
    <w:r>
      <w:rPr>
        <w:caps/>
        <w:color w:val="156082" w:themeColor="accent1"/>
      </w:rPr>
      <w:tab/>
    </w:r>
    <w:r>
      <w:rPr>
        <w:caps/>
        <w:color w:val="156082" w:themeColor="accent1"/>
      </w:rPr>
      <w:tab/>
    </w:r>
    <w:r w:rsidRPr="00BC6756">
      <w:rPr>
        <w:caps/>
      </w:rPr>
      <w:fldChar w:fldCharType="begin"/>
    </w:r>
    <w:r w:rsidRPr="00BC6756">
      <w:rPr>
        <w:caps/>
      </w:rPr>
      <w:instrText>PAGE   \* MERGEFORMAT</w:instrText>
    </w:r>
    <w:r w:rsidRPr="00BC6756">
      <w:rPr>
        <w:caps/>
      </w:rPr>
      <w:fldChar w:fldCharType="separate"/>
    </w:r>
    <w:r w:rsidRPr="00BC6756">
      <w:rPr>
        <w:caps/>
        <w:lang w:val="fr-FR"/>
      </w:rPr>
      <w:t>2</w:t>
    </w:r>
    <w:r w:rsidRPr="00BC6756">
      <w:rPr>
        <w:caps/>
      </w:rPr>
      <w:fldChar w:fldCharType="end"/>
    </w:r>
  </w:p>
  <w:p w14:paraId="4E488653" w14:textId="77777777" w:rsidR="00BC6756" w:rsidRPr="00BC6756" w:rsidRDefault="00BC6756">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083A9" w14:textId="77777777" w:rsidR="00D3341D" w:rsidRDefault="00D3341D" w:rsidP="0063168D">
      <w:pPr>
        <w:spacing w:after="0" w:line="240" w:lineRule="auto"/>
      </w:pPr>
      <w:r>
        <w:separator/>
      </w:r>
    </w:p>
  </w:footnote>
  <w:footnote w:type="continuationSeparator" w:id="0">
    <w:p w14:paraId="0681D5C8" w14:textId="77777777" w:rsidR="00D3341D" w:rsidRDefault="00D3341D" w:rsidP="00631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E8BF9" w14:textId="086D9EE0" w:rsidR="0063168D" w:rsidRPr="00975B1F" w:rsidRDefault="0063168D">
    <w:pPr>
      <w:pStyle w:val="En-tte"/>
      <w:rPr>
        <w:i/>
        <w:iCs/>
        <w:lang w:val="fr-FR"/>
      </w:rPr>
    </w:pPr>
    <w:r>
      <w:rPr>
        <w:noProof/>
        <w:lang w:eastAsia="fr-CH"/>
      </w:rPr>
      <w:drawing>
        <wp:anchor distT="0" distB="0" distL="114300" distR="114300" simplePos="0" relativeHeight="251659264" behindDoc="0" locked="0" layoutInCell="1" allowOverlap="1" wp14:anchorId="02D5DBE1" wp14:editId="6160EB4D">
          <wp:simplePos x="0" y="0"/>
          <wp:positionH relativeFrom="column">
            <wp:posOffset>-271145</wp:posOffset>
          </wp:positionH>
          <wp:positionV relativeFrom="paragraph">
            <wp:posOffset>-240030</wp:posOffset>
          </wp:positionV>
          <wp:extent cx="1416050" cy="558800"/>
          <wp:effectExtent l="0" t="0" r="0" b="0"/>
          <wp:wrapSquare wrapText="bothSides"/>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7491">
      <w:rPr>
        <w:lang w:val="fr-FR"/>
      </w:rPr>
      <w:tab/>
    </w:r>
    <w:r w:rsidR="000E7491">
      <w:rPr>
        <w:lang w:val="fr-FR"/>
      </w:rPr>
      <w:tab/>
    </w:r>
    <w:r>
      <w:rPr>
        <w:lang w:val="fr-FR"/>
      </w:rPr>
      <w:tab/>
    </w:r>
    <w:r>
      <w:rPr>
        <w:lang w:val="fr-FR"/>
      </w:rPr>
      <w:tab/>
    </w:r>
    <w:r w:rsidR="00975B1F" w:rsidRPr="00975B1F">
      <w:rPr>
        <w:i/>
        <w:iCs/>
        <w:lang w:val="fr-FR"/>
      </w:rPr>
      <w:t>Entretien de</w:t>
    </w:r>
    <w:r w:rsidR="000C0F83">
      <w:rPr>
        <w:i/>
        <w:iCs/>
        <w:lang w:val="fr-FR"/>
      </w:rPr>
      <w:t xml:space="preserve"> Baptiste de Coulon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B1570"/>
    <w:multiLevelType w:val="hybridMultilevel"/>
    <w:tmpl w:val="716CD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DA6FB7"/>
    <w:multiLevelType w:val="hybridMultilevel"/>
    <w:tmpl w:val="31E46A56"/>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591562D"/>
    <w:multiLevelType w:val="hybridMultilevel"/>
    <w:tmpl w:val="716CD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45446C"/>
    <w:multiLevelType w:val="hybridMultilevel"/>
    <w:tmpl w:val="223817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24A575C"/>
    <w:multiLevelType w:val="hybridMultilevel"/>
    <w:tmpl w:val="34AC041C"/>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352801395">
    <w:abstractNumId w:val="3"/>
  </w:num>
  <w:num w:numId="2" w16cid:durableId="327826891">
    <w:abstractNumId w:val="0"/>
  </w:num>
  <w:num w:numId="3" w16cid:durableId="149562952">
    <w:abstractNumId w:val="1"/>
  </w:num>
  <w:num w:numId="4" w16cid:durableId="1430927347">
    <w:abstractNumId w:val="2"/>
  </w:num>
  <w:num w:numId="5" w16cid:durableId="1572036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FD"/>
    <w:rsid w:val="000060AE"/>
    <w:rsid w:val="000458F5"/>
    <w:rsid w:val="00070B43"/>
    <w:rsid w:val="00070E16"/>
    <w:rsid w:val="00083264"/>
    <w:rsid w:val="00087283"/>
    <w:rsid w:val="000C0150"/>
    <w:rsid w:val="000C0F83"/>
    <w:rsid w:val="000D7B3E"/>
    <w:rsid w:val="000E7491"/>
    <w:rsid w:val="00112123"/>
    <w:rsid w:val="001167C7"/>
    <w:rsid w:val="00141A79"/>
    <w:rsid w:val="001557DC"/>
    <w:rsid w:val="001971F7"/>
    <w:rsid w:val="00201951"/>
    <w:rsid w:val="002048EB"/>
    <w:rsid w:val="00215400"/>
    <w:rsid w:val="0021692B"/>
    <w:rsid w:val="00236667"/>
    <w:rsid w:val="00244460"/>
    <w:rsid w:val="0024519E"/>
    <w:rsid w:val="002C45CA"/>
    <w:rsid w:val="002D54DB"/>
    <w:rsid w:val="002F1373"/>
    <w:rsid w:val="00346ABA"/>
    <w:rsid w:val="003723ED"/>
    <w:rsid w:val="00373CFA"/>
    <w:rsid w:val="003B2063"/>
    <w:rsid w:val="003C17FD"/>
    <w:rsid w:val="003C7217"/>
    <w:rsid w:val="003D4304"/>
    <w:rsid w:val="00471628"/>
    <w:rsid w:val="004776F1"/>
    <w:rsid w:val="00485BAA"/>
    <w:rsid w:val="004A67AC"/>
    <w:rsid w:val="004F31BC"/>
    <w:rsid w:val="00510513"/>
    <w:rsid w:val="00534326"/>
    <w:rsid w:val="00594012"/>
    <w:rsid w:val="005A2A68"/>
    <w:rsid w:val="005C5F11"/>
    <w:rsid w:val="005D071F"/>
    <w:rsid w:val="005D4D5D"/>
    <w:rsid w:val="005D5B73"/>
    <w:rsid w:val="005F4CD6"/>
    <w:rsid w:val="0061619A"/>
    <w:rsid w:val="00626819"/>
    <w:rsid w:val="0063168D"/>
    <w:rsid w:val="006547BB"/>
    <w:rsid w:val="0065497F"/>
    <w:rsid w:val="006578AC"/>
    <w:rsid w:val="00681DAB"/>
    <w:rsid w:val="006C7B54"/>
    <w:rsid w:val="006E6124"/>
    <w:rsid w:val="00702C2C"/>
    <w:rsid w:val="007114A1"/>
    <w:rsid w:val="0071703A"/>
    <w:rsid w:val="007726D6"/>
    <w:rsid w:val="007746C0"/>
    <w:rsid w:val="00794AA8"/>
    <w:rsid w:val="00794B60"/>
    <w:rsid w:val="007C4D65"/>
    <w:rsid w:val="007E21E9"/>
    <w:rsid w:val="007E2671"/>
    <w:rsid w:val="007F2A31"/>
    <w:rsid w:val="00833B3C"/>
    <w:rsid w:val="0087713F"/>
    <w:rsid w:val="008A6AA4"/>
    <w:rsid w:val="008E1659"/>
    <w:rsid w:val="008E7A45"/>
    <w:rsid w:val="00975B1F"/>
    <w:rsid w:val="00977692"/>
    <w:rsid w:val="009874EB"/>
    <w:rsid w:val="009C3201"/>
    <w:rsid w:val="009E0A75"/>
    <w:rsid w:val="00A313CC"/>
    <w:rsid w:val="00A33EB1"/>
    <w:rsid w:val="00A34A26"/>
    <w:rsid w:val="00AF3BFE"/>
    <w:rsid w:val="00BC6756"/>
    <w:rsid w:val="00BE418A"/>
    <w:rsid w:val="00C121D5"/>
    <w:rsid w:val="00C226EF"/>
    <w:rsid w:val="00C33063"/>
    <w:rsid w:val="00C63B4D"/>
    <w:rsid w:val="00C81119"/>
    <w:rsid w:val="00C95B35"/>
    <w:rsid w:val="00D0004E"/>
    <w:rsid w:val="00D145B0"/>
    <w:rsid w:val="00D15C86"/>
    <w:rsid w:val="00D3341D"/>
    <w:rsid w:val="00D40140"/>
    <w:rsid w:val="00D57709"/>
    <w:rsid w:val="00D72B06"/>
    <w:rsid w:val="00D765D6"/>
    <w:rsid w:val="00D837FF"/>
    <w:rsid w:val="00DE4850"/>
    <w:rsid w:val="00DF5B45"/>
    <w:rsid w:val="00E35A46"/>
    <w:rsid w:val="00E47745"/>
    <w:rsid w:val="00E81398"/>
    <w:rsid w:val="00EE5CA5"/>
    <w:rsid w:val="00F134D0"/>
    <w:rsid w:val="00F66700"/>
    <w:rsid w:val="00F8721E"/>
    <w:rsid w:val="00FD5EC5"/>
    <w:rsid w:val="00FF15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63D1"/>
  <w15:chartTrackingRefBased/>
  <w15:docId w15:val="{3142D594-C7C7-4308-B2C6-7A051022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3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316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316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316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316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16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16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16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tesdescription">
    <w:name w:val="cotes description"/>
    <w:basedOn w:val="Normal"/>
    <w:next w:val="Normal"/>
    <w:qFormat/>
    <w:rsid w:val="008A6AA4"/>
    <w:pPr>
      <w:pBdr>
        <w:top w:val="single" w:sz="4" w:space="1" w:color="auto"/>
        <w:left w:val="single" w:sz="4" w:space="4" w:color="auto"/>
        <w:bottom w:val="single" w:sz="4" w:space="1" w:color="auto"/>
        <w:right w:val="single" w:sz="4" w:space="4" w:color="auto"/>
      </w:pBdr>
      <w:spacing w:before="60" w:after="0"/>
      <w:ind w:left="567" w:right="567"/>
      <w:contextualSpacing/>
      <w:jc w:val="center"/>
    </w:pPr>
    <w:rPr>
      <w:rFonts w:ascii="Century Gothic" w:hAnsi="Century Gothic"/>
      <w:b/>
      <w:sz w:val="24"/>
    </w:rPr>
  </w:style>
  <w:style w:type="paragraph" w:customStyle="1" w:styleId="cotesexemple">
    <w:name w:val="cotes exemple"/>
    <w:basedOn w:val="Normal"/>
    <w:next w:val="Normal"/>
    <w:qFormat/>
    <w:rsid w:val="008A6AA4"/>
    <w:pPr>
      <w:tabs>
        <w:tab w:val="left" w:pos="1418"/>
        <w:tab w:val="left" w:pos="2835"/>
      </w:tabs>
      <w:ind w:left="567"/>
    </w:pPr>
    <w:rPr>
      <w:rFonts w:ascii="Century Gothic" w:hAnsi="Century Gothic"/>
      <w:sz w:val="24"/>
    </w:rPr>
  </w:style>
  <w:style w:type="paragraph" w:customStyle="1" w:styleId="classe">
    <w:name w:val="classe"/>
    <w:basedOn w:val="Normal"/>
    <w:next w:val="Normal"/>
    <w:qFormat/>
    <w:rsid w:val="008A6AA4"/>
    <w:pPr>
      <w:tabs>
        <w:tab w:val="left" w:pos="1418"/>
        <w:tab w:val="left" w:pos="2835"/>
      </w:tabs>
      <w:ind w:left="567"/>
      <w:jc w:val="both"/>
    </w:pPr>
    <w:rPr>
      <w:rFonts w:ascii="Century Gothic" w:hAnsi="Century Gothic"/>
      <w:sz w:val="24"/>
    </w:rPr>
  </w:style>
  <w:style w:type="character" w:customStyle="1" w:styleId="Titre1Car">
    <w:name w:val="Titre 1 Car"/>
    <w:basedOn w:val="Policepardfaut"/>
    <w:link w:val="Titre1"/>
    <w:uiPriority w:val="9"/>
    <w:rsid w:val="006316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316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316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316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316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316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16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16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168D"/>
    <w:rPr>
      <w:rFonts w:eastAsiaTheme="majorEastAsia" w:cstheme="majorBidi"/>
      <w:color w:val="272727" w:themeColor="text1" w:themeTint="D8"/>
    </w:rPr>
  </w:style>
  <w:style w:type="paragraph" w:styleId="Titre">
    <w:name w:val="Title"/>
    <w:basedOn w:val="Normal"/>
    <w:next w:val="Normal"/>
    <w:link w:val="TitreCar"/>
    <w:uiPriority w:val="10"/>
    <w:qFormat/>
    <w:rsid w:val="0063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16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16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16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168D"/>
    <w:pPr>
      <w:spacing w:before="160"/>
      <w:jc w:val="center"/>
    </w:pPr>
    <w:rPr>
      <w:i/>
      <w:iCs/>
      <w:color w:val="404040" w:themeColor="text1" w:themeTint="BF"/>
    </w:rPr>
  </w:style>
  <w:style w:type="character" w:customStyle="1" w:styleId="CitationCar">
    <w:name w:val="Citation Car"/>
    <w:basedOn w:val="Policepardfaut"/>
    <w:link w:val="Citation"/>
    <w:uiPriority w:val="29"/>
    <w:rsid w:val="0063168D"/>
    <w:rPr>
      <w:i/>
      <w:iCs/>
      <w:color w:val="404040" w:themeColor="text1" w:themeTint="BF"/>
    </w:rPr>
  </w:style>
  <w:style w:type="paragraph" w:styleId="Paragraphedeliste">
    <w:name w:val="List Paragraph"/>
    <w:basedOn w:val="Normal"/>
    <w:uiPriority w:val="34"/>
    <w:qFormat/>
    <w:rsid w:val="0063168D"/>
    <w:pPr>
      <w:ind w:left="720"/>
      <w:contextualSpacing/>
    </w:pPr>
  </w:style>
  <w:style w:type="character" w:styleId="Accentuationintense">
    <w:name w:val="Intense Emphasis"/>
    <w:basedOn w:val="Policepardfaut"/>
    <w:uiPriority w:val="21"/>
    <w:qFormat/>
    <w:rsid w:val="0063168D"/>
    <w:rPr>
      <w:i/>
      <w:iCs/>
      <w:color w:val="0F4761" w:themeColor="accent1" w:themeShade="BF"/>
    </w:rPr>
  </w:style>
  <w:style w:type="paragraph" w:styleId="Citationintense">
    <w:name w:val="Intense Quote"/>
    <w:basedOn w:val="Normal"/>
    <w:next w:val="Normal"/>
    <w:link w:val="CitationintenseCar"/>
    <w:uiPriority w:val="30"/>
    <w:qFormat/>
    <w:rsid w:val="0063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3168D"/>
    <w:rPr>
      <w:i/>
      <w:iCs/>
      <w:color w:val="0F4761" w:themeColor="accent1" w:themeShade="BF"/>
    </w:rPr>
  </w:style>
  <w:style w:type="character" w:styleId="Rfrenceintense">
    <w:name w:val="Intense Reference"/>
    <w:basedOn w:val="Policepardfaut"/>
    <w:uiPriority w:val="32"/>
    <w:qFormat/>
    <w:rsid w:val="0063168D"/>
    <w:rPr>
      <w:b/>
      <w:bCs/>
      <w:smallCaps/>
      <w:color w:val="0F4761" w:themeColor="accent1" w:themeShade="BF"/>
      <w:spacing w:val="5"/>
    </w:rPr>
  </w:style>
  <w:style w:type="character" w:styleId="Textedelespacerserv">
    <w:name w:val="Placeholder Text"/>
    <w:basedOn w:val="Policepardfaut"/>
    <w:uiPriority w:val="99"/>
    <w:semiHidden/>
    <w:rsid w:val="0063168D"/>
    <w:rPr>
      <w:color w:val="666666"/>
    </w:rPr>
  </w:style>
  <w:style w:type="paragraph" w:styleId="En-tte">
    <w:name w:val="header"/>
    <w:basedOn w:val="Normal"/>
    <w:link w:val="En-tteCar"/>
    <w:uiPriority w:val="99"/>
    <w:unhideWhenUsed/>
    <w:rsid w:val="0063168D"/>
    <w:pPr>
      <w:tabs>
        <w:tab w:val="center" w:pos="4536"/>
        <w:tab w:val="right" w:pos="9072"/>
      </w:tabs>
      <w:spacing w:after="0" w:line="240" w:lineRule="auto"/>
    </w:pPr>
  </w:style>
  <w:style w:type="character" w:customStyle="1" w:styleId="En-tteCar">
    <w:name w:val="En-tête Car"/>
    <w:basedOn w:val="Policepardfaut"/>
    <w:link w:val="En-tte"/>
    <w:uiPriority w:val="99"/>
    <w:rsid w:val="0063168D"/>
  </w:style>
  <w:style w:type="paragraph" w:styleId="Pieddepage">
    <w:name w:val="footer"/>
    <w:basedOn w:val="Normal"/>
    <w:link w:val="PieddepageCar"/>
    <w:uiPriority w:val="99"/>
    <w:unhideWhenUsed/>
    <w:rsid w:val="00631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68D"/>
  </w:style>
  <w:style w:type="paragraph" w:styleId="En-ttedetabledesmatires">
    <w:name w:val="TOC Heading"/>
    <w:basedOn w:val="Titre1"/>
    <w:next w:val="Normal"/>
    <w:uiPriority w:val="39"/>
    <w:unhideWhenUsed/>
    <w:qFormat/>
    <w:rsid w:val="00244460"/>
    <w:pPr>
      <w:spacing w:before="240" w:after="0"/>
      <w:outlineLvl w:val="9"/>
    </w:pPr>
    <w:rPr>
      <w:kern w:val="0"/>
      <w:sz w:val="32"/>
      <w:szCs w:val="32"/>
      <w:lang w:eastAsia="fr-CH"/>
      <w14:ligatures w14:val="none"/>
    </w:rPr>
  </w:style>
  <w:style w:type="paragraph" w:styleId="TM1">
    <w:name w:val="toc 1"/>
    <w:basedOn w:val="Normal"/>
    <w:next w:val="Normal"/>
    <w:autoRedefine/>
    <w:uiPriority w:val="39"/>
    <w:unhideWhenUsed/>
    <w:rsid w:val="00244460"/>
    <w:pPr>
      <w:spacing w:after="100"/>
    </w:pPr>
  </w:style>
  <w:style w:type="paragraph" w:styleId="TM2">
    <w:name w:val="toc 2"/>
    <w:basedOn w:val="Normal"/>
    <w:next w:val="Normal"/>
    <w:autoRedefine/>
    <w:uiPriority w:val="39"/>
    <w:unhideWhenUsed/>
    <w:rsid w:val="00244460"/>
    <w:pPr>
      <w:spacing w:after="100"/>
      <w:ind w:left="220"/>
    </w:pPr>
  </w:style>
  <w:style w:type="character" w:styleId="Lienhypertexte">
    <w:name w:val="Hyperlink"/>
    <w:basedOn w:val="Policepardfaut"/>
    <w:uiPriority w:val="99"/>
    <w:unhideWhenUsed/>
    <w:rsid w:val="002444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HEG\Travail_bachelor\Entretien\Model_entreti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3E4BA3347D448C8B3CD6EBEC55AB81"/>
        <w:category>
          <w:name w:val="Général"/>
          <w:gallery w:val="placeholder"/>
        </w:category>
        <w:types>
          <w:type w:val="bbPlcHdr"/>
        </w:types>
        <w:behaviors>
          <w:behavior w:val="content"/>
        </w:behaviors>
        <w:guid w:val="{33E5FB50-DB3A-43E8-A4FA-B2A974A2423A}"/>
      </w:docPartPr>
      <w:docPartBody>
        <w:p w:rsidR="006C10D9" w:rsidRDefault="00000000">
          <w:pPr>
            <w:pStyle w:val="B63E4BA3347D448C8B3CD6EBEC55AB81"/>
          </w:pPr>
          <w:r w:rsidRPr="002D5C10">
            <w:rPr>
              <w:rStyle w:val="Textedelespacerserv"/>
            </w:rPr>
            <w:t>Cliquez ou appuyez ici pour entrer du texte.</w:t>
          </w:r>
        </w:p>
      </w:docPartBody>
    </w:docPart>
    <w:docPart>
      <w:docPartPr>
        <w:name w:val="1BCFF8AE6A784292B87E03F98EDF387E"/>
        <w:category>
          <w:name w:val="Général"/>
          <w:gallery w:val="placeholder"/>
        </w:category>
        <w:types>
          <w:type w:val="bbPlcHdr"/>
        </w:types>
        <w:behaviors>
          <w:behavior w:val="content"/>
        </w:behaviors>
        <w:guid w:val="{AFAE3C7D-4275-4804-A1EC-863EDEB27ED2}"/>
      </w:docPartPr>
      <w:docPartBody>
        <w:p w:rsidR="006C10D9" w:rsidRDefault="00000000">
          <w:pPr>
            <w:pStyle w:val="1BCFF8AE6A784292B87E03F98EDF387E"/>
          </w:pPr>
          <w:r w:rsidRPr="002D5C10">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7E"/>
    <w:rsid w:val="00064922"/>
    <w:rsid w:val="000B4053"/>
    <w:rsid w:val="00176E60"/>
    <w:rsid w:val="0021692B"/>
    <w:rsid w:val="00236667"/>
    <w:rsid w:val="002F5391"/>
    <w:rsid w:val="003723ED"/>
    <w:rsid w:val="003D159C"/>
    <w:rsid w:val="003D4304"/>
    <w:rsid w:val="005017C5"/>
    <w:rsid w:val="00517DA8"/>
    <w:rsid w:val="006C10D9"/>
    <w:rsid w:val="007E21E9"/>
    <w:rsid w:val="008C412C"/>
    <w:rsid w:val="009D4DBB"/>
    <w:rsid w:val="00AF177E"/>
    <w:rsid w:val="00B37AA3"/>
    <w:rsid w:val="00C226EF"/>
    <w:rsid w:val="00CD2CE8"/>
    <w:rsid w:val="00D0004E"/>
    <w:rsid w:val="00D15C86"/>
    <w:rsid w:val="00D837FF"/>
    <w:rsid w:val="00DB3E64"/>
    <w:rsid w:val="00DD5C60"/>
    <w:rsid w:val="00E50A39"/>
    <w:rsid w:val="00E765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017C5"/>
    <w:rPr>
      <w:color w:val="666666"/>
    </w:rPr>
  </w:style>
  <w:style w:type="paragraph" w:customStyle="1" w:styleId="B63E4BA3347D448C8B3CD6EBEC55AB81">
    <w:name w:val="B63E4BA3347D448C8B3CD6EBEC55AB81"/>
  </w:style>
  <w:style w:type="paragraph" w:customStyle="1" w:styleId="1BCFF8AE6A784292B87E03F98EDF387E">
    <w:name w:val="1BCFF8AE6A784292B87E03F98EDF3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BF10-F149-46C3-B00A-072FE8FF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Model_entretien.dotx</Template>
  <TotalTime>1112</TotalTime>
  <Pages>5</Pages>
  <Words>1139</Words>
  <Characters>6268</Characters>
  <Application>Microsoft Office Word</Application>
  <DocSecurity>0</DocSecurity>
  <Lines>52</Lines>
  <Paragraphs>14</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vt:lpstr>Entretien semi-conduit de &lt;Baptiste de Coulon&gt;</vt:lpstr>
      <vt:lpstr>    Question 1 : Quel est votre parcours dans le domaine ?</vt:lpstr>
      <vt:lpstr>    Question 2 : Quelles étaient les réflexions autour de la migration à SAPA de la </vt:lpstr>
      <vt:lpstr>    Question 3 : Comment c’est passé la migration de vos bases de données ? </vt:lpstr>
      <vt:lpstr>    Question 4 : Comment créer une transversalité et une interopérabilité avec RiC ?</vt:lpstr>
      <vt:lpstr>    Question 5 : Qu’apportera la norme RiC dans la diffusion et la valorisation des </vt:lpstr>
      <vt:lpstr>    Commentaire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rollinet</dc:creator>
  <cp:keywords/>
  <dc:description/>
  <cp:lastModifiedBy>Rollinet Raphaël</cp:lastModifiedBy>
  <cp:revision>45</cp:revision>
  <dcterms:created xsi:type="dcterms:W3CDTF">2024-03-25T08:01:00Z</dcterms:created>
  <dcterms:modified xsi:type="dcterms:W3CDTF">2024-06-20T20:04:00Z</dcterms:modified>
</cp:coreProperties>
</file>