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3190" w:rsidRPr="00DE3190" w:rsidRDefault="00DE3190" w:rsidP="00DE3190">
      <w:pPr>
        <w:rPr>
          <w:rFonts w:ascii="Arial" w:hAnsi="Arial" w:cs="Arial"/>
          <w:sz w:val="28"/>
          <w:szCs w:val="28"/>
        </w:rPr>
      </w:pPr>
      <w:proofErr w:type="spellStart"/>
      <w:r w:rsidRPr="00DE3190">
        <w:rPr>
          <w:rFonts w:ascii="Arial" w:hAnsi="Arial" w:cs="Arial"/>
          <w:b/>
          <w:sz w:val="28"/>
          <w:szCs w:val="28"/>
        </w:rPr>
        <w:t>Ol</w:t>
      </w:r>
      <w:proofErr w:type="spellEnd"/>
      <w:r w:rsidRPr="00DE3190">
        <w:rPr>
          <w:rFonts w:ascii="Arial" w:hAnsi="Arial" w:cs="Arial"/>
          <w:b/>
          <w:sz w:val="28"/>
          <w:szCs w:val="28"/>
        </w:rPr>
        <w:t xml:space="preserve"> </w:t>
      </w:r>
      <w:proofErr w:type="spellStart"/>
      <w:r w:rsidRPr="00DE3190">
        <w:rPr>
          <w:rFonts w:ascii="Arial" w:hAnsi="Arial" w:cs="Arial"/>
          <w:b/>
          <w:sz w:val="28"/>
          <w:szCs w:val="28"/>
        </w:rPr>
        <w:t>Bloo’s</w:t>
      </w:r>
      <w:proofErr w:type="spellEnd"/>
      <w:r w:rsidRPr="00DE3190">
        <w:rPr>
          <w:rFonts w:ascii="Arial" w:hAnsi="Arial" w:cs="Arial"/>
          <w:b/>
          <w:sz w:val="28"/>
          <w:szCs w:val="28"/>
        </w:rPr>
        <w:t xml:space="preserve"> Boogie </w:t>
      </w:r>
      <w:proofErr w:type="spellStart"/>
      <w:r w:rsidRPr="00DE3190">
        <w:rPr>
          <w:rFonts w:ascii="Arial" w:hAnsi="Arial" w:cs="Arial"/>
          <w:b/>
          <w:sz w:val="28"/>
          <w:szCs w:val="28"/>
        </w:rPr>
        <w:t>Woogie</w:t>
      </w:r>
      <w:proofErr w:type="spellEnd"/>
      <w:r w:rsidRPr="00DE3190">
        <w:rPr>
          <w:rFonts w:ascii="Arial" w:hAnsi="Arial" w:cs="Arial"/>
          <w:b/>
          <w:sz w:val="28"/>
          <w:szCs w:val="28"/>
        </w:rPr>
        <w:t xml:space="preserve"> Band and Blues Ensemble</w:t>
      </w:r>
      <w:r w:rsidRPr="00DE3190">
        <w:rPr>
          <w:rFonts w:ascii="Arial" w:hAnsi="Arial" w:cs="Arial"/>
          <w:sz w:val="28"/>
          <w:szCs w:val="28"/>
        </w:rPr>
        <w:t xml:space="preserve"> by Jan </w:t>
      </w:r>
      <w:proofErr w:type="spellStart"/>
      <w:r w:rsidRPr="00DE3190">
        <w:rPr>
          <w:rFonts w:ascii="Arial" w:hAnsi="Arial" w:cs="Arial"/>
          <w:sz w:val="28"/>
          <w:szCs w:val="28"/>
        </w:rPr>
        <w:t>Huling</w:t>
      </w:r>
      <w:proofErr w:type="spellEnd"/>
      <w:r w:rsidRPr="00DE3190">
        <w:rPr>
          <w:rFonts w:ascii="Arial" w:hAnsi="Arial" w:cs="Arial"/>
          <w:sz w:val="28"/>
          <w:szCs w:val="28"/>
        </w:rPr>
        <w:t>; illustrated by Henri Sorensen</w:t>
      </w:r>
    </w:p>
    <w:p w:rsidR="00DE3190" w:rsidRPr="00DE3190" w:rsidRDefault="00DE3190" w:rsidP="00DE3190">
      <w:pPr>
        <w:rPr>
          <w:rFonts w:ascii="Arial" w:hAnsi="Arial" w:cs="Arial"/>
          <w:sz w:val="28"/>
          <w:szCs w:val="28"/>
        </w:rPr>
      </w:pPr>
    </w:p>
    <w:p w:rsidR="00DE3190" w:rsidRDefault="00DE3190" w:rsidP="00DE3190">
      <w:pPr>
        <w:rPr>
          <w:rFonts w:ascii="Arial" w:hAnsi="Arial" w:cs="Arial"/>
          <w:sz w:val="28"/>
          <w:szCs w:val="28"/>
        </w:rPr>
      </w:pPr>
      <w:proofErr w:type="spellStart"/>
      <w:r w:rsidRPr="00DE3190">
        <w:rPr>
          <w:rFonts w:ascii="Arial" w:hAnsi="Arial" w:cs="Arial"/>
          <w:sz w:val="28"/>
          <w:szCs w:val="28"/>
        </w:rPr>
        <w:t>Heeee</w:t>
      </w:r>
      <w:proofErr w:type="spellEnd"/>
      <w:r w:rsidRPr="00DE3190">
        <w:rPr>
          <w:rFonts w:ascii="Arial" w:hAnsi="Arial" w:cs="Arial"/>
          <w:sz w:val="28"/>
          <w:szCs w:val="28"/>
        </w:rPr>
        <w:t xml:space="preserve"> </w:t>
      </w:r>
      <w:proofErr w:type="spellStart"/>
      <w:r w:rsidRPr="00DE3190">
        <w:rPr>
          <w:rFonts w:ascii="Arial" w:hAnsi="Arial" w:cs="Arial"/>
          <w:sz w:val="28"/>
          <w:szCs w:val="28"/>
        </w:rPr>
        <w:t>Haaaawww</w:t>
      </w:r>
      <w:proofErr w:type="spellEnd"/>
      <w:r w:rsidRPr="00DE3190">
        <w:rPr>
          <w:rFonts w:ascii="Arial" w:hAnsi="Arial" w:cs="Arial"/>
          <w:sz w:val="28"/>
          <w:szCs w:val="28"/>
        </w:rPr>
        <w:t xml:space="preserve">! How did that sound? Was it pretty? Well, that is probably pretty close to what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sounds like.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is a donkey who has spent his life hauling cotton in the fields. And now that he is getting on in years, he’s looking forward to retiring, taking it easy, and just singing his heart out. But the farmer who owns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has a different kind of retirement in mind. When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overhears the farmer telling his wife that it is time to put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out of his misery, that donkey decides it’s time to seek retirement elsewhere. </w:t>
      </w:r>
    </w:p>
    <w:p w:rsidR="00DE3190" w:rsidRDefault="00DE3190" w:rsidP="00DE3190">
      <w:pPr>
        <w:rPr>
          <w:rFonts w:ascii="Arial" w:hAnsi="Arial" w:cs="Arial"/>
          <w:sz w:val="28"/>
          <w:szCs w:val="28"/>
        </w:rPr>
      </w:pPr>
    </w:p>
    <w:p w:rsidR="00DE3190" w:rsidRDefault="00DE3190" w:rsidP="00DE3190">
      <w:pPr>
        <w:rPr>
          <w:rFonts w:ascii="Arial" w:hAnsi="Arial" w:cs="Arial"/>
          <w:sz w:val="28"/>
          <w:szCs w:val="28"/>
        </w:rPr>
      </w:pP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is pretty well convinced that everyone would just love to hear his bee-</w:t>
      </w:r>
      <w:proofErr w:type="spellStart"/>
      <w:r w:rsidRPr="00DE3190">
        <w:rPr>
          <w:rFonts w:ascii="Arial" w:hAnsi="Arial" w:cs="Arial"/>
          <w:sz w:val="28"/>
          <w:szCs w:val="28"/>
        </w:rPr>
        <w:t>yoo</w:t>
      </w:r>
      <w:proofErr w:type="spellEnd"/>
      <w:r w:rsidRPr="00DE3190">
        <w:rPr>
          <w:rFonts w:ascii="Arial" w:hAnsi="Arial" w:cs="Arial"/>
          <w:sz w:val="28"/>
          <w:szCs w:val="28"/>
        </w:rPr>
        <w:t xml:space="preserve">-tee-full voice even though he sounds like an accordion falling down the stairs.  So he decides singing in a New Orleans’ </w:t>
      </w:r>
      <w:proofErr w:type="spellStart"/>
      <w:r w:rsidRPr="00DE3190">
        <w:rPr>
          <w:rFonts w:ascii="Arial" w:hAnsi="Arial" w:cs="Arial"/>
          <w:sz w:val="28"/>
          <w:szCs w:val="28"/>
        </w:rPr>
        <w:t>honkey-tonk</w:t>
      </w:r>
      <w:proofErr w:type="spellEnd"/>
      <w:r w:rsidRPr="00DE3190">
        <w:rPr>
          <w:rFonts w:ascii="Arial" w:hAnsi="Arial" w:cs="Arial"/>
          <w:sz w:val="28"/>
          <w:szCs w:val="28"/>
        </w:rPr>
        <w:t xml:space="preserve"> will be just the ticket. As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sets out, he meets a variety of other down-on-their-luck animals, all of whom love to sing and love the idea of going to New Orleans. So, together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Gnarly Dog, Lemony Cat, and Rusty Red Rooster make a rag-tag band of not-so-great musicians ready to seek their fortune. But on their way to New Orleans, the quartet happens upon a ramshackle house in the middle of the woods where a trio of thieves is just sitting down to eat…</w:t>
      </w:r>
    </w:p>
    <w:p w:rsidR="00DE3190" w:rsidRPr="00DE3190" w:rsidRDefault="00DE3190" w:rsidP="00DE3190">
      <w:pPr>
        <w:rPr>
          <w:rFonts w:ascii="Arial" w:hAnsi="Arial" w:cs="Arial"/>
          <w:sz w:val="28"/>
          <w:szCs w:val="28"/>
        </w:rPr>
      </w:pPr>
    </w:p>
    <w:p w:rsidR="00B1211B" w:rsidRDefault="00DE3190" w:rsidP="00DE3190">
      <w:pPr>
        <w:rPr>
          <w:rFonts w:ascii="Arial" w:hAnsi="Arial" w:cs="Arial"/>
          <w:sz w:val="28"/>
          <w:szCs w:val="28"/>
        </w:rPr>
      </w:pPr>
      <w:r w:rsidRPr="00DE3190">
        <w:rPr>
          <w:rFonts w:ascii="Arial" w:hAnsi="Arial" w:cs="Arial"/>
          <w:sz w:val="28"/>
          <w:szCs w:val="28"/>
        </w:rPr>
        <w:t xml:space="preserve">This book is a Louisiana-version of the classic folktale, The Bremen Town Musicians. So, if you want to have a good laugh and find out what happens to </w:t>
      </w:r>
      <w:proofErr w:type="spellStart"/>
      <w:r w:rsidRPr="00DE3190">
        <w:rPr>
          <w:rFonts w:ascii="Arial" w:hAnsi="Arial" w:cs="Arial"/>
          <w:sz w:val="28"/>
          <w:szCs w:val="28"/>
        </w:rPr>
        <w:t>Ol</w:t>
      </w:r>
      <w:proofErr w:type="spellEnd"/>
      <w:r w:rsidRPr="00DE3190">
        <w:rPr>
          <w:rFonts w:ascii="Arial" w:hAnsi="Arial" w:cs="Arial"/>
          <w:sz w:val="28"/>
          <w:szCs w:val="28"/>
        </w:rPr>
        <w:t xml:space="preserve">’ </w:t>
      </w:r>
      <w:proofErr w:type="spellStart"/>
      <w:r w:rsidRPr="00DE3190">
        <w:rPr>
          <w:rFonts w:ascii="Arial" w:hAnsi="Arial" w:cs="Arial"/>
          <w:sz w:val="28"/>
          <w:szCs w:val="28"/>
        </w:rPr>
        <w:t>Bloo</w:t>
      </w:r>
      <w:proofErr w:type="spellEnd"/>
      <w:r w:rsidRPr="00DE3190">
        <w:rPr>
          <w:rFonts w:ascii="Arial" w:hAnsi="Arial" w:cs="Arial"/>
          <w:sz w:val="28"/>
          <w:szCs w:val="28"/>
        </w:rPr>
        <w:t xml:space="preserve"> and his friends, you’ll need to read </w:t>
      </w:r>
      <w:proofErr w:type="spellStart"/>
      <w:r w:rsidRPr="00DE3190">
        <w:rPr>
          <w:rFonts w:ascii="Arial" w:hAnsi="Arial" w:cs="Arial"/>
          <w:i/>
          <w:sz w:val="28"/>
          <w:szCs w:val="28"/>
        </w:rPr>
        <w:t>Ol</w:t>
      </w:r>
      <w:proofErr w:type="spellEnd"/>
      <w:r w:rsidRPr="00DE3190">
        <w:rPr>
          <w:rFonts w:ascii="Arial" w:hAnsi="Arial" w:cs="Arial"/>
          <w:i/>
          <w:sz w:val="28"/>
          <w:szCs w:val="28"/>
        </w:rPr>
        <w:t xml:space="preserve">’ </w:t>
      </w:r>
      <w:proofErr w:type="spellStart"/>
      <w:r w:rsidRPr="00DE3190">
        <w:rPr>
          <w:rFonts w:ascii="Arial" w:hAnsi="Arial" w:cs="Arial"/>
          <w:i/>
          <w:sz w:val="28"/>
          <w:szCs w:val="28"/>
        </w:rPr>
        <w:t>Bloo’s</w:t>
      </w:r>
      <w:proofErr w:type="spellEnd"/>
      <w:r w:rsidRPr="00DE3190">
        <w:rPr>
          <w:rFonts w:ascii="Arial" w:hAnsi="Arial" w:cs="Arial"/>
          <w:sz w:val="28"/>
          <w:szCs w:val="28"/>
        </w:rPr>
        <w:t xml:space="preserve"> </w:t>
      </w:r>
      <w:r w:rsidRPr="00DE3190">
        <w:rPr>
          <w:rFonts w:ascii="Arial" w:hAnsi="Arial" w:cs="Arial"/>
          <w:i/>
          <w:sz w:val="28"/>
          <w:szCs w:val="28"/>
        </w:rPr>
        <w:t xml:space="preserve">Boogie </w:t>
      </w:r>
      <w:proofErr w:type="spellStart"/>
      <w:r w:rsidRPr="00DE3190">
        <w:rPr>
          <w:rFonts w:ascii="Arial" w:hAnsi="Arial" w:cs="Arial"/>
          <w:i/>
          <w:sz w:val="28"/>
          <w:szCs w:val="28"/>
        </w:rPr>
        <w:t>Woogie</w:t>
      </w:r>
      <w:proofErr w:type="spellEnd"/>
      <w:r w:rsidRPr="00DE3190">
        <w:rPr>
          <w:rFonts w:ascii="Arial" w:hAnsi="Arial" w:cs="Arial"/>
          <w:i/>
          <w:sz w:val="28"/>
          <w:szCs w:val="28"/>
        </w:rPr>
        <w:t xml:space="preserve"> Band and Blues Ensemble</w:t>
      </w:r>
      <w:r w:rsidRPr="00DE3190">
        <w:rPr>
          <w:rFonts w:ascii="Arial" w:hAnsi="Arial" w:cs="Arial"/>
          <w:sz w:val="28"/>
          <w:szCs w:val="28"/>
        </w:rPr>
        <w:t xml:space="preserve"> by Jan </w:t>
      </w:r>
      <w:proofErr w:type="spellStart"/>
      <w:r w:rsidRPr="00DE3190">
        <w:rPr>
          <w:rFonts w:ascii="Arial" w:hAnsi="Arial" w:cs="Arial"/>
          <w:sz w:val="28"/>
          <w:szCs w:val="28"/>
        </w:rPr>
        <w:t>Huling</w:t>
      </w:r>
      <w:proofErr w:type="spellEnd"/>
      <w:r w:rsidRPr="00DE3190">
        <w:rPr>
          <w:rFonts w:ascii="Arial" w:hAnsi="Arial" w:cs="Arial"/>
          <w:sz w:val="28"/>
          <w:szCs w:val="28"/>
        </w:rPr>
        <w:t>.</w:t>
      </w:r>
    </w:p>
    <w:p w:rsidR="00DE3190" w:rsidRDefault="00DE3190" w:rsidP="00DE3190">
      <w:pPr>
        <w:rPr>
          <w:rFonts w:ascii="Arial" w:hAnsi="Arial" w:cs="Arial"/>
          <w:sz w:val="28"/>
          <w:szCs w:val="28"/>
        </w:rPr>
      </w:pPr>
    </w:p>
    <w:p w:rsidR="00DE3190" w:rsidRPr="00DE3190" w:rsidRDefault="00DE3190" w:rsidP="00DE3190">
      <w:pPr>
        <w:rPr>
          <w:rFonts w:ascii="Arial" w:hAnsi="Arial" w:cs="Arial"/>
          <w:i/>
          <w:sz w:val="28"/>
          <w:szCs w:val="28"/>
        </w:rPr>
      </w:pPr>
      <w:r>
        <w:rPr>
          <w:rFonts w:ascii="Arial" w:hAnsi="Arial" w:cs="Arial"/>
          <w:i/>
          <w:sz w:val="28"/>
          <w:szCs w:val="28"/>
        </w:rPr>
        <w:t xml:space="preserve">~ </w:t>
      </w:r>
      <w:r w:rsidRPr="00DE3190">
        <w:rPr>
          <w:rFonts w:ascii="Arial" w:hAnsi="Arial" w:cs="Arial"/>
          <w:i/>
          <w:sz w:val="28"/>
          <w:szCs w:val="28"/>
        </w:rPr>
        <w:t>Booktalk by Elizabeth Daigle</w:t>
      </w:r>
    </w:p>
    <w:p w:rsidR="00DE3190" w:rsidRPr="00DE3190" w:rsidRDefault="00DE3190" w:rsidP="00DE3190">
      <w:pPr>
        <w:rPr>
          <w:rFonts w:ascii="Arial" w:hAnsi="Arial" w:cs="Arial"/>
          <w:sz w:val="28"/>
          <w:szCs w:val="28"/>
        </w:rPr>
      </w:pPr>
    </w:p>
    <w:sectPr w:rsidR="00DE3190" w:rsidRPr="00DE3190" w:rsidSect="00A33A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E3190"/>
    <w:rsid w:val="00457D92"/>
    <w:rsid w:val="005469F9"/>
    <w:rsid w:val="0076571D"/>
    <w:rsid w:val="00A33A67"/>
    <w:rsid w:val="00AA3903"/>
    <w:rsid w:val="00B652A4"/>
    <w:rsid w:val="00DE3190"/>
    <w:rsid w:val="00F011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A6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243</Words>
  <Characters>1390</Characters>
  <Application>Microsoft Office Word</Application>
  <DocSecurity>0</DocSecurity>
  <Lines>11</Lines>
  <Paragraphs>3</Paragraphs>
  <ScaleCrop>false</ScaleCrop>
  <Company> </Company>
  <LinksUpToDate>false</LinksUpToDate>
  <CharactersWithSpaces>1630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Germany</dc:creator>
  <cp:keywords/>
  <dc:description/>
  <cp:lastModifiedBy>Angela Germany</cp:lastModifiedBy>
  <cp:revision>1</cp:revision>
  <dcterms:created xsi:type="dcterms:W3CDTF">2012-04-05T15:04:00Z</dcterms:created>
  <dcterms:modified xsi:type="dcterms:W3CDTF">2012-04-05T15:08:00Z</dcterms:modified>
</cp:coreProperties>
</file>