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Generated DOCX body</w:t>
      </w:r>
    </w:p>
  </w:body>
</w:document>
</file>

<file path=word/comments.xml><?xml version="1.0" encoding="utf-8"?>
<w:comments xmlns:w="http://schemas.openxmlformats.org/wordprocessingml/2006/main">
  <w:comment>
    <w:p>
      <w:r>
        <w:t>Generated Comment Text</w:t>
      </w:r>
    </w:p>
  </w:comment>
</w:comments>
</file>

<file path=word/footer1.xml><?xml version="1.0" encoding="utf-8"?>
<w:ftr xmlns:w="http://schemas.openxmlformats.org/wordprocessingml/2006/main">
  <w:p>
    <w:r>
      <w:t>Generated Footer Text</w:t>
    </w:r>
  </w:p>
</w:ftr>
</file>

<file path=word/footnotes.xml><?xml version="1.0" encoding="utf-8"?>
<w:footnotes xmlns:w="http://schemas.openxmlformats.org/wordprocessingml/2006/main">
  <w:footnote>
    <w:p>
      <w:r>
        <w:t>Generated Footnote Text</w:t>
      </w:r>
    </w:p>
  </w:footnote>
</w:footnotes>
</file>

<file path=word/header1.xml><?xml version="1.0" encoding="utf-8"?>
<w:hdr xmlns:w="http://schemas.openxmlformats.org/wordprocessingml/2006/main">
  <w:p>
    <w:r>
      <w:t>Generated Header Text</w:t>
    </w:r>
  </w:p>
</w:hdr>
</file>

<file path=word/charts/chart1.xml><?xml version="1.0" encoding="utf-8"?>
<c:chartSpace xmlns:c="http://schemas.openxmlformats.org/drawingml/2006/chart">
  <c:title>
    <c:tx>
      <c:rich>
        <a:p xmlns:a="http://schemas.openxmlformats.org/drawingml/2006/main">
          <a:r>
            <a:t>Generated DOCX Chart Text</a:t>
          </a:r>
        </a:p>
      </c:rich>
    </c:tx>
  </c:title>
</c:chartSpace>
</file>