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FA" w:rsidRDefault="007A3C94" w:rsidP="007A3C94">
      <w:pPr>
        <w:spacing w:after="0" w:line="360" w:lineRule="auto"/>
        <w:jc w:val="center"/>
      </w:pPr>
      <w:r>
        <w:object w:dxaOrig="1543" w:dyaOrig="1543">
          <v:rect id="rectole0000000000" o:spid="_x0000_i1025" style="width:77.25pt;height:77.25pt" o:ole="" o:preferrelative="t" stroked="f">
            <v:imagedata r:id="rId5" o:title=""/>
          </v:rect>
          <o:OLEObject Type="Embed" ProgID="StaticMetafile" ShapeID="rectole0000000000" DrawAspect="Content" ObjectID="_1786194573" r:id="rId6"/>
        </w:object>
      </w:r>
      <w:r>
        <w:t xml:space="preserve">                                                                      </w:t>
      </w:r>
      <w:r>
        <w:object w:dxaOrig="2373" w:dyaOrig="1094">
          <v:rect id="rectole0000000002" o:spid="_x0000_i1026" style="width:118.5pt;height:54.75pt" o:ole="" o:preferrelative="t" stroked="f">
            <v:imagedata r:id="rId7" o:title=""/>
          </v:rect>
          <o:OLEObject Type="Embed" ProgID="StaticMetafile" ShapeID="rectole0000000002" DrawAspect="Content" ObjectID="_1786194574" r:id="rId8"/>
        </w:object>
      </w:r>
      <w:r>
        <w:t xml:space="preserve">                                                               </w:t>
      </w:r>
      <w:r>
        <w:object w:dxaOrig="2154" w:dyaOrig="1658">
          <v:rect id="rectole0000000001" o:spid="_x0000_i1027" style="width:108pt;height:83.25pt" o:ole="" o:preferrelative="t" stroked="f">
            <v:imagedata r:id="rId9" o:title=""/>
          </v:rect>
          <o:OLEObject Type="Embed" ProgID="StaticMetafile" ShapeID="rectole0000000001" DrawAspect="Content" ObjectID="_1786194575" r:id="rId10"/>
        </w:object>
      </w:r>
    </w:p>
    <w:p w:rsidR="007A3C94" w:rsidRDefault="007A3C94" w:rsidP="007A3C94">
      <w:pPr>
        <w:spacing w:after="0" w:line="360" w:lineRule="auto"/>
        <w:jc w:val="center"/>
        <w:rPr>
          <w:rFonts w:ascii="Arial Narrow" w:eastAsia="Arial Narrow" w:hAnsi="Arial Narrow" w:cs="Arial Narrow"/>
          <w:sz w:val="16"/>
        </w:rPr>
      </w:pPr>
    </w:p>
    <w:p w:rsidR="00180AFA" w:rsidRDefault="007A3C94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</w:rPr>
        <w:t>REPÚBLICA FEDERATIVA DO BRASIL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t>ESCOLA TÉCNICA ESTADUAL Ministro Fernando Lyra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Pr="007A3C94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Arial Narrow" w:eastAsia="Arial Narrow" w:hAnsi="Arial Narrow" w:cs="Arial Narrow"/>
          <w:sz w:val="24"/>
        </w:rPr>
        <w:t>Se</w:t>
      </w:r>
      <w:r w:rsidR="00C264C7">
        <w:rPr>
          <w:rFonts w:ascii="Arial Narrow" w:eastAsia="Arial Narrow" w:hAnsi="Arial Narrow" w:cs="Arial Narrow"/>
          <w:sz w:val="24"/>
        </w:rPr>
        <w:t>cretaria de Educação e Esportes</w:t>
      </w:r>
      <w:r w:rsidR="002D615F">
        <w:rPr>
          <w:rFonts w:ascii="Arial Narrow" w:eastAsia="Arial Narrow" w:hAnsi="Arial Narrow" w:cs="Arial Narrow"/>
          <w:sz w:val="24"/>
        </w:rPr>
        <w:t xml:space="preserve"> </w:t>
      </w:r>
      <w:r>
        <w:rPr>
          <w:rFonts w:ascii="Arial Narrow" w:eastAsia="Arial Narrow" w:hAnsi="Arial Narrow" w:cs="Arial Narrow"/>
          <w:sz w:val="24"/>
        </w:rPr>
        <w:t>do 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Entidade Mantenedora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Credenciado pela Portaria Nº_______ de ___/__/___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Curso Autorizado pela </w:t>
      </w:r>
      <w:proofErr w:type="gramStart"/>
      <w:r>
        <w:rPr>
          <w:rFonts w:ascii="Times New Roman" w:eastAsia="Times New Roman" w:hAnsi="Times New Roman" w:cs="Times New Roman"/>
          <w:sz w:val="20"/>
        </w:rPr>
        <w:t>Portaria  N</w:t>
      </w:r>
      <w:proofErr w:type="gramEnd"/>
      <w:r>
        <w:rPr>
          <w:rFonts w:ascii="Times New Roman" w:eastAsia="Times New Roman" w:hAnsi="Times New Roman" w:cs="Times New Roman"/>
          <w:sz w:val="20"/>
        </w:rPr>
        <w:t>.º _______ de  ...de....de...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777C5">
      <w:pPr>
        <w:spacing w:after="0" w:line="360" w:lineRule="auto"/>
        <w:jc w:val="center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#Diplo</w:t>
      </w:r>
      <w:bookmarkStart w:id="0" w:name="_GoBack"/>
      <w:bookmarkEnd w:id="0"/>
      <w:r>
        <w:rPr>
          <w:rFonts w:ascii="Book Antiqua" w:eastAsia="Book Antiqua" w:hAnsi="Book Antiqua" w:cs="Book Antiqua"/>
          <w:b/>
          <w:sz w:val="28"/>
        </w:rPr>
        <w:t>ma#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tab/>
        <w:t>A Diretora da Escola Técnica Estadual Ministro Fernando Lyra no uso de suas atribuições legais, confere o título de TÉCNICO EM Desenvolvimento de sistemas a Larissa Fernandes filho (a) de  Marcelo Fernandes  e Luciane Fernandes Natural de Caruaru UF PE Nacionalidade Brasileira Nascido(a) em 2 de agosto de 2005 de #mesNas# de #anoNas#,  CPF N.º 879.342.651, RG Nº Ministro Fernando Lyra Órgão Expedidor PE,  por haver concluído em 2024-12-15 00:00:00/ #mesCon# /#anoCon# a  Habilitação Profissional de Nível Médio em  #???#, do Eixo Tecnológico #?????#, nos termos da Lei Federal 9.394/96 de 20/12/1996, das  Leis 11.741/2008 e 11.788/2008,  Resoluções CNE/CP Nº 01/2021 de 05/01/2021 e Resolução CNE/CEB Nº 02, de 15/12/2020. O Presente Diploma é válido em todo território nacional.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#cidade#, _____/_______/__________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_____________________________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______________________________                _______________________________</w:t>
      </w: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Secretário(</w:t>
      </w:r>
      <w:proofErr w:type="gramEnd"/>
      <w:r>
        <w:rPr>
          <w:rFonts w:ascii="Times New Roman" w:eastAsia="Times New Roman" w:hAnsi="Times New Roman" w:cs="Times New Roman"/>
          <w:sz w:val="20"/>
        </w:rPr>
        <w:t>a)                                                                                      Concluinte                                                                Diretor</w:t>
      </w:r>
    </w:p>
    <w:p w:rsidR="00180AFA" w:rsidRDefault="00180AFA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  <w:b/>
          <w:sz w:val="20"/>
        </w:rPr>
      </w:pPr>
    </w:p>
    <w:p w:rsidR="00180AFA" w:rsidRDefault="00180A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581"/>
        <w:gridCol w:w="5535"/>
        <w:gridCol w:w="3242"/>
        <w:gridCol w:w="394"/>
      </w:tblGrid>
      <w:tr w:rsidR="00180AFA">
        <w:tc>
          <w:tcPr>
            <w:tcW w:w="15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ESCOLA ANTERIOR: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 CONCLUÍDO: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 DE CONCLUSÃO:    __________ CIDADE: _________________________________UF: ______________________________________________________________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>Componentes Curriculares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sz w:val="16"/>
              </w:rPr>
              <w:t>CH</w:t>
            </w:r>
          </w:p>
        </w:tc>
        <w:tc>
          <w:tcPr>
            <w:tcW w:w="7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widowControl w:val="0"/>
              <w:tabs>
                <w:tab w:val="left" w:pos="0"/>
                <w:tab w:val="left" w:pos="900"/>
              </w:tabs>
              <w:spacing w:after="0" w:line="36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</w:rPr>
              <w:t>Perfil Profissional do Curso</w:t>
            </w: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 xml:space="preserve">Registro Escolar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</w:rPr>
              <w:t>N.º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</w:rPr>
              <w:t xml:space="preserve"> 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</w:rPr>
              <w:t>Fls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</w:rPr>
              <w:t>_______________Livro 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Código de Autenticação SISTEC/MEC</w:t>
            </w:r>
          </w:p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Local / data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</w:t>
            </w:r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Secretário (a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</w:rPr>
              <w:t>) Escolar</w:t>
            </w:r>
            <w:proofErr w:type="gramEnd"/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center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lastRenderedPageBreak/>
              <w:t>Carga Horária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Estágio Curricular Obrigatório (se houver)</w:t>
            </w:r>
          </w:p>
          <w:p w:rsidR="00180AFA" w:rsidRDefault="00180AFA">
            <w:pPr>
              <w:spacing w:after="0" w:line="240" w:lineRule="auto"/>
              <w:jc w:val="both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REGISTRO PROFISSIONAL</w:t>
            </w: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Carga Horária Total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80AFA" w:rsidRDefault="00180AFA">
      <w:pPr>
        <w:spacing w:after="0" w:line="360" w:lineRule="auto"/>
        <w:jc w:val="both"/>
        <w:rPr>
          <w:rFonts w:ascii="Arial Narrow" w:eastAsia="Arial Narrow" w:hAnsi="Arial Narrow" w:cs="Arial Narrow"/>
          <w:sz w:val="16"/>
        </w:rPr>
      </w:pPr>
    </w:p>
    <w:sectPr w:rsidR="00180AFA" w:rsidSect="007A3C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0AFA"/>
    <w:rsid w:val="00180AFA"/>
    <w:rsid w:val="002D615F"/>
    <w:rsid w:val="007777C5"/>
    <w:rsid w:val="007A3C94"/>
    <w:rsid w:val="00C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CBCD"/>
  <w15:docId w15:val="{5D0CFEE9-0B5B-4F3C-B32B-DB7CAAD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9F62E-9673-4749-BBCA-BABFAE289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392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9</cp:revision>
  <dcterms:created xsi:type="dcterms:W3CDTF">2024-07-30T15:19:00Z</dcterms:created>
  <dcterms:modified xsi:type="dcterms:W3CDTF">2024-08-26T19:23:00Z</dcterms:modified>
</cp:coreProperties>
</file>