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7D08C9" w14:textId="77777777" w:rsidR="00E2437F" w:rsidRPr="008C04DC" w:rsidRDefault="00E2437F" w:rsidP="00E2437F">
      <w:pPr>
        <w:autoSpaceDE w:val="0"/>
        <w:autoSpaceDN w:val="0"/>
        <w:adjustRightInd w:val="0"/>
        <w:spacing w:after="0" w:line="240" w:lineRule="auto"/>
        <w:ind w:firstLine="567"/>
        <w:rPr>
          <w:rFonts w:ascii="Times New Roman" w:eastAsia="TimesNewRomanPSMT" w:hAnsi="Times New Roman" w:cs="Times New Roman"/>
          <w:sz w:val="40"/>
          <w:szCs w:val="40"/>
          <w:lang w:eastAsia="ru-RU"/>
        </w:rPr>
      </w:pPr>
    </w:p>
    <w:p w14:paraId="7DC6F7DC" w14:textId="77777777" w:rsidR="00E2437F" w:rsidRDefault="00E2437F" w:rsidP="00E2437F">
      <w:pPr>
        <w:autoSpaceDE w:val="0"/>
        <w:autoSpaceDN w:val="0"/>
        <w:adjustRightInd w:val="0"/>
        <w:spacing w:after="0" w:line="240" w:lineRule="auto"/>
        <w:ind w:firstLine="567"/>
        <w:rPr>
          <w:rFonts w:ascii="Times New Roman" w:eastAsia="TimesNewRomanPSMT" w:hAnsi="Times New Roman" w:cs="Times New Roman"/>
          <w:b/>
          <w:sz w:val="40"/>
          <w:szCs w:val="40"/>
          <w:lang w:eastAsia="ru-RU"/>
        </w:rPr>
      </w:pPr>
    </w:p>
    <w:p w14:paraId="551FA1E4" w14:textId="77777777" w:rsidR="00E2437F" w:rsidRDefault="00E2437F" w:rsidP="00E2437F">
      <w:pPr>
        <w:autoSpaceDE w:val="0"/>
        <w:autoSpaceDN w:val="0"/>
        <w:adjustRightInd w:val="0"/>
        <w:spacing w:after="0" w:line="240" w:lineRule="auto"/>
        <w:ind w:firstLine="567"/>
        <w:rPr>
          <w:rFonts w:ascii="Times New Roman" w:eastAsia="TimesNewRomanPSMT" w:hAnsi="Times New Roman" w:cs="Times New Roman"/>
          <w:b/>
          <w:sz w:val="40"/>
          <w:szCs w:val="40"/>
          <w:lang w:eastAsia="ru-RU"/>
        </w:rPr>
      </w:pPr>
    </w:p>
    <w:p w14:paraId="3992821E" w14:textId="77777777" w:rsidR="00E2437F" w:rsidRDefault="00E2437F" w:rsidP="00E2437F">
      <w:pPr>
        <w:autoSpaceDE w:val="0"/>
        <w:autoSpaceDN w:val="0"/>
        <w:adjustRightInd w:val="0"/>
        <w:spacing w:after="0" w:line="240" w:lineRule="auto"/>
        <w:ind w:firstLine="567"/>
        <w:rPr>
          <w:rFonts w:ascii="Times New Roman" w:eastAsia="TimesNewRomanPSMT" w:hAnsi="Times New Roman" w:cs="Times New Roman"/>
          <w:b/>
          <w:sz w:val="40"/>
          <w:szCs w:val="40"/>
          <w:lang w:eastAsia="ru-RU"/>
        </w:rPr>
      </w:pPr>
    </w:p>
    <w:p w14:paraId="44968E04" w14:textId="77777777" w:rsidR="00E2437F" w:rsidRDefault="00E2437F" w:rsidP="00E2437F">
      <w:pPr>
        <w:autoSpaceDE w:val="0"/>
        <w:autoSpaceDN w:val="0"/>
        <w:adjustRightInd w:val="0"/>
        <w:spacing w:after="0" w:line="240" w:lineRule="auto"/>
        <w:ind w:firstLine="567"/>
        <w:rPr>
          <w:rFonts w:ascii="Times New Roman" w:eastAsia="TimesNewRomanPSMT" w:hAnsi="Times New Roman" w:cs="Times New Roman"/>
          <w:b/>
          <w:sz w:val="40"/>
          <w:szCs w:val="40"/>
          <w:lang w:eastAsia="ru-RU"/>
        </w:rPr>
      </w:pPr>
    </w:p>
    <w:p w14:paraId="5ED3167A" w14:textId="77777777" w:rsidR="00E2437F" w:rsidRDefault="00E2437F" w:rsidP="00E2437F">
      <w:pPr>
        <w:autoSpaceDE w:val="0"/>
        <w:autoSpaceDN w:val="0"/>
        <w:adjustRightInd w:val="0"/>
        <w:spacing w:after="0" w:line="240" w:lineRule="auto"/>
        <w:ind w:firstLine="567"/>
        <w:rPr>
          <w:rFonts w:ascii="Times New Roman" w:eastAsia="TimesNewRomanPSMT" w:hAnsi="Times New Roman" w:cs="Times New Roman"/>
          <w:b/>
          <w:sz w:val="40"/>
          <w:szCs w:val="40"/>
          <w:lang w:eastAsia="ru-RU"/>
        </w:rPr>
      </w:pPr>
    </w:p>
    <w:p w14:paraId="63123D28" w14:textId="77777777" w:rsidR="00E2437F" w:rsidRPr="00160A5C" w:rsidRDefault="005C34DD" w:rsidP="00E2437F">
      <w:pPr>
        <w:autoSpaceDE w:val="0"/>
        <w:autoSpaceDN w:val="0"/>
        <w:adjustRightInd w:val="0"/>
        <w:spacing w:after="0" w:line="240" w:lineRule="auto"/>
        <w:ind w:firstLine="567"/>
        <w:rPr>
          <w:rFonts w:ascii="Times New Roman" w:eastAsia="TimesNewRomanPSMT" w:hAnsi="Times New Roman" w:cs="Times New Roman"/>
          <w:b/>
          <w:sz w:val="40"/>
          <w:szCs w:val="40"/>
          <w:lang w:eastAsia="ru-RU"/>
        </w:rPr>
      </w:pPr>
      <w:r w:rsidRPr="00160A5C">
        <w:rPr>
          <w:rFonts w:ascii="Times New Roman" w:eastAsia="TimesNewRomanPSMT" w:hAnsi="Times New Roman" w:cs="Times New Roman"/>
          <w:b/>
          <w:sz w:val="40"/>
          <w:szCs w:val="40"/>
          <w:lang w:eastAsia="ru-RU"/>
        </w:rPr>
        <w:t>С.Н.</w:t>
      </w:r>
      <w:r>
        <w:rPr>
          <w:rFonts w:ascii="Times New Roman" w:eastAsia="TimesNewRomanPSMT" w:hAnsi="Times New Roman" w:cs="Times New Roman"/>
          <w:b/>
          <w:sz w:val="40"/>
          <w:szCs w:val="40"/>
          <w:lang w:eastAsia="ru-RU"/>
        </w:rPr>
        <w:t xml:space="preserve"> </w:t>
      </w:r>
      <w:r w:rsidR="00E2437F" w:rsidRPr="00160A5C">
        <w:rPr>
          <w:rFonts w:ascii="Times New Roman" w:eastAsia="TimesNewRomanPSMT" w:hAnsi="Times New Roman" w:cs="Times New Roman"/>
          <w:b/>
          <w:sz w:val="40"/>
          <w:szCs w:val="40"/>
          <w:lang w:eastAsia="ru-RU"/>
        </w:rPr>
        <w:t xml:space="preserve">Мухина </w:t>
      </w:r>
    </w:p>
    <w:p w14:paraId="4DC10484" w14:textId="77777777" w:rsidR="00E2437F" w:rsidRPr="00562E02" w:rsidRDefault="00E2437F" w:rsidP="00E2437F">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14:paraId="00D725C2" w14:textId="77777777" w:rsidR="00E2437F" w:rsidRDefault="00E2437F" w:rsidP="00E2437F">
      <w:pPr>
        <w:spacing w:after="0" w:line="240" w:lineRule="auto"/>
        <w:ind w:left="720"/>
        <w:rPr>
          <w:rFonts w:ascii="Times New Roman" w:hAnsi="Times New Roman" w:cs="Times New Roman"/>
          <w:b/>
          <w:sz w:val="48"/>
          <w:szCs w:val="48"/>
        </w:rPr>
      </w:pPr>
      <w:r w:rsidRPr="00ED2C84">
        <w:rPr>
          <w:rFonts w:ascii="Times New Roman" w:hAnsi="Times New Roman" w:cs="Times New Roman"/>
          <w:b/>
          <w:sz w:val="48"/>
          <w:szCs w:val="48"/>
        </w:rPr>
        <w:t xml:space="preserve">Методы математической </w:t>
      </w:r>
    </w:p>
    <w:p w14:paraId="58D022DF" w14:textId="77777777" w:rsidR="00E2437F" w:rsidRDefault="00E2437F" w:rsidP="00E2437F">
      <w:pPr>
        <w:spacing w:after="0" w:line="240" w:lineRule="auto"/>
        <w:ind w:left="720"/>
        <w:rPr>
          <w:rFonts w:ascii="Times New Roman" w:hAnsi="Times New Roman" w:cs="Times New Roman"/>
          <w:b/>
          <w:sz w:val="48"/>
          <w:szCs w:val="48"/>
        </w:rPr>
      </w:pPr>
      <w:r w:rsidRPr="00ED2C84">
        <w:rPr>
          <w:rFonts w:ascii="Times New Roman" w:hAnsi="Times New Roman" w:cs="Times New Roman"/>
          <w:b/>
          <w:sz w:val="48"/>
          <w:szCs w:val="48"/>
        </w:rPr>
        <w:t>обработки информации.</w:t>
      </w:r>
    </w:p>
    <w:p w14:paraId="43D6A2F9" w14:textId="77777777" w:rsidR="00E2437F" w:rsidRDefault="00E2437F" w:rsidP="00E2437F">
      <w:pPr>
        <w:spacing w:after="0" w:line="240" w:lineRule="auto"/>
        <w:ind w:left="720"/>
        <w:rPr>
          <w:rFonts w:ascii="Times New Roman" w:hAnsi="Times New Roman" w:cs="Times New Roman"/>
          <w:b/>
          <w:sz w:val="48"/>
          <w:szCs w:val="48"/>
        </w:rPr>
      </w:pPr>
      <w:r w:rsidRPr="00ED2C84">
        <w:rPr>
          <w:rFonts w:ascii="Times New Roman" w:hAnsi="Times New Roman" w:cs="Times New Roman"/>
          <w:b/>
          <w:sz w:val="48"/>
          <w:szCs w:val="48"/>
        </w:rPr>
        <w:t>Реализация в среде MathCA</w:t>
      </w:r>
      <w:r w:rsidRPr="00ED2C84">
        <w:rPr>
          <w:rFonts w:ascii="Times New Roman" w:hAnsi="Times New Roman" w:cs="Times New Roman"/>
          <w:b/>
          <w:sz w:val="48"/>
          <w:szCs w:val="48"/>
          <w:lang w:val="en-US"/>
        </w:rPr>
        <w:t>D</w:t>
      </w:r>
    </w:p>
    <w:p w14:paraId="1C370739" w14:textId="77777777" w:rsidR="00E2437F" w:rsidRDefault="00E2437F" w:rsidP="00E2437F">
      <w:pPr>
        <w:spacing w:after="0" w:line="240" w:lineRule="auto"/>
        <w:ind w:left="720"/>
        <w:jc w:val="center"/>
        <w:rPr>
          <w:rFonts w:ascii="Times New Roman" w:hAnsi="Times New Roman" w:cs="Times New Roman"/>
          <w:b/>
          <w:sz w:val="48"/>
          <w:szCs w:val="48"/>
        </w:rPr>
      </w:pPr>
    </w:p>
    <w:p w14:paraId="061CC43E" w14:textId="77777777" w:rsidR="00E2437F" w:rsidRPr="00315F28" w:rsidRDefault="00E2437F" w:rsidP="00E2437F">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14:paraId="18A12A49" w14:textId="77777777" w:rsidR="00E2437F" w:rsidRDefault="00E2437F" w:rsidP="009F29DB">
      <w:pPr>
        <w:autoSpaceDE w:val="0"/>
        <w:autoSpaceDN w:val="0"/>
        <w:adjustRightInd w:val="0"/>
        <w:spacing w:after="0" w:line="240" w:lineRule="auto"/>
        <w:ind w:firstLine="567"/>
        <w:rPr>
          <w:rFonts w:ascii="Times New Roman" w:eastAsia="TimesNewRomanPSMT" w:hAnsi="Times New Roman" w:cs="Times New Roman"/>
          <w:b/>
          <w:sz w:val="44"/>
          <w:szCs w:val="44"/>
          <w:lang w:eastAsia="ru-RU"/>
        </w:rPr>
      </w:pPr>
      <w:r>
        <w:rPr>
          <w:rFonts w:ascii="Times New Roman" w:eastAsia="TimesNewRomanPSMT" w:hAnsi="Times New Roman" w:cs="Times New Roman"/>
          <w:b/>
          <w:sz w:val="44"/>
          <w:szCs w:val="44"/>
          <w:lang w:eastAsia="ru-RU"/>
        </w:rPr>
        <w:t>Учебное пособие</w:t>
      </w:r>
    </w:p>
    <w:p w14:paraId="79DFE8FD" w14:textId="77777777" w:rsidR="00E2437F" w:rsidRDefault="00E2437F" w:rsidP="00E2437F">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14:paraId="1DFA3423" w14:textId="77777777" w:rsidR="00E2437F" w:rsidRDefault="00E2437F" w:rsidP="00E2437F">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14:paraId="22AEF0DE" w14:textId="77777777" w:rsidR="00E2437F" w:rsidRDefault="00E2437F" w:rsidP="00E2437F">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2C5B396F" w14:textId="77777777" w:rsidR="00E2437F" w:rsidRDefault="00E2437F" w:rsidP="00E2437F">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42B7276C" w14:textId="77777777" w:rsidR="00E2437F" w:rsidRDefault="00E2437F" w:rsidP="00E2437F">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07703ABF" w14:textId="77777777" w:rsidR="00E2437F" w:rsidRDefault="00E2437F" w:rsidP="00E2437F">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778A6310" w14:textId="77777777" w:rsidR="00E2437F" w:rsidRDefault="00E2437F" w:rsidP="00E2437F">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13074710" w14:textId="77777777" w:rsidR="00E2437F" w:rsidRDefault="00E2437F" w:rsidP="00E2437F">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193DFA2C" w14:textId="77777777" w:rsidR="00E2437F" w:rsidRDefault="00E2437F" w:rsidP="00E2437F">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79B316CA" w14:textId="77777777" w:rsidR="00E2437F" w:rsidRDefault="00E2437F" w:rsidP="009F29DB">
      <w:pPr>
        <w:autoSpaceDE w:val="0"/>
        <w:autoSpaceDN w:val="0"/>
        <w:adjustRightInd w:val="0"/>
        <w:spacing w:after="0" w:line="240" w:lineRule="auto"/>
        <w:ind w:firstLine="567"/>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 xml:space="preserve">Калининград </w:t>
      </w:r>
    </w:p>
    <w:p w14:paraId="667E350C" w14:textId="77777777" w:rsidR="00E2437F" w:rsidRDefault="00E2437F" w:rsidP="009F29DB">
      <w:pPr>
        <w:autoSpaceDE w:val="0"/>
        <w:autoSpaceDN w:val="0"/>
        <w:adjustRightInd w:val="0"/>
        <w:spacing w:after="0" w:line="240" w:lineRule="auto"/>
        <w:ind w:firstLine="567"/>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Издательство БГАРФ</w:t>
      </w:r>
    </w:p>
    <w:p w14:paraId="12C5FC55" w14:textId="77777777" w:rsidR="00E2437F" w:rsidRDefault="00E2437F" w:rsidP="009F29DB">
      <w:pPr>
        <w:autoSpaceDE w:val="0"/>
        <w:autoSpaceDN w:val="0"/>
        <w:adjustRightInd w:val="0"/>
        <w:spacing w:after="0" w:line="240" w:lineRule="auto"/>
        <w:ind w:firstLine="567"/>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2019</w:t>
      </w:r>
    </w:p>
    <w:p w14:paraId="506DFCBB" w14:textId="77777777" w:rsidR="00E2437F" w:rsidRDefault="00E2437F" w:rsidP="009F29DB">
      <w:pPr>
        <w:autoSpaceDE w:val="0"/>
        <w:autoSpaceDN w:val="0"/>
        <w:adjustRightInd w:val="0"/>
        <w:spacing w:after="0" w:line="240" w:lineRule="auto"/>
        <w:ind w:firstLine="567"/>
        <w:rPr>
          <w:rFonts w:ascii="Times New Roman" w:eastAsia="TimesNewRomanPSMT" w:hAnsi="Times New Roman" w:cs="Times New Roman"/>
          <w:b/>
          <w:sz w:val="30"/>
          <w:szCs w:val="30"/>
          <w:lang w:eastAsia="ru-RU"/>
        </w:rPr>
      </w:pPr>
    </w:p>
    <w:p w14:paraId="26856016" w14:textId="77777777" w:rsidR="00E2437F" w:rsidRDefault="00E2437F" w:rsidP="00E2437F">
      <w:pPr>
        <w:autoSpaceDE w:val="0"/>
        <w:autoSpaceDN w:val="0"/>
        <w:adjustRightInd w:val="0"/>
        <w:spacing w:after="0" w:line="240" w:lineRule="auto"/>
        <w:ind w:firstLine="567"/>
        <w:jc w:val="right"/>
        <w:rPr>
          <w:rFonts w:ascii="Times New Roman" w:eastAsia="TimesNewRomanPSMT" w:hAnsi="Times New Roman" w:cs="Times New Roman"/>
          <w:b/>
          <w:sz w:val="30"/>
          <w:szCs w:val="30"/>
          <w:lang w:eastAsia="ru-RU"/>
        </w:rPr>
      </w:pPr>
    </w:p>
    <w:p w14:paraId="65C3F0C6" w14:textId="77777777" w:rsidR="00E2437F" w:rsidRDefault="00E2437F" w:rsidP="00E2437F">
      <w:pPr>
        <w:autoSpaceDE w:val="0"/>
        <w:autoSpaceDN w:val="0"/>
        <w:adjustRightInd w:val="0"/>
        <w:spacing w:after="0" w:line="240" w:lineRule="auto"/>
        <w:ind w:firstLine="567"/>
        <w:jc w:val="right"/>
        <w:rPr>
          <w:rFonts w:ascii="Times New Roman" w:eastAsia="TimesNewRomanPSMT" w:hAnsi="Times New Roman" w:cs="Times New Roman"/>
          <w:b/>
          <w:sz w:val="30"/>
          <w:szCs w:val="30"/>
          <w:lang w:eastAsia="ru-RU"/>
        </w:rPr>
      </w:pPr>
    </w:p>
    <w:p w14:paraId="28F8D265" w14:textId="77777777" w:rsidR="00E2437F" w:rsidRDefault="00E2437F" w:rsidP="00E2437F">
      <w:pPr>
        <w:autoSpaceDE w:val="0"/>
        <w:autoSpaceDN w:val="0"/>
        <w:adjustRightInd w:val="0"/>
        <w:spacing w:after="0" w:line="240" w:lineRule="auto"/>
        <w:ind w:firstLine="567"/>
        <w:jc w:val="right"/>
        <w:rPr>
          <w:rFonts w:ascii="Times New Roman" w:eastAsia="TimesNewRomanPSMT" w:hAnsi="Times New Roman" w:cs="Times New Roman"/>
          <w:b/>
          <w:sz w:val="30"/>
          <w:szCs w:val="30"/>
          <w:lang w:eastAsia="ru-RU"/>
        </w:rPr>
      </w:pPr>
    </w:p>
    <w:p w14:paraId="6CAC26D5" w14:textId="77777777" w:rsidR="00E2437F" w:rsidRDefault="00E2437F" w:rsidP="00E2437F">
      <w:pPr>
        <w:autoSpaceDE w:val="0"/>
        <w:autoSpaceDN w:val="0"/>
        <w:adjustRightInd w:val="0"/>
        <w:spacing w:after="0" w:line="240" w:lineRule="auto"/>
        <w:ind w:firstLine="567"/>
        <w:jc w:val="right"/>
        <w:rPr>
          <w:rFonts w:ascii="Times New Roman" w:eastAsia="TimesNewRomanPSMT" w:hAnsi="Times New Roman" w:cs="Times New Roman"/>
          <w:b/>
          <w:sz w:val="30"/>
          <w:szCs w:val="30"/>
          <w:lang w:eastAsia="ru-RU"/>
        </w:rPr>
      </w:pPr>
    </w:p>
    <w:p w14:paraId="235AB7C9" w14:textId="77777777" w:rsidR="00E2437F" w:rsidRDefault="00E2437F" w:rsidP="00E2437F">
      <w:pPr>
        <w:autoSpaceDE w:val="0"/>
        <w:autoSpaceDN w:val="0"/>
        <w:adjustRightInd w:val="0"/>
        <w:spacing w:after="0" w:line="240" w:lineRule="auto"/>
        <w:ind w:firstLine="567"/>
        <w:jc w:val="right"/>
        <w:rPr>
          <w:rFonts w:ascii="Times New Roman" w:eastAsia="TimesNewRomanPSMT" w:hAnsi="Times New Roman" w:cs="Times New Roman"/>
          <w:b/>
          <w:sz w:val="30"/>
          <w:szCs w:val="30"/>
          <w:lang w:eastAsia="ru-RU"/>
        </w:rPr>
      </w:pPr>
    </w:p>
    <w:p w14:paraId="6A495DFA" w14:textId="77777777" w:rsidR="00E2437F" w:rsidRDefault="00E2437F" w:rsidP="00E2437F">
      <w:pPr>
        <w:autoSpaceDE w:val="0"/>
        <w:autoSpaceDN w:val="0"/>
        <w:adjustRightInd w:val="0"/>
        <w:spacing w:after="0" w:line="240" w:lineRule="auto"/>
        <w:ind w:firstLine="567"/>
        <w:jc w:val="right"/>
        <w:rPr>
          <w:rFonts w:ascii="Times New Roman" w:eastAsia="TimesNewRomanPSMT" w:hAnsi="Times New Roman" w:cs="Times New Roman"/>
          <w:b/>
          <w:sz w:val="30"/>
          <w:szCs w:val="30"/>
          <w:lang w:eastAsia="ru-RU"/>
        </w:rPr>
      </w:pPr>
    </w:p>
    <w:p w14:paraId="1BA7365C" w14:textId="77777777" w:rsidR="00E2437F" w:rsidRDefault="00E2437F" w:rsidP="006C1A15">
      <w:pPr>
        <w:shd w:val="clear" w:color="auto" w:fill="FFFFFF"/>
        <w:spacing w:after="0" w:line="240" w:lineRule="auto"/>
        <w:ind w:firstLine="709"/>
        <w:jc w:val="center"/>
        <w:rPr>
          <w:rFonts w:ascii="Times New Roman" w:hAnsi="Times New Roman" w:cs="Times New Roman"/>
          <w:color w:val="000000"/>
          <w:sz w:val="30"/>
          <w:szCs w:val="30"/>
        </w:rPr>
      </w:pPr>
      <w:r w:rsidRPr="007B6651">
        <w:rPr>
          <w:rFonts w:ascii="Times New Roman" w:hAnsi="Times New Roman" w:cs="Times New Roman"/>
          <w:color w:val="000000"/>
          <w:sz w:val="30"/>
          <w:szCs w:val="30"/>
        </w:rPr>
        <w:lastRenderedPageBreak/>
        <w:t>ФЕДЕРАЛЬНОЕ АГЕНТСТВО ПО РЫБОЛОВСТВУ</w:t>
      </w:r>
    </w:p>
    <w:p w14:paraId="389DF444" w14:textId="77777777" w:rsidR="006C1A15" w:rsidRPr="007B6651" w:rsidRDefault="006C1A15" w:rsidP="006C1A15">
      <w:pPr>
        <w:shd w:val="clear" w:color="auto" w:fill="FFFFFF"/>
        <w:spacing w:after="0" w:line="240" w:lineRule="auto"/>
        <w:ind w:firstLine="709"/>
        <w:jc w:val="center"/>
        <w:rPr>
          <w:rFonts w:ascii="Times New Roman" w:hAnsi="Times New Roman" w:cs="Times New Roman"/>
          <w:sz w:val="30"/>
          <w:szCs w:val="30"/>
        </w:rPr>
      </w:pPr>
    </w:p>
    <w:p w14:paraId="78DD2888" w14:textId="77777777" w:rsidR="00E2437F" w:rsidRDefault="00E2437F" w:rsidP="006C1A15">
      <w:pPr>
        <w:shd w:val="clear" w:color="auto" w:fill="FFFFFF"/>
        <w:spacing w:after="0" w:line="240" w:lineRule="auto"/>
        <w:ind w:right="-286" w:firstLine="709"/>
        <w:jc w:val="center"/>
        <w:rPr>
          <w:rFonts w:ascii="Times New Roman" w:hAnsi="Times New Roman" w:cs="Times New Roman"/>
          <w:color w:val="000000"/>
          <w:sz w:val="28"/>
          <w:szCs w:val="28"/>
        </w:rPr>
      </w:pPr>
      <w:r w:rsidRPr="00896C17">
        <w:rPr>
          <w:rFonts w:ascii="Times New Roman" w:hAnsi="Times New Roman" w:cs="Times New Roman"/>
          <w:color w:val="000000"/>
          <w:sz w:val="28"/>
          <w:szCs w:val="28"/>
        </w:rPr>
        <w:t>Федеральное государственное бюджетное образовательное учреждение</w:t>
      </w:r>
    </w:p>
    <w:p w14:paraId="5768E3B0" w14:textId="77777777" w:rsidR="00E2437F" w:rsidRDefault="00E2437F" w:rsidP="006C1A15">
      <w:pPr>
        <w:shd w:val="clear" w:color="auto" w:fill="FFFFFF"/>
        <w:spacing w:after="0" w:line="240" w:lineRule="auto"/>
        <w:ind w:right="-286"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высшего профессионального образования</w:t>
      </w:r>
    </w:p>
    <w:p w14:paraId="6DF3C18F" w14:textId="77777777" w:rsidR="00E2437F" w:rsidRPr="006C1A15" w:rsidRDefault="00E2437F" w:rsidP="006C1A15">
      <w:pPr>
        <w:shd w:val="clear" w:color="auto" w:fill="FFFFFF"/>
        <w:spacing w:after="0" w:line="240" w:lineRule="auto"/>
        <w:ind w:right="-286" w:firstLine="709"/>
        <w:jc w:val="center"/>
        <w:rPr>
          <w:rFonts w:ascii="Times New Roman" w:hAnsi="Times New Roman" w:cs="Times New Roman"/>
          <w:color w:val="000000"/>
          <w:sz w:val="30"/>
          <w:szCs w:val="30"/>
        </w:rPr>
      </w:pPr>
      <w:r w:rsidRPr="006C1A15">
        <w:rPr>
          <w:rFonts w:ascii="Times New Roman" w:hAnsi="Times New Roman" w:cs="Times New Roman"/>
          <w:color w:val="000000"/>
          <w:sz w:val="30"/>
          <w:szCs w:val="30"/>
        </w:rPr>
        <w:t>«Калининградский государственный технический университет»</w:t>
      </w:r>
    </w:p>
    <w:p w14:paraId="3B5576FF" w14:textId="77777777" w:rsidR="00E2437F" w:rsidRPr="006C1A15" w:rsidRDefault="00E2437F" w:rsidP="006C1A15">
      <w:pPr>
        <w:shd w:val="clear" w:color="auto" w:fill="FFFFFF"/>
        <w:spacing w:after="0" w:line="240" w:lineRule="auto"/>
        <w:ind w:right="-286" w:firstLine="709"/>
        <w:jc w:val="center"/>
        <w:rPr>
          <w:rFonts w:ascii="Times New Roman" w:hAnsi="Times New Roman" w:cs="Times New Roman"/>
          <w:color w:val="000000"/>
          <w:sz w:val="30"/>
          <w:szCs w:val="30"/>
        </w:rPr>
      </w:pPr>
    </w:p>
    <w:p w14:paraId="58C2EBC7" w14:textId="77777777" w:rsidR="00E2437F" w:rsidRPr="006C1A15" w:rsidRDefault="00E2437F" w:rsidP="006C1A15">
      <w:pPr>
        <w:shd w:val="clear" w:color="auto" w:fill="FFFFFF"/>
        <w:spacing w:after="0" w:line="240" w:lineRule="auto"/>
        <w:ind w:firstLine="709"/>
        <w:jc w:val="center"/>
        <w:rPr>
          <w:rFonts w:ascii="Times New Roman" w:hAnsi="Times New Roman" w:cs="Times New Roman"/>
          <w:color w:val="000000"/>
          <w:sz w:val="30"/>
          <w:szCs w:val="30"/>
        </w:rPr>
      </w:pPr>
      <w:r w:rsidRPr="006C1A15">
        <w:rPr>
          <w:rFonts w:ascii="Times New Roman" w:hAnsi="Times New Roman" w:cs="Times New Roman"/>
          <w:color w:val="000000"/>
          <w:sz w:val="30"/>
          <w:szCs w:val="30"/>
        </w:rPr>
        <w:t>Балтийская государственная академия рыбопромыслового флота</w:t>
      </w:r>
    </w:p>
    <w:p w14:paraId="48DC14A6" w14:textId="77777777" w:rsidR="00E2437F" w:rsidRPr="006C1A15" w:rsidRDefault="00E2437F" w:rsidP="006C1A15">
      <w:pPr>
        <w:spacing w:after="0" w:line="240" w:lineRule="auto"/>
        <w:rPr>
          <w:rFonts w:ascii="Times New Roman" w:hAnsi="Times New Roman" w:cs="Times New Roman"/>
          <w:sz w:val="30"/>
          <w:szCs w:val="30"/>
        </w:rPr>
      </w:pPr>
    </w:p>
    <w:p w14:paraId="3E10F899" w14:textId="77777777" w:rsidR="00E2437F" w:rsidRPr="007B6651" w:rsidRDefault="00E2437F" w:rsidP="006C1A15">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14:paraId="2C1DECAF" w14:textId="77777777" w:rsidR="00E2437F" w:rsidRPr="007B6651" w:rsidRDefault="00E2437F" w:rsidP="006C1A15">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14:paraId="130DCD05" w14:textId="77777777" w:rsidR="00E2437F" w:rsidRPr="007B6651" w:rsidRDefault="00E2437F" w:rsidP="006C1A15">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14:paraId="137EEB52" w14:textId="77777777" w:rsidR="00E2437F" w:rsidRDefault="00E2437F" w:rsidP="006C1A15">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14:paraId="07166C9A" w14:textId="77777777" w:rsidR="00E2437F" w:rsidRDefault="00E2437F" w:rsidP="006C1A15">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14:paraId="02511230" w14:textId="77777777" w:rsidR="00E2437F" w:rsidRDefault="00E2437F" w:rsidP="006C1A15">
      <w:pPr>
        <w:pStyle w:val="a3"/>
        <w:rPr>
          <w:b w:val="0"/>
          <w:bCs w:val="0"/>
        </w:rPr>
      </w:pPr>
      <w:r w:rsidRPr="001577AC">
        <w:rPr>
          <w:b w:val="0"/>
          <w:bCs w:val="0"/>
        </w:rPr>
        <w:t>С.Н. Мухина</w:t>
      </w:r>
    </w:p>
    <w:p w14:paraId="7B335E6D" w14:textId="77777777" w:rsidR="00E2437F" w:rsidRPr="001577AC" w:rsidRDefault="00E2437F" w:rsidP="006C1A15">
      <w:pPr>
        <w:pStyle w:val="a3"/>
        <w:rPr>
          <w:b w:val="0"/>
          <w:bCs w:val="0"/>
        </w:rPr>
      </w:pPr>
    </w:p>
    <w:p w14:paraId="7CBA7521" w14:textId="77777777" w:rsidR="00E2437F" w:rsidRDefault="00E2437F" w:rsidP="006C1A15">
      <w:pPr>
        <w:spacing w:after="0" w:line="240" w:lineRule="auto"/>
        <w:ind w:left="720"/>
        <w:jc w:val="center"/>
        <w:rPr>
          <w:rFonts w:ascii="Times New Roman" w:hAnsi="Times New Roman" w:cs="Times New Roman"/>
          <w:b/>
          <w:sz w:val="48"/>
          <w:szCs w:val="48"/>
        </w:rPr>
      </w:pPr>
      <w:r w:rsidRPr="00ED2C84">
        <w:rPr>
          <w:rFonts w:ascii="Times New Roman" w:hAnsi="Times New Roman" w:cs="Times New Roman"/>
          <w:b/>
          <w:sz w:val="48"/>
          <w:szCs w:val="48"/>
        </w:rPr>
        <w:t>Методы математической</w:t>
      </w:r>
    </w:p>
    <w:p w14:paraId="182C7BBC" w14:textId="77777777" w:rsidR="00E2437F" w:rsidRDefault="00E2437F" w:rsidP="006C1A15">
      <w:pPr>
        <w:spacing w:after="0" w:line="240" w:lineRule="auto"/>
        <w:ind w:left="720"/>
        <w:jc w:val="center"/>
        <w:rPr>
          <w:rFonts w:ascii="Times New Roman" w:hAnsi="Times New Roman" w:cs="Times New Roman"/>
          <w:b/>
          <w:sz w:val="48"/>
          <w:szCs w:val="48"/>
        </w:rPr>
      </w:pPr>
      <w:r w:rsidRPr="00ED2C84">
        <w:rPr>
          <w:rFonts w:ascii="Times New Roman" w:hAnsi="Times New Roman" w:cs="Times New Roman"/>
          <w:b/>
          <w:sz w:val="48"/>
          <w:szCs w:val="48"/>
        </w:rPr>
        <w:t>обработки информации.</w:t>
      </w:r>
    </w:p>
    <w:p w14:paraId="7D93A1CD" w14:textId="77777777" w:rsidR="00E2437F" w:rsidRDefault="00E2437F" w:rsidP="006C1A15">
      <w:pPr>
        <w:spacing w:after="0" w:line="240" w:lineRule="auto"/>
        <w:ind w:left="720"/>
        <w:jc w:val="center"/>
        <w:rPr>
          <w:rFonts w:ascii="Times New Roman" w:hAnsi="Times New Roman" w:cs="Times New Roman"/>
          <w:b/>
          <w:sz w:val="48"/>
          <w:szCs w:val="48"/>
        </w:rPr>
      </w:pPr>
      <w:r w:rsidRPr="00ED2C84">
        <w:rPr>
          <w:rFonts w:ascii="Times New Roman" w:hAnsi="Times New Roman" w:cs="Times New Roman"/>
          <w:b/>
          <w:sz w:val="48"/>
          <w:szCs w:val="48"/>
        </w:rPr>
        <w:t>Реализация в среде MathCA</w:t>
      </w:r>
      <w:r w:rsidRPr="00ED2C84">
        <w:rPr>
          <w:rFonts w:ascii="Times New Roman" w:hAnsi="Times New Roman" w:cs="Times New Roman"/>
          <w:b/>
          <w:sz w:val="48"/>
          <w:szCs w:val="48"/>
          <w:lang w:val="en-US"/>
        </w:rPr>
        <w:t>D</w:t>
      </w:r>
    </w:p>
    <w:p w14:paraId="23B332C1" w14:textId="77777777" w:rsidR="00E2437F" w:rsidRPr="000974E2" w:rsidRDefault="00E2437F" w:rsidP="006C1A15">
      <w:pPr>
        <w:autoSpaceDE w:val="0"/>
        <w:autoSpaceDN w:val="0"/>
        <w:adjustRightInd w:val="0"/>
        <w:spacing w:after="0" w:line="240" w:lineRule="auto"/>
        <w:ind w:firstLine="567"/>
        <w:jc w:val="center"/>
        <w:rPr>
          <w:rFonts w:ascii="Times New Roman" w:eastAsia="TimesNewRomanPSMT" w:hAnsi="Times New Roman" w:cs="Times New Roman"/>
          <w:sz w:val="44"/>
          <w:szCs w:val="44"/>
          <w:lang w:eastAsia="ru-RU"/>
        </w:rPr>
      </w:pPr>
    </w:p>
    <w:p w14:paraId="2CAEE491" w14:textId="77777777" w:rsidR="00E2437F" w:rsidRPr="00315F28" w:rsidRDefault="00E2437F" w:rsidP="006C1A15">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14:paraId="4C8348F8" w14:textId="77777777" w:rsidR="00E2437F" w:rsidRDefault="00E2437F" w:rsidP="006C1A15">
      <w:pPr>
        <w:autoSpaceDE w:val="0"/>
        <w:autoSpaceDN w:val="0"/>
        <w:adjustRightInd w:val="0"/>
        <w:spacing w:after="0" w:line="240" w:lineRule="auto"/>
        <w:ind w:firstLine="567"/>
        <w:jc w:val="center"/>
        <w:rPr>
          <w:rFonts w:ascii="Times New Roman" w:eastAsia="TimesNewRomanPSMT" w:hAnsi="Times New Roman" w:cs="Times New Roman"/>
          <w:sz w:val="44"/>
          <w:szCs w:val="44"/>
          <w:lang w:eastAsia="ru-RU"/>
        </w:rPr>
      </w:pPr>
      <w:r w:rsidRPr="007B6651">
        <w:rPr>
          <w:rFonts w:ascii="Times New Roman" w:eastAsia="TimesNewRomanPSMT" w:hAnsi="Times New Roman" w:cs="Times New Roman"/>
          <w:sz w:val="44"/>
          <w:szCs w:val="44"/>
          <w:lang w:eastAsia="ru-RU"/>
        </w:rPr>
        <w:t>Учебное пособие</w:t>
      </w:r>
    </w:p>
    <w:p w14:paraId="63933812" w14:textId="77777777" w:rsidR="009F29DB" w:rsidRDefault="009F29DB" w:rsidP="006C1A15">
      <w:pPr>
        <w:autoSpaceDE w:val="0"/>
        <w:autoSpaceDN w:val="0"/>
        <w:adjustRightInd w:val="0"/>
        <w:spacing w:after="0" w:line="240" w:lineRule="auto"/>
        <w:ind w:firstLine="567"/>
        <w:jc w:val="center"/>
        <w:rPr>
          <w:rFonts w:ascii="Times New Roman" w:eastAsia="TimesNewRomanPSMT" w:hAnsi="Times New Roman" w:cs="Times New Roman"/>
          <w:sz w:val="44"/>
          <w:szCs w:val="44"/>
          <w:lang w:eastAsia="ru-RU"/>
        </w:rPr>
      </w:pPr>
      <w:r>
        <w:rPr>
          <w:rFonts w:ascii="Times New Roman" w:eastAsia="TimesNewRomanPSMT" w:hAnsi="Times New Roman" w:cs="Times New Roman"/>
          <w:sz w:val="44"/>
          <w:szCs w:val="44"/>
          <w:lang w:eastAsia="ru-RU"/>
        </w:rPr>
        <w:t xml:space="preserve">для студентов, обучающихся </w:t>
      </w:r>
    </w:p>
    <w:p w14:paraId="21DAEC8C" w14:textId="77777777" w:rsidR="009F29DB" w:rsidRDefault="009F29DB" w:rsidP="006C1A15">
      <w:pPr>
        <w:autoSpaceDE w:val="0"/>
        <w:autoSpaceDN w:val="0"/>
        <w:adjustRightInd w:val="0"/>
        <w:spacing w:after="0" w:line="240" w:lineRule="auto"/>
        <w:ind w:firstLine="567"/>
        <w:jc w:val="center"/>
        <w:rPr>
          <w:rFonts w:ascii="Times New Roman" w:eastAsia="TimesNewRomanPSMT" w:hAnsi="Times New Roman" w:cs="Times New Roman"/>
          <w:sz w:val="44"/>
          <w:szCs w:val="44"/>
          <w:lang w:eastAsia="ru-RU"/>
        </w:rPr>
      </w:pPr>
      <w:r>
        <w:rPr>
          <w:rFonts w:ascii="Times New Roman" w:eastAsia="TimesNewRomanPSMT" w:hAnsi="Times New Roman" w:cs="Times New Roman"/>
          <w:sz w:val="44"/>
          <w:szCs w:val="44"/>
          <w:lang w:eastAsia="ru-RU"/>
        </w:rPr>
        <w:t xml:space="preserve">по специальности 10.05.03 </w:t>
      </w:r>
    </w:p>
    <w:p w14:paraId="66B180D0" w14:textId="77777777" w:rsidR="009F29DB" w:rsidRDefault="009F29DB" w:rsidP="006C1A15">
      <w:pPr>
        <w:autoSpaceDE w:val="0"/>
        <w:autoSpaceDN w:val="0"/>
        <w:adjustRightInd w:val="0"/>
        <w:spacing w:after="0" w:line="240" w:lineRule="auto"/>
        <w:ind w:firstLine="567"/>
        <w:jc w:val="center"/>
        <w:rPr>
          <w:rFonts w:ascii="Times New Roman" w:eastAsia="TimesNewRomanPSMT" w:hAnsi="Times New Roman" w:cs="Times New Roman"/>
          <w:sz w:val="44"/>
          <w:szCs w:val="44"/>
          <w:lang w:eastAsia="ru-RU"/>
        </w:rPr>
      </w:pPr>
      <w:r>
        <w:rPr>
          <w:rFonts w:ascii="Times New Roman" w:eastAsia="TimesNewRomanPSMT" w:hAnsi="Times New Roman" w:cs="Times New Roman"/>
          <w:sz w:val="44"/>
          <w:szCs w:val="44"/>
          <w:lang w:eastAsia="ru-RU"/>
        </w:rPr>
        <w:t xml:space="preserve">«Информационная безопасность </w:t>
      </w:r>
    </w:p>
    <w:p w14:paraId="42A7901E" w14:textId="77777777" w:rsidR="009F29DB" w:rsidRPr="007B6651" w:rsidRDefault="009F29DB" w:rsidP="006C1A15">
      <w:pPr>
        <w:autoSpaceDE w:val="0"/>
        <w:autoSpaceDN w:val="0"/>
        <w:adjustRightInd w:val="0"/>
        <w:spacing w:after="0" w:line="240" w:lineRule="auto"/>
        <w:ind w:firstLine="567"/>
        <w:jc w:val="center"/>
        <w:rPr>
          <w:rFonts w:ascii="Times New Roman" w:eastAsia="TimesNewRomanPSMT" w:hAnsi="Times New Roman" w:cs="Times New Roman"/>
          <w:sz w:val="44"/>
          <w:szCs w:val="44"/>
          <w:lang w:eastAsia="ru-RU"/>
        </w:rPr>
      </w:pPr>
      <w:r>
        <w:rPr>
          <w:rFonts w:ascii="Times New Roman" w:eastAsia="TimesNewRomanPSMT" w:hAnsi="Times New Roman" w:cs="Times New Roman"/>
          <w:sz w:val="44"/>
          <w:szCs w:val="44"/>
          <w:lang w:eastAsia="ru-RU"/>
        </w:rPr>
        <w:t xml:space="preserve">автоматизированных систем»  </w:t>
      </w:r>
    </w:p>
    <w:p w14:paraId="31509F99" w14:textId="77777777" w:rsidR="00E2437F" w:rsidRDefault="00E2437F" w:rsidP="006C1A1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14:paraId="7D077C1B" w14:textId="77777777" w:rsidR="00E2437F" w:rsidRDefault="00E2437F" w:rsidP="006C1A1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14:paraId="23311B9C" w14:textId="77777777" w:rsidR="00E2437F" w:rsidRDefault="00E2437F" w:rsidP="006C1A1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14:paraId="2DFCF6A1" w14:textId="77777777" w:rsidR="00E2437F" w:rsidRDefault="00E2437F" w:rsidP="006C1A1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14:paraId="2766D010" w14:textId="77777777" w:rsidR="00E2437F" w:rsidRDefault="00E2437F" w:rsidP="006C1A1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14:paraId="2E48C6A9" w14:textId="77777777" w:rsidR="00E2437F" w:rsidRDefault="00E2437F" w:rsidP="006C1A1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14:paraId="38FA1ADC" w14:textId="77777777" w:rsidR="00E2437F" w:rsidRPr="000974E2" w:rsidRDefault="00E2437F" w:rsidP="006C1A15">
      <w:pPr>
        <w:shd w:val="clear" w:color="auto" w:fill="FFFFFF"/>
        <w:spacing w:after="0" w:line="240" w:lineRule="auto"/>
        <w:jc w:val="center"/>
        <w:rPr>
          <w:rFonts w:ascii="Times New Roman" w:hAnsi="Times New Roman" w:cs="Times New Roman"/>
          <w:sz w:val="30"/>
          <w:szCs w:val="30"/>
        </w:rPr>
      </w:pPr>
      <w:r w:rsidRPr="000974E2">
        <w:rPr>
          <w:rFonts w:ascii="Times New Roman" w:hAnsi="Times New Roman" w:cs="Times New Roman"/>
          <w:sz w:val="30"/>
          <w:szCs w:val="30"/>
        </w:rPr>
        <w:t>Калининград</w:t>
      </w:r>
    </w:p>
    <w:p w14:paraId="6DE53F1D" w14:textId="77777777" w:rsidR="00E2437F" w:rsidRPr="000974E2" w:rsidRDefault="00E2437F" w:rsidP="006C1A15">
      <w:pPr>
        <w:shd w:val="clear" w:color="auto" w:fill="FFFFFF"/>
        <w:spacing w:after="0" w:line="240" w:lineRule="auto"/>
        <w:jc w:val="center"/>
        <w:rPr>
          <w:rFonts w:ascii="Times New Roman" w:hAnsi="Times New Roman" w:cs="Times New Roman"/>
          <w:sz w:val="30"/>
          <w:szCs w:val="30"/>
        </w:rPr>
      </w:pPr>
      <w:r w:rsidRPr="000974E2">
        <w:rPr>
          <w:rFonts w:ascii="Times New Roman" w:hAnsi="Times New Roman" w:cs="Times New Roman"/>
          <w:sz w:val="30"/>
          <w:szCs w:val="30"/>
        </w:rPr>
        <w:t>Издательство БГАРФ</w:t>
      </w:r>
    </w:p>
    <w:p w14:paraId="0EB32989" w14:textId="77777777" w:rsidR="00E2437F" w:rsidRPr="000974E2" w:rsidRDefault="00E2437F" w:rsidP="006C1A15">
      <w:pPr>
        <w:shd w:val="clear" w:color="auto" w:fill="FFFFFF"/>
        <w:spacing w:after="0" w:line="240" w:lineRule="auto"/>
        <w:jc w:val="center"/>
        <w:rPr>
          <w:rFonts w:ascii="Times New Roman" w:hAnsi="Times New Roman" w:cs="Times New Roman"/>
          <w:sz w:val="30"/>
          <w:szCs w:val="30"/>
        </w:rPr>
      </w:pPr>
      <w:r>
        <w:rPr>
          <w:rFonts w:ascii="Times New Roman" w:hAnsi="Times New Roman" w:cs="Times New Roman"/>
          <w:sz w:val="30"/>
          <w:szCs w:val="30"/>
        </w:rPr>
        <w:t>2019</w:t>
      </w:r>
    </w:p>
    <w:p w14:paraId="59DCB552" w14:textId="77777777" w:rsidR="006C1A15" w:rsidRDefault="006C1A15" w:rsidP="006C1A15">
      <w:pPr>
        <w:autoSpaceDE w:val="0"/>
        <w:autoSpaceDN w:val="0"/>
        <w:adjustRightInd w:val="0"/>
        <w:spacing w:after="0" w:line="240" w:lineRule="auto"/>
        <w:jc w:val="both"/>
        <w:rPr>
          <w:rFonts w:ascii="Times New Roman" w:hAnsi="Times New Roman" w:cs="Times New Roman"/>
          <w:color w:val="000000"/>
          <w:sz w:val="28"/>
          <w:szCs w:val="28"/>
        </w:rPr>
      </w:pPr>
    </w:p>
    <w:p w14:paraId="0A4D12C3" w14:textId="77777777" w:rsidR="005900C5" w:rsidRPr="005900C5" w:rsidRDefault="009A021F" w:rsidP="006C1A15">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УДК 519.22</w:t>
      </w:r>
    </w:p>
    <w:p w14:paraId="49D579D6" w14:textId="77777777" w:rsidR="005900C5" w:rsidRDefault="005900C5" w:rsidP="006C1A15">
      <w:pPr>
        <w:autoSpaceDE w:val="0"/>
        <w:autoSpaceDN w:val="0"/>
        <w:adjustRightInd w:val="0"/>
        <w:spacing w:after="0" w:line="240" w:lineRule="auto"/>
        <w:jc w:val="both"/>
        <w:rPr>
          <w:rFonts w:ascii="Times New Roman" w:hAnsi="Times New Roman" w:cs="Times New Roman"/>
          <w:b/>
          <w:color w:val="000000"/>
          <w:sz w:val="28"/>
          <w:szCs w:val="28"/>
        </w:rPr>
      </w:pPr>
    </w:p>
    <w:p w14:paraId="1DAFED06" w14:textId="77777777" w:rsidR="00ED2C84" w:rsidRDefault="00ED2C84" w:rsidP="006C1A15">
      <w:pPr>
        <w:autoSpaceDE w:val="0"/>
        <w:autoSpaceDN w:val="0"/>
        <w:adjustRightInd w:val="0"/>
        <w:spacing w:after="0" w:line="240" w:lineRule="auto"/>
        <w:ind w:firstLine="567"/>
        <w:jc w:val="both"/>
        <w:rPr>
          <w:rFonts w:ascii="Times New Roman" w:hAnsi="Times New Roman" w:cs="Times New Roman"/>
          <w:color w:val="000000"/>
          <w:sz w:val="28"/>
          <w:szCs w:val="28"/>
        </w:rPr>
      </w:pPr>
      <w:r>
        <w:rPr>
          <w:rFonts w:ascii="Times New Roman" w:hAnsi="Times New Roman" w:cs="Times New Roman"/>
          <w:b/>
          <w:color w:val="000000"/>
          <w:sz w:val="28"/>
          <w:szCs w:val="28"/>
        </w:rPr>
        <w:t xml:space="preserve">Мухина С.Н. </w:t>
      </w:r>
      <w:r>
        <w:rPr>
          <w:rFonts w:ascii="Times New Roman" w:hAnsi="Times New Roman" w:cs="Times New Roman"/>
          <w:color w:val="000000"/>
          <w:sz w:val="28"/>
          <w:szCs w:val="28"/>
        </w:rPr>
        <w:t xml:space="preserve">Методы математической обработки информации. Реализация в среде </w:t>
      </w:r>
      <w:r>
        <w:rPr>
          <w:rFonts w:ascii="Times New Roman" w:hAnsi="Times New Roman" w:cs="Times New Roman"/>
          <w:color w:val="000000"/>
          <w:sz w:val="28"/>
          <w:szCs w:val="28"/>
          <w:lang w:val="en-US"/>
        </w:rPr>
        <w:t>Mathcad</w:t>
      </w:r>
      <w:r>
        <w:rPr>
          <w:rFonts w:ascii="Times New Roman" w:hAnsi="Times New Roman" w:cs="Times New Roman"/>
          <w:color w:val="000000"/>
          <w:sz w:val="28"/>
          <w:szCs w:val="28"/>
        </w:rPr>
        <w:t xml:space="preserve">: </w:t>
      </w:r>
      <w:r w:rsidRPr="006F02D0">
        <w:rPr>
          <w:rFonts w:ascii="Times New Roman" w:hAnsi="Times New Roman" w:cs="Times New Roman"/>
          <w:color w:val="000000"/>
          <w:sz w:val="28"/>
          <w:szCs w:val="28"/>
        </w:rPr>
        <w:t>учеб</w:t>
      </w:r>
      <w:r>
        <w:rPr>
          <w:rFonts w:ascii="Times New Roman" w:hAnsi="Times New Roman" w:cs="Times New Roman"/>
          <w:color w:val="000000"/>
          <w:sz w:val="28"/>
          <w:szCs w:val="28"/>
        </w:rPr>
        <w:t>ное</w:t>
      </w:r>
      <w:r w:rsidRPr="006F02D0">
        <w:rPr>
          <w:rFonts w:ascii="Times New Roman" w:hAnsi="Times New Roman" w:cs="Times New Roman"/>
          <w:color w:val="000000"/>
          <w:sz w:val="28"/>
          <w:szCs w:val="28"/>
        </w:rPr>
        <w:t xml:space="preserve"> пособие /</w:t>
      </w:r>
      <w:r>
        <w:rPr>
          <w:rFonts w:ascii="Times New Roman" w:hAnsi="Times New Roman" w:cs="Times New Roman"/>
          <w:color w:val="000000"/>
          <w:sz w:val="28"/>
          <w:szCs w:val="28"/>
        </w:rPr>
        <w:t xml:space="preserve"> </w:t>
      </w:r>
      <w:r>
        <w:rPr>
          <w:rFonts w:ascii="Times New Roman" w:hAnsi="Times New Roman" w:cs="Times New Roman"/>
          <w:i/>
          <w:color w:val="000000"/>
          <w:sz w:val="28"/>
          <w:szCs w:val="28"/>
        </w:rPr>
        <w:t>С.Н.</w:t>
      </w:r>
      <w:r w:rsidRPr="00BF29EF">
        <w:rPr>
          <w:rFonts w:ascii="Times New Roman" w:hAnsi="Times New Roman" w:cs="Times New Roman"/>
          <w:i/>
          <w:color w:val="000000"/>
          <w:sz w:val="28"/>
          <w:szCs w:val="28"/>
        </w:rPr>
        <w:t xml:space="preserve"> Мухина</w:t>
      </w:r>
      <w:r>
        <w:rPr>
          <w:rFonts w:ascii="Times New Roman" w:hAnsi="Times New Roman" w:cs="Times New Roman"/>
          <w:color w:val="000000"/>
          <w:sz w:val="28"/>
          <w:szCs w:val="28"/>
        </w:rPr>
        <w:t>. – Калининград: Изд-во БГАРФ, 2019. – с.</w:t>
      </w:r>
    </w:p>
    <w:p w14:paraId="0124B056" w14:textId="77777777" w:rsidR="00ED2C84" w:rsidRDefault="00ED2C84" w:rsidP="006C1A15">
      <w:pPr>
        <w:autoSpaceDE w:val="0"/>
        <w:autoSpaceDN w:val="0"/>
        <w:adjustRightInd w:val="0"/>
        <w:spacing w:after="0" w:line="240" w:lineRule="auto"/>
        <w:jc w:val="both"/>
        <w:rPr>
          <w:rFonts w:ascii="Times New Roman" w:hAnsi="Times New Roman" w:cs="Times New Roman"/>
          <w:color w:val="000000"/>
          <w:sz w:val="28"/>
          <w:szCs w:val="28"/>
        </w:rPr>
      </w:pPr>
    </w:p>
    <w:p w14:paraId="778D8CB6" w14:textId="37F6375C" w:rsidR="00D73228" w:rsidRPr="006C123F" w:rsidRDefault="00D73228" w:rsidP="006C1A15">
      <w:pPr>
        <w:autoSpaceDE w:val="0"/>
        <w:autoSpaceDN w:val="0"/>
        <w:adjustRightInd w:val="0"/>
        <w:spacing w:after="0" w:line="240" w:lineRule="auto"/>
        <w:ind w:firstLine="567"/>
        <w:jc w:val="both"/>
        <w:rPr>
          <w:rFonts w:ascii="Times New Roman" w:hAnsi="Times New Roman" w:cs="Times New Roman"/>
          <w:sz w:val="28"/>
          <w:szCs w:val="28"/>
          <w:lang w:eastAsia="ru-RU"/>
        </w:rPr>
      </w:pPr>
      <w:r w:rsidRPr="006C123F">
        <w:rPr>
          <w:rFonts w:ascii="Times-Roman" w:hAnsi="Times-Roman" w:cs="Times-Roman"/>
          <w:sz w:val="28"/>
          <w:szCs w:val="28"/>
          <w:lang w:eastAsia="ru-RU"/>
        </w:rPr>
        <w:t xml:space="preserve">Учебное пособие </w:t>
      </w:r>
      <w:r w:rsidR="006217A4" w:rsidRPr="006217A4">
        <w:rPr>
          <w:rFonts w:ascii="Times New Roman" w:hAnsi="Times New Roman" w:cs="Times New Roman"/>
          <w:sz w:val="28"/>
          <w:szCs w:val="28"/>
          <w:lang w:eastAsia="ru-RU"/>
        </w:rPr>
        <w:t>включает</w:t>
      </w:r>
      <w:r w:rsidR="006217A4">
        <w:rPr>
          <w:rFonts w:cs="Times-Roman"/>
          <w:sz w:val="28"/>
          <w:szCs w:val="28"/>
          <w:lang w:eastAsia="ru-RU"/>
        </w:rPr>
        <w:t xml:space="preserve"> </w:t>
      </w:r>
      <w:r w:rsidRPr="006C123F">
        <w:rPr>
          <w:rFonts w:ascii="Times-Roman" w:hAnsi="Times-Roman" w:cs="Times-Roman"/>
          <w:sz w:val="28"/>
          <w:szCs w:val="28"/>
          <w:lang w:eastAsia="ru-RU"/>
        </w:rPr>
        <w:t>следующие разделы</w:t>
      </w:r>
      <w:r w:rsidR="008C04DC">
        <w:rPr>
          <w:rFonts w:cs="Times-Roman"/>
          <w:sz w:val="28"/>
          <w:szCs w:val="28"/>
          <w:lang w:eastAsia="ru-RU"/>
        </w:rPr>
        <w:t xml:space="preserve">: </w:t>
      </w:r>
      <w:r w:rsidR="008C04DC">
        <w:rPr>
          <w:rFonts w:ascii="Times New Roman" w:hAnsi="Times New Roman" w:cs="Times New Roman"/>
          <w:sz w:val="28"/>
          <w:szCs w:val="28"/>
          <w:lang w:eastAsia="ru-RU"/>
        </w:rPr>
        <w:t>математическую статистику,</w:t>
      </w:r>
      <w:r w:rsidRPr="008C04DC">
        <w:rPr>
          <w:rFonts w:ascii="Times New Roman" w:hAnsi="Times New Roman" w:cs="Times New Roman"/>
          <w:sz w:val="28"/>
          <w:szCs w:val="28"/>
          <w:lang w:eastAsia="ru-RU"/>
        </w:rPr>
        <w:t xml:space="preserve"> корреляционный и регрессионный анализ, теори</w:t>
      </w:r>
      <w:r w:rsidRPr="006C123F">
        <w:rPr>
          <w:rFonts w:ascii="Times New Roman" w:hAnsi="Times New Roman" w:cs="Times New Roman"/>
          <w:sz w:val="28"/>
          <w:szCs w:val="28"/>
          <w:lang w:eastAsia="ru-RU"/>
        </w:rPr>
        <w:t>ю массового обслуживания. Структура пособия ориентирована на использование пакет</w:t>
      </w:r>
      <w:r w:rsidR="006217A4">
        <w:rPr>
          <w:rFonts w:ascii="Times New Roman" w:hAnsi="Times New Roman" w:cs="Times New Roman"/>
          <w:sz w:val="28"/>
          <w:szCs w:val="28"/>
          <w:lang w:eastAsia="ru-RU"/>
        </w:rPr>
        <w:t>а</w:t>
      </w:r>
      <w:r w:rsidRPr="006C123F">
        <w:rPr>
          <w:rFonts w:ascii="Times New Roman" w:hAnsi="Times New Roman" w:cs="Times New Roman"/>
          <w:sz w:val="28"/>
          <w:szCs w:val="28"/>
          <w:lang w:eastAsia="ru-RU"/>
        </w:rPr>
        <w:t xml:space="preserve"> компьютерной математики. Задачи снабжены подробными решениями и демонстрационными примерами.</w:t>
      </w:r>
    </w:p>
    <w:p w14:paraId="0C5C082D" w14:textId="77B21699" w:rsidR="00ED2C84" w:rsidRPr="007C2D35" w:rsidRDefault="00ED2C84" w:rsidP="006C1A15">
      <w:pPr>
        <w:autoSpaceDE w:val="0"/>
        <w:autoSpaceDN w:val="0"/>
        <w:adjustRightInd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7C2D35" w:rsidRPr="007C2D35">
        <w:rPr>
          <w:rFonts w:ascii="Times New Roman" w:hAnsi="Times New Roman" w:cs="Times New Roman"/>
          <w:sz w:val="28"/>
          <w:szCs w:val="28"/>
        </w:rPr>
        <w:t xml:space="preserve">Пособие </w:t>
      </w:r>
      <w:r w:rsidR="00C42E04">
        <w:rPr>
          <w:rFonts w:ascii="Times New Roman" w:hAnsi="Times New Roman" w:cs="Times New Roman"/>
          <w:sz w:val="28"/>
          <w:szCs w:val="28"/>
        </w:rPr>
        <w:t>предназначено для организации компьютерных лабораторных работ и самостоятельной работы студентов</w:t>
      </w:r>
      <w:r w:rsidR="009A021F">
        <w:rPr>
          <w:rFonts w:ascii="Times New Roman" w:hAnsi="Times New Roman" w:cs="Times New Roman"/>
          <w:sz w:val="28"/>
          <w:szCs w:val="28"/>
        </w:rPr>
        <w:t>, обучающихся по специальности «Информационная безопасность автоматизированных систем»</w:t>
      </w:r>
      <w:r w:rsidR="006217A4">
        <w:rPr>
          <w:rFonts w:ascii="Times New Roman" w:hAnsi="Times New Roman" w:cs="Times New Roman"/>
          <w:sz w:val="28"/>
          <w:szCs w:val="28"/>
        </w:rPr>
        <w:t>.</w:t>
      </w:r>
    </w:p>
    <w:p w14:paraId="41B24E23" w14:textId="77777777" w:rsidR="00ED2C84" w:rsidRDefault="00ED2C84" w:rsidP="006C1A15">
      <w:pPr>
        <w:autoSpaceDE w:val="0"/>
        <w:autoSpaceDN w:val="0"/>
        <w:adjustRightInd w:val="0"/>
        <w:spacing w:after="0" w:line="240" w:lineRule="auto"/>
        <w:ind w:firstLine="567"/>
        <w:jc w:val="both"/>
        <w:rPr>
          <w:rFonts w:ascii="Times New Roman" w:hAnsi="Times New Roman" w:cs="Times New Roman"/>
          <w:color w:val="000000"/>
          <w:sz w:val="28"/>
          <w:szCs w:val="28"/>
        </w:rPr>
      </w:pPr>
    </w:p>
    <w:p w14:paraId="706C597F" w14:textId="77777777" w:rsidR="00ED2C84" w:rsidRDefault="00ED2C84" w:rsidP="006C1A15">
      <w:pPr>
        <w:autoSpaceDE w:val="0"/>
        <w:autoSpaceDN w:val="0"/>
        <w:adjustRightInd w:val="0"/>
        <w:spacing w:after="0" w:line="240" w:lineRule="auto"/>
        <w:ind w:firstLine="567"/>
        <w:jc w:val="both"/>
        <w:rPr>
          <w:rFonts w:ascii="Times New Roman" w:hAnsi="Times New Roman" w:cs="Times New Roman"/>
          <w:color w:val="000000"/>
          <w:sz w:val="28"/>
          <w:szCs w:val="28"/>
        </w:rPr>
      </w:pPr>
    </w:p>
    <w:p w14:paraId="07B2539A" w14:textId="77777777" w:rsidR="00ED2C84" w:rsidRDefault="00ED2C84" w:rsidP="006C1A15">
      <w:pPr>
        <w:autoSpaceDE w:val="0"/>
        <w:autoSpaceDN w:val="0"/>
        <w:adjustRightInd w:val="0"/>
        <w:spacing w:after="0" w:line="240" w:lineRule="auto"/>
        <w:ind w:firstLine="567"/>
        <w:jc w:val="both"/>
        <w:rPr>
          <w:rFonts w:ascii="Times New Roman" w:hAnsi="Times New Roman" w:cs="Times New Roman"/>
          <w:color w:val="000000"/>
          <w:sz w:val="28"/>
          <w:szCs w:val="28"/>
        </w:rPr>
      </w:pPr>
    </w:p>
    <w:p w14:paraId="5F3DF52A" w14:textId="77777777" w:rsidR="00ED2C84" w:rsidRPr="006F02D0" w:rsidRDefault="00ED2C84" w:rsidP="006C1A15">
      <w:pPr>
        <w:autoSpaceDE w:val="0"/>
        <w:autoSpaceDN w:val="0"/>
        <w:adjustRightInd w:val="0"/>
        <w:spacing w:after="0" w:line="240" w:lineRule="auto"/>
        <w:ind w:firstLine="567"/>
        <w:jc w:val="both"/>
        <w:rPr>
          <w:rFonts w:ascii="Times New Roman" w:hAnsi="Times New Roman" w:cs="Times New Roman"/>
          <w:color w:val="000000"/>
          <w:sz w:val="28"/>
          <w:szCs w:val="28"/>
        </w:rPr>
      </w:pPr>
    </w:p>
    <w:p w14:paraId="66F32B44" w14:textId="77777777" w:rsidR="00ED2C84" w:rsidRDefault="00ED2C84" w:rsidP="006C1A15">
      <w:pPr>
        <w:autoSpaceDE w:val="0"/>
        <w:autoSpaceDN w:val="0"/>
        <w:adjustRightInd w:val="0"/>
        <w:spacing w:after="0" w:line="240" w:lineRule="auto"/>
        <w:ind w:firstLine="709"/>
        <w:jc w:val="both"/>
        <w:rPr>
          <w:rFonts w:ascii="Times New Roman" w:hAnsi="Times New Roman" w:cs="Times New Roman"/>
          <w:color w:val="000000"/>
          <w:sz w:val="28"/>
          <w:szCs w:val="28"/>
        </w:rPr>
      </w:pPr>
      <w:r w:rsidRPr="006F02D0">
        <w:rPr>
          <w:rFonts w:ascii="Times New Roman" w:hAnsi="Times New Roman" w:cs="Times New Roman"/>
          <w:color w:val="000000"/>
          <w:sz w:val="28"/>
          <w:szCs w:val="28"/>
        </w:rPr>
        <w:t xml:space="preserve">Печатается по решению редакционно-издательского совета </w:t>
      </w:r>
      <w:r>
        <w:rPr>
          <w:rFonts w:ascii="Times New Roman" w:hAnsi="Times New Roman" w:cs="Times New Roman"/>
          <w:color w:val="000000"/>
          <w:sz w:val="28"/>
          <w:szCs w:val="28"/>
        </w:rPr>
        <w:t>Балтийской государственной академии рыбопромыслового флота.</w:t>
      </w:r>
    </w:p>
    <w:p w14:paraId="19CFB5D5" w14:textId="77777777" w:rsidR="00ED2C84" w:rsidRDefault="00ED2C84" w:rsidP="006C1A15">
      <w:pPr>
        <w:autoSpaceDE w:val="0"/>
        <w:autoSpaceDN w:val="0"/>
        <w:adjustRightInd w:val="0"/>
        <w:spacing w:after="0" w:line="240" w:lineRule="auto"/>
        <w:ind w:firstLine="567"/>
        <w:jc w:val="both"/>
        <w:rPr>
          <w:rFonts w:ascii="Times New Roman" w:hAnsi="Times New Roman" w:cs="Times New Roman"/>
          <w:color w:val="000000"/>
          <w:sz w:val="28"/>
          <w:szCs w:val="28"/>
        </w:rPr>
      </w:pPr>
    </w:p>
    <w:p w14:paraId="507F75F5" w14:textId="77777777" w:rsidR="00ED2C84" w:rsidRDefault="00ED2C84" w:rsidP="006C1A15">
      <w:pPr>
        <w:autoSpaceDE w:val="0"/>
        <w:autoSpaceDN w:val="0"/>
        <w:adjustRightInd w:val="0"/>
        <w:spacing w:after="0" w:line="240" w:lineRule="auto"/>
        <w:ind w:firstLine="567"/>
        <w:jc w:val="both"/>
        <w:rPr>
          <w:rFonts w:ascii="Times New Roman" w:hAnsi="Times New Roman" w:cs="Times New Roman"/>
          <w:color w:val="000000"/>
          <w:sz w:val="28"/>
          <w:szCs w:val="28"/>
        </w:rPr>
      </w:pPr>
    </w:p>
    <w:p w14:paraId="44DD2014" w14:textId="77777777" w:rsidR="00ED2C84" w:rsidRPr="006F02D0" w:rsidRDefault="00ED2C84" w:rsidP="006C1A15">
      <w:pPr>
        <w:autoSpaceDE w:val="0"/>
        <w:autoSpaceDN w:val="0"/>
        <w:adjustRightInd w:val="0"/>
        <w:spacing w:after="0" w:line="240" w:lineRule="auto"/>
        <w:ind w:firstLine="567"/>
        <w:jc w:val="both"/>
        <w:rPr>
          <w:rFonts w:ascii="Times New Roman" w:hAnsi="Times New Roman" w:cs="Times New Roman"/>
          <w:color w:val="000000"/>
          <w:sz w:val="28"/>
          <w:szCs w:val="28"/>
        </w:rPr>
      </w:pPr>
    </w:p>
    <w:p w14:paraId="57DE0E8A" w14:textId="77777777" w:rsidR="001B7F71" w:rsidRDefault="00ED2C84" w:rsidP="001B7F71">
      <w:pPr>
        <w:autoSpaceDE w:val="0"/>
        <w:autoSpaceDN w:val="0"/>
        <w:adjustRightInd w:val="0"/>
        <w:spacing w:after="0" w:line="240" w:lineRule="auto"/>
        <w:ind w:firstLine="567"/>
        <w:jc w:val="both"/>
        <w:rPr>
          <w:rFonts w:ascii="Times New Roman" w:hAnsi="Times New Roman" w:cs="Times New Roman"/>
          <w:color w:val="000000"/>
          <w:sz w:val="28"/>
          <w:szCs w:val="28"/>
        </w:rPr>
      </w:pPr>
      <w:r w:rsidRPr="00BF29EF">
        <w:rPr>
          <w:rFonts w:ascii="Times New Roman" w:hAnsi="Times New Roman" w:cs="Times New Roman"/>
          <w:b/>
          <w:color w:val="000000"/>
          <w:sz w:val="28"/>
          <w:szCs w:val="28"/>
        </w:rPr>
        <w:t>Рецензент</w:t>
      </w:r>
      <w:r>
        <w:rPr>
          <w:rFonts w:ascii="Times New Roman" w:hAnsi="Times New Roman" w:cs="Times New Roman"/>
          <w:b/>
          <w:color w:val="000000"/>
          <w:sz w:val="28"/>
          <w:szCs w:val="28"/>
        </w:rPr>
        <w:t>ы</w:t>
      </w:r>
      <w:r w:rsidRPr="00BF29EF">
        <w:rPr>
          <w:rFonts w:ascii="Times New Roman" w:hAnsi="Times New Roman" w:cs="Times New Roman"/>
          <w:b/>
          <w:color w:val="000000"/>
          <w:sz w:val="28"/>
          <w:szCs w:val="28"/>
        </w:rPr>
        <w:t>:</w:t>
      </w:r>
      <w:r w:rsidRPr="006F02D0">
        <w:rPr>
          <w:rFonts w:ascii="Times New Roman" w:hAnsi="Times New Roman" w:cs="Times New Roman"/>
          <w:color w:val="000000"/>
          <w:sz w:val="28"/>
          <w:szCs w:val="28"/>
        </w:rPr>
        <w:t xml:space="preserve"> </w:t>
      </w:r>
    </w:p>
    <w:p w14:paraId="5DB6E811" w14:textId="3AD5AFC2" w:rsidR="001B7F71" w:rsidRDefault="001B7F71" w:rsidP="001B7F71">
      <w:pPr>
        <w:autoSpaceDE w:val="0"/>
        <w:autoSpaceDN w:val="0"/>
        <w:adjustRightInd w:val="0"/>
        <w:spacing w:after="0" w:line="240" w:lineRule="auto"/>
        <w:ind w:firstLine="567"/>
        <w:rPr>
          <w:rFonts w:ascii="Times New Roman" w:hAnsi="Times New Roman" w:cs="Times New Roman"/>
          <w:color w:val="000000"/>
          <w:sz w:val="28"/>
          <w:szCs w:val="28"/>
        </w:rPr>
      </w:pPr>
      <w:r>
        <w:rPr>
          <w:rFonts w:ascii="Times New Roman" w:hAnsi="Times New Roman" w:cs="Times New Roman"/>
          <w:b/>
          <w:color w:val="000000"/>
          <w:sz w:val="28"/>
          <w:szCs w:val="28"/>
        </w:rPr>
        <w:t xml:space="preserve">                        </w:t>
      </w:r>
      <w:r w:rsidR="006217A4" w:rsidRPr="001B7F71">
        <w:rPr>
          <w:rFonts w:ascii="Times New Roman" w:hAnsi="Times New Roman" w:cs="Times New Roman"/>
          <w:b/>
          <w:color w:val="000000"/>
          <w:sz w:val="28"/>
          <w:szCs w:val="28"/>
        </w:rPr>
        <w:t>Ганиева Р.А.,</w:t>
      </w:r>
      <w:r w:rsidR="006217A4">
        <w:rPr>
          <w:rFonts w:ascii="Times New Roman" w:hAnsi="Times New Roman" w:cs="Times New Roman"/>
          <w:b/>
          <w:i/>
          <w:color w:val="000000"/>
          <w:sz w:val="28"/>
          <w:szCs w:val="28"/>
        </w:rPr>
        <w:t xml:space="preserve"> </w:t>
      </w:r>
      <w:r>
        <w:rPr>
          <w:rFonts w:ascii="Times New Roman" w:hAnsi="Times New Roman" w:cs="Times New Roman"/>
          <w:color w:val="000000"/>
          <w:sz w:val="28"/>
          <w:szCs w:val="28"/>
        </w:rPr>
        <w:t>кандидат педагогических наук,</w:t>
      </w:r>
    </w:p>
    <w:p w14:paraId="12F5D54C" w14:textId="254703A8" w:rsidR="001B7F71" w:rsidRDefault="001B7F71" w:rsidP="001B7F71">
      <w:pPr>
        <w:autoSpaceDE w:val="0"/>
        <w:autoSpaceDN w:val="0"/>
        <w:adjustRightInd w:val="0"/>
        <w:spacing w:after="0" w:line="24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6217A4">
        <w:rPr>
          <w:rFonts w:ascii="Times New Roman" w:hAnsi="Times New Roman" w:cs="Times New Roman"/>
          <w:color w:val="000000"/>
          <w:sz w:val="28"/>
          <w:szCs w:val="28"/>
        </w:rPr>
        <w:t>зав. кафедрой математики</w:t>
      </w:r>
      <w:r>
        <w:rPr>
          <w:rFonts w:ascii="Times New Roman" w:hAnsi="Times New Roman" w:cs="Times New Roman"/>
          <w:color w:val="000000"/>
          <w:sz w:val="28"/>
          <w:szCs w:val="28"/>
        </w:rPr>
        <w:t xml:space="preserve"> филиала ВУНЦ ВМФ </w:t>
      </w:r>
    </w:p>
    <w:p w14:paraId="0619D4B6" w14:textId="07BBD526" w:rsidR="006217A4" w:rsidRPr="006217A4" w:rsidRDefault="001B7F71" w:rsidP="001B7F71">
      <w:pPr>
        <w:autoSpaceDE w:val="0"/>
        <w:autoSpaceDN w:val="0"/>
        <w:adjustRightInd w:val="0"/>
        <w:spacing w:after="0" w:line="24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                      «Военно-морская академия» в г. Калининграде;</w:t>
      </w:r>
      <w:r w:rsidR="006217A4">
        <w:rPr>
          <w:rFonts w:ascii="Times New Roman" w:hAnsi="Times New Roman" w:cs="Times New Roman"/>
          <w:color w:val="000000"/>
          <w:sz w:val="28"/>
          <w:szCs w:val="28"/>
        </w:rPr>
        <w:t xml:space="preserve"> </w:t>
      </w:r>
    </w:p>
    <w:p w14:paraId="6E04C9F6" w14:textId="77777777" w:rsidR="006217A4" w:rsidRDefault="006217A4" w:rsidP="001B7F71">
      <w:pPr>
        <w:autoSpaceDE w:val="0"/>
        <w:autoSpaceDN w:val="0"/>
        <w:adjustRightInd w:val="0"/>
        <w:spacing w:after="0" w:line="240" w:lineRule="auto"/>
        <w:ind w:firstLine="709"/>
        <w:rPr>
          <w:rFonts w:ascii="Times New Roman" w:hAnsi="Times New Roman" w:cs="Times New Roman"/>
          <w:color w:val="000000"/>
          <w:sz w:val="28"/>
          <w:szCs w:val="28"/>
        </w:rPr>
      </w:pPr>
    </w:p>
    <w:p w14:paraId="72248491" w14:textId="62884EEA" w:rsidR="00ED2C84" w:rsidRDefault="001B7F71" w:rsidP="001B7F71">
      <w:pPr>
        <w:autoSpaceDE w:val="0"/>
        <w:autoSpaceDN w:val="0"/>
        <w:adjustRightInd w:val="0"/>
        <w:spacing w:after="0" w:line="240" w:lineRule="auto"/>
        <w:ind w:firstLine="709"/>
        <w:rPr>
          <w:rFonts w:ascii="Times New Roman" w:hAnsi="Times New Roman" w:cs="Times New Roman"/>
          <w:color w:val="000000"/>
          <w:sz w:val="28"/>
          <w:szCs w:val="28"/>
        </w:rPr>
      </w:pPr>
      <w:r w:rsidRPr="001B7F71">
        <w:rPr>
          <w:rFonts w:ascii="Times New Roman" w:hAnsi="Times New Roman" w:cs="Times New Roman"/>
          <w:b/>
          <w:color w:val="000000"/>
          <w:sz w:val="28"/>
          <w:szCs w:val="28"/>
        </w:rPr>
        <w:t xml:space="preserve">                      </w:t>
      </w:r>
      <w:r w:rsidR="00ED2C84" w:rsidRPr="001B7F71">
        <w:rPr>
          <w:rFonts w:ascii="Times New Roman" w:hAnsi="Times New Roman" w:cs="Times New Roman"/>
          <w:b/>
          <w:color w:val="000000"/>
          <w:sz w:val="28"/>
          <w:szCs w:val="28"/>
        </w:rPr>
        <w:t>Руденко А.И</w:t>
      </w:r>
      <w:r w:rsidR="00ED2C84" w:rsidRPr="00643636">
        <w:rPr>
          <w:rFonts w:ascii="Times New Roman" w:hAnsi="Times New Roman" w:cs="Times New Roman"/>
          <w:b/>
          <w:i/>
          <w:color w:val="000000"/>
          <w:sz w:val="28"/>
          <w:szCs w:val="28"/>
        </w:rPr>
        <w:t>.</w:t>
      </w:r>
      <w:r w:rsidR="00ED2C84">
        <w:rPr>
          <w:rFonts w:ascii="Times New Roman" w:hAnsi="Times New Roman" w:cs="Times New Roman"/>
          <w:color w:val="000000"/>
          <w:sz w:val="28"/>
          <w:szCs w:val="28"/>
        </w:rPr>
        <w:t xml:space="preserve">, кандидат физико-математических наук, </w:t>
      </w:r>
    </w:p>
    <w:p w14:paraId="7DFE9EB1" w14:textId="3A308BFF" w:rsidR="00660F81" w:rsidRDefault="001B7F71" w:rsidP="001B7F7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до</w:t>
      </w:r>
      <w:r w:rsidR="00ED2C84">
        <w:rPr>
          <w:rFonts w:ascii="Times New Roman" w:hAnsi="Times New Roman" w:cs="Times New Roman"/>
          <w:color w:val="000000"/>
          <w:sz w:val="28"/>
          <w:szCs w:val="28"/>
        </w:rPr>
        <w:t xml:space="preserve">цент </w:t>
      </w:r>
      <w:r w:rsidR="00D73228">
        <w:rPr>
          <w:rFonts w:ascii="Times New Roman" w:hAnsi="Times New Roman" w:cs="Times New Roman"/>
          <w:color w:val="000000"/>
          <w:sz w:val="28"/>
          <w:szCs w:val="28"/>
        </w:rPr>
        <w:t xml:space="preserve">секции прикладной </w:t>
      </w:r>
      <w:r w:rsidR="00ED2C84">
        <w:rPr>
          <w:rFonts w:ascii="Times New Roman" w:hAnsi="Times New Roman" w:cs="Times New Roman"/>
          <w:color w:val="000000"/>
          <w:sz w:val="28"/>
          <w:szCs w:val="28"/>
        </w:rPr>
        <w:t xml:space="preserve">математики </w:t>
      </w:r>
    </w:p>
    <w:p w14:paraId="1A1F0BF6" w14:textId="32C4804A" w:rsidR="00ED2C84" w:rsidRPr="00643636" w:rsidRDefault="001B7F71" w:rsidP="001B7F71">
      <w:pPr>
        <w:autoSpaceDE w:val="0"/>
        <w:autoSpaceDN w:val="0"/>
        <w:adjustRightInd w:val="0"/>
        <w:spacing w:after="0" w:line="240" w:lineRule="auto"/>
        <w:ind w:firstLine="567"/>
        <w:rPr>
          <w:rFonts w:ascii="Times New Roman" w:hAnsi="Times New Roman" w:cs="Times New Roman"/>
          <w:i/>
          <w:color w:val="000000"/>
          <w:sz w:val="28"/>
          <w:szCs w:val="28"/>
        </w:rPr>
      </w:pPr>
      <w:r>
        <w:rPr>
          <w:rFonts w:ascii="Times New Roman" w:hAnsi="Times New Roman" w:cs="Times New Roman"/>
          <w:color w:val="000000"/>
          <w:sz w:val="28"/>
          <w:szCs w:val="28"/>
        </w:rPr>
        <w:t xml:space="preserve">                        </w:t>
      </w:r>
      <w:r w:rsidR="00D73228">
        <w:rPr>
          <w:rFonts w:ascii="Times New Roman" w:hAnsi="Times New Roman" w:cs="Times New Roman"/>
          <w:color w:val="000000"/>
          <w:sz w:val="28"/>
          <w:szCs w:val="28"/>
        </w:rPr>
        <w:t>кафедры высшей математики</w:t>
      </w:r>
      <w:r w:rsidR="00ED2C8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КГТУ БГАРФ</w:t>
      </w:r>
      <w:r w:rsidR="00ED2C84">
        <w:rPr>
          <w:rFonts w:ascii="Times New Roman" w:hAnsi="Times New Roman" w:cs="Times New Roman"/>
          <w:color w:val="000000"/>
          <w:sz w:val="28"/>
          <w:szCs w:val="28"/>
        </w:rPr>
        <w:t xml:space="preserve">                       </w:t>
      </w:r>
    </w:p>
    <w:p w14:paraId="7C23CB15" w14:textId="77777777" w:rsidR="00ED2C84" w:rsidRDefault="00ED2C84" w:rsidP="006C1A15">
      <w:pPr>
        <w:spacing w:after="0" w:line="240" w:lineRule="auto"/>
        <w:jc w:val="right"/>
        <w:rPr>
          <w:rFonts w:ascii="Times New Roman" w:hAnsi="Times New Roman" w:cs="Times New Roman"/>
          <w:color w:val="000000"/>
          <w:sz w:val="28"/>
          <w:szCs w:val="28"/>
        </w:rPr>
      </w:pPr>
    </w:p>
    <w:p w14:paraId="0432E523" w14:textId="77777777" w:rsidR="00ED2C84" w:rsidRDefault="00ED2C84" w:rsidP="006C1A15">
      <w:pPr>
        <w:spacing w:after="0" w:line="240" w:lineRule="auto"/>
        <w:jc w:val="right"/>
        <w:rPr>
          <w:rFonts w:ascii="Times New Roman" w:hAnsi="Times New Roman" w:cs="Times New Roman"/>
          <w:color w:val="000000"/>
          <w:sz w:val="28"/>
          <w:szCs w:val="28"/>
        </w:rPr>
      </w:pPr>
    </w:p>
    <w:p w14:paraId="2F8D109C" w14:textId="77777777" w:rsidR="00ED2C84" w:rsidRDefault="00ED2C84" w:rsidP="006C1A15">
      <w:pPr>
        <w:spacing w:after="0" w:line="240" w:lineRule="auto"/>
        <w:jc w:val="right"/>
        <w:rPr>
          <w:rFonts w:ascii="Times New Roman" w:hAnsi="Times New Roman" w:cs="Times New Roman"/>
          <w:color w:val="000000"/>
          <w:sz w:val="28"/>
          <w:szCs w:val="28"/>
        </w:rPr>
      </w:pPr>
    </w:p>
    <w:p w14:paraId="51C3008B" w14:textId="77777777" w:rsidR="00ED2C84" w:rsidRDefault="00ED2C84" w:rsidP="006C1A15">
      <w:pPr>
        <w:spacing w:after="0" w:line="240" w:lineRule="auto"/>
        <w:jc w:val="right"/>
        <w:rPr>
          <w:rFonts w:ascii="Times New Roman" w:hAnsi="Times New Roman" w:cs="Times New Roman"/>
          <w:color w:val="000000"/>
          <w:sz w:val="28"/>
          <w:szCs w:val="28"/>
        </w:rPr>
      </w:pPr>
    </w:p>
    <w:p w14:paraId="40F8C676" w14:textId="77777777" w:rsidR="00ED2C84" w:rsidRDefault="00ED2C84" w:rsidP="006C1A15">
      <w:pPr>
        <w:spacing w:after="0" w:line="240" w:lineRule="auto"/>
        <w:jc w:val="right"/>
        <w:rPr>
          <w:rFonts w:ascii="Times New Roman" w:hAnsi="Times New Roman" w:cs="Times New Roman"/>
          <w:color w:val="000000"/>
          <w:sz w:val="28"/>
          <w:szCs w:val="28"/>
        </w:rPr>
      </w:pPr>
    </w:p>
    <w:p w14:paraId="22E28146" w14:textId="77777777" w:rsidR="00ED2C84" w:rsidRDefault="00ED2C84" w:rsidP="006C1A15">
      <w:pPr>
        <w:spacing w:after="0" w:line="240" w:lineRule="auto"/>
        <w:jc w:val="right"/>
        <w:rPr>
          <w:rFonts w:ascii="Times New Roman" w:hAnsi="Times New Roman" w:cs="Times New Roman"/>
          <w:color w:val="000000"/>
          <w:sz w:val="28"/>
          <w:szCs w:val="28"/>
        </w:rPr>
      </w:pPr>
    </w:p>
    <w:p w14:paraId="66861D30" w14:textId="77777777" w:rsidR="00ED2C84" w:rsidRDefault="00ED2C84" w:rsidP="006C1A15">
      <w:pPr>
        <w:spacing w:after="0" w:line="240" w:lineRule="auto"/>
        <w:jc w:val="right"/>
        <w:rPr>
          <w:rFonts w:ascii="Times New Roman" w:hAnsi="Times New Roman" w:cs="Times New Roman"/>
          <w:color w:val="000000"/>
          <w:sz w:val="28"/>
          <w:szCs w:val="28"/>
        </w:rPr>
      </w:pPr>
    </w:p>
    <w:p w14:paraId="421AB492" w14:textId="0AFA81A4" w:rsidR="00ED2C84" w:rsidRPr="006F02D0" w:rsidRDefault="00ED2C84" w:rsidP="00272B1C">
      <w:pPr>
        <w:spacing w:after="0" w:line="240" w:lineRule="auto"/>
        <w:jc w:val="center"/>
        <w:rPr>
          <w:rFonts w:ascii="Times New Roman" w:hAnsi="Times New Roman" w:cs="Times New Roman"/>
          <w:sz w:val="28"/>
          <w:szCs w:val="28"/>
        </w:rPr>
      </w:pPr>
      <w:r w:rsidRPr="006F02D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«БГАРФ» ФГБОУВПО «КГТУ» (БГАРФ), 2019</w:t>
      </w:r>
    </w:p>
    <w:p w14:paraId="158E21BA" w14:textId="77777777" w:rsidR="00ED2C84" w:rsidRDefault="00ED2C84" w:rsidP="006C1A15">
      <w:pPr>
        <w:spacing w:after="0" w:line="240" w:lineRule="auto"/>
        <w:jc w:val="center"/>
        <w:rPr>
          <w:rFonts w:ascii="Times New Roman" w:hAnsi="Times New Roman" w:cs="Times New Roman"/>
          <w:sz w:val="32"/>
          <w:szCs w:val="32"/>
        </w:rPr>
      </w:pPr>
    </w:p>
    <w:p w14:paraId="08B0AA80" w14:textId="77777777" w:rsidR="00ED2C84" w:rsidRDefault="00ED2C84" w:rsidP="006C1A15">
      <w:pPr>
        <w:spacing w:after="0" w:line="240" w:lineRule="auto"/>
        <w:jc w:val="center"/>
        <w:rPr>
          <w:rFonts w:ascii="Times New Roman" w:hAnsi="Times New Roman" w:cs="Times New Roman"/>
          <w:sz w:val="32"/>
          <w:szCs w:val="32"/>
        </w:rPr>
      </w:pPr>
    </w:p>
    <w:p w14:paraId="2805AF2B" w14:textId="77777777" w:rsidR="00D803A8" w:rsidRDefault="00D803A8" w:rsidP="006C1A15">
      <w:pPr>
        <w:spacing w:after="0" w:line="240" w:lineRule="auto"/>
        <w:jc w:val="center"/>
        <w:rPr>
          <w:rFonts w:ascii="Times New Roman" w:hAnsi="Times New Roman" w:cs="Times New Roman"/>
          <w:sz w:val="32"/>
          <w:szCs w:val="32"/>
        </w:rPr>
      </w:pPr>
    </w:p>
    <w:p w14:paraId="7C89A060" w14:textId="77777777" w:rsidR="008C04DC" w:rsidRDefault="008C04DC" w:rsidP="006C1A15">
      <w:pPr>
        <w:autoSpaceDE w:val="0"/>
        <w:autoSpaceDN w:val="0"/>
        <w:adjustRightInd w:val="0"/>
        <w:spacing w:after="0" w:line="240" w:lineRule="auto"/>
        <w:ind w:firstLine="567"/>
        <w:jc w:val="center"/>
        <w:rPr>
          <w:rFonts w:ascii="Times New Roman" w:eastAsia="TimesNewRomanPSMT" w:hAnsi="Times New Roman" w:cs="Times New Roman"/>
          <w:b/>
          <w:sz w:val="30"/>
          <w:szCs w:val="30"/>
          <w:lang w:eastAsia="ru-RU"/>
        </w:rPr>
      </w:pPr>
    </w:p>
    <w:p w14:paraId="46DA85B3" w14:textId="77777777" w:rsidR="00D73228" w:rsidRDefault="00D73228" w:rsidP="006C1A15">
      <w:pPr>
        <w:autoSpaceDE w:val="0"/>
        <w:autoSpaceDN w:val="0"/>
        <w:adjustRightInd w:val="0"/>
        <w:spacing w:after="0" w:line="240" w:lineRule="auto"/>
        <w:ind w:firstLine="567"/>
        <w:jc w:val="center"/>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ОГЛАВЛЕНИЕ</w:t>
      </w:r>
    </w:p>
    <w:p w14:paraId="48480390" w14:textId="77777777" w:rsidR="00D73228" w:rsidRDefault="00D73228" w:rsidP="006C1A15">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0DBD757F" w14:textId="77777777" w:rsidR="00D73228" w:rsidRDefault="00D73228" w:rsidP="006C1A15">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Введение</w:t>
      </w:r>
    </w:p>
    <w:p w14:paraId="385135DF" w14:textId="77777777" w:rsidR="00D73228" w:rsidRDefault="00D73228" w:rsidP="006C1A15">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1E8C7059" w14:textId="77777777" w:rsidR="00D73228" w:rsidRDefault="00D73228" w:rsidP="006C1A15">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 xml:space="preserve">Глава 1. Математические основы выборочного метода </w:t>
      </w:r>
    </w:p>
    <w:p w14:paraId="0CBED2FD" w14:textId="77777777" w:rsidR="00D73228" w:rsidRDefault="00D73228"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1.1. Выборка и ее представление</w:t>
      </w:r>
    </w:p>
    <w:p w14:paraId="0FB0E06C" w14:textId="77777777" w:rsidR="00D73228" w:rsidRDefault="00D73228"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1.2. Числовые характеристики вариационного ряда</w:t>
      </w:r>
    </w:p>
    <w:p w14:paraId="0F9E3EAB" w14:textId="77777777" w:rsidR="008E5417" w:rsidRDefault="00D73228" w:rsidP="006C1A15">
      <w:pPr>
        <w:pStyle w:val="a5"/>
        <w:spacing w:before="0" w:beforeAutospacing="0" w:after="0" w:afterAutospacing="0"/>
        <w:jc w:val="both"/>
        <w:rPr>
          <w:bCs/>
          <w:i/>
          <w:iCs/>
          <w:sz w:val="30"/>
          <w:szCs w:val="30"/>
        </w:rPr>
      </w:pPr>
      <w:r>
        <w:rPr>
          <w:bCs/>
          <w:i/>
          <w:iCs/>
          <w:sz w:val="30"/>
          <w:szCs w:val="30"/>
        </w:rPr>
        <w:t>Комп</w:t>
      </w:r>
      <w:r w:rsidR="009A021F">
        <w:rPr>
          <w:bCs/>
          <w:i/>
          <w:iCs/>
          <w:sz w:val="30"/>
          <w:szCs w:val="30"/>
        </w:rPr>
        <w:t>ьютерная лабораторная работа № 1</w:t>
      </w:r>
    </w:p>
    <w:p w14:paraId="44D6D8C6" w14:textId="77777777" w:rsidR="00D73228" w:rsidRDefault="00D73228" w:rsidP="006C1A15">
      <w:pPr>
        <w:pStyle w:val="a5"/>
        <w:spacing w:before="0" w:beforeAutospacing="0" w:after="0" w:afterAutospacing="0"/>
        <w:jc w:val="both"/>
        <w:rPr>
          <w:bCs/>
          <w:i/>
          <w:iCs/>
          <w:sz w:val="30"/>
          <w:szCs w:val="30"/>
        </w:rPr>
      </w:pPr>
      <w:r>
        <w:rPr>
          <w:bCs/>
          <w:i/>
          <w:iCs/>
          <w:sz w:val="30"/>
          <w:szCs w:val="30"/>
        </w:rPr>
        <w:t xml:space="preserve"> «</w:t>
      </w:r>
      <w:r w:rsidRPr="006C465F">
        <w:rPr>
          <w:bCs/>
          <w:i/>
          <w:iCs/>
          <w:sz w:val="30"/>
          <w:szCs w:val="30"/>
        </w:rPr>
        <w:t>Вариационные ряды, их числовые характеристики и графическое изображение</w:t>
      </w:r>
      <w:r>
        <w:rPr>
          <w:bCs/>
          <w:i/>
          <w:iCs/>
          <w:sz w:val="30"/>
          <w:szCs w:val="30"/>
        </w:rPr>
        <w:t>»</w:t>
      </w:r>
    </w:p>
    <w:p w14:paraId="0146F5AE" w14:textId="77777777" w:rsidR="008E5417" w:rsidRDefault="008E5417" w:rsidP="006C1A15">
      <w:pPr>
        <w:pStyle w:val="a5"/>
        <w:spacing w:before="0" w:beforeAutospacing="0" w:after="0" w:afterAutospacing="0"/>
        <w:jc w:val="both"/>
        <w:rPr>
          <w:bCs/>
          <w:i/>
          <w:iCs/>
          <w:sz w:val="30"/>
          <w:szCs w:val="30"/>
        </w:rPr>
      </w:pPr>
    </w:p>
    <w:p w14:paraId="1A4BCE35" w14:textId="77777777" w:rsidR="00C643DF" w:rsidRDefault="008E5417" w:rsidP="006C1A15">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Глава 2.</w:t>
      </w:r>
      <w:r w:rsidRPr="008E5417">
        <w:rPr>
          <w:rFonts w:ascii="Times New Roman" w:eastAsia="TimesNewRomanPSMT" w:hAnsi="Times New Roman" w:cs="Times New Roman"/>
          <w:b/>
          <w:sz w:val="30"/>
          <w:szCs w:val="30"/>
          <w:lang w:eastAsia="ru-RU"/>
        </w:rPr>
        <w:t xml:space="preserve"> Точечное и интервальное оценивание параметров </w:t>
      </w:r>
    </w:p>
    <w:p w14:paraId="6932915B" w14:textId="77777777" w:rsidR="008E5417" w:rsidRDefault="008E5417" w:rsidP="006C1A15">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r w:rsidRPr="008E5417">
        <w:rPr>
          <w:rFonts w:ascii="Times New Roman" w:eastAsia="TimesNewRomanPSMT" w:hAnsi="Times New Roman" w:cs="Times New Roman"/>
          <w:b/>
          <w:sz w:val="30"/>
          <w:szCs w:val="30"/>
          <w:lang w:eastAsia="ru-RU"/>
        </w:rPr>
        <w:t>распределения</w:t>
      </w:r>
    </w:p>
    <w:p w14:paraId="53FF4E0D" w14:textId="77777777" w:rsidR="008E5417" w:rsidRDefault="008E5417"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8E5417">
        <w:rPr>
          <w:rFonts w:ascii="Times New Roman" w:eastAsia="TimesNewRomanPSMT" w:hAnsi="Times New Roman" w:cs="Times New Roman"/>
          <w:sz w:val="30"/>
          <w:szCs w:val="30"/>
          <w:lang w:eastAsia="ru-RU"/>
        </w:rPr>
        <w:t xml:space="preserve">2.1. </w:t>
      </w:r>
      <w:r>
        <w:rPr>
          <w:rFonts w:ascii="Times New Roman" w:eastAsia="TimesNewRomanPSMT" w:hAnsi="Times New Roman" w:cs="Times New Roman"/>
          <w:sz w:val="30"/>
          <w:szCs w:val="30"/>
          <w:lang w:eastAsia="ru-RU"/>
        </w:rPr>
        <w:t>Методы получения точечных оценок</w:t>
      </w:r>
    </w:p>
    <w:p w14:paraId="04621FCB" w14:textId="77777777" w:rsidR="008E5417" w:rsidRPr="008E5417" w:rsidRDefault="008E5417"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2.2 Интервальные оценки</w:t>
      </w:r>
    </w:p>
    <w:p w14:paraId="436A64C5" w14:textId="77777777" w:rsidR="008E5417" w:rsidRPr="008E5417" w:rsidRDefault="008E5417" w:rsidP="006C1A15">
      <w:pPr>
        <w:pStyle w:val="a5"/>
        <w:spacing w:before="0" w:beforeAutospacing="0" w:after="0" w:afterAutospacing="0"/>
        <w:jc w:val="both"/>
        <w:rPr>
          <w:bCs/>
          <w:i/>
          <w:iCs/>
          <w:sz w:val="30"/>
          <w:szCs w:val="30"/>
        </w:rPr>
      </w:pPr>
      <w:r w:rsidRPr="008E5417">
        <w:rPr>
          <w:bCs/>
          <w:i/>
          <w:iCs/>
          <w:sz w:val="30"/>
          <w:szCs w:val="30"/>
        </w:rPr>
        <w:t>Компьютерная лабораторная работа № 2</w:t>
      </w:r>
    </w:p>
    <w:p w14:paraId="63A8B1FB" w14:textId="77777777" w:rsidR="008E5417" w:rsidRPr="008E5417" w:rsidRDefault="008E5417" w:rsidP="006C1A15">
      <w:pPr>
        <w:pStyle w:val="a5"/>
        <w:spacing w:before="0" w:beforeAutospacing="0" w:after="0" w:afterAutospacing="0"/>
        <w:jc w:val="both"/>
        <w:rPr>
          <w:i/>
          <w:sz w:val="30"/>
          <w:szCs w:val="30"/>
        </w:rPr>
      </w:pPr>
      <w:r>
        <w:rPr>
          <w:i/>
          <w:sz w:val="30"/>
          <w:szCs w:val="30"/>
        </w:rPr>
        <w:t>«</w:t>
      </w:r>
      <w:r w:rsidRPr="008E5417">
        <w:rPr>
          <w:i/>
          <w:sz w:val="30"/>
          <w:szCs w:val="30"/>
        </w:rPr>
        <w:t>Точечное и интервальное</w:t>
      </w:r>
      <w:r>
        <w:rPr>
          <w:i/>
          <w:sz w:val="30"/>
          <w:szCs w:val="30"/>
        </w:rPr>
        <w:t xml:space="preserve"> </w:t>
      </w:r>
      <w:r w:rsidRPr="008E5417">
        <w:rPr>
          <w:i/>
          <w:sz w:val="30"/>
          <w:szCs w:val="30"/>
        </w:rPr>
        <w:t>оценивание параметров распределения</w:t>
      </w:r>
      <w:r>
        <w:rPr>
          <w:i/>
          <w:sz w:val="30"/>
          <w:szCs w:val="30"/>
        </w:rPr>
        <w:t>»</w:t>
      </w:r>
    </w:p>
    <w:p w14:paraId="59C0D0E9" w14:textId="77777777" w:rsidR="008C04DC" w:rsidRDefault="008C04DC" w:rsidP="006C1A15">
      <w:pPr>
        <w:pStyle w:val="a5"/>
        <w:spacing w:before="0" w:beforeAutospacing="0" w:after="0" w:afterAutospacing="0"/>
        <w:jc w:val="both"/>
        <w:rPr>
          <w:b/>
          <w:bCs/>
          <w:iCs/>
          <w:sz w:val="30"/>
          <w:szCs w:val="30"/>
        </w:rPr>
      </w:pPr>
    </w:p>
    <w:p w14:paraId="551B559B" w14:textId="77777777" w:rsidR="00D73228" w:rsidRDefault="008E5417" w:rsidP="006C1A15">
      <w:pPr>
        <w:pStyle w:val="a5"/>
        <w:spacing w:before="0" w:beforeAutospacing="0" w:after="0" w:afterAutospacing="0"/>
        <w:jc w:val="both"/>
        <w:rPr>
          <w:b/>
          <w:bCs/>
          <w:iCs/>
          <w:sz w:val="30"/>
          <w:szCs w:val="30"/>
        </w:rPr>
      </w:pPr>
      <w:r>
        <w:rPr>
          <w:b/>
          <w:bCs/>
          <w:iCs/>
          <w:sz w:val="30"/>
          <w:szCs w:val="30"/>
        </w:rPr>
        <w:t>Глава 3</w:t>
      </w:r>
      <w:r w:rsidR="00D73228">
        <w:rPr>
          <w:b/>
          <w:bCs/>
          <w:iCs/>
          <w:sz w:val="30"/>
          <w:szCs w:val="30"/>
        </w:rPr>
        <w:t>. Статистические гипотезы</w:t>
      </w:r>
    </w:p>
    <w:p w14:paraId="14B008C8" w14:textId="77777777" w:rsidR="00D73228" w:rsidRDefault="00C643DF" w:rsidP="006C1A15">
      <w:pPr>
        <w:pStyle w:val="a5"/>
        <w:spacing w:before="0" w:beforeAutospacing="0" w:after="0" w:afterAutospacing="0"/>
        <w:jc w:val="both"/>
        <w:rPr>
          <w:bCs/>
          <w:iCs/>
          <w:sz w:val="30"/>
          <w:szCs w:val="30"/>
        </w:rPr>
      </w:pPr>
      <w:r>
        <w:rPr>
          <w:bCs/>
          <w:iCs/>
          <w:sz w:val="30"/>
          <w:szCs w:val="30"/>
        </w:rPr>
        <w:t>3</w:t>
      </w:r>
      <w:r w:rsidR="00D73228">
        <w:rPr>
          <w:bCs/>
          <w:iCs/>
          <w:sz w:val="30"/>
          <w:szCs w:val="30"/>
        </w:rPr>
        <w:t>.1. Статистическая гипотеза и общая схема ее проверки</w:t>
      </w:r>
    </w:p>
    <w:p w14:paraId="404DA298" w14:textId="77777777" w:rsidR="00D73228" w:rsidRDefault="00C643DF" w:rsidP="006C1A15">
      <w:pPr>
        <w:pStyle w:val="a5"/>
        <w:spacing w:before="0" w:beforeAutospacing="0" w:after="0" w:afterAutospacing="0"/>
        <w:jc w:val="both"/>
        <w:rPr>
          <w:bCs/>
          <w:iCs/>
          <w:sz w:val="30"/>
          <w:szCs w:val="30"/>
        </w:rPr>
      </w:pPr>
      <w:r>
        <w:rPr>
          <w:bCs/>
          <w:iCs/>
          <w:sz w:val="30"/>
          <w:szCs w:val="30"/>
        </w:rPr>
        <w:t>3</w:t>
      </w:r>
      <w:r w:rsidR="00D73228">
        <w:rPr>
          <w:bCs/>
          <w:iCs/>
          <w:sz w:val="30"/>
          <w:szCs w:val="30"/>
        </w:rPr>
        <w:t>.2. Построение теоретического закона распределения по опытным данным. Проверка гипотез о законе распределения</w:t>
      </w:r>
    </w:p>
    <w:p w14:paraId="7D63750F" w14:textId="77777777" w:rsidR="00C643DF" w:rsidRDefault="00D73228" w:rsidP="006C1A15">
      <w:pPr>
        <w:pStyle w:val="a5"/>
        <w:spacing w:before="0" w:beforeAutospacing="0" w:after="0" w:afterAutospacing="0"/>
        <w:jc w:val="both"/>
        <w:rPr>
          <w:bCs/>
          <w:i/>
          <w:iCs/>
          <w:sz w:val="30"/>
          <w:szCs w:val="30"/>
        </w:rPr>
      </w:pPr>
      <w:r>
        <w:rPr>
          <w:bCs/>
          <w:i/>
          <w:iCs/>
          <w:sz w:val="30"/>
          <w:szCs w:val="30"/>
        </w:rPr>
        <w:t>Комп</w:t>
      </w:r>
      <w:r w:rsidR="00C643DF">
        <w:rPr>
          <w:bCs/>
          <w:i/>
          <w:iCs/>
          <w:sz w:val="30"/>
          <w:szCs w:val="30"/>
        </w:rPr>
        <w:t>ьютерная лабораторная работа № 3</w:t>
      </w:r>
      <w:r>
        <w:rPr>
          <w:bCs/>
          <w:i/>
          <w:iCs/>
          <w:sz w:val="30"/>
          <w:szCs w:val="30"/>
        </w:rPr>
        <w:t xml:space="preserve"> </w:t>
      </w:r>
    </w:p>
    <w:p w14:paraId="6B8ECA77" w14:textId="77777777" w:rsidR="00D73228" w:rsidRDefault="00D73228" w:rsidP="006C1A15">
      <w:pPr>
        <w:pStyle w:val="a5"/>
        <w:spacing w:before="0" w:beforeAutospacing="0" w:after="0" w:afterAutospacing="0"/>
        <w:jc w:val="both"/>
        <w:rPr>
          <w:bCs/>
          <w:i/>
          <w:iCs/>
          <w:sz w:val="30"/>
          <w:szCs w:val="30"/>
        </w:rPr>
      </w:pPr>
      <w:r>
        <w:rPr>
          <w:bCs/>
          <w:i/>
          <w:iCs/>
          <w:sz w:val="30"/>
          <w:szCs w:val="30"/>
        </w:rPr>
        <w:t>«Проверка гипотезы о виде закона распределения СВ по критерию Пирсона»</w:t>
      </w:r>
    </w:p>
    <w:p w14:paraId="5FFA278C" w14:textId="77777777" w:rsidR="00D73228" w:rsidRDefault="00C643DF" w:rsidP="006C1A15">
      <w:pPr>
        <w:pStyle w:val="a5"/>
        <w:spacing w:before="0" w:beforeAutospacing="0" w:after="0" w:afterAutospacing="0"/>
        <w:jc w:val="both"/>
        <w:rPr>
          <w:bCs/>
          <w:iCs/>
          <w:sz w:val="30"/>
          <w:szCs w:val="30"/>
        </w:rPr>
      </w:pPr>
      <w:r>
        <w:rPr>
          <w:bCs/>
          <w:iCs/>
          <w:sz w:val="30"/>
          <w:szCs w:val="30"/>
        </w:rPr>
        <w:t>3</w:t>
      </w:r>
      <w:r w:rsidR="00D73228">
        <w:rPr>
          <w:bCs/>
          <w:iCs/>
          <w:sz w:val="30"/>
          <w:szCs w:val="30"/>
        </w:rPr>
        <w:t>.3. Гипотезы о значениях и сравнении числовых характеристик и однородности выборок</w:t>
      </w:r>
    </w:p>
    <w:p w14:paraId="1ACC0A7E" w14:textId="77777777" w:rsidR="00247A57" w:rsidRDefault="00247A57" w:rsidP="006C1A15">
      <w:pPr>
        <w:pStyle w:val="a5"/>
        <w:spacing w:before="0" w:beforeAutospacing="0" w:after="0" w:afterAutospacing="0"/>
        <w:ind w:firstLine="567"/>
        <w:jc w:val="both"/>
        <w:rPr>
          <w:bCs/>
          <w:iCs/>
          <w:sz w:val="30"/>
          <w:szCs w:val="30"/>
        </w:rPr>
      </w:pPr>
      <w:r>
        <w:rPr>
          <w:bCs/>
          <w:iCs/>
          <w:sz w:val="30"/>
          <w:szCs w:val="30"/>
        </w:rPr>
        <w:t>3.3.1. Проверка гипотез о числовых значениях параметров</w:t>
      </w:r>
    </w:p>
    <w:p w14:paraId="20BB3514" w14:textId="77777777" w:rsidR="00247A57" w:rsidRDefault="00247A57" w:rsidP="006C1A15">
      <w:pPr>
        <w:pStyle w:val="a5"/>
        <w:spacing w:before="0" w:beforeAutospacing="0" w:after="0" w:afterAutospacing="0"/>
        <w:ind w:left="567"/>
        <w:jc w:val="both"/>
        <w:rPr>
          <w:bCs/>
          <w:iCs/>
          <w:sz w:val="30"/>
          <w:szCs w:val="30"/>
        </w:rPr>
      </w:pPr>
      <w:r>
        <w:rPr>
          <w:bCs/>
          <w:iCs/>
          <w:sz w:val="30"/>
          <w:szCs w:val="30"/>
        </w:rPr>
        <w:t>3.3.2. Проверка гипотез о равенстве числовых характеристик двух    совокупностей</w:t>
      </w:r>
    </w:p>
    <w:p w14:paraId="48F007AC" w14:textId="77777777" w:rsidR="00247A57" w:rsidRPr="001273C5" w:rsidRDefault="00247A57" w:rsidP="006C1A15">
      <w:pPr>
        <w:pStyle w:val="a5"/>
        <w:spacing w:before="0" w:beforeAutospacing="0" w:after="0" w:afterAutospacing="0"/>
        <w:ind w:firstLine="567"/>
        <w:jc w:val="both"/>
        <w:rPr>
          <w:bCs/>
          <w:iCs/>
          <w:sz w:val="30"/>
          <w:szCs w:val="30"/>
        </w:rPr>
      </w:pPr>
      <w:r>
        <w:rPr>
          <w:bCs/>
          <w:iCs/>
          <w:sz w:val="30"/>
          <w:szCs w:val="30"/>
        </w:rPr>
        <w:t>3.3.3. Проверка гипотез об однородности выборок</w:t>
      </w:r>
    </w:p>
    <w:p w14:paraId="3B632F4C" w14:textId="77777777" w:rsidR="00C643DF" w:rsidRDefault="00D73228" w:rsidP="006C1A15">
      <w:pPr>
        <w:pStyle w:val="a5"/>
        <w:spacing w:before="0" w:beforeAutospacing="0" w:after="0" w:afterAutospacing="0"/>
        <w:jc w:val="both"/>
        <w:rPr>
          <w:bCs/>
          <w:i/>
          <w:iCs/>
          <w:sz w:val="30"/>
          <w:szCs w:val="30"/>
        </w:rPr>
      </w:pPr>
      <w:r>
        <w:rPr>
          <w:bCs/>
          <w:i/>
          <w:iCs/>
          <w:sz w:val="30"/>
          <w:szCs w:val="30"/>
        </w:rPr>
        <w:t>Комп</w:t>
      </w:r>
      <w:r w:rsidR="00C643DF">
        <w:rPr>
          <w:bCs/>
          <w:i/>
          <w:iCs/>
          <w:sz w:val="30"/>
          <w:szCs w:val="30"/>
        </w:rPr>
        <w:t>ьютерная лабораторная работа № 4</w:t>
      </w:r>
    </w:p>
    <w:p w14:paraId="671A39F8" w14:textId="77777777" w:rsidR="00D73228" w:rsidRDefault="00D73228" w:rsidP="006C1A15">
      <w:pPr>
        <w:pStyle w:val="a5"/>
        <w:spacing w:before="0" w:beforeAutospacing="0" w:after="0" w:afterAutospacing="0"/>
        <w:jc w:val="both"/>
        <w:rPr>
          <w:bCs/>
          <w:i/>
          <w:iCs/>
          <w:sz w:val="30"/>
          <w:szCs w:val="30"/>
        </w:rPr>
      </w:pPr>
      <w:r>
        <w:rPr>
          <w:bCs/>
          <w:i/>
          <w:iCs/>
          <w:sz w:val="30"/>
          <w:szCs w:val="30"/>
        </w:rPr>
        <w:t>«Статистические гипотезы»</w:t>
      </w:r>
    </w:p>
    <w:p w14:paraId="742EC43E" w14:textId="77777777" w:rsidR="00C643DF" w:rsidRDefault="00C643DF" w:rsidP="006C1A15">
      <w:pPr>
        <w:pStyle w:val="a5"/>
        <w:spacing w:before="0" w:beforeAutospacing="0" w:after="0" w:afterAutospacing="0"/>
        <w:jc w:val="both"/>
        <w:rPr>
          <w:bCs/>
          <w:i/>
          <w:iCs/>
          <w:sz w:val="30"/>
          <w:szCs w:val="30"/>
        </w:rPr>
      </w:pPr>
    </w:p>
    <w:p w14:paraId="412B86F8" w14:textId="77777777" w:rsidR="00D73228" w:rsidRDefault="00C643DF" w:rsidP="006C1A15">
      <w:pPr>
        <w:pStyle w:val="a5"/>
        <w:spacing w:before="0" w:beforeAutospacing="0" w:after="0" w:afterAutospacing="0"/>
        <w:jc w:val="both"/>
        <w:rPr>
          <w:b/>
          <w:bCs/>
          <w:iCs/>
          <w:sz w:val="30"/>
          <w:szCs w:val="30"/>
        </w:rPr>
      </w:pPr>
      <w:r>
        <w:rPr>
          <w:b/>
          <w:bCs/>
          <w:iCs/>
          <w:sz w:val="30"/>
          <w:szCs w:val="30"/>
        </w:rPr>
        <w:t xml:space="preserve">Глава 4. </w:t>
      </w:r>
      <w:r w:rsidR="00D73228">
        <w:rPr>
          <w:b/>
          <w:bCs/>
          <w:iCs/>
          <w:sz w:val="30"/>
          <w:szCs w:val="30"/>
        </w:rPr>
        <w:t>Основы регрессионного и корреляционного анализа</w:t>
      </w:r>
    </w:p>
    <w:p w14:paraId="3DE5A917" w14:textId="77777777" w:rsidR="00D73228" w:rsidRDefault="005A3CD9" w:rsidP="006C1A15">
      <w:pPr>
        <w:pStyle w:val="a5"/>
        <w:spacing w:before="0" w:beforeAutospacing="0" w:after="0" w:afterAutospacing="0"/>
        <w:jc w:val="both"/>
        <w:rPr>
          <w:b/>
          <w:bCs/>
          <w:iCs/>
          <w:sz w:val="30"/>
          <w:szCs w:val="30"/>
        </w:rPr>
      </w:pPr>
      <w:r>
        <w:rPr>
          <w:bCs/>
          <w:iCs/>
          <w:sz w:val="30"/>
          <w:szCs w:val="30"/>
        </w:rPr>
        <w:t>4</w:t>
      </w:r>
      <w:r w:rsidR="00D73228" w:rsidRPr="001273C5">
        <w:rPr>
          <w:bCs/>
          <w:iCs/>
          <w:sz w:val="30"/>
          <w:szCs w:val="30"/>
        </w:rPr>
        <w:t>.1.</w:t>
      </w:r>
      <w:r w:rsidR="00D73228">
        <w:rPr>
          <w:b/>
          <w:bCs/>
          <w:iCs/>
          <w:sz w:val="30"/>
          <w:szCs w:val="30"/>
        </w:rPr>
        <w:t xml:space="preserve"> </w:t>
      </w:r>
      <w:r w:rsidR="00D73228" w:rsidRPr="001273C5">
        <w:rPr>
          <w:bCs/>
          <w:iCs/>
          <w:sz w:val="30"/>
          <w:szCs w:val="30"/>
        </w:rPr>
        <w:t>Функциональная, статистическая и корреляционная зависимость</w:t>
      </w:r>
    </w:p>
    <w:p w14:paraId="2E94BEC2" w14:textId="77777777" w:rsidR="00D73228" w:rsidRDefault="005A3CD9" w:rsidP="006C1A15">
      <w:pPr>
        <w:pStyle w:val="a5"/>
        <w:spacing w:before="0" w:beforeAutospacing="0" w:after="0" w:afterAutospacing="0"/>
        <w:jc w:val="both"/>
        <w:rPr>
          <w:bCs/>
          <w:iCs/>
          <w:sz w:val="30"/>
          <w:szCs w:val="30"/>
        </w:rPr>
      </w:pPr>
      <w:r>
        <w:rPr>
          <w:bCs/>
          <w:iCs/>
          <w:sz w:val="30"/>
          <w:szCs w:val="30"/>
        </w:rPr>
        <w:t>4</w:t>
      </w:r>
      <w:r w:rsidR="00D73228">
        <w:rPr>
          <w:bCs/>
          <w:iCs/>
          <w:sz w:val="30"/>
          <w:szCs w:val="30"/>
        </w:rPr>
        <w:t xml:space="preserve">.2. Линейная регрессия </w:t>
      </w:r>
    </w:p>
    <w:p w14:paraId="1B66E56E" w14:textId="77777777" w:rsidR="00D73228" w:rsidRDefault="005A3CD9" w:rsidP="006C1A15">
      <w:pPr>
        <w:pStyle w:val="a5"/>
        <w:spacing w:before="0" w:beforeAutospacing="0" w:after="0" w:afterAutospacing="0"/>
        <w:jc w:val="both"/>
        <w:rPr>
          <w:bCs/>
          <w:iCs/>
          <w:sz w:val="30"/>
          <w:szCs w:val="30"/>
        </w:rPr>
      </w:pPr>
      <w:r>
        <w:rPr>
          <w:bCs/>
          <w:iCs/>
          <w:sz w:val="30"/>
          <w:szCs w:val="30"/>
        </w:rPr>
        <w:t>4</w:t>
      </w:r>
      <w:r w:rsidR="00D73228">
        <w:rPr>
          <w:bCs/>
          <w:iCs/>
          <w:sz w:val="30"/>
          <w:szCs w:val="30"/>
        </w:rPr>
        <w:t xml:space="preserve">.3. Нелинейная однофакторная регрессия </w:t>
      </w:r>
    </w:p>
    <w:p w14:paraId="557C7557" w14:textId="77777777" w:rsidR="00C643DF" w:rsidRDefault="00D73228" w:rsidP="006C1A15">
      <w:pPr>
        <w:pStyle w:val="a5"/>
        <w:spacing w:before="0" w:beforeAutospacing="0" w:after="0" w:afterAutospacing="0"/>
        <w:jc w:val="both"/>
        <w:rPr>
          <w:bCs/>
          <w:i/>
          <w:iCs/>
          <w:sz w:val="30"/>
          <w:szCs w:val="30"/>
        </w:rPr>
      </w:pPr>
      <w:r>
        <w:rPr>
          <w:bCs/>
          <w:i/>
          <w:iCs/>
          <w:sz w:val="30"/>
          <w:szCs w:val="30"/>
        </w:rPr>
        <w:t>Комп</w:t>
      </w:r>
      <w:r w:rsidR="005A3CD9">
        <w:rPr>
          <w:bCs/>
          <w:i/>
          <w:iCs/>
          <w:sz w:val="30"/>
          <w:szCs w:val="30"/>
        </w:rPr>
        <w:t>ьютерная лабораторная работа № 5</w:t>
      </w:r>
    </w:p>
    <w:p w14:paraId="22AE7648" w14:textId="77777777" w:rsidR="00D73228" w:rsidRDefault="00D73228" w:rsidP="006C1A15">
      <w:pPr>
        <w:pStyle w:val="a5"/>
        <w:spacing w:before="0" w:beforeAutospacing="0" w:after="0" w:afterAutospacing="0"/>
        <w:jc w:val="both"/>
        <w:rPr>
          <w:bCs/>
          <w:i/>
          <w:iCs/>
          <w:sz w:val="30"/>
          <w:szCs w:val="30"/>
        </w:rPr>
      </w:pPr>
      <w:r>
        <w:rPr>
          <w:bCs/>
          <w:i/>
          <w:iCs/>
          <w:sz w:val="30"/>
          <w:szCs w:val="30"/>
        </w:rPr>
        <w:lastRenderedPageBreak/>
        <w:t>«Корреляционно-регрессионный анализ»</w:t>
      </w:r>
    </w:p>
    <w:p w14:paraId="19FC5C4F" w14:textId="77777777" w:rsidR="00D73228" w:rsidRDefault="00916CBF" w:rsidP="006C1A15">
      <w:pPr>
        <w:pStyle w:val="a5"/>
        <w:spacing w:before="0" w:beforeAutospacing="0" w:after="0" w:afterAutospacing="0"/>
        <w:jc w:val="both"/>
        <w:rPr>
          <w:b/>
          <w:bCs/>
          <w:iCs/>
          <w:sz w:val="30"/>
          <w:szCs w:val="30"/>
        </w:rPr>
      </w:pPr>
      <w:r>
        <w:rPr>
          <w:b/>
          <w:bCs/>
          <w:iCs/>
          <w:sz w:val="30"/>
          <w:szCs w:val="30"/>
        </w:rPr>
        <w:t>Глава 5</w:t>
      </w:r>
      <w:r w:rsidR="00D73228">
        <w:rPr>
          <w:b/>
          <w:bCs/>
          <w:iCs/>
          <w:sz w:val="30"/>
          <w:szCs w:val="30"/>
        </w:rPr>
        <w:t>. Системы массового обслуживания (СМО)</w:t>
      </w:r>
    </w:p>
    <w:p w14:paraId="016E065D" w14:textId="77777777" w:rsidR="00D73228" w:rsidRPr="005A3CD9" w:rsidRDefault="005A3CD9" w:rsidP="006C1A15">
      <w:pPr>
        <w:pStyle w:val="a5"/>
        <w:spacing w:before="0" w:beforeAutospacing="0" w:after="0" w:afterAutospacing="0"/>
        <w:jc w:val="both"/>
        <w:rPr>
          <w:bCs/>
          <w:iCs/>
          <w:sz w:val="30"/>
          <w:szCs w:val="30"/>
        </w:rPr>
      </w:pPr>
      <w:r w:rsidRPr="005A3CD9">
        <w:rPr>
          <w:bCs/>
          <w:iCs/>
          <w:sz w:val="30"/>
          <w:szCs w:val="30"/>
        </w:rPr>
        <w:t>5</w:t>
      </w:r>
      <w:r w:rsidR="00D73228" w:rsidRPr="005A3CD9">
        <w:rPr>
          <w:bCs/>
          <w:iCs/>
          <w:sz w:val="30"/>
          <w:szCs w:val="30"/>
        </w:rPr>
        <w:t>.1. Структура и классификация систем массового обслуживания</w:t>
      </w:r>
    </w:p>
    <w:p w14:paraId="74F6D215" w14:textId="77777777" w:rsidR="00916CBF" w:rsidRPr="005A3CD9" w:rsidRDefault="005A3CD9" w:rsidP="006C1A15">
      <w:pPr>
        <w:pStyle w:val="a5"/>
        <w:spacing w:before="0" w:beforeAutospacing="0" w:after="0" w:afterAutospacing="0"/>
        <w:jc w:val="both"/>
        <w:rPr>
          <w:bCs/>
          <w:iCs/>
          <w:sz w:val="30"/>
          <w:szCs w:val="30"/>
        </w:rPr>
      </w:pPr>
      <w:r>
        <w:rPr>
          <w:bCs/>
          <w:iCs/>
          <w:sz w:val="30"/>
          <w:szCs w:val="30"/>
        </w:rPr>
        <w:t>5</w:t>
      </w:r>
      <w:r w:rsidR="00D73228" w:rsidRPr="005A3CD9">
        <w:rPr>
          <w:bCs/>
          <w:iCs/>
          <w:sz w:val="30"/>
          <w:szCs w:val="30"/>
        </w:rPr>
        <w:t xml:space="preserve">.2. Марковский случайный процесс в СМО. Уравнения </w:t>
      </w:r>
    </w:p>
    <w:p w14:paraId="3BE66797" w14:textId="77777777" w:rsidR="00D73228" w:rsidRPr="005A3CD9" w:rsidRDefault="00D73228" w:rsidP="006C1A15">
      <w:pPr>
        <w:pStyle w:val="a5"/>
        <w:spacing w:before="0" w:beforeAutospacing="0" w:after="0" w:afterAutospacing="0"/>
        <w:jc w:val="both"/>
        <w:rPr>
          <w:bCs/>
          <w:iCs/>
          <w:sz w:val="30"/>
          <w:szCs w:val="30"/>
        </w:rPr>
      </w:pPr>
      <w:r w:rsidRPr="005A3CD9">
        <w:rPr>
          <w:bCs/>
          <w:iCs/>
          <w:sz w:val="30"/>
          <w:szCs w:val="30"/>
        </w:rPr>
        <w:t>Колмогорова</w:t>
      </w:r>
    </w:p>
    <w:p w14:paraId="1120E9E5" w14:textId="77777777" w:rsidR="00D73228" w:rsidRPr="005A3CD9" w:rsidRDefault="005A3CD9" w:rsidP="006C1A15">
      <w:pPr>
        <w:pStyle w:val="a5"/>
        <w:spacing w:before="0" w:beforeAutospacing="0" w:after="0" w:afterAutospacing="0"/>
        <w:jc w:val="both"/>
        <w:rPr>
          <w:bCs/>
          <w:iCs/>
          <w:sz w:val="30"/>
          <w:szCs w:val="30"/>
        </w:rPr>
      </w:pPr>
      <w:r>
        <w:rPr>
          <w:bCs/>
          <w:iCs/>
          <w:sz w:val="30"/>
          <w:szCs w:val="30"/>
        </w:rPr>
        <w:t>5</w:t>
      </w:r>
      <w:r w:rsidR="00D73228" w:rsidRPr="005A3CD9">
        <w:rPr>
          <w:bCs/>
          <w:iCs/>
          <w:sz w:val="30"/>
          <w:szCs w:val="30"/>
        </w:rPr>
        <w:t>.3. Расчет показателей эффективности СМО с отказами</w:t>
      </w:r>
    </w:p>
    <w:p w14:paraId="36B9A818" w14:textId="77777777" w:rsidR="00D73228" w:rsidRPr="005A3CD9" w:rsidRDefault="005A3CD9" w:rsidP="006C1A15">
      <w:pPr>
        <w:pStyle w:val="a5"/>
        <w:spacing w:before="0" w:beforeAutospacing="0" w:after="0" w:afterAutospacing="0"/>
        <w:ind w:firstLine="567"/>
        <w:jc w:val="both"/>
        <w:rPr>
          <w:bCs/>
          <w:iCs/>
          <w:sz w:val="30"/>
          <w:szCs w:val="30"/>
        </w:rPr>
      </w:pPr>
      <w:r>
        <w:rPr>
          <w:bCs/>
          <w:iCs/>
          <w:sz w:val="30"/>
          <w:szCs w:val="30"/>
        </w:rPr>
        <w:t>5</w:t>
      </w:r>
      <w:r w:rsidR="00D73228" w:rsidRPr="005A3CD9">
        <w:rPr>
          <w:bCs/>
          <w:iCs/>
          <w:sz w:val="30"/>
          <w:szCs w:val="30"/>
        </w:rPr>
        <w:t>.3.1. Одноканальные СМО с отказами</w:t>
      </w:r>
    </w:p>
    <w:p w14:paraId="0B727983" w14:textId="77777777" w:rsidR="00D73228" w:rsidRPr="005A3CD9" w:rsidRDefault="005A3CD9" w:rsidP="006C1A15">
      <w:pPr>
        <w:pStyle w:val="a5"/>
        <w:spacing w:before="0" w:beforeAutospacing="0" w:after="0" w:afterAutospacing="0"/>
        <w:ind w:firstLine="567"/>
        <w:jc w:val="both"/>
        <w:rPr>
          <w:bCs/>
          <w:iCs/>
          <w:sz w:val="30"/>
          <w:szCs w:val="30"/>
        </w:rPr>
      </w:pPr>
      <w:r>
        <w:rPr>
          <w:bCs/>
          <w:iCs/>
          <w:sz w:val="30"/>
          <w:szCs w:val="30"/>
        </w:rPr>
        <w:t>5</w:t>
      </w:r>
      <w:r w:rsidR="00D73228" w:rsidRPr="005A3CD9">
        <w:rPr>
          <w:bCs/>
          <w:iCs/>
          <w:sz w:val="30"/>
          <w:szCs w:val="30"/>
        </w:rPr>
        <w:t>.3.2. Многоканальные СМО с отказами</w:t>
      </w:r>
    </w:p>
    <w:p w14:paraId="41AC536F" w14:textId="77777777" w:rsidR="005A3CD9" w:rsidRPr="005A3CD9" w:rsidRDefault="005A3CD9" w:rsidP="006C1A15">
      <w:pPr>
        <w:pStyle w:val="a5"/>
        <w:spacing w:before="0" w:beforeAutospacing="0" w:after="0" w:afterAutospacing="0"/>
        <w:jc w:val="both"/>
        <w:rPr>
          <w:bCs/>
          <w:iCs/>
          <w:sz w:val="30"/>
          <w:szCs w:val="30"/>
        </w:rPr>
      </w:pPr>
      <w:r>
        <w:rPr>
          <w:bCs/>
          <w:iCs/>
          <w:sz w:val="30"/>
          <w:szCs w:val="30"/>
        </w:rPr>
        <w:t>5</w:t>
      </w:r>
      <w:r w:rsidR="00D73228" w:rsidRPr="005A3CD9">
        <w:rPr>
          <w:bCs/>
          <w:iCs/>
          <w:sz w:val="30"/>
          <w:szCs w:val="30"/>
        </w:rPr>
        <w:t xml:space="preserve">.4. Расчет показателей эффективности СМО с ожиданием </w:t>
      </w:r>
    </w:p>
    <w:p w14:paraId="0B098FAF" w14:textId="77777777" w:rsidR="00D73228" w:rsidRPr="005A3CD9" w:rsidRDefault="00D73228" w:rsidP="006C1A15">
      <w:pPr>
        <w:pStyle w:val="a5"/>
        <w:spacing w:before="0" w:beforeAutospacing="0" w:after="0" w:afterAutospacing="0"/>
        <w:jc w:val="both"/>
        <w:rPr>
          <w:bCs/>
          <w:iCs/>
          <w:sz w:val="30"/>
          <w:szCs w:val="30"/>
        </w:rPr>
      </w:pPr>
      <w:r w:rsidRPr="005A3CD9">
        <w:rPr>
          <w:bCs/>
          <w:iCs/>
          <w:sz w:val="30"/>
          <w:szCs w:val="30"/>
        </w:rPr>
        <w:t>(с очередью)</w:t>
      </w:r>
    </w:p>
    <w:p w14:paraId="08D9F58F" w14:textId="77777777" w:rsidR="00D73228" w:rsidRDefault="005A3CD9" w:rsidP="006C1A15">
      <w:pPr>
        <w:pStyle w:val="a5"/>
        <w:spacing w:before="0" w:beforeAutospacing="0" w:after="0" w:afterAutospacing="0"/>
        <w:ind w:firstLine="567"/>
        <w:jc w:val="both"/>
        <w:rPr>
          <w:bCs/>
          <w:iCs/>
          <w:sz w:val="30"/>
          <w:szCs w:val="30"/>
        </w:rPr>
      </w:pPr>
      <w:r>
        <w:rPr>
          <w:bCs/>
          <w:iCs/>
          <w:sz w:val="30"/>
          <w:szCs w:val="30"/>
        </w:rPr>
        <w:t>5</w:t>
      </w:r>
      <w:r w:rsidR="00D73228">
        <w:rPr>
          <w:bCs/>
          <w:iCs/>
          <w:sz w:val="30"/>
          <w:szCs w:val="30"/>
        </w:rPr>
        <w:t>.4.1. Одноканальные СМО с неограниченной очередью</w:t>
      </w:r>
    </w:p>
    <w:p w14:paraId="2CAE1F48" w14:textId="77777777" w:rsidR="00D73228" w:rsidRDefault="005A3CD9" w:rsidP="006C1A15">
      <w:pPr>
        <w:pStyle w:val="a5"/>
        <w:spacing w:before="0" w:beforeAutospacing="0" w:after="0" w:afterAutospacing="0"/>
        <w:ind w:firstLine="567"/>
        <w:jc w:val="both"/>
        <w:rPr>
          <w:bCs/>
          <w:iCs/>
          <w:sz w:val="30"/>
          <w:szCs w:val="30"/>
        </w:rPr>
      </w:pPr>
      <w:r>
        <w:rPr>
          <w:bCs/>
          <w:iCs/>
          <w:sz w:val="30"/>
          <w:szCs w:val="30"/>
        </w:rPr>
        <w:t>5</w:t>
      </w:r>
      <w:r w:rsidR="00D73228">
        <w:rPr>
          <w:bCs/>
          <w:iCs/>
          <w:sz w:val="30"/>
          <w:szCs w:val="30"/>
        </w:rPr>
        <w:t>.4.2. Многоканальные СМО с неограниченной очередью</w:t>
      </w:r>
    </w:p>
    <w:p w14:paraId="2EF2C6B4" w14:textId="77777777" w:rsidR="005A3CD9" w:rsidRDefault="005A3CD9" w:rsidP="006C1A15">
      <w:pPr>
        <w:pStyle w:val="a5"/>
        <w:spacing w:before="0" w:beforeAutospacing="0" w:after="0" w:afterAutospacing="0"/>
        <w:ind w:firstLine="567"/>
        <w:jc w:val="both"/>
        <w:rPr>
          <w:bCs/>
          <w:iCs/>
          <w:sz w:val="30"/>
          <w:szCs w:val="30"/>
        </w:rPr>
      </w:pPr>
      <w:r>
        <w:rPr>
          <w:bCs/>
          <w:iCs/>
          <w:sz w:val="30"/>
          <w:szCs w:val="30"/>
        </w:rPr>
        <w:t xml:space="preserve">5.4.3. Системы массового обслуживания </w:t>
      </w:r>
      <w:r w:rsidR="00D73228">
        <w:rPr>
          <w:bCs/>
          <w:iCs/>
          <w:sz w:val="30"/>
          <w:szCs w:val="30"/>
        </w:rPr>
        <w:t>с ограниченной очередью</w:t>
      </w:r>
    </w:p>
    <w:p w14:paraId="32BDAE0D" w14:textId="77777777" w:rsidR="00D73228" w:rsidRDefault="005A3CD9" w:rsidP="006C1A15">
      <w:pPr>
        <w:pStyle w:val="a5"/>
        <w:spacing w:before="0" w:beforeAutospacing="0" w:after="0" w:afterAutospacing="0"/>
        <w:ind w:firstLine="567"/>
        <w:jc w:val="both"/>
        <w:rPr>
          <w:bCs/>
          <w:iCs/>
          <w:sz w:val="30"/>
          <w:szCs w:val="30"/>
        </w:rPr>
      </w:pPr>
      <w:r>
        <w:rPr>
          <w:bCs/>
          <w:iCs/>
          <w:sz w:val="30"/>
          <w:szCs w:val="30"/>
        </w:rPr>
        <w:t>(одноканальные и многоканальные)</w:t>
      </w:r>
    </w:p>
    <w:p w14:paraId="31CAE737" w14:textId="77777777" w:rsidR="00916CBF" w:rsidRDefault="00D73228" w:rsidP="006C1A15">
      <w:pPr>
        <w:pStyle w:val="a5"/>
        <w:spacing w:before="0" w:beforeAutospacing="0" w:after="0" w:afterAutospacing="0"/>
        <w:jc w:val="both"/>
        <w:rPr>
          <w:bCs/>
          <w:i/>
          <w:iCs/>
          <w:sz w:val="30"/>
          <w:szCs w:val="30"/>
        </w:rPr>
      </w:pPr>
      <w:r>
        <w:rPr>
          <w:bCs/>
          <w:i/>
          <w:iCs/>
          <w:sz w:val="30"/>
          <w:szCs w:val="30"/>
        </w:rPr>
        <w:t>Комп</w:t>
      </w:r>
      <w:r w:rsidR="005A3CD9">
        <w:rPr>
          <w:bCs/>
          <w:i/>
          <w:iCs/>
          <w:sz w:val="30"/>
          <w:szCs w:val="30"/>
        </w:rPr>
        <w:t>ьютерная лабораторная работа № 6</w:t>
      </w:r>
      <w:r>
        <w:rPr>
          <w:bCs/>
          <w:i/>
          <w:iCs/>
          <w:sz w:val="30"/>
          <w:szCs w:val="30"/>
        </w:rPr>
        <w:t xml:space="preserve"> </w:t>
      </w:r>
    </w:p>
    <w:p w14:paraId="5014EF30" w14:textId="77777777" w:rsidR="00916CBF" w:rsidRDefault="00D73228" w:rsidP="006C1A15">
      <w:pPr>
        <w:pStyle w:val="a5"/>
        <w:spacing w:before="0" w:beforeAutospacing="0" w:after="0" w:afterAutospacing="0"/>
        <w:jc w:val="both"/>
        <w:rPr>
          <w:bCs/>
          <w:i/>
          <w:iCs/>
          <w:sz w:val="30"/>
          <w:szCs w:val="30"/>
        </w:rPr>
      </w:pPr>
      <w:r>
        <w:rPr>
          <w:bCs/>
          <w:i/>
          <w:iCs/>
          <w:sz w:val="30"/>
          <w:szCs w:val="30"/>
        </w:rPr>
        <w:t xml:space="preserve">«Расчет показателей эффективности систем массового </w:t>
      </w:r>
    </w:p>
    <w:p w14:paraId="4E28E5D8" w14:textId="77777777" w:rsidR="00D73228" w:rsidRDefault="00D73228" w:rsidP="006C1A15">
      <w:pPr>
        <w:pStyle w:val="a5"/>
        <w:spacing w:before="0" w:beforeAutospacing="0" w:after="0" w:afterAutospacing="0"/>
        <w:jc w:val="both"/>
        <w:rPr>
          <w:bCs/>
          <w:i/>
          <w:iCs/>
          <w:sz w:val="30"/>
          <w:szCs w:val="30"/>
        </w:rPr>
      </w:pPr>
      <w:r>
        <w:rPr>
          <w:bCs/>
          <w:i/>
          <w:iCs/>
          <w:sz w:val="30"/>
          <w:szCs w:val="30"/>
        </w:rPr>
        <w:t>обслуживания»</w:t>
      </w:r>
    </w:p>
    <w:p w14:paraId="7B42E530" w14:textId="77777777" w:rsidR="00D803A8" w:rsidRDefault="00D803A8" w:rsidP="006C1A15">
      <w:pPr>
        <w:pStyle w:val="a5"/>
        <w:spacing w:before="0" w:beforeAutospacing="0" w:after="0" w:afterAutospacing="0"/>
        <w:jc w:val="both"/>
        <w:rPr>
          <w:bCs/>
          <w:i/>
          <w:iCs/>
          <w:sz w:val="30"/>
          <w:szCs w:val="30"/>
        </w:rPr>
      </w:pPr>
    </w:p>
    <w:p w14:paraId="1BC64494" w14:textId="77777777" w:rsidR="00D73228" w:rsidRDefault="00D73228" w:rsidP="006C1A15">
      <w:pPr>
        <w:pStyle w:val="a5"/>
        <w:spacing w:before="0" w:beforeAutospacing="0" w:after="0" w:afterAutospacing="0"/>
        <w:jc w:val="both"/>
        <w:rPr>
          <w:b/>
          <w:bCs/>
          <w:iCs/>
          <w:sz w:val="30"/>
          <w:szCs w:val="30"/>
        </w:rPr>
      </w:pPr>
      <w:r>
        <w:rPr>
          <w:b/>
          <w:bCs/>
          <w:iCs/>
          <w:sz w:val="30"/>
          <w:szCs w:val="30"/>
        </w:rPr>
        <w:t>Список использованной литературы</w:t>
      </w:r>
    </w:p>
    <w:p w14:paraId="7D1DCCB3" w14:textId="77777777" w:rsidR="00D803A8" w:rsidRPr="00606D74" w:rsidRDefault="00D803A8" w:rsidP="006C1A15">
      <w:pPr>
        <w:pStyle w:val="a5"/>
        <w:spacing w:before="0" w:beforeAutospacing="0" w:after="0" w:afterAutospacing="0"/>
        <w:jc w:val="both"/>
        <w:rPr>
          <w:b/>
          <w:bCs/>
          <w:iCs/>
          <w:sz w:val="30"/>
          <w:szCs w:val="30"/>
        </w:rPr>
      </w:pPr>
    </w:p>
    <w:p w14:paraId="343996E4" w14:textId="77777777" w:rsidR="00645EC7" w:rsidRDefault="00645EC7" w:rsidP="006C1A15">
      <w:pPr>
        <w:pStyle w:val="a5"/>
        <w:spacing w:before="0" w:beforeAutospacing="0" w:after="0" w:afterAutospacing="0"/>
        <w:jc w:val="both"/>
        <w:rPr>
          <w:bCs/>
          <w:iCs/>
          <w:sz w:val="30"/>
          <w:szCs w:val="30"/>
        </w:rPr>
      </w:pPr>
      <w:r w:rsidRPr="00645EC7">
        <w:rPr>
          <w:b/>
          <w:bCs/>
          <w:iCs/>
          <w:sz w:val="30"/>
          <w:szCs w:val="30"/>
        </w:rPr>
        <w:t>Приложение 1.</w:t>
      </w:r>
      <w:r>
        <w:rPr>
          <w:bCs/>
          <w:iCs/>
          <w:sz w:val="30"/>
          <w:szCs w:val="30"/>
        </w:rPr>
        <w:t xml:space="preserve"> Типы числовых характеристик</w:t>
      </w:r>
    </w:p>
    <w:p w14:paraId="40EA9DD6" w14:textId="77777777" w:rsidR="00A724E3" w:rsidRDefault="00A724E3" w:rsidP="006C1A15">
      <w:pPr>
        <w:pStyle w:val="a5"/>
        <w:spacing w:before="0" w:beforeAutospacing="0" w:after="0" w:afterAutospacing="0"/>
        <w:jc w:val="both"/>
        <w:rPr>
          <w:bCs/>
          <w:iCs/>
          <w:sz w:val="30"/>
          <w:szCs w:val="30"/>
        </w:rPr>
      </w:pPr>
    </w:p>
    <w:p w14:paraId="758943CE" w14:textId="77777777" w:rsidR="00076E2E" w:rsidRPr="00076E2E" w:rsidRDefault="00D803A8" w:rsidP="00076E2E">
      <w:pPr>
        <w:spacing w:after="0" w:line="240" w:lineRule="auto"/>
        <w:jc w:val="both"/>
        <w:rPr>
          <w:rFonts w:ascii="Times New Roman" w:hAnsi="Times New Roman" w:cs="Times New Roman"/>
          <w:bCs/>
          <w:sz w:val="30"/>
          <w:szCs w:val="30"/>
        </w:rPr>
      </w:pPr>
      <w:r w:rsidRPr="00076E2E">
        <w:rPr>
          <w:rFonts w:ascii="Times New Roman" w:hAnsi="Times New Roman" w:cs="Times New Roman"/>
          <w:b/>
          <w:bCs/>
          <w:iCs/>
          <w:sz w:val="30"/>
          <w:szCs w:val="30"/>
        </w:rPr>
        <w:t xml:space="preserve">Приложение 2. </w:t>
      </w:r>
      <w:r w:rsidR="00076E2E" w:rsidRPr="00076E2E">
        <w:rPr>
          <w:rFonts w:ascii="Times New Roman" w:hAnsi="Times New Roman" w:cs="Times New Roman"/>
          <w:bCs/>
          <w:sz w:val="30"/>
          <w:szCs w:val="30"/>
        </w:rPr>
        <w:t>Библиотека стандартных распределений</w:t>
      </w:r>
    </w:p>
    <w:p w14:paraId="03B60286" w14:textId="77777777" w:rsidR="00A724E3" w:rsidRDefault="00A724E3" w:rsidP="006C1A15">
      <w:pPr>
        <w:pStyle w:val="a5"/>
        <w:spacing w:before="0" w:beforeAutospacing="0" w:after="0" w:afterAutospacing="0"/>
        <w:jc w:val="both"/>
        <w:rPr>
          <w:bCs/>
          <w:iCs/>
          <w:sz w:val="30"/>
          <w:szCs w:val="30"/>
        </w:rPr>
      </w:pPr>
    </w:p>
    <w:p w14:paraId="424DA254" w14:textId="77777777" w:rsidR="00272B1C" w:rsidRPr="00272B1C" w:rsidRDefault="00272B1C" w:rsidP="00272B1C">
      <w:pPr>
        <w:autoSpaceDE w:val="0"/>
        <w:autoSpaceDN w:val="0"/>
        <w:adjustRightInd w:val="0"/>
        <w:spacing w:after="0" w:line="240" w:lineRule="auto"/>
        <w:jc w:val="both"/>
        <w:rPr>
          <w:rFonts w:ascii="Times New Roman" w:hAnsi="Times New Roman" w:cs="Times New Roman"/>
          <w:sz w:val="30"/>
          <w:szCs w:val="30"/>
        </w:rPr>
      </w:pPr>
      <w:r w:rsidRPr="00272B1C">
        <w:rPr>
          <w:rFonts w:ascii="Times New Roman" w:hAnsi="Times New Roman" w:cs="Times New Roman"/>
          <w:b/>
          <w:bCs/>
          <w:iCs/>
          <w:sz w:val="30"/>
          <w:szCs w:val="30"/>
        </w:rPr>
        <w:t xml:space="preserve">Приложение 3. </w:t>
      </w:r>
      <w:r w:rsidRPr="00272B1C">
        <w:rPr>
          <w:rFonts w:ascii="Times New Roman" w:eastAsia="TimesNewRomanPSMT" w:hAnsi="Times New Roman" w:cs="Times New Roman"/>
          <w:iCs/>
          <w:sz w:val="30"/>
          <w:szCs w:val="30"/>
        </w:rPr>
        <w:t xml:space="preserve">Библиотека типовых функций регрессии </w:t>
      </w:r>
      <w:r w:rsidRPr="00272B1C">
        <w:rPr>
          <w:rFonts w:ascii="Times New Roman" w:hAnsi="Times New Roman" w:cs="Times New Roman"/>
          <w:sz w:val="30"/>
          <w:szCs w:val="30"/>
        </w:rPr>
        <w:t xml:space="preserve">Mathcad </w:t>
      </w:r>
    </w:p>
    <w:p w14:paraId="0070E559" w14:textId="061B4839" w:rsidR="00272B1C" w:rsidRPr="00272B1C" w:rsidRDefault="00272B1C" w:rsidP="00272B1C">
      <w:pPr>
        <w:pStyle w:val="a5"/>
        <w:spacing w:before="0" w:beforeAutospacing="0" w:after="0" w:afterAutospacing="0"/>
        <w:jc w:val="both"/>
        <w:rPr>
          <w:b/>
          <w:bCs/>
          <w:iCs/>
          <w:sz w:val="30"/>
          <w:szCs w:val="30"/>
        </w:rPr>
      </w:pPr>
    </w:p>
    <w:p w14:paraId="2041AF78" w14:textId="77777777" w:rsidR="00D73228" w:rsidRPr="00272B1C" w:rsidRDefault="00D73228" w:rsidP="00272B1C">
      <w:pPr>
        <w:pStyle w:val="a5"/>
        <w:spacing w:before="0" w:beforeAutospacing="0" w:after="0" w:afterAutospacing="0"/>
        <w:jc w:val="both"/>
        <w:rPr>
          <w:bCs/>
          <w:iCs/>
          <w:sz w:val="30"/>
          <w:szCs w:val="30"/>
        </w:rPr>
      </w:pPr>
    </w:p>
    <w:p w14:paraId="12F54FEF" w14:textId="77777777" w:rsidR="00D73228" w:rsidRPr="002204EA" w:rsidRDefault="00D73228" w:rsidP="006C1A15">
      <w:pPr>
        <w:pStyle w:val="a5"/>
        <w:spacing w:before="0" w:beforeAutospacing="0" w:after="0" w:afterAutospacing="0"/>
        <w:ind w:firstLine="567"/>
        <w:jc w:val="both"/>
        <w:rPr>
          <w:bCs/>
          <w:iCs/>
          <w:sz w:val="30"/>
          <w:szCs w:val="30"/>
        </w:rPr>
      </w:pPr>
    </w:p>
    <w:p w14:paraId="68084649" w14:textId="77777777" w:rsidR="00D73228" w:rsidRPr="002204EA" w:rsidRDefault="00D73228" w:rsidP="006C1A15">
      <w:pPr>
        <w:pStyle w:val="a5"/>
        <w:spacing w:before="0" w:beforeAutospacing="0" w:after="0" w:afterAutospacing="0"/>
        <w:ind w:firstLine="567"/>
        <w:jc w:val="both"/>
        <w:rPr>
          <w:bCs/>
          <w:iCs/>
          <w:sz w:val="30"/>
          <w:szCs w:val="30"/>
        </w:rPr>
      </w:pPr>
    </w:p>
    <w:p w14:paraId="207D3CC8" w14:textId="77777777" w:rsidR="00D73228" w:rsidRPr="006C465F" w:rsidRDefault="00D73228" w:rsidP="006C1A15">
      <w:pPr>
        <w:pStyle w:val="a5"/>
        <w:spacing w:before="0" w:beforeAutospacing="0" w:after="0" w:afterAutospacing="0"/>
        <w:ind w:firstLine="567"/>
        <w:jc w:val="both"/>
        <w:rPr>
          <w:bCs/>
          <w:i/>
          <w:iCs/>
          <w:sz w:val="30"/>
          <w:szCs w:val="30"/>
        </w:rPr>
      </w:pPr>
    </w:p>
    <w:p w14:paraId="7F918B76" w14:textId="77777777" w:rsidR="00D73228" w:rsidRDefault="00D73228" w:rsidP="006C1A15">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0DA020A9" w14:textId="77777777" w:rsidR="00D73228" w:rsidRPr="00C405B5" w:rsidRDefault="00D73228" w:rsidP="006C1A15">
      <w:pPr>
        <w:autoSpaceDE w:val="0"/>
        <w:autoSpaceDN w:val="0"/>
        <w:adjustRightInd w:val="0"/>
        <w:spacing w:after="0" w:line="240" w:lineRule="auto"/>
        <w:ind w:firstLine="567"/>
        <w:jc w:val="both"/>
        <w:rPr>
          <w:rFonts w:ascii="Times New Roman" w:hAnsi="Times New Roman" w:cs="Times New Roman"/>
          <w:bCs/>
          <w:sz w:val="30"/>
          <w:szCs w:val="30"/>
        </w:rPr>
      </w:pPr>
    </w:p>
    <w:p w14:paraId="5311B15C" w14:textId="77777777" w:rsidR="00D73228" w:rsidRDefault="00D73228" w:rsidP="006C1A15">
      <w:pPr>
        <w:spacing w:after="0" w:line="240" w:lineRule="auto"/>
        <w:ind w:firstLine="539"/>
        <w:jc w:val="both"/>
        <w:rPr>
          <w:rFonts w:ascii="Times New Roman" w:hAnsi="Times New Roman" w:cs="Times New Roman"/>
          <w:b/>
          <w:sz w:val="32"/>
          <w:szCs w:val="32"/>
        </w:rPr>
      </w:pPr>
    </w:p>
    <w:p w14:paraId="68CDF893" w14:textId="77777777" w:rsidR="00D73228" w:rsidRDefault="00D73228" w:rsidP="006C1A15">
      <w:pPr>
        <w:spacing w:after="0" w:line="240" w:lineRule="auto"/>
        <w:ind w:firstLine="539"/>
        <w:jc w:val="both"/>
        <w:rPr>
          <w:rFonts w:ascii="Times New Roman" w:hAnsi="Times New Roman" w:cs="Times New Roman"/>
          <w:b/>
          <w:sz w:val="32"/>
          <w:szCs w:val="32"/>
        </w:rPr>
      </w:pPr>
    </w:p>
    <w:p w14:paraId="40C61DA8" w14:textId="77777777" w:rsidR="00D73228" w:rsidRDefault="00D73228" w:rsidP="006C1A15">
      <w:pPr>
        <w:spacing w:after="0" w:line="240" w:lineRule="auto"/>
        <w:ind w:firstLine="539"/>
        <w:jc w:val="both"/>
        <w:rPr>
          <w:rFonts w:ascii="Times New Roman" w:hAnsi="Times New Roman" w:cs="Times New Roman"/>
          <w:b/>
          <w:sz w:val="32"/>
          <w:szCs w:val="32"/>
        </w:rPr>
      </w:pPr>
    </w:p>
    <w:p w14:paraId="0B6C9259" w14:textId="77777777" w:rsidR="00D73228" w:rsidRDefault="00D73228" w:rsidP="006C1A15">
      <w:pPr>
        <w:spacing w:after="0" w:line="240" w:lineRule="auto"/>
        <w:ind w:firstLine="539"/>
        <w:jc w:val="both"/>
        <w:rPr>
          <w:rFonts w:ascii="Times New Roman" w:hAnsi="Times New Roman" w:cs="Times New Roman"/>
          <w:b/>
          <w:sz w:val="32"/>
          <w:szCs w:val="32"/>
        </w:rPr>
      </w:pPr>
    </w:p>
    <w:p w14:paraId="5F370B6A" w14:textId="77777777" w:rsidR="00D73228" w:rsidRDefault="00D73228" w:rsidP="006C1A15">
      <w:pPr>
        <w:spacing w:after="0" w:line="240" w:lineRule="auto"/>
        <w:ind w:firstLine="539"/>
        <w:jc w:val="both"/>
        <w:rPr>
          <w:rFonts w:ascii="Times New Roman" w:hAnsi="Times New Roman" w:cs="Times New Roman"/>
          <w:b/>
          <w:sz w:val="32"/>
          <w:szCs w:val="32"/>
        </w:rPr>
      </w:pPr>
    </w:p>
    <w:p w14:paraId="5DBDCC5B" w14:textId="77777777" w:rsidR="00D73228" w:rsidRDefault="00D73228" w:rsidP="006C1A15">
      <w:pPr>
        <w:spacing w:after="0" w:line="240" w:lineRule="auto"/>
        <w:ind w:firstLine="539"/>
        <w:jc w:val="both"/>
        <w:rPr>
          <w:rFonts w:ascii="Times New Roman" w:hAnsi="Times New Roman" w:cs="Times New Roman"/>
          <w:b/>
          <w:sz w:val="32"/>
          <w:szCs w:val="32"/>
        </w:rPr>
      </w:pPr>
    </w:p>
    <w:p w14:paraId="323F25FF" w14:textId="77777777" w:rsidR="00EE0112" w:rsidRDefault="00EE0112" w:rsidP="006C1A15">
      <w:pPr>
        <w:spacing w:after="0" w:line="240" w:lineRule="auto"/>
        <w:ind w:firstLine="539"/>
        <w:jc w:val="both"/>
        <w:rPr>
          <w:rFonts w:ascii="Times New Roman" w:hAnsi="Times New Roman" w:cs="Times New Roman"/>
          <w:b/>
          <w:sz w:val="32"/>
          <w:szCs w:val="32"/>
        </w:rPr>
      </w:pPr>
    </w:p>
    <w:p w14:paraId="3BA16BBF" w14:textId="77777777" w:rsidR="00EE0112" w:rsidRDefault="00EE0112" w:rsidP="006C1A15">
      <w:pPr>
        <w:spacing w:after="0" w:line="240" w:lineRule="auto"/>
        <w:ind w:firstLine="539"/>
        <w:jc w:val="both"/>
        <w:rPr>
          <w:rFonts w:ascii="Times New Roman" w:hAnsi="Times New Roman" w:cs="Times New Roman"/>
          <w:b/>
          <w:sz w:val="32"/>
          <w:szCs w:val="32"/>
        </w:rPr>
      </w:pPr>
    </w:p>
    <w:p w14:paraId="747C535E" w14:textId="77777777" w:rsidR="00EE0112" w:rsidRDefault="00EE0112" w:rsidP="006C1A15">
      <w:pPr>
        <w:spacing w:after="0" w:line="240" w:lineRule="auto"/>
        <w:ind w:firstLine="539"/>
        <w:jc w:val="both"/>
        <w:rPr>
          <w:rFonts w:ascii="Times New Roman" w:hAnsi="Times New Roman" w:cs="Times New Roman"/>
          <w:b/>
          <w:sz w:val="32"/>
          <w:szCs w:val="32"/>
        </w:rPr>
      </w:pPr>
    </w:p>
    <w:p w14:paraId="6097382E" w14:textId="77777777" w:rsidR="00EE0112" w:rsidRDefault="00EE0112" w:rsidP="006C1A15">
      <w:pPr>
        <w:spacing w:after="0" w:line="240" w:lineRule="auto"/>
        <w:ind w:firstLine="539"/>
        <w:jc w:val="both"/>
        <w:rPr>
          <w:rFonts w:ascii="Times New Roman" w:hAnsi="Times New Roman" w:cs="Times New Roman"/>
          <w:b/>
          <w:sz w:val="32"/>
          <w:szCs w:val="32"/>
        </w:rPr>
      </w:pPr>
    </w:p>
    <w:p w14:paraId="61BFA1CB" w14:textId="77777777" w:rsidR="00E37160" w:rsidRDefault="00E37160" w:rsidP="00EE0112">
      <w:pPr>
        <w:spacing w:after="0" w:line="240" w:lineRule="auto"/>
        <w:rPr>
          <w:rFonts w:ascii="Times New Roman" w:hAnsi="Times New Roman" w:cs="Times New Roman"/>
          <w:i/>
          <w:sz w:val="28"/>
          <w:szCs w:val="28"/>
        </w:rPr>
      </w:pPr>
      <w:r w:rsidRPr="00E37160">
        <w:rPr>
          <w:rFonts w:ascii="Times New Roman" w:hAnsi="Times New Roman" w:cs="Times New Roman"/>
          <w:i/>
          <w:sz w:val="28"/>
          <w:szCs w:val="28"/>
        </w:rPr>
        <w:t>Статистика -</w:t>
      </w:r>
      <w:r w:rsidR="00CA3663" w:rsidRPr="00E37160">
        <w:rPr>
          <w:rFonts w:ascii="Times New Roman" w:hAnsi="Times New Roman" w:cs="Times New Roman"/>
          <w:i/>
          <w:sz w:val="28"/>
          <w:szCs w:val="28"/>
        </w:rPr>
        <w:t xml:space="preserve"> это математическая теория того, </w:t>
      </w:r>
    </w:p>
    <w:p w14:paraId="13F772C6" w14:textId="0FAEC9B5" w:rsidR="00E37160" w:rsidRPr="00E37160" w:rsidRDefault="00CA3663" w:rsidP="00EE0112">
      <w:pPr>
        <w:spacing w:after="0" w:line="240" w:lineRule="auto"/>
        <w:rPr>
          <w:rFonts w:ascii="Times New Roman" w:hAnsi="Times New Roman" w:cs="Times New Roman"/>
          <w:i/>
          <w:sz w:val="28"/>
          <w:szCs w:val="28"/>
        </w:rPr>
      </w:pPr>
      <w:r w:rsidRPr="00E37160">
        <w:rPr>
          <w:rFonts w:ascii="Times New Roman" w:hAnsi="Times New Roman" w:cs="Times New Roman"/>
          <w:i/>
          <w:sz w:val="28"/>
          <w:szCs w:val="28"/>
        </w:rPr>
        <w:t xml:space="preserve">как узнать нечто о мире через опыт </w:t>
      </w:r>
    </w:p>
    <w:p w14:paraId="5F87EFCD" w14:textId="286DF8D4" w:rsidR="00D73228" w:rsidRPr="00D73EF7" w:rsidRDefault="00CA3663" w:rsidP="00EE0112">
      <w:pPr>
        <w:spacing w:after="0" w:line="240" w:lineRule="auto"/>
        <w:rPr>
          <w:rFonts w:ascii="Times New Roman" w:hAnsi="Times New Roman" w:cs="Times New Roman"/>
          <w:sz w:val="28"/>
          <w:szCs w:val="28"/>
        </w:rPr>
      </w:pPr>
      <w:r w:rsidRPr="00E37160">
        <w:rPr>
          <w:rFonts w:ascii="Times New Roman" w:hAnsi="Times New Roman" w:cs="Times New Roman"/>
          <w:sz w:val="28"/>
          <w:szCs w:val="28"/>
          <w:lang w:val="en-US"/>
        </w:rPr>
        <w:t>W</w:t>
      </w:r>
      <w:r w:rsidRPr="00D73EF7">
        <w:rPr>
          <w:rFonts w:ascii="Times New Roman" w:hAnsi="Times New Roman" w:cs="Times New Roman"/>
          <w:sz w:val="28"/>
          <w:szCs w:val="28"/>
        </w:rPr>
        <w:t xml:space="preserve">. </w:t>
      </w:r>
      <w:r w:rsidRPr="00E37160">
        <w:rPr>
          <w:rFonts w:ascii="Times New Roman" w:hAnsi="Times New Roman" w:cs="Times New Roman"/>
          <w:sz w:val="28"/>
          <w:szCs w:val="28"/>
          <w:lang w:val="en-US"/>
        </w:rPr>
        <w:t>Thom</w:t>
      </w:r>
      <w:r w:rsidR="001B7F71">
        <w:rPr>
          <w:rFonts w:ascii="Times New Roman" w:hAnsi="Times New Roman" w:cs="Times New Roman"/>
          <w:sz w:val="28"/>
          <w:szCs w:val="28"/>
          <w:lang w:val="en-US"/>
        </w:rPr>
        <w:t>pson</w:t>
      </w:r>
      <w:r w:rsidR="00E37160" w:rsidRPr="00D73EF7">
        <w:rPr>
          <w:rFonts w:ascii="Times New Roman" w:hAnsi="Times New Roman" w:cs="Times New Roman"/>
          <w:sz w:val="28"/>
          <w:szCs w:val="28"/>
        </w:rPr>
        <w:t xml:space="preserve"> </w:t>
      </w:r>
    </w:p>
    <w:p w14:paraId="30D9AFA3" w14:textId="77777777" w:rsidR="00E37160" w:rsidRPr="00D73EF7" w:rsidRDefault="00E37160" w:rsidP="00EE0112">
      <w:pPr>
        <w:spacing w:after="0" w:line="240" w:lineRule="auto"/>
        <w:rPr>
          <w:rFonts w:ascii="Times New Roman" w:hAnsi="Times New Roman" w:cs="Times New Roman"/>
          <w:b/>
          <w:sz w:val="28"/>
          <w:szCs w:val="28"/>
        </w:rPr>
      </w:pPr>
    </w:p>
    <w:p w14:paraId="5C936411" w14:textId="77777777" w:rsidR="00E37160" w:rsidRPr="00D73EF7" w:rsidRDefault="00E37160" w:rsidP="006C1A15">
      <w:pPr>
        <w:spacing w:after="0" w:line="240" w:lineRule="auto"/>
        <w:ind w:firstLine="539"/>
        <w:rPr>
          <w:rFonts w:ascii="Times New Roman" w:hAnsi="Times New Roman" w:cs="Times New Roman"/>
          <w:b/>
          <w:sz w:val="28"/>
          <w:szCs w:val="28"/>
        </w:rPr>
      </w:pPr>
    </w:p>
    <w:p w14:paraId="7D076515" w14:textId="77777777" w:rsidR="004D1898" w:rsidRPr="00D73EF7" w:rsidRDefault="004D1898" w:rsidP="006C1A15">
      <w:pPr>
        <w:spacing w:after="0" w:line="240" w:lineRule="auto"/>
        <w:ind w:firstLine="539"/>
        <w:jc w:val="both"/>
        <w:rPr>
          <w:rFonts w:ascii="Times New Roman" w:hAnsi="Times New Roman" w:cs="Times New Roman"/>
          <w:b/>
          <w:sz w:val="28"/>
          <w:szCs w:val="28"/>
        </w:rPr>
      </w:pPr>
    </w:p>
    <w:p w14:paraId="6EF315FB" w14:textId="77777777" w:rsidR="00E37160" w:rsidRDefault="006A7231" w:rsidP="006C1A15">
      <w:pPr>
        <w:spacing w:after="0" w:line="240" w:lineRule="auto"/>
        <w:jc w:val="right"/>
        <w:rPr>
          <w:rFonts w:ascii="Times New Roman" w:hAnsi="Times New Roman" w:cs="Times New Roman"/>
          <w:i/>
          <w:sz w:val="28"/>
          <w:szCs w:val="28"/>
        </w:rPr>
      </w:pPr>
      <w:r w:rsidRPr="00E37160">
        <w:rPr>
          <w:rFonts w:ascii="Times New Roman" w:hAnsi="Times New Roman" w:cs="Times New Roman"/>
          <w:sz w:val="28"/>
          <w:szCs w:val="28"/>
          <w:lang w:val="en-US"/>
        </w:rPr>
        <w:t> </w:t>
      </w:r>
      <w:r w:rsidRPr="00E37160">
        <w:rPr>
          <w:rFonts w:ascii="Times New Roman" w:hAnsi="Times New Roman" w:cs="Times New Roman"/>
          <w:i/>
          <w:sz w:val="28"/>
          <w:szCs w:val="28"/>
        </w:rPr>
        <w:t xml:space="preserve">Первая задача математической статистики состоит </w:t>
      </w:r>
    </w:p>
    <w:p w14:paraId="4F8FFBCB" w14:textId="7E9F3790" w:rsidR="00E37160" w:rsidRDefault="006A7231" w:rsidP="006C1A15">
      <w:pPr>
        <w:spacing w:after="0" w:line="240" w:lineRule="auto"/>
        <w:ind w:firstLine="539"/>
        <w:jc w:val="right"/>
        <w:rPr>
          <w:rFonts w:ascii="Times New Roman" w:hAnsi="Times New Roman" w:cs="Times New Roman"/>
          <w:i/>
          <w:sz w:val="28"/>
          <w:szCs w:val="28"/>
        </w:rPr>
      </w:pPr>
      <w:r w:rsidRPr="00E37160">
        <w:rPr>
          <w:rFonts w:ascii="Times New Roman" w:hAnsi="Times New Roman" w:cs="Times New Roman"/>
          <w:i/>
          <w:sz w:val="28"/>
          <w:szCs w:val="28"/>
        </w:rPr>
        <w:t xml:space="preserve">в указании способов сбора и группировки (если данных очень много) статистических сведений. </w:t>
      </w:r>
    </w:p>
    <w:p w14:paraId="1B85637B" w14:textId="77777777" w:rsidR="00E37160" w:rsidRDefault="006A7231" w:rsidP="006C1A15">
      <w:pPr>
        <w:spacing w:after="0" w:line="240" w:lineRule="auto"/>
        <w:ind w:firstLine="539"/>
        <w:jc w:val="right"/>
        <w:rPr>
          <w:rFonts w:ascii="Times New Roman" w:hAnsi="Times New Roman" w:cs="Times New Roman"/>
          <w:i/>
          <w:sz w:val="28"/>
          <w:szCs w:val="28"/>
        </w:rPr>
      </w:pPr>
      <w:r w:rsidRPr="00E37160">
        <w:rPr>
          <w:rFonts w:ascii="Times New Roman" w:hAnsi="Times New Roman" w:cs="Times New Roman"/>
          <w:i/>
          <w:sz w:val="28"/>
          <w:szCs w:val="28"/>
        </w:rPr>
        <w:t xml:space="preserve">Вторая задача математической статистики состоит </w:t>
      </w:r>
    </w:p>
    <w:p w14:paraId="086AFE1F" w14:textId="77777777" w:rsidR="00E37160" w:rsidRDefault="006A7231" w:rsidP="006C1A15">
      <w:pPr>
        <w:spacing w:after="0" w:line="240" w:lineRule="auto"/>
        <w:ind w:firstLine="539"/>
        <w:jc w:val="right"/>
        <w:rPr>
          <w:rFonts w:ascii="Times New Roman" w:hAnsi="Times New Roman" w:cs="Times New Roman"/>
          <w:i/>
          <w:sz w:val="28"/>
          <w:szCs w:val="28"/>
        </w:rPr>
      </w:pPr>
      <w:r w:rsidRPr="00E37160">
        <w:rPr>
          <w:rFonts w:ascii="Times New Roman" w:hAnsi="Times New Roman" w:cs="Times New Roman"/>
          <w:i/>
          <w:sz w:val="28"/>
          <w:szCs w:val="28"/>
        </w:rPr>
        <w:t xml:space="preserve">в разработке методов анализа статистических данных </w:t>
      </w:r>
    </w:p>
    <w:p w14:paraId="1DFF567E" w14:textId="77777777" w:rsidR="00E37160" w:rsidRDefault="006A7231" w:rsidP="006C1A15">
      <w:pPr>
        <w:spacing w:after="0" w:line="240" w:lineRule="auto"/>
        <w:ind w:firstLine="539"/>
        <w:jc w:val="right"/>
        <w:rPr>
          <w:rFonts w:ascii="Times New Roman" w:hAnsi="Times New Roman" w:cs="Times New Roman"/>
          <w:i/>
          <w:sz w:val="28"/>
          <w:szCs w:val="28"/>
        </w:rPr>
      </w:pPr>
      <w:r w:rsidRPr="00E37160">
        <w:rPr>
          <w:rFonts w:ascii="Times New Roman" w:hAnsi="Times New Roman" w:cs="Times New Roman"/>
          <w:i/>
          <w:sz w:val="28"/>
          <w:szCs w:val="28"/>
        </w:rPr>
        <w:t>в зависимости от целей исследования.  </w:t>
      </w:r>
      <w:r w:rsidRPr="00E37160">
        <w:rPr>
          <w:rFonts w:ascii="Times New Roman" w:hAnsi="Times New Roman" w:cs="Times New Roman"/>
          <w:i/>
          <w:sz w:val="28"/>
          <w:szCs w:val="28"/>
        </w:rPr>
        <w:br/>
        <w:t xml:space="preserve">. . . Итак, задача математической статистики состоит </w:t>
      </w:r>
    </w:p>
    <w:p w14:paraId="60248A3B" w14:textId="77777777" w:rsidR="00E37160" w:rsidRDefault="006A7231" w:rsidP="006C1A15">
      <w:pPr>
        <w:spacing w:after="0" w:line="240" w:lineRule="auto"/>
        <w:ind w:firstLine="539"/>
        <w:jc w:val="right"/>
        <w:rPr>
          <w:rFonts w:ascii="Times New Roman" w:hAnsi="Times New Roman" w:cs="Times New Roman"/>
          <w:i/>
          <w:sz w:val="28"/>
          <w:szCs w:val="28"/>
        </w:rPr>
      </w:pPr>
      <w:r w:rsidRPr="00E37160">
        <w:rPr>
          <w:rFonts w:ascii="Times New Roman" w:hAnsi="Times New Roman" w:cs="Times New Roman"/>
          <w:i/>
          <w:sz w:val="28"/>
          <w:szCs w:val="28"/>
        </w:rPr>
        <w:t xml:space="preserve">в создании методов сбора и обработки статистических данных </w:t>
      </w:r>
    </w:p>
    <w:p w14:paraId="3F7CD9E1" w14:textId="31FFFC5C" w:rsidR="00E37160" w:rsidRPr="00E37160" w:rsidRDefault="006A7231" w:rsidP="006C1A15">
      <w:pPr>
        <w:spacing w:after="0" w:line="240" w:lineRule="auto"/>
        <w:ind w:firstLine="539"/>
        <w:jc w:val="right"/>
        <w:rPr>
          <w:rFonts w:ascii="Times New Roman" w:hAnsi="Times New Roman" w:cs="Times New Roman"/>
          <w:i/>
          <w:sz w:val="28"/>
          <w:szCs w:val="28"/>
        </w:rPr>
      </w:pPr>
      <w:r w:rsidRPr="00E37160">
        <w:rPr>
          <w:rFonts w:ascii="Times New Roman" w:hAnsi="Times New Roman" w:cs="Times New Roman"/>
          <w:i/>
          <w:sz w:val="28"/>
          <w:szCs w:val="28"/>
        </w:rPr>
        <w:t>для получения научных и практических выводов</w:t>
      </w:r>
      <w:r w:rsidR="00E37160">
        <w:rPr>
          <w:rFonts w:ascii="Times New Roman" w:hAnsi="Times New Roman" w:cs="Times New Roman"/>
          <w:i/>
          <w:sz w:val="28"/>
          <w:szCs w:val="28"/>
        </w:rPr>
        <w:t>.</w:t>
      </w:r>
      <w:r w:rsidRPr="00E37160">
        <w:rPr>
          <w:rFonts w:ascii="Times New Roman" w:hAnsi="Times New Roman" w:cs="Times New Roman"/>
          <w:i/>
          <w:sz w:val="28"/>
          <w:szCs w:val="28"/>
        </w:rPr>
        <w:t xml:space="preserve"> </w:t>
      </w:r>
    </w:p>
    <w:p w14:paraId="4D6CFA46" w14:textId="6AF1FFCB" w:rsidR="00E37160" w:rsidRDefault="001B7F71" w:rsidP="001B7F71">
      <w:pPr>
        <w:spacing w:after="0" w:line="240" w:lineRule="auto"/>
        <w:ind w:firstLine="539"/>
        <w:jc w:val="right"/>
        <w:rPr>
          <w:rFonts w:ascii="Times New Roman" w:hAnsi="Times New Roman" w:cs="Times New Roman"/>
          <w:sz w:val="28"/>
          <w:szCs w:val="28"/>
        </w:rPr>
      </w:pPr>
      <w:r>
        <w:rPr>
          <w:rFonts w:ascii="Times New Roman" w:hAnsi="Times New Roman" w:cs="Times New Roman"/>
          <w:sz w:val="28"/>
          <w:szCs w:val="28"/>
        </w:rPr>
        <w:t>В. Е. Гмурман</w:t>
      </w:r>
    </w:p>
    <w:p w14:paraId="2D0B9FD8" w14:textId="77777777" w:rsidR="00E37160" w:rsidRDefault="00E37160" w:rsidP="006C1A15">
      <w:pPr>
        <w:spacing w:after="0" w:line="240" w:lineRule="auto"/>
        <w:ind w:firstLine="539"/>
        <w:jc w:val="both"/>
        <w:rPr>
          <w:rFonts w:ascii="Times New Roman" w:hAnsi="Times New Roman" w:cs="Times New Roman"/>
          <w:b/>
          <w:sz w:val="28"/>
          <w:szCs w:val="28"/>
        </w:rPr>
      </w:pPr>
    </w:p>
    <w:p w14:paraId="1D72BBD1" w14:textId="77777777" w:rsidR="00E37160" w:rsidRDefault="00E37160" w:rsidP="006C1A15">
      <w:pPr>
        <w:spacing w:after="0" w:line="240" w:lineRule="auto"/>
        <w:ind w:firstLine="539"/>
        <w:jc w:val="both"/>
        <w:rPr>
          <w:rFonts w:ascii="Times New Roman" w:hAnsi="Times New Roman" w:cs="Times New Roman"/>
          <w:b/>
          <w:sz w:val="28"/>
          <w:szCs w:val="28"/>
        </w:rPr>
      </w:pPr>
    </w:p>
    <w:p w14:paraId="559BFA05" w14:textId="77777777" w:rsidR="00E37160" w:rsidRPr="00E37160" w:rsidRDefault="00E37160" w:rsidP="006C1A15">
      <w:pPr>
        <w:spacing w:after="0" w:line="240" w:lineRule="auto"/>
        <w:ind w:firstLine="539"/>
        <w:jc w:val="both"/>
        <w:rPr>
          <w:rFonts w:ascii="Times New Roman" w:hAnsi="Times New Roman" w:cs="Times New Roman"/>
          <w:b/>
          <w:sz w:val="28"/>
          <w:szCs w:val="28"/>
        </w:rPr>
      </w:pPr>
    </w:p>
    <w:p w14:paraId="1F70DBEC" w14:textId="77777777" w:rsidR="00E37160" w:rsidRDefault="00443992" w:rsidP="006C1A15">
      <w:pPr>
        <w:pStyle w:val="a5"/>
        <w:spacing w:before="0" w:beforeAutospacing="0" w:after="0" w:afterAutospacing="0"/>
        <w:rPr>
          <w:i/>
          <w:sz w:val="28"/>
          <w:szCs w:val="28"/>
        </w:rPr>
      </w:pPr>
      <w:r w:rsidRPr="00E37160">
        <w:rPr>
          <w:i/>
          <w:sz w:val="28"/>
          <w:szCs w:val="28"/>
        </w:rPr>
        <w:t xml:space="preserve">Статистика как наука является </w:t>
      </w:r>
    </w:p>
    <w:p w14:paraId="0456498D" w14:textId="77777777" w:rsidR="00E37160" w:rsidRDefault="00443992" w:rsidP="006C1A15">
      <w:pPr>
        <w:pStyle w:val="a5"/>
        <w:spacing w:before="0" w:beforeAutospacing="0" w:after="0" w:afterAutospacing="0"/>
        <w:rPr>
          <w:i/>
          <w:sz w:val="28"/>
          <w:szCs w:val="28"/>
        </w:rPr>
      </w:pPr>
      <w:r w:rsidRPr="00E37160">
        <w:rPr>
          <w:i/>
          <w:sz w:val="28"/>
          <w:szCs w:val="28"/>
        </w:rPr>
        <w:t xml:space="preserve">одним из разделов прикладной математики, </w:t>
      </w:r>
    </w:p>
    <w:p w14:paraId="0FB8EC41" w14:textId="77777777" w:rsidR="00E37160" w:rsidRDefault="00443992" w:rsidP="006C1A15">
      <w:pPr>
        <w:pStyle w:val="a5"/>
        <w:spacing w:before="0" w:beforeAutospacing="0" w:after="0" w:afterAutospacing="0"/>
        <w:rPr>
          <w:i/>
          <w:sz w:val="28"/>
          <w:szCs w:val="28"/>
        </w:rPr>
      </w:pPr>
      <w:r w:rsidRPr="00E37160">
        <w:rPr>
          <w:i/>
          <w:sz w:val="28"/>
          <w:szCs w:val="28"/>
        </w:rPr>
        <w:t xml:space="preserve">и ее можно рассматривать как математику, </w:t>
      </w:r>
    </w:p>
    <w:p w14:paraId="386228ED" w14:textId="65EDD36D" w:rsidR="00E37160" w:rsidRDefault="00443992" w:rsidP="006C1A15">
      <w:pPr>
        <w:pStyle w:val="a5"/>
        <w:spacing w:before="0" w:beforeAutospacing="0" w:after="0" w:afterAutospacing="0"/>
        <w:rPr>
          <w:i/>
          <w:sz w:val="28"/>
          <w:szCs w:val="28"/>
        </w:rPr>
      </w:pPr>
      <w:r w:rsidRPr="00E37160">
        <w:rPr>
          <w:i/>
          <w:sz w:val="28"/>
          <w:szCs w:val="28"/>
        </w:rPr>
        <w:t>применяемую при разработке р</w:t>
      </w:r>
      <w:r w:rsidR="0038068B">
        <w:rPr>
          <w:i/>
          <w:sz w:val="28"/>
          <w:szCs w:val="28"/>
        </w:rPr>
        <w:t>езультатов массового наблюдения.</w:t>
      </w:r>
      <w:r w:rsidRPr="00E37160">
        <w:rPr>
          <w:i/>
          <w:sz w:val="28"/>
          <w:szCs w:val="28"/>
        </w:rPr>
        <w:t xml:space="preserve"> . . </w:t>
      </w:r>
    </w:p>
    <w:p w14:paraId="3D6C4265" w14:textId="77777777" w:rsidR="00E37160" w:rsidRDefault="00443992" w:rsidP="006C1A15">
      <w:pPr>
        <w:pStyle w:val="a5"/>
        <w:spacing w:before="0" w:beforeAutospacing="0" w:after="0" w:afterAutospacing="0"/>
        <w:rPr>
          <w:i/>
          <w:sz w:val="28"/>
          <w:szCs w:val="28"/>
        </w:rPr>
      </w:pPr>
      <w:r w:rsidRPr="00E37160">
        <w:rPr>
          <w:i/>
          <w:sz w:val="28"/>
          <w:szCs w:val="28"/>
        </w:rPr>
        <w:t xml:space="preserve">Статистику можно рассматривать как: </w:t>
      </w:r>
    </w:p>
    <w:p w14:paraId="00E08BE9" w14:textId="77777777" w:rsidR="00E37160" w:rsidRDefault="00443992" w:rsidP="006C1A15">
      <w:pPr>
        <w:pStyle w:val="a5"/>
        <w:spacing w:before="0" w:beforeAutospacing="0" w:after="0" w:afterAutospacing="0"/>
        <w:rPr>
          <w:i/>
          <w:sz w:val="28"/>
          <w:szCs w:val="28"/>
        </w:rPr>
      </w:pPr>
      <w:r w:rsidRPr="00E37160">
        <w:rPr>
          <w:i/>
          <w:sz w:val="28"/>
          <w:szCs w:val="28"/>
        </w:rPr>
        <w:t>1) учение о совокупностях,</w:t>
      </w:r>
    </w:p>
    <w:p w14:paraId="36FD941C" w14:textId="77777777" w:rsidR="00E37160" w:rsidRDefault="00443992" w:rsidP="006C1A15">
      <w:pPr>
        <w:pStyle w:val="a5"/>
        <w:spacing w:before="0" w:beforeAutospacing="0" w:after="0" w:afterAutospacing="0"/>
        <w:rPr>
          <w:i/>
          <w:sz w:val="28"/>
          <w:szCs w:val="28"/>
        </w:rPr>
      </w:pPr>
      <w:r w:rsidRPr="00E37160">
        <w:rPr>
          <w:i/>
          <w:sz w:val="28"/>
          <w:szCs w:val="28"/>
        </w:rPr>
        <w:t xml:space="preserve"> 2) учение о вариации и </w:t>
      </w:r>
    </w:p>
    <w:p w14:paraId="4481158F" w14:textId="3927D1BC" w:rsidR="00E37160" w:rsidRPr="00E37160" w:rsidRDefault="00443992" w:rsidP="006C1A15">
      <w:pPr>
        <w:pStyle w:val="a5"/>
        <w:spacing w:before="0" w:beforeAutospacing="0" w:after="0" w:afterAutospacing="0"/>
        <w:rPr>
          <w:i/>
          <w:sz w:val="28"/>
          <w:szCs w:val="28"/>
        </w:rPr>
      </w:pPr>
      <w:r w:rsidRPr="00E37160">
        <w:rPr>
          <w:i/>
          <w:sz w:val="28"/>
          <w:szCs w:val="28"/>
        </w:rPr>
        <w:t xml:space="preserve">3) учение о методах приведения данных в компактной форме </w:t>
      </w:r>
    </w:p>
    <w:p w14:paraId="524BEB17" w14:textId="4D42DBDA" w:rsidR="00443992" w:rsidRPr="00E37160" w:rsidRDefault="001B7F71" w:rsidP="00EE0112">
      <w:pPr>
        <w:pStyle w:val="a5"/>
        <w:spacing w:before="0" w:beforeAutospacing="0" w:after="0" w:afterAutospacing="0"/>
        <w:jc w:val="both"/>
        <w:rPr>
          <w:b/>
          <w:sz w:val="28"/>
          <w:szCs w:val="28"/>
        </w:rPr>
      </w:pPr>
      <w:r>
        <w:rPr>
          <w:sz w:val="28"/>
          <w:szCs w:val="28"/>
        </w:rPr>
        <w:t>Р. А. Фишер</w:t>
      </w:r>
    </w:p>
    <w:p w14:paraId="4586A56D" w14:textId="77777777" w:rsidR="004D1898" w:rsidRDefault="004D1898" w:rsidP="006C1A15">
      <w:pPr>
        <w:spacing w:after="0" w:line="240" w:lineRule="auto"/>
        <w:ind w:firstLine="539"/>
        <w:jc w:val="both"/>
        <w:rPr>
          <w:rFonts w:ascii="Times New Roman" w:hAnsi="Times New Roman" w:cs="Times New Roman"/>
          <w:b/>
          <w:sz w:val="32"/>
          <w:szCs w:val="32"/>
        </w:rPr>
      </w:pPr>
    </w:p>
    <w:p w14:paraId="598518CB" w14:textId="77777777" w:rsidR="00D73228" w:rsidRDefault="00D73228" w:rsidP="006C1A15">
      <w:pPr>
        <w:spacing w:after="0" w:line="240" w:lineRule="auto"/>
        <w:ind w:firstLine="539"/>
        <w:jc w:val="both"/>
        <w:rPr>
          <w:rFonts w:ascii="Times New Roman" w:hAnsi="Times New Roman" w:cs="Times New Roman"/>
          <w:b/>
          <w:sz w:val="32"/>
          <w:szCs w:val="32"/>
        </w:rPr>
      </w:pPr>
    </w:p>
    <w:p w14:paraId="1D875E41" w14:textId="77777777" w:rsidR="00E37160" w:rsidRDefault="00E37160" w:rsidP="006C1A15">
      <w:pPr>
        <w:spacing w:after="0" w:line="240" w:lineRule="auto"/>
        <w:ind w:firstLine="539"/>
        <w:jc w:val="both"/>
        <w:rPr>
          <w:rFonts w:ascii="Times New Roman" w:hAnsi="Times New Roman" w:cs="Times New Roman"/>
          <w:b/>
          <w:sz w:val="32"/>
          <w:szCs w:val="32"/>
        </w:rPr>
      </w:pPr>
    </w:p>
    <w:p w14:paraId="6D3796B6" w14:textId="77777777" w:rsidR="00E37160" w:rsidRDefault="00E37160" w:rsidP="006C1A15">
      <w:pPr>
        <w:spacing w:after="0" w:line="240" w:lineRule="auto"/>
        <w:ind w:firstLine="539"/>
        <w:jc w:val="both"/>
        <w:rPr>
          <w:rFonts w:ascii="Times New Roman" w:hAnsi="Times New Roman" w:cs="Times New Roman"/>
          <w:b/>
          <w:sz w:val="32"/>
          <w:szCs w:val="32"/>
        </w:rPr>
      </w:pPr>
    </w:p>
    <w:p w14:paraId="089DBFAD" w14:textId="77777777" w:rsidR="00E37160" w:rsidRDefault="00E37160" w:rsidP="006C1A15">
      <w:pPr>
        <w:spacing w:after="0" w:line="240" w:lineRule="auto"/>
        <w:ind w:firstLine="539"/>
        <w:jc w:val="both"/>
        <w:rPr>
          <w:rFonts w:ascii="Times New Roman" w:hAnsi="Times New Roman" w:cs="Times New Roman"/>
          <w:b/>
          <w:sz w:val="32"/>
          <w:szCs w:val="32"/>
        </w:rPr>
      </w:pPr>
    </w:p>
    <w:p w14:paraId="26CF178E" w14:textId="77777777" w:rsidR="00E37160" w:rsidRDefault="00E37160" w:rsidP="006C1A15">
      <w:pPr>
        <w:spacing w:after="0" w:line="240" w:lineRule="auto"/>
        <w:ind w:firstLine="539"/>
        <w:jc w:val="both"/>
        <w:rPr>
          <w:rFonts w:ascii="Times New Roman" w:hAnsi="Times New Roman" w:cs="Times New Roman"/>
          <w:b/>
          <w:sz w:val="32"/>
          <w:szCs w:val="32"/>
        </w:rPr>
      </w:pPr>
    </w:p>
    <w:p w14:paraId="71C775E7" w14:textId="77777777" w:rsidR="00E37160" w:rsidRDefault="00E37160" w:rsidP="006C1A15">
      <w:pPr>
        <w:spacing w:after="0" w:line="240" w:lineRule="auto"/>
        <w:ind w:firstLine="539"/>
        <w:jc w:val="both"/>
        <w:rPr>
          <w:rFonts w:ascii="Times New Roman" w:hAnsi="Times New Roman" w:cs="Times New Roman"/>
          <w:b/>
          <w:sz w:val="32"/>
          <w:szCs w:val="32"/>
        </w:rPr>
      </w:pPr>
    </w:p>
    <w:p w14:paraId="1DEFA83F" w14:textId="77777777" w:rsidR="001B7F71" w:rsidRDefault="001B7F71" w:rsidP="006C1A15">
      <w:pPr>
        <w:spacing w:after="0" w:line="240" w:lineRule="auto"/>
        <w:ind w:firstLine="539"/>
        <w:jc w:val="both"/>
        <w:rPr>
          <w:rFonts w:ascii="Times New Roman" w:hAnsi="Times New Roman" w:cs="Times New Roman"/>
          <w:b/>
          <w:sz w:val="32"/>
          <w:szCs w:val="32"/>
        </w:rPr>
      </w:pPr>
    </w:p>
    <w:p w14:paraId="0E163A74" w14:textId="77777777" w:rsidR="001B7F71" w:rsidRDefault="001B7F71" w:rsidP="006C1A15">
      <w:pPr>
        <w:spacing w:after="0" w:line="240" w:lineRule="auto"/>
        <w:ind w:firstLine="539"/>
        <w:jc w:val="both"/>
        <w:rPr>
          <w:rFonts w:ascii="Times New Roman" w:hAnsi="Times New Roman" w:cs="Times New Roman"/>
          <w:b/>
          <w:sz w:val="32"/>
          <w:szCs w:val="32"/>
        </w:rPr>
      </w:pPr>
    </w:p>
    <w:p w14:paraId="474C3A4F" w14:textId="77777777" w:rsidR="00272B1C" w:rsidRDefault="00272B1C" w:rsidP="006C1A15">
      <w:pPr>
        <w:spacing w:after="0" w:line="240" w:lineRule="auto"/>
        <w:ind w:firstLine="539"/>
        <w:jc w:val="both"/>
        <w:rPr>
          <w:rFonts w:ascii="Times New Roman" w:hAnsi="Times New Roman" w:cs="Times New Roman"/>
          <w:b/>
          <w:sz w:val="32"/>
          <w:szCs w:val="32"/>
        </w:rPr>
      </w:pPr>
    </w:p>
    <w:p w14:paraId="5265B859" w14:textId="77777777" w:rsidR="00272B1C" w:rsidRDefault="00272B1C" w:rsidP="006C1A15">
      <w:pPr>
        <w:spacing w:after="0" w:line="240" w:lineRule="auto"/>
        <w:ind w:firstLine="539"/>
        <w:jc w:val="both"/>
        <w:rPr>
          <w:rFonts w:ascii="Times New Roman" w:hAnsi="Times New Roman" w:cs="Times New Roman"/>
          <w:b/>
          <w:sz w:val="32"/>
          <w:szCs w:val="32"/>
        </w:rPr>
      </w:pPr>
    </w:p>
    <w:p w14:paraId="4306691B" w14:textId="77777777" w:rsidR="00D73228" w:rsidRDefault="00D73228" w:rsidP="006C1A15">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lastRenderedPageBreak/>
        <w:t>Введение</w:t>
      </w:r>
    </w:p>
    <w:p w14:paraId="1B970A5E" w14:textId="77777777" w:rsidR="001B7F71" w:rsidRDefault="001B7F71" w:rsidP="001B7F71">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06396D08" w14:textId="3302B05C" w:rsidR="00076E2E" w:rsidRDefault="00D803A8" w:rsidP="006C1A15">
      <w:pPr>
        <w:autoSpaceDE w:val="0"/>
        <w:autoSpaceDN w:val="0"/>
        <w:adjustRightInd w:val="0"/>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Термин «статистика»</w:t>
      </w:r>
      <w:r w:rsidR="00CA3663" w:rsidRPr="001E1240">
        <w:rPr>
          <w:rFonts w:ascii="Times New Roman" w:hAnsi="Times New Roman" w:cs="Times New Roman"/>
          <w:sz w:val="30"/>
          <w:szCs w:val="30"/>
        </w:rPr>
        <w:t xml:space="preserve"> происходит от лати</w:t>
      </w:r>
      <w:r>
        <w:rPr>
          <w:rFonts w:ascii="Times New Roman" w:hAnsi="Times New Roman" w:cs="Times New Roman"/>
          <w:sz w:val="30"/>
          <w:szCs w:val="30"/>
        </w:rPr>
        <w:t>нского слова «статус»</w:t>
      </w:r>
      <w:r w:rsidR="001E1240">
        <w:rPr>
          <w:rFonts w:ascii="Times New Roman" w:hAnsi="Times New Roman" w:cs="Times New Roman"/>
          <w:sz w:val="30"/>
          <w:szCs w:val="30"/>
        </w:rPr>
        <w:t xml:space="preserve"> (</w:t>
      </w:r>
      <w:r w:rsidR="001E1240" w:rsidRPr="00C42E04">
        <w:rPr>
          <w:rFonts w:ascii="Times New Roman" w:hAnsi="Times New Roman" w:cs="Times New Roman"/>
          <w:i/>
          <w:sz w:val="30"/>
          <w:szCs w:val="30"/>
        </w:rPr>
        <w:t>status</w:t>
      </w:r>
      <w:r w:rsidR="001E1240">
        <w:rPr>
          <w:rFonts w:ascii="Times New Roman" w:hAnsi="Times New Roman" w:cs="Times New Roman"/>
          <w:sz w:val="30"/>
          <w:szCs w:val="30"/>
        </w:rPr>
        <w:t>) -</w:t>
      </w:r>
      <w:r w:rsidR="00CA3663" w:rsidRPr="001E1240">
        <w:rPr>
          <w:rFonts w:ascii="Times New Roman" w:hAnsi="Times New Roman" w:cs="Times New Roman"/>
          <w:sz w:val="30"/>
          <w:szCs w:val="30"/>
        </w:rPr>
        <w:t xml:space="preserve"> состояние. </w:t>
      </w:r>
      <w:r w:rsidR="00C42E04">
        <w:rPr>
          <w:rFonts w:ascii="Times New Roman" w:hAnsi="Times New Roman" w:cs="Times New Roman"/>
          <w:sz w:val="30"/>
          <w:szCs w:val="30"/>
        </w:rPr>
        <w:t>Как научная дисциплина статистика оформилась в 18 веке. Т</w:t>
      </w:r>
      <w:r w:rsidR="00CA3663" w:rsidRPr="001E1240">
        <w:rPr>
          <w:rFonts w:ascii="Times New Roman" w:hAnsi="Times New Roman" w:cs="Times New Roman"/>
          <w:sz w:val="30"/>
          <w:szCs w:val="30"/>
        </w:rPr>
        <w:t xml:space="preserve">ермин статистика связывался с системой описания фактов, характеризующих состояние государства. </w:t>
      </w:r>
    </w:p>
    <w:p w14:paraId="67FB0A7F" w14:textId="16F0B92A" w:rsidR="001E1240" w:rsidRDefault="00076E2E" w:rsidP="006C1A15">
      <w:pPr>
        <w:autoSpaceDE w:val="0"/>
        <w:autoSpaceDN w:val="0"/>
        <w:adjustRightInd w:val="0"/>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w:t>
      </w:r>
      <w:r w:rsidR="00CA3663" w:rsidRPr="001E1240">
        <w:rPr>
          <w:rFonts w:ascii="Times New Roman" w:hAnsi="Times New Roman" w:cs="Times New Roman"/>
          <w:sz w:val="30"/>
          <w:szCs w:val="30"/>
        </w:rPr>
        <w:t>В настоящее время статистика включает в себя и большее, и в то же время более определенное содержание. А именно, можно сказать, что статистика состоит из следующих трех разделов:  </w:t>
      </w:r>
    </w:p>
    <w:p w14:paraId="24CE943D" w14:textId="0A20B484" w:rsidR="001E1240" w:rsidRPr="001E1240" w:rsidRDefault="001B7F71" w:rsidP="001B7F71">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 </w:t>
      </w:r>
      <w:r w:rsidR="00CA3663" w:rsidRPr="001E1240">
        <w:rPr>
          <w:rFonts w:ascii="Times New Roman" w:hAnsi="Times New Roman" w:cs="Times New Roman"/>
          <w:sz w:val="30"/>
          <w:szCs w:val="30"/>
        </w:rPr>
        <w:t>сбор статистических сведений, т. е. сведений, характеризующих отдельные единицы каких-либо массовых совокупностей;  </w:t>
      </w:r>
    </w:p>
    <w:p w14:paraId="2419A36E" w14:textId="7B3CA787" w:rsidR="001E1240" w:rsidRDefault="001B7F71" w:rsidP="001B7F71">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 ст</w:t>
      </w:r>
      <w:r w:rsidR="00CA3663" w:rsidRPr="001E1240">
        <w:rPr>
          <w:rFonts w:ascii="Times New Roman" w:hAnsi="Times New Roman" w:cs="Times New Roman"/>
          <w:sz w:val="30"/>
          <w:szCs w:val="30"/>
        </w:rPr>
        <w:t>атистическое исследование полученных данных, заключающееся в выяснении тех закономерностей, которые могут быть установлены на основе данных массового наблюдения;  </w:t>
      </w:r>
    </w:p>
    <w:p w14:paraId="069F8071" w14:textId="1FC67584" w:rsidR="00CA3663" w:rsidRPr="001E1240" w:rsidRDefault="00CA3663" w:rsidP="006C1A15">
      <w:pPr>
        <w:autoSpaceDE w:val="0"/>
        <w:autoSpaceDN w:val="0"/>
        <w:adjustRightInd w:val="0"/>
        <w:spacing w:after="0" w:line="240" w:lineRule="auto"/>
        <w:ind w:firstLine="709"/>
        <w:jc w:val="both"/>
        <w:rPr>
          <w:rFonts w:ascii="Times New Roman" w:hAnsi="Times New Roman" w:cs="Times New Roman"/>
          <w:sz w:val="30"/>
          <w:szCs w:val="30"/>
        </w:rPr>
      </w:pPr>
      <w:r w:rsidRPr="001E1240">
        <w:rPr>
          <w:rFonts w:ascii="Times New Roman" w:hAnsi="Times New Roman" w:cs="Times New Roman"/>
          <w:sz w:val="30"/>
          <w:szCs w:val="30"/>
        </w:rPr>
        <w:t>3) разработка приемов статистического наблюдения и анализа статистических данных. Последний раздел, собственно, и составляет содержание математической статистики</w:t>
      </w:r>
      <w:r w:rsidR="00076E2E">
        <w:rPr>
          <w:rFonts w:ascii="Times New Roman" w:hAnsi="Times New Roman" w:cs="Times New Roman"/>
          <w:sz w:val="30"/>
          <w:szCs w:val="30"/>
        </w:rPr>
        <w:t>»</w:t>
      </w:r>
      <w:r w:rsidR="001B7F71">
        <w:rPr>
          <w:rFonts w:ascii="Times New Roman" w:hAnsi="Times New Roman" w:cs="Times New Roman"/>
          <w:sz w:val="30"/>
          <w:szCs w:val="30"/>
        </w:rPr>
        <w:t xml:space="preserve"> (Б. В. Гнеденко</w:t>
      </w:r>
      <w:r w:rsidRPr="001E1240">
        <w:rPr>
          <w:rFonts w:ascii="Times New Roman" w:hAnsi="Times New Roman" w:cs="Times New Roman"/>
          <w:sz w:val="30"/>
          <w:szCs w:val="30"/>
        </w:rPr>
        <w:t>). </w:t>
      </w:r>
    </w:p>
    <w:p w14:paraId="300F1B7C" w14:textId="00785A92" w:rsidR="001E1240" w:rsidRPr="001E1240" w:rsidRDefault="00076E2E" w:rsidP="006C1A15">
      <w:pPr>
        <w:autoSpaceDE w:val="0"/>
        <w:autoSpaceDN w:val="0"/>
        <w:adjustRightInd w:val="0"/>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w:t>
      </w:r>
      <w:r w:rsidR="00CA3663" w:rsidRPr="001E1240">
        <w:rPr>
          <w:rFonts w:ascii="Times New Roman" w:hAnsi="Times New Roman" w:cs="Times New Roman"/>
          <w:sz w:val="30"/>
          <w:szCs w:val="30"/>
        </w:rPr>
        <w:t>В наше время принято считать, что математическая статистика есть наука, изучающая теорию принятия решений в условиях неопределенности. Это определение математической статистики выкристаллизовывалось в результате многих лет ее развития. Достоинство этого определения состоит в том, что оно в сжатой и ясной форме излагает научное существо статистики</w:t>
      </w:r>
      <w:r>
        <w:rPr>
          <w:rFonts w:ascii="Times New Roman" w:hAnsi="Times New Roman" w:cs="Times New Roman"/>
          <w:sz w:val="30"/>
          <w:szCs w:val="30"/>
        </w:rPr>
        <w:t>»</w:t>
      </w:r>
      <w:r w:rsidR="00CA3663" w:rsidRPr="001E1240">
        <w:rPr>
          <w:rFonts w:ascii="Times New Roman" w:hAnsi="Times New Roman" w:cs="Times New Roman"/>
          <w:sz w:val="30"/>
          <w:szCs w:val="30"/>
        </w:rPr>
        <w:t xml:space="preserve"> (Г. Чернов, Л. Мозес. Элементарна</w:t>
      </w:r>
      <w:r w:rsidR="00D803A8">
        <w:rPr>
          <w:rFonts w:ascii="Times New Roman" w:hAnsi="Times New Roman" w:cs="Times New Roman"/>
          <w:sz w:val="30"/>
          <w:szCs w:val="30"/>
        </w:rPr>
        <w:t>я теория статистических решений</w:t>
      </w:r>
      <w:r w:rsidR="00CA3663" w:rsidRPr="001E1240">
        <w:rPr>
          <w:rFonts w:ascii="Times New Roman" w:hAnsi="Times New Roman" w:cs="Times New Roman"/>
          <w:sz w:val="30"/>
          <w:szCs w:val="30"/>
        </w:rPr>
        <w:t>). </w:t>
      </w:r>
    </w:p>
    <w:p w14:paraId="21EF7EC8" w14:textId="5706B781" w:rsidR="00D73228" w:rsidRPr="00272B1C" w:rsidRDefault="00D73228" w:rsidP="00272B1C">
      <w:pPr>
        <w:autoSpaceDE w:val="0"/>
        <w:autoSpaceDN w:val="0"/>
        <w:adjustRightInd w:val="0"/>
        <w:spacing w:after="0" w:line="240" w:lineRule="auto"/>
        <w:ind w:firstLine="709"/>
        <w:jc w:val="both"/>
        <w:rPr>
          <w:rFonts w:ascii="Times New Roman" w:hAnsi="Times New Roman" w:cs="Times New Roman"/>
          <w:b/>
          <w:bCs/>
          <w:sz w:val="30"/>
          <w:szCs w:val="30"/>
          <w:lang w:eastAsia="ru-RU"/>
        </w:rPr>
      </w:pPr>
      <w:r w:rsidRPr="00272B1C">
        <w:rPr>
          <w:rFonts w:ascii="Times New Roman" w:eastAsia="TimesNewRomanPSMT" w:hAnsi="Times New Roman" w:cs="Times New Roman"/>
          <w:sz w:val="30"/>
          <w:szCs w:val="30"/>
          <w:lang w:eastAsia="ru-RU"/>
        </w:rPr>
        <w:t>В данном пособии представлено решение основных задач математической статистики с помощью компьютерной математики.</w:t>
      </w:r>
      <w:r w:rsidRPr="00272B1C">
        <w:rPr>
          <w:rFonts w:ascii="Times New Roman" w:hAnsi="Times New Roman" w:cs="Times New Roman"/>
          <w:b/>
          <w:bCs/>
          <w:sz w:val="30"/>
          <w:szCs w:val="30"/>
          <w:lang w:eastAsia="ru-RU"/>
        </w:rPr>
        <w:t xml:space="preserve"> </w:t>
      </w:r>
    </w:p>
    <w:p w14:paraId="676003A5" w14:textId="24373A9A" w:rsidR="004A5BB2" w:rsidRPr="00272B1C" w:rsidRDefault="004A5BB2" w:rsidP="006C1A15">
      <w:pPr>
        <w:pStyle w:val="a5"/>
        <w:spacing w:before="0" w:beforeAutospacing="0" w:after="0" w:afterAutospacing="0"/>
        <w:ind w:firstLine="750"/>
        <w:jc w:val="both"/>
        <w:rPr>
          <w:color w:val="000000"/>
          <w:sz w:val="30"/>
          <w:szCs w:val="30"/>
        </w:rPr>
      </w:pPr>
      <w:r w:rsidRPr="00272B1C">
        <w:rPr>
          <w:color w:val="000000"/>
          <w:sz w:val="30"/>
          <w:szCs w:val="30"/>
        </w:rPr>
        <w:t>Пособие состоит из</w:t>
      </w:r>
      <w:r w:rsidR="00272B1C">
        <w:rPr>
          <w:color w:val="000000"/>
          <w:sz w:val="30"/>
          <w:szCs w:val="30"/>
        </w:rPr>
        <w:t xml:space="preserve"> пяти глав</w:t>
      </w:r>
      <w:r w:rsidRPr="00272B1C">
        <w:rPr>
          <w:color w:val="000000"/>
          <w:sz w:val="30"/>
          <w:szCs w:val="30"/>
        </w:rPr>
        <w:t xml:space="preserve">. </w:t>
      </w:r>
      <w:r w:rsidR="00272B1C">
        <w:rPr>
          <w:color w:val="000000"/>
          <w:sz w:val="30"/>
          <w:szCs w:val="30"/>
        </w:rPr>
        <w:t xml:space="preserve">Первая глава </w:t>
      </w:r>
      <w:r w:rsidRPr="00272B1C">
        <w:rPr>
          <w:color w:val="000000"/>
          <w:sz w:val="30"/>
          <w:szCs w:val="30"/>
        </w:rPr>
        <w:t>посвящен</w:t>
      </w:r>
      <w:r w:rsidR="00272B1C">
        <w:rPr>
          <w:color w:val="000000"/>
          <w:sz w:val="30"/>
          <w:szCs w:val="30"/>
        </w:rPr>
        <w:t>а</w:t>
      </w:r>
      <w:r w:rsidRPr="00272B1C">
        <w:rPr>
          <w:color w:val="000000"/>
          <w:sz w:val="30"/>
          <w:szCs w:val="30"/>
        </w:rPr>
        <w:t xml:space="preserve"> задачам описательной статистики, </w:t>
      </w:r>
      <w:r w:rsidR="00272B1C">
        <w:rPr>
          <w:color w:val="000000"/>
          <w:sz w:val="30"/>
          <w:szCs w:val="30"/>
        </w:rPr>
        <w:t xml:space="preserve">вторая глава </w:t>
      </w:r>
      <w:r w:rsidRPr="00272B1C">
        <w:rPr>
          <w:color w:val="000000"/>
          <w:sz w:val="30"/>
          <w:szCs w:val="30"/>
        </w:rPr>
        <w:t xml:space="preserve">посвящены задачам оценивания, </w:t>
      </w:r>
      <w:r w:rsidR="00272B1C">
        <w:rPr>
          <w:color w:val="000000"/>
          <w:sz w:val="30"/>
          <w:szCs w:val="30"/>
        </w:rPr>
        <w:t xml:space="preserve">третья глава </w:t>
      </w:r>
      <w:r w:rsidRPr="00272B1C">
        <w:rPr>
          <w:color w:val="000000"/>
          <w:sz w:val="30"/>
          <w:szCs w:val="30"/>
        </w:rPr>
        <w:t xml:space="preserve">- проверке статистических </w:t>
      </w:r>
      <w:r w:rsidR="00272B1C" w:rsidRPr="00272B1C">
        <w:rPr>
          <w:color w:val="000000"/>
          <w:sz w:val="30"/>
          <w:szCs w:val="30"/>
        </w:rPr>
        <w:t xml:space="preserve">гипотез, </w:t>
      </w:r>
      <w:r w:rsidR="00272B1C">
        <w:rPr>
          <w:color w:val="000000"/>
          <w:sz w:val="30"/>
          <w:szCs w:val="30"/>
        </w:rPr>
        <w:t xml:space="preserve">в четвертой </w:t>
      </w:r>
      <w:r w:rsidRPr="00272B1C">
        <w:rPr>
          <w:color w:val="000000"/>
          <w:sz w:val="30"/>
          <w:szCs w:val="30"/>
        </w:rPr>
        <w:t>рассматриваются методы исследования зависимостей в экспериментальных данных.</w:t>
      </w:r>
      <w:r w:rsidR="00272B1C">
        <w:rPr>
          <w:color w:val="000000"/>
          <w:sz w:val="30"/>
          <w:szCs w:val="30"/>
        </w:rPr>
        <w:t xml:space="preserve"> В пятой главе рассматриваются</w:t>
      </w:r>
      <w:r w:rsidR="00076E2E">
        <w:rPr>
          <w:color w:val="000000"/>
          <w:sz w:val="30"/>
          <w:szCs w:val="30"/>
        </w:rPr>
        <w:t xml:space="preserve"> основы теории массового обслуживания.</w:t>
      </w:r>
    </w:p>
    <w:p w14:paraId="6978BE69" w14:textId="4C365AE5" w:rsidR="004A5BB2" w:rsidRDefault="004A5BB2" w:rsidP="006C1A15">
      <w:pPr>
        <w:pStyle w:val="a5"/>
        <w:spacing w:before="0" w:beforeAutospacing="0" w:after="0" w:afterAutospacing="0"/>
        <w:ind w:firstLine="750"/>
        <w:jc w:val="both"/>
        <w:rPr>
          <w:color w:val="000000"/>
          <w:sz w:val="30"/>
          <w:szCs w:val="30"/>
        </w:rPr>
      </w:pPr>
      <w:r w:rsidRPr="00272B1C">
        <w:rPr>
          <w:color w:val="000000"/>
          <w:sz w:val="30"/>
          <w:szCs w:val="30"/>
        </w:rPr>
        <w:t xml:space="preserve">В начале </w:t>
      </w:r>
      <w:r w:rsidR="003B34C4">
        <w:rPr>
          <w:color w:val="000000"/>
          <w:sz w:val="30"/>
          <w:szCs w:val="30"/>
        </w:rPr>
        <w:t xml:space="preserve">каждой главы </w:t>
      </w:r>
      <w:r w:rsidRPr="00272B1C">
        <w:rPr>
          <w:color w:val="000000"/>
          <w:sz w:val="30"/>
          <w:szCs w:val="30"/>
        </w:rPr>
        <w:t xml:space="preserve">излагаются теоретические сведения, при необходимости описываются особенности программной реализации того или иного метода. Далее излагаются примеры решения подобных задач в пакете Mathcad, сопровождаемые подробными комментариями. </w:t>
      </w:r>
      <w:r w:rsidR="003B34C4">
        <w:rPr>
          <w:color w:val="000000"/>
          <w:sz w:val="30"/>
          <w:szCs w:val="30"/>
        </w:rPr>
        <w:t>В конце каждой главы предлагаются варианты заданий для выполнения компьютерной работы</w:t>
      </w:r>
      <w:r w:rsidRPr="00272B1C">
        <w:rPr>
          <w:color w:val="000000"/>
          <w:sz w:val="30"/>
          <w:szCs w:val="30"/>
        </w:rPr>
        <w:t>.</w:t>
      </w:r>
    </w:p>
    <w:p w14:paraId="6B6E13A4" w14:textId="421A8667" w:rsidR="003B34C4" w:rsidRPr="00272B1C" w:rsidRDefault="003B34C4" w:rsidP="003B34C4">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sidRPr="00272B1C">
        <w:rPr>
          <w:rFonts w:ascii="Times New Roman" w:hAnsi="Times New Roman" w:cs="Times New Roman"/>
          <w:bCs/>
          <w:sz w:val="30"/>
          <w:szCs w:val="30"/>
          <w:lang w:eastAsia="ru-RU"/>
        </w:rPr>
        <w:lastRenderedPageBreak/>
        <w:t>Разработан</w:t>
      </w:r>
      <w:r>
        <w:rPr>
          <w:rFonts w:ascii="Times New Roman" w:hAnsi="Times New Roman" w:cs="Times New Roman"/>
          <w:bCs/>
          <w:sz w:val="30"/>
          <w:szCs w:val="30"/>
          <w:lang w:eastAsia="ru-RU"/>
        </w:rPr>
        <w:t xml:space="preserve">ный компьютерный практикум позволит приобрести студентам </w:t>
      </w:r>
      <w:r w:rsidRPr="00272B1C">
        <w:rPr>
          <w:rFonts w:ascii="Times New Roman" w:hAnsi="Times New Roman" w:cs="Times New Roman"/>
          <w:bCs/>
          <w:sz w:val="30"/>
          <w:szCs w:val="30"/>
          <w:lang w:eastAsia="ru-RU"/>
        </w:rPr>
        <w:t>практические</w:t>
      </w:r>
      <w:r>
        <w:rPr>
          <w:rFonts w:ascii="Times New Roman" w:hAnsi="Times New Roman" w:cs="Times New Roman"/>
          <w:bCs/>
          <w:sz w:val="30"/>
          <w:szCs w:val="30"/>
          <w:lang w:eastAsia="ru-RU"/>
        </w:rPr>
        <w:t xml:space="preserve"> навыки</w:t>
      </w:r>
      <w:r w:rsidRPr="00272B1C">
        <w:rPr>
          <w:rFonts w:ascii="Times New Roman" w:hAnsi="Times New Roman" w:cs="Times New Roman"/>
          <w:bCs/>
          <w:sz w:val="30"/>
          <w:szCs w:val="30"/>
          <w:lang w:eastAsia="ru-RU"/>
        </w:rPr>
        <w:t xml:space="preserve"> решения вероятностно-статистических задач в среде </w:t>
      </w:r>
      <w:r w:rsidRPr="00272B1C">
        <w:rPr>
          <w:rFonts w:ascii="Times-Roman" w:hAnsi="Times-Roman" w:cs="Times-Roman"/>
          <w:sz w:val="30"/>
          <w:szCs w:val="30"/>
          <w:lang w:eastAsia="ru-RU"/>
        </w:rPr>
        <w:t>Math</w:t>
      </w:r>
      <w:r w:rsidR="00C42E04">
        <w:rPr>
          <w:rFonts w:ascii="Times-Roman" w:hAnsi="Times-Roman" w:cs="Times-Roman"/>
          <w:sz w:val="30"/>
          <w:szCs w:val="30"/>
          <w:lang w:val="en-US" w:eastAsia="ru-RU"/>
        </w:rPr>
        <w:t>cad</w:t>
      </w:r>
      <w:r w:rsidRPr="00272B1C">
        <w:rPr>
          <w:rFonts w:ascii="Times New Roman" w:hAnsi="Times New Roman" w:cs="Times New Roman"/>
          <w:b/>
          <w:bCs/>
          <w:sz w:val="30"/>
          <w:szCs w:val="30"/>
          <w:lang w:eastAsia="ru-RU"/>
        </w:rPr>
        <w:t xml:space="preserve">. </w:t>
      </w:r>
    </w:p>
    <w:p w14:paraId="582DAA72" w14:textId="77777777" w:rsidR="004A5BB2" w:rsidRPr="00272B1C" w:rsidRDefault="004A5BB2" w:rsidP="006C1A15">
      <w:pPr>
        <w:pStyle w:val="a5"/>
        <w:spacing w:before="0" w:beforeAutospacing="0" w:after="0" w:afterAutospacing="0"/>
        <w:ind w:firstLine="750"/>
        <w:jc w:val="both"/>
        <w:rPr>
          <w:color w:val="000000"/>
          <w:sz w:val="30"/>
          <w:szCs w:val="30"/>
        </w:rPr>
      </w:pPr>
      <w:r w:rsidRPr="00272B1C">
        <w:rPr>
          <w:color w:val="000000"/>
          <w:sz w:val="30"/>
          <w:szCs w:val="30"/>
        </w:rPr>
        <w:t>Предполагается, что студенты знают основы теории вероятностей и имеют начальное представление о работе в математических пакетах. В данном пособии принципы программной реализации изложены на примере пакета Mathcad, однако все предлагаемые лабораторные работы могут быть выполнены и в других математических пакетах (Maple, Mathlab и др.).</w:t>
      </w:r>
    </w:p>
    <w:p w14:paraId="6AF0AB42" w14:textId="77777777" w:rsidR="00EC59FE" w:rsidRPr="00272B1C" w:rsidRDefault="00EC59FE"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2DE6E6A2" w14:textId="77777777" w:rsidR="00EC59FE" w:rsidRPr="00272B1C" w:rsidRDefault="00EC59FE"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0E2A9ECF" w14:textId="77777777" w:rsidR="00EC59FE" w:rsidRPr="00272B1C" w:rsidRDefault="00EC59FE"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710FB206" w14:textId="77777777" w:rsidR="00EC59FE" w:rsidRDefault="00EC59FE"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022D8213" w14:textId="77777777" w:rsidR="00EC59FE" w:rsidRDefault="00EC59FE"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26E3C9FA" w14:textId="77777777" w:rsidR="00EC59FE" w:rsidRDefault="00EC59FE"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1569F8D2"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1D7B6077"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21307658"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5B38E1E3"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303EAC17"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6F5CB409"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5273BAA0"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3CCB619E"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616CCDE7"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2623F927"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4D1A05AA"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7A5822F2"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2241961A" w14:textId="77777777" w:rsidR="00E37160" w:rsidRDefault="00E37160"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0BC842B5" w14:textId="77777777" w:rsidR="00EC59FE" w:rsidRDefault="00EC59FE"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72739EDE" w14:textId="77777777" w:rsidR="00EE0112" w:rsidRDefault="00EE0112"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58A29AD1" w14:textId="77777777" w:rsidR="00EE0112" w:rsidRDefault="00EE0112"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711A1A9D" w14:textId="77777777" w:rsidR="00EE0112" w:rsidRDefault="00EE0112"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61E09EE4" w14:textId="77777777" w:rsidR="00D11FB3" w:rsidRDefault="00D11FB3"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013C869F" w14:textId="77777777" w:rsidR="00D11FB3" w:rsidRDefault="00D11FB3"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788B71BE" w14:textId="77777777" w:rsidR="00A724E3" w:rsidRDefault="00A724E3"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18978687" w14:textId="77777777" w:rsidR="00A724E3" w:rsidRDefault="00A724E3"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0810B04E" w14:textId="77777777" w:rsidR="00A724E3" w:rsidRDefault="00A724E3"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68DACE24" w14:textId="77777777" w:rsidR="003B34C4" w:rsidRDefault="003B34C4"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034849DA" w14:textId="77777777" w:rsidR="00A724E3" w:rsidRDefault="00A724E3"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0745D570" w14:textId="77777777" w:rsidR="00A724E3" w:rsidRDefault="00A724E3"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p>
    <w:p w14:paraId="1CB3DDCB" w14:textId="77777777" w:rsidR="004D1898" w:rsidRPr="001E1240" w:rsidRDefault="008E5417"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lastRenderedPageBreak/>
        <w:t xml:space="preserve">Глава </w:t>
      </w:r>
      <w:r w:rsidR="001E1240" w:rsidRPr="001E1240">
        <w:rPr>
          <w:rFonts w:ascii="Times New Roman" w:eastAsia="TimesNewRomanPSMT" w:hAnsi="Times New Roman" w:cs="Times New Roman"/>
          <w:b/>
          <w:sz w:val="30"/>
          <w:szCs w:val="30"/>
          <w:lang w:eastAsia="ru-RU"/>
        </w:rPr>
        <w:t>1.</w:t>
      </w:r>
      <w:r w:rsidR="001E1240">
        <w:rPr>
          <w:rFonts w:ascii="Times New Roman" w:eastAsia="TimesNewRomanPSMT" w:hAnsi="Times New Roman" w:cs="Times New Roman"/>
          <w:b/>
          <w:sz w:val="30"/>
          <w:szCs w:val="30"/>
          <w:lang w:eastAsia="ru-RU"/>
        </w:rPr>
        <w:t xml:space="preserve"> </w:t>
      </w:r>
      <w:r w:rsidR="004D1898" w:rsidRPr="001E1240">
        <w:rPr>
          <w:rFonts w:ascii="Times New Roman" w:eastAsia="TimesNewRomanPSMT" w:hAnsi="Times New Roman" w:cs="Times New Roman"/>
          <w:b/>
          <w:sz w:val="30"/>
          <w:szCs w:val="30"/>
          <w:lang w:eastAsia="ru-RU"/>
        </w:rPr>
        <w:t xml:space="preserve">Математические основы выборочного метода </w:t>
      </w:r>
    </w:p>
    <w:p w14:paraId="3B506586" w14:textId="77777777" w:rsidR="001E1240" w:rsidRPr="001E1240" w:rsidRDefault="001E1240" w:rsidP="006C1A15">
      <w:pPr>
        <w:spacing w:after="0" w:line="240" w:lineRule="auto"/>
        <w:ind w:firstLine="709"/>
        <w:rPr>
          <w:lang w:eastAsia="ru-RU"/>
        </w:rPr>
      </w:pPr>
    </w:p>
    <w:p w14:paraId="1653A90A" w14:textId="77777777" w:rsidR="00443992" w:rsidRDefault="001E1240" w:rsidP="006C1A15">
      <w:pPr>
        <w:pStyle w:val="a5"/>
        <w:spacing w:before="0" w:beforeAutospacing="0" w:after="0" w:afterAutospacing="0"/>
        <w:ind w:firstLine="709"/>
        <w:jc w:val="right"/>
        <w:rPr>
          <w:i/>
          <w:sz w:val="28"/>
          <w:szCs w:val="28"/>
        </w:rPr>
      </w:pPr>
      <w:r w:rsidRPr="001E1240">
        <w:rPr>
          <w:i/>
          <w:sz w:val="28"/>
          <w:szCs w:val="28"/>
        </w:rPr>
        <w:t xml:space="preserve">Статистика в общем смысле должна </w:t>
      </w:r>
      <w:r w:rsidR="00443992" w:rsidRPr="001E1240">
        <w:rPr>
          <w:i/>
          <w:sz w:val="28"/>
          <w:szCs w:val="28"/>
        </w:rPr>
        <w:t>изучать</w:t>
      </w:r>
      <w:r w:rsidR="00443992">
        <w:rPr>
          <w:i/>
          <w:sz w:val="28"/>
          <w:szCs w:val="28"/>
        </w:rPr>
        <w:t xml:space="preserve"> </w:t>
      </w:r>
      <w:r w:rsidR="00443992" w:rsidRPr="001E1240">
        <w:rPr>
          <w:i/>
          <w:sz w:val="28"/>
          <w:szCs w:val="28"/>
        </w:rPr>
        <w:t>явления</w:t>
      </w:r>
      <w:r w:rsidRPr="001E1240">
        <w:rPr>
          <w:i/>
          <w:sz w:val="28"/>
          <w:szCs w:val="28"/>
        </w:rPr>
        <w:t xml:space="preserve"> </w:t>
      </w:r>
    </w:p>
    <w:p w14:paraId="22889291" w14:textId="77777777" w:rsidR="006A7231" w:rsidRDefault="001E1240" w:rsidP="006C1A15">
      <w:pPr>
        <w:pStyle w:val="a5"/>
        <w:spacing w:before="0" w:beforeAutospacing="0" w:after="0" w:afterAutospacing="0"/>
        <w:ind w:firstLine="709"/>
        <w:jc w:val="right"/>
        <w:rPr>
          <w:i/>
          <w:sz w:val="28"/>
          <w:szCs w:val="28"/>
        </w:rPr>
      </w:pPr>
      <w:r w:rsidRPr="001E1240">
        <w:rPr>
          <w:i/>
          <w:sz w:val="28"/>
          <w:szCs w:val="28"/>
        </w:rPr>
        <w:t>с целью наблюдения массовых характеристик</w:t>
      </w:r>
    </w:p>
    <w:p w14:paraId="6C6B8569" w14:textId="77777777" w:rsidR="00443992" w:rsidRDefault="001E1240" w:rsidP="006C1A15">
      <w:pPr>
        <w:pStyle w:val="a5"/>
        <w:spacing w:before="0" w:beforeAutospacing="0" w:after="0" w:afterAutospacing="0"/>
        <w:jc w:val="right"/>
        <w:rPr>
          <w:i/>
          <w:sz w:val="28"/>
          <w:szCs w:val="28"/>
        </w:rPr>
      </w:pPr>
      <w:r w:rsidRPr="001E1240">
        <w:rPr>
          <w:i/>
          <w:sz w:val="28"/>
          <w:szCs w:val="28"/>
        </w:rPr>
        <w:t>путем группировки и подсчета,</w:t>
      </w:r>
      <w:r w:rsidR="006A7231">
        <w:rPr>
          <w:i/>
          <w:sz w:val="28"/>
          <w:szCs w:val="28"/>
        </w:rPr>
        <w:t xml:space="preserve"> </w:t>
      </w:r>
    </w:p>
    <w:p w14:paraId="73EA0AF2" w14:textId="77777777" w:rsidR="00443992" w:rsidRDefault="001E1240" w:rsidP="006C1A15">
      <w:pPr>
        <w:pStyle w:val="a5"/>
        <w:spacing w:before="0" w:beforeAutospacing="0" w:after="0" w:afterAutospacing="0"/>
        <w:jc w:val="right"/>
        <w:rPr>
          <w:i/>
          <w:sz w:val="28"/>
          <w:szCs w:val="28"/>
        </w:rPr>
      </w:pPr>
      <w:r w:rsidRPr="001E1240">
        <w:rPr>
          <w:i/>
          <w:sz w:val="28"/>
          <w:szCs w:val="28"/>
        </w:rPr>
        <w:t xml:space="preserve">если при этом удается выявить то, </w:t>
      </w:r>
    </w:p>
    <w:p w14:paraId="74B2E537" w14:textId="77777777" w:rsidR="001E1240" w:rsidRDefault="001E1240" w:rsidP="006C1A15">
      <w:pPr>
        <w:pStyle w:val="a5"/>
        <w:spacing w:before="0" w:beforeAutospacing="0" w:after="0" w:afterAutospacing="0"/>
        <w:jc w:val="right"/>
        <w:rPr>
          <w:i/>
          <w:sz w:val="28"/>
          <w:szCs w:val="28"/>
        </w:rPr>
      </w:pPr>
      <w:r w:rsidRPr="001E1240">
        <w:rPr>
          <w:i/>
          <w:sz w:val="28"/>
          <w:szCs w:val="28"/>
        </w:rPr>
        <w:t>что поддается дальнейшему изучению</w:t>
      </w:r>
      <w:r w:rsidR="00A90D54">
        <w:rPr>
          <w:i/>
          <w:sz w:val="28"/>
          <w:szCs w:val="28"/>
        </w:rPr>
        <w:t>.</w:t>
      </w:r>
      <w:r w:rsidRPr="001E1240">
        <w:rPr>
          <w:i/>
          <w:sz w:val="28"/>
          <w:szCs w:val="28"/>
        </w:rPr>
        <w:t xml:space="preserve"> </w:t>
      </w:r>
    </w:p>
    <w:p w14:paraId="0E106033" w14:textId="77777777" w:rsidR="001E1240" w:rsidRPr="006A7231" w:rsidRDefault="001E1240" w:rsidP="006C1A15">
      <w:pPr>
        <w:pStyle w:val="a5"/>
        <w:spacing w:before="0" w:beforeAutospacing="0" w:after="0" w:afterAutospacing="0"/>
        <w:jc w:val="right"/>
        <w:rPr>
          <w:sz w:val="28"/>
          <w:szCs w:val="28"/>
        </w:rPr>
      </w:pPr>
      <w:r w:rsidRPr="001E1240">
        <w:rPr>
          <w:sz w:val="28"/>
          <w:szCs w:val="28"/>
          <w:lang w:val="en-US"/>
        </w:rPr>
        <w:t>J</w:t>
      </w:r>
      <w:r w:rsidRPr="00AA604F">
        <w:rPr>
          <w:sz w:val="28"/>
          <w:szCs w:val="28"/>
        </w:rPr>
        <w:t xml:space="preserve">. </w:t>
      </w:r>
      <w:r w:rsidRPr="001E1240">
        <w:rPr>
          <w:sz w:val="28"/>
          <w:szCs w:val="28"/>
        </w:rPr>
        <w:t>Н</w:t>
      </w:r>
      <w:r w:rsidRPr="00AA604F">
        <w:rPr>
          <w:sz w:val="28"/>
          <w:szCs w:val="28"/>
        </w:rPr>
        <w:t xml:space="preserve">. </w:t>
      </w:r>
      <w:r w:rsidRPr="001E1240">
        <w:rPr>
          <w:sz w:val="28"/>
          <w:szCs w:val="28"/>
          <w:lang w:val="en-US"/>
        </w:rPr>
        <w:t>van</w:t>
      </w:r>
      <w:r w:rsidRPr="00AA604F">
        <w:rPr>
          <w:sz w:val="28"/>
          <w:szCs w:val="28"/>
        </w:rPr>
        <w:t xml:space="preserve"> </w:t>
      </w:r>
      <w:r w:rsidRPr="001E1240">
        <w:rPr>
          <w:sz w:val="28"/>
          <w:szCs w:val="28"/>
          <w:lang w:val="en-US"/>
        </w:rPr>
        <w:t>Zanten</w:t>
      </w:r>
      <w:r w:rsidRPr="00AA604F">
        <w:rPr>
          <w:sz w:val="28"/>
          <w:szCs w:val="28"/>
        </w:rPr>
        <w:t xml:space="preserve">. </w:t>
      </w:r>
      <w:r w:rsidR="008B2844">
        <w:rPr>
          <w:sz w:val="28"/>
          <w:szCs w:val="28"/>
          <w:lang w:val="en-US"/>
        </w:rPr>
        <w:t>Lehrbuch</w:t>
      </w:r>
      <w:r w:rsidRPr="006A7231">
        <w:rPr>
          <w:sz w:val="28"/>
          <w:szCs w:val="28"/>
        </w:rPr>
        <w:t xml:space="preserve"> </w:t>
      </w:r>
      <w:r w:rsidRPr="001E1240">
        <w:rPr>
          <w:sz w:val="28"/>
          <w:szCs w:val="28"/>
          <w:lang w:val="en-US"/>
        </w:rPr>
        <w:t>der</w:t>
      </w:r>
      <w:r w:rsidRPr="006A7231">
        <w:rPr>
          <w:sz w:val="28"/>
          <w:szCs w:val="28"/>
        </w:rPr>
        <w:t xml:space="preserve"> </w:t>
      </w:r>
      <w:r w:rsidRPr="001E1240">
        <w:rPr>
          <w:sz w:val="28"/>
          <w:szCs w:val="28"/>
          <w:lang w:val="en-US"/>
        </w:rPr>
        <w:t>statistische</w:t>
      </w:r>
      <w:r w:rsidRPr="006A7231">
        <w:rPr>
          <w:sz w:val="28"/>
          <w:szCs w:val="28"/>
        </w:rPr>
        <w:t xml:space="preserve"> </w:t>
      </w:r>
      <w:r w:rsidRPr="001E1240">
        <w:rPr>
          <w:sz w:val="28"/>
          <w:szCs w:val="28"/>
          <w:lang w:val="en-US"/>
        </w:rPr>
        <w:t>methode</w:t>
      </w:r>
    </w:p>
    <w:p w14:paraId="254749B0" w14:textId="77777777" w:rsidR="001E1240" w:rsidRPr="006A7231" w:rsidRDefault="001E1240" w:rsidP="006C1A15">
      <w:pPr>
        <w:autoSpaceDE w:val="0"/>
        <w:autoSpaceDN w:val="0"/>
        <w:adjustRightInd w:val="0"/>
        <w:spacing w:after="0" w:line="240" w:lineRule="auto"/>
        <w:jc w:val="right"/>
        <w:rPr>
          <w:rFonts w:ascii="Times New Roman" w:eastAsia="TimesNewRoman" w:hAnsi="Times New Roman" w:cs="Times New Roman"/>
          <w:i/>
          <w:sz w:val="28"/>
          <w:szCs w:val="28"/>
          <w:lang w:eastAsia="ru-RU"/>
        </w:rPr>
      </w:pPr>
    </w:p>
    <w:p w14:paraId="3AE2B184" w14:textId="77777777" w:rsidR="004D1898" w:rsidRPr="003C147B" w:rsidRDefault="004D1898"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r w:rsidRPr="003C147B">
        <w:rPr>
          <w:rFonts w:ascii="Times New Roman" w:eastAsia="TimesNewRomanPSMT" w:hAnsi="Times New Roman" w:cs="Times New Roman"/>
          <w:b/>
          <w:sz w:val="30"/>
          <w:szCs w:val="30"/>
          <w:lang w:eastAsia="ru-RU"/>
        </w:rPr>
        <w:t xml:space="preserve">1.1. </w:t>
      </w:r>
      <w:r>
        <w:rPr>
          <w:rFonts w:ascii="Times New Roman" w:eastAsia="TimesNewRomanPSMT" w:hAnsi="Times New Roman" w:cs="Times New Roman"/>
          <w:b/>
          <w:sz w:val="30"/>
          <w:szCs w:val="30"/>
          <w:lang w:eastAsia="ru-RU"/>
        </w:rPr>
        <w:t>Выборка и ее представление</w:t>
      </w:r>
    </w:p>
    <w:p w14:paraId="25C0E0DB" w14:textId="77777777" w:rsidR="004D1898" w:rsidRDefault="004D1898" w:rsidP="006C1A15">
      <w:pPr>
        <w:pStyle w:val="a5"/>
        <w:spacing w:before="0" w:beforeAutospacing="0" w:after="0" w:afterAutospacing="0"/>
        <w:ind w:firstLine="709"/>
        <w:jc w:val="both"/>
        <w:rPr>
          <w:bCs/>
          <w:sz w:val="30"/>
          <w:szCs w:val="30"/>
        </w:rPr>
      </w:pPr>
      <w:r>
        <w:rPr>
          <w:bCs/>
          <w:sz w:val="30"/>
          <w:szCs w:val="30"/>
        </w:rPr>
        <w:t>Совокупность возможных значе</w:t>
      </w:r>
      <w:r w:rsidR="008A7C10">
        <w:rPr>
          <w:bCs/>
          <w:sz w:val="30"/>
          <w:szCs w:val="30"/>
        </w:rPr>
        <w:t>ний случайной величины</w:t>
      </w:r>
      <w:r>
        <w:rPr>
          <w:bCs/>
          <w:sz w:val="30"/>
          <w:szCs w:val="30"/>
        </w:rPr>
        <w:t xml:space="preserve"> </w:t>
      </w:r>
      <w:r w:rsidRPr="001C70AC">
        <w:rPr>
          <w:bCs/>
          <w:i/>
          <w:sz w:val="30"/>
          <w:szCs w:val="30"/>
        </w:rPr>
        <w:t>Х</w:t>
      </w:r>
      <w:r w:rsidR="008A7C10">
        <w:rPr>
          <w:bCs/>
          <w:i/>
          <w:sz w:val="30"/>
          <w:szCs w:val="30"/>
        </w:rPr>
        <w:t xml:space="preserve"> (</w:t>
      </w:r>
      <w:r w:rsidR="008A7C10" w:rsidRPr="008A7C10">
        <w:rPr>
          <w:bCs/>
          <w:sz w:val="30"/>
          <w:szCs w:val="30"/>
        </w:rPr>
        <w:t>СВ</w:t>
      </w:r>
      <w:r w:rsidR="008A7C10">
        <w:rPr>
          <w:bCs/>
          <w:i/>
          <w:sz w:val="30"/>
          <w:szCs w:val="30"/>
        </w:rPr>
        <w:t xml:space="preserve"> Х)</w:t>
      </w:r>
      <w:r>
        <w:rPr>
          <w:bCs/>
          <w:sz w:val="30"/>
          <w:szCs w:val="30"/>
        </w:rPr>
        <w:t xml:space="preserve">, которые принципиально могут быть получены в результате экспериментов, называют </w:t>
      </w:r>
      <w:r w:rsidRPr="001C70AC">
        <w:rPr>
          <w:b/>
          <w:bCs/>
          <w:sz w:val="30"/>
          <w:szCs w:val="30"/>
        </w:rPr>
        <w:t>генеральной совокупностью</w:t>
      </w:r>
      <w:r>
        <w:rPr>
          <w:bCs/>
          <w:sz w:val="30"/>
          <w:szCs w:val="30"/>
        </w:rPr>
        <w:t>.</w:t>
      </w:r>
    </w:p>
    <w:p w14:paraId="737F0B78" w14:textId="77777777" w:rsidR="004D1898" w:rsidRDefault="004D1898" w:rsidP="006C1A15">
      <w:pPr>
        <w:pStyle w:val="a5"/>
        <w:spacing w:before="0" w:beforeAutospacing="0" w:after="0" w:afterAutospacing="0"/>
        <w:ind w:firstLine="709"/>
        <w:jc w:val="both"/>
        <w:rPr>
          <w:bCs/>
          <w:sz w:val="30"/>
          <w:szCs w:val="30"/>
        </w:rPr>
      </w:pPr>
      <w:r>
        <w:rPr>
          <w:bCs/>
          <w:sz w:val="30"/>
          <w:szCs w:val="30"/>
        </w:rPr>
        <w:t xml:space="preserve">В математической статистике свойства СВ </w:t>
      </w:r>
      <w:r w:rsidRPr="001C70AC">
        <w:rPr>
          <w:bCs/>
          <w:i/>
          <w:sz w:val="30"/>
          <w:szCs w:val="30"/>
        </w:rPr>
        <w:t>Х</w:t>
      </w:r>
      <w:r>
        <w:rPr>
          <w:bCs/>
          <w:sz w:val="30"/>
          <w:szCs w:val="30"/>
        </w:rPr>
        <w:t xml:space="preserve"> изучаются на основе некоторого ограниченного множества данных, полученных в результате экспериментов. Это ограниченное множество называют </w:t>
      </w:r>
      <w:r w:rsidRPr="001C70AC">
        <w:rPr>
          <w:b/>
          <w:bCs/>
          <w:sz w:val="30"/>
          <w:szCs w:val="30"/>
        </w:rPr>
        <w:t>выборка (выборочная совокупность)</w:t>
      </w:r>
      <w:r w:rsidRPr="001C70AC">
        <w:rPr>
          <w:bCs/>
          <w:sz w:val="30"/>
          <w:szCs w:val="30"/>
        </w:rPr>
        <w:t>.</w:t>
      </w:r>
      <w:r>
        <w:rPr>
          <w:bCs/>
          <w:sz w:val="30"/>
          <w:szCs w:val="30"/>
        </w:rPr>
        <w:t xml:space="preserve"> </w:t>
      </w:r>
    </w:p>
    <w:p w14:paraId="6BE7F998" w14:textId="77777777" w:rsidR="004D1898" w:rsidRDefault="004D1898" w:rsidP="006C1A15">
      <w:pPr>
        <w:pStyle w:val="a5"/>
        <w:spacing w:before="0" w:beforeAutospacing="0" w:after="0" w:afterAutospacing="0"/>
        <w:ind w:firstLine="709"/>
        <w:jc w:val="both"/>
        <w:rPr>
          <w:bCs/>
          <w:sz w:val="30"/>
          <w:szCs w:val="30"/>
        </w:rPr>
      </w:pPr>
      <w:r>
        <w:rPr>
          <w:bCs/>
          <w:sz w:val="30"/>
          <w:szCs w:val="30"/>
        </w:rPr>
        <w:t xml:space="preserve">Объем выборки – число элементов выборки. Различают малые и большие выборки. Примерной границей служит </w:t>
      </w:r>
      <m:oMath>
        <m:r>
          <w:rPr>
            <w:rFonts w:ascii="Cambria Math" w:hAnsi="Cambria Math"/>
            <w:sz w:val="30"/>
            <w:szCs w:val="30"/>
          </w:rPr>
          <m:t>n=30.</m:t>
        </m:r>
      </m:oMath>
    </w:p>
    <w:p w14:paraId="3D5F37ED" w14:textId="77777777" w:rsidR="004D1898" w:rsidRDefault="004D1898" w:rsidP="006C1A15">
      <w:pPr>
        <w:pStyle w:val="a5"/>
        <w:spacing w:before="0" w:beforeAutospacing="0" w:after="0" w:afterAutospacing="0"/>
        <w:ind w:firstLine="709"/>
        <w:jc w:val="both"/>
        <w:rPr>
          <w:b/>
          <w:bCs/>
          <w:sz w:val="30"/>
          <w:szCs w:val="30"/>
        </w:rPr>
      </w:pPr>
      <w:r w:rsidRPr="00761DF3">
        <w:rPr>
          <w:bCs/>
          <w:sz w:val="30"/>
          <w:szCs w:val="30"/>
        </w:rPr>
        <w:t>Важным принципом формирования выборки является обеспечение случайного отбора в одинаковых</w:t>
      </w:r>
      <w:r>
        <w:rPr>
          <w:b/>
          <w:bCs/>
          <w:sz w:val="30"/>
          <w:szCs w:val="30"/>
        </w:rPr>
        <w:t xml:space="preserve"> </w:t>
      </w:r>
      <w:r w:rsidRPr="00761DF3">
        <w:rPr>
          <w:bCs/>
          <w:sz w:val="30"/>
          <w:szCs w:val="30"/>
        </w:rPr>
        <w:t>условиях</w:t>
      </w:r>
      <w:r>
        <w:rPr>
          <w:b/>
          <w:bCs/>
          <w:sz w:val="30"/>
          <w:szCs w:val="30"/>
        </w:rPr>
        <w:t>.</w:t>
      </w:r>
    </w:p>
    <w:p w14:paraId="08F154BF" w14:textId="77777777" w:rsidR="004D1898" w:rsidRDefault="004D1898" w:rsidP="006C1A15">
      <w:pPr>
        <w:pStyle w:val="a5"/>
        <w:spacing w:before="0" w:beforeAutospacing="0" w:after="0" w:afterAutospacing="0"/>
        <w:ind w:firstLine="709"/>
        <w:jc w:val="both"/>
        <w:rPr>
          <w:bCs/>
          <w:sz w:val="30"/>
          <w:szCs w:val="30"/>
        </w:rPr>
      </w:pPr>
      <w:r>
        <w:rPr>
          <w:b/>
          <w:bCs/>
          <w:sz w:val="30"/>
          <w:szCs w:val="30"/>
        </w:rPr>
        <w:t>Вариационный ряд</w:t>
      </w:r>
      <w:r>
        <w:rPr>
          <w:bCs/>
          <w:sz w:val="30"/>
          <w:szCs w:val="30"/>
        </w:rPr>
        <w:t xml:space="preserve"> – совокупность </w:t>
      </w:r>
      <w:r w:rsidRPr="00761DF3">
        <w:rPr>
          <w:bCs/>
          <w:i/>
          <w:sz w:val="30"/>
          <w:szCs w:val="30"/>
        </w:rPr>
        <w:t>всех</w:t>
      </w:r>
      <w:r>
        <w:rPr>
          <w:bCs/>
          <w:sz w:val="30"/>
          <w:szCs w:val="30"/>
        </w:rPr>
        <w:t xml:space="preserve"> элементов выборки, записанных в неубывающем порядке. В вариационном ряду могут присутствовать одинаковые элементы.</w:t>
      </w:r>
    </w:p>
    <w:p w14:paraId="2D4CC81A" w14:textId="77777777" w:rsidR="004D1898" w:rsidRDefault="004D1898" w:rsidP="006C1A15">
      <w:pPr>
        <w:pStyle w:val="a5"/>
        <w:spacing w:before="0" w:beforeAutospacing="0" w:after="0" w:afterAutospacing="0"/>
        <w:ind w:firstLine="709"/>
        <w:jc w:val="both"/>
        <w:rPr>
          <w:bCs/>
          <w:sz w:val="30"/>
          <w:szCs w:val="30"/>
        </w:rPr>
      </w:pPr>
      <w:r>
        <w:rPr>
          <w:b/>
          <w:bCs/>
          <w:sz w:val="30"/>
          <w:szCs w:val="30"/>
        </w:rPr>
        <w:t xml:space="preserve">Статистический ряд </w:t>
      </w:r>
      <w:r>
        <w:rPr>
          <w:bCs/>
          <w:sz w:val="30"/>
          <w:szCs w:val="30"/>
        </w:rPr>
        <w:t>– последовательность различных элементов, записанных в возрастающем порядке и соответствующие им частоты или относительные частоты. Удобно представлять в виде таблицы.</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134"/>
        <w:gridCol w:w="1225"/>
        <w:gridCol w:w="1275"/>
        <w:gridCol w:w="3119"/>
      </w:tblGrid>
      <w:tr w:rsidR="004D1898" w14:paraId="0CC0B57A" w14:textId="77777777" w:rsidTr="00D73EF7">
        <w:tc>
          <w:tcPr>
            <w:tcW w:w="1134" w:type="dxa"/>
          </w:tcPr>
          <w:p w14:paraId="75A5676E" w14:textId="77777777" w:rsidR="004D1898" w:rsidRDefault="004C7C98" w:rsidP="006C1A15">
            <w:pPr>
              <w:pStyle w:val="a5"/>
              <w:spacing w:before="0" w:beforeAutospacing="0" w:after="0" w:afterAutospacing="0"/>
              <w:ind w:firstLine="709"/>
              <w:jc w:val="center"/>
              <w:rPr>
                <w:bCs/>
                <w:sz w:val="30"/>
                <w:szCs w:val="30"/>
              </w:rPr>
            </w:pPr>
            <m:oMathPara>
              <m:oMath>
                <m:sSub>
                  <m:sSubPr>
                    <m:ctrlPr>
                      <w:rPr>
                        <w:rFonts w:ascii="Cambria Math" w:hAnsi="Cambria Math"/>
                        <w:bCs/>
                        <w:i/>
                        <w:sz w:val="30"/>
                        <w:szCs w:val="30"/>
                      </w:rPr>
                    </m:ctrlPr>
                  </m:sSubPr>
                  <m:e>
                    <m:r>
                      <w:rPr>
                        <w:rFonts w:ascii="Cambria Math" w:hAnsi="Cambria Math"/>
                        <w:sz w:val="30"/>
                        <w:szCs w:val="30"/>
                      </w:rPr>
                      <m:t>x</m:t>
                    </m:r>
                  </m:e>
                  <m:sub>
                    <m:r>
                      <w:rPr>
                        <w:rFonts w:ascii="Cambria Math" w:hAnsi="Cambria Math"/>
                        <w:sz w:val="30"/>
                        <w:szCs w:val="30"/>
                      </w:rPr>
                      <m:t>1</m:t>
                    </m:r>
                  </m:sub>
                </m:sSub>
              </m:oMath>
            </m:oMathPara>
          </w:p>
        </w:tc>
        <w:tc>
          <w:tcPr>
            <w:tcW w:w="1134" w:type="dxa"/>
          </w:tcPr>
          <w:p w14:paraId="657DECEE" w14:textId="77777777" w:rsidR="004D1898" w:rsidRDefault="004C7C98" w:rsidP="006C1A15">
            <w:pPr>
              <w:pStyle w:val="a5"/>
              <w:spacing w:before="0" w:beforeAutospacing="0" w:after="0" w:afterAutospacing="0"/>
              <w:ind w:firstLine="709"/>
              <w:jc w:val="center"/>
              <w:rPr>
                <w:bCs/>
                <w:sz w:val="30"/>
                <w:szCs w:val="30"/>
              </w:rPr>
            </w:pPr>
            <m:oMathPara>
              <m:oMath>
                <m:sSub>
                  <m:sSubPr>
                    <m:ctrlPr>
                      <w:rPr>
                        <w:rFonts w:ascii="Cambria Math" w:hAnsi="Cambria Math"/>
                        <w:bCs/>
                        <w:i/>
                        <w:sz w:val="30"/>
                        <w:szCs w:val="30"/>
                      </w:rPr>
                    </m:ctrlPr>
                  </m:sSubPr>
                  <m:e>
                    <m:r>
                      <w:rPr>
                        <w:rFonts w:ascii="Cambria Math" w:hAnsi="Cambria Math"/>
                        <w:sz w:val="30"/>
                        <w:szCs w:val="30"/>
                      </w:rPr>
                      <m:t>x</m:t>
                    </m:r>
                  </m:e>
                  <m:sub>
                    <m:r>
                      <w:rPr>
                        <w:rFonts w:ascii="Cambria Math" w:hAnsi="Cambria Math"/>
                        <w:sz w:val="30"/>
                        <w:szCs w:val="30"/>
                      </w:rPr>
                      <m:t>2</m:t>
                    </m:r>
                  </m:sub>
                </m:sSub>
              </m:oMath>
            </m:oMathPara>
          </w:p>
        </w:tc>
        <w:tc>
          <w:tcPr>
            <w:tcW w:w="1134" w:type="dxa"/>
          </w:tcPr>
          <w:p w14:paraId="2AF75DF9" w14:textId="77777777" w:rsidR="004D1898" w:rsidRPr="00E05E15" w:rsidRDefault="004D1898" w:rsidP="006C1A15">
            <w:pPr>
              <w:pStyle w:val="a5"/>
              <w:spacing w:before="0" w:beforeAutospacing="0" w:after="0" w:afterAutospacing="0"/>
              <w:ind w:firstLine="709"/>
              <w:jc w:val="center"/>
              <w:rPr>
                <w:bCs/>
                <w:sz w:val="30"/>
                <w:szCs w:val="30"/>
                <w:lang w:val="en-US"/>
              </w:rPr>
            </w:pPr>
            <w:r>
              <w:rPr>
                <w:bCs/>
                <w:sz w:val="30"/>
                <w:szCs w:val="30"/>
                <w:lang w:val="en-US"/>
              </w:rPr>
              <w:t>…</w:t>
            </w:r>
          </w:p>
        </w:tc>
        <w:tc>
          <w:tcPr>
            <w:tcW w:w="1275" w:type="dxa"/>
          </w:tcPr>
          <w:p w14:paraId="6EDCE86E" w14:textId="77777777" w:rsidR="004D1898" w:rsidRDefault="004C7C98" w:rsidP="006C1A15">
            <w:pPr>
              <w:pStyle w:val="a5"/>
              <w:spacing w:before="0" w:beforeAutospacing="0" w:after="0" w:afterAutospacing="0"/>
              <w:ind w:firstLine="709"/>
              <w:jc w:val="center"/>
              <w:rPr>
                <w:bCs/>
                <w:sz w:val="30"/>
                <w:szCs w:val="30"/>
              </w:rPr>
            </w:pPr>
            <m:oMathPara>
              <m:oMath>
                <m:sSub>
                  <m:sSubPr>
                    <m:ctrlPr>
                      <w:rPr>
                        <w:rFonts w:ascii="Cambria Math" w:hAnsi="Cambria Math"/>
                        <w:bCs/>
                        <w:i/>
                        <w:sz w:val="30"/>
                        <w:szCs w:val="30"/>
                      </w:rPr>
                    </m:ctrlPr>
                  </m:sSubPr>
                  <m:e>
                    <m:r>
                      <w:rPr>
                        <w:rFonts w:ascii="Cambria Math" w:hAnsi="Cambria Math"/>
                        <w:sz w:val="30"/>
                        <w:szCs w:val="30"/>
                      </w:rPr>
                      <m:t>x</m:t>
                    </m:r>
                  </m:e>
                  <m:sub>
                    <m:r>
                      <w:rPr>
                        <w:rFonts w:ascii="Cambria Math" w:hAnsi="Cambria Math"/>
                        <w:sz w:val="30"/>
                        <w:szCs w:val="30"/>
                      </w:rPr>
                      <m:t>m</m:t>
                    </m:r>
                  </m:sub>
                </m:sSub>
              </m:oMath>
            </m:oMathPara>
          </w:p>
        </w:tc>
        <w:tc>
          <w:tcPr>
            <w:tcW w:w="3119" w:type="dxa"/>
          </w:tcPr>
          <w:p w14:paraId="2BCDAF09" w14:textId="77777777" w:rsidR="004D1898" w:rsidRDefault="004D1898" w:rsidP="006C1A15">
            <w:pPr>
              <w:pStyle w:val="a5"/>
              <w:spacing w:before="0" w:beforeAutospacing="0" w:after="0" w:afterAutospacing="0"/>
              <w:ind w:firstLine="709"/>
              <w:jc w:val="center"/>
              <w:rPr>
                <w:bCs/>
                <w:sz w:val="30"/>
                <w:szCs w:val="30"/>
              </w:rPr>
            </w:pPr>
          </w:p>
        </w:tc>
      </w:tr>
      <w:tr w:rsidR="004D1898" w14:paraId="0C2D5E91" w14:textId="77777777" w:rsidTr="00D73EF7">
        <w:trPr>
          <w:trHeight w:val="437"/>
        </w:trPr>
        <w:tc>
          <w:tcPr>
            <w:tcW w:w="1134" w:type="dxa"/>
          </w:tcPr>
          <w:p w14:paraId="57FECE8E" w14:textId="77777777" w:rsidR="004D1898" w:rsidRDefault="004C7C98" w:rsidP="006C1A15">
            <w:pPr>
              <w:pStyle w:val="a5"/>
              <w:spacing w:before="0" w:beforeAutospacing="0" w:after="0" w:afterAutospacing="0"/>
              <w:ind w:firstLine="709"/>
              <w:jc w:val="center"/>
              <w:rPr>
                <w:bCs/>
                <w:sz w:val="30"/>
                <w:szCs w:val="30"/>
              </w:rPr>
            </w:pPr>
            <m:oMathPara>
              <m:oMath>
                <m:sSub>
                  <m:sSubPr>
                    <m:ctrlPr>
                      <w:rPr>
                        <w:rFonts w:ascii="Cambria Math" w:hAnsi="Cambria Math"/>
                        <w:bCs/>
                        <w:i/>
                        <w:sz w:val="30"/>
                        <w:szCs w:val="30"/>
                      </w:rPr>
                    </m:ctrlPr>
                  </m:sSubPr>
                  <m:e>
                    <m:r>
                      <w:rPr>
                        <w:rFonts w:ascii="Cambria Math" w:hAnsi="Cambria Math"/>
                        <w:sz w:val="30"/>
                        <w:szCs w:val="30"/>
                      </w:rPr>
                      <m:t>n</m:t>
                    </m:r>
                  </m:e>
                  <m:sub>
                    <m:r>
                      <w:rPr>
                        <w:rFonts w:ascii="Cambria Math" w:hAnsi="Cambria Math"/>
                        <w:sz w:val="30"/>
                        <w:szCs w:val="30"/>
                      </w:rPr>
                      <m:t>1</m:t>
                    </m:r>
                  </m:sub>
                </m:sSub>
              </m:oMath>
            </m:oMathPara>
          </w:p>
        </w:tc>
        <w:tc>
          <w:tcPr>
            <w:tcW w:w="1134" w:type="dxa"/>
          </w:tcPr>
          <w:p w14:paraId="6546F121" w14:textId="77777777" w:rsidR="004D1898" w:rsidRDefault="004C7C98" w:rsidP="006C1A15">
            <w:pPr>
              <w:pStyle w:val="a5"/>
              <w:spacing w:before="0" w:beforeAutospacing="0" w:after="0" w:afterAutospacing="0"/>
              <w:ind w:firstLine="709"/>
              <w:jc w:val="center"/>
              <w:rPr>
                <w:bCs/>
                <w:sz w:val="30"/>
                <w:szCs w:val="30"/>
              </w:rPr>
            </w:pPr>
            <m:oMathPara>
              <m:oMath>
                <m:sSub>
                  <m:sSubPr>
                    <m:ctrlPr>
                      <w:rPr>
                        <w:rFonts w:ascii="Cambria Math" w:hAnsi="Cambria Math"/>
                        <w:bCs/>
                        <w:i/>
                        <w:sz w:val="30"/>
                        <w:szCs w:val="30"/>
                      </w:rPr>
                    </m:ctrlPr>
                  </m:sSubPr>
                  <m:e>
                    <m:r>
                      <w:rPr>
                        <w:rFonts w:ascii="Cambria Math" w:hAnsi="Cambria Math"/>
                        <w:sz w:val="30"/>
                        <w:szCs w:val="30"/>
                      </w:rPr>
                      <m:t>n</m:t>
                    </m:r>
                  </m:e>
                  <m:sub>
                    <m:r>
                      <w:rPr>
                        <w:rFonts w:ascii="Cambria Math" w:hAnsi="Cambria Math"/>
                        <w:sz w:val="30"/>
                        <w:szCs w:val="30"/>
                      </w:rPr>
                      <m:t>2</m:t>
                    </m:r>
                  </m:sub>
                </m:sSub>
              </m:oMath>
            </m:oMathPara>
          </w:p>
        </w:tc>
        <w:tc>
          <w:tcPr>
            <w:tcW w:w="1134" w:type="dxa"/>
          </w:tcPr>
          <w:p w14:paraId="6D9D6D21" w14:textId="77777777" w:rsidR="004D1898" w:rsidRPr="00E05E15" w:rsidRDefault="004D1898" w:rsidP="006C1A15">
            <w:pPr>
              <w:pStyle w:val="a5"/>
              <w:spacing w:before="0" w:beforeAutospacing="0" w:after="0" w:afterAutospacing="0"/>
              <w:ind w:firstLine="709"/>
              <w:jc w:val="center"/>
              <w:rPr>
                <w:bCs/>
                <w:sz w:val="30"/>
                <w:szCs w:val="30"/>
                <w:lang w:val="en-US"/>
              </w:rPr>
            </w:pPr>
            <w:r>
              <w:rPr>
                <w:bCs/>
                <w:sz w:val="30"/>
                <w:szCs w:val="30"/>
                <w:lang w:val="en-US"/>
              </w:rPr>
              <w:t>…</w:t>
            </w:r>
          </w:p>
        </w:tc>
        <w:tc>
          <w:tcPr>
            <w:tcW w:w="1275" w:type="dxa"/>
          </w:tcPr>
          <w:p w14:paraId="4B708BA4" w14:textId="77777777" w:rsidR="004D1898" w:rsidRDefault="004C7C98" w:rsidP="006C1A15">
            <w:pPr>
              <w:pStyle w:val="a5"/>
              <w:spacing w:before="0" w:beforeAutospacing="0" w:after="0" w:afterAutospacing="0"/>
              <w:ind w:firstLine="709"/>
              <w:jc w:val="center"/>
              <w:rPr>
                <w:bCs/>
                <w:sz w:val="30"/>
                <w:szCs w:val="30"/>
              </w:rPr>
            </w:pPr>
            <m:oMathPara>
              <m:oMath>
                <m:sSub>
                  <m:sSubPr>
                    <m:ctrlPr>
                      <w:rPr>
                        <w:rFonts w:ascii="Cambria Math" w:hAnsi="Cambria Math"/>
                        <w:bCs/>
                        <w:i/>
                        <w:sz w:val="30"/>
                        <w:szCs w:val="30"/>
                      </w:rPr>
                    </m:ctrlPr>
                  </m:sSubPr>
                  <m:e>
                    <m:r>
                      <w:rPr>
                        <w:rFonts w:ascii="Cambria Math" w:hAnsi="Cambria Math"/>
                        <w:sz w:val="30"/>
                        <w:szCs w:val="30"/>
                      </w:rPr>
                      <m:t>n</m:t>
                    </m:r>
                  </m:e>
                  <m:sub>
                    <m:r>
                      <w:rPr>
                        <w:rFonts w:ascii="Cambria Math" w:hAnsi="Cambria Math"/>
                        <w:sz w:val="30"/>
                        <w:szCs w:val="30"/>
                      </w:rPr>
                      <m:t>m</m:t>
                    </m:r>
                  </m:sub>
                </m:sSub>
              </m:oMath>
            </m:oMathPara>
          </w:p>
        </w:tc>
        <w:tc>
          <w:tcPr>
            <w:tcW w:w="3119" w:type="dxa"/>
          </w:tcPr>
          <w:p w14:paraId="37A9E7C6" w14:textId="77777777" w:rsidR="004D1898" w:rsidRPr="00E05E15" w:rsidRDefault="004C7C98" w:rsidP="006C1A15">
            <w:pPr>
              <w:pStyle w:val="a5"/>
              <w:spacing w:before="0" w:beforeAutospacing="0" w:after="0" w:afterAutospacing="0"/>
              <w:ind w:firstLine="709"/>
              <w:jc w:val="center"/>
              <w:rPr>
                <w:bCs/>
                <w:sz w:val="28"/>
                <w:szCs w:val="28"/>
              </w:rPr>
            </w:pPr>
            <m:oMathPara>
              <m:oMath>
                <m:nary>
                  <m:naryPr>
                    <m:chr m:val="∑"/>
                    <m:limLoc m:val="undOvr"/>
                    <m:subHide m:val="1"/>
                    <m:supHide m:val="1"/>
                    <m:ctrlPr>
                      <w:rPr>
                        <w:rFonts w:ascii="Cambria Math" w:hAnsi="Cambria Math"/>
                        <w:bCs/>
                        <w:i/>
                        <w:sz w:val="28"/>
                        <w:szCs w:val="28"/>
                      </w:rPr>
                    </m:ctrlPr>
                  </m:naryPr>
                  <m:sub/>
                  <m:sup/>
                  <m:e>
                    <m:sSub>
                      <m:sSubPr>
                        <m:ctrlPr>
                          <w:rPr>
                            <w:rFonts w:ascii="Cambria Math" w:hAnsi="Cambria Math"/>
                            <w:bCs/>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=n</m:t>
                    </m:r>
                  </m:e>
                </m:nary>
              </m:oMath>
            </m:oMathPara>
          </w:p>
        </w:tc>
      </w:tr>
      <w:tr w:rsidR="004D1898" w14:paraId="0F162B55" w14:textId="77777777" w:rsidTr="00D73EF7">
        <w:tc>
          <w:tcPr>
            <w:tcW w:w="1134" w:type="dxa"/>
          </w:tcPr>
          <w:p w14:paraId="439186AA" w14:textId="77777777" w:rsidR="004D1898" w:rsidRDefault="004C7C98" w:rsidP="006C1A15">
            <w:pPr>
              <w:pStyle w:val="a5"/>
              <w:spacing w:before="0" w:beforeAutospacing="0" w:after="0" w:afterAutospacing="0"/>
              <w:ind w:firstLine="709"/>
              <w:jc w:val="center"/>
              <w:rPr>
                <w:bCs/>
                <w:sz w:val="30"/>
                <w:szCs w:val="30"/>
              </w:rPr>
            </w:pPr>
            <m:oMathPara>
              <m:oMath>
                <m:sSub>
                  <m:sSubPr>
                    <m:ctrlPr>
                      <w:rPr>
                        <w:rFonts w:ascii="Cambria Math" w:hAnsi="Cambria Math"/>
                        <w:bCs/>
                        <w:i/>
                        <w:sz w:val="30"/>
                        <w:szCs w:val="30"/>
                      </w:rPr>
                    </m:ctrlPr>
                  </m:sSubPr>
                  <m:e>
                    <m:r>
                      <w:rPr>
                        <w:rFonts w:ascii="Cambria Math" w:hAnsi="Cambria Math"/>
                        <w:sz w:val="30"/>
                        <w:szCs w:val="30"/>
                      </w:rPr>
                      <m:t>w</m:t>
                    </m:r>
                  </m:e>
                  <m:sub>
                    <m:r>
                      <w:rPr>
                        <w:rFonts w:ascii="Cambria Math" w:hAnsi="Cambria Math"/>
                        <w:sz w:val="30"/>
                        <w:szCs w:val="30"/>
                      </w:rPr>
                      <m:t>1</m:t>
                    </m:r>
                  </m:sub>
                </m:sSub>
              </m:oMath>
            </m:oMathPara>
          </w:p>
        </w:tc>
        <w:tc>
          <w:tcPr>
            <w:tcW w:w="1134" w:type="dxa"/>
          </w:tcPr>
          <w:p w14:paraId="40E8051E" w14:textId="77777777" w:rsidR="004D1898" w:rsidRDefault="004C7C98" w:rsidP="006C1A15">
            <w:pPr>
              <w:pStyle w:val="a5"/>
              <w:spacing w:before="0" w:beforeAutospacing="0" w:after="0" w:afterAutospacing="0"/>
              <w:ind w:firstLine="709"/>
              <w:jc w:val="center"/>
              <w:rPr>
                <w:bCs/>
                <w:sz w:val="30"/>
                <w:szCs w:val="30"/>
              </w:rPr>
            </w:pPr>
            <m:oMathPara>
              <m:oMath>
                <m:sSub>
                  <m:sSubPr>
                    <m:ctrlPr>
                      <w:rPr>
                        <w:rFonts w:ascii="Cambria Math" w:hAnsi="Cambria Math"/>
                        <w:bCs/>
                        <w:i/>
                        <w:sz w:val="30"/>
                        <w:szCs w:val="30"/>
                      </w:rPr>
                    </m:ctrlPr>
                  </m:sSubPr>
                  <m:e>
                    <m:r>
                      <w:rPr>
                        <w:rFonts w:ascii="Cambria Math" w:hAnsi="Cambria Math"/>
                        <w:sz w:val="30"/>
                        <w:szCs w:val="30"/>
                      </w:rPr>
                      <m:t>w</m:t>
                    </m:r>
                  </m:e>
                  <m:sub>
                    <m:r>
                      <w:rPr>
                        <w:rFonts w:ascii="Cambria Math" w:hAnsi="Cambria Math"/>
                        <w:sz w:val="30"/>
                        <w:szCs w:val="30"/>
                      </w:rPr>
                      <m:t>2</m:t>
                    </m:r>
                  </m:sub>
                </m:sSub>
              </m:oMath>
            </m:oMathPara>
          </w:p>
        </w:tc>
        <w:tc>
          <w:tcPr>
            <w:tcW w:w="1134" w:type="dxa"/>
          </w:tcPr>
          <w:p w14:paraId="2019362E" w14:textId="77777777" w:rsidR="004D1898" w:rsidRPr="00E05E15" w:rsidRDefault="004D1898" w:rsidP="006C1A15">
            <w:pPr>
              <w:pStyle w:val="a5"/>
              <w:spacing w:before="0" w:beforeAutospacing="0" w:after="0" w:afterAutospacing="0"/>
              <w:ind w:firstLine="709"/>
              <w:jc w:val="center"/>
              <w:rPr>
                <w:bCs/>
                <w:sz w:val="30"/>
                <w:szCs w:val="30"/>
                <w:lang w:val="en-US"/>
              </w:rPr>
            </w:pPr>
            <w:r>
              <w:rPr>
                <w:bCs/>
                <w:sz w:val="30"/>
                <w:szCs w:val="30"/>
                <w:lang w:val="en-US"/>
              </w:rPr>
              <w:t>…</w:t>
            </w:r>
          </w:p>
        </w:tc>
        <w:tc>
          <w:tcPr>
            <w:tcW w:w="1275" w:type="dxa"/>
          </w:tcPr>
          <w:p w14:paraId="024033DE" w14:textId="77777777" w:rsidR="004D1898" w:rsidRDefault="004C7C98" w:rsidP="006C1A15">
            <w:pPr>
              <w:pStyle w:val="a5"/>
              <w:spacing w:before="0" w:beforeAutospacing="0" w:after="0" w:afterAutospacing="0"/>
              <w:ind w:firstLine="709"/>
              <w:jc w:val="center"/>
              <w:rPr>
                <w:bCs/>
                <w:sz w:val="30"/>
                <w:szCs w:val="30"/>
              </w:rPr>
            </w:pPr>
            <m:oMathPara>
              <m:oMath>
                <m:sSub>
                  <m:sSubPr>
                    <m:ctrlPr>
                      <w:rPr>
                        <w:rFonts w:ascii="Cambria Math" w:hAnsi="Cambria Math"/>
                        <w:bCs/>
                        <w:i/>
                        <w:sz w:val="30"/>
                        <w:szCs w:val="30"/>
                      </w:rPr>
                    </m:ctrlPr>
                  </m:sSubPr>
                  <m:e>
                    <m:r>
                      <w:rPr>
                        <w:rFonts w:ascii="Cambria Math" w:hAnsi="Cambria Math"/>
                        <w:sz w:val="30"/>
                        <w:szCs w:val="30"/>
                      </w:rPr>
                      <m:t>w</m:t>
                    </m:r>
                  </m:e>
                  <m:sub>
                    <m:r>
                      <w:rPr>
                        <w:rFonts w:ascii="Cambria Math" w:hAnsi="Cambria Math"/>
                        <w:sz w:val="30"/>
                        <w:szCs w:val="30"/>
                      </w:rPr>
                      <m:t>m</m:t>
                    </m:r>
                  </m:sub>
                </m:sSub>
              </m:oMath>
            </m:oMathPara>
          </w:p>
        </w:tc>
        <w:tc>
          <w:tcPr>
            <w:tcW w:w="3119" w:type="dxa"/>
          </w:tcPr>
          <w:p w14:paraId="7412851E" w14:textId="77777777" w:rsidR="0090144C" w:rsidRDefault="0090144C" w:rsidP="006C1A15">
            <w:pPr>
              <w:pStyle w:val="a5"/>
              <w:spacing w:before="0" w:beforeAutospacing="0" w:after="0" w:afterAutospacing="0"/>
              <w:ind w:firstLine="709"/>
              <w:jc w:val="center"/>
              <w:rPr>
                <w:bCs/>
                <w:sz w:val="28"/>
                <w:szCs w:val="28"/>
              </w:rPr>
            </w:pPr>
          </w:p>
          <w:p w14:paraId="0589B5F5" w14:textId="77777777" w:rsidR="004D1898" w:rsidRPr="008F5B26" w:rsidRDefault="004C7C98" w:rsidP="006C1A15">
            <w:pPr>
              <w:pStyle w:val="a5"/>
              <w:spacing w:before="0" w:beforeAutospacing="0" w:after="0" w:afterAutospacing="0"/>
              <w:ind w:firstLine="709"/>
              <w:jc w:val="center"/>
              <w:rPr>
                <w:bCs/>
              </w:rPr>
            </w:pPr>
            <m:oMathPara>
              <m:oMath>
                <m:nary>
                  <m:naryPr>
                    <m:chr m:val="∑"/>
                    <m:limLoc m:val="undOvr"/>
                    <m:subHide m:val="1"/>
                    <m:supHide m:val="1"/>
                    <m:ctrlPr>
                      <w:rPr>
                        <w:rFonts w:ascii="Cambria Math" w:hAnsi="Cambria Math"/>
                        <w:bCs/>
                        <w:i/>
                      </w:rPr>
                    </m:ctrlPr>
                  </m:naryPr>
                  <m:sub/>
                  <m:sup/>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i</m:t>
                            </m:r>
                          </m:sub>
                        </m:sSub>
                      </m:num>
                      <m:den>
                        <m:r>
                          <w:rPr>
                            <w:rFonts w:ascii="Cambria Math" w:hAnsi="Cambria Math"/>
                          </w:rPr>
                          <m:t xml:space="preserve">n  </m:t>
                        </m:r>
                      </m:den>
                    </m:f>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w</m:t>
                            </m:r>
                          </m:e>
                          <m:sub>
                            <m:r>
                              <w:rPr>
                                <w:rFonts w:ascii="Cambria Math" w:hAnsi="Cambria Math"/>
                              </w:rPr>
                              <m:t>i</m:t>
                            </m:r>
                          </m:sub>
                        </m:sSub>
                        <m:r>
                          <w:rPr>
                            <w:rFonts w:ascii="Cambria Math" w:hAnsi="Cambria Math"/>
                          </w:rPr>
                          <m:t>=1</m:t>
                        </m:r>
                      </m:e>
                    </m:nary>
                  </m:e>
                </m:nary>
              </m:oMath>
            </m:oMathPara>
          </w:p>
        </w:tc>
      </w:tr>
    </w:tbl>
    <w:p w14:paraId="60891F9D" w14:textId="77777777" w:rsidR="004D1898" w:rsidRDefault="004D1898" w:rsidP="006C1A15">
      <w:pPr>
        <w:pStyle w:val="a5"/>
        <w:spacing w:before="0" w:beforeAutospacing="0" w:after="0" w:afterAutospacing="0"/>
        <w:ind w:firstLine="709"/>
        <w:jc w:val="both"/>
        <w:rPr>
          <w:bCs/>
          <w:sz w:val="30"/>
          <w:szCs w:val="30"/>
        </w:rPr>
      </w:pPr>
    </w:p>
    <w:p w14:paraId="078EABAC" w14:textId="77777777" w:rsidR="004D1898" w:rsidRPr="00761DF3" w:rsidRDefault="004D1898" w:rsidP="006C1A15">
      <w:pPr>
        <w:pStyle w:val="a5"/>
        <w:spacing w:before="0" w:beforeAutospacing="0" w:after="0" w:afterAutospacing="0"/>
        <w:ind w:firstLine="709"/>
        <w:jc w:val="both"/>
        <w:rPr>
          <w:bCs/>
          <w:sz w:val="30"/>
          <w:szCs w:val="30"/>
        </w:rPr>
      </w:pPr>
      <w:r>
        <w:rPr>
          <w:bCs/>
          <w:sz w:val="30"/>
          <w:szCs w:val="30"/>
        </w:rPr>
        <w:t>Решение задач в условиях большого объема выборки может потребовать «сжатия» полученных данных и перехода к интервальному, а затем к группированному статистическому ряду.</w:t>
      </w:r>
    </w:p>
    <w:p w14:paraId="075C8C9A" w14:textId="77777777" w:rsidR="004D1898" w:rsidRDefault="004D1898" w:rsidP="006C1A15">
      <w:pPr>
        <w:pStyle w:val="a5"/>
        <w:spacing w:before="0" w:beforeAutospacing="0" w:after="0" w:afterAutospacing="0"/>
        <w:ind w:firstLine="709"/>
        <w:jc w:val="both"/>
        <w:rPr>
          <w:bCs/>
          <w:sz w:val="30"/>
          <w:szCs w:val="30"/>
        </w:rPr>
      </w:pPr>
      <w:r w:rsidRPr="00E05E15">
        <w:rPr>
          <w:b/>
          <w:bCs/>
          <w:sz w:val="30"/>
          <w:szCs w:val="30"/>
        </w:rPr>
        <w:t xml:space="preserve">Группированный статистический ряд – </w:t>
      </w:r>
      <w:r w:rsidRPr="00E05E15">
        <w:rPr>
          <w:bCs/>
          <w:sz w:val="30"/>
          <w:szCs w:val="30"/>
        </w:rPr>
        <w:t xml:space="preserve">совокупность середин промежутков </w:t>
      </w:r>
      <m:oMath>
        <m:f>
          <m:fPr>
            <m:ctrlPr>
              <w:rPr>
                <w:rFonts w:ascii="Cambria Math" w:hAnsi="Cambria Math"/>
                <w:bCs/>
                <w:i/>
                <w:sz w:val="44"/>
                <w:szCs w:val="44"/>
              </w:rPr>
            </m:ctrlPr>
          </m:fPr>
          <m:num>
            <m:sSub>
              <m:sSubPr>
                <m:ctrlPr>
                  <w:rPr>
                    <w:rFonts w:ascii="Cambria Math" w:hAnsi="Cambria Math"/>
                    <w:bCs/>
                    <w:i/>
                    <w:sz w:val="44"/>
                    <w:szCs w:val="44"/>
                  </w:rPr>
                </m:ctrlPr>
              </m:sSubPr>
              <m:e>
                <m:r>
                  <w:rPr>
                    <w:rFonts w:ascii="Cambria Math" w:hAnsi="Cambria Math"/>
                    <w:sz w:val="44"/>
                    <w:szCs w:val="44"/>
                    <w:lang w:val="en-US"/>
                  </w:rPr>
                  <m:t>x</m:t>
                </m:r>
              </m:e>
              <m:sub>
                <m:r>
                  <w:rPr>
                    <w:rFonts w:ascii="Cambria Math" w:hAnsi="Cambria Math"/>
                    <w:sz w:val="44"/>
                    <w:szCs w:val="44"/>
                  </w:rPr>
                  <m:t>k+1</m:t>
                </m:r>
              </m:sub>
            </m:sSub>
            <m:r>
              <w:rPr>
                <w:rFonts w:ascii="Cambria Math" w:hAnsi="Cambria Math"/>
                <w:sz w:val="44"/>
                <w:szCs w:val="44"/>
              </w:rPr>
              <m:t>+</m:t>
            </m:r>
            <m:sSub>
              <m:sSubPr>
                <m:ctrlPr>
                  <w:rPr>
                    <w:rFonts w:ascii="Cambria Math" w:hAnsi="Cambria Math"/>
                    <w:bCs/>
                    <w:i/>
                    <w:sz w:val="44"/>
                    <w:szCs w:val="44"/>
                  </w:rPr>
                </m:ctrlPr>
              </m:sSubPr>
              <m:e>
                <m:r>
                  <w:rPr>
                    <w:rFonts w:ascii="Cambria Math" w:hAnsi="Cambria Math"/>
                    <w:sz w:val="44"/>
                    <w:szCs w:val="44"/>
                  </w:rPr>
                  <m:t>x</m:t>
                </m:r>
              </m:e>
              <m:sub>
                <m:r>
                  <w:rPr>
                    <w:rFonts w:ascii="Cambria Math" w:hAnsi="Cambria Math"/>
                    <w:sz w:val="44"/>
                    <w:szCs w:val="44"/>
                  </w:rPr>
                  <m:t>k</m:t>
                </m:r>
              </m:sub>
            </m:sSub>
          </m:num>
          <m:den>
            <m:r>
              <w:rPr>
                <w:rFonts w:ascii="Cambria Math" w:hAnsi="Cambria Math"/>
                <w:sz w:val="44"/>
                <w:szCs w:val="44"/>
              </w:rPr>
              <m:t>2</m:t>
            </m:r>
          </m:den>
        </m:f>
        <m:r>
          <w:rPr>
            <w:rFonts w:ascii="Cambria Math" w:hAnsi="Cambria Math"/>
            <w:sz w:val="44"/>
            <w:szCs w:val="44"/>
          </w:rPr>
          <m:t xml:space="preserve"> </m:t>
        </m:r>
      </m:oMath>
      <w:r w:rsidRPr="00E05E15">
        <w:rPr>
          <w:bCs/>
          <w:sz w:val="30"/>
          <w:szCs w:val="30"/>
        </w:rPr>
        <w:t>и соответствующих им частот.</w:t>
      </w:r>
      <w:r>
        <w:rPr>
          <w:bCs/>
          <w:sz w:val="30"/>
          <w:szCs w:val="30"/>
        </w:rPr>
        <w:t xml:space="preserve"> </w:t>
      </w:r>
    </w:p>
    <w:p w14:paraId="048A9C62" w14:textId="77777777" w:rsidR="004D1898" w:rsidRPr="00E05E15" w:rsidRDefault="004D1898" w:rsidP="006C1A15">
      <w:pPr>
        <w:pStyle w:val="a5"/>
        <w:spacing w:before="0" w:beforeAutospacing="0" w:after="0" w:afterAutospacing="0"/>
        <w:ind w:firstLine="709"/>
        <w:jc w:val="both"/>
        <w:rPr>
          <w:bCs/>
          <w:sz w:val="30"/>
          <w:szCs w:val="30"/>
        </w:rPr>
      </w:pPr>
      <w:r>
        <w:rPr>
          <w:bCs/>
          <w:sz w:val="30"/>
          <w:szCs w:val="30"/>
        </w:rPr>
        <w:lastRenderedPageBreak/>
        <w:t xml:space="preserve">Группированный статистический ряд также удобно представлять в виде таблицы. Группированный статистический ряд преимущественно используется при анализе вида распределения СВ </w:t>
      </w:r>
      <w:r w:rsidRPr="002405F7">
        <w:rPr>
          <w:bCs/>
          <w:i/>
          <w:sz w:val="30"/>
          <w:szCs w:val="30"/>
        </w:rPr>
        <w:t>Х</w:t>
      </w:r>
      <w:r>
        <w:rPr>
          <w:bCs/>
          <w:sz w:val="30"/>
          <w:szCs w:val="30"/>
        </w:rPr>
        <w:t xml:space="preserve"> по данным наблюдений. Искажая информацию, ведет к появлению дополнительных погрешностей, однако уровень таких погрешностей не является значительным.</w:t>
      </w:r>
    </w:p>
    <w:p w14:paraId="549E0410" w14:textId="77777777" w:rsidR="004D1898" w:rsidRDefault="004D1898" w:rsidP="006C1A15">
      <w:pPr>
        <w:pStyle w:val="a5"/>
        <w:spacing w:before="0" w:beforeAutospacing="0" w:after="0" w:afterAutospacing="0"/>
        <w:ind w:firstLine="709"/>
        <w:jc w:val="both"/>
        <w:rPr>
          <w:bCs/>
          <w:sz w:val="30"/>
          <w:szCs w:val="30"/>
        </w:rPr>
      </w:pPr>
      <w:r>
        <w:rPr>
          <w:b/>
          <w:bCs/>
          <w:sz w:val="30"/>
          <w:szCs w:val="30"/>
        </w:rPr>
        <w:t xml:space="preserve"> </w:t>
      </w:r>
      <w:r w:rsidRPr="000670C1">
        <w:rPr>
          <w:bCs/>
          <w:sz w:val="30"/>
          <w:szCs w:val="30"/>
        </w:rPr>
        <w:t>Важным вопросом</w:t>
      </w:r>
      <w:r>
        <w:rPr>
          <w:bCs/>
          <w:sz w:val="30"/>
          <w:szCs w:val="30"/>
        </w:rPr>
        <w:t xml:space="preserve"> является определение ширины промежутков (интервалов) </w:t>
      </w:r>
      <w:r w:rsidRPr="00536F70">
        <w:rPr>
          <w:bCs/>
          <w:i/>
          <w:sz w:val="30"/>
          <w:szCs w:val="30"/>
          <w:lang w:val="en-US"/>
        </w:rPr>
        <w:t>h</w:t>
      </w:r>
      <w:r w:rsidRPr="00536F70">
        <w:rPr>
          <w:bCs/>
          <w:sz w:val="30"/>
          <w:szCs w:val="30"/>
        </w:rPr>
        <w:t xml:space="preserve"> </w:t>
      </w:r>
      <w:r>
        <w:rPr>
          <w:bCs/>
          <w:sz w:val="30"/>
          <w:szCs w:val="30"/>
        </w:rPr>
        <w:t>и их числа</w:t>
      </w:r>
      <w:r w:rsidRPr="00536F70">
        <w:rPr>
          <w:bCs/>
          <w:sz w:val="30"/>
          <w:szCs w:val="30"/>
        </w:rPr>
        <w:t xml:space="preserve"> </w:t>
      </w:r>
      <w:r w:rsidRPr="00536F70">
        <w:rPr>
          <w:bCs/>
          <w:i/>
          <w:sz w:val="30"/>
          <w:szCs w:val="30"/>
          <w:lang w:val="en-US"/>
        </w:rPr>
        <w:t>m</w:t>
      </w:r>
      <w:r>
        <w:rPr>
          <w:bCs/>
          <w:sz w:val="30"/>
          <w:szCs w:val="30"/>
        </w:rPr>
        <w:t>.</w:t>
      </w:r>
    </w:p>
    <w:p w14:paraId="4D0EB6F3" w14:textId="77777777" w:rsidR="00603A36" w:rsidRDefault="00603A36" w:rsidP="006C1A15">
      <w:pPr>
        <w:pStyle w:val="a5"/>
        <w:spacing w:before="0" w:beforeAutospacing="0" w:after="0" w:afterAutospacing="0"/>
        <w:ind w:firstLine="709"/>
        <w:jc w:val="both"/>
        <w:rPr>
          <w:bCs/>
          <w:sz w:val="30"/>
          <w:szCs w:val="30"/>
        </w:rPr>
      </w:pPr>
    </w:p>
    <w:p w14:paraId="488D59A6" w14:textId="77777777" w:rsidR="004D1898" w:rsidRPr="00EC59FE" w:rsidRDefault="004D1898" w:rsidP="006C1A15">
      <w:pPr>
        <w:pStyle w:val="a5"/>
        <w:spacing w:before="0" w:beforeAutospacing="0" w:after="0" w:afterAutospacing="0"/>
        <w:ind w:firstLine="709"/>
        <w:jc w:val="center"/>
        <w:rPr>
          <w:b/>
          <w:bCs/>
          <w:i/>
          <w:sz w:val="30"/>
          <w:szCs w:val="30"/>
        </w:rPr>
      </w:pPr>
      <w:r w:rsidRPr="00536F70">
        <w:rPr>
          <w:b/>
          <w:bCs/>
          <w:i/>
          <w:sz w:val="30"/>
          <w:szCs w:val="30"/>
        </w:rPr>
        <w:t xml:space="preserve">Рекомендации по выбору взаимосвязанных значений </w:t>
      </w:r>
      <w:r w:rsidRPr="00536F70">
        <w:rPr>
          <w:b/>
          <w:bCs/>
          <w:i/>
          <w:sz w:val="30"/>
          <w:szCs w:val="30"/>
          <w:lang w:val="en-US"/>
        </w:rPr>
        <w:t>h</w:t>
      </w:r>
      <w:r w:rsidRPr="00536F70">
        <w:rPr>
          <w:b/>
          <w:bCs/>
          <w:i/>
          <w:sz w:val="30"/>
          <w:szCs w:val="30"/>
        </w:rPr>
        <w:t xml:space="preserve"> и </w:t>
      </w:r>
      <w:r w:rsidRPr="00536F70">
        <w:rPr>
          <w:b/>
          <w:bCs/>
          <w:i/>
          <w:sz w:val="30"/>
          <w:szCs w:val="30"/>
          <w:lang w:val="en-US"/>
        </w:rPr>
        <w:t>m</w:t>
      </w:r>
    </w:p>
    <w:p w14:paraId="71B5192E" w14:textId="77777777" w:rsidR="00EC59FE" w:rsidRPr="00EC59FE" w:rsidRDefault="00EC59FE" w:rsidP="006C1A15">
      <w:pPr>
        <w:pStyle w:val="a5"/>
        <w:spacing w:before="0" w:beforeAutospacing="0" w:after="0" w:afterAutospacing="0"/>
        <w:ind w:firstLine="709"/>
        <w:jc w:val="center"/>
        <w:rPr>
          <w:b/>
          <w:bCs/>
          <w:i/>
          <w:sz w:val="30"/>
          <w:szCs w:val="30"/>
        </w:rPr>
      </w:pPr>
    </w:p>
    <w:p w14:paraId="4B93FEC8" w14:textId="77777777" w:rsidR="004D1898" w:rsidRDefault="004D1898" w:rsidP="006C1A15">
      <w:pPr>
        <w:pStyle w:val="a5"/>
        <w:spacing w:before="0" w:beforeAutospacing="0" w:after="0" w:afterAutospacing="0"/>
        <w:jc w:val="both"/>
        <w:rPr>
          <w:bCs/>
          <w:sz w:val="30"/>
          <w:szCs w:val="30"/>
        </w:rPr>
      </w:pPr>
      <w:r>
        <w:rPr>
          <w:bCs/>
          <w:sz w:val="30"/>
          <w:szCs w:val="30"/>
        </w:rPr>
        <w:t xml:space="preserve">1. </w:t>
      </w:r>
      <m:oMath>
        <m:r>
          <w:rPr>
            <w:rFonts w:ascii="Cambria Math" w:hAnsi="Cambria Math"/>
            <w:sz w:val="30"/>
            <w:szCs w:val="30"/>
          </w:rPr>
          <m:t>h≅</m:t>
        </m:r>
        <m:f>
          <m:fPr>
            <m:type m:val="lin"/>
            <m:ctrlPr>
              <w:rPr>
                <w:rFonts w:ascii="Cambria Math" w:hAnsi="Cambria Math"/>
                <w:bCs/>
                <w:i/>
                <w:sz w:val="30"/>
                <w:szCs w:val="30"/>
              </w:rPr>
            </m:ctrlPr>
          </m:fPr>
          <m:num>
            <m:sSub>
              <m:sSubPr>
                <m:ctrlPr>
                  <w:rPr>
                    <w:rFonts w:ascii="Cambria Math" w:hAnsi="Cambria Math"/>
                    <w:bCs/>
                    <w:i/>
                    <w:sz w:val="30"/>
                    <w:szCs w:val="30"/>
                  </w:rPr>
                </m:ctrlPr>
              </m:sSubPr>
              <m:e>
                <m:r>
                  <w:rPr>
                    <w:rFonts w:ascii="Cambria Math" w:hAnsi="Cambria Math"/>
                    <w:sz w:val="30"/>
                    <w:szCs w:val="30"/>
                  </w:rPr>
                  <m:t>σ</m:t>
                </m:r>
              </m:e>
              <m:sub>
                <m:r>
                  <w:rPr>
                    <w:rFonts w:ascii="Cambria Math" w:hAnsi="Cambria Math"/>
                    <w:sz w:val="30"/>
                    <w:szCs w:val="30"/>
                  </w:rPr>
                  <m:t>в</m:t>
                </m:r>
              </m:sub>
            </m:sSub>
          </m:num>
          <m:den>
            <m:r>
              <w:rPr>
                <w:rFonts w:ascii="Cambria Math" w:hAnsi="Cambria Math"/>
                <w:sz w:val="30"/>
                <w:szCs w:val="30"/>
              </w:rPr>
              <m:t>2,5</m:t>
            </m:r>
          </m:den>
        </m:f>
      </m:oMath>
      <w:r>
        <w:rPr>
          <w:bCs/>
          <w:sz w:val="30"/>
          <w:szCs w:val="30"/>
        </w:rPr>
        <w:t xml:space="preserve">;  </w:t>
      </w:r>
      <m:oMath>
        <m:r>
          <w:rPr>
            <w:rFonts w:ascii="Cambria Math" w:hAnsi="Cambria Math"/>
            <w:sz w:val="30"/>
            <w:szCs w:val="30"/>
          </w:rPr>
          <m:t>m=</m:t>
        </m:r>
        <m:d>
          <m:dPr>
            <m:begChr m:val="["/>
            <m:endChr m:val="]"/>
            <m:ctrlPr>
              <w:rPr>
                <w:rFonts w:ascii="Cambria Math" w:hAnsi="Cambria Math"/>
                <w:bCs/>
                <w:i/>
                <w:sz w:val="30"/>
                <w:szCs w:val="30"/>
              </w:rPr>
            </m:ctrlPr>
          </m:dPr>
          <m:e>
            <m:f>
              <m:fPr>
                <m:ctrlPr>
                  <w:rPr>
                    <w:rFonts w:ascii="Cambria Math" w:hAnsi="Cambria Math"/>
                    <w:bCs/>
                    <w:i/>
                    <w:sz w:val="30"/>
                    <w:szCs w:val="30"/>
                  </w:rPr>
                </m:ctrlPr>
              </m:fPr>
              <m:num>
                <m:sSub>
                  <m:sSubPr>
                    <m:ctrlPr>
                      <w:rPr>
                        <w:rFonts w:ascii="Cambria Math" w:hAnsi="Cambria Math"/>
                        <w:bCs/>
                        <w:i/>
                        <w:sz w:val="30"/>
                        <w:szCs w:val="30"/>
                      </w:rPr>
                    </m:ctrlPr>
                  </m:sSubPr>
                  <m:e>
                    <m:r>
                      <w:rPr>
                        <w:rFonts w:ascii="Cambria Math" w:hAnsi="Cambria Math"/>
                        <w:sz w:val="30"/>
                        <w:szCs w:val="30"/>
                      </w:rPr>
                      <m:t>x</m:t>
                    </m:r>
                  </m:e>
                  <m:sub>
                    <m:r>
                      <w:rPr>
                        <w:rFonts w:ascii="Cambria Math" w:hAnsi="Cambria Math"/>
                        <w:sz w:val="30"/>
                        <w:szCs w:val="30"/>
                      </w:rPr>
                      <m:t>max</m:t>
                    </m:r>
                  </m:sub>
                </m:sSub>
                <m:r>
                  <w:rPr>
                    <w:rFonts w:ascii="Cambria Math" w:hAnsi="Cambria Math"/>
                    <w:sz w:val="30"/>
                    <w:szCs w:val="30"/>
                  </w:rPr>
                  <m:t>-</m:t>
                </m:r>
                <m:sSub>
                  <m:sSubPr>
                    <m:ctrlPr>
                      <w:rPr>
                        <w:rFonts w:ascii="Cambria Math" w:hAnsi="Cambria Math"/>
                        <w:bCs/>
                        <w:i/>
                        <w:sz w:val="30"/>
                        <w:szCs w:val="30"/>
                      </w:rPr>
                    </m:ctrlPr>
                  </m:sSubPr>
                  <m:e>
                    <m:r>
                      <w:rPr>
                        <w:rFonts w:ascii="Cambria Math" w:hAnsi="Cambria Math"/>
                        <w:sz w:val="30"/>
                        <w:szCs w:val="30"/>
                      </w:rPr>
                      <m:t>x</m:t>
                    </m:r>
                  </m:e>
                  <m:sub>
                    <m:r>
                      <w:rPr>
                        <w:rFonts w:ascii="Cambria Math" w:hAnsi="Cambria Math"/>
                        <w:sz w:val="30"/>
                        <w:szCs w:val="30"/>
                      </w:rPr>
                      <m:t>min</m:t>
                    </m:r>
                  </m:sub>
                </m:sSub>
              </m:num>
              <m:den>
                <m:r>
                  <w:rPr>
                    <w:rFonts w:ascii="Cambria Math" w:hAnsi="Cambria Math"/>
                    <w:sz w:val="30"/>
                    <w:szCs w:val="30"/>
                  </w:rPr>
                  <m:t>h</m:t>
                </m:r>
              </m:den>
            </m:f>
          </m:e>
        </m:d>
      </m:oMath>
      <w:r w:rsidRPr="00734219">
        <w:rPr>
          <w:bCs/>
          <w:sz w:val="30"/>
          <w:szCs w:val="30"/>
        </w:rPr>
        <w:t>.</w:t>
      </w:r>
    </w:p>
    <w:p w14:paraId="07A22F47" w14:textId="77777777" w:rsidR="004D1898" w:rsidRDefault="004D1898" w:rsidP="006C1A15">
      <w:pPr>
        <w:pStyle w:val="a5"/>
        <w:spacing w:before="0" w:beforeAutospacing="0" w:after="0" w:afterAutospacing="0"/>
        <w:ind w:firstLine="709"/>
        <w:jc w:val="both"/>
        <w:rPr>
          <w:bCs/>
          <w:sz w:val="30"/>
          <w:szCs w:val="30"/>
        </w:rPr>
      </w:pPr>
    </w:p>
    <w:p w14:paraId="73FC6A7E" w14:textId="0A05238F" w:rsidR="00603A36" w:rsidRDefault="004D1898" w:rsidP="006C1A15">
      <w:pPr>
        <w:pStyle w:val="a5"/>
        <w:spacing w:before="0" w:beforeAutospacing="0" w:after="0" w:afterAutospacing="0"/>
        <w:ind w:left="567" w:hanging="567"/>
        <w:jc w:val="both"/>
        <w:rPr>
          <w:bCs/>
          <w:sz w:val="30"/>
          <w:szCs w:val="30"/>
        </w:rPr>
      </w:pPr>
      <m:oMath>
        <m:r>
          <w:rPr>
            <w:rFonts w:ascii="Cambria Math" w:hAnsi="Cambria Math"/>
            <w:sz w:val="30"/>
            <w:szCs w:val="30"/>
          </w:rPr>
          <m:t>2</m:t>
        </m:r>
      </m:oMath>
      <w:r w:rsidRPr="00FD2842">
        <w:rPr>
          <w:bCs/>
          <w:sz w:val="30"/>
          <w:szCs w:val="30"/>
        </w:rPr>
        <w:t>.</w:t>
      </w:r>
      <w:r>
        <w:rPr>
          <w:bCs/>
          <w:sz w:val="30"/>
          <w:szCs w:val="30"/>
        </w:rPr>
        <w:t xml:space="preserve"> </w:t>
      </w:r>
      <m:oMath>
        <m:r>
          <w:rPr>
            <w:rFonts w:ascii="Cambria Math" w:hAnsi="Cambria Math"/>
            <w:sz w:val="30"/>
            <w:szCs w:val="30"/>
          </w:rPr>
          <m:t>m=</m:t>
        </m:r>
        <m:d>
          <m:dPr>
            <m:begChr m:val="["/>
            <m:endChr m:val="]"/>
            <m:ctrlPr>
              <w:rPr>
                <w:rFonts w:ascii="Cambria Math" w:hAnsi="Cambria Math"/>
                <w:bCs/>
                <w:i/>
                <w:sz w:val="30"/>
                <w:szCs w:val="30"/>
              </w:rPr>
            </m:ctrlPr>
          </m:dPr>
          <m:e>
            <m:r>
              <w:rPr>
                <w:rFonts w:ascii="Cambria Math" w:hAnsi="Cambria Math"/>
                <w:sz w:val="30"/>
                <w:szCs w:val="30"/>
              </w:rPr>
              <m:t>1+</m:t>
            </m:r>
            <m:func>
              <m:funcPr>
                <m:ctrlPr>
                  <w:rPr>
                    <w:rFonts w:ascii="Cambria Math" w:hAnsi="Cambria Math"/>
                    <w:bCs/>
                    <w:i/>
                    <w:sz w:val="30"/>
                    <w:szCs w:val="30"/>
                  </w:rPr>
                </m:ctrlPr>
              </m:funcPr>
              <m:fName>
                <m:sSub>
                  <m:sSubPr>
                    <m:ctrlPr>
                      <w:rPr>
                        <w:rFonts w:ascii="Cambria Math" w:hAnsi="Cambria Math"/>
                        <w:bCs/>
                        <w:i/>
                        <w:sz w:val="30"/>
                        <w:szCs w:val="30"/>
                      </w:rPr>
                    </m:ctrlPr>
                  </m:sSubPr>
                  <m:e>
                    <m:r>
                      <m:rPr>
                        <m:sty m:val="p"/>
                      </m:rPr>
                      <w:rPr>
                        <w:rFonts w:ascii="Cambria Math" w:hAnsi="Cambria Math"/>
                        <w:sz w:val="30"/>
                        <w:szCs w:val="30"/>
                      </w:rPr>
                      <m:t>log</m:t>
                    </m:r>
                  </m:e>
                  <m:sub>
                    <m:r>
                      <w:rPr>
                        <w:rFonts w:ascii="Cambria Math" w:hAnsi="Cambria Math"/>
                        <w:sz w:val="30"/>
                        <w:szCs w:val="30"/>
                      </w:rPr>
                      <m:t>2</m:t>
                    </m:r>
                  </m:sub>
                </m:sSub>
              </m:fName>
              <m:e>
                <m:r>
                  <w:rPr>
                    <w:rFonts w:ascii="Cambria Math" w:hAnsi="Cambria Math"/>
                    <w:sz w:val="30"/>
                    <w:szCs w:val="30"/>
                  </w:rPr>
                  <m:t>n</m:t>
                </m:r>
              </m:e>
            </m:func>
          </m:e>
        </m:d>
        <m:r>
          <w:rPr>
            <w:rFonts w:ascii="Cambria Math" w:hAnsi="Cambria Math"/>
            <w:sz w:val="30"/>
            <w:szCs w:val="30"/>
          </w:rPr>
          <m:t>=</m:t>
        </m:r>
        <m:d>
          <m:dPr>
            <m:begChr m:val="["/>
            <m:endChr m:val="]"/>
            <m:ctrlPr>
              <w:rPr>
                <w:rFonts w:ascii="Cambria Math" w:hAnsi="Cambria Math"/>
                <w:bCs/>
                <w:i/>
                <w:sz w:val="30"/>
                <w:szCs w:val="30"/>
              </w:rPr>
            </m:ctrlPr>
          </m:dPr>
          <m:e>
            <m:r>
              <w:rPr>
                <w:rFonts w:ascii="Cambria Math" w:hAnsi="Cambria Math"/>
                <w:sz w:val="30"/>
                <w:szCs w:val="30"/>
              </w:rPr>
              <m:t>1+3,322</m:t>
            </m:r>
            <m:func>
              <m:funcPr>
                <m:ctrlPr>
                  <w:rPr>
                    <w:rFonts w:ascii="Cambria Math" w:hAnsi="Cambria Math"/>
                    <w:bCs/>
                    <w:i/>
                    <w:sz w:val="30"/>
                    <w:szCs w:val="30"/>
                  </w:rPr>
                </m:ctrlPr>
              </m:funcPr>
              <m:fName>
                <m:sSub>
                  <m:sSubPr>
                    <m:ctrlPr>
                      <w:rPr>
                        <w:rFonts w:ascii="Cambria Math" w:hAnsi="Cambria Math"/>
                        <w:bCs/>
                        <w:i/>
                        <w:sz w:val="30"/>
                        <w:szCs w:val="30"/>
                      </w:rPr>
                    </m:ctrlPr>
                  </m:sSubPr>
                  <m:e>
                    <m:r>
                      <m:rPr>
                        <m:sty m:val="p"/>
                      </m:rPr>
                      <w:rPr>
                        <w:rFonts w:ascii="Cambria Math" w:hAnsi="Cambria Math"/>
                        <w:sz w:val="30"/>
                        <w:szCs w:val="30"/>
                      </w:rPr>
                      <m:t>log</m:t>
                    </m:r>
                  </m:e>
                  <m:sub>
                    <m:r>
                      <w:rPr>
                        <w:rFonts w:ascii="Cambria Math" w:hAnsi="Cambria Math"/>
                        <w:sz w:val="30"/>
                        <w:szCs w:val="30"/>
                      </w:rPr>
                      <m:t>10</m:t>
                    </m:r>
                  </m:sub>
                </m:sSub>
              </m:fName>
              <m:e>
                <m:r>
                  <w:rPr>
                    <w:rFonts w:ascii="Cambria Math" w:hAnsi="Cambria Math"/>
                    <w:sz w:val="30"/>
                    <w:szCs w:val="30"/>
                  </w:rPr>
                  <m:t>n</m:t>
                </m:r>
              </m:e>
            </m:func>
          </m:e>
        </m:d>
      </m:oMath>
      <w:r>
        <w:rPr>
          <w:bCs/>
          <w:sz w:val="30"/>
          <w:szCs w:val="30"/>
        </w:rPr>
        <w:t xml:space="preserve"> – формула Стерджесса</w:t>
      </w:r>
      <w:r w:rsidRPr="00114406">
        <w:rPr>
          <w:bCs/>
          <w:sz w:val="30"/>
          <w:szCs w:val="30"/>
        </w:rPr>
        <w:t>,</w:t>
      </w:r>
      <w:r>
        <w:rPr>
          <w:bCs/>
          <w:sz w:val="30"/>
          <w:szCs w:val="30"/>
        </w:rPr>
        <w:t xml:space="preserve"> </w:t>
      </w:r>
      <w:r w:rsidR="00D11FB3">
        <w:rPr>
          <w:bCs/>
          <w:sz w:val="30"/>
          <w:szCs w:val="30"/>
        </w:rPr>
        <w:t>или</w:t>
      </w:r>
    </w:p>
    <w:p w14:paraId="358E4A5A" w14:textId="77777777" w:rsidR="00603A36" w:rsidRDefault="00603A36" w:rsidP="006C1A15">
      <w:pPr>
        <w:pStyle w:val="a5"/>
        <w:spacing w:before="0" w:beforeAutospacing="0" w:after="0" w:afterAutospacing="0"/>
        <w:ind w:left="567" w:hanging="567"/>
        <w:jc w:val="both"/>
        <w:rPr>
          <w:bCs/>
          <w:sz w:val="30"/>
          <w:szCs w:val="30"/>
        </w:rPr>
      </w:pPr>
    </w:p>
    <w:p w14:paraId="2EC72BCC" w14:textId="68125A99" w:rsidR="004D1898" w:rsidRPr="00FD2842" w:rsidRDefault="00603A36" w:rsidP="006C1A15">
      <w:pPr>
        <w:pStyle w:val="a5"/>
        <w:spacing w:before="0" w:beforeAutospacing="0" w:after="0" w:afterAutospacing="0"/>
        <w:ind w:left="567" w:hanging="567"/>
        <w:jc w:val="both"/>
        <w:rPr>
          <w:bCs/>
          <w:sz w:val="30"/>
          <w:szCs w:val="30"/>
        </w:rPr>
      </w:pPr>
      <m:oMath>
        <m:r>
          <w:rPr>
            <w:rFonts w:ascii="Cambria Math" w:hAnsi="Cambria Math"/>
            <w:sz w:val="30"/>
            <w:szCs w:val="30"/>
            <w:lang w:val="en-US"/>
          </w:rPr>
          <m:t>m</m:t>
        </m:r>
        <m:r>
          <w:rPr>
            <w:rFonts w:ascii="Cambria Math" w:hAnsi="Cambria Math"/>
            <w:sz w:val="30"/>
            <w:szCs w:val="30"/>
          </w:rPr>
          <m:t>=</m:t>
        </m:r>
        <m:d>
          <m:dPr>
            <m:begChr m:val="["/>
            <m:endChr m:val="]"/>
            <m:ctrlPr>
              <w:rPr>
                <w:rFonts w:ascii="Cambria Math" w:hAnsi="Cambria Math"/>
                <w:bCs/>
                <w:i/>
                <w:sz w:val="30"/>
                <w:szCs w:val="30"/>
              </w:rPr>
            </m:ctrlPr>
          </m:dPr>
          <m:e>
            <m:r>
              <w:rPr>
                <w:rFonts w:ascii="Cambria Math" w:hAnsi="Cambria Math"/>
                <w:sz w:val="30"/>
                <w:szCs w:val="30"/>
              </w:rPr>
              <m:t>1,72</m:t>
            </m:r>
            <m:rad>
              <m:radPr>
                <m:ctrlPr>
                  <w:rPr>
                    <w:rFonts w:ascii="Cambria Math" w:hAnsi="Cambria Math"/>
                    <w:bCs/>
                    <w:i/>
                    <w:sz w:val="30"/>
                    <w:szCs w:val="30"/>
                  </w:rPr>
                </m:ctrlPr>
              </m:radPr>
              <m:deg>
                <m:r>
                  <w:rPr>
                    <w:rFonts w:ascii="Cambria Math" w:hAnsi="Cambria Math"/>
                    <w:sz w:val="30"/>
                    <w:szCs w:val="30"/>
                  </w:rPr>
                  <m:t>3</m:t>
                </m:r>
              </m:deg>
              <m:e>
                <m:r>
                  <w:rPr>
                    <w:rFonts w:ascii="Cambria Math" w:hAnsi="Cambria Math"/>
                    <w:sz w:val="30"/>
                    <w:szCs w:val="30"/>
                  </w:rPr>
                  <m:t>n</m:t>
                </m:r>
              </m:e>
            </m:rad>
          </m:e>
        </m:d>
      </m:oMath>
      <w:r w:rsidR="004D1898">
        <w:rPr>
          <w:bCs/>
          <w:sz w:val="30"/>
          <w:szCs w:val="30"/>
        </w:rPr>
        <w:t xml:space="preserve">, тогда  </w:t>
      </w:r>
      <m:oMath>
        <m:r>
          <w:rPr>
            <w:rFonts w:ascii="Cambria Math" w:hAnsi="Cambria Math"/>
            <w:sz w:val="30"/>
            <w:szCs w:val="30"/>
          </w:rPr>
          <m:t>h=</m:t>
        </m:r>
        <m:f>
          <m:fPr>
            <m:ctrlPr>
              <w:rPr>
                <w:rFonts w:ascii="Cambria Math" w:hAnsi="Cambria Math"/>
                <w:bCs/>
                <w:i/>
                <w:sz w:val="30"/>
                <w:szCs w:val="30"/>
              </w:rPr>
            </m:ctrlPr>
          </m:fPr>
          <m:num>
            <m:d>
              <m:dPr>
                <m:begChr m:val="["/>
                <m:endChr m:val="]"/>
                <m:ctrlPr>
                  <w:rPr>
                    <w:rFonts w:ascii="Cambria Math" w:hAnsi="Cambria Math"/>
                    <w:bCs/>
                    <w:i/>
                    <w:sz w:val="30"/>
                    <w:szCs w:val="30"/>
                  </w:rPr>
                </m:ctrlPr>
              </m:dPr>
              <m:e>
                <m:sSub>
                  <m:sSubPr>
                    <m:ctrlPr>
                      <w:rPr>
                        <w:rFonts w:ascii="Cambria Math" w:hAnsi="Cambria Math"/>
                        <w:bCs/>
                        <w:i/>
                        <w:sz w:val="30"/>
                        <w:szCs w:val="30"/>
                      </w:rPr>
                    </m:ctrlPr>
                  </m:sSubPr>
                  <m:e>
                    <m:r>
                      <w:rPr>
                        <w:rFonts w:ascii="Cambria Math" w:hAnsi="Cambria Math"/>
                        <w:sz w:val="30"/>
                        <w:szCs w:val="30"/>
                      </w:rPr>
                      <m:t>x</m:t>
                    </m:r>
                  </m:e>
                  <m:sub>
                    <m:r>
                      <w:rPr>
                        <w:rFonts w:ascii="Cambria Math" w:hAnsi="Cambria Math"/>
                        <w:sz w:val="30"/>
                        <w:szCs w:val="30"/>
                      </w:rPr>
                      <m:t>max</m:t>
                    </m:r>
                  </m:sub>
                </m:sSub>
              </m:e>
            </m:d>
            <m:r>
              <w:rPr>
                <w:rFonts w:ascii="Cambria Math" w:hAnsi="Cambria Math"/>
                <w:sz w:val="30"/>
                <w:szCs w:val="30"/>
              </w:rPr>
              <m:t>-</m:t>
            </m:r>
            <m:d>
              <m:dPr>
                <m:begChr m:val="["/>
                <m:endChr m:val="]"/>
                <m:ctrlPr>
                  <w:rPr>
                    <w:rFonts w:ascii="Cambria Math" w:hAnsi="Cambria Math"/>
                    <w:bCs/>
                    <w:i/>
                    <w:sz w:val="30"/>
                    <w:szCs w:val="30"/>
                  </w:rPr>
                </m:ctrlPr>
              </m:dPr>
              <m:e>
                <m:sSub>
                  <m:sSubPr>
                    <m:ctrlPr>
                      <w:rPr>
                        <w:rFonts w:ascii="Cambria Math" w:hAnsi="Cambria Math"/>
                        <w:bCs/>
                        <w:i/>
                        <w:sz w:val="30"/>
                        <w:szCs w:val="30"/>
                      </w:rPr>
                    </m:ctrlPr>
                  </m:sSubPr>
                  <m:e>
                    <m:r>
                      <w:rPr>
                        <w:rFonts w:ascii="Cambria Math" w:hAnsi="Cambria Math"/>
                        <w:sz w:val="30"/>
                        <w:szCs w:val="30"/>
                      </w:rPr>
                      <m:t>x</m:t>
                    </m:r>
                  </m:e>
                  <m:sub>
                    <m:r>
                      <w:rPr>
                        <w:rFonts w:ascii="Cambria Math" w:hAnsi="Cambria Math"/>
                        <w:sz w:val="30"/>
                        <w:szCs w:val="30"/>
                      </w:rPr>
                      <m:t>min</m:t>
                    </m:r>
                  </m:sub>
                </m:sSub>
              </m:e>
            </m:d>
          </m:num>
          <m:den>
            <m:r>
              <w:rPr>
                <w:rFonts w:ascii="Cambria Math" w:hAnsi="Cambria Math"/>
                <w:sz w:val="30"/>
                <w:szCs w:val="30"/>
              </w:rPr>
              <m:t>m</m:t>
            </m:r>
          </m:den>
        </m:f>
        <m:r>
          <w:rPr>
            <w:rFonts w:ascii="Cambria Math" w:hAnsi="Cambria Math"/>
            <w:sz w:val="30"/>
            <w:szCs w:val="30"/>
          </w:rPr>
          <m:t xml:space="preserve"> .</m:t>
        </m:r>
      </m:oMath>
    </w:p>
    <w:p w14:paraId="29E8076E" w14:textId="77777777" w:rsidR="004D1898" w:rsidRPr="00FD2842" w:rsidRDefault="004D1898" w:rsidP="006C1A15">
      <w:pPr>
        <w:pStyle w:val="a5"/>
        <w:spacing w:before="0" w:beforeAutospacing="0" w:after="0" w:afterAutospacing="0"/>
        <w:ind w:firstLine="709"/>
        <w:jc w:val="both"/>
        <w:rPr>
          <w:b/>
          <w:bCs/>
          <w:sz w:val="30"/>
          <w:szCs w:val="30"/>
        </w:rPr>
      </w:pPr>
    </w:p>
    <w:p w14:paraId="4571C407" w14:textId="77777777" w:rsidR="004D1898" w:rsidRPr="00FD2842" w:rsidRDefault="004D1898" w:rsidP="006C1A15">
      <w:pPr>
        <w:pStyle w:val="a5"/>
        <w:spacing w:before="0" w:beforeAutospacing="0" w:after="0" w:afterAutospacing="0"/>
        <w:ind w:firstLine="709"/>
        <w:jc w:val="both"/>
        <w:rPr>
          <w:bCs/>
          <w:i/>
          <w:sz w:val="30"/>
          <w:szCs w:val="30"/>
        </w:rPr>
      </w:pPr>
      <w:r w:rsidRPr="00114406">
        <w:rPr>
          <w:b/>
          <w:bCs/>
          <w:i/>
          <w:sz w:val="30"/>
          <w:szCs w:val="30"/>
        </w:rPr>
        <w:t>Замечание.</w:t>
      </w:r>
      <w:r>
        <w:rPr>
          <w:b/>
          <w:bCs/>
          <w:i/>
          <w:sz w:val="30"/>
          <w:szCs w:val="30"/>
        </w:rPr>
        <w:t xml:space="preserve"> </w:t>
      </w:r>
      <w:r>
        <w:rPr>
          <w:bCs/>
          <w:i/>
          <w:sz w:val="30"/>
          <w:szCs w:val="30"/>
        </w:rPr>
        <w:t>В формулах квадратные скобки</w:t>
      </w:r>
      <m:oMath>
        <m:r>
          <w:rPr>
            <w:rFonts w:ascii="Cambria Math" w:hAnsi="Cambria Math"/>
            <w:sz w:val="30"/>
            <w:szCs w:val="30"/>
          </w:rPr>
          <m:t xml:space="preserve"> </m:t>
        </m:r>
        <m:d>
          <m:dPr>
            <m:begChr m:val="["/>
            <m:endChr m:val="]"/>
            <m:ctrlPr>
              <w:rPr>
                <w:rFonts w:ascii="Cambria Math" w:hAnsi="Cambria Math"/>
                <w:b/>
                <w:bCs/>
                <w:i/>
                <w:sz w:val="30"/>
                <w:szCs w:val="30"/>
                <w:lang w:val="en-US"/>
              </w:rPr>
            </m:ctrlPr>
          </m:dPr>
          <m:e/>
        </m:d>
      </m:oMath>
      <w:r>
        <w:rPr>
          <w:b/>
          <w:bCs/>
          <w:i/>
          <w:sz w:val="30"/>
          <w:szCs w:val="30"/>
        </w:rPr>
        <w:t xml:space="preserve"> </w:t>
      </w:r>
      <w:r w:rsidRPr="00114406">
        <w:rPr>
          <w:bCs/>
          <w:i/>
          <w:sz w:val="30"/>
          <w:szCs w:val="30"/>
        </w:rPr>
        <w:t>-</w:t>
      </w:r>
      <w:r>
        <w:rPr>
          <w:bCs/>
          <w:i/>
          <w:sz w:val="30"/>
          <w:szCs w:val="30"/>
        </w:rPr>
        <w:t xml:space="preserve"> целая часть числа. </w:t>
      </w:r>
    </w:p>
    <w:p w14:paraId="387A1BCE" w14:textId="77777777" w:rsidR="00BB64FB" w:rsidRDefault="004D1898" w:rsidP="006C1A15">
      <w:pPr>
        <w:pStyle w:val="a5"/>
        <w:spacing w:before="0" w:beforeAutospacing="0" w:after="0" w:afterAutospacing="0"/>
        <w:ind w:firstLine="709"/>
        <w:jc w:val="both"/>
        <w:rPr>
          <w:b/>
          <w:bCs/>
          <w:sz w:val="30"/>
          <w:szCs w:val="30"/>
        </w:rPr>
      </w:pPr>
      <w:r w:rsidRPr="00351CD4">
        <w:rPr>
          <w:bCs/>
          <w:sz w:val="30"/>
          <w:szCs w:val="30"/>
        </w:rPr>
        <w:t xml:space="preserve">Графическим изображением статистического ряда служит </w:t>
      </w:r>
      <w:r w:rsidRPr="00351CD4">
        <w:rPr>
          <w:b/>
          <w:bCs/>
          <w:sz w:val="30"/>
          <w:szCs w:val="30"/>
        </w:rPr>
        <w:t>полигон частот</w:t>
      </w:r>
      <w:r>
        <w:rPr>
          <w:bCs/>
          <w:sz w:val="30"/>
          <w:szCs w:val="30"/>
        </w:rPr>
        <w:t xml:space="preserve"> или относительных частот – аналог многоугольника распределения дискретной случайной величины.</w:t>
      </w:r>
      <w:r w:rsidR="00BB64FB">
        <w:rPr>
          <w:bCs/>
          <w:sz w:val="30"/>
          <w:szCs w:val="30"/>
        </w:rPr>
        <w:t xml:space="preserve"> </w:t>
      </w:r>
      <w:r>
        <w:rPr>
          <w:bCs/>
          <w:sz w:val="30"/>
          <w:szCs w:val="30"/>
        </w:rPr>
        <w:t xml:space="preserve">Интервальный вариационный ряд графически изображают с помощью </w:t>
      </w:r>
      <w:r w:rsidRPr="00267C9F">
        <w:rPr>
          <w:b/>
          <w:bCs/>
          <w:sz w:val="30"/>
          <w:szCs w:val="30"/>
        </w:rPr>
        <w:t>гистограммы</w:t>
      </w:r>
      <w:r w:rsidR="00323702">
        <w:rPr>
          <w:b/>
          <w:bCs/>
          <w:sz w:val="30"/>
          <w:szCs w:val="30"/>
        </w:rPr>
        <w:t xml:space="preserve">. </w:t>
      </w:r>
      <w:r w:rsidR="00BB64FB">
        <w:rPr>
          <w:b/>
          <w:bCs/>
          <w:sz w:val="30"/>
          <w:szCs w:val="30"/>
        </w:rPr>
        <w:t xml:space="preserve"> </w:t>
      </w:r>
    </w:p>
    <w:p w14:paraId="3F8990D1" w14:textId="77777777" w:rsidR="002B62BC" w:rsidRDefault="002B62BC" w:rsidP="006C1A15">
      <w:pPr>
        <w:pStyle w:val="a5"/>
        <w:spacing w:before="0" w:beforeAutospacing="0" w:after="0" w:afterAutospacing="0"/>
        <w:ind w:firstLine="709"/>
        <w:jc w:val="both"/>
        <w:rPr>
          <w:color w:val="000000"/>
          <w:sz w:val="30"/>
          <w:szCs w:val="30"/>
          <w:bdr w:val="none" w:sz="0" w:space="0" w:color="auto" w:frame="1"/>
        </w:rPr>
      </w:pPr>
      <w:r w:rsidRPr="002B62BC">
        <w:rPr>
          <w:color w:val="000000"/>
          <w:sz w:val="30"/>
          <w:szCs w:val="30"/>
          <w:bdr w:val="none" w:sz="0" w:space="0" w:color="auto" w:frame="1"/>
        </w:rPr>
        <w:t>Гистограмма (от </w:t>
      </w:r>
      <w:r w:rsidRPr="002B62BC">
        <w:rPr>
          <w:sz w:val="30"/>
          <w:szCs w:val="30"/>
          <w:u w:val="single"/>
          <w:bdr w:val="none" w:sz="0" w:space="0" w:color="auto" w:frame="1"/>
        </w:rPr>
        <w:t>др.-греч.</w:t>
      </w:r>
      <w:r w:rsidR="00BB64FB">
        <w:rPr>
          <w:color w:val="000000"/>
          <w:sz w:val="30"/>
          <w:szCs w:val="30"/>
          <w:bdr w:val="none" w:sz="0" w:space="0" w:color="auto" w:frame="1"/>
        </w:rPr>
        <w:t> ἱστός - столб и</w:t>
      </w:r>
      <w:r>
        <w:rPr>
          <w:color w:val="000000"/>
          <w:sz w:val="30"/>
          <w:szCs w:val="30"/>
          <w:bdr w:val="none" w:sz="0" w:space="0" w:color="auto" w:frame="1"/>
        </w:rPr>
        <w:t xml:space="preserve"> γράμμα - черта, буква, написание) -</w:t>
      </w:r>
      <w:r w:rsidRPr="002B62BC">
        <w:rPr>
          <w:color w:val="000000"/>
          <w:sz w:val="30"/>
          <w:szCs w:val="30"/>
          <w:bdr w:val="none" w:sz="0" w:space="0" w:color="auto" w:frame="1"/>
        </w:rPr>
        <w:t xml:space="preserve"> способ </w:t>
      </w:r>
      <w:r w:rsidRPr="002B62BC">
        <w:rPr>
          <w:sz w:val="30"/>
          <w:szCs w:val="30"/>
          <w:bdr w:val="none" w:sz="0" w:space="0" w:color="auto" w:frame="1"/>
        </w:rPr>
        <w:t>графического</w:t>
      </w:r>
      <w:r w:rsidRPr="002B62BC">
        <w:rPr>
          <w:color w:val="000000"/>
          <w:sz w:val="30"/>
          <w:szCs w:val="30"/>
          <w:bdr w:val="none" w:sz="0" w:space="0" w:color="auto" w:frame="1"/>
        </w:rPr>
        <w:t> представления </w:t>
      </w:r>
      <w:r w:rsidRPr="002B62BC">
        <w:rPr>
          <w:sz w:val="30"/>
          <w:szCs w:val="30"/>
          <w:bdr w:val="none" w:sz="0" w:space="0" w:color="auto" w:frame="1"/>
        </w:rPr>
        <w:t>табличных</w:t>
      </w:r>
      <w:r w:rsidRPr="002B62BC">
        <w:rPr>
          <w:color w:val="000000"/>
          <w:sz w:val="30"/>
          <w:szCs w:val="30"/>
          <w:bdr w:val="none" w:sz="0" w:space="0" w:color="auto" w:frame="1"/>
        </w:rPr>
        <w:t xml:space="preserve"> данных. </w:t>
      </w:r>
    </w:p>
    <w:p w14:paraId="1B8579BF" w14:textId="77777777" w:rsidR="002B62BC" w:rsidRPr="002B62BC" w:rsidRDefault="002B62BC" w:rsidP="006C1A15">
      <w:pPr>
        <w:shd w:val="clear" w:color="auto" w:fill="FFFFFF"/>
        <w:spacing w:after="0" w:line="240" w:lineRule="auto"/>
        <w:ind w:firstLine="709"/>
        <w:jc w:val="both"/>
        <w:textAlignment w:val="baseline"/>
        <w:rPr>
          <w:rFonts w:ascii="Helvetica" w:eastAsia="Times New Roman" w:hAnsi="Helvetica" w:cs="Times New Roman"/>
          <w:i/>
          <w:color w:val="000000"/>
          <w:sz w:val="30"/>
          <w:szCs w:val="30"/>
          <w:lang w:eastAsia="ru-RU"/>
        </w:rPr>
      </w:pPr>
      <w:r w:rsidRPr="002B62BC">
        <w:rPr>
          <w:rFonts w:ascii="Times New Roman" w:eastAsia="Times New Roman" w:hAnsi="Times New Roman" w:cs="Times New Roman"/>
          <w:i/>
          <w:color w:val="000000"/>
          <w:sz w:val="30"/>
          <w:szCs w:val="30"/>
          <w:bdr w:val="none" w:sz="0" w:space="0" w:color="auto" w:frame="1"/>
          <w:lang w:eastAsia="ru-RU"/>
        </w:rPr>
        <w:t>Термин «гистограмма» был введен знаменитым статистиком Карлом Пирсоном для обозначения «общей ф</w:t>
      </w:r>
      <w:r>
        <w:rPr>
          <w:rFonts w:ascii="Times New Roman" w:eastAsia="Times New Roman" w:hAnsi="Times New Roman" w:cs="Times New Roman"/>
          <w:i/>
          <w:color w:val="000000"/>
          <w:sz w:val="30"/>
          <w:szCs w:val="30"/>
          <w:bdr w:val="none" w:sz="0" w:space="0" w:color="auto" w:frame="1"/>
          <w:lang w:eastAsia="ru-RU"/>
        </w:rPr>
        <w:t>ормы графического представления</w:t>
      </w:r>
      <w:r w:rsidRPr="002B62BC">
        <w:rPr>
          <w:rFonts w:ascii="Times New Roman" w:eastAsia="Times New Roman" w:hAnsi="Times New Roman" w:cs="Times New Roman"/>
          <w:i/>
          <w:color w:val="000000"/>
          <w:sz w:val="30"/>
          <w:szCs w:val="30"/>
          <w:bdr w:val="none" w:sz="0" w:space="0" w:color="auto" w:frame="1"/>
          <w:lang w:eastAsia="ru-RU"/>
        </w:rPr>
        <w:t>».</w:t>
      </w:r>
    </w:p>
    <w:p w14:paraId="6A9C435D" w14:textId="77777777" w:rsidR="00AA604F" w:rsidRDefault="004D1898" w:rsidP="006C1A15">
      <w:pPr>
        <w:pStyle w:val="a5"/>
        <w:spacing w:before="0" w:beforeAutospacing="0" w:after="0" w:afterAutospacing="0"/>
        <w:ind w:firstLine="709"/>
        <w:jc w:val="both"/>
        <w:rPr>
          <w:bCs/>
          <w:sz w:val="36"/>
          <w:szCs w:val="36"/>
        </w:rPr>
      </w:pPr>
      <w:r>
        <w:rPr>
          <w:bCs/>
          <w:sz w:val="30"/>
          <w:szCs w:val="30"/>
        </w:rPr>
        <w:t xml:space="preserve">Гистограмма – это ступенчатая фигура из прямоугольников, основание которых равно </w:t>
      </w:r>
      <w:r w:rsidRPr="00E2537D">
        <w:rPr>
          <w:bCs/>
          <w:i/>
          <w:sz w:val="30"/>
          <w:szCs w:val="30"/>
        </w:rPr>
        <w:t>h</w:t>
      </w:r>
      <w:r>
        <w:rPr>
          <w:bCs/>
          <w:sz w:val="30"/>
          <w:szCs w:val="30"/>
        </w:rPr>
        <w:t>, а</w:t>
      </w:r>
      <w:r w:rsidR="00323702">
        <w:rPr>
          <w:bCs/>
          <w:sz w:val="30"/>
          <w:szCs w:val="30"/>
        </w:rPr>
        <w:t xml:space="preserve"> высота каждого прямоугольника</w:t>
      </w:r>
      <w:r>
        <w:rPr>
          <w:bCs/>
          <w:sz w:val="30"/>
          <w:szCs w:val="30"/>
        </w:rPr>
        <w:t xml:space="preserve"> </w:t>
      </w:r>
      <m:oMath>
        <m:sSub>
          <m:sSubPr>
            <m:ctrlPr>
              <w:rPr>
                <w:rFonts w:ascii="Cambria Math" w:hAnsi="Cambria Math"/>
                <w:bCs/>
                <w:i/>
                <w:sz w:val="36"/>
                <w:szCs w:val="36"/>
              </w:rPr>
            </m:ctrlPr>
          </m:sSubPr>
          <m:e>
            <m:r>
              <w:rPr>
                <w:rFonts w:ascii="Cambria Math" w:hAnsi="Cambria Math"/>
                <w:sz w:val="36"/>
                <w:szCs w:val="36"/>
              </w:rPr>
              <m:t>δ</m:t>
            </m:r>
          </m:e>
          <m:sub>
            <m:r>
              <w:rPr>
                <w:rFonts w:ascii="Cambria Math" w:hAnsi="Cambria Math"/>
                <w:sz w:val="36"/>
                <w:szCs w:val="36"/>
                <w:lang w:val="en-US"/>
              </w:rPr>
              <m:t>i</m:t>
            </m:r>
          </m:sub>
        </m:sSub>
        <m:r>
          <w:rPr>
            <w:rFonts w:ascii="Cambria Math" w:hAnsi="Cambria Math"/>
            <w:sz w:val="36"/>
            <w:szCs w:val="36"/>
          </w:rPr>
          <m:t>=</m:t>
        </m:r>
        <m:f>
          <m:fPr>
            <m:ctrlPr>
              <w:rPr>
                <w:rFonts w:ascii="Cambria Math" w:hAnsi="Cambria Math"/>
                <w:bCs/>
                <w:i/>
                <w:sz w:val="36"/>
                <w:szCs w:val="36"/>
              </w:rPr>
            </m:ctrlPr>
          </m:fPr>
          <m:num>
            <m:sSub>
              <m:sSubPr>
                <m:ctrlPr>
                  <w:rPr>
                    <w:rFonts w:ascii="Cambria Math" w:hAnsi="Cambria Math"/>
                    <w:bCs/>
                    <w:i/>
                    <w:sz w:val="36"/>
                    <w:szCs w:val="36"/>
                  </w:rPr>
                </m:ctrlPr>
              </m:sSubPr>
              <m:e>
                <m:r>
                  <w:rPr>
                    <w:rFonts w:ascii="Cambria Math" w:hAnsi="Cambria Math"/>
                    <w:sz w:val="36"/>
                    <w:szCs w:val="36"/>
                  </w:rPr>
                  <m:t>n</m:t>
                </m:r>
              </m:e>
              <m:sub>
                <m:r>
                  <w:rPr>
                    <w:rFonts w:ascii="Cambria Math" w:hAnsi="Cambria Math"/>
                    <w:sz w:val="36"/>
                    <w:szCs w:val="36"/>
                  </w:rPr>
                  <m:t>i</m:t>
                </m:r>
              </m:sub>
            </m:sSub>
          </m:num>
          <m:den>
            <m:r>
              <w:rPr>
                <w:rFonts w:ascii="Cambria Math" w:hAnsi="Cambria Math"/>
                <w:sz w:val="36"/>
                <w:szCs w:val="36"/>
              </w:rPr>
              <m:t>hn</m:t>
            </m:r>
          </m:den>
        </m:f>
        <m:r>
          <w:rPr>
            <w:rFonts w:ascii="Cambria Math" w:hAnsi="Cambria Math"/>
            <w:sz w:val="36"/>
            <w:szCs w:val="36"/>
          </w:rPr>
          <m:t>.</m:t>
        </m:r>
      </m:oMath>
      <w:r w:rsidR="00323702">
        <w:rPr>
          <w:bCs/>
          <w:sz w:val="36"/>
          <w:szCs w:val="36"/>
        </w:rPr>
        <w:t xml:space="preserve"> </w:t>
      </w:r>
    </w:p>
    <w:p w14:paraId="07D142B8" w14:textId="77777777" w:rsidR="004D1898" w:rsidRPr="00323702" w:rsidRDefault="00323702" w:rsidP="006C1A15">
      <w:pPr>
        <w:pStyle w:val="a5"/>
        <w:spacing w:before="0" w:beforeAutospacing="0" w:after="0" w:afterAutospacing="0"/>
        <w:ind w:firstLine="709"/>
        <w:jc w:val="both"/>
        <w:rPr>
          <w:bCs/>
          <w:sz w:val="30"/>
          <w:szCs w:val="30"/>
        </w:rPr>
      </w:pPr>
      <w:r w:rsidRPr="00323702">
        <w:rPr>
          <w:bCs/>
          <w:sz w:val="30"/>
          <w:szCs w:val="30"/>
        </w:rPr>
        <w:t>Имеет место следующая теорема</w:t>
      </w:r>
      <w:r>
        <w:rPr>
          <w:bCs/>
          <w:sz w:val="30"/>
          <w:szCs w:val="30"/>
        </w:rPr>
        <w:t xml:space="preserve"> о приближении гистограммы к функции плотности распределения.</w:t>
      </w:r>
    </w:p>
    <w:p w14:paraId="01F950F5" w14:textId="77777777" w:rsidR="00323702" w:rsidRDefault="00323702" w:rsidP="006C1A15">
      <w:pPr>
        <w:pStyle w:val="a5"/>
        <w:spacing w:before="0" w:beforeAutospacing="0" w:after="0" w:afterAutospacing="0"/>
        <w:ind w:firstLine="709"/>
        <w:jc w:val="both"/>
        <w:rPr>
          <w:bCs/>
          <w:i/>
          <w:sz w:val="30"/>
          <w:szCs w:val="30"/>
        </w:rPr>
      </w:pPr>
      <w:r>
        <w:rPr>
          <w:b/>
          <w:bCs/>
          <w:sz w:val="30"/>
          <w:szCs w:val="30"/>
        </w:rPr>
        <w:t xml:space="preserve">Теорема. </w:t>
      </w:r>
      <w:r>
        <w:rPr>
          <w:bCs/>
          <w:i/>
          <w:sz w:val="30"/>
          <w:szCs w:val="30"/>
        </w:rPr>
        <w:t xml:space="preserve">Если плотность распределения элементов выборки является непрерывной функцией, то при неограниченном увеличении числа интервалов группировки имеет место сходимость по вероятности гистограммы к плотности распределения. </w:t>
      </w:r>
    </w:p>
    <w:p w14:paraId="54A37EC0" w14:textId="77777777" w:rsidR="004D1898" w:rsidRDefault="004D1898" w:rsidP="006C1A15">
      <w:pPr>
        <w:pStyle w:val="a5"/>
        <w:spacing w:before="0" w:beforeAutospacing="0" w:after="0" w:afterAutospacing="0"/>
        <w:ind w:firstLine="709"/>
        <w:jc w:val="both"/>
        <w:rPr>
          <w:bCs/>
          <w:sz w:val="30"/>
          <w:szCs w:val="30"/>
        </w:rPr>
      </w:pPr>
      <w:r>
        <w:rPr>
          <w:bCs/>
          <w:sz w:val="30"/>
          <w:szCs w:val="30"/>
        </w:rPr>
        <w:t xml:space="preserve">Гистограммы обычно используются для предварительного анализа законов распределения исследуемой СВ </w:t>
      </w:r>
      <w:r w:rsidRPr="00267C9F">
        <w:rPr>
          <w:bCs/>
          <w:i/>
          <w:sz w:val="30"/>
          <w:szCs w:val="30"/>
        </w:rPr>
        <w:t>Х</w:t>
      </w:r>
      <w:r>
        <w:rPr>
          <w:bCs/>
          <w:sz w:val="30"/>
          <w:szCs w:val="30"/>
        </w:rPr>
        <w:t xml:space="preserve">, выдвижения гипотезы </w:t>
      </w:r>
      <w:r>
        <w:rPr>
          <w:bCs/>
          <w:sz w:val="30"/>
          <w:szCs w:val="30"/>
        </w:rPr>
        <w:lastRenderedPageBreak/>
        <w:t xml:space="preserve">о виде распределения. Площадь всей гистограммы, построенной с использованием </w:t>
      </w:r>
      <m:oMath>
        <m:sSub>
          <m:sSubPr>
            <m:ctrlPr>
              <w:rPr>
                <w:rFonts w:ascii="Cambria Math" w:hAnsi="Cambria Math"/>
                <w:bCs/>
                <w:i/>
                <w:sz w:val="36"/>
                <w:szCs w:val="36"/>
              </w:rPr>
            </m:ctrlPr>
          </m:sSubPr>
          <m:e>
            <m:r>
              <w:rPr>
                <w:rFonts w:ascii="Cambria Math" w:hAnsi="Cambria Math"/>
                <w:sz w:val="36"/>
                <w:szCs w:val="36"/>
              </w:rPr>
              <m:t>δ</m:t>
            </m:r>
          </m:e>
          <m:sub>
            <m:r>
              <w:rPr>
                <w:rFonts w:ascii="Cambria Math" w:hAnsi="Cambria Math"/>
                <w:sz w:val="36"/>
                <w:szCs w:val="36"/>
                <w:lang w:val="en-US"/>
              </w:rPr>
              <m:t>i</m:t>
            </m:r>
          </m:sub>
        </m:sSub>
      </m:oMath>
      <w:r>
        <w:rPr>
          <w:bCs/>
          <w:sz w:val="36"/>
          <w:szCs w:val="36"/>
        </w:rPr>
        <w:t xml:space="preserve"> </w:t>
      </w:r>
      <w:r>
        <w:rPr>
          <w:bCs/>
          <w:sz w:val="30"/>
          <w:szCs w:val="30"/>
        </w:rPr>
        <w:t>равна единице, что</w:t>
      </w:r>
      <w:r w:rsidRPr="002E4CE7">
        <w:rPr>
          <w:bCs/>
          <w:sz w:val="30"/>
          <w:szCs w:val="30"/>
        </w:rPr>
        <w:t xml:space="preserve"> позволяет непосредственно сопоставлять такую гистограмму с </w:t>
      </w:r>
      <w:r>
        <w:rPr>
          <w:bCs/>
          <w:sz w:val="30"/>
          <w:szCs w:val="30"/>
        </w:rPr>
        <w:t>графиками функций</w:t>
      </w:r>
      <w:r w:rsidRPr="002E4CE7">
        <w:rPr>
          <w:bCs/>
          <w:sz w:val="30"/>
          <w:szCs w:val="30"/>
        </w:rPr>
        <w:t xml:space="preserve"> плотности.</w:t>
      </w:r>
    </w:p>
    <w:p w14:paraId="520F3138" w14:textId="77777777" w:rsidR="00603A36" w:rsidRDefault="004D1898"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90144C">
        <w:rPr>
          <w:rFonts w:ascii="Times New Roman" w:eastAsia="TimesNewRoman" w:hAnsi="Times New Roman" w:cs="Times New Roman"/>
          <w:i/>
          <w:sz w:val="28"/>
          <w:szCs w:val="28"/>
          <w:lang w:eastAsia="ru-RU"/>
        </w:rPr>
        <w:t xml:space="preserve">Диаграммы могут облегчить предварительное исследование </w:t>
      </w:r>
    </w:p>
    <w:p w14:paraId="2BE00BDC" w14:textId="77777777" w:rsidR="000322B7" w:rsidRDefault="004D1898"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90144C">
        <w:rPr>
          <w:rFonts w:ascii="Times New Roman" w:eastAsia="TimesNewRoman" w:hAnsi="Times New Roman" w:cs="Times New Roman"/>
          <w:i/>
          <w:sz w:val="28"/>
          <w:szCs w:val="28"/>
          <w:lang w:eastAsia="ru-RU"/>
        </w:rPr>
        <w:t xml:space="preserve">большинства исходных данных. </w:t>
      </w:r>
    </w:p>
    <w:p w14:paraId="4D33BA95" w14:textId="77777777" w:rsidR="00603A36" w:rsidRDefault="004D1898"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90144C">
        <w:rPr>
          <w:rFonts w:ascii="Times New Roman" w:eastAsia="TimesNewRoman" w:hAnsi="Times New Roman" w:cs="Times New Roman"/>
          <w:i/>
          <w:sz w:val="28"/>
          <w:szCs w:val="28"/>
          <w:lang w:eastAsia="ru-RU"/>
        </w:rPr>
        <w:t xml:space="preserve">Они ничего не доказывают, но наглядно показывают </w:t>
      </w:r>
    </w:p>
    <w:p w14:paraId="5489C0CB" w14:textId="77777777" w:rsidR="000322B7" w:rsidRDefault="004D1898"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90144C">
        <w:rPr>
          <w:rFonts w:ascii="Times New Roman" w:eastAsia="TimesNewRoman" w:hAnsi="Times New Roman" w:cs="Times New Roman"/>
          <w:i/>
          <w:sz w:val="28"/>
          <w:szCs w:val="28"/>
          <w:lang w:eastAsia="ru-RU"/>
        </w:rPr>
        <w:t xml:space="preserve">отличительные черты. </w:t>
      </w:r>
    </w:p>
    <w:p w14:paraId="43B5FD58" w14:textId="77777777" w:rsidR="000322B7" w:rsidRDefault="004D1898"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90144C">
        <w:rPr>
          <w:rFonts w:ascii="Times New Roman" w:eastAsia="TimesNewRoman" w:hAnsi="Times New Roman" w:cs="Times New Roman"/>
          <w:i/>
          <w:sz w:val="28"/>
          <w:szCs w:val="28"/>
          <w:lang w:eastAsia="ru-RU"/>
        </w:rPr>
        <w:t xml:space="preserve">Они поэтому не заменяют таких критических исследований, </w:t>
      </w:r>
    </w:p>
    <w:p w14:paraId="37C4EB64" w14:textId="77777777" w:rsidR="000322B7" w:rsidRDefault="004D1898"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90144C">
        <w:rPr>
          <w:rFonts w:ascii="Times New Roman" w:eastAsia="TimesNewRoman" w:hAnsi="Times New Roman" w:cs="Times New Roman"/>
          <w:i/>
          <w:sz w:val="28"/>
          <w:szCs w:val="28"/>
          <w:lang w:eastAsia="ru-RU"/>
        </w:rPr>
        <w:t xml:space="preserve">которым могут быть подвергнуты исходные данные, </w:t>
      </w:r>
    </w:p>
    <w:p w14:paraId="18872DAD" w14:textId="77777777" w:rsidR="00603A36" w:rsidRDefault="004D1898"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90144C">
        <w:rPr>
          <w:rFonts w:ascii="Times New Roman" w:eastAsia="TimesNewRoman" w:hAnsi="Times New Roman" w:cs="Times New Roman"/>
          <w:i/>
          <w:sz w:val="28"/>
          <w:szCs w:val="28"/>
          <w:lang w:eastAsia="ru-RU"/>
        </w:rPr>
        <w:t>но они ценны тем, что подсказывают такие исследования</w:t>
      </w:r>
      <w:r w:rsidR="00603A36">
        <w:rPr>
          <w:rFonts w:ascii="Times New Roman" w:eastAsia="TimesNewRoman" w:hAnsi="Times New Roman" w:cs="Times New Roman"/>
          <w:i/>
          <w:sz w:val="28"/>
          <w:szCs w:val="28"/>
          <w:lang w:eastAsia="ru-RU"/>
        </w:rPr>
        <w:t xml:space="preserve"> </w:t>
      </w:r>
      <w:r w:rsidRPr="0090144C">
        <w:rPr>
          <w:rFonts w:ascii="Times New Roman" w:eastAsia="TimesNewRoman" w:hAnsi="Times New Roman" w:cs="Times New Roman"/>
          <w:i/>
          <w:sz w:val="28"/>
          <w:szCs w:val="28"/>
          <w:lang w:eastAsia="ru-RU"/>
        </w:rPr>
        <w:t>и</w:t>
      </w:r>
      <w:r w:rsidR="008A7C10" w:rsidRPr="0090144C">
        <w:rPr>
          <w:rFonts w:ascii="Times New Roman" w:eastAsia="TimesNewRoman" w:hAnsi="Times New Roman" w:cs="Times New Roman"/>
          <w:i/>
          <w:sz w:val="28"/>
          <w:szCs w:val="28"/>
          <w:lang w:eastAsia="ru-RU"/>
        </w:rPr>
        <w:t xml:space="preserve"> </w:t>
      </w:r>
    </w:p>
    <w:p w14:paraId="14F0113A" w14:textId="77777777" w:rsidR="004D1898" w:rsidRPr="0090144C" w:rsidRDefault="004D1898"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90144C">
        <w:rPr>
          <w:rFonts w:ascii="Times New Roman" w:eastAsia="TimesNewRoman" w:hAnsi="Times New Roman" w:cs="Times New Roman"/>
          <w:i/>
          <w:sz w:val="28"/>
          <w:szCs w:val="28"/>
          <w:lang w:eastAsia="ru-RU"/>
        </w:rPr>
        <w:t xml:space="preserve">поясняют выводы, основанные на них. </w:t>
      </w:r>
    </w:p>
    <w:p w14:paraId="58D1AD91" w14:textId="77777777" w:rsidR="004D1898" w:rsidRPr="0090144C" w:rsidRDefault="004D1898" w:rsidP="006C1A15">
      <w:pPr>
        <w:autoSpaceDE w:val="0"/>
        <w:autoSpaceDN w:val="0"/>
        <w:adjustRightInd w:val="0"/>
        <w:spacing w:after="0" w:line="240" w:lineRule="auto"/>
        <w:ind w:firstLine="709"/>
        <w:jc w:val="right"/>
        <w:rPr>
          <w:rFonts w:ascii="Times New Roman" w:eastAsia="TimesNewRoman" w:hAnsi="Times New Roman" w:cs="Times New Roman"/>
          <w:sz w:val="28"/>
          <w:szCs w:val="28"/>
          <w:lang w:eastAsia="ru-RU"/>
        </w:rPr>
      </w:pPr>
      <w:r w:rsidRPr="0090144C">
        <w:rPr>
          <w:rFonts w:ascii="Times New Roman" w:eastAsia="TimesNewRoman" w:hAnsi="Times New Roman" w:cs="Times New Roman"/>
          <w:sz w:val="28"/>
          <w:szCs w:val="28"/>
        </w:rPr>
        <w:t xml:space="preserve">Роналд </w:t>
      </w:r>
      <w:r w:rsidR="004F6CC1" w:rsidRPr="0090144C">
        <w:rPr>
          <w:rFonts w:ascii="Times New Roman" w:eastAsia="TimesNewRoman" w:hAnsi="Times New Roman" w:cs="Times New Roman"/>
          <w:sz w:val="28"/>
          <w:szCs w:val="28"/>
        </w:rPr>
        <w:t>Фишер (</w:t>
      </w:r>
      <w:r w:rsidRPr="0090144C">
        <w:rPr>
          <w:rFonts w:ascii="Times New Roman" w:eastAsia="TimesNewRoman" w:hAnsi="Times New Roman" w:cs="Times New Roman"/>
          <w:sz w:val="28"/>
          <w:szCs w:val="28"/>
          <w:lang w:eastAsia="ru-RU"/>
        </w:rPr>
        <w:t>1925)</w:t>
      </w:r>
    </w:p>
    <w:p w14:paraId="7EFC8929" w14:textId="77777777" w:rsidR="000322B7" w:rsidRDefault="000322B7" w:rsidP="006C1A15">
      <w:pPr>
        <w:pStyle w:val="a5"/>
        <w:spacing w:before="0" w:beforeAutospacing="0" w:after="0" w:afterAutospacing="0"/>
        <w:ind w:firstLine="709"/>
        <w:jc w:val="center"/>
        <w:rPr>
          <w:rFonts w:ascii="Arial" w:hAnsi="Arial" w:cs="Arial"/>
          <w:color w:val="555555"/>
          <w:sz w:val="23"/>
          <w:szCs w:val="23"/>
          <w:shd w:val="clear" w:color="auto" w:fill="FFFFFF"/>
        </w:rPr>
      </w:pPr>
    </w:p>
    <w:p w14:paraId="23DB9F3F" w14:textId="6BE539DD" w:rsidR="00603A36" w:rsidRDefault="00603A36" w:rsidP="006C1A15">
      <w:pPr>
        <w:pStyle w:val="a5"/>
        <w:spacing w:before="0" w:beforeAutospacing="0" w:after="0" w:afterAutospacing="0"/>
        <w:ind w:firstLine="709"/>
        <w:jc w:val="center"/>
        <w:rPr>
          <w:b/>
          <w:bCs/>
          <w:color w:val="000000"/>
          <w:sz w:val="30"/>
          <w:szCs w:val="30"/>
          <w:bdr w:val="none" w:sz="0" w:space="0" w:color="auto" w:frame="1"/>
        </w:rPr>
      </w:pPr>
      <w:r w:rsidRPr="00BB64FB">
        <w:rPr>
          <w:b/>
          <w:bCs/>
          <w:color w:val="000000"/>
          <w:sz w:val="30"/>
          <w:szCs w:val="30"/>
          <w:bdr w:val="none" w:sz="0" w:space="0" w:color="auto" w:frame="1"/>
        </w:rPr>
        <w:t>Историческая справка</w:t>
      </w:r>
    </w:p>
    <w:p w14:paraId="232A7C0C" w14:textId="77777777" w:rsidR="00D11FB3" w:rsidRDefault="00D11FB3" w:rsidP="006C1A15">
      <w:pPr>
        <w:pStyle w:val="a5"/>
        <w:spacing w:before="0" w:beforeAutospacing="0" w:after="0" w:afterAutospacing="0"/>
        <w:ind w:firstLine="709"/>
        <w:jc w:val="center"/>
        <w:rPr>
          <w:b/>
          <w:bCs/>
          <w:color w:val="000000"/>
          <w:sz w:val="30"/>
          <w:szCs w:val="30"/>
          <w:bdr w:val="none" w:sz="0" w:space="0" w:color="auto" w:frame="1"/>
        </w:rPr>
      </w:pPr>
    </w:p>
    <w:tbl>
      <w:tblPr>
        <w:tblW w:w="0" w:type="auto"/>
        <w:tblLook w:val="04A0" w:firstRow="1" w:lastRow="0" w:firstColumn="1" w:lastColumn="0" w:noHBand="0" w:noVBand="1"/>
      </w:tblPr>
      <w:tblGrid>
        <w:gridCol w:w="4530"/>
        <w:gridCol w:w="4530"/>
      </w:tblGrid>
      <w:tr w:rsidR="00603A36" w14:paraId="6F12FFFE" w14:textId="77777777" w:rsidTr="00603A36">
        <w:tc>
          <w:tcPr>
            <w:tcW w:w="4530" w:type="dxa"/>
          </w:tcPr>
          <w:p w14:paraId="3B78F9DF" w14:textId="77777777" w:rsidR="00603A36" w:rsidRPr="003A1B75" w:rsidRDefault="00603A36" w:rsidP="006C1A15">
            <w:pPr>
              <w:pStyle w:val="a5"/>
              <w:spacing w:before="0" w:beforeAutospacing="0" w:after="0" w:afterAutospacing="0"/>
              <w:jc w:val="center"/>
              <w:rPr>
                <w:i/>
                <w:shd w:val="clear" w:color="auto" w:fill="FFFFFF"/>
              </w:rPr>
            </w:pPr>
            <w:r w:rsidRPr="003A1B75">
              <w:rPr>
                <w:b/>
                <w:i/>
                <w:shd w:val="clear" w:color="auto" w:fill="FFFFFF"/>
              </w:rPr>
              <w:t>Август </w:t>
            </w:r>
            <w:r w:rsidRPr="003A1B75">
              <w:rPr>
                <w:rStyle w:val="a9"/>
                <w:i/>
                <w:bdr w:val="none" w:sz="0" w:space="0" w:color="auto" w:frame="1"/>
                <w:shd w:val="clear" w:color="auto" w:fill="FFFFFF"/>
              </w:rPr>
              <w:t>Рональд Эйлмер Фишер</w:t>
            </w:r>
          </w:p>
          <w:p w14:paraId="2B16AC84" w14:textId="20C88875" w:rsidR="00603A36" w:rsidRPr="003A1B75" w:rsidRDefault="00F26B29" w:rsidP="006C1A15">
            <w:pPr>
              <w:pStyle w:val="a5"/>
              <w:spacing w:before="0" w:beforeAutospacing="0" w:after="0" w:afterAutospacing="0"/>
              <w:jc w:val="both"/>
              <w:rPr>
                <w:noProof/>
              </w:rPr>
            </w:pPr>
            <w:r>
              <w:rPr>
                <w:i/>
                <w:shd w:val="clear" w:color="auto" w:fill="FFFFFF"/>
              </w:rPr>
              <w:t>(17.2.</w:t>
            </w:r>
            <w:r w:rsidR="00603A36" w:rsidRPr="003A1B75">
              <w:rPr>
                <w:i/>
                <w:shd w:val="clear" w:color="auto" w:fill="FFFFFF"/>
              </w:rPr>
              <w:t xml:space="preserve"> 1890, Ист-Финчли, Л</w:t>
            </w:r>
            <w:r>
              <w:rPr>
                <w:i/>
                <w:shd w:val="clear" w:color="auto" w:fill="FFFFFF"/>
              </w:rPr>
              <w:t>ондон, Великобритания, - 29.7.</w:t>
            </w:r>
            <w:r w:rsidR="00603A36" w:rsidRPr="003A1B75">
              <w:rPr>
                <w:i/>
                <w:shd w:val="clear" w:color="auto" w:fill="FFFFFF"/>
              </w:rPr>
              <w:t xml:space="preserve"> 1962, Аделаида, Австралия) - английский статистик, биолог-эволюционист и генетик. Его называли </w:t>
            </w:r>
            <w:r w:rsidR="00603A36" w:rsidRPr="003A1B75">
              <w:rPr>
                <w:rStyle w:val="aa"/>
                <w:bdr w:val="none" w:sz="0" w:space="0" w:color="auto" w:frame="1"/>
                <w:shd w:val="clear" w:color="auto" w:fill="FFFFFF"/>
              </w:rPr>
              <w:t>«величайшим последователем Дарвина».</w:t>
            </w:r>
            <w:r w:rsidR="00603A36" w:rsidRPr="003A1B75">
              <w:rPr>
                <w:noProof/>
              </w:rPr>
              <w:t xml:space="preserve"> </w:t>
            </w:r>
          </w:p>
          <w:p w14:paraId="1FE508E4" w14:textId="77777777" w:rsidR="00603A36" w:rsidRPr="003A1B75" w:rsidRDefault="00603A36" w:rsidP="006C1A15">
            <w:pPr>
              <w:pStyle w:val="a5"/>
              <w:spacing w:before="0" w:beforeAutospacing="0" w:after="0" w:afterAutospacing="0"/>
              <w:jc w:val="both"/>
              <w:rPr>
                <w:b/>
                <w:bCs/>
                <w:color w:val="000000"/>
                <w:bdr w:val="none" w:sz="0" w:space="0" w:color="auto" w:frame="1"/>
              </w:rPr>
            </w:pPr>
          </w:p>
        </w:tc>
        <w:tc>
          <w:tcPr>
            <w:tcW w:w="4530" w:type="dxa"/>
          </w:tcPr>
          <w:p w14:paraId="3092CA80" w14:textId="77777777" w:rsidR="00603A36" w:rsidRPr="009A04E2" w:rsidRDefault="005E08E3" w:rsidP="006C1A15">
            <w:pPr>
              <w:shd w:val="clear" w:color="auto" w:fill="FFFFFF"/>
              <w:spacing w:after="0" w:line="240" w:lineRule="auto"/>
              <w:jc w:val="center"/>
              <w:textAlignment w:val="baseline"/>
              <w:rPr>
                <w:rFonts w:ascii="Times New Roman" w:hAnsi="Times New Roman" w:cs="Times New Roman"/>
                <w:color w:val="000000"/>
                <w:bdr w:val="none" w:sz="0" w:space="0" w:color="auto" w:frame="1"/>
              </w:rPr>
            </w:pPr>
            <w:r w:rsidRPr="009A04E2">
              <w:rPr>
                <w:rFonts w:ascii="Times New Roman" w:hAnsi="Times New Roman" w:cs="Times New Roman"/>
                <w:b/>
                <w:bCs/>
                <w:i/>
                <w:color w:val="000000"/>
                <w:bdr w:val="none" w:sz="0" w:space="0" w:color="auto" w:frame="1"/>
              </w:rPr>
              <w:t xml:space="preserve">Карл </w:t>
            </w:r>
            <w:r w:rsidR="00603A36" w:rsidRPr="009A04E2">
              <w:rPr>
                <w:rFonts w:ascii="Times New Roman" w:hAnsi="Times New Roman" w:cs="Times New Roman"/>
                <w:b/>
                <w:bCs/>
                <w:i/>
                <w:color w:val="000000"/>
                <w:bdr w:val="none" w:sz="0" w:space="0" w:color="auto" w:frame="1"/>
              </w:rPr>
              <w:t>Пирсон</w:t>
            </w:r>
            <w:r w:rsidR="00603A36" w:rsidRPr="009A04E2">
              <w:rPr>
                <w:rFonts w:ascii="Times New Roman" w:hAnsi="Times New Roman" w:cs="Times New Roman"/>
                <w:i/>
                <w:color w:val="000000"/>
                <w:bdr w:val="none" w:sz="0" w:space="0" w:color="auto" w:frame="1"/>
              </w:rPr>
              <w:t> </w:t>
            </w:r>
          </w:p>
          <w:p w14:paraId="0A6F68C5" w14:textId="36D5A2CF" w:rsidR="00603A36" w:rsidRPr="003A1B75" w:rsidRDefault="00603A36" w:rsidP="006C1A15">
            <w:pPr>
              <w:shd w:val="clear" w:color="auto" w:fill="FFFFFF"/>
              <w:spacing w:after="0" w:line="240" w:lineRule="auto"/>
              <w:jc w:val="both"/>
              <w:textAlignment w:val="baseline"/>
              <w:rPr>
                <w:b/>
                <w:bCs/>
                <w:color w:val="000000"/>
                <w:bdr w:val="none" w:sz="0" w:space="0" w:color="auto" w:frame="1"/>
              </w:rPr>
            </w:pPr>
            <w:r w:rsidRPr="009A04E2">
              <w:rPr>
                <w:rFonts w:ascii="Times New Roman" w:hAnsi="Times New Roman" w:cs="Times New Roman"/>
                <w:i/>
                <w:color w:val="000000"/>
                <w:bdr w:val="none" w:sz="0" w:space="0" w:color="auto" w:frame="1"/>
              </w:rPr>
              <w:t>(27.3.1857, Лондон,</w:t>
            </w:r>
            <w:r w:rsidR="00F26B29">
              <w:rPr>
                <w:rFonts w:ascii="Times New Roman" w:hAnsi="Times New Roman" w:cs="Times New Roman"/>
                <w:i/>
                <w:color w:val="000000"/>
                <w:bdr w:val="none" w:sz="0" w:space="0" w:color="auto" w:frame="1"/>
              </w:rPr>
              <w:t xml:space="preserve"> Великобритания - 27.4.1936, там же) -</w:t>
            </w:r>
            <w:r w:rsidRPr="009A04E2">
              <w:rPr>
                <w:rFonts w:ascii="Times New Roman" w:hAnsi="Times New Roman" w:cs="Times New Roman"/>
                <w:i/>
                <w:color w:val="000000"/>
                <w:bdr w:val="none" w:sz="0" w:space="0" w:color="auto" w:frame="1"/>
              </w:rPr>
              <w:t xml:space="preserve"> английский математик, биолог, философ-позитивист. Профессор прикладной математики и механики (с 1884), а затем евгеники (с 1911) Лондонского университета.</w:t>
            </w:r>
          </w:p>
        </w:tc>
      </w:tr>
      <w:tr w:rsidR="00603A36" w14:paraId="0C4175FB" w14:textId="77777777" w:rsidTr="00603A36">
        <w:tc>
          <w:tcPr>
            <w:tcW w:w="4530" w:type="dxa"/>
          </w:tcPr>
          <w:p w14:paraId="46F3967A" w14:textId="77777777" w:rsidR="00603A36" w:rsidRDefault="00603A36" w:rsidP="006C1A15">
            <w:pPr>
              <w:pStyle w:val="a5"/>
              <w:spacing w:before="0" w:beforeAutospacing="0" w:after="0" w:afterAutospacing="0"/>
              <w:jc w:val="center"/>
              <w:rPr>
                <w:b/>
                <w:bCs/>
                <w:color w:val="000000"/>
                <w:sz w:val="30"/>
                <w:szCs w:val="30"/>
                <w:bdr w:val="none" w:sz="0" w:space="0" w:color="auto" w:frame="1"/>
              </w:rPr>
            </w:pPr>
            <w:r>
              <w:rPr>
                <w:noProof/>
              </w:rPr>
              <w:drawing>
                <wp:inline distT="0" distB="0" distL="0" distR="0" wp14:anchorId="41BAFFC3" wp14:editId="3DF2AD7A">
                  <wp:extent cx="1514475" cy="1842235"/>
                  <wp:effectExtent l="0" t="0" r="0" b="5715"/>
                  <wp:docPr id="5" name="Рисунок 5" descr="Ð Ð¾Ð½Ð°Ð»ÑÐ´ Ð¤Ð¸Ñ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 Ð¾Ð½Ð°Ð»ÑÐ´ Ð¤Ð¸ÑÐµ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9973" cy="1861087"/>
                          </a:xfrm>
                          <a:prstGeom prst="rect">
                            <a:avLst/>
                          </a:prstGeom>
                          <a:noFill/>
                          <a:ln>
                            <a:noFill/>
                          </a:ln>
                        </pic:spPr>
                      </pic:pic>
                    </a:graphicData>
                  </a:graphic>
                </wp:inline>
              </w:drawing>
            </w:r>
          </w:p>
        </w:tc>
        <w:tc>
          <w:tcPr>
            <w:tcW w:w="4530" w:type="dxa"/>
          </w:tcPr>
          <w:p w14:paraId="09E0B30B" w14:textId="77777777" w:rsidR="00603A36" w:rsidRDefault="00603A36" w:rsidP="006C1A15">
            <w:pPr>
              <w:pStyle w:val="a5"/>
              <w:spacing w:before="0" w:beforeAutospacing="0" w:after="0" w:afterAutospacing="0"/>
              <w:jc w:val="center"/>
              <w:rPr>
                <w:b/>
                <w:bCs/>
                <w:color w:val="000000"/>
                <w:sz w:val="30"/>
                <w:szCs w:val="30"/>
                <w:bdr w:val="none" w:sz="0" w:space="0" w:color="auto" w:frame="1"/>
              </w:rPr>
            </w:pPr>
            <w:r w:rsidRPr="002B62BC">
              <w:rPr>
                <w:rFonts w:ascii="Helvetica" w:hAnsi="Helvetica"/>
                <w:i/>
                <w:noProof/>
                <w:color w:val="000000"/>
              </w:rPr>
              <w:drawing>
                <wp:inline distT="0" distB="0" distL="0" distR="0" wp14:anchorId="21F5E402" wp14:editId="7138ED86">
                  <wp:extent cx="1476161" cy="1750695"/>
                  <wp:effectExtent l="0" t="0" r="0" b="1905"/>
                  <wp:docPr id="4" name="Рисунок 4" descr="http://upload.wikimedia.org/wikipedia/commons/2/21/Karl_Pears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2/21/Karl_Pearson_2.jpg"/>
                          <pic:cNvPicPr>
                            <a:picLocks noChangeAspect="1" noChangeArrowheads="1"/>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1493889" cy="17717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C2556C3" w14:textId="77777777" w:rsidR="00603A36" w:rsidRDefault="00603A36" w:rsidP="006C1A15">
      <w:pPr>
        <w:pStyle w:val="a5"/>
        <w:spacing w:before="0" w:beforeAutospacing="0" w:after="0" w:afterAutospacing="0"/>
        <w:ind w:firstLine="709"/>
        <w:jc w:val="both"/>
        <w:rPr>
          <w:b/>
          <w:bCs/>
          <w:color w:val="000000"/>
          <w:sz w:val="30"/>
          <w:szCs w:val="30"/>
          <w:bdr w:val="none" w:sz="0" w:space="0" w:color="auto" w:frame="1"/>
        </w:rPr>
      </w:pPr>
    </w:p>
    <w:p w14:paraId="200330F3" w14:textId="5694916E" w:rsidR="004D1898" w:rsidRDefault="004D1898" w:rsidP="006C1A15">
      <w:pPr>
        <w:pStyle w:val="a5"/>
        <w:spacing w:before="0" w:beforeAutospacing="0" w:after="0" w:afterAutospacing="0"/>
        <w:ind w:firstLine="709"/>
        <w:jc w:val="both"/>
        <w:rPr>
          <w:bCs/>
          <w:sz w:val="30"/>
          <w:szCs w:val="30"/>
        </w:rPr>
      </w:pPr>
      <w:r>
        <w:rPr>
          <w:bCs/>
          <w:sz w:val="30"/>
          <w:szCs w:val="30"/>
        </w:rPr>
        <w:t xml:space="preserve">В среде </w:t>
      </w:r>
      <w:r w:rsidR="0038068B">
        <w:rPr>
          <w:bCs/>
          <w:sz w:val="30"/>
          <w:szCs w:val="30"/>
          <w:lang w:val="en-US"/>
        </w:rPr>
        <w:t>Mathcad</w:t>
      </w:r>
      <w:r w:rsidRPr="002E4CE7">
        <w:rPr>
          <w:bCs/>
          <w:sz w:val="30"/>
          <w:szCs w:val="30"/>
        </w:rPr>
        <w:t xml:space="preserve"> для обработки выборочных данных </w:t>
      </w:r>
      <w:r>
        <w:rPr>
          <w:bCs/>
          <w:sz w:val="30"/>
          <w:szCs w:val="30"/>
        </w:rPr>
        <w:t>и построения гистограммы</w:t>
      </w:r>
      <w:r w:rsidRPr="002E4CE7">
        <w:rPr>
          <w:bCs/>
          <w:sz w:val="30"/>
          <w:szCs w:val="30"/>
        </w:rPr>
        <w:t xml:space="preserve"> используются функции, перечисленные </w:t>
      </w:r>
      <w:r w:rsidR="0090144C">
        <w:rPr>
          <w:bCs/>
          <w:sz w:val="30"/>
          <w:szCs w:val="30"/>
        </w:rPr>
        <w:t>в таблицах 1.1, 1.2.</w:t>
      </w:r>
    </w:p>
    <w:p w14:paraId="3579A19C" w14:textId="77777777" w:rsidR="004D1898" w:rsidRPr="0090144C" w:rsidRDefault="0090144C" w:rsidP="006C1A15">
      <w:pPr>
        <w:pStyle w:val="a5"/>
        <w:spacing w:before="0" w:beforeAutospacing="0" w:after="0" w:afterAutospacing="0"/>
        <w:ind w:firstLine="709"/>
        <w:jc w:val="right"/>
        <w:rPr>
          <w:bCs/>
          <w:sz w:val="30"/>
          <w:szCs w:val="30"/>
        </w:rPr>
      </w:pPr>
      <w:r>
        <w:rPr>
          <w:bCs/>
          <w:sz w:val="30"/>
          <w:szCs w:val="30"/>
        </w:rPr>
        <w:t>Таблица 1.1</w:t>
      </w:r>
    </w:p>
    <w:p w14:paraId="1639B484" w14:textId="77777777" w:rsidR="004D1898" w:rsidRPr="0090144C" w:rsidRDefault="004D1898" w:rsidP="006C1A15">
      <w:pPr>
        <w:pStyle w:val="a5"/>
        <w:spacing w:before="0" w:beforeAutospacing="0" w:after="0" w:afterAutospacing="0"/>
        <w:ind w:firstLine="709"/>
        <w:jc w:val="center"/>
        <w:rPr>
          <w:b/>
          <w:bCs/>
          <w:sz w:val="30"/>
          <w:szCs w:val="30"/>
        </w:rPr>
      </w:pPr>
      <w:r w:rsidRPr="0090144C">
        <w:rPr>
          <w:b/>
          <w:bCs/>
          <w:sz w:val="30"/>
          <w:szCs w:val="30"/>
        </w:rPr>
        <w:t>Формирование массива данных</w:t>
      </w:r>
    </w:p>
    <w:p w14:paraId="3ECEF36F" w14:textId="77777777" w:rsidR="004D1898" w:rsidRPr="00114406" w:rsidRDefault="004D1898" w:rsidP="006C1A15">
      <w:pPr>
        <w:pStyle w:val="a5"/>
        <w:spacing w:before="0" w:beforeAutospacing="0" w:after="0" w:afterAutospacing="0"/>
        <w:ind w:firstLine="709"/>
        <w:jc w:val="both"/>
        <w:rPr>
          <w:b/>
          <w:bCs/>
          <w:sz w:val="30"/>
          <w:szCs w:val="30"/>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020"/>
        <w:gridCol w:w="3038"/>
      </w:tblGrid>
      <w:tr w:rsidR="004D1898" w:rsidRPr="00EE0112" w14:paraId="3DB8A10C" w14:textId="77777777" w:rsidTr="004D1898">
        <w:tc>
          <w:tcPr>
            <w:tcW w:w="9178" w:type="dxa"/>
            <w:gridSpan w:val="2"/>
          </w:tcPr>
          <w:p w14:paraId="245DCE1B" w14:textId="77777777" w:rsidR="004D1898" w:rsidRPr="00EE0112" w:rsidRDefault="004D1898" w:rsidP="006C1A15">
            <w:pPr>
              <w:pStyle w:val="a5"/>
              <w:spacing w:before="0" w:beforeAutospacing="0" w:after="0" w:afterAutospacing="0"/>
              <w:ind w:firstLine="709"/>
              <w:jc w:val="center"/>
              <w:rPr>
                <w:b/>
                <w:bCs/>
                <w:i/>
                <w:sz w:val="26"/>
                <w:szCs w:val="26"/>
              </w:rPr>
            </w:pPr>
            <w:r w:rsidRPr="00EE0112">
              <w:rPr>
                <w:b/>
                <w:bCs/>
                <w:i/>
                <w:sz w:val="26"/>
                <w:szCs w:val="26"/>
              </w:rPr>
              <w:t>Параметры матрицы</w:t>
            </w:r>
          </w:p>
        </w:tc>
      </w:tr>
      <w:tr w:rsidR="004D1898" w:rsidRPr="00EE0112" w14:paraId="3C615E03" w14:textId="77777777" w:rsidTr="004D1898">
        <w:tc>
          <w:tcPr>
            <w:tcW w:w="6120" w:type="dxa"/>
          </w:tcPr>
          <w:p w14:paraId="6F072EE2" w14:textId="77777777" w:rsidR="004D1898" w:rsidRPr="00EE0112" w:rsidRDefault="004D1898" w:rsidP="006C1A15">
            <w:pPr>
              <w:pStyle w:val="a5"/>
              <w:spacing w:before="0" w:beforeAutospacing="0" w:after="0" w:afterAutospacing="0"/>
              <w:ind w:firstLine="27"/>
              <w:jc w:val="both"/>
              <w:rPr>
                <w:sz w:val="26"/>
                <w:szCs w:val="26"/>
              </w:rPr>
            </w:pPr>
            <w:r w:rsidRPr="00EE0112">
              <w:rPr>
                <w:sz w:val="26"/>
                <w:szCs w:val="26"/>
              </w:rPr>
              <w:t>число строк массива М</w:t>
            </w:r>
          </w:p>
        </w:tc>
        <w:tc>
          <w:tcPr>
            <w:tcW w:w="3058" w:type="dxa"/>
          </w:tcPr>
          <w:p w14:paraId="019E9907" w14:textId="77777777" w:rsidR="004D1898" w:rsidRPr="00EE0112" w:rsidRDefault="004D1898" w:rsidP="006C1A15">
            <w:pPr>
              <w:pStyle w:val="a5"/>
              <w:spacing w:before="0" w:beforeAutospacing="0" w:after="0" w:afterAutospacing="0"/>
              <w:ind w:firstLine="709"/>
              <w:jc w:val="center"/>
              <w:rPr>
                <w:sz w:val="26"/>
                <w:szCs w:val="26"/>
                <w:lang w:val="en-US"/>
              </w:rPr>
            </w:pPr>
            <w:r w:rsidRPr="00EE0112">
              <w:rPr>
                <w:sz w:val="26"/>
                <w:szCs w:val="26"/>
                <w:lang w:val="en-US"/>
              </w:rPr>
              <w:t>rows(M)</w:t>
            </w:r>
          </w:p>
        </w:tc>
      </w:tr>
      <w:tr w:rsidR="004D1898" w:rsidRPr="00EE0112" w14:paraId="6B1C3164" w14:textId="77777777" w:rsidTr="004D1898">
        <w:tc>
          <w:tcPr>
            <w:tcW w:w="6120" w:type="dxa"/>
          </w:tcPr>
          <w:p w14:paraId="7E6062F8" w14:textId="77777777" w:rsidR="004D1898" w:rsidRPr="00EE0112" w:rsidRDefault="004D1898" w:rsidP="006C1A15">
            <w:pPr>
              <w:pStyle w:val="a5"/>
              <w:spacing w:before="0" w:beforeAutospacing="0" w:after="0" w:afterAutospacing="0"/>
              <w:ind w:firstLine="27"/>
              <w:jc w:val="both"/>
              <w:rPr>
                <w:sz w:val="26"/>
                <w:szCs w:val="26"/>
              </w:rPr>
            </w:pPr>
            <w:r w:rsidRPr="00EE0112">
              <w:rPr>
                <w:sz w:val="26"/>
                <w:szCs w:val="26"/>
              </w:rPr>
              <w:t>число столбцов массива М</w:t>
            </w:r>
          </w:p>
        </w:tc>
        <w:tc>
          <w:tcPr>
            <w:tcW w:w="3058" w:type="dxa"/>
          </w:tcPr>
          <w:p w14:paraId="52C1AD24" w14:textId="77777777" w:rsidR="004D1898" w:rsidRPr="00EE0112" w:rsidRDefault="004D1898" w:rsidP="006C1A15">
            <w:pPr>
              <w:pStyle w:val="a5"/>
              <w:spacing w:before="0" w:beforeAutospacing="0" w:after="0" w:afterAutospacing="0"/>
              <w:ind w:firstLine="709"/>
              <w:jc w:val="center"/>
              <w:rPr>
                <w:sz w:val="26"/>
                <w:szCs w:val="26"/>
                <w:lang w:val="en-US"/>
              </w:rPr>
            </w:pPr>
            <w:r w:rsidRPr="00EE0112">
              <w:rPr>
                <w:sz w:val="26"/>
                <w:szCs w:val="26"/>
                <w:lang w:val="en-US"/>
              </w:rPr>
              <w:t>cols(M)</w:t>
            </w:r>
          </w:p>
        </w:tc>
      </w:tr>
      <w:tr w:rsidR="004D1898" w:rsidRPr="00EE0112" w14:paraId="7C7A8FDE" w14:textId="77777777" w:rsidTr="004D1898">
        <w:tc>
          <w:tcPr>
            <w:tcW w:w="6120" w:type="dxa"/>
          </w:tcPr>
          <w:p w14:paraId="339FB813" w14:textId="77777777" w:rsidR="004D1898" w:rsidRPr="00EE0112" w:rsidRDefault="004D1898" w:rsidP="006C1A15">
            <w:pPr>
              <w:pStyle w:val="a5"/>
              <w:spacing w:before="0" w:beforeAutospacing="0" w:after="0" w:afterAutospacing="0"/>
              <w:ind w:firstLine="27"/>
              <w:jc w:val="both"/>
              <w:rPr>
                <w:sz w:val="26"/>
                <w:szCs w:val="26"/>
              </w:rPr>
            </w:pPr>
            <w:r w:rsidRPr="00EE0112">
              <w:rPr>
                <w:sz w:val="26"/>
                <w:szCs w:val="26"/>
              </w:rPr>
              <w:t>максимальный элемент массива М</w:t>
            </w:r>
          </w:p>
        </w:tc>
        <w:tc>
          <w:tcPr>
            <w:tcW w:w="3058" w:type="dxa"/>
          </w:tcPr>
          <w:p w14:paraId="1165765D" w14:textId="77777777" w:rsidR="004D1898" w:rsidRPr="00EE0112" w:rsidRDefault="004D1898" w:rsidP="006C1A15">
            <w:pPr>
              <w:pStyle w:val="a5"/>
              <w:spacing w:before="0" w:beforeAutospacing="0" w:after="0" w:afterAutospacing="0"/>
              <w:ind w:firstLine="709"/>
              <w:jc w:val="center"/>
              <w:rPr>
                <w:sz w:val="26"/>
                <w:szCs w:val="26"/>
                <w:lang w:val="en-US"/>
              </w:rPr>
            </w:pPr>
            <w:r w:rsidRPr="00EE0112">
              <w:rPr>
                <w:sz w:val="26"/>
                <w:szCs w:val="26"/>
                <w:lang w:val="en-US"/>
              </w:rPr>
              <w:t>max(M)</w:t>
            </w:r>
          </w:p>
        </w:tc>
      </w:tr>
      <w:tr w:rsidR="004D1898" w:rsidRPr="00EE0112" w14:paraId="2AEB1152" w14:textId="77777777" w:rsidTr="004D1898">
        <w:tc>
          <w:tcPr>
            <w:tcW w:w="6120" w:type="dxa"/>
          </w:tcPr>
          <w:p w14:paraId="04EE3FCC" w14:textId="77777777" w:rsidR="004D1898" w:rsidRPr="00EE0112" w:rsidRDefault="004D1898" w:rsidP="006C1A15">
            <w:pPr>
              <w:pStyle w:val="a5"/>
              <w:spacing w:before="0" w:beforeAutospacing="0" w:after="0" w:afterAutospacing="0"/>
              <w:ind w:firstLine="27"/>
              <w:jc w:val="both"/>
              <w:rPr>
                <w:sz w:val="26"/>
                <w:szCs w:val="26"/>
              </w:rPr>
            </w:pPr>
            <w:r w:rsidRPr="00EE0112">
              <w:rPr>
                <w:sz w:val="26"/>
                <w:szCs w:val="26"/>
              </w:rPr>
              <w:t>минимальный элемент массива М</w:t>
            </w:r>
          </w:p>
        </w:tc>
        <w:tc>
          <w:tcPr>
            <w:tcW w:w="3058" w:type="dxa"/>
          </w:tcPr>
          <w:p w14:paraId="43122A3C" w14:textId="77777777" w:rsidR="004D1898" w:rsidRPr="00EE0112" w:rsidRDefault="004D1898" w:rsidP="006C1A15">
            <w:pPr>
              <w:pStyle w:val="a5"/>
              <w:spacing w:before="0" w:beforeAutospacing="0" w:after="0" w:afterAutospacing="0"/>
              <w:ind w:firstLine="709"/>
              <w:jc w:val="center"/>
              <w:rPr>
                <w:sz w:val="26"/>
                <w:szCs w:val="26"/>
                <w:lang w:val="en-US"/>
              </w:rPr>
            </w:pPr>
            <w:r w:rsidRPr="00EE0112">
              <w:rPr>
                <w:sz w:val="26"/>
                <w:szCs w:val="26"/>
                <w:lang w:val="en-US"/>
              </w:rPr>
              <w:t>min(M)</w:t>
            </w:r>
          </w:p>
        </w:tc>
      </w:tr>
      <w:tr w:rsidR="004D1898" w:rsidRPr="00EE0112" w14:paraId="2FB76FD1" w14:textId="77777777" w:rsidTr="004D1898">
        <w:tc>
          <w:tcPr>
            <w:tcW w:w="6120" w:type="dxa"/>
          </w:tcPr>
          <w:p w14:paraId="1704423F" w14:textId="77777777" w:rsidR="00BF5161" w:rsidRPr="00EE0112" w:rsidRDefault="004D1898" w:rsidP="006C1A15">
            <w:pPr>
              <w:pStyle w:val="a5"/>
              <w:spacing w:before="0" w:beforeAutospacing="0" w:after="0" w:afterAutospacing="0"/>
              <w:ind w:firstLine="27"/>
              <w:jc w:val="both"/>
              <w:rPr>
                <w:sz w:val="26"/>
                <w:szCs w:val="26"/>
              </w:rPr>
            </w:pPr>
            <w:r w:rsidRPr="00EE0112">
              <w:rPr>
                <w:sz w:val="26"/>
                <w:szCs w:val="26"/>
              </w:rPr>
              <w:lastRenderedPageBreak/>
              <w:t xml:space="preserve">выноска столбца матрицы М (находится в </w:t>
            </w:r>
          </w:p>
          <w:p w14:paraId="196E1AFE" w14:textId="77777777" w:rsidR="004D1898" w:rsidRPr="00EE0112" w:rsidRDefault="004D1898" w:rsidP="006C1A15">
            <w:pPr>
              <w:pStyle w:val="a5"/>
              <w:spacing w:before="0" w:beforeAutospacing="0" w:after="0" w:afterAutospacing="0"/>
              <w:ind w:firstLine="27"/>
              <w:jc w:val="both"/>
              <w:rPr>
                <w:sz w:val="26"/>
                <w:szCs w:val="26"/>
              </w:rPr>
            </w:pPr>
            <w:r w:rsidRPr="00EE0112">
              <w:rPr>
                <w:sz w:val="26"/>
                <w:szCs w:val="26"/>
              </w:rPr>
              <w:t>панели «матрицы»)</w:t>
            </w:r>
          </w:p>
        </w:tc>
        <w:tc>
          <w:tcPr>
            <w:tcW w:w="3058" w:type="dxa"/>
          </w:tcPr>
          <w:p w14:paraId="300E4D47" w14:textId="77777777" w:rsidR="004D1898" w:rsidRPr="00EE0112" w:rsidRDefault="004D1898" w:rsidP="006C1A15">
            <w:pPr>
              <w:pStyle w:val="a5"/>
              <w:spacing w:before="0" w:beforeAutospacing="0" w:after="0" w:afterAutospacing="0"/>
              <w:ind w:firstLine="709"/>
              <w:jc w:val="center"/>
              <w:rPr>
                <w:sz w:val="26"/>
                <w:szCs w:val="26"/>
                <w:lang w:val="en-US"/>
              </w:rPr>
            </w:pPr>
            <w:r w:rsidRPr="00EE0112">
              <w:rPr>
                <w:rFonts w:ascii="Arial" w:hAnsi="Arial" w:cs="Arial"/>
                <w:noProof/>
                <w:position w:val="-9"/>
                <w:sz w:val="26"/>
                <w:szCs w:val="26"/>
              </w:rPr>
              <w:drawing>
                <wp:inline distT="0" distB="0" distL="0" distR="0" wp14:anchorId="2FFD34DA" wp14:editId="1FE15CC0">
                  <wp:extent cx="332740" cy="274320"/>
                  <wp:effectExtent l="19050" t="0" r="0" b="0"/>
                  <wp:docPr id="7"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2"/>
                          <pic:cNvPicPr>
                            <a:picLocks noChangeAspect="1" noChangeArrowheads="1"/>
                          </pic:cNvPicPr>
                        </pic:nvPicPr>
                        <pic:blipFill>
                          <a:blip r:embed="rId8"/>
                          <a:srcRect/>
                          <a:stretch>
                            <a:fillRect/>
                          </a:stretch>
                        </pic:blipFill>
                        <pic:spPr bwMode="auto">
                          <a:xfrm>
                            <a:off x="0" y="0"/>
                            <a:ext cx="332740" cy="274320"/>
                          </a:xfrm>
                          <a:prstGeom prst="rect">
                            <a:avLst/>
                          </a:prstGeom>
                          <a:noFill/>
                          <a:ln w="9525">
                            <a:noFill/>
                            <a:miter lim="800000"/>
                            <a:headEnd/>
                            <a:tailEnd/>
                          </a:ln>
                        </pic:spPr>
                      </pic:pic>
                    </a:graphicData>
                  </a:graphic>
                </wp:inline>
              </w:drawing>
            </w:r>
          </w:p>
        </w:tc>
      </w:tr>
      <w:tr w:rsidR="004D1898" w:rsidRPr="00EE0112" w14:paraId="394CA805" w14:textId="77777777" w:rsidTr="004D1898">
        <w:tc>
          <w:tcPr>
            <w:tcW w:w="9178" w:type="dxa"/>
            <w:gridSpan w:val="2"/>
          </w:tcPr>
          <w:p w14:paraId="2B49624B" w14:textId="77777777" w:rsidR="004D1898" w:rsidRPr="00EE0112" w:rsidRDefault="004D1898" w:rsidP="006C1A15">
            <w:pPr>
              <w:pStyle w:val="a5"/>
              <w:spacing w:before="0" w:beforeAutospacing="0" w:after="0" w:afterAutospacing="0"/>
              <w:ind w:firstLine="709"/>
              <w:jc w:val="center"/>
              <w:rPr>
                <w:b/>
                <w:bCs/>
                <w:i/>
                <w:sz w:val="26"/>
                <w:szCs w:val="26"/>
              </w:rPr>
            </w:pPr>
            <w:r w:rsidRPr="00EE0112">
              <w:rPr>
                <w:b/>
                <w:bCs/>
                <w:i/>
                <w:sz w:val="26"/>
                <w:szCs w:val="26"/>
              </w:rPr>
              <w:t>Образование новых матриц</w:t>
            </w:r>
          </w:p>
        </w:tc>
      </w:tr>
      <w:tr w:rsidR="004D1898" w:rsidRPr="00EE0112" w14:paraId="4D15F87F" w14:textId="77777777" w:rsidTr="004D1898">
        <w:tc>
          <w:tcPr>
            <w:tcW w:w="6120" w:type="dxa"/>
          </w:tcPr>
          <w:p w14:paraId="4CD69A50" w14:textId="77777777" w:rsidR="004D1898" w:rsidRPr="00EE0112" w:rsidRDefault="004D1898" w:rsidP="006C1A15">
            <w:pPr>
              <w:pStyle w:val="a5"/>
              <w:spacing w:before="0" w:beforeAutospacing="0" w:after="0" w:afterAutospacing="0"/>
              <w:ind w:firstLine="27"/>
              <w:jc w:val="both"/>
              <w:rPr>
                <w:sz w:val="26"/>
                <w:szCs w:val="26"/>
              </w:rPr>
            </w:pPr>
            <w:r w:rsidRPr="00EE0112">
              <w:rPr>
                <w:sz w:val="26"/>
                <w:szCs w:val="26"/>
              </w:rPr>
              <w:t>объединение матриц А и В «бок в бок» (матрицы должны иметь одинаковое число строк)</w:t>
            </w:r>
          </w:p>
        </w:tc>
        <w:tc>
          <w:tcPr>
            <w:tcW w:w="3058" w:type="dxa"/>
          </w:tcPr>
          <w:p w14:paraId="5FEAC860" w14:textId="77777777" w:rsidR="004D1898" w:rsidRPr="00EE0112" w:rsidRDefault="004D1898" w:rsidP="006C1A15">
            <w:pPr>
              <w:pStyle w:val="a5"/>
              <w:spacing w:before="0" w:beforeAutospacing="0" w:after="0" w:afterAutospacing="0"/>
              <w:ind w:firstLine="709"/>
              <w:jc w:val="center"/>
              <w:rPr>
                <w:sz w:val="26"/>
                <w:szCs w:val="26"/>
                <w:lang w:val="en-US"/>
              </w:rPr>
            </w:pPr>
            <w:r w:rsidRPr="00EE0112">
              <w:rPr>
                <w:sz w:val="26"/>
                <w:szCs w:val="26"/>
                <w:lang w:val="en-US"/>
              </w:rPr>
              <w:t>augment(A,B)</w:t>
            </w:r>
          </w:p>
        </w:tc>
      </w:tr>
      <w:tr w:rsidR="004D1898" w:rsidRPr="00EE0112" w14:paraId="6FD160B4" w14:textId="77777777" w:rsidTr="004D1898">
        <w:tc>
          <w:tcPr>
            <w:tcW w:w="6120" w:type="dxa"/>
          </w:tcPr>
          <w:p w14:paraId="5EEAF002" w14:textId="77777777" w:rsidR="004D1898" w:rsidRPr="00EE0112" w:rsidRDefault="004D1898" w:rsidP="006C1A15">
            <w:pPr>
              <w:pStyle w:val="a5"/>
              <w:spacing w:before="0" w:beforeAutospacing="0" w:after="0" w:afterAutospacing="0"/>
              <w:ind w:firstLine="27"/>
              <w:jc w:val="both"/>
              <w:rPr>
                <w:sz w:val="26"/>
                <w:szCs w:val="26"/>
              </w:rPr>
            </w:pPr>
            <w:r w:rsidRPr="00EE0112">
              <w:rPr>
                <w:sz w:val="26"/>
                <w:szCs w:val="26"/>
              </w:rPr>
              <w:t>объединение матриц А и В «сверху вниз» (матрицы должны иметь одинаковое число столбцов)</w:t>
            </w:r>
          </w:p>
        </w:tc>
        <w:tc>
          <w:tcPr>
            <w:tcW w:w="3058" w:type="dxa"/>
          </w:tcPr>
          <w:p w14:paraId="76066EB1" w14:textId="77777777" w:rsidR="004D1898" w:rsidRPr="00EE0112" w:rsidRDefault="004D1898" w:rsidP="006C1A15">
            <w:pPr>
              <w:pStyle w:val="a5"/>
              <w:spacing w:before="0" w:beforeAutospacing="0" w:after="0" w:afterAutospacing="0"/>
              <w:ind w:firstLine="709"/>
              <w:jc w:val="center"/>
              <w:rPr>
                <w:sz w:val="26"/>
                <w:szCs w:val="26"/>
                <w:lang w:val="en-US"/>
              </w:rPr>
            </w:pPr>
            <w:r w:rsidRPr="00EE0112">
              <w:rPr>
                <w:sz w:val="26"/>
                <w:szCs w:val="26"/>
                <w:lang w:val="en-US"/>
              </w:rPr>
              <w:t>stack(A,B)</w:t>
            </w:r>
          </w:p>
        </w:tc>
      </w:tr>
      <w:tr w:rsidR="004D1898" w:rsidRPr="00EE0112" w14:paraId="636E15CC" w14:textId="77777777" w:rsidTr="004D1898">
        <w:tc>
          <w:tcPr>
            <w:tcW w:w="9178" w:type="dxa"/>
            <w:gridSpan w:val="2"/>
          </w:tcPr>
          <w:p w14:paraId="4E77C284" w14:textId="77777777" w:rsidR="004D1898" w:rsidRPr="00EE0112" w:rsidRDefault="004D1898" w:rsidP="006C1A15">
            <w:pPr>
              <w:pStyle w:val="a5"/>
              <w:spacing w:before="0" w:beforeAutospacing="0" w:after="0" w:afterAutospacing="0"/>
              <w:ind w:firstLine="709"/>
              <w:jc w:val="center"/>
              <w:rPr>
                <w:b/>
                <w:bCs/>
                <w:i/>
                <w:sz w:val="26"/>
                <w:szCs w:val="26"/>
              </w:rPr>
            </w:pPr>
            <w:r w:rsidRPr="00EE0112">
              <w:rPr>
                <w:b/>
                <w:bCs/>
                <w:i/>
                <w:sz w:val="26"/>
                <w:szCs w:val="26"/>
              </w:rPr>
              <w:t>Сортировка массива</w:t>
            </w:r>
          </w:p>
        </w:tc>
      </w:tr>
      <w:tr w:rsidR="004D1898" w:rsidRPr="00EE0112" w14:paraId="31824E58" w14:textId="77777777" w:rsidTr="004D1898">
        <w:tc>
          <w:tcPr>
            <w:tcW w:w="6120" w:type="dxa"/>
          </w:tcPr>
          <w:p w14:paraId="114716C4" w14:textId="77777777" w:rsidR="004D1898" w:rsidRPr="00EE0112" w:rsidRDefault="004D1898" w:rsidP="006C1A15">
            <w:pPr>
              <w:pStyle w:val="a5"/>
              <w:spacing w:before="0" w:beforeAutospacing="0" w:after="0" w:afterAutospacing="0"/>
              <w:ind w:firstLine="27"/>
              <w:jc w:val="both"/>
              <w:rPr>
                <w:sz w:val="26"/>
                <w:szCs w:val="26"/>
              </w:rPr>
            </w:pPr>
            <w:r w:rsidRPr="00EE0112">
              <w:rPr>
                <w:sz w:val="26"/>
                <w:szCs w:val="26"/>
              </w:rPr>
              <w:t>сортировка элементов массива по возрастанию</w:t>
            </w:r>
          </w:p>
        </w:tc>
        <w:tc>
          <w:tcPr>
            <w:tcW w:w="3058" w:type="dxa"/>
          </w:tcPr>
          <w:p w14:paraId="6F412701" w14:textId="77777777" w:rsidR="004D1898" w:rsidRPr="00EE0112" w:rsidRDefault="004D1898" w:rsidP="006C1A15">
            <w:pPr>
              <w:pStyle w:val="a5"/>
              <w:spacing w:before="0" w:beforeAutospacing="0" w:after="0" w:afterAutospacing="0"/>
              <w:ind w:firstLine="709"/>
              <w:jc w:val="center"/>
              <w:rPr>
                <w:sz w:val="26"/>
                <w:szCs w:val="26"/>
                <w:lang w:val="en-US"/>
              </w:rPr>
            </w:pPr>
            <w:r w:rsidRPr="00EE0112">
              <w:rPr>
                <w:sz w:val="26"/>
                <w:szCs w:val="26"/>
                <w:lang w:val="en-US"/>
              </w:rPr>
              <w:t>sort(M)</w:t>
            </w:r>
          </w:p>
        </w:tc>
      </w:tr>
      <w:tr w:rsidR="004D1898" w:rsidRPr="00EE0112" w14:paraId="1623A2DE" w14:textId="77777777" w:rsidTr="004D1898">
        <w:tc>
          <w:tcPr>
            <w:tcW w:w="6120" w:type="dxa"/>
          </w:tcPr>
          <w:p w14:paraId="6F045EE8" w14:textId="77777777" w:rsidR="004D1898" w:rsidRPr="00EE0112" w:rsidRDefault="004D1898" w:rsidP="006C1A15">
            <w:pPr>
              <w:pStyle w:val="a5"/>
              <w:spacing w:before="0" w:beforeAutospacing="0" w:after="0" w:afterAutospacing="0"/>
              <w:ind w:firstLine="27"/>
              <w:jc w:val="both"/>
              <w:rPr>
                <w:sz w:val="26"/>
                <w:szCs w:val="26"/>
              </w:rPr>
            </w:pPr>
            <w:r w:rsidRPr="00EE0112">
              <w:rPr>
                <w:sz w:val="26"/>
                <w:szCs w:val="26"/>
              </w:rPr>
              <w:t>перестановка элементов в обратном порядке</w:t>
            </w:r>
          </w:p>
        </w:tc>
        <w:tc>
          <w:tcPr>
            <w:tcW w:w="3058" w:type="dxa"/>
          </w:tcPr>
          <w:p w14:paraId="15B9DB6D" w14:textId="77777777" w:rsidR="004D1898" w:rsidRPr="00EE0112" w:rsidRDefault="004D1898" w:rsidP="006C1A15">
            <w:pPr>
              <w:pStyle w:val="a5"/>
              <w:spacing w:before="0" w:beforeAutospacing="0" w:after="0" w:afterAutospacing="0"/>
              <w:ind w:firstLine="709"/>
              <w:jc w:val="center"/>
              <w:rPr>
                <w:sz w:val="26"/>
                <w:szCs w:val="26"/>
                <w:lang w:val="en-US"/>
              </w:rPr>
            </w:pPr>
            <w:r w:rsidRPr="00EE0112">
              <w:rPr>
                <w:sz w:val="26"/>
                <w:szCs w:val="26"/>
                <w:lang w:val="en-US"/>
              </w:rPr>
              <w:t>reverse(M)</w:t>
            </w:r>
          </w:p>
        </w:tc>
      </w:tr>
    </w:tbl>
    <w:p w14:paraId="702BCFF3" w14:textId="77777777" w:rsidR="004D1898" w:rsidRPr="00734219" w:rsidRDefault="004D1898" w:rsidP="006C1A15">
      <w:pPr>
        <w:pStyle w:val="a5"/>
        <w:tabs>
          <w:tab w:val="left" w:pos="1087"/>
        </w:tabs>
        <w:spacing w:before="0" w:beforeAutospacing="0" w:after="0" w:afterAutospacing="0"/>
        <w:ind w:firstLine="709"/>
        <w:jc w:val="both"/>
        <w:rPr>
          <w:b/>
          <w:bCs/>
          <w:sz w:val="30"/>
          <w:szCs w:val="30"/>
          <w:lang w:val="en-US"/>
        </w:rPr>
      </w:pPr>
    </w:p>
    <w:p w14:paraId="1C1D030A" w14:textId="77777777" w:rsidR="00D11FB3" w:rsidRPr="0090144C" w:rsidRDefault="00D11FB3" w:rsidP="006C1A15">
      <w:pPr>
        <w:pStyle w:val="a5"/>
        <w:tabs>
          <w:tab w:val="left" w:pos="1087"/>
        </w:tabs>
        <w:spacing w:before="0" w:beforeAutospacing="0" w:after="0" w:afterAutospacing="0"/>
        <w:ind w:firstLine="709"/>
        <w:jc w:val="right"/>
        <w:rPr>
          <w:bCs/>
          <w:sz w:val="28"/>
          <w:szCs w:val="28"/>
        </w:rPr>
      </w:pPr>
      <w:r w:rsidRPr="0090144C">
        <w:rPr>
          <w:bCs/>
          <w:sz w:val="28"/>
          <w:szCs w:val="28"/>
        </w:rPr>
        <w:t>Таблица 1.2</w:t>
      </w:r>
    </w:p>
    <w:p w14:paraId="200A56EC" w14:textId="77777777" w:rsidR="00D11FB3" w:rsidRPr="0090144C" w:rsidRDefault="00D11FB3" w:rsidP="006C1A15">
      <w:pPr>
        <w:pStyle w:val="a5"/>
        <w:tabs>
          <w:tab w:val="left" w:pos="1087"/>
        </w:tabs>
        <w:spacing w:before="0" w:beforeAutospacing="0" w:after="0" w:afterAutospacing="0"/>
        <w:ind w:firstLine="709"/>
        <w:jc w:val="center"/>
        <w:rPr>
          <w:b/>
          <w:sz w:val="30"/>
          <w:szCs w:val="30"/>
        </w:rPr>
      </w:pPr>
      <w:r w:rsidRPr="0090144C">
        <w:rPr>
          <w:b/>
          <w:sz w:val="30"/>
          <w:szCs w:val="30"/>
        </w:rPr>
        <w:t>Группированный статистический ряд</w:t>
      </w:r>
    </w:p>
    <w:p w14:paraId="47B56FBB" w14:textId="77777777" w:rsidR="00D11FB3" w:rsidRPr="007C6599" w:rsidRDefault="00D11FB3" w:rsidP="006C1A15">
      <w:pPr>
        <w:pStyle w:val="a5"/>
        <w:tabs>
          <w:tab w:val="left" w:pos="1087"/>
        </w:tabs>
        <w:spacing w:before="0" w:beforeAutospacing="0" w:after="0" w:afterAutospacing="0"/>
        <w:ind w:firstLine="709"/>
        <w:jc w:val="center"/>
        <w:rPr>
          <w:b/>
          <w:i/>
          <w:sz w:val="28"/>
          <w:szCs w:val="28"/>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34"/>
        <w:gridCol w:w="4524"/>
      </w:tblGrid>
      <w:tr w:rsidR="00D11FB3" w:rsidRPr="0016348A" w14:paraId="6CA5D1ED" w14:textId="77777777" w:rsidTr="00D11FB3">
        <w:tc>
          <w:tcPr>
            <w:tcW w:w="4590" w:type="dxa"/>
          </w:tcPr>
          <w:p w14:paraId="168C242A" w14:textId="77777777" w:rsidR="00D11FB3" w:rsidRPr="00EE0112" w:rsidRDefault="00D11FB3" w:rsidP="006C1A15">
            <w:pPr>
              <w:autoSpaceDE w:val="0"/>
              <w:autoSpaceDN w:val="0"/>
              <w:adjustRightInd w:val="0"/>
              <w:spacing w:after="0" w:line="240" w:lineRule="auto"/>
              <w:ind w:firstLine="709"/>
              <w:jc w:val="center"/>
              <w:rPr>
                <w:rFonts w:ascii="Times New Roman" w:hAnsi="Times New Roman" w:cs="Times New Roman"/>
                <w:b/>
                <w:bCs/>
                <w:i/>
                <w:sz w:val="26"/>
                <w:szCs w:val="26"/>
              </w:rPr>
            </w:pPr>
            <w:r w:rsidRPr="00EE0112">
              <w:rPr>
                <w:rFonts w:ascii="Times New Roman" w:hAnsi="Times New Roman" w:cs="Times New Roman"/>
                <w:b/>
                <w:bCs/>
                <w:i/>
                <w:sz w:val="26"/>
                <w:szCs w:val="26"/>
              </w:rPr>
              <w:t>Встроенная функция</w:t>
            </w:r>
          </w:p>
          <w:p w14:paraId="195420D3" w14:textId="5CFE405B" w:rsidR="00D11FB3" w:rsidRPr="00EE0112" w:rsidRDefault="00EE0112" w:rsidP="006C1A15">
            <w:pPr>
              <w:pStyle w:val="a5"/>
              <w:spacing w:before="0" w:beforeAutospacing="0" w:after="0" w:afterAutospacing="0"/>
              <w:ind w:firstLine="709"/>
              <w:jc w:val="center"/>
              <w:rPr>
                <w:b/>
                <w:bCs/>
                <w:i/>
                <w:sz w:val="26"/>
                <w:szCs w:val="26"/>
              </w:rPr>
            </w:pPr>
            <w:r w:rsidRPr="00EE0112">
              <w:rPr>
                <w:b/>
                <w:bCs/>
                <w:i/>
                <w:sz w:val="26"/>
                <w:szCs w:val="26"/>
                <w:lang w:val="en-US"/>
              </w:rPr>
              <w:t>Mathcad</w:t>
            </w:r>
          </w:p>
        </w:tc>
        <w:tc>
          <w:tcPr>
            <w:tcW w:w="4588" w:type="dxa"/>
          </w:tcPr>
          <w:p w14:paraId="4B7BEFA8" w14:textId="77777777" w:rsidR="00D11FB3" w:rsidRPr="00EE0112" w:rsidRDefault="00D11FB3" w:rsidP="006C1A15">
            <w:pPr>
              <w:pStyle w:val="a5"/>
              <w:spacing w:before="0" w:beforeAutospacing="0" w:after="0" w:afterAutospacing="0"/>
              <w:ind w:firstLine="709"/>
              <w:jc w:val="center"/>
              <w:rPr>
                <w:b/>
                <w:bCs/>
                <w:i/>
                <w:sz w:val="26"/>
                <w:szCs w:val="26"/>
              </w:rPr>
            </w:pPr>
            <w:r w:rsidRPr="00EE0112">
              <w:rPr>
                <w:b/>
                <w:bCs/>
                <w:i/>
                <w:sz w:val="26"/>
                <w:szCs w:val="26"/>
              </w:rPr>
              <w:t>Описание</w:t>
            </w:r>
          </w:p>
        </w:tc>
      </w:tr>
      <w:tr w:rsidR="00D11FB3" w:rsidRPr="0016348A" w14:paraId="774DEEA6" w14:textId="77777777" w:rsidTr="00D11FB3">
        <w:tc>
          <w:tcPr>
            <w:tcW w:w="4590" w:type="dxa"/>
          </w:tcPr>
          <w:p w14:paraId="30735F65" w14:textId="77777777" w:rsidR="00D11FB3" w:rsidRPr="00EE0112" w:rsidRDefault="00D11FB3" w:rsidP="006C1A15">
            <w:pPr>
              <w:pStyle w:val="a5"/>
              <w:spacing w:before="0" w:beforeAutospacing="0" w:after="0" w:afterAutospacing="0"/>
              <w:ind w:firstLine="709"/>
              <w:jc w:val="center"/>
              <w:rPr>
                <w:sz w:val="26"/>
                <w:szCs w:val="26"/>
              </w:rPr>
            </w:pPr>
            <w:r w:rsidRPr="00EE0112">
              <w:rPr>
                <w:sz w:val="26"/>
                <w:szCs w:val="26"/>
                <w:lang w:val="en-US"/>
              </w:rPr>
              <w:t>hist</w:t>
            </w:r>
            <w:r w:rsidRPr="00EE0112">
              <w:rPr>
                <w:sz w:val="26"/>
                <w:szCs w:val="26"/>
              </w:rPr>
              <w:t>(</w:t>
            </w:r>
            <w:r w:rsidRPr="00EE0112">
              <w:rPr>
                <w:sz w:val="26"/>
                <w:szCs w:val="26"/>
                <w:lang w:val="en-US"/>
              </w:rPr>
              <w:t>x</w:t>
            </w:r>
            <w:r w:rsidRPr="00EE0112">
              <w:rPr>
                <w:sz w:val="26"/>
                <w:szCs w:val="26"/>
              </w:rPr>
              <w:t>,</w:t>
            </w:r>
            <w:r w:rsidRPr="00EE0112">
              <w:rPr>
                <w:sz w:val="26"/>
                <w:szCs w:val="26"/>
                <w:lang w:val="en-US"/>
              </w:rPr>
              <w:t>M</w:t>
            </w:r>
            <w:r w:rsidRPr="00EE0112">
              <w:rPr>
                <w:sz w:val="26"/>
                <w:szCs w:val="26"/>
              </w:rPr>
              <w:t>)</w:t>
            </w:r>
          </w:p>
        </w:tc>
        <w:tc>
          <w:tcPr>
            <w:tcW w:w="4588" w:type="dxa"/>
          </w:tcPr>
          <w:p w14:paraId="551F678D" w14:textId="77777777" w:rsidR="00D11FB3" w:rsidRPr="00EE0112" w:rsidRDefault="00D11FB3" w:rsidP="006C1A15">
            <w:pPr>
              <w:pStyle w:val="a5"/>
              <w:spacing w:before="0" w:beforeAutospacing="0" w:after="0" w:afterAutospacing="0"/>
              <w:ind w:firstLine="25"/>
              <w:jc w:val="both"/>
              <w:rPr>
                <w:sz w:val="26"/>
                <w:szCs w:val="26"/>
              </w:rPr>
            </w:pPr>
            <w:r w:rsidRPr="00EE0112">
              <w:rPr>
                <w:sz w:val="26"/>
                <w:szCs w:val="26"/>
              </w:rPr>
              <w:t>Вектор частот попадания данных в заданные интервалы</w:t>
            </w:r>
          </w:p>
          <w:p w14:paraId="30D47F77" w14:textId="77777777" w:rsidR="00D11FB3" w:rsidRPr="00EE0112" w:rsidRDefault="00D11FB3" w:rsidP="006C1A15">
            <w:pPr>
              <w:pStyle w:val="a5"/>
              <w:spacing w:before="0" w:beforeAutospacing="0" w:after="0" w:afterAutospacing="0"/>
              <w:ind w:firstLine="25"/>
              <w:jc w:val="both"/>
              <w:rPr>
                <w:sz w:val="26"/>
                <w:szCs w:val="26"/>
              </w:rPr>
            </w:pPr>
            <w:r w:rsidRPr="00EE0112">
              <w:rPr>
                <w:sz w:val="26"/>
                <w:szCs w:val="26"/>
                <w:lang w:val="en-US"/>
              </w:rPr>
              <w:t>x</w:t>
            </w:r>
            <w:r w:rsidRPr="00EE0112">
              <w:rPr>
                <w:sz w:val="26"/>
                <w:szCs w:val="26"/>
              </w:rPr>
              <w:t xml:space="preserve"> – матрица значений случайной величины;</w:t>
            </w:r>
          </w:p>
          <w:p w14:paraId="632AB9A4" w14:textId="77777777" w:rsidR="00D11FB3" w:rsidRPr="00EE0112" w:rsidRDefault="00D11FB3" w:rsidP="006C1A15">
            <w:pPr>
              <w:pStyle w:val="a5"/>
              <w:spacing w:before="0" w:beforeAutospacing="0" w:after="0" w:afterAutospacing="0"/>
              <w:ind w:firstLine="25"/>
              <w:jc w:val="both"/>
              <w:rPr>
                <w:sz w:val="26"/>
                <w:szCs w:val="26"/>
              </w:rPr>
            </w:pPr>
            <w:r w:rsidRPr="00EE0112">
              <w:rPr>
                <w:sz w:val="26"/>
                <w:szCs w:val="26"/>
              </w:rPr>
              <w:t xml:space="preserve">М – массив данных после </w:t>
            </w:r>
          </w:p>
          <w:p w14:paraId="7920B85E" w14:textId="77777777" w:rsidR="00D11FB3" w:rsidRPr="00EE0112" w:rsidRDefault="00D11FB3" w:rsidP="006C1A15">
            <w:pPr>
              <w:pStyle w:val="a5"/>
              <w:spacing w:before="0" w:beforeAutospacing="0" w:after="0" w:afterAutospacing="0"/>
              <w:ind w:firstLine="25"/>
              <w:jc w:val="both"/>
              <w:rPr>
                <w:b/>
                <w:bCs/>
                <w:sz w:val="26"/>
                <w:szCs w:val="26"/>
              </w:rPr>
            </w:pPr>
            <w:r w:rsidRPr="00EE0112">
              <w:rPr>
                <w:sz w:val="26"/>
                <w:szCs w:val="26"/>
              </w:rPr>
              <w:t>ранжирования</w:t>
            </w:r>
            <w:r w:rsidRPr="00EE0112">
              <w:rPr>
                <w:b/>
                <w:bCs/>
                <w:sz w:val="26"/>
                <w:szCs w:val="26"/>
              </w:rPr>
              <w:t xml:space="preserve"> </w:t>
            </w:r>
          </w:p>
        </w:tc>
      </w:tr>
      <w:tr w:rsidR="00D11FB3" w:rsidRPr="0016348A" w14:paraId="6C3489ED" w14:textId="77777777" w:rsidTr="00D11FB3">
        <w:tc>
          <w:tcPr>
            <w:tcW w:w="4590" w:type="dxa"/>
          </w:tcPr>
          <w:p w14:paraId="03C943EE" w14:textId="77777777" w:rsidR="00D11FB3" w:rsidRPr="00EE0112" w:rsidRDefault="00D11FB3" w:rsidP="006C1A15">
            <w:pPr>
              <w:pStyle w:val="a5"/>
              <w:spacing w:before="0" w:beforeAutospacing="0" w:after="0" w:afterAutospacing="0"/>
              <w:ind w:firstLine="709"/>
              <w:jc w:val="center"/>
              <w:rPr>
                <w:sz w:val="26"/>
                <w:szCs w:val="26"/>
                <w:lang w:val="en-US"/>
              </w:rPr>
            </w:pPr>
            <w:r w:rsidRPr="00EE0112">
              <w:rPr>
                <w:sz w:val="26"/>
                <w:szCs w:val="26"/>
                <w:lang w:val="en-US"/>
              </w:rPr>
              <w:t>histogram(m,M)</w:t>
            </w:r>
          </w:p>
        </w:tc>
        <w:tc>
          <w:tcPr>
            <w:tcW w:w="4588" w:type="dxa"/>
          </w:tcPr>
          <w:p w14:paraId="5B3FAB0B" w14:textId="77777777" w:rsidR="00D11FB3" w:rsidRPr="00EE0112" w:rsidRDefault="00D11FB3" w:rsidP="006C1A15">
            <w:pPr>
              <w:pStyle w:val="a5"/>
              <w:spacing w:before="0" w:beforeAutospacing="0" w:after="0" w:afterAutospacing="0"/>
              <w:ind w:firstLine="25"/>
              <w:jc w:val="both"/>
              <w:rPr>
                <w:sz w:val="26"/>
                <w:szCs w:val="26"/>
              </w:rPr>
            </w:pPr>
            <w:r w:rsidRPr="00EE0112">
              <w:rPr>
                <w:sz w:val="26"/>
                <w:szCs w:val="26"/>
              </w:rPr>
              <w:t xml:space="preserve">Матрица гистограммы, где </w:t>
            </w:r>
          </w:p>
          <w:p w14:paraId="3491BDEE" w14:textId="77777777" w:rsidR="00D11FB3" w:rsidRPr="00EE0112" w:rsidRDefault="00D11FB3" w:rsidP="006C1A15">
            <w:pPr>
              <w:pStyle w:val="a5"/>
              <w:spacing w:before="0" w:beforeAutospacing="0" w:after="0" w:afterAutospacing="0"/>
              <w:ind w:firstLine="25"/>
              <w:jc w:val="both"/>
              <w:rPr>
                <w:sz w:val="26"/>
                <w:szCs w:val="26"/>
              </w:rPr>
            </w:pPr>
            <w:r w:rsidRPr="00EE0112">
              <w:rPr>
                <w:sz w:val="26"/>
                <w:szCs w:val="26"/>
                <w:lang w:val="en-US"/>
              </w:rPr>
              <w:t>m</w:t>
            </w:r>
            <w:r w:rsidRPr="00EE0112">
              <w:rPr>
                <w:sz w:val="26"/>
                <w:szCs w:val="26"/>
              </w:rPr>
              <w:t xml:space="preserve"> – число интервалов случайной величины;</w:t>
            </w:r>
          </w:p>
          <w:p w14:paraId="563033BE" w14:textId="77777777" w:rsidR="00D11FB3" w:rsidRPr="00EE0112" w:rsidRDefault="00D11FB3" w:rsidP="006C1A15">
            <w:pPr>
              <w:pStyle w:val="a5"/>
              <w:spacing w:before="0" w:beforeAutospacing="0" w:after="0" w:afterAutospacing="0"/>
              <w:ind w:firstLine="25"/>
              <w:jc w:val="both"/>
              <w:rPr>
                <w:sz w:val="26"/>
                <w:szCs w:val="26"/>
              </w:rPr>
            </w:pPr>
            <w:r w:rsidRPr="00EE0112">
              <w:rPr>
                <w:sz w:val="26"/>
                <w:szCs w:val="26"/>
              </w:rPr>
              <w:t xml:space="preserve">М – массив данных после </w:t>
            </w:r>
          </w:p>
          <w:p w14:paraId="123DE987" w14:textId="77777777" w:rsidR="00D11FB3" w:rsidRPr="00EE0112" w:rsidRDefault="00D11FB3" w:rsidP="006C1A15">
            <w:pPr>
              <w:pStyle w:val="a5"/>
              <w:spacing w:before="0" w:beforeAutospacing="0" w:after="0" w:afterAutospacing="0"/>
              <w:ind w:firstLine="25"/>
              <w:jc w:val="both"/>
              <w:rPr>
                <w:b/>
                <w:bCs/>
                <w:sz w:val="26"/>
                <w:szCs w:val="26"/>
              </w:rPr>
            </w:pPr>
            <w:r w:rsidRPr="00EE0112">
              <w:rPr>
                <w:sz w:val="26"/>
                <w:szCs w:val="26"/>
              </w:rPr>
              <w:t>ранжирования</w:t>
            </w:r>
          </w:p>
        </w:tc>
      </w:tr>
    </w:tbl>
    <w:p w14:paraId="369C378B" w14:textId="77777777" w:rsidR="00D11FB3" w:rsidRDefault="00D11FB3" w:rsidP="006C1A15">
      <w:pPr>
        <w:pStyle w:val="a5"/>
        <w:spacing w:before="0" w:beforeAutospacing="0" w:after="0" w:afterAutospacing="0"/>
        <w:ind w:firstLine="709"/>
        <w:jc w:val="both"/>
        <w:rPr>
          <w:sz w:val="30"/>
          <w:szCs w:val="30"/>
        </w:rPr>
      </w:pPr>
    </w:p>
    <w:p w14:paraId="5BD58B0C" w14:textId="77777777" w:rsidR="004D1898" w:rsidRDefault="004D1898" w:rsidP="006C1A15">
      <w:pPr>
        <w:pStyle w:val="a5"/>
        <w:tabs>
          <w:tab w:val="left" w:pos="1087"/>
        </w:tabs>
        <w:spacing w:before="0" w:beforeAutospacing="0" w:after="0" w:afterAutospacing="0"/>
        <w:ind w:firstLine="709"/>
        <w:jc w:val="both"/>
        <w:rPr>
          <w:sz w:val="30"/>
          <w:szCs w:val="30"/>
        </w:rPr>
      </w:pPr>
      <w:r>
        <w:rPr>
          <w:b/>
          <w:bCs/>
          <w:sz w:val="30"/>
          <w:szCs w:val="30"/>
        </w:rPr>
        <w:t xml:space="preserve">Пример 1.1. </w:t>
      </w:r>
      <w:r>
        <w:rPr>
          <w:sz w:val="30"/>
          <w:szCs w:val="30"/>
        </w:rPr>
        <w:t>Имеются следующие данные о размерах основных фондов (в млн руб.) 30 предприятий:</w:t>
      </w:r>
    </w:p>
    <w:p w14:paraId="2A44293F" w14:textId="77777777" w:rsidR="004D1898" w:rsidRDefault="004D1898" w:rsidP="006C1A15">
      <w:pPr>
        <w:pStyle w:val="a5"/>
        <w:tabs>
          <w:tab w:val="left" w:pos="1087"/>
        </w:tabs>
        <w:spacing w:before="0" w:beforeAutospacing="0" w:after="0" w:afterAutospacing="0"/>
        <w:ind w:firstLine="709"/>
        <w:jc w:val="both"/>
        <w:rPr>
          <w:sz w:val="30"/>
          <w:szCs w:val="30"/>
        </w:rPr>
      </w:pPr>
      <w:r>
        <w:rPr>
          <w:sz w:val="30"/>
          <w:szCs w:val="30"/>
        </w:rPr>
        <w:t>4,2; 2,4; 4,9; 6,7; 4,5; 2,7; 3,9; 2,1; 5,8; 4,0;</w:t>
      </w:r>
      <w:r w:rsidR="00443992">
        <w:rPr>
          <w:sz w:val="30"/>
          <w:szCs w:val="30"/>
        </w:rPr>
        <w:t xml:space="preserve"> </w:t>
      </w:r>
      <w:r>
        <w:rPr>
          <w:sz w:val="30"/>
          <w:szCs w:val="30"/>
        </w:rPr>
        <w:t>2,8; 7,3; 4,4; 6,6; 2,0; 6,2; 7,0; 8,1; 0,7; 6,8;</w:t>
      </w:r>
      <w:r w:rsidR="0090144C">
        <w:rPr>
          <w:sz w:val="30"/>
          <w:szCs w:val="30"/>
        </w:rPr>
        <w:t xml:space="preserve"> </w:t>
      </w:r>
      <w:r>
        <w:rPr>
          <w:sz w:val="30"/>
          <w:szCs w:val="30"/>
        </w:rPr>
        <w:t>9,4; 7,6; 6,3; 8,8; 6,5; 1,4; 4,6; 2,0; 7,2; 9,1.</w:t>
      </w:r>
    </w:p>
    <w:p w14:paraId="57B3BF03" w14:textId="77777777" w:rsidR="008A7C10" w:rsidRDefault="004D1898" w:rsidP="006C1A15">
      <w:pPr>
        <w:pStyle w:val="a5"/>
        <w:tabs>
          <w:tab w:val="left" w:pos="1087"/>
        </w:tabs>
        <w:spacing w:before="0" w:beforeAutospacing="0" w:after="0" w:afterAutospacing="0"/>
        <w:ind w:firstLine="709"/>
        <w:jc w:val="both"/>
        <w:rPr>
          <w:b/>
          <w:bCs/>
          <w:sz w:val="30"/>
          <w:szCs w:val="30"/>
        </w:rPr>
      </w:pPr>
      <w:r>
        <w:rPr>
          <w:b/>
          <w:bCs/>
          <w:sz w:val="30"/>
          <w:szCs w:val="30"/>
        </w:rPr>
        <w:t>Решение</w:t>
      </w:r>
    </w:p>
    <w:p w14:paraId="7ABBA042" w14:textId="033B5F85" w:rsidR="0090144C" w:rsidRDefault="0090144C" w:rsidP="006C1A15">
      <w:pPr>
        <w:pStyle w:val="a5"/>
        <w:tabs>
          <w:tab w:val="left" w:pos="1087"/>
        </w:tabs>
        <w:spacing w:before="0" w:beforeAutospacing="0" w:after="0" w:afterAutospacing="0"/>
        <w:ind w:firstLine="709"/>
        <w:jc w:val="both"/>
        <w:rPr>
          <w:b/>
          <w:bCs/>
          <w:sz w:val="30"/>
          <w:szCs w:val="30"/>
        </w:rPr>
      </w:pPr>
      <w:r w:rsidRPr="0090144C">
        <w:rPr>
          <w:sz w:val="30"/>
          <w:szCs w:val="30"/>
        </w:rPr>
        <w:t>1.</w:t>
      </w:r>
      <w:r>
        <w:rPr>
          <w:sz w:val="30"/>
          <w:szCs w:val="30"/>
        </w:rPr>
        <w:t xml:space="preserve"> </w:t>
      </w:r>
      <w:r w:rsidR="004D1898">
        <w:rPr>
          <w:sz w:val="30"/>
          <w:szCs w:val="30"/>
        </w:rPr>
        <w:t>Формируем массив данных</w:t>
      </w:r>
      <w:r w:rsidR="008C04DC">
        <w:rPr>
          <w:sz w:val="30"/>
          <w:szCs w:val="30"/>
        </w:rPr>
        <w:t xml:space="preserve"> (рис. 1.1)</w:t>
      </w:r>
      <w:r w:rsidR="004D1898">
        <w:rPr>
          <w:sz w:val="30"/>
          <w:szCs w:val="30"/>
        </w:rPr>
        <w:t xml:space="preserve">. Для этого вводим данные с помощью, например, трех матриц </w:t>
      </w:r>
      <w:r w:rsidR="004D1898" w:rsidRPr="00FD6778">
        <w:rPr>
          <w:sz w:val="30"/>
          <w:szCs w:val="30"/>
        </w:rPr>
        <w:t>A, B, C.</w:t>
      </w:r>
      <w:r w:rsidR="004D1898">
        <w:rPr>
          <w:sz w:val="30"/>
          <w:szCs w:val="30"/>
        </w:rPr>
        <w:t xml:space="preserve"> Используя встроенную функцию </w:t>
      </w:r>
      <w:r w:rsidR="004D1898" w:rsidRPr="00930FC5">
        <w:rPr>
          <w:b/>
          <w:bCs/>
          <w:sz w:val="30"/>
          <w:szCs w:val="30"/>
          <w:lang w:val="en-US"/>
        </w:rPr>
        <w:t>stack</w:t>
      </w:r>
      <w:r w:rsidR="004D1898" w:rsidRPr="00FD6778">
        <w:rPr>
          <w:b/>
          <w:bCs/>
          <w:sz w:val="30"/>
          <w:szCs w:val="30"/>
        </w:rPr>
        <w:t>(</w:t>
      </w:r>
      <w:r w:rsidR="004D1898" w:rsidRPr="00930FC5">
        <w:rPr>
          <w:b/>
          <w:bCs/>
          <w:sz w:val="30"/>
          <w:szCs w:val="30"/>
          <w:lang w:val="en-US"/>
        </w:rPr>
        <w:t>A</w:t>
      </w:r>
      <w:r w:rsidR="004D1898" w:rsidRPr="00FD6778">
        <w:rPr>
          <w:b/>
          <w:bCs/>
          <w:sz w:val="30"/>
          <w:szCs w:val="30"/>
        </w:rPr>
        <w:t>,</w:t>
      </w:r>
      <w:r w:rsidR="004D1898" w:rsidRPr="00930FC5">
        <w:rPr>
          <w:b/>
          <w:bCs/>
          <w:sz w:val="30"/>
          <w:szCs w:val="30"/>
          <w:lang w:val="en-US"/>
        </w:rPr>
        <w:t>B</w:t>
      </w:r>
      <w:r w:rsidR="004D1898">
        <w:rPr>
          <w:b/>
          <w:bCs/>
          <w:sz w:val="30"/>
          <w:szCs w:val="30"/>
        </w:rPr>
        <w:t>,С</w:t>
      </w:r>
      <w:r w:rsidR="004D1898" w:rsidRPr="00FD6778">
        <w:rPr>
          <w:b/>
          <w:bCs/>
          <w:sz w:val="30"/>
          <w:szCs w:val="30"/>
        </w:rPr>
        <w:t>)</w:t>
      </w:r>
      <w:r w:rsidR="004D1898">
        <w:rPr>
          <w:sz w:val="30"/>
          <w:szCs w:val="30"/>
        </w:rPr>
        <w:t xml:space="preserve">, создаем матрицу </w:t>
      </w:r>
      <w:r w:rsidR="004D1898" w:rsidRPr="00FD6778">
        <w:rPr>
          <w:i/>
          <w:sz w:val="30"/>
          <w:szCs w:val="30"/>
          <w:lang w:val="en-US"/>
        </w:rPr>
        <w:t>V</w:t>
      </w:r>
      <w:r w:rsidR="004D1898">
        <w:rPr>
          <w:sz w:val="30"/>
          <w:szCs w:val="30"/>
        </w:rPr>
        <w:t xml:space="preserve">, содержащую все статистические данные. Выполняем сортировку элементов матрицы </w:t>
      </w:r>
      <w:r w:rsidR="004D1898" w:rsidRPr="00FD6778">
        <w:rPr>
          <w:i/>
          <w:sz w:val="30"/>
          <w:szCs w:val="30"/>
          <w:lang w:val="en-US"/>
        </w:rPr>
        <w:t>V</w:t>
      </w:r>
      <w:r w:rsidR="004D1898">
        <w:rPr>
          <w:sz w:val="30"/>
          <w:szCs w:val="30"/>
        </w:rPr>
        <w:t xml:space="preserve"> по возрастанию с помощью функции </w:t>
      </w:r>
      <w:r w:rsidR="004D1898" w:rsidRPr="00930FC5">
        <w:rPr>
          <w:b/>
          <w:bCs/>
          <w:sz w:val="30"/>
          <w:szCs w:val="30"/>
          <w:lang w:val="en-US"/>
        </w:rPr>
        <w:t>sort</w:t>
      </w:r>
      <w:r w:rsidR="004D1898" w:rsidRPr="00FD6778">
        <w:rPr>
          <w:b/>
          <w:bCs/>
          <w:sz w:val="30"/>
          <w:szCs w:val="30"/>
        </w:rPr>
        <w:t>(</w:t>
      </w:r>
      <w:r w:rsidR="004D1898" w:rsidRPr="00FD6778">
        <w:rPr>
          <w:b/>
          <w:i/>
          <w:sz w:val="30"/>
          <w:szCs w:val="30"/>
          <w:lang w:val="en-US"/>
        </w:rPr>
        <w:t>V</w:t>
      </w:r>
      <w:r w:rsidR="004D1898" w:rsidRPr="00FD6778">
        <w:rPr>
          <w:b/>
          <w:bCs/>
          <w:sz w:val="30"/>
          <w:szCs w:val="30"/>
        </w:rPr>
        <w:t>)</w:t>
      </w:r>
      <w:r w:rsidR="004D1898">
        <w:rPr>
          <w:b/>
          <w:bCs/>
          <w:sz w:val="30"/>
          <w:szCs w:val="30"/>
        </w:rPr>
        <w:t xml:space="preserve">. </w:t>
      </w:r>
    </w:p>
    <w:p w14:paraId="0AFFF62C" w14:textId="77777777" w:rsidR="004D1898" w:rsidRDefault="004D1898" w:rsidP="00EE0112">
      <w:pPr>
        <w:pStyle w:val="a5"/>
        <w:tabs>
          <w:tab w:val="left" w:pos="1087"/>
        </w:tabs>
        <w:spacing w:before="0" w:beforeAutospacing="0" w:after="0" w:afterAutospacing="0"/>
        <w:jc w:val="center"/>
        <w:rPr>
          <w:b/>
          <w:bCs/>
          <w:sz w:val="30"/>
          <w:szCs w:val="30"/>
        </w:rPr>
      </w:pPr>
      <w:r>
        <w:rPr>
          <w:b/>
          <w:bCs/>
          <w:noProof/>
          <w:sz w:val="30"/>
          <w:szCs w:val="30"/>
        </w:rPr>
        <w:lastRenderedPageBreak/>
        <w:drawing>
          <wp:inline distT="0" distB="0" distL="0" distR="0" wp14:anchorId="23AFE527" wp14:editId="2DF6D3DF">
            <wp:extent cx="5053965" cy="377380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a:srcRect/>
                    <a:stretch>
                      <a:fillRect/>
                    </a:stretch>
                  </pic:blipFill>
                  <pic:spPr bwMode="auto">
                    <a:xfrm>
                      <a:off x="0" y="0"/>
                      <a:ext cx="5053965" cy="3773805"/>
                    </a:xfrm>
                    <a:prstGeom prst="rect">
                      <a:avLst/>
                    </a:prstGeom>
                    <a:noFill/>
                    <a:ln w="9525">
                      <a:noFill/>
                      <a:miter lim="800000"/>
                      <a:headEnd/>
                      <a:tailEnd/>
                    </a:ln>
                  </pic:spPr>
                </pic:pic>
              </a:graphicData>
            </a:graphic>
          </wp:inline>
        </w:drawing>
      </w:r>
    </w:p>
    <w:p w14:paraId="72D0716F" w14:textId="77777777" w:rsidR="004D1898" w:rsidRPr="00EE0112" w:rsidRDefault="004D1898" w:rsidP="00EE0112">
      <w:pPr>
        <w:pStyle w:val="a5"/>
        <w:tabs>
          <w:tab w:val="left" w:pos="3980"/>
        </w:tabs>
        <w:spacing w:before="0" w:beforeAutospacing="0" w:after="0" w:afterAutospacing="0"/>
        <w:jc w:val="center"/>
        <w:rPr>
          <w:bCs/>
          <w:i/>
          <w:sz w:val="30"/>
          <w:szCs w:val="30"/>
        </w:rPr>
      </w:pPr>
      <w:r w:rsidRPr="00EE0112">
        <w:rPr>
          <w:bCs/>
          <w:i/>
          <w:sz w:val="30"/>
          <w:szCs w:val="30"/>
        </w:rPr>
        <w:t>Рис. 1.1. Формирование массива данных</w:t>
      </w:r>
    </w:p>
    <w:p w14:paraId="17CC1B34" w14:textId="77777777" w:rsidR="00D11FB3" w:rsidRDefault="00D11FB3" w:rsidP="006C1A15">
      <w:pPr>
        <w:pStyle w:val="a5"/>
        <w:spacing w:before="0" w:beforeAutospacing="0" w:after="0" w:afterAutospacing="0"/>
        <w:ind w:firstLine="709"/>
        <w:jc w:val="both"/>
        <w:rPr>
          <w:sz w:val="30"/>
          <w:szCs w:val="30"/>
        </w:rPr>
      </w:pPr>
    </w:p>
    <w:p w14:paraId="6F434CB3" w14:textId="77777777" w:rsidR="004D1898" w:rsidRDefault="004D1898" w:rsidP="006C1A15">
      <w:pPr>
        <w:pStyle w:val="a5"/>
        <w:spacing w:before="0" w:beforeAutospacing="0" w:after="0" w:afterAutospacing="0"/>
        <w:ind w:firstLine="709"/>
        <w:jc w:val="both"/>
        <w:rPr>
          <w:b/>
          <w:sz w:val="30"/>
          <w:szCs w:val="30"/>
        </w:rPr>
      </w:pPr>
      <w:r>
        <w:rPr>
          <w:sz w:val="30"/>
          <w:szCs w:val="30"/>
        </w:rPr>
        <w:t xml:space="preserve">2. Составляем группированный статистический ряд  </w:t>
      </w:r>
      <w:r>
        <w:rPr>
          <w:i/>
          <w:sz w:val="30"/>
          <w:szCs w:val="30"/>
          <w:lang w:val="en-US"/>
        </w:rPr>
        <w:t>IR</w:t>
      </w:r>
      <w:r w:rsidR="00246951">
        <w:rPr>
          <w:i/>
          <w:sz w:val="30"/>
          <w:szCs w:val="30"/>
        </w:rPr>
        <w:t xml:space="preserve"> </w:t>
      </w:r>
      <w:r w:rsidR="00246951">
        <w:rPr>
          <w:sz w:val="30"/>
          <w:szCs w:val="30"/>
        </w:rPr>
        <w:t>(рис. 1.2)</w:t>
      </w:r>
      <w:r>
        <w:rPr>
          <w:sz w:val="30"/>
          <w:szCs w:val="30"/>
        </w:rPr>
        <w:t xml:space="preserve">, рассчитав число интервалов </w:t>
      </w:r>
      <w:r w:rsidRPr="00822C0D">
        <w:rPr>
          <w:i/>
          <w:sz w:val="30"/>
          <w:szCs w:val="30"/>
        </w:rPr>
        <w:t>т</w:t>
      </w:r>
      <w:r>
        <w:rPr>
          <w:sz w:val="30"/>
          <w:szCs w:val="30"/>
        </w:rPr>
        <w:t xml:space="preserve"> по формуле Стерджеса, округлив до ближайшего целого числа.  Находим шаг </w:t>
      </w:r>
      <w:r w:rsidRPr="00822C0D">
        <w:rPr>
          <w:i/>
          <w:sz w:val="30"/>
          <w:szCs w:val="30"/>
        </w:rPr>
        <w:t>h.</w:t>
      </w:r>
      <w:r>
        <w:rPr>
          <w:i/>
          <w:sz w:val="30"/>
          <w:szCs w:val="30"/>
        </w:rPr>
        <w:t xml:space="preserve"> </w:t>
      </w:r>
      <w:r w:rsidRPr="00822C0D">
        <w:rPr>
          <w:sz w:val="30"/>
          <w:szCs w:val="30"/>
        </w:rPr>
        <w:t xml:space="preserve">Нумеруем концы интервалов, используем встроенную функцию </w:t>
      </w:r>
      <w:r w:rsidRPr="00822C0D">
        <w:rPr>
          <w:b/>
          <w:sz w:val="30"/>
          <w:szCs w:val="30"/>
          <w:lang w:val="en-US"/>
        </w:rPr>
        <w:t>histogram</w:t>
      </w:r>
      <w:r w:rsidRPr="00822C0D">
        <w:rPr>
          <w:b/>
          <w:sz w:val="30"/>
          <w:szCs w:val="30"/>
        </w:rPr>
        <w:t>(</w:t>
      </w:r>
      <w:r>
        <w:rPr>
          <w:b/>
          <w:sz w:val="30"/>
          <w:szCs w:val="30"/>
          <w:lang w:val="en-US"/>
        </w:rPr>
        <w:t>m</w:t>
      </w:r>
      <w:r w:rsidRPr="00822C0D">
        <w:rPr>
          <w:b/>
          <w:sz w:val="30"/>
          <w:szCs w:val="30"/>
        </w:rPr>
        <w:t>,</w:t>
      </w:r>
      <w:r w:rsidRPr="00822C0D">
        <w:rPr>
          <w:b/>
          <w:sz w:val="30"/>
          <w:szCs w:val="30"/>
          <w:lang w:val="en-US"/>
        </w:rPr>
        <w:t>M</w:t>
      </w:r>
      <w:r w:rsidRPr="00822C0D">
        <w:rPr>
          <w:b/>
          <w:sz w:val="30"/>
          <w:szCs w:val="30"/>
        </w:rPr>
        <w:t>)</w:t>
      </w:r>
      <w:r>
        <w:rPr>
          <w:b/>
          <w:sz w:val="30"/>
          <w:szCs w:val="30"/>
        </w:rPr>
        <w:t>.</w:t>
      </w:r>
    </w:p>
    <w:p w14:paraId="03E26378" w14:textId="77777777" w:rsidR="00603A36" w:rsidRDefault="00603A36" w:rsidP="006C1A15">
      <w:pPr>
        <w:pStyle w:val="a5"/>
        <w:spacing w:before="0" w:beforeAutospacing="0" w:after="0" w:afterAutospacing="0"/>
        <w:ind w:firstLine="709"/>
        <w:jc w:val="both"/>
        <w:rPr>
          <w:b/>
          <w:sz w:val="30"/>
          <w:szCs w:val="30"/>
        </w:rPr>
      </w:pPr>
    </w:p>
    <w:p w14:paraId="1F0EB090" w14:textId="77777777" w:rsidR="004D1898" w:rsidRPr="00777F67" w:rsidRDefault="004D1898" w:rsidP="00EE0112">
      <w:pPr>
        <w:pStyle w:val="a5"/>
        <w:spacing w:before="0" w:beforeAutospacing="0" w:after="0" w:afterAutospacing="0"/>
        <w:jc w:val="center"/>
        <w:rPr>
          <w:b/>
          <w:bCs/>
          <w:sz w:val="30"/>
          <w:szCs w:val="30"/>
        </w:rPr>
      </w:pPr>
      <w:r>
        <w:rPr>
          <w:b/>
          <w:bCs/>
          <w:noProof/>
          <w:sz w:val="30"/>
          <w:szCs w:val="30"/>
        </w:rPr>
        <w:drawing>
          <wp:inline distT="0" distB="0" distL="0" distR="0" wp14:anchorId="712AEF85" wp14:editId="1733B588">
            <wp:extent cx="4031615" cy="2618740"/>
            <wp:effectExtent l="19050" t="0" r="698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srcRect/>
                    <a:stretch>
                      <a:fillRect/>
                    </a:stretch>
                  </pic:blipFill>
                  <pic:spPr bwMode="auto">
                    <a:xfrm>
                      <a:off x="0" y="0"/>
                      <a:ext cx="4031615" cy="2618740"/>
                    </a:xfrm>
                    <a:prstGeom prst="rect">
                      <a:avLst/>
                    </a:prstGeom>
                    <a:noFill/>
                    <a:ln w="9525">
                      <a:noFill/>
                      <a:miter lim="800000"/>
                      <a:headEnd/>
                      <a:tailEnd/>
                    </a:ln>
                  </pic:spPr>
                </pic:pic>
              </a:graphicData>
            </a:graphic>
          </wp:inline>
        </w:drawing>
      </w:r>
    </w:p>
    <w:p w14:paraId="1744F403" w14:textId="77777777" w:rsidR="00EE0112" w:rsidRDefault="004D1898" w:rsidP="00EE0112">
      <w:pPr>
        <w:pStyle w:val="a5"/>
        <w:spacing w:before="0" w:beforeAutospacing="0" w:after="0" w:afterAutospacing="0"/>
        <w:jc w:val="center"/>
        <w:rPr>
          <w:i/>
          <w:sz w:val="30"/>
          <w:szCs w:val="30"/>
        </w:rPr>
      </w:pPr>
      <w:r w:rsidRPr="00EE0112">
        <w:rPr>
          <w:i/>
          <w:sz w:val="30"/>
          <w:szCs w:val="30"/>
        </w:rPr>
        <w:t>Рис. 1.2. Построение группированного</w:t>
      </w:r>
    </w:p>
    <w:p w14:paraId="18E023B4" w14:textId="4B51D6DA" w:rsidR="004D1898" w:rsidRPr="00EE0112" w:rsidRDefault="004D1898" w:rsidP="00EE0112">
      <w:pPr>
        <w:pStyle w:val="a5"/>
        <w:spacing w:before="0" w:beforeAutospacing="0" w:after="0" w:afterAutospacing="0"/>
        <w:jc w:val="center"/>
        <w:rPr>
          <w:i/>
          <w:sz w:val="30"/>
          <w:szCs w:val="30"/>
        </w:rPr>
      </w:pPr>
      <w:r w:rsidRPr="00EE0112">
        <w:rPr>
          <w:i/>
          <w:sz w:val="30"/>
          <w:szCs w:val="30"/>
        </w:rPr>
        <w:t xml:space="preserve"> статистического ряда</w:t>
      </w:r>
    </w:p>
    <w:p w14:paraId="67D73744" w14:textId="77777777" w:rsidR="00EE0112" w:rsidRPr="00EE0112" w:rsidRDefault="00EE0112" w:rsidP="006C1A15">
      <w:pPr>
        <w:pStyle w:val="a5"/>
        <w:spacing w:before="0" w:beforeAutospacing="0" w:after="0" w:afterAutospacing="0"/>
        <w:ind w:firstLine="709"/>
        <w:jc w:val="center"/>
        <w:rPr>
          <w:i/>
          <w:sz w:val="30"/>
          <w:szCs w:val="30"/>
        </w:rPr>
      </w:pPr>
    </w:p>
    <w:p w14:paraId="7B50E90D" w14:textId="77777777" w:rsidR="004D1898" w:rsidRDefault="004D1898" w:rsidP="006C1A15">
      <w:pPr>
        <w:pStyle w:val="a5"/>
        <w:tabs>
          <w:tab w:val="left" w:pos="567"/>
        </w:tabs>
        <w:spacing w:before="0" w:beforeAutospacing="0" w:after="0" w:afterAutospacing="0"/>
        <w:ind w:firstLine="709"/>
        <w:jc w:val="both"/>
        <w:rPr>
          <w:sz w:val="30"/>
          <w:szCs w:val="30"/>
        </w:rPr>
      </w:pPr>
      <w:r>
        <w:rPr>
          <w:sz w:val="30"/>
          <w:szCs w:val="30"/>
        </w:rPr>
        <w:lastRenderedPageBreak/>
        <w:t xml:space="preserve">Получен ряд, разбитый на 6 интервалов. Элементы первой строки – середины интервалов; элементы второй строки </w:t>
      </w:r>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 xml:space="preserve"> </m:t>
        </m:r>
      </m:oMath>
      <w:r>
        <w:rPr>
          <w:sz w:val="30"/>
          <w:szCs w:val="30"/>
        </w:rPr>
        <w:t>– частоты</w:t>
      </w:r>
      <w:r w:rsidR="00310162">
        <w:rPr>
          <w:sz w:val="30"/>
          <w:szCs w:val="30"/>
        </w:rPr>
        <w:t xml:space="preserve"> попадания (</w:t>
      </w:r>
      <w:r>
        <w:rPr>
          <w:sz w:val="30"/>
          <w:szCs w:val="30"/>
        </w:rPr>
        <w:t xml:space="preserve">количество вариант, попавших в данный интервал). </w:t>
      </w:r>
    </w:p>
    <w:p w14:paraId="6A098291" w14:textId="77777777" w:rsidR="004D1898" w:rsidRDefault="004D1898" w:rsidP="006C1A15">
      <w:pPr>
        <w:pStyle w:val="a5"/>
        <w:tabs>
          <w:tab w:val="left" w:pos="567"/>
        </w:tabs>
        <w:spacing w:before="0" w:beforeAutospacing="0" w:after="0" w:afterAutospacing="0"/>
        <w:ind w:firstLine="709"/>
        <w:jc w:val="both"/>
        <w:rPr>
          <w:sz w:val="30"/>
          <w:szCs w:val="30"/>
        </w:rPr>
      </w:pPr>
      <w:r>
        <w:rPr>
          <w:sz w:val="30"/>
          <w:szCs w:val="30"/>
        </w:rPr>
        <w:t xml:space="preserve">3. Зададим границы интервалов. Значения вариант – концов интервалов имеют вид </w:t>
      </w:r>
      <w:r w:rsidRPr="009A18AD">
        <w:rPr>
          <w:b/>
          <w:sz w:val="30"/>
          <w:szCs w:val="30"/>
          <w:lang w:val="en-US"/>
        </w:rPr>
        <w:t>int</w:t>
      </w:r>
      <w:r w:rsidRPr="009A18AD">
        <w:rPr>
          <w:b/>
          <w:sz w:val="30"/>
          <w:szCs w:val="30"/>
          <w:vertAlign w:val="subscript"/>
          <w:lang w:val="en-US"/>
        </w:rPr>
        <w:t>j</w:t>
      </w:r>
      <w:r w:rsidRPr="009A18AD">
        <w:rPr>
          <w:sz w:val="30"/>
          <w:szCs w:val="30"/>
        </w:rPr>
        <w:t xml:space="preserve"> </w:t>
      </w:r>
      <w:r w:rsidR="00246951">
        <w:rPr>
          <w:sz w:val="30"/>
          <w:szCs w:val="30"/>
        </w:rPr>
        <w:t>(рис.</w:t>
      </w:r>
      <w:r>
        <w:rPr>
          <w:sz w:val="30"/>
          <w:szCs w:val="30"/>
        </w:rPr>
        <w:t xml:space="preserve"> 1.3).</w:t>
      </w:r>
    </w:p>
    <w:p w14:paraId="09E2F5C8" w14:textId="77777777" w:rsidR="004D1898" w:rsidRDefault="004D1898" w:rsidP="006C1A15">
      <w:pPr>
        <w:pStyle w:val="a5"/>
        <w:tabs>
          <w:tab w:val="left" w:pos="567"/>
        </w:tabs>
        <w:spacing w:before="0" w:beforeAutospacing="0" w:after="0" w:afterAutospacing="0"/>
        <w:ind w:firstLine="709"/>
        <w:jc w:val="both"/>
        <w:rPr>
          <w:sz w:val="30"/>
          <w:szCs w:val="30"/>
        </w:rPr>
      </w:pPr>
    </w:p>
    <w:p w14:paraId="62FBABDB" w14:textId="77777777" w:rsidR="004D1898" w:rsidRPr="00326B8C" w:rsidRDefault="004D1898" w:rsidP="00EE0112">
      <w:pPr>
        <w:pStyle w:val="a5"/>
        <w:spacing w:before="0" w:beforeAutospacing="0" w:after="0" w:afterAutospacing="0"/>
        <w:jc w:val="center"/>
        <w:rPr>
          <w:sz w:val="30"/>
          <w:szCs w:val="30"/>
        </w:rPr>
      </w:pPr>
      <w:r>
        <w:rPr>
          <w:noProof/>
          <w:sz w:val="30"/>
          <w:szCs w:val="30"/>
        </w:rPr>
        <w:drawing>
          <wp:inline distT="0" distB="0" distL="0" distR="0" wp14:anchorId="35C7F1C2" wp14:editId="529260AA">
            <wp:extent cx="3458210" cy="2618740"/>
            <wp:effectExtent l="19050" t="0" r="889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srcRect/>
                    <a:stretch>
                      <a:fillRect/>
                    </a:stretch>
                  </pic:blipFill>
                  <pic:spPr bwMode="auto">
                    <a:xfrm>
                      <a:off x="0" y="0"/>
                      <a:ext cx="3458210" cy="2618740"/>
                    </a:xfrm>
                    <a:prstGeom prst="rect">
                      <a:avLst/>
                    </a:prstGeom>
                    <a:noFill/>
                    <a:ln w="9525">
                      <a:noFill/>
                      <a:miter lim="800000"/>
                      <a:headEnd/>
                      <a:tailEnd/>
                    </a:ln>
                  </pic:spPr>
                </pic:pic>
              </a:graphicData>
            </a:graphic>
          </wp:inline>
        </w:drawing>
      </w:r>
    </w:p>
    <w:p w14:paraId="6BFCE538" w14:textId="77777777" w:rsidR="004D1898" w:rsidRDefault="004D1898" w:rsidP="006C1A15">
      <w:pPr>
        <w:pStyle w:val="a5"/>
        <w:spacing w:before="0" w:beforeAutospacing="0" w:after="0" w:afterAutospacing="0"/>
        <w:ind w:firstLine="709"/>
        <w:jc w:val="center"/>
        <w:rPr>
          <w:sz w:val="30"/>
          <w:szCs w:val="30"/>
        </w:rPr>
      </w:pPr>
    </w:p>
    <w:p w14:paraId="5FF28E6D" w14:textId="77777777" w:rsidR="004D1898" w:rsidRPr="00EE0112" w:rsidRDefault="004D1898" w:rsidP="00EE0112">
      <w:pPr>
        <w:pStyle w:val="a5"/>
        <w:spacing w:before="0" w:beforeAutospacing="0" w:after="0" w:afterAutospacing="0"/>
        <w:jc w:val="center"/>
        <w:rPr>
          <w:i/>
          <w:sz w:val="30"/>
          <w:szCs w:val="30"/>
        </w:rPr>
      </w:pPr>
      <w:r w:rsidRPr="00EE0112">
        <w:rPr>
          <w:i/>
          <w:sz w:val="30"/>
          <w:szCs w:val="30"/>
        </w:rPr>
        <w:t>Рис. 1.3. Значения вариант – концов интервалов</w:t>
      </w:r>
    </w:p>
    <w:p w14:paraId="774ED9D0" w14:textId="77777777" w:rsidR="000322B7" w:rsidRDefault="000322B7" w:rsidP="006C1A15">
      <w:pPr>
        <w:pStyle w:val="a5"/>
        <w:spacing w:before="0" w:beforeAutospacing="0" w:after="0" w:afterAutospacing="0"/>
        <w:ind w:firstLine="709"/>
        <w:jc w:val="both"/>
        <w:rPr>
          <w:sz w:val="30"/>
          <w:szCs w:val="30"/>
        </w:rPr>
      </w:pPr>
    </w:p>
    <w:p w14:paraId="2707082F" w14:textId="77777777" w:rsidR="004D1898" w:rsidRPr="00443992" w:rsidRDefault="004D1898" w:rsidP="006C1A15">
      <w:pPr>
        <w:pStyle w:val="a5"/>
        <w:spacing w:before="0" w:beforeAutospacing="0" w:after="0" w:afterAutospacing="0"/>
        <w:ind w:firstLine="709"/>
        <w:jc w:val="both"/>
        <w:rPr>
          <w:sz w:val="30"/>
          <w:szCs w:val="30"/>
        </w:rPr>
      </w:pPr>
      <w:r w:rsidRPr="00443992">
        <w:rPr>
          <w:sz w:val="30"/>
          <w:szCs w:val="30"/>
        </w:rPr>
        <w:t>4. Вычислим</w:t>
      </w:r>
      <w:r w:rsidR="00310162" w:rsidRPr="00310162">
        <w:rPr>
          <w:sz w:val="30"/>
          <w:szCs w:val="30"/>
        </w:rPr>
        <w:t xml:space="preserve"> </w:t>
      </w:r>
      <m:oMath>
        <m:sSub>
          <m:sSubPr>
            <m:ctrlPr>
              <w:rPr>
                <w:rFonts w:ascii="Cambria Math" w:hAnsi="Cambria Math"/>
                <w:i/>
                <w:sz w:val="30"/>
                <w:szCs w:val="30"/>
                <w:lang w:val="en-US"/>
              </w:rPr>
            </m:ctrlPr>
          </m:sSubPr>
          <m:e>
            <m:r>
              <w:rPr>
                <w:rFonts w:ascii="Cambria Math" w:hAnsi="Cambria Math"/>
                <w:sz w:val="30"/>
                <w:szCs w:val="30"/>
                <w:lang w:val="en-US"/>
              </w:rPr>
              <m:t>w</m:t>
            </m:r>
          </m:e>
          <m:sub>
            <m:r>
              <w:rPr>
                <w:rFonts w:ascii="Cambria Math" w:hAnsi="Cambria Math"/>
                <w:sz w:val="30"/>
                <w:szCs w:val="30"/>
                <w:lang w:val="en-US"/>
              </w:rPr>
              <m:t>i</m:t>
            </m:r>
          </m:sub>
        </m:sSub>
        <m:r>
          <w:rPr>
            <w:rFonts w:ascii="Cambria Math" w:hAnsi="Cambria Math"/>
            <w:sz w:val="30"/>
            <w:szCs w:val="30"/>
          </w:rPr>
          <m:t>=</m:t>
        </m:r>
        <m:f>
          <m:fPr>
            <m:ctrlPr>
              <w:rPr>
                <w:rFonts w:ascii="Cambria Math" w:hAnsi="Cambria Math"/>
                <w:i/>
                <w:sz w:val="30"/>
                <w:szCs w:val="30"/>
                <w:lang w:val="en-US"/>
              </w:rPr>
            </m:ctrlPr>
          </m:fPr>
          <m:num>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i</m:t>
                </m:r>
              </m:sub>
            </m:sSub>
          </m:num>
          <m:den>
            <m:r>
              <w:rPr>
                <w:rFonts w:ascii="Cambria Math" w:hAnsi="Cambria Math"/>
                <w:sz w:val="30"/>
                <w:szCs w:val="30"/>
                <w:lang w:val="en-US"/>
              </w:rPr>
              <m:t>n</m:t>
            </m:r>
          </m:den>
        </m:f>
      </m:oMath>
      <w:r w:rsidR="00310162" w:rsidRPr="00310162">
        <w:rPr>
          <w:sz w:val="30"/>
          <w:szCs w:val="30"/>
        </w:rPr>
        <w:t xml:space="preserve"> –</w:t>
      </w:r>
      <w:r w:rsidR="00310162">
        <w:rPr>
          <w:sz w:val="30"/>
          <w:szCs w:val="30"/>
        </w:rPr>
        <w:t xml:space="preserve"> относительные частоты попадания вариант в интервалы</w:t>
      </w:r>
      <w:r w:rsidR="00246951">
        <w:rPr>
          <w:sz w:val="30"/>
          <w:szCs w:val="30"/>
        </w:rPr>
        <w:t xml:space="preserve"> (рис. 1.4)</w:t>
      </w:r>
      <w:r w:rsidRPr="00443992">
        <w:rPr>
          <w:sz w:val="30"/>
          <w:szCs w:val="30"/>
        </w:rPr>
        <w:t xml:space="preserve">. </w:t>
      </w:r>
    </w:p>
    <w:p w14:paraId="53D1C438" w14:textId="77777777" w:rsidR="00310162" w:rsidRPr="00443992" w:rsidRDefault="00310162" w:rsidP="006C1A15">
      <w:pPr>
        <w:pStyle w:val="a5"/>
        <w:spacing w:before="0" w:beforeAutospacing="0" w:after="0" w:afterAutospacing="0"/>
        <w:ind w:firstLine="709"/>
        <w:jc w:val="both"/>
        <w:rPr>
          <w:sz w:val="30"/>
          <w:szCs w:val="30"/>
        </w:rPr>
      </w:pPr>
    </w:p>
    <w:p w14:paraId="31618DAF" w14:textId="77777777" w:rsidR="004D1898" w:rsidRPr="004F6CC1" w:rsidRDefault="004D1898" w:rsidP="00EE0112">
      <w:pPr>
        <w:pStyle w:val="a5"/>
        <w:spacing w:before="0" w:beforeAutospacing="0" w:after="0" w:afterAutospacing="0"/>
        <w:jc w:val="center"/>
        <w:rPr>
          <w:color w:val="FF0000"/>
          <w:sz w:val="30"/>
          <w:szCs w:val="30"/>
        </w:rPr>
      </w:pPr>
      <w:r w:rsidRPr="004F6CC1">
        <w:rPr>
          <w:noProof/>
          <w:color w:val="FF0000"/>
          <w:sz w:val="30"/>
          <w:szCs w:val="30"/>
        </w:rPr>
        <w:drawing>
          <wp:inline distT="0" distB="0" distL="0" distR="0" wp14:anchorId="549334A5" wp14:editId="2E578472">
            <wp:extent cx="5320030" cy="2984500"/>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srcRect/>
                    <a:stretch>
                      <a:fillRect/>
                    </a:stretch>
                  </pic:blipFill>
                  <pic:spPr bwMode="auto">
                    <a:xfrm>
                      <a:off x="0" y="0"/>
                      <a:ext cx="5320030" cy="2984500"/>
                    </a:xfrm>
                    <a:prstGeom prst="rect">
                      <a:avLst/>
                    </a:prstGeom>
                    <a:noFill/>
                    <a:ln w="9525">
                      <a:noFill/>
                      <a:miter lim="800000"/>
                      <a:headEnd/>
                      <a:tailEnd/>
                    </a:ln>
                  </pic:spPr>
                </pic:pic>
              </a:graphicData>
            </a:graphic>
          </wp:inline>
        </w:drawing>
      </w:r>
    </w:p>
    <w:p w14:paraId="0685374A" w14:textId="77777777" w:rsidR="00603A36" w:rsidRPr="00EE0112" w:rsidRDefault="007403B9" w:rsidP="00EE0112">
      <w:pPr>
        <w:pStyle w:val="a5"/>
        <w:spacing w:before="0" w:beforeAutospacing="0" w:after="0" w:afterAutospacing="0"/>
        <w:jc w:val="center"/>
        <w:rPr>
          <w:i/>
          <w:sz w:val="30"/>
          <w:szCs w:val="30"/>
        </w:rPr>
      </w:pPr>
      <w:r w:rsidRPr="00EE0112">
        <w:rPr>
          <w:i/>
          <w:sz w:val="30"/>
          <w:szCs w:val="30"/>
        </w:rPr>
        <w:t>Рис. 1</w:t>
      </w:r>
      <w:r w:rsidR="004D1898" w:rsidRPr="00EE0112">
        <w:rPr>
          <w:i/>
          <w:sz w:val="30"/>
          <w:szCs w:val="30"/>
        </w:rPr>
        <w:t xml:space="preserve">.4. Группированный статистический ряд частот </w:t>
      </w:r>
    </w:p>
    <w:p w14:paraId="3FA6B4A6" w14:textId="77777777" w:rsidR="004D1898" w:rsidRPr="00EE0112" w:rsidRDefault="00603A36" w:rsidP="00EE0112">
      <w:pPr>
        <w:pStyle w:val="a5"/>
        <w:spacing w:before="0" w:beforeAutospacing="0" w:after="0" w:afterAutospacing="0"/>
        <w:jc w:val="center"/>
        <w:rPr>
          <w:i/>
          <w:sz w:val="30"/>
          <w:szCs w:val="30"/>
        </w:rPr>
      </w:pPr>
      <w:r w:rsidRPr="00EE0112">
        <w:rPr>
          <w:i/>
          <w:sz w:val="30"/>
          <w:szCs w:val="30"/>
        </w:rPr>
        <w:t xml:space="preserve">и </w:t>
      </w:r>
      <w:r w:rsidR="004D1898" w:rsidRPr="00EE0112">
        <w:rPr>
          <w:i/>
          <w:sz w:val="30"/>
          <w:szCs w:val="30"/>
        </w:rPr>
        <w:t>относительных частот</w:t>
      </w:r>
    </w:p>
    <w:p w14:paraId="6BC8307D" w14:textId="77777777" w:rsidR="004D1898" w:rsidRDefault="004D1898" w:rsidP="006C1A15">
      <w:pPr>
        <w:pStyle w:val="a5"/>
        <w:spacing w:before="0" w:beforeAutospacing="0" w:after="0" w:afterAutospacing="0"/>
        <w:ind w:firstLine="709"/>
        <w:jc w:val="both"/>
        <w:rPr>
          <w:sz w:val="30"/>
          <w:szCs w:val="30"/>
        </w:rPr>
      </w:pPr>
      <w:r w:rsidRPr="00A45EE8">
        <w:rPr>
          <w:sz w:val="30"/>
          <w:szCs w:val="30"/>
        </w:rPr>
        <w:lastRenderedPageBreak/>
        <w:t xml:space="preserve">5. </w:t>
      </w:r>
      <w:r w:rsidR="00310162">
        <w:rPr>
          <w:sz w:val="30"/>
          <w:szCs w:val="30"/>
        </w:rPr>
        <w:t xml:space="preserve">Определяя для каждого интервала величины приведенных относительных частот </w:t>
      </w:r>
      <m:oMath>
        <m:sSub>
          <m:sSubPr>
            <m:ctrlPr>
              <w:rPr>
                <w:rFonts w:ascii="Cambria Math" w:hAnsi="Cambria Math"/>
                <w:i/>
                <w:sz w:val="30"/>
                <w:szCs w:val="30"/>
              </w:rPr>
            </m:ctrlPr>
          </m:sSubPr>
          <m:e>
            <m:r>
              <w:rPr>
                <w:rFonts w:ascii="Cambria Math" w:hAnsi="Cambria Math"/>
                <w:sz w:val="30"/>
                <w:szCs w:val="30"/>
              </w:rPr>
              <m:t>δ</m:t>
            </m:r>
          </m:e>
          <m:sub>
            <m:r>
              <w:rPr>
                <w:rFonts w:ascii="Cambria Math" w:hAnsi="Cambria Math"/>
                <w:sz w:val="30"/>
                <w:szCs w:val="30"/>
              </w:rPr>
              <m:t>i</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num>
          <m:den>
            <m:r>
              <w:rPr>
                <w:rFonts w:ascii="Cambria Math" w:hAnsi="Cambria Math"/>
                <w:sz w:val="30"/>
                <w:szCs w:val="30"/>
              </w:rPr>
              <m:t>n∙h</m:t>
            </m:r>
          </m:den>
        </m:f>
      </m:oMath>
      <w:r w:rsidR="00310162">
        <w:rPr>
          <w:sz w:val="30"/>
          <w:szCs w:val="30"/>
        </w:rPr>
        <w:t>, с</w:t>
      </w:r>
      <w:r w:rsidRPr="00A45EE8">
        <w:rPr>
          <w:sz w:val="30"/>
          <w:szCs w:val="30"/>
        </w:rPr>
        <w:t xml:space="preserve">троим гистограмму </w:t>
      </w:r>
      <w:r w:rsidR="00CB2A09">
        <w:rPr>
          <w:sz w:val="30"/>
          <w:szCs w:val="30"/>
        </w:rPr>
        <w:t xml:space="preserve">(площадь гистограммы равна </w:t>
      </w:r>
      <w:r w:rsidR="00CB2A09" w:rsidRPr="00CB2A09">
        <w:rPr>
          <w:sz w:val="30"/>
          <w:szCs w:val="30"/>
        </w:rPr>
        <w:t>1)</w:t>
      </w:r>
      <w:r w:rsidRPr="00A45EE8">
        <w:rPr>
          <w:sz w:val="30"/>
          <w:szCs w:val="30"/>
        </w:rPr>
        <w:t xml:space="preserve">, распределив по горизонтали интервалы, по вертикали </w:t>
      </w:r>
      <w:r w:rsidR="007403B9" w:rsidRPr="00A45EE8">
        <w:rPr>
          <w:sz w:val="30"/>
          <w:szCs w:val="30"/>
        </w:rPr>
        <w:t xml:space="preserve">приведенные </w:t>
      </w:r>
      <w:r w:rsidRPr="00A45EE8">
        <w:rPr>
          <w:sz w:val="30"/>
          <w:szCs w:val="30"/>
        </w:rPr>
        <w:t xml:space="preserve">частоты. Затем форматируем график (тип линии – </w:t>
      </w:r>
      <w:r w:rsidRPr="00A45EE8">
        <w:rPr>
          <w:sz w:val="30"/>
          <w:szCs w:val="30"/>
          <w:lang w:val="en-US"/>
        </w:rPr>
        <w:t>solidbar</w:t>
      </w:r>
      <w:r w:rsidRPr="00A45EE8">
        <w:rPr>
          <w:sz w:val="30"/>
          <w:szCs w:val="30"/>
        </w:rPr>
        <w:t xml:space="preserve"> – панель заливок)</w:t>
      </w:r>
      <w:r w:rsidR="00246951">
        <w:rPr>
          <w:sz w:val="30"/>
          <w:szCs w:val="30"/>
        </w:rPr>
        <w:t xml:space="preserve"> (рис. 1.5)</w:t>
      </w:r>
      <w:r w:rsidRPr="00A45EE8">
        <w:rPr>
          <w:sz w:val="30"/>
          <w:szCs w:val="30"/>
        </w:rPr>
        <w:t>.</w:t>
      </w:r>
    </w:p>
    <w:p w14:paraId="79F91954" w14:textId="77777777" w:rsidR="001C1E1C" w:rsidRPr="00A45EE8" w:rsidRDefault="001C1E1C" w:rsidP="006C1A15">
      <w:pPr>
        <w:pStyle w:val="a5"/>
        <w:spacing w:before="0" w:beforeAutospacing="0" w:after="0" w:afterAutospacing="0"/>
        <w:ind w:firstLine="709"/>
        <w:jc w:val="both"/>
        <w:rPr>
          <w:sz w:val="30"/>
          <w:szCs w:val="30"/>
        </w:rPr>
      </w:pPr>
    </w:p>
    <w:p w14:paraId="644D9756" w14:textId="77777777" w:rsidR="004D1898" w:rsidRPr="00246951" w:rsidRDefault="00A45EE8" w:rsidP="00EE0112">
      <w:pPr>
        <w:pStyle w:val="a5"/>
        <w:spacing w:before="0" w:beforeAutospacing="0" w:after="0" w:afterAutospacing="0"/>
        <w:jc w:val="center"/>
        <w:rPr>
          <w:color w:val="FF0000"/>
          <w:sz w:val="30"/>
          <w:szCs w:val="30"/>
        </w:rPr>
      </w:pPr>
      <w:r>
        <w:rPr>
          <w:noProof/>
          <w:color w:val="FF0000"/>
          <w:sz w:val="30"/>
          <w:szCs w:val="30"/>
        </w:rPr>
        <w:drawing>
          <wp:inline distT="0" distB="0" distL="0" distR="0" wp14:anchorId="6E80CF78" wp14:editId="5EA4286D">
            <wp:extent cx="3190875" cy="2429500"/>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7571" cy="2449826"/>
                    </a:xfrm>
                    <a:prstGeom prst="rect">
                      <a:avLst/>
                    </a:prstGeom>
                    <a:noFill/>
                    <a:ln>
                      <a:noFill/>
                    </a:ln>
                  </pic:spPr>
                </pic:pic>
              </a:graphicData>
            </a:graphic>
          </wp:inline>
        </w:drawing>
      </w:r>
    </w:p>
    <w:p w14:paraId="0FB3A6C5" w14:textId="77777777" w:rsidR="00CB2A09" w:rsidRDefault="00CB2A09" w:rsidP="006C1A15">
      <w:pPr>
        <w:pStyle w:val="a5"/>
        <w:spacing w:before="0" w:beforeAutospacing="0" w:after="0" w:afterAutospacing="0"/>
        <w:ind w:firstLine="709"/>
        <w:jc w:val="center"/>
        <w:rPr>
          <w:i/>
          <w:sz w:val="28"/>
          <w:szCs w:val="28"/>
        </w:rPr>
      </w:pPr>
    </w:p>
    <w:p w14:paraId="7A1195F3" w14:textId="77777777" w:rsidR="00310162" w:rsidRPr="00EE0112" w:rsidRDefault="007403B9" w:rsidP="00EE0112">
      <w:pPr>
        <w:pStyle w:val="a5"/>
        <w:spacing w:before="0" w:beforeAutospacing="0" w:after="0" w:afterAutospacing="0"/>
        <w:jc w:val="center"/>
        <w:rPr>
          <w:i/>
          <w:sz w:val="30"/>
          <w:szCs w:val="30"/>
        </w:rPr>
      </w:pPr>
      <w:r w:rsidRPr="00EE0112">
        <w:rPr>
          <w:i/>
          <w:sz w:val="30"/>
          <w:szCs w:val="30"/>
        </w:rPr>
        <w:t>Рис. 1</w:t>
      </w:r>
      <w:r w:rsidR="004D1898" w:rsidRPr="00EE0112">
        <w:rPr>
          <w:i/>
          <w:sz w:val="30"/>
          <w:szCs w:val="30"/>
        </w:rPr>
        <w:t xml:space="preserve">.5. Построение гистограммы </w:t>
      </w:r>
      <w:r w:rsidR="00310162" w:rsidRPr="00EE0112">
        <w:rPr>
          <w:i/>
          <w:sz w:val="30"/>
          <w:szCs w:val="30"/>
        </w:rPr>
        <w:t xml:space="preserve">с помощью </w:t>
      </w:r>
    </w:p>
    <w:p w14:paraId="0FB288EF" w14:textId="77777777" w:rsidR="004D1898" w:rsidRPr="00EE0112" w:rsidRDefault="00310162" w:rsidP="00EE0112">
      <w:pPr>
        <w:pStyle w:val="a5"/>
        <w:spacing w:before="0" w:beforeAutospacing="0" w:after="0" w:afterAutospacing="0"/>
        <w:jc w:val="center"/>
        <w:rPr>
          <w:i/>
          <w:sz w:val="30"/>
          <w:szCs w:val="30"/>
        </w:rPr>
      </w:pPr>
      <w:r w:rsidRPr="00EE0112">
        <w:rPr>
          <w:i/>
          <w:sz w:val="30"/>
          <w:szCs w:val="30"/>
        </w:rPr>
        <w:t xml:space="preserve">приведенных относительных частот </w:t>
      </w:r>
    </w:p>
    <w:p w14:paraId="0C3C61FA" w14:textId="77777777" w:rsidR="00D11FB3" w:rsidRDefault="00D11FB3" w:rsidP="006C1A15">
      <w:pPr>
        <w:pStyle w:val="a5"/>
        <w:spacing w:before="0" w:beforeAutospacing="0" w:after="0" w:afterAutospacing="0"/>
        <w:ind w:firstLine="709"/>
        <w:jc w:val="both"/>
        <w:rPr>
          <w:b/>
          <w:i/>
          <w:sz w:val="30"/>
          <w:szCs w:val="30"/>
        </w:rPr>
      </w:pPr>
    </w:p>
    <w:p w14:paraId="4F3C03D4" w14:textId="77777777" w:rsidR="001C1E1C" w:rsidRPr="00443992" w:rsidRDefault="001C1E1C" w:rsidP="006C1A15">
      <w:pPr>
        <w:pStyle w:val="a5"/>
        <w:spacing w:before="0" w:beforeAutospacing="0" w:after="0" w:afterAutospacing="0"/>
        <w:ind w:firstLine="709"/>
        <w:jc w:val="both"/>
        <w:rPr>
          <w:i/>
          <w:sz w:val="30"/>
          <w:szCs w:val="30"/>
        </w:rPr>
      </w:pPr>
      <w:r w:rsidRPr="00443992">
        <w:rPr>
          <w:b/>
          <w:i/>
          <w:sz w:val="30"/>
          <w:szCs w:val="30"/>
        </w:rPr>
        <w:t>Замечание 1.</w:t>
      </w:r>
      <w:r w:rsidRPr="00443992">
        <w:rPr>
          <w:i/>
          <w:sz w:val="30"/>
          <w:szCs w:val="30"/>
        </w:rPr>
        <w:t xml:space="preserve"> Первая и третья строки </w:t>
      </w:r>
      <w:r>
        <w:rPr>
          <w:i/>
          <w:sz w:val="30"/>
          <w:szCs w:val="30"/>
        </w:rPr>
        <w:t xml:space="preserve">(рисунок 1.4) </w:t>
      </w:r>
      <w:r w:rsidRPr="00443992">
        <w:rPr>
          <w:i/>
          <w:sz w:val="30"/>
          <w:szCs w:val="30"/>
        </w:rPr>
        <w:t>есть аналог закона распределения дискретной случайной величины в теории вероятностей.</w:t>
      </w:r>
    </w:p>
    <w:p w14:paraId="4C6BAF09" w14:textId="77777777" w:rsidR="001C1E1C" w:rsidRDefault="001C1E1C" w:rsidP="006C1A15">
      <w:pPr>
        <w:pStyle w:val="a5"/>
        <w:spacing w:before="0" w:beforeAutospacing="0" w:after="0" w:afterAutospacing="0"/>
        <w:ind w:firstLine="709"/>
        <w:jc w:val="both"/>
        <w:rPr>
          <w:sz w:val="30"/>
          <w:szCs w:val="30"/>
        </w:rPr>
      </w:pPr>
      <w:r w:rsidRPr="00443992">
        <w:rPr>
          <w:b/>
          <w:i/>
          <w:sz w:val="30"/>
          <w:szCs w:val="30"/>
        </w:rPr>
        <w:t xml:space="preserve">Замечание 2. </w:t>
      </w:r>
      <w:r w:rsidRPr="00443992">
        <w:rPr>
          <w:i/>
          <w:sz w:val="30"/>
          <w:szCs w:val="30"/>
        </w:rPr>
        <w:t>Обратите внимание! Нумерация строк и столбцов матрицы начинается с нуля</w:t>
      </w:r>
      <w:r w:rsidRPr="00443992">
        <w:rPr>
          <w:sz w:val="30"/>
          <w:szCs w:val="30"/>
        </w:rPr>
        <w:t xml:space="preserve">. </w:t>
      </w:r>
    </w:p>
    <w:p w14:paraId="5A26CFFF" w14:textId="77777777" w:rsidR="001C1E1C" w:rsidRPr="00A45EE8" w:rsidRDefault="001C1E1C" w:rsidP="006C1A15">
      <w:pPr>
        <w:pStyle w:val="a5"/>
        <w:spacing w:before="0" w:beforeAutospacing="0" w:after="0" w:afterAutospacing="0"/>
        <w:ind w:firstLine="709"/>
        <w:jc w:val="both"/>
        <w:rPr>
          <w:i/>
          <w:sz w:val="28"/>
          <w:szCs w:val="28"/>
        </w:rPr>
      </w:pPr>
    </w:p>
    <w:p w14:paraId="1E0660C6" w14:textId="77777777" w:rsidR="004D1898" w:rsidRDefault="004D1898" w:rsidP="006C1A15">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1.2</w:t>
      </w:r>
      <w:r w:rsidRPr="003C147B">
        <w:rPr>
          <w:rFonts w:ascii="Times New Roman" w:eastAsia="TimesNewRomanPSMT" w:hAnsi="Times New Roman" w:cs="Times New Roman"/>
          <w:b/>
          <w:sz w:val="30"/>
          <w:szCs w:val="30"/>
          <w:lang w:eastAsia="ru-RU"/>
        </w:rPr>
        <w:t xml:space="preserve">. Числовые характеристики вариационного ряда </w:t>
      </w:r>
    </w:p>
    <w:p w14:paraId="75BB5E6C" w14:textId="77777777" w:rsidR="00A544DC" w:rsidRPr="003C147B" w:rsidRDefault="00A544DC" w:rsidP="006C1A15">
      <w:pPr>
        <w:autoSpaceDE w:val="0"/>
        <w:autoSpaceDN w:val="0"/>
        <w:adjustRightInd w:val="0"/>
        <w:spacing w:after="0" w:line="240" w:lineRule="auto"/>
        <w:ind w:firstLine="709"/>
        <w:jc w:val="center"/>
        <w:rPr>
          <w:rFonts w:ascii="Times New Roman" w:eastAsia="TimesNewRomanPSMT" w:hAnsi="Times New Roman" w:cs="Times New Roman"/>
          <w:b/>
          <w:sz w:val="30"/>
          <w:szCs w:val="30"/>
          <w:lang w:eastAsia="ru-RU"/>
        </w:rPr>
      </w:pPr>
    </w:p>
    <w:p w14:paraId="302254EA" w14:textId="77777777" w:rsidR="007403B9" w:rsidRDefault="004D1898" w:rsidP="006C1A15">
      <w:pPr>
        <w:pStyle w:val="a5"/>
        <w:spacing w:before="0" w:beforeAutospacing="0" w:after="0" w:afterAutospacing="0"/>
        <w:ind w:firstLine="709"/>
        <w:jc w:val="both"/>
        <w:rPr>
          <w:rFonts w:eastAsia="TimesNewRoman"/>
          <w:sz w:val="30"/>
          <w:szCs w:val="30"/>
        </w:rPr>
      </w:pPr>
      <w:r w:rsidRPr="00326B8C">
        <w:rPr>
          <w:b/>
          <w:bCs/>
          <w:sz w:val="30"/>
          <w:szCs w:val="30"/>
        </w:rPr>
        <w:t xml:space="preserve"> </w:t>
      </w:r>
      <w:r>
        <w:rPr>
          <w:rFonts w:eastAsia="TimesNewRoman"/>
          <w:sz w:val="30"/>
          <w:szCs w:val="30"/>
        </w:rPr>
        <w:t xml:space="preserve"> </w:t>
      </w:r>
      <w:r w:rsidRPr="0079580B">
        <w:rPr>
          <w:rFonts w:eastAsia="TimesNewRoman"/>
          <w:sz w:val="30"/>
          <w:szCs w:val="30"/>
        </w:rPr>
        <w:t>В теории вероятностей рассматривались числовые характеристики случайных величин.</w:t>
      </w:r>
    </w:p>
    <w:p w14:paraId="30205C44" w14:textId="77777777" w:rsidR="005D687D" w:rsidRDefault="007403B9" w:rsidP="006C1A15">
      <w:pPr>
        <w:spacing w:after="0" w:line="240" w:lineRule="auto"/>
        <w:ind w:firstLine="709"/>
        <w:jc w:val="both"/>
        <w:rPr>
          <w:rFonts w:ascii="Times New Roman" w:hAnsi="Times New Roman" w:cs="Times New Roman"/>
          <w:b/>
          <w:sz w:val="30"/>
          <w:szCs w:val="30"/>
        </w:rPr>
      </w:pPr>
      <w:r>
        <w:rPr>
          <w:rFonts w:ascii="Times New Roman" w:hAnsi="Times New Roman" w:cs="Times New Roman"/>
          <w:b/>
          <w:sz w:val="30"/>
          <w:szCs w:val="30"/>
        </w:rPr>
        <w:t xml:space="preserve">Числовыми </w:t>
      </w:r>
      <w:r w:rsidR="005D687D">
        <w:rPr>
          <w:rFonts w:ascii="Times New Roman" w:hAnsi="Times New Roman" w:cs="Times New Roman"/>
          <w:b/>
          <w:sz w:val="30"/>
          <w:szCs w:val="30"/>
        </w:rPr>
        <w:t xml:space="preserve">характеристиками </w:t>
      </w:r>
      <w:r w:rsidR="005D687D">
        <w:rPr>
          <w:rFonts w:ascii="Times New Roman" w:hAnsi="Times New Roman" w:cs="Times New Roman"/>
          <w:sz w:val="30"/>
          <w:szCs w:val="30"/>
        </w:rPr>
        <w:t>случайной</w:t>
      </w:r>
      <w:r>
        <w:rPr>
          <w:rFonts w:ascii="Times New Roman" w:hAnsi="Times New Roman" w:cs="Times New Roman"/>
          <w:sz w:val="30"/>
          <w:szCs w:val="30"/>
        </w:rPr>
        <w:t xml:space="preserve"> величины называют </w:t>
      </w:r>
      <w:r w:rsidRPr="00BE3691">
        <w:rPr>
          <w:rFonts w:ascii="Times New Roman" w:hAnsi="Times New Roman" w:cs="Times New Roman"/>
          <w:b/>
          <w:sz w:val="30"/>
          <w:szCs w:val="30"/>
        </w:rPr>
        <w:t xml:space="preserve">неслучайные </w:t>
      </w:r>
      <w:r>
        <w:rPr>
          <w:rFonts w:ascii="Times New Roman" w:hAnsi="Times New Roman" w:cs="Times New Roman"/>
          <w:sz w:val="30"/>
          <w:szCs w:val="30"/>
        </w:rPr>
        <w:t>численные параметры, позволяющие в предельно сжатой, компактной форме представить основные особенности закона распределения.</w:t>
      </w:r>
      <w:r w:rsidR="005D687D">
        <w:rPr>
          <w:rFonts w:ascii="Times New Roman" w:hAnsi="Times New Roman" w:cs="Times New Roman"/>
          <w:sz w:val="30"/>
          <w:szCs w:val="30"/>
        </w:rPr>
        <w:t xml:space="preserve"> </w:t>
      </w:r>
      <w:r w:rsidR="005D687D" w:rsidRPr="005D687D">
        <w:rPr>
          <w:rFonts w:ascii="Times New Roman" w:hAnsi="Times New Roman" w:cs="Times New Roman"/>
          <w:sz w:val="30"/>
          <w:szCs w:val="30"/>
        </w:rPr>
        <w:t>Типы числовых характеристик</w:t>
      </w:r>
      <w:r w:rsidR="005D687D">
        <w:rPr>
          <w:rFonts w:ascii="Times New Roman" w:hAnsi="Times New Roman" w:cs="Times New Roman"/>
          <w:sz w:val="30"/>
          <w:szCs w:val="30"/>
        </w:rPr>
        <w:t xml:space="preserve"> и формулы для их вычисления приведены в Приложении 1.  </w:t>
      </w:r>
    </w:p>
    <w:p w14:paraId="64806C93" w14:textId="2BEA18B1" w:rsidR="00A544DC" w:rsidRDefault="004D1898" w:rsidP="006C1A15">
      <w:pPr>
        <w:pStyle w:val="a5"/>
        <w:spacing w:before="0" w:beforeAutospacing="0" w:after="0" w:afterAutospacing="0"/>
        <w:ind w:firstLine="709"/>
        <w:jc w:val="both"/>
        <w:rPr>
          <w:rFonts w:eastAsia="TimesNewRoman"/>
          <w:i/>
          <w:sz w:val="28"/>
          <w:szCs w:val="28"/>
        </w:rPr>
      </w:pPr>
      <w:r w:rsidRPr="00A544DC">
        <w:rPr>
          <w:rFonts w:eastAsia="TimesNewRoman"/>
          <w:sz w:val="30"/>
          <w:szCs w:val="30"/>
        </w:rPr>
        <w:t xml:space="preserve">Применительно к выборочным распределениям в математической статистике введены аналогичные характеристики (статистические), значения которых вычисляется по результатам преобразований </w:t>
      </w:r>
      <w:r w:rsidRPr="00A544DC">
        <w:rPr>
          <w:rFonts w:eastAsia="TimesNewRoman"/>
          <w:sz w:val="30"/>
          <w:szCs w:val="30"/>
        </w:rPr>
        <w:lastRenderedPageBreak/>
        <w:t xml:space="preserve">выборочных данных. </w:t>
      </w:r>
      <w:r w:rsidRPr="00A544DC">
        <w:rPr>
          <w:bCs/>
          <w:sz w:val="30"/>
          <w:szCs w:val="30"/>
        </w:rPr>
        <w:t xml:space="preserve">В </w:t>
      </w:r>
      <w:r w:rsidR="0038068B" w:rsidRPr="00A544DC">
        <w:rPr>
          <w:bCs/>
          <w:sz w:val="30"/>
          <w:szCs w:val="30"/>
          <w:lang w:val="en-US"/>
        </w:rPr>
        <w:t>Mathcad</w:t>
      </w:r>
      <w:r w:rsidRPr="00A544DC">
        <w:rPr>
          <w:bCs/>
          <w:sz w:val="30"/>
          <w:szCs w:val="30"/>
        </w:rPr>
        <w:t xml:space="preserve"> существуют встроенные функции, которые реализуют соответствующие вычисления выборочных числовых характеристик</w:t>
      </w:r>
      <w:r w:rsidR="002677E3">
        <w:rPr>
          <w:bCs/>
          <w:sz w:val="30"/>
          <w:szCs w:val="30"/>
        </w:rPr>
        <w:t xml:space="preserve"> (таблица 1.3)</w:t>
      </w:r>
      <w:r w:rsidRPr="00A544DC">
        <w:rPr>
          <w:bCs/>
          <w:sz w:val="30"/>
          <w:szCs w:val="30"/>
        </w:rPr>
        <w:t>.</w:t>
      </w:r>
      <w:r w:rsidR="00A544DC" w:rsidRPr="00A544DC">
        <w:rPr>
          <w:rFonts w:eastAsia="TimesNewRoman"/>
          <w:i/>
          <w:sz w:val="28"/>
          <w:szCs w:val="28"/>
        </w:rPr>
        <w:t xml:space="preserve"> </w:t>
      </w:r>
    </w:p>
    <w:p w14:paraId="2DD2355F" w14:textId="77777777" w:rsidR="007403B9" w:rsidRDefault="002677E3" w:rsidP="006C1A15">
      <w:pPr>
        <w:pStyle w:val="a5"/>
        <w:spacing w:before="0" w:beforeAutospacing="0" w:after="0" w:afterAutospacing="0"/>
        <w:ind w:firstLine="709"/>
        <w:jc w:val="right"/>
        <w:rPr>
          <w:bCs/>
          <w:sz w:val="30"/>
          <w:szCs w:val="30"/>
        </w:rPr>
      </w:pPr>
      <w:r>
        <w:rPr>
          <w:bCs/>
          <w:sz w:val="30"/>
          <w:szCs w:val="30"/>
        </w:rPr>
        <w:t>Таблица 1.3</w:t>
      </w:r>
    </w:p>
    <w:p w14:paraId="03877443" w14:textId="77777777" w:rsidR="00D11FB3" w:rsidRDefault="002677E3" w:rsidP="006C1A15">
      <w:pPr>
        <w:pStyle w:val="a5"/>
        <w:spacing w:before="0" w:beforeAutospacing="0" w:after="0" w:afterAutospacing="0"/>
        <w:ind w:firstLine="709"/>
        <w:jc w:val="center"/>
        <w:rPr>
          <w:b/>
          <w:bCs/>
          <w:sz w:val="30"/>
          <w:szCs w:val="30"/>
        </w:rPr>
      </w:pPr>
      <w:r>
        <w:rPr>
          <w:b/>
          <w:bCs/>
          <w:sz w:val="30"/>
          <w:szCs w:val="30"/>
        </w:rPr>
        <w:t xml:space="preserve">Встроенные функции </w:t>
      </w:r>
    </w:p>
    <w:p w14:paraId="2B377959" w14:textId="25B152A2" w:rsidR="002677E3" w:rsidRDefault="002677E3" w:rsidP="006C1A15">
      <w:pPr>
        <w:pStyle w:val="a5"/>
        <w:spacing w:before="0" w:beforeAutospacing="0" w:after="0" w:afterAutospacing="0"/>
        <w:ind w:firstLine="709"/>
        <w:jc w:val="center"/>
        <w:rPr>
          <w:b/>
          <w:bCs/>
          <w:sz w:val="30"/>
          <w:szCs w:val="30"/>
        </w:rPr>
      </w:pPr>
      <w:r>
        <w:rPr>
          <w:b/>
          <w:bCs/>
          <w:sz w:val="30"/>
          <w:szCs w:val="30"/>
        </w:rPr>
        <w:t>для вычисления числовых характеристик</w:t>
      </w:r>
    </w:p>
    <w:p w14:paraId="0A371F2E" w14:textId="77777777" w:rsidR="002677E3" w:rsidRPr="002677E3" w:rsidRDefault="002677E3" w:rsidP="006C1A15">
      <w:pPr>
        <w:pStyle w:val="a5"/>
        <w:spacing w:before="0" w:beforeAutospacing="0" w:after="0" w:afterAutospacing="0"/>
        <w:ind w:firstLine="709"/>
        <w:jc w:val="center"/>
        <w:rPr>
          <w:b/>
          <w:bCs/>
          <w:sz w:val="30"/>
          <w:szCs w:val="30"/>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46"/>
        <w:gridCol w:w="4393"/>
        <w:gridCol w:w="2119"/>
      </w:tblGrid>
      <w:tr w:rsidR="004D1898" w:rsidRPr="0016348A" w14:paraId="0FEF301E" w14:textId="77777777" w:rsidTr="00561F06">
        <w:tc>
          <w:tcPr>
            <w:tcW w:w="2546" w:type="dxa"/>
          </w:tcPr>
          <w:p w14:paraId="7FB3E500" w14:textId="77777777" w:rsidR="004D1898" w:rsidRPr="00EE0112" w:rsidRDefault="00387886" w:rsidP="006C1A15">
            <w:pPr>
              <w:pStyle w:val="a5"/>
              <w:spacing w:before="0" w:beforeAutospacing="0" w:after="0" w:afterAutospacing="0"/>
              <w:ind w:firstLine="27"/>
              <w:jc w:val="center"/>
              <w:rPr>
                <w:b/>
                <w:bCs/>
                <w:i/>
                <w:sz w:val="30"/>
                <w:szCs w:val="30"/>
              </w:rPr>
            </w:pPr>
            <w:r w:rsidRPr="00EE0112">
              <w:rPr>
                <w:b/>
                <w:bCs/>
                <w:i/>
                <w:sz w:val="30"/>
                <w:szCs w:val="30"/>
              </w:rPr>
              <w:t>Х</w:t>
            </w:r>
            <w:r w:rsidR="004D1898" w:rsidRPr="00EE0112">
              <w:rPr>
                <w:b/>
                <w:bCs/>
                <w:i/>
                <w:sz w:val="30"/>
                <w:szCs w:val="30"/>
              </w:rPr>
              <w:t>арактеристика</w:t>
            </w:r>
          </w:p>
        </w:tc>
        <w:tc>
          <w:tcPr>
            <w:tcW w:w="4393" w:type="dxa"/>
          </w:tcPr>
          <w:p w14:paraId="3365212B" w14:textId="77777777" w:rsidR="004D1898" w:rsidRPr="00EE0112" w:rsidRDefault="00387886" w:rsidP="006C1A15">
            <w:pPr>
              <w:pStyle w:val="a5"/>
              <w:spacing w:before="0" w:beforeAutospacing="0" w:after="0" w:afterAutospacing="0"/>
              <w:jc w:val="center"/>
              <w:rPr>
                <w:b/>
                <w:bCs/>
                <w:i/>
                <w:sz w:val="30"/>
                <w:szCs w:val="30"/>
              </w:rPr>
            </w:pPr>
            <w:r w:rsidRPr="00EE0112">
              <w:rPr>
                <w:b/>
                <w:bCs/>
                <w:i/>
                <w:sz w:val="30"/>
                <w:szCs w:val="30"/>
              </w:rPr>
              <w:t>Ф</w:t>
            </w:r>
            <w:r w:rsidR="004D1898" w:rsidRPr="00EE0112">
              <w:rPr>
                <w:b/>
                <w:bCs/>
                <w:i/>
                <w:sz w:val="30"/>
                <w:szCs w:val="30"/>
              </w:rPr>
              <w:t>ормула</w:t>
            </w:r>
          </w:p>
        </w:tc>
        <w:tc>
          <w:tcPr>
            <w:tcW w:w="2119" w:type="dxa"/>
          </w:tcPr>
          <w:p w14:paraId="49B64550" w14:textId="77777777" w:rsidR="004D1898" w:rsidRPr="00EE0112" w:rsidRDefault="00387886" w:rsidP="006C1A15">
            <w:pPr>
              <w:autoSpaceDE w:val="0"/>
              <w:autoSpaceDN w:val="0"/>
              <w:adjustRightInd w:val="0"/>
              <w:spacing w:after="0" w:line="240" w:lineRule="auto"/>
              <w:jc w:val="center"/>
              <w:rPr>
                <w:rFonts w:ascii="Times New Roman" w:hAnsi="Times New Roman" w:cs="Times New Roman"/>
                <w:b/>
                <w:bCs/>
                <w:i/>
                <w:sz w:val="30"/>
                <w:szCs w:val="30"/>
              </w:rPr>
            </w:pPr>
            <w:r w:rsidRPr="00EE0112">
              <w:rPr>
                <w:rFonts w:ascii="Times New Roman" w:hAnsi="Times New Roman" w:cs="Times New Roman"/>
                <w:b/>
                <w:bCs/>
                <w:i/>
                <w:sz w:val="30"/>
                <w:szCs w:val="30"/>
              </w:rPr>
              <w:t>В</w:t>
            </w:r>
            <w:r w:rsidR="004D1898" w:rsidRPr="00EE0112">
              <w:rPr>
                <w:rFonts w:ascii="Times New Roman" w:hAnsi="Times New Roman" w:cs="Times New Roman"/>
                <w:b/>
                <w:bCs/>
                <w:i/>
                <w:sz w:val="30"/>
                <w:szCs w:val="30"/>
              </w:rPr>
              <w:t>строенная функция</w:t>
            </w:r>
          </w:p>
          <w:p w14:paraId="708DEDF8" w14:textId="283AB340" w:rsidR="004D1898" w:rsidRPr="00EE0112" w:rsidRDefault="00D11FB3" w:rsidP="006C1A15">
            <w:pPr>
              <w:pStyle w:val="a5"/>
              <w:spacing w:before="0" w:beforeAutospacing="0" w:after="0" w:afterAutospacing="0"/>
              <w:jc w:val="center"/>
              <w:rPr>
                <w:i/>
                <w:sz w:val="30"/>
                <w:szCs w:val="30"/>
              </w:rPr>
            </w:pPr>
            <w:r w:rsidRPr="00EE0112">
              <w:rPr>
                <w:b/>
                <w:bCs/>
                <w:i/>
                <w:sz w:val="30"/>
                <w:szCs w:val="30"/>
                <w:lang w:val="en-US"/>
              </w:rPr>
              <w:t>Mathcad</w:t>
            </w:r>
          </w:p>
        </w:tc>
      </w:tr>
      <w:tr w:rsidR="002677E3" w:rsidRPr="0016348A" w14:paraId="78B2C57B" w14:textId="77777777" w:rsidTr="00561F06">
        <w:tc>
          <w:tcPr>
            <w:tcW w:w="2546" w:type="dxa"/>
          </w:tcPr>
          <w:p w14:paraId="6615AD76" w14:textId="77777777" w:rsidR="002677E3" w:rsidRPr="002677E3" w:rsidRDefault="002677E3" w:rsidP="006C1A15">
            <w:pPr>
              <w:pStyle w:val="a5"/>
              <w:spacing w:before="0" w:beforeAutospacing="0" w:after="0" w:afterAutospacing="0"/>
              <w:ind w:firstLine="27"/>
              <w:jc w:val="center"/>
              <w:rPr>
                <w:bCs/>
                <w:sz w:val="30"/>
                <w:szCs w:val="30"/>
              </w:rPr>
            </w:pPr>
            <w:r w:rsidRPr="002677E3">
              <w:rPr>
                <w:bCs/>
                <w:sz w:val="30"/>
                <w:szCs w:val="30"/>
              </w:rPr>
              <w:t>1</w:t>
            </w:r>
          </w:p>
        </w:tc>
        <w:tc>
          <w:tcPr>
            <w:tcW w:w="4393" w:type="dxa"/>
          </w:tcPr>
          <w:p w14:paraId="68AC7B68" w14:textId="77777777" w:rsidR="002677E3" w:rsidRPr="002677E3" w:rsidRDefault="002677E3" w:rsidP="006C1A15">
            <w:pPr>
              <w:pStyle w:val="a5"/>
              <w:spacing w:before="0" w:beforeAutospacing="0" w:after="0" w:afterAutospacing="0"/>
              <w:jc w:val="center"/>
              <w:rPr>
                <w:bCs/>
                <w:sz w:val="30"/>
                <w:szCs w:val="30"/>
              </w:rPr>
            </w:pPr>
            <w:r w:rsidRPr="002677E3">
              <w:rPr>
                <w:bCs/>
                <w:sz w:val="30"/>
                <w:szCs w:val="30"/>
              </w:rPr>
              <w:t>2</w:t>
            </w:r>
          </w:p>
        </w:tc>
        <w:tc>
          <w:tcPr>
            <w:tcW w:w="2119" w:type="dxa"/>
          </w:tcPr>
          <w:p w14:paraId="3C072211" w14:textId="77777777" w:rsidR="002677E3" w:rsidRPr="002677E3" w:rsidRDefault="002677E3" w:rsidP="006C1A15">
            <w:pPr>
              <w:autoSpaceDE w:val="0"/>
              <w:autoSpaceDN w:val="0"/>
              <w:adjustRightInd w:val="0"/>
              <w:spacing w:after="0" w:line="240" w:lineRule="auto"/>
              <w:jc w:val="center"/>
              <w:rPr>
                <w:rFonts w:ascii="Times New Roman" w:hAnsi="Times New Roman" w:cs="Times New Roman"/>
                <w:bCs/>
                <w:sz w:val="30"/>
                <w:szCs w:val="30"/>
              </w:rPr>
            </w:pPr>
            <w:r w:rsidRPr="002677E3">
              <w:rPr>
                <w:rFonts w:ascii="Times New Roman" w:hAnsi="Times New Roman" w:cs="Times New Roman"/>
                <w:bCs/>
                <w:sz w:val="30"/>
                <w:szCs w:val="30"/>
              </w:rPr>
              <w:t>3</w:t>
            </w:r>
          </w:p>
        </w:tc>
      </w:tr>
      <w:tr w:rsidR="004D1898" w:rsidRPr="0016348A" w14:paraId="4A2B61A9" w14:textId="77777777" w:rsidTr="00561F06">
        <w:tc>
          <w:tcPr>
            <w:tcW w:w="2546" w:type="dxa"/>
          </w:tcPr>
          <w:p w14:paraId="7D4F01AE" w14:textId="77777777" w:rsidR="004D1898" w:rsidRPr="0016348A" w:rsidRDefault="004D1898" w:rsidP="006C1A15">
            <w:pPr>
              <w:pStyle w:val="a5"/>
              <w:spacing w:before="0" w:beforeAutospacing="0" w:after="0" w:afterAutospacing="0"/>
              <w:ind w:firstLine="27"/>
              <w:jc w:val="both"/>
              <w:rPr>
                <w:sz w:val="30"/>
                <w:szCs w:val="30"/>
              </w:rPr>
            </w:pPr>
            <w:r w:rsidRPr="0016348A">
              <w:rPr>
                <w:sz w:val="30"/>
                <w:szCs w:val="30"/>
              </w:rPr>
              <w:t>средняя арифметическая (выборочная средняя)</w:t>
            </w:r>
          </w:p>
        </w:tc>
        <w:tc>
          <w:tcPr>
            <w:tcW w:w="4393" w:type="dxa"/>
          </w:tcPr>
          <w:p w14:paraId="5B00761B" w14:textId="77777777" w:rsidR="004D1898" w:rsidRPr="00F5394F" w:rsidRDefault="004C7C98" w:rsidP="006C1A15">
            <w:pPr>
              <w:pStyle w:val="a5"/>
              <w:spacing w:before="0" w:beforeAutospacing="0" w:after="0" w:afterAutospacing="0"/>
              <w:ind w:firstLine="709"/>
              <w:jc w:val="center"/>
              <w:rPr>
                <w:sz w:val="30"/>
                <w:szCs w:val="30"/>
              </w:rPr>
            </w:pPr>
            <m:oMathPara>
              <m:oMath>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lang w:val="en-US"/>
                          </w:rPr>
                          <m:t>x</m:t>
                        </m:r>
                      </m:e>
                    </m:bar>
                  </m:e>
                  <m:sub>
                    <m:r>
                      <w:rPr>
                        <w:rFonts w:ascii="Cambria Math" w:hAnsi="Cambria Math"/>
                        <w:sz w:val="30"/>
                        <w:szCs w:val="30"/>
                      </w:rPr>
                      <m:t>в</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n</m:t>
                    </m:r>
                  </m:den>
                </m:f>
                <m:nary>
                  <m:naryPr>
                    <m:chr m:val="∑"/>
                    <m:limLoc m:val="undOvr"/>
                    <m:supHide m:val="1"/>
                    <m:ctrlPr>
                      <w:rPr>
                        <w:rFonts w:ascii="Cambria Math" w:hAnsi="Cambria Math"/>
                        <w:i/>
                        <w:sz w:val="30"/>
                        <w:szCs w:val="30"/>
                      </w:rPr>
                    </m:ctrlPr>
                  </m:naryPr>
                  <m:sub>
                    <m:r>
                      <w:rPr>
                        <w:rFonts w:ascii="Cambria Math" w:hAnsi="Cambria Math"/>
                        <w:sz w:val="30"/>
                        <w:szCs w:val="30"/>
                      </w:rPr>
                      <m:t>i</m:t>
                    </m:r>
                  </m:sub>
                  <m:sup/>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i</m:t>
                        </m:r>
                      </m:sub>
                    </m:sSub>
                  </m:e>
                </m:nary>
              </m:oMath>
            </m:oMathPara>
          </w:p>
        </w:tc>
        <w:tc>
          <w:tcPr>
            <w:tcW w:w="2119" w:type="dxa"/>
          </w:tcPr>
          <w:p w14:paraId="3BBFDA6D" w14:textId="77777777" w:rsidR="004D1898" w:rsidRPr="0016348A" w:rsidRDefault="004D1898" w:rsidP="006C1A15">
            <w:pPr>
              <w:pStyle w:val="a5"/>
              <w:spacing w:before="0" w:beforeAutospacing="0" w:after="0" w:afterAutospacing="0"/>
              <w:jc w:val="center"/>
              <w:rPr>
                <w:sz w:val="30"/>
                <w:szCs w:val="30"/>
                <w:lang w:val="en-US"/>
              </w:rPr>
            </w:pPr>
            <w:r w:rsidRPr="0016348A">
              <w:rPr>
                <w:sz w:val="30"/>
                <w:szCs w:val="30"/>
                <w:lang w:val="en-US"/>
              </w:rPr>
              <w:t>mean(M)</w:t>
            </w:r>
          </w:p>
        </w:tc>
      </w:tr>
      <w:tr w:rsidR="004D1898" w:rsidRPr="0016348A" w14:paraId="1BD5713F" w14:textId="77777777" w:rsidTr="00561F06">
        <w:tc>
          <w:tcPr>
            <w:tcW w:w="2546" w:type="dxa"/>
          </w:tcPr>
          <w:p w14:paraId="7D4E76F8" w14:textId="77777777" w:rsidR="004D1898" w:rsidRPr="0016348A" w:rsidRDefault="004D1898" w:rsidP="006C1A15">
            <w:pPr>
              <w:pStyle w:val="a5"/>
              <w:spacing w:before="0" w:beforeAutospacing="0" w:after="0" w:afterAutospacing="0"/>
              <w:ind w:firstLine="27"/>
              <w:jc w:val="both"/>
              <w:rPr>
                <w:sz w:val="30"/>
                <w:szCs w:val="30"/>
              </w:rPr>
            </w:pPr>
            <w:r>
              <w:rPr>
                <w:sz w:val="30"/>
                <w:szCs w:val="30"/>
              </w:rPr>
              <w:t xml:space="preserve">выборочная </w:t>
            </w:r>
            <w:r w:rsidRPr="0016348A">
              <w:rPr>
                <w:sz w:val="30"/>
                <w:szCs w:val="30"/>
              </w:rPr>
              <w:t>мода</w:t>
            </w:r>
          </w:p>
        </w:tc>
        <w:tc>
          <w:tcPr>
            <w:tcW w:w="4393" w:type="dxa"/>
          </w:tcPr>
          <w:p w14:paraId="4636FB7C" w14:textId="77777777" w:rsidR="004D1898" w:rsidRPr="0016348A" w:rsidRDefault="004D1898" w:rsidP="006C1A15">
            <w:pPr>
              <w:pStyle w:val="a5"/>
              <w:spacing w:before="0" w:beforeAutospacing="0" w:after="0" w:afterAutospacing="0"/>
              <w:ind w:firstLine="25"/>
              <w:jc w:val="both"/>
              <w:rPr>
                <w:sz w:val="30"/>
                <w:szCs w:val="30"/>
              </w:rPr>
            </w:pPr>
            <w:r w:rsidRPr="0016348A">
              <w:rPr>
                <w:sz w:val="30"/>
                <w:szCs w:val="30"/>
              </w:rPr>
              <w:t>значение признака, которому соответствует наибольшая частота</w:t>
            </w:r>
            <w:r>
              <w:rPr>
                <w:sz w:val="30"/>
                <w:szCs w:val="30"/>
              </w:rPr>
              <w:t xml:space="preserve"> (существует не всегда)</w:t>
            </w:r>
          </w:p>
        </w:tc>
        <w:tc>
          <w:tcPr>
            <w:tcW w:w="2119" w:type="dxa"/>
          </w:tcPr>
          <w:p w14:paraId="465A9365" w14:textId="77777777" w:rsidR="004D1898" w:rsidRPr="0016348A" w:rsidRDefault="004D1898" w:rsidP="006C1A15">
            <w:pPr>
              <w:pStyle w:val="a5"/>
              <w:spacing w:before="0" w:beforeAutospacing="0" w:after="0" w:afterAutospacing="0"/>
              <w:jc w:val="center"/>
              <w:rPr>
                <w:sz w:val="30"/>
                <w:szCs w:val="30"/>
                <w:lang w:val="en-US"/>
              </w:rPr>
            </w:pPr>
            <w:r w:rsidRPr="0016348A">
              <w:rPr>
                <w:sz w:val="30"/>
                <w:szCs w:val="30"/>
                <w:lang w:val="en-US"/>
              </w:rPr>
              <w:t>mode(M)</w:t>
            </w:r>
          </w:p>
        </w:tc>
      </w:tr>
      <w:tr w:rsidR="004D1898" w:rsidRPr="0016348A" w14:paraId="33A93CB2" w14:textId="77777777" w:rsidTr="00561F06">
        <w:tc>
          <w:tcPr>
            <w:tcW w:w="2546" w:type="dxa"/>
          </w:tcPr>
          <w:p w14:paraId="66663269" w14:textId="77777777" w:rsidR="00640F99" w:rsidRDefault="004D1898" w:rsidP="006C1A15">
            <w:pPr>
              <w:pStyle w:val="a5"/>
              <w:spacing w:before="0" w:beforeAutospacing="0" w:after="0" w:afterAutospacing="0"/>
              <w:ind w:firstLine="27"/>
              <w:jc w:val="both"/>
              <w:rPr>
                <w:sz w:val="30"/>
                <w:szCs w:val="30"/>
              </w:rPr>
            </w:pPr>
            <w:r>
              <w:rPr>
                <w:sz w:val="30"/>
                <w:szCs w:val="30"/>
              </w:rPr>
              <w:t xml:space="preserve">выборочная </w:t>
            </w:r>
          </w:p>
          <w:p w14:paraId="79A8CCA5" w14:textId="77777777" w:rsidR="004D1898" w:rsidRPr="0016348A" w:rsidRDefault="004D1898" w:rsidP="006C1A15">
            <w:pPr>
              <w:pStyle w:val="a5"/>
              <w:spacing w:before="0" w:beforeAutospacing="0" w:after="0" w:afterAutospacing="0"/>
              <w:ind w:firstLine="27"/>
              <w:jc w:val="both"/>
              <w:rPr>
                <w:sz w:val="30"/>
                <w:szCs w:val="30"/>
              </w:rPr>
            </w:pPr>
            <w:r w:rsidRPr="0016348A">
              <w:rPr>
                <w:sz w:val="30"/>
                <w:szCs w:val="30"/>
              </w:rPr>
              <w:t>медиана</w:t>
            </w:r>
          </w:p>
        </w:tc>
        <w:tc>
          <w:tcPr>
            <w:tcW w:w="4393" w:type="dxa"/>
          </w:tcPr>
          <w:p w14:paraId="5BBFC25C" w14:textId="77777777" w:rsidR="004D1898" w:rsidRDefault="004D1898" w:rsidP="006C1A15">
            <w:pPr>
              <w:pStyle w:val="a5"/>
              <w:spacing w:before="0" w:beforeAutospacing="0" w:after="0" w:afterAutospacing="0"/>
              <w:ind w:firstLine="25"/>
              <w:jc w:val="both"/>
              <w:rPr>
                <w:sz w:val="30"/>
                <w:szCs w:val="30"/>
              </w:rPr>
            </w:pPr>
            <w:r w:rsidRPr="0016348A">
              <w:rPr>
                <w:sz w:val="30"/>
                <w:szCs w:val="30"/>
              </w:rPr>
              <w:t>значение признака, приходящееся на середину ранжированного ряда наблюдений</w:t>
            </w:r>
            <w:r w:rsidRPr="00F5394F">
              <w:rPr>
                <w:sz w:val="30"/>
                <w:szCs w:val="30"/>
              </w:rPr>
              <w:t xml:space="preserve"> </w:t>
            </w:r>
            <w:r>
              <w:rPr>
                <w:sz w:val="30"/>
                <w:szCs w:val="30"/>
              </w:rPr>
              <w:t>и зависит от четности объема выборки</w:t>
            </w:r>
          </w:p>
          <w:p w14:paraId="66903D54" w14:textId="77777777" w:rsidR="004D1898" w:rsidRDefault="004C7C98" w:rsidP="006C1A15">
            <w:pPr>
              <w:pStyle w:val="a5"/>
              <w:spacing w:before="0" w:beforeAutospacing="0" w:after="0" w:afterAutospacing="0"/>
              <w:ind w:firstLine="709"/>
              <w:jc w:val="both"/>
              <w:rPr>
                <w:sz w:val="30"/>
                <w:szCs w:val="30"/>
              </w:rPr>
            </w:pPr>
            <m:oMathPara>
              <m:oMath>
                <m:bar>
                  <m:barPr>
                    <m:pos m:val="top"/>
                    <m:ctrlPr>
                      <w:rPr>
                        <w:rFonts w:ascii="Cambria Math" w:hAnsi="Cambria Math"/>
                        <w:i/>
                        <w:sz w:val="30"/>
                        <w:szCs w:val="30"/>
                        <w:lang w:val="en-US"/>
                      </w:rPr>
                    </m:ctrlPr>
                  </m:barPr>
                  <m:e>
                    <m:r>
                      <w:rPr>
                        <w:rFonts w:ascii="Cambria Math" w:hAnsi="Cambria Math"/>
                        <w:sz w:val="30"/>
                        <w:szCs w:val="30"/>
                        <w:lang w:val="en-US"/>
                      </w:rPr>
                      <m:t>Me</m:t>
                    </m:r>
                  </m:e>
                </m:bar>
                <m:r>
                  <w:rPr>
                    <w:rFonts w:ascii="Cambria Math" w:hAnsi="Cambria Math"/>
                    <w:sz w:val="30"/>
                    <w:szCs w:val="30"/>
                    <w:lang w:val="en-US"/>
                  </w:rPr>
                  <m:t>=</m:t>
                </m:r>
                <m:d>
                  <m:dPr>
                    <m:begChr m:val="{"/>
                    <m:endChr m:val=""/>
                    <m:ctrlPr>
                      <w:rPr>
                        <w:rFonts w:ascii="Cambria Math" w:hAnsi="Cambria Math"/>
                        <w:i/>
                        <w:sz w:val="30"/>
                        <w:szCs w:val="30"/>
                        <w:lang w:val="en-US"/>
                      </w:rPr>
                    </m:ctrlPr>
                  </m:dPr>
                  <m:e>
                    <m:eqArr>
                      <m:eqArrPr>
                        <m:ctrlPr>
                          <w:rPr>
                            <w:rFonts w:ascii="Cambria Math" w:hAnsi="Cambria Math"/>
                            <w:i/>
                            <w:sz w:val="30"/>
                            <w:szCs w:val="30"/>
                            <w:lang w:val="en-US"/>
                          </w:rPr>
                        </m:ctrlPr>
                      </m:eqArrPr>
                      <m:e>
                        <m:sSub>
                          <m:sSubPr>
                            <m:ctrlPr>
                              <w:rPr>
                                <w:rFonts w:ascii="Cambria Math" w:hAnsi="Cambria Math"/>
                                <w:i/>
                                <w:sz w:val="30"/>
                                <w:szCs w:val="30"/>
                                <w:lang w:val="en-US"/>
                              </w:rPr>
                            </m:ctrlPr>
                          </m:sSubPr>
                          <m:e>
                            <m:r>
                              <w:rPr>
                                <w:rFonts w:ascii="Cambria Math" w:hAnsi="Cambria Math"/>
                                <w:sz w:val="30"/>
                                <w:szCs w:val="30"/>
                                <w:lang w:val="en-US"/>
                              </w:rPr>
                              <m:t>x</m:t>
                            </m:r>
                          </m:e>
                          <m:sub>
                            <m:r>
                              <w:rPr>
                                <w:rFonts w:ascii="Cambria Math" w:hAnsi="Cambria Math"/>
                                <w:sz w:val="30"/>
                                <w:szCs w:val="30"/>
                                <w:lang w:val="en-US"/>
                              </w:rPr>
                              <m:t>k+1 ,</m:t>
                            </m:r>
                          </m:sub>
                        </m:sSub>
                        <m:r>
                          <w:rPr>
                            <w:rFonts w:ascii="Cambria Math" w:hAnsi="Cambria Math"/>
                            <w:sz w:val="30"/>
                            <w:szCs w:val="30"/>
                            <w:lang w:val="en-US"/>
                          </w:rPr>
                          <m:t>n=2k+1</m:t>
                        </m:r>
                      </m:e>
                      <m:e>
                        <m:f>
                          <m:fPr>
                            <m:type m:val="lin"/>
                            <m:ctrlPr>
                              <w:rPr>
                                <w:rFonts w:ascii="Cambria Math" w:hAnsi="Cambria Math"/>
                                <w:i/>
                                <w:sz w:val="30"/>
                                <w:szCs w:val="30"/>
                                <w:lang w:val="en-US"/>
                              </w:rPr>
                            </m:ctrlPr>
                          </m:fPr>
                          <m:num>
                            <m:sSub>
                              <m:sSubPr>
                                <m:ctrlPr>
                                  <w:rPr>
                                    <w:rFonts w:ascii="Cambria Math" w:hAnsi="Cambria Math"/>
                                    <w:i/>
                                    <w:sz w:val="30"/>
                                    <w:szCs w:val="30"/>
                                    <w:lang w:val="en-US"/>
                                  </w:rPr>
                                </m:ctrlPr>
                              </m:sSubPr>
                              <m:e>
                                <m:r>
                                  <w:rPr>
                                    <w:rFonts w:ascii="Cambria Math" w:hAnsi="Cambria Math"/>
                                    <w:sz w:val="30"/>
                                    <w:szCs w:val="30"/>
                                    <w:lang w:val="en-US"/>
                                  </w:rPr>
                                  <m:t>x</m:t>
                                </m:r>
                              </m:e>
                              <m:sub>
                                <m:r>
                                  <w:rPr>
                                    <w:rFonts w:ascii="Cambria Math" w:hAnsi="Cambria Math"/>
                                    <w:sz w:val="30"/>
                                    <w:szCs w:val="30"/>
                                    <w:lang w:val="en-US"/>
                                  </w:rPr>
                                  <m:t>k</m:t>
                                </m:r>
                              </m:sub>
                            </m:sSub>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x</m:t>
                                </m:r>
                              </m:e>
                              <m:sub>
                                <m:r>
                                  <w:rPr>
                                    <w:rFonts w:ascii="Cambria Math" w:hAnsi="Cambria Math"/>
                                    <w:sz w:val="30"/>
                                    <w:szCs w:val="30"/>
                                    <w:lang w:val="en-US"/>
                                  </w:rPr>
                                  <m:t>k+1</m:t>
                                </m:r>
                              </m:sub>
                            </m:sSub>
                          </m:num>
                          <m:den>
                            <m:r>
                              <w:rPr>
                                <w:rFonts w:ascii="Cambria Math" w:hAnsi="Cambria Math"/>
                                <w:sz w:val="30"/>
                                <w:szCs w:val="30"/>
                                <w:lang w:val="en-US"/>
                              </w:rPr>
                              <m:t xml:space="preserve">2, n=2k  </m:t>
                            </m:r>
                          </m:den>
                        </m:f>
                      </m:e>
                    </m:eqArr>
                  </m:e>
                </m:d>
              </m:oMath>
            </m:oMathPara>
          </w:p>
          <w:p w14:paraId="468DADA9" w14:textId="77777777" w:rsidR="004D1898" w:rsidRPr="0016348A" w:rsidRDefault="004D1898" w:rsidP="006C1A15">
            <w:pPr>
              <w:pStyle w:val="a5"/>
              <w:spacing w:before="0" w:beforeAutospacing="0" w:after="0" w:afterAutospacing="0"/>
              <w:ind w:firstLine="709"/>
              <w:jc w:val="both"/>
              <w:rPr>
                <w:sz w:val="30"/>
                <w:szCs w:val="30"/>
              </w:rPr>
            </w:pPr>
          </w:p>
        </w:tc>
        <w:tc>
          <w:tcPr>
            <w:tcW w:w="2119" w:type="dxa"/>
          </w:tcPr>
          <w:p w14:paraId="444C06AF" w14:textId="77777777" w:rsidR="004D1898" w:rsidRPr="0016348A" w:rsidRDefault="004D1898" w:rsidP="006C1A15">
            <w:pPr>
              <w:pStyle w:val="a5"/>
              <w:spacing w:before="0" w:beforeAutospacing="0" w:after="0" w:afterAutospacing="0"/>
              <w:jc w:val="center"/>
              <w:rPr>
                <w:sz w:val="30"/>
                <w:szCs w:val="30"/>
                <w:lang w:val="en-US"/>
              </w:rPr>
            </w:pPr>
            <w:r w:rsidRPr="0016348A">
              <w:rPr>
                <w:sz w:val="30"/>
                <w:szCs w:val="30"/>
                <w:lang w:val="en-US"/>
              </w:rPr>
              <w:t>median(M)</w:t>
            </w:r>
          </w:p>
        </w:tc>
      </w:tr>
      <w:tr w:rsidR="004D1898" w:rsidRPr="0016348A" w14:paraId="156861B0" w14:textId="77777777" w:rsidTr="00561F06">
        <w:tc>
          <w:tcPr>
            <w:tcW w:w="2546" w:type="dxa"/>
          </w:tcPr>
          <w:p w14:paraId="7E8A3953" w14:textId="77777777" w:rsidR="004D1898" w:rsidRPr="0016348A" w:rsidRDefault="004D1898" w:rsidP="006C1A15">
            <w:pPr>
              <w:pStyle w:val="a5"/>
              <w:spacing w:before="0" w:beforeAutospacing="0" w:after="0" w:afterAutospacing="0"/>
              <w:ind w:firstLine="27"/>
              <w:jc w:val="both"/>
              <w:rPr>
                <w:sz w:val="30"/>
                <w:szCs w:val="30"/>
              </w:rPr>
            </w:pPr>
            <w:r w:rsidRPr="0016348A">
              <w:rPr>
                <w:sz w:val="30"/>
                <w:szCs w:val="30"/>
              </w:rPr>
              <w:t>размах вариации</w:t>
            </w:r>
          </w:p>
        </w:tc>
        <w:tc>
          <w:tcPr>
            <w:tcW w:w="4393" w:type="dxa"/>
          </w:tcPr>
          <w:p w14:paraId="17C61BFE" w14:textId="77777777" w:rsidR="004D1898" w:rsidRPr="007F3E16" w:rsidRDefault="004D1898" w:rsidP="006C1A15">
            <w:pPr>
              <w:pStyle w:val="a5"/>
              <w:spacing w:before="0" w:beforeAutospacing="0" w:after="0" w:afterAutospacing="0"/>
              <w:ind w:firstLine="709"/>
              <w:jc w:val="both"/>
              <w:rPr>
                <w:sz w:val="32"/>
                <w:szCs w:val="32"/>
                <w:lang w:val="en-US"/>
              </w:rPr>
            </w:pPr>
            <m:oMathPara>
              <m:oMath>
                <m:r>
                  <w:rPr>
                    <w:rFonts w:ascii="Cambria Math" w:hAnsi="Cambria Math"/>
                    <w:sz w:val="32"/>
                    <w:szCs w:val="32"/>
                    <w:lang w:val="en-US"/>
                  </w:rPr>
                  <m:t>R=</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 xml:space="preserve">max </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min</m:t>
                    </m:r>
                  </m:sub>
                </m:sSub>
              </m:oMath>
            </m:oMathPara>
          </w:p>
          <w:p w14:paraId="262C960C" w14:textId="77777777" w:rsidR="004D1898" w:rsidRDefault="004D1898" w:rsidP="006C1A15">
            <w:pPr>
              <w:pStyle w:val="a5"/>
              <w:spacing w:before="0" w:beforeAutospacing="0" w:after="0" w:afterAutospacing="0"/>
              <w:ind w:firstLine="709"/>
              <w:jc w:val="both"/>
              <w:rPr>
                <w:sz w:val="30"/>
                <w:szCs w:val="30"/>
                <w:lang w:val="en-US"/>
              </w:rPr>
            </w:pPr>
          </w:p>
          <w:p w14:paraId="17851BBC" w14:textId="77777777" w:rsidR="009D7FEE" w:rsidRDefault="009D7FEE" w:rsidP="006C1A15">
            <w:pPr>
              <w:pStyle w:val="a5"/>
              <w:spacing w:before="0" w:beforeAutospacing="0" w:after="0" w:afterAutospacing="0"/>
              <w:ind w:firstLine="709"/>
              <w:jc w:val="both"/>
              <w:rPr>
                <w:sz w:val="30"/>
                <w:szCs w:val="30"/>
                <w:lang w:val="en-US"/>
              </w:rPr>
            </w:pPr>
          </w:p>
          <w:p w14:paraId="6885B8D0" w14:textId="77777777" w:rsidR="002677E3" w:rsidRPr="0016348A" w:rsidRDefault="002677E3" w:rsidP="006C1A15">
            <w:pPr>
              <w:pStyle w:val="a5"/>
              <w:spacing w:before="0" w:beforeAutospacing="0" w:after="0" w:afterAutospacing="0"/>
              <w:ind w:firstLine="709"/>
              <w:jc w:val="both"/>
              <w:rPr>
                <w:sz w:val="30"/>
                <w:szCs w:val="30"/>
                <w:lang w:val="en-US"/>
              </w:rPr>
            </w:pPr>
          </w:p>
        </w:tc>
        <w:tc>
          <w:tcPr>
            <w:tcW w:w="2119" w:type="dxa"/>
          </w:tcPr>
          <w:p w14:paraId="6D0FE245" w14:textId="453BA13E" w:rsidR="004D1898" w:rsidRPr="00561F06" w:rsidRDefault="004D1898" w:rsidP="00EE0112">
            <w:pPr>
              <w:pStyle w:val="a5"/>
              <w:spacing w:before="0" w:beforeAutospacing="0" w:after="0" w:afterAutospacing="0"/>
              <w:ind w:left="-108"/>
              <w:jc w:val="both"/>
              <w:rPr>
                <w:sz w:val="30"/>
                <w:szCs w:val="30"/>
                <w:lang w:val="en-US"/>
              </w:rPr>
            </w:pPr>
            <m:oMathPara>
              <m:oMath>
                <m:r>
                  <w:rPr>
                    <w:rFonts w:ascii="Cambria Math" w:hAnsi="Cambria Math"/>
                    <w:lang w:val="en-US"/>
                  </w:rPr>
                  <m:t>R=</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M</m:t>
                        </m:r>
                      </m:e>
                    </m:d>
                    <m:ctrlPr>
                      <w:rPr>
                        <w:rFonts w:ascii="Cambria Math" w:hAnsi="Cambria Math"/>
                        <w:i/>
                        <w:lang w:val="en-US"/>
                      </w:rPr>
                    </m:ctrlPr>
                  </m:e>
                </m:func>
                <m:r>
                  <w:rPr>
                    <w:rFonts w:ascii="Cambria Math" w:hAnsi="Cambria Math"/>
                    <w:lang w:val="en-US"/>
                  </w:rPr>
                  <m:t>-</m:t>
                </m:r>
                <m:r>
                  <m:rPr>
                    <m:sty m:val="p"/>
                  </m:rPr>
                  <w:rPr>
                    <w:rFonts w:ascii="Cambria Math" w:hAnsi="Cambria Math"/>
                    <w:lang w:val="en-US"/>
                  </w:rPr>
                  <m:t>min⁡</m:t>
                </m:r>
                <m:r>
                  <w:rPr>
                    <w:rFonts w:ascii="Cambria Math" w:hAnsi="Cambria Math"/>
                    <w:lang w:val="en-US"/>
                  </w:rPr>
                  <m:t>(M)</m:t>
                </m:r>
              </m:oMath>
            </m:oMathPara>
          </w:p>
        </w:tc>
      </w:tr>
      <w:tr w:rsidR="004D1898" w:rsidRPr="0016348A" w14:paraId="34625E0B" w14:textId="77777777" w:rsidTr="00561F06">
        <w:tc>
          <w:tcPr>
            <w:tcW w:w="2546" w:type="dxa"/>
          </w:tcPr>
          <w:p w14:paraId="607850B6" w14:textId="77777777" w:rsidR="004D1898" w:rsidRDefault="004D1898" w:rsidP="006C1A15">
            <w:pPr>
              <w:pStyle w:val="a5"/>
              <w:spacing w:before="0" w:beforeAutospacing="0" w:after="0" w:afterAutospacing="0"/>
              <w:ind w:firstLine="27"/>
              <w:jc w:val="both"/>
              <w:rPr>
                <w:sz w:val="30"/>
                <w:szCs w:val="30"/>
              </w:rPr>
            </w:pPr>
            <w:r w:rsidRPr="0016348A">
              <w:rPr>
                <w:sz w:val="30"/>
                <w:szCs w:val="30"/>
              </w:rPr>
              <w:t xml:space="preserve">выборочная </w:t>
            </w:r>
          </w:p>
          <w:p w14:paraId="02BD43AB" w14:textId="77777777" w:rsidR="004D1898" w:rsidRPr="0016348A" w:rsidRDefault="004D1898" w:rsidP="006C1A15">
            <w:pPr>
              <w:pStyle w:val="a5"/>
              <w:spacing w:before="0" w:beforeAutospacing="0" w:after="0" w:afterAutospacing="0"/>
              <w:ind w:firstLine="27"/>
              <w:jc w:val="both"/>
              <w:rPr>
                <w:sz w:val="30"/>
                <w:szCs w:val="30"/>
              </w:rPr>
            </w:pPr>
            <w:r w:rsidRPr="0016348A">
              <w:rPr>
                <w:sz w:val="30"/>
                <w:szCs w:val="30"/>
              </w:rPr>
              <w:t>дисперсия</w:t>
            </w:r>
          </w:p>
        </w:tc>
        <w:tc>
          <w:tcPr>
            <w:tcW w:w="4393" w:type="dxa"/>
          </w:tcPr>
          <w:p w14:paraId="31D999AA" w14:textId="77777777" w:rsidR="004D1898" w:rsidRPr="0016348A" w:rsidRDefault="004D1898" w:rsidP="006C1A15">
            <w:pPr>
              <w:pStyle w:val="a5"/>
              <w:spacing w:before="0" w:beforeAutospacing="0" w:after="0" w:afterAutospacing="0"/>
              <w:ind w:firstLine="709"/>
              <w:jc w:val="both"/>
              <w:rPr>
                <w:sz w:val="30"/>
                <w:szCs w:val="30"/>
                <w:lang w:val="en-US"/>
              </w:rPr>
            </w:pPr>
          </w:p>
          <w:p w14:paraId="03E8DE7D" w14:textId="77777777" w:rsidR="004D1898" w:rsidRPr="0016348A" w:rsidRDefault="004C7C98" w:rsidP="006C1A15">
            <w:pPr>
              <w:pStyle w:val="a5"/>
              <w:spacing w:before="0" w:beforeAutospacing="0" w:after="0" w:afterAutospacing="0"/>
              <w:ind w:firstLine="709"/>
              <w:jc w:val="both"/>
              <w:rPr>
                <w:sz w:val="30"/>
                <w:szCs w:val="30"/>
                <w:lang w:val="en-US"/>
              </w:rPr>
            </w:pPr>
            <m:oMathPara>
              <m:oMath>
                <m:sSub>
                  <m:sSubPr>
                    <m:ctrlPr>
                      <w:rPr>
                        <w:rFonts w:ascii="Cambria Math" w:hAnsi="Cambria Math"/>
                        <w:i/>
                        <w:sz w:val="30"/>
                        <w:szCs w:val="30"/>
                        <w:lang w:val="en-US"/>
                      </w:rPr>
                    </m:ctrlPr>
                  </m:sSubPr>
                  <m:e>
                    <m:r>
                      <w:rPr>
                        <w:rFonts w:ascii="Cambria Math" w:hAnsi="Cambria Math"/>
                        <w:sz w:val="30"/>
                        <w:szCs w:val="30"/>
                        <w:lang w:val="en-US"/>
                      </w:rPr>
                      <m:t>D</m:t>
                    </m:r>
                  </m:e>
                  <m:sub>
                    <m:r>
                      <w:rPr>
                        <w:rFonts w:ascii="Cambria Math" w:hAnsi="Cambria Math"/>
                        <w:sz w:val="30"/>
                        <w:szCs w:val="30"/>
                      </w:rPr>
                      <m:t>в</m:t>
                    </m:r>
                  </m:sub>
                </m:sSub>
                <m:r>
                  <w:rPr>
                    <w:rFonts w:ascii="Cambria Math" w:hAnsi="Cambria Math"/>
                    <w:sz w:val="30"/>
                    <w:szCs w:val="30"/>
                    <w:lang w:val="en-US"/>
                  </w:rPr>
                  <m:t>=</m:t>
                </m:r>
                <m:f>
                  <m:fPr>
                    <m:ctrlPr>
                      <w:rPr>
                        <w:rFonts w:ascii="Cambria Math" w:hAnsi="Cambria Math"/>
                        <w:i/>
                        <w:sz w:val="30"/>
                        <w:szCs w:val="30"/>
                        <w:lang w:val="en-US"/>
                      </w:rPr>
                    </m:ctrlPr>
                  </m:fPr>
                  <m:num>
                    <m:r>
                      <w:rPr>
                        <w:rFonts w:ascii="Cambria Math" w:hAnsi="Cambria Math"/>
                        <w:sz w:val="30"/>
                        <w:szCs w:val="30"/>
                        <w:lang w:val="en-US"/>
                      </w:rPr>
                      <m:t>1</m:t>
                    </m:r>
                  </m:num>
                  <m:den>
                    <m:r>
                      <w:rPr>
                        <w:rFonts w:ascii="Cambria Math" w:hAnsi="Cambria Math"/>
                        <w:sz w:val="30"/>
                        <w:szCs w:val="30"/>
                        <w:lang w:val="en-US"/>
                      </w:rPr>
                      <m:t>n</m:t>
                    </m:r>
                  </m:den>
                </m:f>
                <m:nary>
                  <m:naryPr>
                    <m:chr m:val="∑"/>
                    <m:limLoc m:val="undOvr"/>
                    <m:supHide m:val="1"/>
                    <m:ctrlPr>
                      <w:rPr>
                        <w:rFonts w:ascii="Cambria Math" w:hAnsi="Cambria Math"/>
                        <w:i/>
                        <w:sz w:val="30"/>
                        <w:szCs w:val="30"/>
                        <w:lang w:val="en-US"/>
                      </w:rPr>
                    </m:ctrlPr>
                  </m:naryPr>
                  <m:sub>
                    <m:r>
                      <w:rPr>
                        <w:rFonts w:ascii="Cambria Math" w:hAnsi="Cambria Math"/>
                        <w:sz w:val="30"/>
                        <w:szCs w:val="30"/>
                        <w:lang w:val="en-US"/>
                      </w:rPr>
                      <m:t>i</m:t>
                    </m:r>
                  </m:sub>
                  <m:sup/>
                  <m:e>
                    <m:sSubSup>
                      <m:sSubSupPr>
                        <m:ctrlPr>
                          <w:rPr>
                            <w:rFonts w:ascii="Cambria Math" w:hAnsi="Cambria Math"/>
                            <w:i/>
                            <w:sz w:val="30"/>
                            <w:szCs w:val="30"/>
                            <w:lang w:val="en-US"/>
                          </w:rPr>
                        </m:ctrlPr>
                      </m:sSubSupPr>
                      <m:e>
                        <m:r>
                          <w:rPr>
                            <w:rFonts w:ascii="Cambria Math" w:hAnsi="Cambria Math"/>
                            <w:sz w:val="30"/>
                            <w:szCs w:val="30"/>
                            <w:lang w:val="en-US"/>
                          </w:rPr>
                          <m:t>x</m:t>
                        </m:r>
                      </m:e>
                      <m:sub>
                        <m:r>
                          <w:rPr>
                            <w:rFonts w:ascii="Cambria Math" w:hAnsi="Cambria Math"/>
                            <w:sz w:val="30"/>
                            <w:szCs w:val="30"/>
                            <w:lang w:val="en-US"/>
                          </w:rPr>
                          <m:t>i</m:t>
                        </m:r>
                      </m:sub>
                      <m:sup>
                        <m:r>
                          <w:rPr>
                            <w:rFonts w:ascii="Cambria Math" w:hAnsi="Cambria Math"/>
                            <w:sz w:val="30"/>
                            <w:szCs w:val="30"/>
                            <w:lang w:val="en-US"/>
                          </w:rPr>
                          <m:t>2</m:t>
                        </m:r>
                      </m:sup>
                    </m:sSubSup>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i</m:t>
                        </m:r>
                      </m:sub>
                    </m:sSub>
                    <m:r>
                      <w:rPr>
                        <w:rFonts w:ascii="Cambria Math" w:hAnsi="Cambria Math"/>
                        <w:sz w:val="30"/>
                        <w:szCs w:val="30"/>
                        <w:lang w:val="en-US"/>
                      </w:rPr>
                      <m:t>-</m:t>
                    </m:r>
                    <m:sSup>
                      <m:sSupPr>
                        <m:ctrlPr>
                          <w:rPr>
                            <w:rFonts w:ascii="Cambria Math" w:hAnsi="Cambria Math"/>
                            <w:i/>
                            <w:sz w:val="30"/>
                            <w:szCs w:val="30"/>
                            <w:lang w:val="en-US"/>
                          </w:rPr>
                        </m:ctrlPr>
                      </m:sSupPr>
                      <m:e>
                        <m:d>
                          <m:dPr>
                            <m:ctrlPr>
                              <w:rPr>
                                <w:rFonts w:ascii="Cambria Math" w:hAnsi="Cambria Math"/>
                                <w:i/>
                                <w:sz w:val="30"/>
                                <w:szCs w:val="30"/>
                                <w:lang w:val="en-US"/>
                              </w:rPr>
                            </m:ctrlPr>
                          </m:dPr>
                          <m:e>
                            <m:sSub>
                              <m:sSubPr>
                                <m:ctrlPr>
                                  <w:rPr>
                                    <w:rFonts w:ascii="Cambria Math" w:hAnsi="Cambria Math"/>
                                    <w:i/>
                                    <w:sz w:val="30"/>
                                    <w:szCs w:val="30"/>
                                    <w:lang w:val="en-US"/>
                                  </w:rPr>
                                </m:ctrlPr>
                              </m:sSubPr>
                              <m:e>
                                <m:bar>
                                  <m:barPr>
                                    <m:pos m:val="top"/>
                                    <m:ctrlPr>
                                      <w:rPr>
                                        <w:rFonts w:ascii="Cambria Math" w:hAnsi="Cambria Math"/>
                                        <w:i/>
                                        <w:sz w:val="30"/>
                                        <w:szCs w:val="30"/>
                                        <w:lang w:val="en-US"/>
                                      </w:rPr>
                                    </m:ctrlPr>
                                  </m:barPr>
                                  <m:e>
                                    <m:r>
                                      <w:rPr>
                                        <w:rFonts w:ascii="Cambria Math" w:hAnsi="Cambria Math"/>
                                        <w:sz w:val="30"/>
                                        <w:szCs w:val="30"/>
                                        <w:lang w:val="en-US"/>
                                      </w:rPr>
                                      <m:t>x</m:t>
                                    </m:r>
                                  </m:e>
                                </m:bar>
                              </m:e>
                              <m:sub>
                                <m:r>
                                  <w:rPr>
                                    <w:rFonts w:ascii="Cambria Math" w:hAnsi="Cambria Math"/>
                                    <w:sz w:val="30"/>
                                    <w:szCs w:val="30"/>
                                  </w:rPr>
                                  <m:t>в</m:t>
                                </m:r>
                              </m:sub>
                            </m:sSub>
                          </m:e>
                        </m:d>
                      </m:e>
                      <m:sup>
                        <m:r>
                          <w:rPr>
                            <w:rFonts w:ascii="Cambria Math" w:hAnsi="Cambria Math"/>
                            <w:sz w:val="30"/>
                            <w:szCs w:val="30"/>
                            <w:lang w:val="en-US"/>
                          </w:rPr>
                          <m:t>2</m:t>
                        </m:r>
                      </m:sup>
                    </m:sSup>
                  </m:e>
                </m:nary>
              </m:oMath>
            </m:oMathPara>
          </w:p>
          <w:p w14:paraId="17AC0FB8" w14:textId="77777777" w:rsidR="004D1898" w:rsidRPr="0016348A" w:rsidRDefault="004D1898" w:rsidP="006C1A15">
            <w:pPr>
              <w:pStyle w:val="a5"/>
              <w:spacing w:before="0" w:beforeAutospacing="0" w:after="0" w:afterAutospacing="0"/>
              <w:ind w:firstLine="709"/>
              <w:jc w:val="both"/>
              <w:rPr>
                <w:sz w:val="30"/>
                <w:szCs w:val="30"/>
                <w:lang w:val="en-US"/>
              </w:rPr>
            </w:pPr>
          </w:p>
        </w:tc>
        <w:tc>
          <w:tcPr>
            <w:tcW w:w="2119" w:type="dxa"/>
          </w:tcPr>
          <w:p w14:paraId="3EE3C310" w14:textId="77777777" w:rsidR="004D1898" w:rsidRDefault="004D1898" w:rsidP="006C1A15">
            <w:pPr>
              <w:pStyle w:val="a5"/>
              <w:spacing w:before="0" w:beforeAutospacing="0" w:after="0" w:afterAutospacing="0"/>
              <w:ind w:firstLine="74"/>
              <w:jc w:val="center"/>
              <w:rPr>
                <w:sz w:val="30"/>
                <w:szCs w:val="30"/>
                <w:lang w:val="en-US"/>
              </w:rPr>
            </w:pPr>
          </w:p>
          <w:p w14:paraId="42BEFFA6" w14:textId="77777777" w:rsidR="004D1898" w:rsidRPr="0016348A" w:rsidRDefault="004D1898" w:rsidP="006C1A15">
            <w:pPr>
              <w:pStyle w:val="a5"/>
              <w:spacing w:before="0" w:beforeAutospacing="0" w:after="0" w:afterAutospacing="0"/>
              <w:ind w:firstLine="74"/>
              <w:jc w:val="center"/>
              <w:rPr>
                <w:sz w:val="30"/>
                <w:szCs w:val="30"/>
                <w:lang w:val="en-US"/>
              </w:rPr>
            </w:pPr>
            <w:r w:rsidRPr="0016348A">
              <w:rPr>
                <w:sz w:val="30"/>
                <w:szCs w:val="30"/>
              </w:rPr>
              <w:t>var(</w:t>
            </w:r>
            <w:r w:rsidRPr="0016348A">
              <w:rPr>
                <w:sz w:val="30"/>
                <w:szCs w:val="30"/>
                <w:lang w:val="en-US"/>
              </w:rPr>
              <w:t>M)</w:t>
            </w:r>
          </w:p>
        </w:tc>
      </w:tr>
      <w:tr w:rsidR="004D1898" w:rsidRPr="0016348A" w14:paraId="5C0778D3" w14:textId="77777777" w:rsidTr="00561F06">
        <w:tc>
          <w:tcPr>
            <w:tcW w:w="2546" w:type="dxa"/>
          </w:tcPr>
          <w:p w14:paraId="3CBEA490" w14:textId="77777777" w:rsidR="004D1898" w:rsidRDefault="004D1898" w:rsidP="006C1A15">
            <w:pPr>
              <w:pStyle w:val="a5"/>
              <w:spacing w:before="0" w:beforeAutospacing="0" w:after="0" w:afterAutospacing="0"/>
              <w:ind w:firstLine="27"/>
              <w:jc w:val="both"/>
              <w:rPr>
                <w:sz w:val="30"/>
                <w:szCs w:val="30"/>
              </w:rPr>
            </w:pPr>
            <w:r w:rsidRPr="0016348A">
              <w:rPr>
                <w:sz w:val="30"/>
                <w:szCs w:val="30"/>
              </w:rPr>
              <w:t xml:space="preserve">исправленная </w:t>
            </w:r>
          </w:p>
          <w:p w14:paraId="78BBF69C" w14:textId="77777777" w:rsidR="004D1898" w:rsidRDefault="004D1898" w:rsidP="006C1A15">
            <w:pPr>
              <w:pStyle w:val="a5"/>
              <w:spacing w:before="0" w:beforeAutospacing="0" w:after="0" w:afterAutospacing="0"/>
              <w:ind w:firstLine="27"/>
              <w:jc w:val="both"/>
              <w:rPr>
                <w:sz w:val="30"/>
                <w:szCs w:val="30"/>
              </w:rPr>
            </w:pPr>
            <w:r>
              <w:rPr>
                <w:sz w:val="30"/>
                <w:szCs w:val="30"/>
              </w:rPr>
              <w:t xml:space="preserve">выборочная </w:t>
            </w:r>
          </w:p>
          <w:p w14:paraId="5DF0B7C1" w14:textId="77777777" w:rsidR="004D1898" w:rsidRPr="00CD77D1" w:rsidRDefault="004D1898" w:rsidP="006C1A15">
            <w:pPr>
              <w:pStyle w:val="a5"/>
              <w:spacing w:before="0" w:beforeAutospacing="0" w:after="0" w:afterAutospacing="0"/>
              <w:ind w:firstLine="27"/>
              <w:jc w:val="both"/>
              <w:rPr>
                <w:sz w:val="30"/>
                <w:szCs w:val="30"/>
              </w:rPr>
            </w:pPr>
            <w:r w:rsidRPr="0016348A">
              <w:rPr>
                <w:sz w:val="30"/>
                <w:szCs w:val="30"/>
              </w:rPr>
              <w:t>дисперсия</w:t>
            </w:r>
          </w:p>
          <w:p w14:paraId="76C65554" w14:textId="77777777" w:rsidR="004D1898" w:rsidRPr="00CD77D1" w:rsidRDefault="004D1898" w:rsidP="006C1A15">
            <w:pPr>
              <w:pStyle w:val="a5"/>
              <w:spacing w:before="0" w:beforeAutospacing="0" w:after="0" w:afterAutospacing="0"/>
              <w:ind w:firstLine="27"/>
              <w:jc w:val="both"/>
              <w:rPr>
                <w:sz w:val="30"/>
                <w:szCs w:val="30"/>
              </w:rPr>
            </w:pPr>
            <w:r w:rsidRPr="00CD77D1">
              <w:rPr>
                <w:sz w:val="30"/>
                <w:szCs w:val="30"/>
              </w:rPr>
              <w:t>(</w:t>
            </w:r>
            <w:r>
              <w:rPr>
                <w:sz w:val="30"/>
                <w:szCs w:val="30"/>
              </w:rPr>
              <w:t xml:space="preserve">для </w:t>
            </w:r>
            <m:oMath>
              <m:r>
                <w:rPr>
                  <w:rFonts w:ascii="Cambria Math" w:hAnsi="Cambria Math"/>
                  <w:sz w:val="30"/>
                  <w:szCs w:val="30"/>
                  <w:lang w:val="en-US"/>
                </w:rPr>
                <m:t>n</m:t>
              </m:r>
              <m:r>
                <w:rPr>
                  <w:rFonts w:ascii="Cambria Math" w:hAnsi="Cambria Math"/>
                  <w:sz w:val="30"/>
                  <w:szCs w:val="30"/>
                </w:rPr>
                <m:t>&lt;100)</m:t>
              </m:r>
            </m:oMath>
          </w:p>
        </w:tc>
        <w:tc>
          <w:tcPr>
            <w:tcW w:w="4393" w:type="dxa"/>
          </w:tcPr>
          <w:p w14:paraId="31C47F23" w14:textId="77777777" w:rsidR="004D1898" w:rsidRPr="00CD77D1" w:rsidRDefault="004D1898" w:rsidP="006C1A15">
            <w:pPr>
              <w:pStyle w:val="a5"/>
              <w:spacing w:before="0" w:beforeAutospacing="0" w:after="0" w:afterAutospacing="0"/>
              <w:ind w:firstLine="709"/>
              <w:jc w:val="both"/>
              <w:rPr>
                <w:sz w:val="30"/>
                <w:szCs w:val="30"/>
              </w:rPr>
            </w:pPr>
          </w:p>
          <w:p w14:paraId="5A4E32DC" w14:textId="77777777" w:rsidR="004D1898" w:rsidRPr="007F3E16" w:rsidRDefault="004C7C98" w:rsidP="006C1A15">
            <w:pPr>
              <w:pStyle w:val="a5"/>
              <w:spacing w:before="0" w:beforeAutospacing="0" w:after="0" w:afterAutospacing="0"/>
              <w:ind w:firstLine="709"/>
              <w:jc w:val="center"/>
              <w:rPr>
                <w:sz w:val="30"/>
                <w:szCs w:val="30"/>
                <w:lang w:val="en-US"/>
              </w:rPr>
            </w:pPr>
            <m:oMathPara>
              <m:oMath>
                <m:sSup>
                  <m:sSupPr>
                    <m:ctrlPr>
                      <w:rPr>
                        <w:rFonts w:ascii="Cambria Math" w:hAnsi="Cambria Math"/>
                        <w:i/>
                        <w:sz w:val="30"/>
                        <w:szCs w:val="30"/>
                        <w:lang w:val="en-US"/>
                      </w:rPr>
                    </m:ctrlPr>
                  </m:sSupPr>
                  <m:e>
                    <m:r>
                      <w:rPr>
                        <w:rFonts w:ascii="Cambria Math" w:hAnsi="Cambria Math"/>
                        <w:sz w:val="30"/>
                        <w:szCs w:val="30"/>
                        <w:lang w:val="en-US"/>
                      </w:rPr>
                      <m:t>S</m:t>
                    </m:r>
                  </m:e>
                  <m:sup>
                    <m:r>
                      <w:rPr>
                        <w:rFonts w:ascii="Cambria Math" w:hAnsi="Cambria Math"/>
                        <w:sz w:val="30"/>
                        <w:szCs w:val="30"/>
                        <w:lang w:val="en-US"/>
                      </w:rPr>
                      <m:t>2</m:t>
                    </m:r>
                  </m:sup>
                </m:sSup>
                <m:r>
                  <w:rPr>
                    <w:rFonts w:ascii="Cambria Math" w:hAnsi="Cambria Math"/>
                    <w:sz w:val="30"/>
                    <w:szCs w:val="30"/>
                    <w:lang w:val="en-US"/>
                  </w:rPr>
                  <m:t>=</m:t>
                </m:r>
                <m:f>
                  <m:fPr>
                    <m:ctrlPr>
                      <w:rPr>
                        <w:rFonts w:ascii="Cambria Math" w:hAnsi="Cambria Math"/>
                        <w:i/>
                        <w:sz w:val="30"/>
                        <w:szCs w:val="30"/>
                        <w:lang w:val="en-US"/>
                      </w:rPr>
                    </m:ctrlPr>
                  </m:fPr>
                  <m:num>
                    <m:r>
                      <w:rPr>
                        <w:rFonts w:ascii="Cambria Math" w:hAnsi="Cambria Math"/>
                        <w:sz w:val="30"/>
                        <w:szCs w:val="30"/>
                        <w:lang w:val="en-US"/>
                      </w:rPr>
                      <m:t>n</m:t>
                    </m:r>
                  </m:num>
                  <m:den>
                    <m:r>
                      <w:rPr>
                        <w:rFonts w:ascii="Cambria Math" w:hAnsi="Cambria Math"/>
                        <w:sz w:val="30"/>
                        <w:szCs w:val="30"/>
                        <w:lang w:val="en-US"/>
                      </w:rPr>
                      <m:t>n-1</m:t>
                    </m:r>
                  </m:den>
                </m:f>
                <m:sSub>
                  <m:sSubPr>
                    <m:ctrlPr>
                      <w:rPr>
                        <w:rFonts w:ascii="Cambria Math" w:hAnsi="Cambria Math"/>
                        <w:i/>
                        <w:sz w:val="30"/>
                        <w:szCs w:val="30"/>
                        <w:lang w:val="en-US"/>
                      </w:rPr>
                    </m:ctrlPr>
                  </m:sSubPr>
                  <m:e>
                    <m:r>
                      <w:rPr>
                        <w:rFonts w:ascii="Cambria Math" w:hAnsi="Cambria Math"/>
                        <w:sz w:val="30"/>
                        <w:szCs w:val="30"/>
                        <w:lang w:val="en-US"/>
                      </w:rPr>
                      <m:t>D</m:t>
                    </m:r>
                  </m:e>
                  <m:sub>
                    <m:r>
                      <w:rPr>
                        <w:rFonts w:ascii="Cambria Math" w:hAnsi="Cambria Math"/>
                        <w:sz w:val="30"/>
                        <w:szCs w:val="30"/>
                      </w:rPr>
                      <m:t>в</m:t>
                    </m:r>
                  </m:sub>
                </m:sSub>
              </m:oMath>
            </m:oMathPara>
          </w:p>
          <w:p w14:paraId="05021743" w14:textId="77777777" w:rsidR="004D1898" w:rsidRPr="0016348A" w:rsidRDefault="004D1898" w:rsidP="006C1A15">
            <w:pPr>
              <w:pStyle w:val="a5"/>
              <w:spacing w:before="0" w:beforeAutospacing="0" w:after="0" w:afterAutospacing="0"/>
              <w:ind w:firstLine="709"/>
              <w:jc w:val="both"/>
              <w:rPr>
                <w:sz w:val="30"/>
                <w:szCs w:val="30"/>
                <w:lang w:val="en-US"/>
              </w:rPr>
            </w:pPr>
          </w:p>
        </w:tc>
        <w:tc>
          <w:tcPr>
            <w:tcW w:w="2119" w:type="dxa"/>
          </w:tcPr>
          <w:p w14:paraId="3C432A0D" w14:textId="77777777" w:rsidR="004D1898" w:rsidRDefault="004D1898" w:rsidP="006C1A15">
            <w:pPr>
              <w:pStyle w:val="a5"/>
              <w:spacing w:before="0" w:beforeAutospacing="0" w:after="0" w:afterAutospacing="0"/>
              <w:ind w:firstLine="74"/>
              <w:jc w:val="center"/>
              <w:rPr>
                <w:sz w:val="30"/>
                <w:szCs w:val="30"/>
              </w:rPr>
            </w:pPr>
          </w:p>
          <w:p w14:paraId="77B0FDD9" w14:textId="77777777" w:rsidR="004D1898" w:rsidRPr="0016348A" w:rsidRDefault="004D1898" w:rsidP="006C1A15">
            <w:pPr>
              <w:pStyle w:val="a5"/>
              <w:spacing w:before="0" w:beforeAutospacing="0" w:after="0" w:afterAutospacing="0"/>
              <w:ind w:firstLine="74"/>
              <w:jc w:val="center"/>
              <w:rPr>
                <w:sz w:val="30"/>
                <w:szCs w:val="30"/>
                <w:lang w:val="en-US"/>
              </w:rPr>
            </w:pPr>
            <w:r w:rsidRPr="0016348A">
              <w:rPr>
                <w:sz w:val="30"/>
                <w:szCs w:val="30"/>
                <w:lang w:val="en-US"/>
              </w:rPr>
              <w:t>Var(M)</w:t>
            </w:r>
          </w:p>
        </w:tc>
      </w:tr>
      <w:tr w:rsidR="004D1898" w:rsidRPr="0016348A" w14:paraId="584FE93B" w14:textId="77777777" w:rsidTr="00561F06">
        <w:tc>
          <w:tcPr>
            <w:tcW w:w="2546" w:type="dxa"/>
          </w:tcPr>
          <w:p w14:paraId="25B30E65" w14:textId="77777777" w:rsidR="004D1898" w:rsidRPr="0016348A" w:rsidRDefault="004D1898" w:rsidP="006C1A15">
            <w:pPr>
              <w:pStyle w:val="a5"/>
              <w:spacing w:before="0" w:beforeAutospacing="0" w:after="0" w:afterAutospacing="0"/>
              <w:ind w:firstLine="27"/>
              <w:jc w:val="both"/>
              <w:rPr>
                <w:sz w:val="30"/>
                <w:szCs w:val="30"/>
              </w:rPr>
            </w:pPr>
            <w:r w:rsidRPr="0016348A">
              <w:rPr>
                <w:sz w:val="30"/>
                <w:szCs w:val="30"/>
              </w:rPr>
              <w:lastRenderedPageBreak/>
              <w:t>исправленное среднее квадратическое отклонение</w:t>
            </w:r>
          </w:p>
        </w:tc>
        <w:tc>
          <w:tcPr>
            <w:tcW w:w="4393" w:type="dxa"/>
          </w:tcPr>
          <w:p w14:paraId="613C0711" w14:textId="77777777" w:rsidR="004D1898" w:rsidRPr="0016348A" w:rsidRDefault="004D1898" w:rsidP="006C1A15">
            <w:pPr>
              <w:pStyle w:val="a5"/>
              <w:spacing w:before="0" w:beforeAutospacing="0" w:after="0" w:afterAutospacing="0"/>
              <w:ind w:firstLine="709"/>
              <w:jc w:val="center"/>
              <w:rPr>
                <w:sz w:val="30"/>
                <w:szCs w:val="30"/>
                <w:lang w:val="en-US"/>
              </w:rPr>
            </w:pPr>
          </w:p>
          <w:p w14:paraId="56E7F0DD" w14:textId="77777777" w:rsidR="004D1898" w:rsidRPr="0016348A" w:rsidRDefault="004D1898" w:rsidP="006C1A15">
            <w:pPr>
              <w:pStyle w:val="a5"/>
              <w:spacing w:before="0" w:beforeAutospacing="0" w:after="0" w:afterAutospacing="0"/>
              <w:ind w:firstLine="709"/>
              <w:jc w:val="center"/>
              <w:rPr>
                <w:sz w:val="30"/>
                <w:szCs w:val="30"/>
              </w:rPr>
            </w:pPr>
            <m:oMathPara>
              <m:oMath>
                <m:r>
                  <w:rPr>
                    <w:rFonts w:ascii="Cambria Math" w:hAnsi="Cambria Math"/>
                    <w:sz w:val="30"/>
                    <w:szCs w:val="30"/>
                  </w:rPr>
                  <m:t>S=</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S</m:t>
                        </m:r>
                      </m:e>
                      <m:sup>
                        <m:r>
                          <w:rPr>
                            <w:rFonts w:ascii="Cambria Math" w:hAnsi="Cambria Math"/>
                            <w:sz w:val="30"/>
                            <w:szCs w:val="30"/>
                          </w:rPr>
                          <m:t>2</m:t>
                        </m:r>
                      </m:sup>
                    </m:sSup>
                  </m:e>
                </m:rad>
              </m:oMath>
            </m:oMathPara>
          </w:p>
        </w:tc>
        <w:tc>
          <w:tcPr>
            <w:tcW w:w="2119" w:type="dxa"/>
          </w:tcPr>
          <w:p w14:paraId="1B103863" w14:textId="77777777" w:rsidR="004D1898" w:rsidRPr="0016348A" w:rsidRDefault="004D1898" w:rsidP="006C1A15">
            <w:pPr>
              <w:pStyle w:val="a5"/>
              <w:spacing w:before="0" w:beforeAutospacing="0" w:after="0" w:afterAutospacing="0"/>
              <w:ind w:firstLine="74"/>
              <w:jc w:val="center"/>
              <w:rPr>
                <w:sz w:val="30"/>
                <w:szCs w:val="30"/>
                <w:lang w:val="en-US"/>
              </w:rPr>
            </w:pPr>
            <w:r w:rsidRPr="0016348A">
              <w:rPr>
                <w:sz w:val="30"/>
                <w:szCs w:val="30"/>
                <w:lang w:val="en-US"/>
              </w:rPr>
              <w:t>Stdev(M)</w:t>
            </w:r>
          </w:p>
        </w:tc>
      </w:tr>
      <w:tr w:rsidR="004D1898" w:rsidRPr="0016348A" w14:paraId="7D343491" w14:textId="77777777" w:rsidTr="00561F06">
        <w:tc>
          <w:tcPr>
            <w:tcW w:w="2546" w:type="dxa"/>
          </w:tcPr>
          <w:p w14:paraId="0CB37047" w14:textId="77777777" w:rsidR="004D1898" w:rsidRDefault="004D1898" w:rsidP="006C1A15">
            <w:pPr>
              <w:pStyle w:val="a5"/>
              <w:spacing w:before="0" w:beforeAutospacing="0" w:after="0" w:afterAutospacing="0"/>
              <w:ind w:firstLine="27"/>
              <w:jc w:val="both"/>
              <w:rPr>
                <w:sz w:val="30"/>
                <w:szCs w:val="30"/>
              </w:rPr>
            </w:pPr>
            <w:r>
              <w:rPr>
                <w:sz w:val="30"/>
                <w:szCs w:val="30"/>
              </w:rPr>
              <w:t xml:space="preserve">выборочная </w:t>
            </w:r>
          </w:p>
          <w:p w14:paraId="5AE70039" w14:textId="77777777" w:rsidR="004D1898" w:rsidRPr="0016348A" w:rsidRDefault="004D1898" w:rsidP="006C1A15">
            <w:pPr>
              <w:pStyle w:val="a5"/>
              <w:spacing w:before="0" w:beforeAutospacing="0" w:after="0" w:afterAutospacing="0"/>
              <w:ind w:firstLine="27"/>
              <w:jc w:val="both"/>
              <w:rPr>
                <w:sz w:val="30"/>
                <w:szCs w:val="30"/>
              </w:rPr>
            </w:pPr>
            <w:r w:rsidRPr="0016348A">
              <w:rPr>
                <w:sz w:val="30"/>
                <w:szCs w:val="30"/>
              </w:rPr>
              <w:t>асимметри</w:t>
            </w:r>
            <w:r>
              <w:rPr>
                <w:sz w:val="30"/>
                <w:szCs w:val="30"/>
              </w:rPr>
              <w:t>я</w:t>
            </w:r>
          </w:p>
        </w:tc>
        <w:tc>
          <w:tcPr>
            <w:tcW w:w="4393" w:type="dxa"/>
          </w:tcPr>
          <w:p w14:paraId="6B007FE4" w14:textId="77777777" w:rsidR="004D1898" w:rsidRDefault="004D1898" w:rsidP="006C1A15">
            <w:pPr>
              <w:pStyle w:val="a5"/>
              <w:spacing w:before="0" w:beforeAutospacing="0" w:after="0" w:afterAutospacing="0"/>
              <w:ind w:firstLine="709"/>
              <w:jc w:val="both"/>
              <w:rPr>
                <w:sz w:val="30"/>
                <w:szCs w:val="30"/>
                <w:lang w:val="en-US"/>
              </w:rPr>
            </w:pPr>
          </w:p>
          <w:p w14:paraId="0D375155" w14:textId="77777777" w:rsidR="004D1898" w:rsidRPr="0016348A" w:rsidRDefault="004C7C98" w:rsidP="006C1A15">
            <w:pPr>
              <w:pStyle w:val="a5"/>
              <w:spacing w:before="0" w:beforeAutospacing="0" w:after="0" w:afterAutospacing="0"/>
              <w:ind w:firstLine="709"/>
              <w:jc w:val="both"/>
              <w:rPr>
                <w:sz w:val="30"/>
                <w:szCs w:val="30"/>
                <w:lang w:val="en-US"/>
              </w:rPr>
            </w:pPr>
            <m:oMathPara>
              <m:oMath>
                <m:sSub>
                  <m:sSubPr>
                    <m:ctrlPr>
                      <w:rPr>
                        <w:rFonts w:ascii="Cambria Math" w:hAnsi="Cambria Math"/>
                        <w:i/>
                        <w:sz w:val="30"/>
                        <w:szCs w:val="30"/>
                        <w:lang w:val="en-US"/>
                      </w:rPr>
                    </m:ctrlPr>
                  </m:sSubPr>
                  <m:e>
                    <m:r>
                      <w:rPr>
                        <w:rFonts w:ascii="Cambria Math" w:hAnsi="Cambria Math"/>
                        <w:sz w:val="30"/>
                        <w:szCs w:val="30"/>
                        <w:lang w:val="en-US"/>
                      </w:rPr>
                      <m:t>A</m:t>
                    </m:r>
                  </m:e>
                  <m:sub>
                    <m:r>
                      <w:rPr>
                        <w:rFonts w:ascii="Cambria Math" w:hAnsi="Cambria Math"/>
                        <w:sz w:val="30"/>
                        <w:szCs w:val="30"/>
                        <w:lang w:val="en-US"/>
                      </w:rPr>
                      <m:t>в</m:t>
                    </m:r>
                  </m:sub>
                </m:sSub>
                <m:r>
                  <w:rPr>
                    <w:rFonts w:ascii="Cambria Math" w:hAnsi="Cambria Math"/>
                    <w:sz w:val="30"/>
                    <w:szCs w:val="30"/>
                    <w:lang w:val="en-US"/>
                  </w:rPr>
                  <m:t>=</m:t>
                </m:r>
                <m:f>
                  <m:fPr>
                    <m:ctrlPr>
                      <w:rPr>
                        <w:rFonts w:ascii="Cambria Math" w:hAnsi="Cambria Math"/>
                        <w:i/>
                        <w:sz w:val="30"/>
                        <w:szCs w:val="30"/>
                        <w:lang w:val="en-US"/>
                      </w:rPr>
                    </m:ctrlPr>
                  </m:fPr>
                  <m:num>
                    <m:nary>
                      <m:naryPr>
                        <m:chr m:val="∑"/>
                        <m:limLoc m:val="undOvr"/>
                        <m:subHide m:val="1"/>
                        <m:supHide m:val="1"/>
                        <m:ctrlPr>
                          <w:rPr>
                            <w:rFonts w:ascii="Cambria Math" w:hAnsi="Cambria Math"/>
                            <w:i/>
                            <w:sz w:val="30"/>
                            <w:szCs w:val="30"/>
                            <w:lang w:val="en-US"/>
                          </w:rPr>
                        </m:ctrlPr>
                      </m:naryPr>
                      <m:sub/>
                      <m:sup/>
                      <m:e>
                        <m:sSup>
                          <m:sSupPr>
                            <m:ctrlPr>
                              <w:rPr>
                                <w:rFonts w:ascii="Cambria Math" w:hAnsi="Cambria Math"/>
                                <w:i/>
                                <w:sz w:val="30"/>
                                <w:szCs w:val="30"/>
                                <w:lang w:val="en-US"/>
                              </w:rPr>
                            </m:ctrlPr>
                          </m:sSupPr>
                          <m:e>
                            <m:d>
                              <m:dPr>
                                <m:ctrlPr>
                                  <w:rPr>
                                    <w:rFonts w:ascii="Cambria Math" w:hAnsi="Cambria Math"/>
                                    <w:i/>
                                    <w:sz w:val="30"/>
                                    <w:szCs w:val="30"/>
                                    <w:lang w:val="en-US"/>
                                  </w:rPr>
                                </m:ctrlPr>
                              </m:dPr>
                              <m:e>
                                <m:sSub>
                                  <m:sSubPr>
                                    <m:ctrlPr>
                                      <w:rPr>
                                        <w:rFonts w:ascii="Cambria Math" w:hAnsi="Cambria Math"/>
                                        <w:i/>
                                        <w:sz w:val="30"/>
                                        <w:szCs w:val="30"/>
                                        <w:lang w:val="en-US"/>
                                      </w:rPr>
                                    </m:ctrlPr>
                                  </m:sSubPr>
                                  <m:e>
                                    <m:r>
                                      <w:rPr>
                                        <w:rFonts w:ascii="Cambria Math" w:hAnsi="Cambria Math"/>
                                        <w:sz w:val="30"/>
                                        <w:szCs w:val="30"/>
                                        <w:lang w:val="en-US"/>
                                      </w:rPr>
                                      <m:t>x</m:t>
                                    </m:r>
                                  </m:e>
                                  <m:sub>
                                    <m:r>
                                      <w:rPr>
                                        <w:rFonts w:ascii="Cambria Math" w:hAnsi="Cambria Math"/>
                                        <w:sz w:val="30"/>
                                        <w:szCs w:val="30"/>
                                        <w:lang w:val="en-US"/>
                                      </w:rPr>
                                      <m:t>i</m:t>
                                    </m:r>
                                  </m:sub>
                                </m:sSub>
                                <m:r>
                                  <w:rPr>
                                    <w:rFonts w:ascii="Cambria Math" w:hAnsi="Cambria Math"/>
                                    <w:sz w:val="30"/>
                                    <w:szCs w:val="30"/>
                                    <w:lang w:val="en-US"/>
                                  </w:rPr>
                                  <m:t>-</m:t>
                                </m:r>
                                <m:sSub>
                                  <m:sSubPr>
                                    <m:ctrlPr>
                                      <w:rPr>
                                        <w:rFonts w:ascii="Cambria Math" w:hAnsi="Cambria Math"/>
                                        <w:i/>
                                        <w:sz w:val="30"/>
                                        <w:szCs w:val="30"/>
                                        <w:lang w:val="en-US"/>
                                      </w:rPr>
                                    </m:ctrlPr>
                                  </m:sSubPr>
                                  <m:e>
                                    <m:bar>
                                      <m:barPr>
                                        <m:pos m:val="top"/>
                                        <m:ctrlPr>
                                          <w:rPr>
                                            <w:rFonts w:ascii="Cambria Math" w:hAnsi="Cambria Math"/>
                                            <w:i/>
                                            <w:sz w:val="30"/>
                                            <w:szCs w:val="30"/>
                                            <w:lang w:val="en-US"/>
                                          </w:rPr>
                                        </m:ctrlPr>
                                      </m:barPr>
                                      <m:e>
                                        <m:r>
                                          <w:rPr>
                                            <w:rFonts w:ascii="Cambria Math" w:hAnsi="Cambria Math"/>
                                            <w:sz w:val="30"/>
                                            <w:szCs w:val="30"/>
                                            <w:lang w:val="en-US"/>
                                          </w:rPr>
                                          <m:t>x</m:t>
                                        </m:r>
                                      </m:e>
                                    </m:bar>
                                  </m:e>
                                  <m:sub>
                                    <m:r>
                                      <w:rPr>
                                        <w:rFonts w:ascii="Cambria Math" w:hAnsi="Cambria Math"/>
                                        <w:sz w:val="30"/>
                                        <w:szCs w:val="30"/>
                                      </w:rPr>
                                      <m:t>в</m:t>
                                    </m:r>
                                  </m:sub>
                                </m:sSub>
                              </m:e>
                            </m:d>
                          </m:e>
                          <m:sup>
                            <m:r>
                              <w:rPr>
                                <w:rFonts w:ascii="Cambria Math" w:hAnsi="Cambria Math"/>
                                <w:sz w:val="30"/>
                                <w:szCs w:val="30"/>
                                <w:lang w:val="en-US"/>
                              </w:rPr>
                              <m:t>3</m:t>
                            </m:r>
                          </m:sup>
                        </m:sSup>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i</m:t>
                            </m:r>
                          </m:sub>
                        </m:sSub>
                      </m:e>
                    </m:nary>
                  </m:num>
                  <m:den>
                    <m:r>
                      <w:rPr>
                        <w:rFonts w:ascii="Cambria Math" w:hAnsi="Cambria Math"/>
                        <w:sz w:val="30"/>
                        <w:szCs w:val="30"/>
                        <w:lang w:val="en-US"/>
                      </w:rPr>
                      <m:t>n∙</m:t>
                    </m:r>
                    <m:sSup>
                      <m:sSupPr>
                        <m:ctrlPr>
                          <w:rPr>
                            <w:rFonts w:ascii="Cambria Math" w:hAnsi="Cambria Math"/>
                            <w:i/>
                            <w:sz w:val="30"/>
                            <w:szCs w:val="30"/>
                            <w:lang w:val="en-US"/>
                          </w:rPr>
                        </m:ctrlPr>
                      </m:sSupPr>
                      <m:e>
                        <m:r>
                          <w:rPr>
                            <w:rFonts w:ascii="Cambria Math" w:hAnsi="Cambria Math"/>
                            <w:sz w:val="30"/>
                            <w:szCs w:val="30"/>
                            <w:lang w:val="en-US"/>
                          </w:rPr>
                          <m:t>s</m:t>
                        </m:r>
                      </m:e>
                      <m:sup>
                        <m:r>
                          <w:rPr>
                            <w:rFonts w:ascii="Cambria Math" w:hAnsi="Cambria Math"/>
                            <w:sz w:val="30"/>
                            <w:szCs w:val="30"/>
                            <w:lang w:val="en-US"/>
                          </w:rPr>
                          <m:t>3</m:t>
                        </m:r>
                      </m:sup>
                    </m:sSup>
                  </m:den>
                </m:f>
              </m:oMath>
            </m:oMathPara>
          </w:p>
          <w:p w14:paraId="1E37D4F7" w14:textId="77777777" w:rsidR="004D1898" w:rsidRPr="0016348A" w:rsidRDefault="004D1898" w:rsidP="006C1A15">
            <w:pPr>
              <w:pStyle w:val="a5"/>
              <w:spacing w:before="0" w:beforeAutospacing="0" w:after="0" w:afterAutospacing="0"/>
              <w:ind w:firstLine="709"/>
              <w:jc w:val="both"/>
              <w:rPr>
                <w:sz w:val="30"/>
                <w:szCs w:val="30"/>
                <w:lang w:val="en-US"/>
              </w:rPr>
            </w:pPr>
          </w:p>
        </w:tc>
        <w:tc>
          <w:tcPr>
            <w:tcW w:w="2119" w:type="dxa"/>
          </w:tcPr>
          <w:p w14:paraId="5EF1CC37" w14:textId="77777777" w:rsidR="004D1898" w:rsidRPr="0016348A" w:rsidRDefault="004D1898" w:rsidP="006C1A15">
            <w:pPr>
              <w:pStyle w:val="a5"/>
              <w:spacing w:before="0" w:beforeAutospacing="0" w:after="0" w:afterAutospacing="0"/>
              <w:ind w:firstLine="74"/>
              <w:jc w:val="center"/>
              <w:rPr>
                <w:sz w:val="30"/>
                <w:szCs w:val="30"/>
                <w:lang w:val="en-US"/>
              </w:rPr>
            </w:pPr>
            <w:r w:rsidRPr="0016348A">
              <w:rPr>
                <w:sz w:val="30"/>
                <w:szCs w:val="30"/>
                <w:lang w:val="en-US"/>
              </w:rPr>
              <w:t>skew(M)</w:t>
            </w:r>
          </w:p>
        </w:tc>
      </w:tr>
      <w:tr w:rsidR="004D1898" w:rsidRPr="0016348A" w14:paraId="34D2FCF0" w14:textId="77777777" w:rsidTr="00561F06">
        <w:tc>
          <w:tcPr>
            <w:tcW w:w="2546" w:type="dxa"/>
          </w:tcPr>
          <w:p w14:paraId="56D18FAB" w14:textId="77777777" w:rsidR="004D1898" w:rsidRDefault="004D1898" w:rsidP="006C1A15">
            <w:pPr>
              <w:pStyle w:val="a5"/>
              <w:spacing w:before="0" w:beforeAutospacing="0" w:after="0" w:afterAutospacing="0"/>
              <w:ind w:firstLine="27"/>
              <w:jc w:val="both"/>
              <w:rPr>
                <w:sz w:val="30"/>
                <w:szCs w:val="30"/>
              </w:rPr>
            </w:pPr>
            <w:r>
              <w:rPr>
                <w:sz w:val="30"/>
                <w:szCs w:val="30"/>
              </w:rPr>
              <w:t xml:space="preserve">выборочный </w:t>
            </w:r>
          </w:p>
          <w:p w14:paraId="408169AA" w14:textId="77777777" w:rsidR="004D1898" w:rsidRPr="00297487" w:rsidRDefault="004D1898" w:rsidP="006C1A15">
            <w:pPr>
              <w:pStyle w:val="a5"/>
              <w:spacing w:before="0" w:beforeAutospacing="0" w:after="0" w:afterAutospacing="0"/>
              <w:ind w:firstLine="27"/>
              <w:jc w:val="both"/>
              <w:rPr>
                <w:sz w:val="30"/>
                <w:szCs w:val="30"/>
                <w:lang w:val="en-US"/>
              </w:rPr>
            </w:pPr>
            <w:r w:rsidRPr="0016348A">
              <w:rPr>
                <w:sz w:val="30"/>
                <w:szCs w:val="30"/>
              </w:rPr>
              <w:t>эксцес</w:t>
            </w:r>
            <w:r>
              <w:rPr>
                <w:sz w:val="30"/>
                <w:szCs w:val="30"/>
              </w:rPr>
              <w:t>с</w:t>
            </w:r>
          </w:p>
        </w:tc>
        <w:tc>
          <w:tcPr>
            <w:tcW w:w="4393" w:type="dxa"/>
          </w:tcPr>
          <w:p w14:paraId="3FBF70BB" w14:textId="77777777" w:rsidR="004D1898" w:rsidRPr="0016348A" w:rsidRDefault="004D1898" w:rsidP="006C1A15">
            <w:pPr>
              <w:pStyle w:val="a5"/>
              <w:spacing w:before="0" w:beforeAutospacing="0" w:after="0" w:afterAutospacing="0"/>
              <w:ind w:firstLine="709"/>
              <w:jc w:val="both"/>
              <w:rPr>
                <w:sz w:val="30"/>
                <w:szCs w:val="30"/>
                <w:lang w:val="en-US"/>
              </w:rPr>
            </w:pPr>
          </w:p>
          <w:p w14:paraId="2E5484D6" w14:textId="77777777" w:rsidR="004D1898" w:rsidRPr="0016348A" w:rsidRDefault="004C7C98" w:rsidP="006C1A15">
            <w:pPr>
              <w:pStyle w:val="a5"/>
              <w:spacing w:before="0" w:beforeAutospacing="0" w:after="0" w:afterAutospacing="0"/>
              <w:ind w:firstLine="709"/>
              <w:jc w:val="both"/>
              <w:rPr>
                <w:sz w:val="30"/>
                <w:szCs w:val="30"/>
                <w:lang w:val="en-US"/>
              </w:rPr>
            </w:pPr>
            <m:oMathPara>
              <m:oMath>
                <m:sSub>
                  <m:sSubPr>
                    <m:ctrlPr>
                      <w:rPr>
                        <w:rFonts w:ascii="Cambria Math" w:hAnsi="Cambria Math"/>
                        <w:i/>
                        <w:sz w:val="30"/>
                        <w:szCs w:val="30"/>
                        <w:lang w:val="en-US"/>
                      </w:rPr>
                    </m:ctrlPr>
                  </m:sSubPr>
                  <m:e>
                    <m:r>
                      <w:rPr>
                        <w:rFonts w:ascii="Cambria Math" w:hAnsi="Cambria Math"/>
                        <w:sz w:val="30"/>
                        <w:szCs w:val="30"/>
                        <w:lang w:val="en-US"/>
                      </w:rPr>
                      <m:t>E</m:t>
                    </m:r>
                  </m:e>
                  <m:sub>
                    <m:r>
                      <w:rPr>
                        <w:rFonts w:ascii="Cambria Math" w:hAnsi="Cambria Math"/>
                        <w:sz w:val="30"/>
                        <w:szCs w:val="30"/>
                        <w:lang w:val="en-US"/>
                      </w:rPr>
                      <m:t>в</m:t>
                    </m:r>
                  </m:sub>
                </m:sSub>
                <m:r>
                  <w:rPr>
                    <w:rFonts w:ascii="Cambria Math" w:hAnsi="Cambria Math"/>
                    <w:sz w:val="30"/>
                    <w:szCs w:val="30"/>
                    <w:lang w:val="en-US"/>
                  </w:rPr>
                  <m:t>=</m:t>
                </m:r>
                <m:f>
                  <m:fPr>
                    <m:ctrlPr>
                      <w:rPr>
                        <w:rFonts w:ascii="Cambria Math" w:hAnsi="Cambria Math"/>
                        <w:i/>
                        <w:sz w:val="30"/>
                        <w:szCs w:val="30"/>
                        <w:lang w:val="en-US"/>
                      </w:rPr>
                    </m:ctrlPr>
                  </m:fPr>
                  <m:num>
                    <m:nary>
                      <m:naryPr>
                        <m:chr m:val="∑"/>
                        <m:limLoc m:val="undOvr"/>
                        <m:subHide m:val="1"/>
                        <m:supHide m:val="1"/>
                        <m:ctrlPr>
                          <w:rPr>
                            <w:rFonts w:ascii="Cambria Math" w:hAnsi="Cambria Math"/>
                            <w:i/>
                            <w:sz w:val="30"/>
                            <w:szCs w:val="30"/>
                            <w:lang w:val="en-US"/>
                          </w:rPr>
                        </m:ctrlPr>
                      </m:naryPr>
                      <m:sub/>
                      <m:sup/>
                      <m:e>
                        <m:sSup>
                          <m:sSupPr>
                            <m:ctrlPr>
                              <w:rPr>
                                <w:rFonts w:ascii="Cambria Math" w:hAnsi="Cambria Math"/>
                                <w:i/>
                                <w:sz w:val="30"/>
                                <w:szCs w:val="30"/>
                                <w:lang w:val="en-US"/>
                              </w:rPr>
                            </m:ctrlPr>
                          </m:sSupPr>
                          <m:e>
                            <m:d>
                              <m:dPr>
                                <m:ctrlPr>
                                  <w:rPr>
                                    <w:rFonts w:ascii="Cambria Math" w:hAnsi="Cambria Math"/>
                                    <w:i/>
                                    <w:sz w:val="30"/>
                                    <w:szCs w:val="30"/>
                                    <w:lang w:val="en-US"/>
                                  </w:rPr>
                                </m:ctrlPr>
                              </m:dPr>
                              <m:e>
                                <m:sSub>
                                  <m:sSubPr>
                                    <m:ctrlPr>
                                      <w:rPr>
                                        <w:rFonts w:ascii="Cambria Math" w:hAnsi="Cambria Math"/>
                                        <w:i/>
                                        <w:sz w:val="30"/>
                                        <w:szCs w:val="30"/>
                                        <w:lang w:val="en-US"/>
                                      </w:rPr>
                                    </m:ctrlPr>
                                  </m:sSubPr>
                                  <m:e>
                                    <m:r>
                                      <w:rPr>
                                        <w:rFonts w:ascii="Cambria Math" w:hAnsi="Cambria Math"/>
                                        <w:sz w:val="30"/>
                                        <w:szCs w:val="30"/>
                                        <w:lang w:val="en-US"/>
                                      </w:rPr>
                                      <m:t>x</m:t>
                                    </m:r>
                                  </m:e>
                                  <m:sub>
                                    <m:r>
                                      <w:rPr>
                                        <w:rFonts w:ascii="Cambria Math" w:hAnsi="Cambria Math"/>
                                        <w:sz w:val="30"/>
                                        <w:szCs w:val="30"/>
                                        <w:lang w:val="en-US"/>
                                      </w:rPr>
                                      <m:t>i</m:t>
                                    </m:r>
                                  </m:sub>
                                </m:sSub>
                                <m:r>
                                  <w:rPr>
                                    <w:rFonts w:ascii="Cambria Math" w:hAnsi="Cambria Math"/>
                                    <w:sz w:val="30"/>
                                    <w:szCs w:val="30"/>
                                    <w:lang w:val="en-US"/>
                                  </w:rPr>
                                  <m:t>-</m:t>
                                </m:r>
                                <m:sSub>
                                  <m:sSubPr>
                                    <m:ctrlPr>
                                      <w:rPr>
                                        <w:rFonts w:ascii="Cambria Math" w:hAnsi="Cambria Math"/>
                                        <w:i/>
                                        <w:sz w:val="30"/>
                                        <w:szCs w:val="30"/>
                                        <w:lang w:val="en-US"/>
                                      </w:rPr>
                                    </m:ctrlPr>
                                  </m:sSubPr>
                                  <m:e>
                                    <m:bar>
                                      <m:barPr>
                                        <m:pos m:val="top"/>
                                        <m:ctrlPr>
                                          <w:rPr>
                                            <w:rFonts w:ascii="Cambria Math" w:hAnsi="Cambria Math"/>
                                            <w:i/>
                                            <w:sz w:val="30"/>
                                            <w:szCs w:val="30"/>
                                            <w:lang w:val="en-US"/>
                                          </w:rPr>
                                        </m:ctrlPr>
                                      </m:barPr>
                                      <m:e>
                                        <m:r>
                                          <w:rPr>
                                            <w:rFonts w:ascii="Cambria Math" w:hAnsi="Cambria Math"/>
                                            <w:sz w:val="30"/>
                                            <w:szCs w:val="30"/>
                                            <w:lang w:val="en-US"/>
                                          </w:rPr>
                                          <m:t>x</m:t>
                                        </m:r>
                                      </m:e>
                                    </m:bar>
                                  </m:e>
                                  <m:sub>
                                    <m:r>
                                      <w:rPr>
                                        <w:rFonts w:ascii="Cambria Math" w:hAnsi="Cambria Math"/>
                                        <w:sz w:val="30"/>
                                        <w:szCs w:val="30"/>
                                      </w:rPr>
                                      <m:t>в</m:t>
                                    </m:r>
                                  </m:sub>
                                </m:sSub>
                              </m:e>
                            </m:d>
                          </m:e>
                          <m:sup>
                            <m:r>
                              <w:rPr>
                                <w:rFonts w:ascii="Cambria Math" w:hAnsi="Cambria Math"/>
                                <w:sz w:val="30"/>
                                <w:szCs w:val="30"/>
                                <w:lang w:val="en-US"/>
                              </w:rPr>
                              <m:t>4</m:t>
                            </m:r>
                          </m:sup>
                        </m:sSup>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n</m:t>
                            </m:r>
                          </m:e>
                          <m:sub>
                            <m:r>
                              <w:rPr>
                                <w:rFonts w:ascii="Cambria Math" w:hAnsi="Cambria Math"/>
                                <w:sz w:val="30"/>
                                <w:szCs w:val="30"/>
                                <w:lang w:val="en-US"/>
                              </w:rPr>
                              <m:t>i</m:t>
                            </m:r>
                          </m:sub>
                        </m:sSub>
                      </m:e>
                    </m:nary>
                  </m:num>
                  <m:den>
                    <m:r>
                      <w:rPr>
                        <w:rFonts w:ascii="Cambria Math" w:hAnsi="Cambria Math"/>
                        <w:sz w:val="30"/>
                        <w:szCs w:val="30"/>
                        <w:lang w:val="en-US"/>
                      </w:rPr>
                      <m:t>n∙</m:t>
                    </m:r>
                    <m:sSup>
                      <m:sSupPr>
                        <m:ctrlPr>
                          <w:rPr>
                            <w:rFonts w:ascii="Cambria Math" w:hAnsi="Cambria Math"/>
                            <w:i/>
                            <w:sz w:val="30"/>
                            <w:szCs w:val="30"/>
                            <w:lang w:val="en-US"/>
                          </w:rPr>
                        </m:ctrlPr>
                      </m:sSupPr>
                      <m:e>
                        <m:r>
                          <w:rPr>
                            <w:rFonts w:ascii="Cambria Math" w:hAnsi="Cambria Math"/>
                            <w:sz w:val="30"/>
                            <w:szCs w:val="30"/>
                            <w:lang w:val="en-US"/>
                          </w:rPr>
                          <m:t>s</m:t>
                        </m:r>
                      </m:e>
                      <m:sup>
                        <m:r>
                          <w:rPr>
                            <w:rFonts w:ascii="Cambria Math" w:hAnsi="Cambria Math"/>
                            <w:sz w:val="30"/>
                            <w:szCs w:val="30"/>
                            <w:lang w:val="en-US"/>
                          </w:rPr>
                          <m:t>4</m:t>
                        </m:r>
                      </m:sup>
                    </m:sSup>
                  </m:den>
                </m:f>
                <m:r>
                  <w:rPr>
                    <w:rFonts w:ascii="Cambria Math" w:hAnsi="Cambria Math"/>
                    <w:sz w:val="30"/>
                    <w:szCs w:val="30"/>
                    <w:lang w:val="en-US"/>
                  </w:rPr>
                  <m:t>-3</m:t>
                </m:r>
              </m:oMath>
            </m:oMathPara>
          </w:p>
          <w:p w14:paraId="7B78C37B" w14:textId="77777777" w:rsidR="004D1898" w:rsidRPr="00297487" w:rsidRDefault="004D1898" w:rsidP="006C1A15">
            <w:pPr>
              <w:pStyle w:val="a5"/>
              <w:spacing w:before="0" w:beforeAutospacing="0" w:after="0" w:afterAutospacing="0"/>
              <w:ind w:firstLine="709"/>
              <w:jc w:val="both"/>
              <w:rPr>
                <w:sz w:val="30"/>
                <w:szCs w:val="30"/>
                <w:lang w:val="en-US"/>
              </w:rPr>
            </w:pPr>
          </w:p>
        </w:tc>
        <w:tc>
          <w:tcPr>
            <w:tcW w:w="2119" w:type="dxa"/>
          </w:tcPr>
          <w:p w14:paraId="62F0394C" w14:textId="77777777" w:rsidR="004D1898" w:rsidRPr="0016348A" w:rsidRDefault="004D1898" w:rsidP="006C1A15">
            <w:pPr>
              <w:pStyle w:val="a5"/>
              <w:spacing w:before="0" w:beforeAutospacing="0" w:after="0" w:afterAutospacing="0"/>
              <w:ind w:firstLine="74"/>
              <w:jc w:val="center"/>
              <w:rPr>
                <w:sz w:val="30"/>
                <w:szCs w:val="30"/>
                <w:lang w:val="en-US"/>
              </w:rPr>
            </w:pPr>
            <w:r w:rsidRPr="0016348A">
              <w:rPr>
                <w:sz w:val="30"/>
                <w:szCs w:val="30"/>
                <w:lang w:val="en-US"/>
              </w:rPr>
              <w:t>kurt(M)</w:t>
            </w:r>
          </w:p>
        </w:tc>
      </w:tr>
    </w:tbl>
    <w:p w14:paraId="1D3E6559" w14:textId="77777777" w:rsidR="005D687D" w:rsidRDefault="005D687D" w:rsidP="006C1A15">
      <w:pPr>
        <w:pStyle w:val="a5"/>
        <w:spacing w:before="0" w:beforeAutospacing="0" w:after="0" w:afterAutospacing="0"/>
        <w:ind w:firstLine="709"/>
        <w:jc w:val="right"/>
        <w:rPr>
          <w:rFonts w:eastAsia="TimesNewRoman"/>
          <w:i/>
          <w:sz w:val="28"/>
          <w:szCs w:val="28"/>
        </w:rPr>
      </w:pPr>
    </w:p>
    <w:p w14:paraId="7DC2B8DB" w14:textId="77777777" w:rsidR="004D1898" w:rsidRDefault="007403B9" w:rsidP="006C1A15">
      <w:pPr>
        <w:pStyle w:val="a5"/>
        <w:tabs>
          <w:tab w:val="left" w:pos="1087"/>
        </w:tabs>
        <w:spacing w:before="0" w:beforeAutospacing="0" w:after="0" w:afterAutospacing="0"/>
        <w:ind w:firstLine="709"/>
        <w:jc w:val="both"/>
        <w:rPr>
          <w:sz w:val="30"/>
          <w:szCs w:val="30"/>
        </w:rPr>
      </w:pPr>
      <w:r>
        <w:rPr>
          <w:b/>
          <w:sz w:val="30"/>
          <w:szCs w:val="30"/>
        </w:rPr>
        <w:t>Пример 1</w:t>
      </w:r>
      <w:r w:rsidR="004D1898">
        <w:rPr>
          <w:b/>
          <w:sz w:val="30"/>
          <w:szCs w:val="30"/>
        </w:rPr>
        <w:t xml:space="preserve">.2. </w:t>
      </w:r>
      <w:r w:rsidR="004D1898" w:rsidRPr="00297487">
        <w:rPr>
          <w:sz w:val="30"/>
          <w:szCs w:val="30"/>
        </w:rPr>
        <w:t>Найти</w:t>
      </w:r>
      <w:r w:rsidR="004D1898">
        <w:rPr>
          <w:b/>
          <w:sz w:val="30"/>
          <w:szCs w:val="30"/>
        </w:rPr>
        <w:t xml:space="preserve"> </w:t>
      </w:r>
      <w:r w:rsidR="004D1898" w:rsidRPr="00930FC5">
        <w:rPr>
          <w:sz w:val="30"/>
          <w:szCs w:val="30"/>
        </w:rPr>
        <w:t>числовые характеристики массива</w:t>
      </w:r>
      <w:r w:rsidR="004D1898">
        <w:rPr>
          <w:b/>
          <w:bCs/>
          <w:sz w:val="30"/>
          <w:szCs w:val="30"/>
        </w:rPr>
        <w:t xml:space="preserve"> </w:t>
      </w:r>
      <w:r w:rsidR="004D1898">
        <w:rPr>
          <w:sz w:val="30"/>
          <w:szCs w:val="30"/>
        </w:rPr>
        <w:t>(среднее значение, моду, медиану, исправленную дисперсию, исправленное среднее квадратическое отклонение, коэффициенты асимметрии и</w:t>
      </w:r>
      <w:r>
        <w:rPr>
          <w:sz w:val="30"/>
          <w:szCs w:val="30"/>
        </w:rPr>
        <w:t xml:space="preserve"> эксцесса) по данным примера 1</w:t>
      </w:r>
      <w:r w:rsidR="004D1898">
        <w:rPr>
          <w:sz w:val="30"/>
          <w:szCs w:val="30"/>
        </w:rPr>
        <w:t>.1.</w:t>
      </w:r>
    </w:p>
    <w:p w14:paraId="323AAC3C" w14:textId="77777777" w:rsidR="001C1E1C" w:rsidRDefault="001C1E1C" w:rsidP="006C1A15">
      <w:pPr>
        <w:pStyle w:val="a5"/>
        <w:tabs>
          <w:tab w:val="left" w:pos="1087"/>
        </w:tabs>
        <w:spacing w:before="0" w:beforeAutospacing="0" w:after="0" w:afterAutospacing="0"/>
        <w:ind w:firstLine="709"/>
        <w:jc w:val="both"/>
        <w:rPr>
          <w:sz w:val="30"/>
          <w:szCs w:val="30"/>
        </w:rPr>
      </w:pPr>
      <w:r>
        <w:rPr>
          <w:b/>
          <w:sz w:val="30"/>
          <w:szCs w:val="30"/>
        </w:rPr>
        <w:t>Решение</w:t>
      </w:r>
    </w:p>
    <w:p w14:paraId="0FEE4B3F" w14:textId="77777777" w:rsidR="004D1898" w:rsidRDefault="004D1898" w:rsidP="006C1A15">
      <w:pPr>
        <w:pStyle w:val="a5"/>
        <w:tabs>
          <w:tab w:val="left" w:pos="1087"/>
        </w:tabs>
        <w:spacing w:before="0" w:beforeAutospacing="0" w:after="0" w:afterAutospacing="0"/>
        <w:ind w:firstLine="709"/>
        <w:jc w:val="both"/>
        <w:rPr>
          <w:sz w:val="30"/>
          <w:szCs w:val="30"/>
        </w:rPr>
      </w:pPr>
      <w:r>
        <w:rPr>
          <w:sz w:val="30"/>
          <w:szCs w:val="30"/>
        </w:rPr>
        <w:t>Используем соответствующие встроенные функции</w:t>
      </w:r>
      <w:r w:rsidR="00246951">
        <w:rPr>
          <w:sz w:val="30"/>
          <w:szCs w:val="30"/>
        </w:rPr>
        <w:t xml:space="preserve"> (рис. 1.6)</w:t>
      </w:r>
      <w:r>
        <w:rPr>
          <w:sz w:val="30"/>
          <w:szCs w:val="30"/>
        </w:rPr>
        <w:t>.</w:t>
      </w:r>
    </w:p>
    <w:p w14:paraId="43C9745F" w14:textId="77777777" w:rsidR="004D1898" w:rsidRDefault="004D1898" w:rsidP="006C1A15">
      <w:pPr>
        <w:pStyle w:val="a5"/>
        <w:tabs>
          <w:tab w:val="left" w:pos="1087"/>
        </w:tabs>
        <w:spacing w:before="0" w:beforeAutospacing="0" w:after="0" w:afterAutospacing="0"/>
        <w:ind w:firstLine="709"/>
        <w:jc w:val="both"/>
        <w:rPr>
          <w:sz w:val="30"/>
          <w:szCs w:val="30"/>
        </w:rPr>
      </w:pPr>
    </w:p>
    <w:p w14:paraId="22823B1A" w14:textId="77777777" w:rsidR="004D1898" w:rsidRDefault="004D1898" w:rsidP="00EE0112">
      <w:pPr>
        <w:pStyle w:val="a5"/>
        <w:tabs>
          <w:tab w:val="left" w:pos="1087"/>
        </w:tabs>
        <w:spacing w:before="0" w:beforeAutospacing="0" w:after="0" w:afterAutospacing="0"/>
        <w:jc w:val="center"/>
        <w:rPr>
          <w:sz w:val="30"/>
          <w:szCs w:val="30"/>
        </w:rPr>
      </w:pPr>
      <w:r>
        <w:rPr>
          <w:noProof/>
          <w:sz w:val="30"/>
          <w:szCs w:val="30"/>
        </w:rPr>
        <w:drawing>
          <wp:inline distT="0" distB="0" distL="0" distR="0" wp14:anchorId="5AAFC4EC" wp14:editId="24227E15">
            <wp:extent cx="4114800" cy="1612900"/>
            <wp:effectExtent l="19050" t="0" r="0" b="0"/>
            <wp:docPr id="243"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a:srcRect/>
                    <a:stretch>
                      <a:fillRect/>
                    </a:stretch>
                  </pic:blipFill>
                  <pic:spPr bwMode="auto">
                    <a:xfrm>
                      <a:off x="0" y="0"/>
                      <a:ext cx="4114800" cy="1612900"/>
                    </a:xfrm>
                    <a:prstGeom prst="rect">
                      <a:avLst/>
                    </a:prstGeom>
                    <a:noFill/>
                    <a:ln w="9525">
                      <a:noFill/>
                      <a:miter lim="800000"/>
                      <a:headEnd/>
                      <a:tailEnd/>
                    </a:ln>
                  </pic:spPr>
                </pic:pic>
              </a:graphicData>
            </a:graphic>
          </wp:inline>
        </w:drawing>
      </w:r>
    </w:p>
    <w:p w14:paraId="2F8B73D1" w14:textId="77777777" w:rsidR="00EE0112" w:rsidRDefault="007403B9" w:rsidP="00EE0112">
      <w:pPr>
        <w:pStyle w:val="a5"/>
        <w:spacing w:before="0" w:beforeAutospacing="0" w:after="0" w:afterAutospacing="0"/>
        <w:jc w:val="center"/>
        <w:rPr>
          <w:i/>
          <w:sz w:val="30"/>
          <w:szCs w:val="30"/>
        </w:rPr>
      </w:pPr>
      <w:r w:rsidRPr="00EE0112">
        <w:rPr>
          <w:i/>
          <w:sz w:val="30"/>
          <w:szCs w:val="30"/>
        </w:rPr>
        <w:t>Рис. 1</w:t>
      </w:r>
      <w:r w:rsidR="004D1898" w:rsidRPr="00EE0112">
        <w:rPr>
          <w:i/>
          <w:sz w:val="30"/>
          <w:szCs w:val="30"/>
        </w:rPr>
        <w:t>.6. Вычисление</w:t>
      </w:r>
    </w:p>
    <w:p w14:paraId="79221F12" w14:textId="1953308C" w:rsidR="004D1898" w:rsidRPr="00EE0112" w:rsidRDefault="004D1898" w:rsidP="00EE0112">
      <w:pPr>
        <w:pStyle w:val="a5"/>
        <w:spacing w:before="0" w:beforeAutospacing="0" w:after="0" w:afterAutospacing="0"/>
        <w:jc w:val="center"/>
        <w:rPr>
          <w:sz w:val="30"/>
          <w:szCs w:val="30"/>
        </w:rPr>
      </w:pPr>
      <w:r w:rsidRPr="00EE0112">
        <w:rPr>
          <w:i/>
          <w:sz w:val="30"/>
          <w:szCs w:val="30"/>
        </w:rPr>
        <w:t>статистических характеристик</w:t>
      </w:r>
    </w:p>
    <w:p w14:paraId="2D0EF272" w14:textId="77777777" w:rsidR="004D1898" w:rsidRDefault="004D1898" w:rsidP="006C1A15">
      <w:pPr>
        <w:pStyle w:val="a5"/>
        <w:spacing w:before="0" w:beforeAutospacing="0" w:after="0" w:afterAutospacing="0"/>
        <w:ind w:firstLine="709"/>
        <w:jc w:val="both"/>
        <w:rPr>
          <w:b/>
          <w:sz w:val="30"/>
          <w:szCs w:val="30"/>
        </w:rPr>
      </w:pPr>
    </w:p>
    <w:p w14:paraId="3177D176" w14:textId="77777777" w:rsidR="005D687D" w:rsidRDefault="005D687D" w:rsidP="006C1A15">
      <w:pPr>
        <w:pStyle w:val="a5"/>
        <w:spacing w:before="0" w:beforeAutospacing="0" w:after="0" w:afterAutospacing="0"/>
        <w:ind w:firstLine="709"/>
        <w:jc w:val="both"/>
        <w:rPr>
          <w:b/>
          <w:sz w:val="30"/>
          <w:szCs w:val="30"/>
        </w:rPr>
      </w:pPr>
    </w:p>
    <w:p w14:paraId="5CAB71BC" w14:textId="77777777" w:rsidR="005D687D" w:rsidRDefault="005D687D" w:rsidP="006C1A15">
      <w:pPr>
        <w:pStyle w:val="a5"/>
        <w:spacing w:before="0" w:beforeAutospacing="0" w:after="0" w:afterAutospacing="0"/>
        <w:ind w:firstLine="709"/>
        <w:jc w:val="both"/>
        <w:rPr>
          <w:b/>
          <w:sz w:val="30"/>
          <w:szCs w:val="30"/>
        </w:rPr>
      </w:pPr>
    </w:p>
    <w:p w14:paraId="38371948" w14:textId="77777777" w:rsidR="001C1E1C" w:rsidRDefault="001C1E1C" w:rsidP="006C1A15">
      <w:pPr>
        <w:pStyle w:val="a5"/>
        <w:spacing w:before="0" w:beforeAutospacing="0" w:after="0" w:afterAutospacing="0"/>
        <w:ind w:firstLine="567"/>
        <w:jc w:val="center"/>
        <w:rPr>
          <w:b/>
          <w:bCs/>
          <w:iCs/>
          <w:sz w:val="30"/>
          <w:szCs w:val="30"/>
        </w:rPr>
      </w:pPr>
    </w:p>
    <w:p w14:paraId="34D1ACC8" w14:textId="77777777" w:rsidR="001C1E1C" w:rsidRDefault="001C1E1C" w:rsidP="006C1A15">
      <w:pPr>
        <w:pStyle w:val="a5"/>
        <w:spacing w:before="0" w:beforeAutospacing="0" w:after="0" w:afterAutospacing="0"/>
        <w:ind w:firstLine="567"/>
        <w:jc w:val="center"/>
        <w:rPr>
          <w:b/>
          <w:bCs/>
          <w:iCs/>
          <w:sz w:val="30"/>
          <w:szCs w:val="30"/>
        </w:rPr>
      </w:pPr>
    </w:p>
    <w:p w14:paraId="6ADE5563" w14:textId="77777777" w:rsidR="001C1E1C" w:rsidRDefault="001C1E1C" w:rsidP="006C1A15">
      <w:pPr>
        <w:pStyle w:val="a5"/>
        <w:spacing w:before="0" w:beforeAutospacing="0" w:after="0" w:afterAutospacing="0"/>
        <w:ind w:firstLine="567"/>
        <w:jc w:val="center"/>
        <w:rPr>
          <w:b/>
          <w:bCs/>
          <w:iCs/>
          <w:sz w:val="30"/>
          <w:szCs w:val="30"/>
        </w:rPr>
      </w:pPr>
    </w:p>
    <w:p w14:paraId="6E7EA3E8" w14:textId="77777777" w:rsidR="001C1E1C" w:rsidRDefault="001C1E1C" w:rsidP="006C1A15">
      <w:pPr>
        <w:pStyle w:val="a5"/>
        <w:spacing w:before="0" w:beforeAutospacing="0" w:after="0" w:afterAutospacing="0"/>
        <w:ind w:firstLine="567"/>
        <w:jc w:val="center"/>
        <w:rPr>
          <w:b/>
          <w:bCs/>
          <w:iCs/>
          <w:sz w:val="30"/>
          <w:szCs w:val="30"/>
        </w:rPr>
      </w:pPr>
    </w:p>
    <w:p w14:paraId="0B62FFAF" w14:textId="77777777" w:rsidR="001C1E1C" w:rsidRDefault="001C1E1C" w:rsidP="006C1A15">
      <w:pPr>
        <w:pStyle w:val="a5"/>
        <w:spacing w:before="0" w:beforeAutospacing="0" w:after="0" w:afterAutospacing="0"/>
        <w:ind w:firstLine="567"/>
        <w:jc w:val="center"/>
        <w:rPr>
          <w:b/>
          <w:bCs/>
          <w:iCs/>
          <w:sz w:val="30"/>
          <w:szCs w:val="30"/>
        </w:rPr>
      </w:pPr>
    </w:p>
    <w:p w14:paraId="6FF78E8C" w14:textId="77777777" w:rsidR="001C1E1C" w:rsidRDefault="001C1E1C" w:rsidP="006C1A15">
      <w:pPr>
        <w:pStyle w:val="a5"/>
        <w:spacing w:before="0" w:beforeAutospacing="0" w:after="0" w:afterAutospacing="0"/>
        <w:ind w:firstLine="567"/>
        <w:jc w:val="center"/>
        <w:rPr>
          <w:b/>
          <w:bCs/>
          <w:iCs/>
          <w:sz w:val="30"/>
          <w:szCs w:val="30"/>
        </w:rPr>
      </w:pPr>
    </w:p>
    <w:p w14:paraId="072496FC" w14:textId="77777777" w:rsidR="001C1E1C" w:rsidRDefault="001C1E1C" w:rsidP="006C1A15">
      <w:pPr>
        <w:pStyle w:val="a5"/>
        <w:spacing w:before="0" w:beforeAutospacing="0" w:after="0" w:afterAutospacing="0"/>
        <w:ind w:firstLine="567"/>
        <w:jc w:val="center"/>
        <w:rPr>
          <w:b/>
          <w:bCs/>
          <w:iCs/>
          <w:sz w:val="30"/>
          <w:szCs w:val="30"/>
        </w:rPr>
      </w:pPr>
    </w:p>
    <w:p w14:paraId="21C0FA6B" w14:textId="77777777" w:rsidR="001C1E1C" w:rsidRDefault="001C1E1C" w:rsidP="006C1A15">
      <w:pPr>
        <w:pStyle w:val="a5"/>
        <w:spacing w:before="0" w:beforeAutospacing="0" w:after="0" w:afterAutospacing="0"/>
        <w:ind w:firstLine="567"/>
        <w:jc w:val="center"/>
        <w:rPr>
          <w:b/>
          <w:bCs/>
          <w:iCs/>
          <w:sz w:val="30"/>
          <w:szCs w:val="30"/>
        </w:rPr>
      </w:pPr>
    </w:p>
    <w:p w14:paraId="763E598D" w14:textId="77777777" w:rsidR="00A544DC" w:rsidRDefault="006E2AA8" w:rsidP="006C1A15">
      <w:pPr>
        <w:pStyle w:val="a5"/>
        <w:spacing w:before="0" w:beforeAutospacing="0" w:after="0" w:afterAutospacing="0"/>
        <w:ind w:firstLine="567"/>
        <w:jc w:val="center"/>
        <w:rPr>
          <w:b/>
          <w:bCs/>
          <w:iCs/>
          <w:sz w:val="30"/>
          <w:szCs w:val="30"/>
        </w:rPr>
      </w:pPr>
      <w:r>
        <w:rPr>
          <w:b/>
          <w:bCs/>
          <w:iCs/>
          <w:sz w:val="30"/>
          <w:szCs w:val="30"/>
        </w:rPr>
        <w:lastRenderedPageBreak/>
        <w:t xml:space="preserve">Компьютерная лабораторная </w:t>
      </w:r>
      <w:r w:rsidR="00A544DC">
        <w:rPr>
          <w:b/>
          <w:bCs/>
          <w:iCs/>
          <w:sz w:val="30"/>
          <w:szCs w:val="30"/>
        </w:rPr>
        <w:t>работа № 1</w:t>
      </w:r>
    </w:p>
    <w:p w14:paraId="50FE7141" w14:textId="77777777" w:rsidR="005D687D" w:rsidRDefault="00A544DC" w:rsidP="006C1A15">
      <w:pPr>
        <w:pStyle w:val="a5"/>
        <w:spacing w:before="0" w:beforeAutospacing="0" w:after="0" w:afterAutospacing="0"/>
        <w:ind w:firstLine="567"/>
        <w:jc w:val="center"/>
        <w:rPr>
          <w:b/>
          <w:bCs/>
          <w:i/>
          <w:iCs/>
          <w:sz w:val="30"/>
          <w:szCs w:val="30"/>
        </w:rPr>
      </w:pPr>
      <w:r w:rsidRPr="00B62CCE">
        <w:rPr>
          <w:b/>
          <w:bCs/>
          <w:i/>
          <w:iCs/>
          <w:sz w:val="30"/>
          <w:szCs w:val="30"/>
        </w:rPr>
        <w:t xml:space="preserve">Вариационные ряды, их числовые характеристики </w:t>
      </w:r>
    </w:p>
    <w:p w14:paraId="4C4BAE58" w14:textId="77777777" w:rsidR="00A544DC" w:rsidRPr="00B62CCE" w:rsidRDefault="00A544DC" w:rsidP="006C1A15">
      <w:pPr>
        <w:pStyle w:val="a5"/>
        <w:spacing w:before="0" w:beforeAutospacing="0" w:after="0" w:afterAutospacing="0"/>
        <w:ind w:firstLine="567"/>
        <w:jc w:val="center"/>
        <w:rPr>
          <w:b/>
          <w:bCs/>
          <w:i/>
          <w:iCs/>
          <w:sz w:val="30"/>
          <w:szCs w:val="30"/>
        </w:rPr>
      </w:pPr>
      <w:r w:rsidRPr="00B62CCE">
        <w:rPr>
          <w:b/>
          <w:bCs/>
          <w:i/>
          <w:iCs/>
          <w:sz w:val="30"/>
          <w:szCs w:val="30"/>
        </w:rPr>
        <w:t xml:space="preserve">и </w:t>
      </w:r>
      <w:r>
        <w:rPr>
          <w:b/>
          <w:bCs/>
          <w:i/>
          <w:iCs/>
          <w:sz w:val="30"/>
          <w:szCs w:val="30"/>
        </w:rPr>
        <w:t>графическое изображение</w:t>
      </w:r>
    </w:p>
    <w:p w14:paraId="0E6C36BF" w14:textId="77777777" w:rsidR="00A544DC" w:rsidRDefault="00A544DC" w:rsidP="006C1A15">
      <w:pPr>
        <w:pStyle w:val="a5"/>
        <w:spacing w:before="0" w:beforeAutospacing="0" w:after="0" w:afterAutospacing="0"/>
        <w:ind w:firstLine="567"/>
        <w:jc w:val="center"/>
        <w:rPr>
          <w:b/>
          <w:sz w:val="30"/>
          <w:szCs w:val="30"/>
        </w:rPr>
      </w:pPr>
    </w:p>
    <w:p w14:paraId="687CE984" w14:textId="77777777" w:rsidR="001400DB" w:rsidRDefault="00A544DC" w:rsidP="006C1A15">
      <w:pPr>
        <w:pStyle w:val="a5"/>
        <w:spacing w:before="0" w:beforeAutospacing="0" w:after="0" w:afterAutospacing="0"/>
        <w:ind w:firstLine="709"/>
        <w:jc w:val="both"/>
        <w:rPr>
          <w:sz w:val="28"/>
          <w:szCs w:val="28"/>
        </w:rPr>
      </w:pPr>
      <w:r>
        <w:rPr>
          <w:rFonts w:eastAsia="TimesNewRomanPSMT"/>
          <w:b/>
          <w:bCs/>
          <w:sz w:val="30"/>
          <w:szCs w:val="30"/>
        </w:rPr>
        <w:t>Задание 1</w:t>
      </w:r>
      <w:r w:rsidRPr="001400DB">
        <w:rPr>
          <w:rFonts w:eastAsia="TimesNewRomanPSMT"/>
          <w:b/>
          <w:bCs/>
          <w:sz w:val="30"/>
          <w:szCs w:val="30"/>
        </w:rPr>
        <w:t xml:space="preserve">. </w:t>
      </w:r>
      <w:r w:rsidRPr="001400DB">
        <w:rPr>
          <w:rFonts w:eastAsia="TimesNewRomanPSMT"/>
          <w:bCs/>
          <w:sz w:val="30"/>
          <w:szCs w:val="30"/>
        </w:rPr>
        <w:t xml:space="preserve">Провести статистическую обработку выборочных данных: сформировать массив, составить вариационный ряд, группированный статистический ряд, построить гистограмму </w:t>
      </w:r>
      <w:r w:rsidR="001400DB" w:rsidRPr="001400DB">
        <w:rPr>
          <w:sz w:val="28"/>
          <w:szCs w:val="28"/>
        </w:rPr>
        <w:t>с помощью приведенных относительных частот</w:t>
      </w:r>
      <w:r w:rsidR="001400DB">
        <w:rPr>
          <w:sz w:val="28"/>
          <w:szCs w:val="28"/>
        </w:rPr>
        <w:t>.</w:t>
      </w:r>
      <w:r w:rsidR="001400DB" w:rsidRPr="001400DB">
        <w:rPr>
          <w:sz w:val="28"/>
          <w:szCs w:val="28"/>
        </w:rPr>
        <w:t xml:space="preserve"> </w:t>
      </w:r>
    </w:p>
    <w:p w14:paraId="53E9C9AC" w14:textId="77777777" w:rsidR="009A04E2" w:rsidRPr="001400DB" w:rsidRDefault="009A04E2" w:rsidP="006C1A15">
      <w:pPr>
        <w:pStyle w:val="a5"/>
        <w:spacing w:before="0" w:beforeAutospacing="0" w:after="0" w:afterAutospacing="0"/>
        <w:ind w:firstLine="709"/>
        <w:jc w:val="both"/>
        <w:rPr>
          <w:sz w:val="28"/>
          <w:szCs w:val="28"/>
        </w:rPr>
      </w:pPr>
    </w:p>
    <w:p w14:paraId="1B176CA2" w14:textId="77777777" w:rsidR="00025203" w:rsidRDefault="00025203" w:rsidP="006C1A15">
      <w:pPr>
        <w:pStyle w:val="a5"/>
        <w:spacing w:before="0" w:beforeAutospacing="0" w:after="0" w:afterAutospacing="0"/>
        <w:ind w:firstLine="709"/>
        <w:jc w:val="both"/>
        <w:rPr>
          <w:rFonts w:eastAsia="TimesNewRomanPSMT"/>
          <w:bCs/>
          <w:sz w:val="30"/>
          <w:szCs w:val="30"/>
        </w:rPr>
      </w:pPr>
      <w:r>
        <w:rPr>
          <w:rFonts w:eastAsia="TimesNewRomanPSMT"/>
          <w:b/>
          <w:bCs/>
          <w:sz w:val="30"/>
          <w:szCs w:val="30"/>
        </w:rPr>
        <w:t xml:space="preserve">Задание 2. </w:t>
      </w:r>
      <w:r w:rsidR="00A544DC" w:rsidRPr="00F32D37">
        <w:rPr>
          <w:rFonts w:eastAsia="TimesNewRomanPSMT"/>
          <w:bCs/>
          <w:sz w:val="30"/>
          <w:szCs w:val="30"/>
        </w:rPr>
        <w:t>Вычислить с помощью встроенных функций числовые характеристики выборки.</w:t>
      </w:r>
      <w:r w:rsidR="00A544DC">
        <w:rPr>
          <w:rFonts w:eastAsia="TimesNewRomanPSMT"/>
          <w:bCs/>
          <w:sz w:val="30"/>
          <w:szCs w:val="30"/>
        </w:rPr>
        <w:t xml:space="preserve"> </w:t>
      </w:r>
    </w:p>
    <w:p w14:paraId="6CAF4A1B" w14:textId="77777777" w:rsidR="00A544DC" w:rsidRDefault="00A544DC" w:rsidP="006C1A15">
      <w:pPr>
        <w:pStyle w:val="a5"/>
        <w:spacing w:before="0" w:beforeAutospacing="0" w:after="0" w:afterAutospacing="0"/>
        <w:ind w:firstLine="709"/>
        <w:jc w:val="both"/>
        <w:rPr>
          <w:sz w:val="30"/>
          <w:szCs w:val="30"/>
        </w:rPr>
      </w:pPr>
      <w:r>
        <w:rPr>
          <w:sz w:val="30"/>
          <w:szCs w:val="30"/>
        </w:rPr>
        <w:t>Статистические данные по вариантам представлены ниже.</w:t>
      </w:r>
    </w:p>
    <w:p w14:paraId="423AE575" w14:textId="77777777" w:rsidR="00634989" w:rsidRDefault="00634989" w:rsidP="006C1A15">
      <w:pPr>
        <w:pStyle w:val="a5"/>
        <w:spacing w:before="0" w:beforeAutospacing="0" w:after="0" w:afterAutospacing="0"/>
        <w:ind w:firstLine="709"/>
        <w:jc w:val="both"/>
        <w:rPr>
          <w:sz w:val="30"/>
          <w:szCs w:val="30"/>
        </w:rPr>
      </w:pPr>
    </w:p>
    <w:p w14:paraId="1BBAE40C" w14:textId="77777777" w:rsidR="00A544DC" w:rsidRDefault="00A544DC" w:rsidP="006C1A15">
      <w:pPr>
        <w:spacing w:after="0" w:line="240" w:lineRule="auto"/>
        <w:ind w:firstLine="709"/>
        <w:jc w:val="both"/>
        <w:rPr>
          <w:rFonts w:ascii="Times New Roman" w:hAnsi="Times New Roman" w:cs="Times New Roman"/>
          <w:sz w:val="30"/>
          <w:szCs w:val="30"/>
        </w:rPr>
      </w:pPr>
      <w:r w:rsidRPr="00D844C9">
        <w:rPr>
          <w:rFonts w:ascii="Times New Roman" w:hAnsi="Times New Roman" w:cs="Times New Roman"/>
          <w:b/>
          <w:sz w:val="30"/>
          <w:szCs w:val="30"/>
        </w:rPr>
        <w:t>1.</w:t>
      </w:r>
      <w:r w:rsidRPr="00CE23DB">
        <w:rPr>
          <w:rFonts w:ascii="Times New Roman" w:hAnsi="Times New Roman" w:cs="Times New Roman"/>
          <w:sz w:val="30"/>
          <w:szCs w:val="30"/>
        </w:rPr>
        <w:t xml:space="preserve"> </w:t>
      </w:r>
      <w:r>
        <w:rPr>
          <w:rFonts w:ascii="Times New Roman" w:hAnsi="Times New Roman" w:cs="Times New Roman"/>
          <w:sz w:val="30"/>
          <w:szCs w:val="30"/>
        </w:rPr>
        <w:t xml:space="preserve">176; 184; 169; 176; 182; 162; 181; 167; 176; 167; 166; 176; 162; 172; 175; 182; 166; 171; 176; 174; 174; 176;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179</w:t>
      </w:r>
      <w:r>
        <w:rPr>
          <w:rFonts w:ascii="Times New Roman" w:hAnsi="Times New Roman" w:cs="Times New Roman"/>
          <w:sz w:val="30"/>
          <w:szCs w:val="30"/>
        </w:rPr>
        <w:t xml:space="preserve">;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175</w:t>
      </w:r>
      <w:r>
        <w:rPr>
          <w:rFonts w:ascii="Times New Roman" w:hAnsi="Times New Roman" w:cs="Times New Roman"/>
          <w:sz w:val="30"/>
          <w:szCs w:val="30"/>
        </w:rPr>
        <w:t xml:space="preserve">; </w:t>
      </w:r>
      <w:r w:rsidRPr="00CE23DB">
        <w:rPr>
          <w:rFonts w:ascii="Times New Roman" w:hAnsi="Times New Roman" w:cs="Times New Roman"/>
          <w:sz w:val="30"/>
          <w:szCs w:val="30"/>
        </w:rPr>
        <w:t>169</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172</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186; </w:t>
      </w:r>
      <w:r w:rsidRPr="00CE23DB">
        <w:rPr>
          <w:rFonts w:ascii="Times New Roman" w:hAnsi="Times New Roman" w:cs="Times New Roman"/>
          <w:sz w:val="30"/>
          <w:szCs w:val="30"/>
        </w:rPr>
        <w:t>166</w:t>
      </w:r>
      <w:r>
        <w:rPr>
          <w:rFonts w:ascii="Times New Roman" w:hAnsi="Times New Roman" w:cs="Times New Roman"/>
          <w:sz w:val="30"/>
          <w:szCs w:val="30"/>
        </w:rPr>
        <w:t xml:space="preserve">; </w:t>
      </w:r>
      <w:r w:rsidRPr="00CE23DB">
        <w:rPr>
          <w:rFonts w:ascii="Times New Roman" w:hAnsi="Times New Roman" w:cs="Times New Roman"/>
          <w:sz w:val="30"/>
          <w:szCs w:val="30"/>
        </w:rPr>
        <w:t>163</w:t>
      </w:r>
      <w:r>
        <w:rPr>
          <w:rFonts w:ascii="Times New Roman" w:hAnsi="Times New Roman" w:cs="Times New Roman"/>
          <w:sz w:val="30"/>
          <w:szCs w:val="30"/>
        </w:rPr>
        <w:t xml:space="preserve">; </w:t>
      </w:r>
      <w:r w:rsidRPr="00CE23DB">
        <w:rPr>
          <w:rFonts w:ascii="Times New Roman" w:hAnsi="Times New Roman" w:cs="Times New Roman"/>
          <w:sz w:val="30"/>
          <w:szCs w:val="30"/>
        </w:rPr>
        <w:t>175</w:t>
      </w:r>
      <w:r>
        <w:rPr>
          <w:rFonts w:ascii="Times New Roman" w:hAnsi="Times New Roman" w:cs="Times New Roman"/>
          <w:sz w:val="30"/>
          <w:szCs w:val="30"/>
        </w:rPr>
        <w:t xml:space="preserve">; </w:t>
      </w:r>
      <w:r w:rsidRPr="00CE23DB">
        <w:rPr>
          <w:rFonts w:ascii="Times New Roman" w:hAnsi="Times New Roman" w:cs="Times New Roman"/>
          <w:sz w:val="30"/>
          <w:szCs w:val="30"/>
        </w:rPr>
        <w:t>164</w:t>
      </w:r>
      <w:r>
        <w:rPr>
          <w:rFonts w:ascii="Times New Roman" w:hAnsi="Times New Roman" w:cs="Times New Roman"/>
          <w:sz w:val="30"/>
          <w:szCs w:val="30"/>
        </w:rPr>
        <w:t xml:space="preserve">; </w:t>
      </w:r>
      <w:r w:rsidRPr="00CE23DB">
        <w:rPr>
          <w:rFonts w:ascii="Times New Roman" w:hAnsi="Times New Roman" w:cs="Times New Roman"/>
          <w:sz w:val="30"/>
          <w:szCs w:val="30"/>
        </w:rPr>
        <w:t>171</w:t>
      </w:r>
      <w:r>
        <w:rPr>
          <w:rFonts w:ascii="Times New Roman" w:hAnsi="Times New Roman" w:cs="Times New Roman"/>
          <w:sz w:val="30"/>
          <w:szCs w:val="30"/>
        </w:rPr>
        <w:t xml:space="preserve">;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170</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w:t>
      </w:r>
      <w:r w:rsidRPr="00CE23DB">
        <w:rPr>
          <w:rFonts w:ascii="Times New Roman" w:hAnsi="Times New Roman" w:cs="Times New Roman"/>
          <w:sz w:val="30"/>
          <w:szCs w:val="30"/>
        </w:rPr>
        <w:t>180</w:t>
      </w:r>
      <w:r>
        <w:rPr>
          <w:rFonts w:ascii="Times New Roman" w:hAnsi="Times New Roman" w:cs="Times New Roman"/>
          <w:sz w:val="30"/>
          <w:szCs w:val="30"/>
        </w:rPr>
        <w:t xml:space="preserve">; </w:t>
      </w:r>
      <w:r w:rsidRPr="00CE23DB">
        <w:rPr>
          <w:rFonts w:ascii="Times New Roman" w:hAnsi="Times New Roman" w:cs="Times New Roman"/>
          <w:sz w:val="30"/>
          <w:szCs w:val="30"/>
        </w:rPr>
        <w:t>167</w:t>
      </w:r>
      <w:r>
        <w:rPr>
          <w:rFonts w:ascii="Times New Roman" w:hAnsi="Times New Roman" w:cs="Times New Roman"/>
          <w:sz w:val="30"/>
          <w:szCs w:val="30"/>
        </w:rPr>
        <w:t xml:space="preserve">; </w:t>
      </w:r>
      <w:r w:rsidRPr="00CE23DB">
        <w:rPr>
          <w:rFonts w:ascii="Times New Roman" w:hAnsi="Times New Roman" w:cs="Times New Roman"/>
          <w:sz w:val="30"/>
          <w:szCs w:val="30"/>
        </w:rPr>
        <w:t>165</w:t>
      </w:r>
      <w:r>
        <w:rPr>
          <w:rFonts w:ascii="Times New Roman" w:hAnsi="Times New Roman" w:cs="Times New Roman"/>
          <w:sz w:val="30"/>
          <w:szCs w:val="30"/>
        </w:rPr>
        <w:t xml:space="preserve">; </w:t>
      </w:r>
      <w:r w:rsidRPr="00CE23DB">
        <w:rPr>
          <w:rFonts w:ascii="Times New Roman" w:hAnsi="Times New Roman" w:cs="Times New Roman"/>
          <w:sz w:val="30"/>
          <w:szCs w:val="30"/>
        </w:rPr>
        <w:t>177</w:t>
      </w:r>
      <w:r>
        <w:rPr>
          <w:rFonts w:ascii="Times New Roman" w:hAnsi="Times New Roman" w:cs="Times New Roman"/>
          <w:sz w:val="30"/>
          <w:szCs w:val="30"/>
        </w:rPr>
        <w:t xml:space="preserve">; </w:t>
      </w:r>
      <w:r w:rsidRPr="00CE23DB">
        <w:rPr>
          <w:rFonts w:ascii="Times New Roman" w:hAnsi="Times New Roman" w:cs="Times New Roman"/>
          <w:sz w:val="30"/>
          <w:szCs w:val="30"/>
        </w:rPr>
        <w:t>169</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177</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174</w:t>
      </w:r>
      <w:r>
        <w:rPr>
          <w:rFonts w:ascii="Times New Roman" w:hAnsi="Times New Roman" w:cs="Times New Roman"/>
          <w:sz w:val="30"/>
          <w:szCs w:val="30"/>
        </w:rPr>
        <w:t xml:space="preserve">; </w:t>
      </w:r>
      <w:r w:rsidRPr="00CE23DB">
        <w:rPr>
          <w:rFonts w:ascii="Times New Roman" w:hAnsi="Times New Roman" w:cs="Times New Roman"/>
          <w:sz w:val="30"/>
          <w:szCs w:val="30"/>
        </w:rPr>
        <w:t>173</w:t>
      </w:r>
      <w:r>
        <w:rPr>
          <w:rFonts w:ascii="Times New Roman" w:hAnsi="Times New Roman" w:cs="Times New Roman"/>
          <w:sz w:val="30"/>
          <w:szCs w:val="30"/>
        </w:rPr>
        <w:t>.</w:t>
      </w:r>
    </w:p>
    <w:p w14:paraId="6BCB6C1C" w14:textId="77777777" w:rsidR="00246951" w:rsidRPr="00CE23DB" w:rsidRDefault="00246951" w:rsidP="006C1A15">
      <w:pPr>
        <w:spacing w:after="0" w:line="240" w:lineRule="auto"/>
        <w:ind w:firstLine="709"/>
        <w:jc w:val="both"/>
        <w:rPr>
          <w:rFonts w:ascii="Times New Roman" w:hAnsi="Times New Roman" w:cs="Times New Roman"/>
          <w:sz w:val="30"/>
          <w:szCs w:val="30"/>
        </w:rPr>
      </w:pPr>
    </w:p>
    <w:p w14:paraId="75FF6082" w14:textId="77777777" w:rsidR="00A544DC" w:rsidRDefault="00A544DC" w:rsidP="006C1A15">
      <w:pPr>
        <w:pStyle w:val="a5"/>
        <w:spacing w:before="0" w:beforeAutospacing="0" w:after="0" w:afterAutospacing="0"/>
        <w:ind w:firstLine="709"/>
        <w:jc w:val="both"/>
        <w:rPr>
          <w:sz w:val="30"/>
          <w:szCs w:val="30"/>
        </w:rPr>
      </w:pPr>
      <w:r w:rsidRPr="00D844C9">
        <w:rPr>
          <w:b/>
          <w:sz w:val="30"/>
          <w:szCs w:val="30"/>
        </w:rPr>
        <w:t xml:space="preserve">2. </w:t>
      </w:r>
      <w:r w:rsidRPr="006F545E">
        <w:rPr>
          <w:sz w:val="30"/>
          <w:szCs w:val="30"/>
        </w:rPr>
        <w:t>333</w:t>
      </w:r>
      <w:r>
        <w:rPr>
          <w:sz w:val="30"/>
          <w:szCs w:val="30"/>
        </w:rPr>
        <w:t>,</w:t>
      </w:r>
      <w:r w:rsidRPr="006F545E">
        <w:rPr>
          <w:sz w:val="30"/>
          <w:szCs w:val="30"/>
        </w:rPr>
        <w:t>2</w:t>
      </w:r>
      <w:r>
        <w:rPr>
          <w:sz w:val="30"/>
          <w:szCs w:val="30"/>
        </w:rPr>
        <w:t xml:space="preserve">; </w:t>
      </w:r>
      <w:r w:rsidRPr="006F545E">
        <w:rPr>
          <w:sz w:val="30"/>
          <w:szCs w:val="30"/>
        </w:rPr>
        <w:t>332</w:t>
      </w:r>
      <w:r>
        <w:rPr>
          <w:sz w:val="30"/>
          <w:szCs w:val="30"/>
        </w:rPr>
        <w:t>,</w:t>
      </w:r>
      <w:r w:rsidRPr="006F545E">
        <w:rPr>
          <w:sz w:val="30"/>
          <w:szCs w:val="30"/>
        </w:rPr>
        <w:t>5</w:t>
      </w:r>
      <w:r>
        <w:rPr>
          <w:sz w:val="30"/>
          <w:szCs w:val="30"/>
        </w:rPr>
        <w:t xml:space="preserve">; </w:t>
      </w:r>
      <w:r w:rsidRPr="006F545E">
        <w:rPr>
          <w:sz w:val="30"/>
          <w:szCs w:val="30"/>
        </w:rPr>
        <w:t>328</w:t>
      </w:r>
      <w:r>
        <w:rPr>
          <w:sz w:val="30"/>
          <w:szCs w:val="30"/>
        </w:rPr>
        <w:t>,</w:t>
      </w:r>
      <w:r w:rsidRPr="006F545E">
        <w:rPr>
          <w:sz w:val="30"/>
          <w:szCs w:val="30"/>
        </w:rPr>
        <w:t>3</w:t>
      </w:r>
      <w:r>
        <w:rPr>
          <w:sz w:val="30"/>
          <w:szCs w:val="30"/>
        </w:rPr>
        <w:t xml:space="preserve">; </w:t>
      </w:r>
      <w:r w:rsidRPr="006F545E">
        <w:rPr>
          <w:sz w:val="30"/>
          <w:szCs w:val="30"/>
        </w:rPr>
        <w:t>325</w:t>
      </w:r>
      <w:r>
        <w:rPr>
          <w:sz w:val="30"/>
          <w:szCs w:val="30"/>
        </w:rPr>
        <w:t>,</w:t>
      </w:r>
      <w:r w:rsidRPr="006F545E">
        <w:rPr>
          <w:sz w:val="30"/>
          <w:szCs w:val="30"/>
        </w:rPr>
        <w:t>5</w:t>
      </w:r>
      <w:r>
        <w:rPr>
          <w:sz w:val="30"/>
          <w:szCs w:val="30"/>
        </w:rPr>
        <w:t xml:space="preserve">; </w:t>
      </w:r>
      <w:r w:rsidRPr="006F545E">
        <w:rPr>
          <w:sz w:val="30"/>
          <w:szCs w:val="30"/>
        </w:rPr>
        <w:t>332</w:t>
      </w:r>
      <w:r>
        <w:rPr>
          <w:sz w:val="30"/>
          <w:szCs w:val="30"/>
        </w:rPr>
        <w:t>,</w:t>
      </w:r>
      <w:r w:rsidRPr="006F545E">
        <w:rPr>
          <w:sz w:val="30"/>
          <w:szCs w:val="30"/>
        </w:rPr>
        <w:t>9</w:t>
      </w:r>
      <w:r>
        <w:rPr>
          <w:sz w:val="30"/>
          <w:szCs w:val="30"/>
        </w:rPr>
        <w:t xml:space="preserve">; </w:t>
      </w:r>
      <w:r w:rsidRPr="006F545E">
        <w:rPr>
          <w:sz w:val="30"/>
          <w:szCs w:val="30"/>
        </w:rPr>
        <w:t>331</w:t>
      </w:r>
      <w:r>
        <w:rPr>
          <w:sz w:val="30"/>
          <w:szCs w:val="30"/>
        </w:rPr>
        <w:t>,</w:t>
      </w:r>
      <w:r w:rsidRPr="006F545E">
        <w:rPr>
          <w:sz w:val="30"/>
          <w:szCs w:val="30"/>
        </w:rPr>
        <w:t>5</w:t>
      </w:r>
      <w:r>
        <w:rPr>
          <w:sz w:val="30"/>
          <w:szCs w:val="30"/>
        </w:rPr>
        <w:t xml:space="preserve">; </w:t>
      </w:r>
      <w:r w:rsidRPr="006F545E">
        <w:rPr>
          <w:sz w:val="30"/>
          <w:szCs w:val="30"/>
        </w:rPr>
        <w:t>320</w:t>
      </w:r>
      <w:r>
        <w:rPr>
          <w:sz w:val="30"/>
          <w:szCs w:val="30"/>
        </w:rPr>
        <w:t>,</w:t>
      </w:r>
      <w:r w:rsidRPr="006F545E">
        <w:rPr>
          <w:sz w:val="30"/>
          <w:szCs w:val="30"/>
        </w:rPr>
        <w:t>7</w:t>
      </w:r>
      <w:r>
        <w:rPr>
          <w:sz w:val="30"/>
          <w:szCs w:val="30"/>
        </w:rPr>
        <w:t xml:space="preserve">; </w:t>
      </w:r>
      <w:r w:rsidRPr="006F545E">
        <w:rPr>
          <w:sz w:val="30"/>
          <w:szCs w:val="30"/>
        </w:rPr>
        <w:t>337</w:t>
      </w:r>
      <w:r>
        <w:rPr>
          <w:sz w:val="30"/>
          <w:szCs w:val="30"/>
        </w:rPr>
        <w:t>,</w:t>
      </w:r>
      <w:r w:rsidRPr="006F545E">
        <w:rPr>
          <w:sz w:val="30"/>
          <w:szCs w:val="30"/>
        </w:rPr>
        <w:t>9</w:t>
      </w:r>
      <w:r>
        <w:rPr>
          <w:sz w:val="30"/>
          <w:szCs w:val="30"/>
        </w:rPr>
        <w:t xml:space="preserve">; </w:t>
      </w:r>
      <w:r w:rsidRPr="006F545E">
        <w:rPr>
          <w:sz w:val="30"/>
          <w:szCs w:val="30"/>
        </w:rPr>
        <w:t>337</w:t>
      </w:r>
      <w:r>
        <w:rPr>
          <w:sz w:val="30"/>
          <w:szCs w:val="30"/>
        </w:rPr>
        <w:t>,</w:t>
      </w:r>
      <w:r w:rsidRPr="006F545E">
        <w:rPr>
          <w:sz w:val="30"/>
          <w:szCs w:val="30"/>
        </w:rPr>
        <w:t>2</w:t>
      </w:r>
      <w:r>
        <w:rPr>
          <w:sz w:val="30"/>
          <w:szCs w:val="30"/>
        </w:rPr>
        <w:t xml:space="preserve">; </w:t>
      </w:r>
      <w:r w:rsidRPr="006F545E">
        <w:rPr>
          <w:sz w:val="30"/>
          <w:szCs w:val="30"/>
        </w:rPr>
        <w:t>340</w:t>
      </w:r>
      <w:r>
        <w:rPr>
          <w:sz w:val="30"/>
          <w:szCs w:val="30"/>
        </w:rPr>
        <w:t>,</w:t>
      </w:r>
      <w:r w:rsidRPr="006F545E">
        <w:rPr>
          <w:sz w:val="30"/>
          <w:szCs w:val="30"/>
        </w:rPr>
        <w:t>4,</w:t>
      </w:r>
      <w:r>
        <w:rPr>
          <w:sz w:val="30"/>
          <w:szCs w:val="30"/>
        </w:rPr>
        <w:t xml:space="preserve"> </w:t>
      </w:r>
      <w:r w:rsidRPr="006F545E">
        <w:rPr>
          <w:sz w:val="30"/>
          <w:szCs w:val="30"/>
        </w:rPr>
        <w:t>338</w:t>
      </w:r>
      <w:r>
        <w:rPr>
          <w:sz w:val="30"/>
          <w:szCs w:val="30"/>
        </w:rPr>
        <w:t>,</w:t>
      </w:r>
      <w:r w:rsidRPr="006F545E">
        <w:rPr>
          <w:sz w:val="30"/>
          <w:szCs w:val="30"/>
        </w:rPr>
        <w:t>1</w:t>
      </w:r>
      <w:r>
        <w:rPr>
          <w:sz w:val="30"/>
          <w:szCs w:val="30"/>
        </w:rPr>
        <w:t xml:space="preserve">; </w:t>
      </w:r>
      <w:r w:rsidRPr="006F545E">
        <w:rPr>
          <w:sz w:val="30"/>
          <w:szCs w:val="30"/>
        </w:rPr>
        <w:t>336</w:t>
      </w:r>
      <w:r>
        <w:rPr>
          <w:sz w:val="30"/>
          <w:szCs w:val="30"/>
        </w:rPr>
        <w:t>,</w:t>
      </w:r>
      <w:r w:rsidRPr="006F545E">
        <w:rPr>
          <w:sz w:val="30"/>
          <w:szCs w:val="30"/>
        </w:rPr>
        <w:t>2</w:t>
      </w:r>
      <w:r>
        <w:rPr>
          <w:sz w:val="30"/>
          <w:szCs w:val="30"/>
        </w:rPr>
        <w:t xml:space="preserve">; </w:t>
      </w:r>
      <w:r w:rsidRPr="006F545E">
        <w:rPr>
          <w:sz w:val="30"/>
          <w:szCs w:val="30"/>
        </w:rPr>
        <w:t>327,5,</w:t>
      </w:r>
      <w:r>
        <w:rPr>
          <w:sz w:val="30"/>
          <w:szCs w:val="30"/>
        </w:rPr>
        <w:t xml:space="preserve"> </w:t>
      </w:r>
      <w:r w:rsidRPr="006F545E">
        <w:rPr>
          <w:sz w:val="30"/>
          <w:szCs w:val="30"/>
        </w:rPr>
        <w:t>329</w:t>
      </w:r>
      <w:r>
        <w:rPr>
          <w:sz w:val="30"/>
          <w:szCs w:val="30"/>
        </w:rPr>
        <w:t>,</w:t>
      </w:r>
      <w:r w:rsidRPr="006F545E">
        <w:rPr>
          <w:sz w:val="30"/>
          <w:szCs w:val="30"/>
        </w:rPr>
        <w:t>1</w:t>
      </w:r>
      <w:r>
        <w:rPr>
          <w:sz w:val="30"/>
          <w:szCs w:val="30"/>
        </w:rPr>
        <w:t xml:space="preserve">; </w:t>
      </w:r>
      <w:r w:rsidRPr="006F545E">
        <w:rPr>
          <w:sz w:val="30"/>
          <w:szCs w:val="30"/>
        </w:rPr>
        <w:t>336</w:t>
      </w:r>
      <w:r>
        <w:rPr>
          <w:sz w:val="30"/>
          <w:szCs w:val="30"/>
        </w:rPr>
        <w:t>,</w:t>
      </w:r>
      <w:r w:rsidRPr="006F545E">
        <w:rPr>
          <w:sz w:val="30"/>
          <w:szCs w:val="30"/>
        </w:rPr>
        <w:t>8</w:t>
      </w:r>
      <w:r>
        <w:rPr>
          <w:sz w:val="30"/>
          <w:szCs w:val="30"/>
        </w:rPr>
        <w:t xml:space="preserve">; </w:t>
      </w:r>
      <w:r w:rsidRPr="006F545E">
        <w:rPr>
          <w:sz w:val="30"/>
          <w:szCs w:val="30"/>
        </w:rPr>
        <w:t>337</w:t>
      </w:r>
      <w:r>
        <w:rPr>
          <w:sz w:val="30"/>
          <w:szCs w:val="30"/>
        </w:rPr>
        <w:t>,</w:t>
      </w:r>
      <w:r w:rsidRPr="006F545E">
        <w:rPr>
          <w:sz w:val="30"/>
          <w:szCs w:val="30"/>
        </w:rPr>
        <w:t>9</w:t>
      </w:r>
      <w:r>
        <w:rPr>
          <w:sz w:val="30"/>
          <w:szCs w:val="30"/>
        </w:rPr>
        <w:t xml:space="preserve">; </w:t>
      </w:r>
      <w:r w:rsidRPr="006F545E">
        <w:rPr>
          <w:sz w:val="30"/>
          <w:szCs w:val="30"/>
        </w:rPr>
        <w:t>333</w:t>
      </w:r>
      <w:r>
        <w:rPr>
          <w:sz w:val="30"/>
          <w:szCs w:val="30"/>
        </w:rPr>
        <w:t>,</w:t>
      </w:r>
      <w:r w:rsidRPr="006F545E">
        <w:rPr>
          <w:sz w:val="30"/>
          <w:szCs w:val="30"/>
        </w:rPr>
        <w:t>6</w:t>
      </w:r>
      <w:r>
        <w:rPr>
          <w:sz w:val="30"/>
          <w:szCs w:val="30"/>
        </w:rPr>
        <w:t xml:space="preserve">; </w:t>
      </w:r>
      <w:r w:rsidRPr="006F545E">
        <w:rPr>
          <w:sz w:val="30"/>
          <w:szCs w:val="30"/>
        </w:rPr>
        <w:t>327</w:t>
      </w:r>
      <w:r>
        <w:rPr>
          <w:sz w:val="30"/>
          <w:szCs w:val="30"/>
        </w:rPr>
        <w:t>,</w:t>
      </w:r>
      <w:r w:rsidRPr="006F545E">
        <w:rPr>
          <w:sz w:val="30"/>
          <w:szCs w:val="30"/>
        </w:rPr>
        <w:t>9</w:t>
      </w:r>
      <w:r>
        <w:rPr>
          <w:sz w:val="30"/>
          <w:szCs w:val="30"/>
        </w:rPr>
        <w:t xml:space="preserve">; </w:t>
      </w:r>
      <w:r w:rsidRPr="006F545E">
        <w:rPr>
          <w:sz w:val="30"/>
          <w:szCs w:val="30"/>
        </w:rPr>
        <w:t>328</w:t>
      </w:r>
      <w:r>
        <w:rPr>
          <w:sz w:val="30"/>
          <w:szCs w:val="30"/>
        </w:rPr>
        <w:t>,</w:t>
      </w:r>
      <w:r w:rsidRPr="006F545E">
        <w:rPr>
          <w:sz w:val="30"/>
          <w:szCs w:val="30"/>
        </w:rPr>
        <w:t>4</w:t>
      </w:r>
      <w:r>
        <w:rPr>
          <w:sz w:val="30"/>
          <w:szCs w:val="30"/>
        </w:rPr>
        <w:t xml:space="preserve">; </w:t>
      </w:r>
      <w:r w:rsidRPr="006F545E">
        <w:rPr>
          <w:sz w:val="30"/>
          <w:szCs w:val="30"/>
        </w:rPr>
        <w:t>331</w:t>
      </w:r>
      <w:r>
        <w:rPr>
          <w:sz w:val="30"/>
          <w:szCs w:val="30"/>
        </w:rPr>
        <w:t>,</w:t>
      </w:r>
      <w:r w:rsidRPr="006F545E">
        <w:rPr>
          <w:sz w:val="30"/>
          <w:szCs w:val="30"/>
        </w:rPr>
        <w:t>4</w:t>
      </w:r>
      <w:r>
        <w:rPr>
          <w:sz w:val="30"/>
          <w:szCs w:val="30"/>
        </w:rPr>
        <w:t xml:space="preserve">; </w:t>
      </w:r>
      <w:r w:rsidRPr="006F545E">
        <w:rPr>
          <w:sz w:val="30"/>
          <w:szCs w:val="30"/>
        </w:rPr>
        <w:t>338</w:t>
      </w:r>
      <w:r>
        <w:rPr>
          <w:sz w:val="30"/>
          <w:szCs w:val="30"/>
        </w:rPr>
        <w:t>,</w:t>
      </w:r>
      <w:r w:rsidRPr="006F545E">
        <w:rPr>
          <w:sz w:val="30"/>
          <w:szCs w:val="30"/>
        </w:rPr>
        <w:t>6</w:t>
      </w:r>
      <w:r>
        <w:rPr>
          <w:sz w:val="30"/>
          <w:szCs w:val="30"/>
        </w:rPr>
        <w:t xml:space="preserve">; </w:t>
      </w:r>
      <w:r w:rsidRPr="006F545E">
        <w:rPr>
          <w:sz w:val="30"/>
          <w:szCs w:val="30"/>
        </w:rPr>
        <w:t>349</w:t>
      </w:r>
      <w:r>
        <w:rPr>
          <w:sz w:val="30"/>
          <w:szCs w:val="30"/>
        </w:rPr>
        <w:t>,</w:t>
      </w:r>
      <w:r w:rsidRPr="006F545E">
        <w:rPr>
          <w:sz w:val="30"/>
          <w:szCs w:val="30"/>
        </w:rPr>
        <w:t>6</w:t>
      </w:r>
      <w:r>
        <w:rPr>
          <w:sz w:val="30"/>
          <w:szCs w:val="30"/>
        </w:rPr>
        <w:t xml:space="preserve">; </w:t>
      </w:r>
      <w:r w:rsidRPr="006F545E">
        <w:rPr>
          <w:sz w:val="30"/>
          <w:szCs w:val="30"/>
        </w:rPr>
        <w:t>330</w:t>
      </w:r>
      <w:r>
        <w:rPr>
          <w:sz w:val="30"/>
          <w:szCs w:val="30"/>
        </w:rPr>
        <w:t>,</w:t>
      </w:r>
      <w:r w:rsidRPr="006F545E">
        <w:rPr>
          <w:sz w:val="30"/>
          <w:szCs w:val="30"/>
        </w:rPr>
        <w:t>7</w:t>
      </w:r>
      <w:r>
        <w:rPr>
          <w:sz w:val="30"/>
          <w:szCs w:val="30"/>
        </w:rPr>
        <w:t xml:space="preserve">; </w:t>
      </w:r>
      <w:r w:rsidRPr="006F545E">
        <w:rPr>
          <w:sz w:val="30"/>
          <w:szCs w:val="30"/>
        </w:rPr>
        <w:t>335</w:t>
      </w:r>
      <w:r>
        <w:rPr>
          <w:sz w:val="30"/>
          <w:szCs w:val="30"/>
        </w:rPr>
        <w:t>,</w:t>
      </w:r>
      <w:r w:rsidRPr="006F545E">
        <w:rPr>
          <w:sz w:val="30"/>
          <w:szCs w:val="30"/>
        </w:rPr>
        <w:t>6</w:t>
      </w:r>
      <w:r>
        <w:rPr>
          <w:sz w:val="30"/>
          <w:szCs w:val="30"/>
        </w:rPr>
        <w:t xml:space="preserve">; </w:t>
      </w:r>
      <w:r w:rsidRPr="006F545E">
        <w:rPr>
          <w:sz w:val="30"/>
          <w:szCs w:val="30"/>
        </w:rPr>
        <w:t>335</w:t>
      </w:r>
      <w:r>
        <w:rPr>
          <w:sz w:val="30"/>
          <w:szCs w:val="30"/>
        </w:rPr>
        <w:t>,</w:t>
      </w:r>
      <w:r w:rsidRPr="006F545E">
        <w:rPr>
          <w:sz w:val="30"/>
          <w:szCs w:val="30"/>
        </w:rPr>
        <w:t>6</w:t>
      </w:r>
      <w:r>
        <w:rPr>
          <w:sz w:val="30"/>
          <w:szCs w:val="30"/>
        </w:rPr>
        <w:t xml:space="preserve">; </w:t>
      </w:r>
      <w:r w:rsidRPr="006F545E">
        <w:rPr>
          <w:sz w:val="30"/>
          <w:szCs w:val="30"/>
        </w:rPr>
        <w:t>348</w:t>
      </w:r>
      <w:r>
        <w:rPr>
          <w:sz w:val="30"/>
          <w:szCs w:val="30"/>
        </w:rPr>
        <w:t>,</w:t>
      </w:r>
      <w:r w:rsidRPr="006F545E">
        <w:rPr>
          <w:sz w:val="30"/>
          <w:szCs w:val="30"/>
        </w:rPr>
        <w:t>9</w:t>
      </w:r>
      <w:r>
        <w:rPr>
          <w:sz w:val="30"/>
          <w:szCs w:val="30"/>
        </w:rPr>
        <w:t xml:space="preserve">; </w:t>
      </w:r>
      <w:r w:rsidRPr="006F545E">
        <w:rPr>
          <w:sz w:val="30"/>
          <w:szCs w:val="30"/>
        </w:rPr>
        <w:t>344</w:t>
      </w:r>
      <w:r>
        <w:rPr>
          <w:sz w:val="30"/>
          <w:szCs w:val="30"/>
        </w:rPr>
        <w:t>,</w:t>
      </w:r>
      <w:r w:rsidRPr="006F545E">
        <w:rPr>
          <w:sz w:val="30"/>
          <w:szCs w:val="30"/>
        </w:rPr>
        <w:t>8</w:t>
      </w:r>
      <w:r>
        <w:rPr>
          <w:sz w:val="30"/>
          <w:szCs w:val="30"/>
        </w:rPr>
        <w:t xml:space="preserve">; </w:t>
      </w:r>
      <w:r w:rsidRPr="006F545E">
        <w:rPr>
          <w:sz w:val="30"/>
          <w:szCs w:val="30"/>
        </w:rPr>
        <w:t>307</w:t>
      </w:r>
      <w:r>
        <w:rPr>
          <w:sz w:val="30"/>
          <w:szCs w:val="30"/>
        </w:rPr>
        <w:t>,</w:t>
      </w:r>
      <w:r w:rsidRPr="006F545E">
        <w:rPr>
          <w:sz w:val="30"/>
          <w:szCs w:val="30"/>
        </w:rPr>
        <w:t>1</w:t>
      </w:r>
      <w:r>
        <w:rPr>
          <w:sz w:val="30"/>
          <w:szCs w:val="30"/>
        </w:rPr>
        <w:t xml:space="preserve">; </w:t>
      </w:r>
      <w:r w:rsidRPr="006F545E">
        <w:rPr>
          <w:sz w:val="30"/>
          <w:szCs w:val="30"/>
        </w:rPr>
        <w:t>336</w:t>
      </w:r>
      <w:r>
        <w:rPr>
          <w:sz w:val="30"/>
          <w:szCs w:val="30"/>
        </w:rPr>
        <w:t>,</w:t>
      </w:r>
      <w:r w:rsidRPr="006F545E">
        <w:rPr>
          <w:sz w:val="30"/>
          <w:szCs w:val="30"/>
        </w:rPr>
        <w:t>6</w:t>
      </w:r>
      <w:r>
        <w:rPr>
          <w:sz w:val="30"/>
          <w:szCs w:val="30"/>
        </w:rPr>
        <w:t xml:space="preserve">; </w:t>
      </w:r>
      <w:r w:rsidRPr="006F545E">
        <w:rPr>
          <w:sz w:val="30"/>
          <w:szCs w:val="30"/>
        </w:rPr>
        <w:t>325</w:t>
      </w:r>
      <w:r>
        <w:rPr>
          <w:sz w:val="30"/>
          <w:szCs w:val="30"/>
        </w:rPr>
        <w:t>,</w:t>
      </w:r>
      <w:r w:rsidRPr="006F545E">
        <w:rPr>
          <w:sz w:val="30"/>
          <w:szCs w:val="30"/>
        </w:rPr>
        <w:t>6</w:t>
      </w:r>
      <w:r>
        <w:rPr>
          <w:sz w:val="30"/>
          <w:szCs w:val="30"/>
        </w:rPr>
        <w:t xml:space="preserve">; </w:t>
      </w:r>
      <w:r w:rsidRPr="006F545E">
        <w:rPr>
          <w:sz w:val="30"/>
          <w:szCs w:val="30"/>
        </w:rPr>
        <w:t>325</w:t>
      </w:r>
      <w:r>
        <w:rPr>
          <w:sz w:val="30"/>
          <w:szCs w:val="30"/>
        </w:rPr>
        <w:t>,</w:t>
      </w:r>
      <w:r w:rsidRPr="006F545E">
        <w:rPr>
          <w:sz w:val="30"/>
          <w:szCs w:val="30"/>
        </w:rPr>
        <w:t>3</w:t>
      </w:r>
      <w:r>
        <w:rPr>
          <w:sz w:val="30"/>
          <w:szCs w:val="30"/>
        </w:rPr>
        <w:t xml:space="preserve">; </w:t>
      </w:r>
      <w:r w:rsidRPr="006F545E">
        <w:rPr>
          <w:sz w:val="30"/>
          <w:szCs w:val="30"/>
        </w:rPr>
        <w:t>330</w:t>
      </w:r>
      <w:r>
        <w:rPr>
          <w:sz w:val="30"/>
          <w:szCs w:val="30"/>
        </w:rPr>
        <w:t>,</w:t>
      </w:r>
      <w:r w:rsidRPr="006F545E">
        <w:rPr>
          <w:sz w:val="30"/>
          <w:szCs w:val="30"/>
        </w:rPr>
        <w:t>9</w:t>
      </w:r>
      <w:r>
        <w:rPr>
          <w:sz w:val="30"/>
          <w:szCs w:val="30"/>
        </w:rPr>
        <w:t xml:space="preserve">; </w:t>
      </w:r>
      <w:r w:rsidRPr="006F545E">
        <w:rPr>
          <w:sz w:val="30"/>
          <w:szCs w:val="30"/>
        </w:rPr>
        <w:t>323</w:t>
      </w:r>
      <w:r>
        <w:rPr>
          <w:sz w:val="30"/>
          <w:szCs w:val="30"/>
        </w:rPr>
        <w:t xml:space="preserve">;  </w:t>
      </w:r>
      <w:r w:rsidRPr="006F545E">
        <w:rPr>
          <w:sz w:val="30"/>
          <w:szCs w:val="30"/>
        </w:rPr>
        <w:t>333</w:t>
      </w:r>
      <w:r>
        <w:rPr>
          <w:sz w:val="30"/>
          <w:szCs w:val="30"/>
        </w:rPr>
        <w:t>,</w:t>
      </w:r>
      <w:r w:rsidRPr="006F545E">
        <w:rPr>
          <w:sz w:val="30"/>
          <w:szCs w:val="30"/>
        </w:rPr>
        <w:t>5</w:t>
      </w:r>
      <w:r>
        <w:rPr>
          <w:sz w:val="30"/>
          <w:szCs w:val="30"/>
        </w:rPr>
        <w:t xml:space="preserve">; </w:t>
      </w:r>
      <w:r w:rsidRPr="006F545E">
        <w:rPr>
          <w:sz w:val="30"/>
          <w:szCs w:val="30"/>
        </w:rPr>
        <w:t>321</w:t>
      </w:r>
      <w:r>
        <w:rPr>
          <w:sz w:val="30"/>
          <w:szCs w:val="30"/>
        </w:rPr>
        <w:t>,</w:t>
      </w:r>
      <w:r w:rsidRPr="006F545E">
        <w:rPr>
          <w:sz w:val="30"/>
          <w:szCs w:val="30"/>
        </w:rPr>
        <w:t>3</w:t>
      </w:r>
      <w:r>
        <w:rPr>
          <w:sz w:val="30"/>
          <w:szCs w:val="30"/>
        </w:rPr>
        <w:t xml:space="preserve">; </w:t>
      </w:r>
      <w:r w:rsidRPr="006F545E">
        <w:rPr>
          <w:sz w:val="30"/>
          <w:szCs w:val="30"/>
        </w:rPr>
        <w:t>349</w:t>
      </w:r>
      <w:r>
        <w:rPr>
          <w:sz w:val="30"/>
          <w:szCs w:val="30"/>
        </w:rPr>
        <w:t xml:space="preserve">; </w:t>
      </w:r>
      <w:r w:rsidRPr="006F545E">
        <w:rPr>
          <w:sz w:val="30"/>
          <w:szCs w:val="30"/>
        </w:rPr>
        <w:t>302</w:t>
      </w:r>
      <w:r>
        <w:rPr>
          <w:sz w:val="30"/>
          <w:szCs w:val="30"/>
        </w:rPr>
        <w:t>,</w:t>
      </w:r>
      <w:r w:rsidRPr="006F545E">
        <w:rPr>
          <w:sz w:val="30"/>
          <w:szCs w:val="30"/>
        </w:rPr>
        <w:t>7</w:t>
      </w:r>
      <w:r>
        <w:rPr>
          <w:sz w:val="30"/>
          <w:szCs w:val="30"/>
        </w:rPr>
        <w:t xml:space="preserve">; </w:t>
      </w:r>
      <w:r w:rsidRPr="006F545E">
        <w:rPr>
          <w:sz w:val="30"/>
          <w:szCs w:val="30"/>
        </w:rPr>
        <w:t>338</w:t>
      </w:r>
      <w:r>
        <w:rPr>
          <w:sz w:val="30"/>
          <w:szCs w:val="30"/>
        </w:rPr>
        <w:t>,</w:t>
      </w:r>
      <w:r w:rsidRPr="006F545E">
        <w:rPr>
          <w:sz w:val="30"/>
          <w:szCs w:val="30"/>
        </w:rPr>
        <w:t>7</w:t>
      </w:r>
      <w:r>
        <w:rPr>
          <w:sz w:val="30"/>
          <w:szCs w:val="30"/>
        </w:rPr>
        <w:t xml:space="preserve">; </w:t>
      </w:r>
      <w:r w:rsidRPr="006F545E">
        <w:rPr>
          <w:sz w:val="30"/>
          <w:szCs w:val="30"/>
        </w:rPr>
        <w:t>351</w:t>
      </w:r>
      <w:r>
        <w:rPr>
          <w:sz w:val="30"/>
          <w:szCs w:val="30"/>
        </w:rPr>
        <w:t>,</w:t>
      </w:r>
      <w:r w:rsidRPr="006F545E">
        <w:rPr>
          <w:sz w:val="30"/>
          <w:szCs w:val="30"/>
        </w:rPr>
        <w:t>8</w:t>
      </w:r>
      <w:r>
        <w:rPr>
          <w:sz w:val="30"/>
          <w:szCs w:val="30"/>
        </w:rPr>
        <w:t xml:space="preserve">; </w:t>
      </w:r>
      <w:r w:rsidRPr="006F545E">
        <w:rPr>
          <w:sz w:val="30"/>
          <w:szCs w:val="30"/>
        </w:rPr>
        <w:t>340</w:t>
      </w:r>
      <w:r>
        <w:rPr>
          <w:sz w:val="30"/>
          <w:szCs w:val="30"/>
        </w:rPr>
        <w:t>,</w:t>
      </w:r>
      <w:r w:rsidRPr="006F545E">
        <w:rPr>
          <w:sz w:val="30"/>
          <w:szCs w:val="30"/>
        </w:rPr>
        <w:t>8</w:t>
      </w:r>
      <w:r>
        <w:rPr>
          <w:sz w:val="30"/>
          <w:szCs w:val="30"/>
        </w:rPr>
        <w:t xml:space="preserve">; </w:t>
      </w:r>
      <w:r w:rsidRPr="006F545E">
        <w:rPr>
          <w:sz w:val="30"/>
          <w:szCs w:val="30"/>
        </w:rPr>
        <w:t>341</w:t>
      </w:r>
      <w:r>
        <w:rPr>
          <w:sz w:val="30"/>
          <w:szCs w:val="30"/>
        </w:rPr>
        <w:t>,</w:t>
      </w:r>
      <w:r w:rsidRPr="006F545E">
        <w:rPr>
          <w:sz w:val="30"/>
          <w:szCs w:val="30"/>
        </w:rPr>
        <w:t>8</w:t>
      </w:r>
      <w:r>
        <w:rPr>
          <w:sz w:val="30"/>
          <w:szCs w:val="30"/>
        </w:rPr>
        <w:t xml:space="preserve">; </w:t>
      </w:r>
      <w:r w:rsidRPr="006F545E">
        <w:rPr>
          <w:sz w:val="30"/>
          <w:szCs w:val="30"/>
        </w:rPr>
        <w:t>320</w:t>
      </w:r>
      <w:r>
        <w:rPr>
          <w:sz w:val="30"/>
          <w:szCs w:val="30"/>
        </w:rPr>
        <w:t>,</w:t>
      </w:r>
      <w:r w:rsidRPr="006F545E">
        <w:rPr>
          <w:sz w:val="30"/>
          <w:szCs w:val="30"/>
        </w:rPr>
        <w:t>3</w:t>
      </w:r>
      <w:r>
        <w:rPr>
          <w:sz w:val="30"/>
          <w:szCs w:val="30"/>
        </w:rPr>
        <w:t xml:space="preserve">; </w:t>
      </w:r>
      <w:r w:rsidRPr="006F545E">
        <w:rPr>
          <w:sz w:val="30"/>
          <w:szCs w:val="30"/>
        </w:rPr>
        <w:t>314</w:t>
      </w:r>
      <w:r>
        <w:rPr>
          <w:sz w:val="30"/>
          <w:szCs w:val="30"/>
        </w:rPr>
        <w:t>,</w:t>
      </w:r>
      <w:r w:rsidRPr="006F545E">
        <w:rPr>
          <w:sz w:val="30"/>
          <w:szCs w:val="30"/>
        </w:rPr>
        <w:t>2</w:t>
      </w:r>
      <w:r>
        <w:rPr>
          <w:sz w:val="30"/>
          <w:szCs w:val="30"/>
        </w:rPr>
        <w:t xml:space="preserve">; </w:t>
      </w:r>
      <w:r w:rsidRPr="006F545E">
        <w:rPr>
          <w:sz w:val="30"/>
          <w:szCs w:val="30"/>
        </w:rPr>
        <w:t>334</w:t>
      </w:r>
      <w:r>
        <w:rPr>
          <w:sz w:val="30"/>
          <w:szCs w:val="30"/>
        </w:rPr>
        <w:t>,</w:t>
      </w:r>
      <w:r w:rsidRPr="006F545E">
        <w:rPr>
          <w:sz w:val="30"/>
          <w:szCs w:val="30"/>
        </w:rPr>
        <w:t>6</w:t>
      </w:r>
      <w:r>
        <w:rPr>
          <w:sz w:val="30"/>
          <w:szCs w:val="30"/>
        </w:rPr>
        <w:t xml:space="preserve">; </w:t>
      </w:r>
      <w:r w:rsidRPr="006F545E">
        <w:rPr>
          <w:sz w:val="30"/>
          <w:szCs w:val="30"/>
        </w:rPr>
        <w:t>344</w:t>
      </w:r>
      <w:r>
        <w:rPr>
          <w:sz w:val="30"/>
          <w:szCs w:val="30"/>
        </w:rPr>
        <w:t>,</w:t>
      </w:r>
      <w:r w:rsidRPr="006F545E">
        <w:rPr>
          <w:sz w:val="30"/>
          <w:szCs w:val="30"/>
        </w:rPr>
        <w:t>7</w:t>
      </w:r>
      <w:r>
        <w:rPr>
          <w:sz w:val="30"/>
          <w:szCs w:val="30"/>
        </w:rPr>
        <w:t xml:space="preserve">; </w:t>
      </w:r>
      <w:r w:rsidRPr="006F545E">
        <w:rPr>
          <w:sz w:val="30"/>
          <w:szCs w:val="30"/>
        </w:rPr>
        <w:t>341</w:t>
      </w:r>
      <w:r>
        <w:rPr>
          <w:sz w:val="30"/>
          <w:szCs w:val="30"/>
        </w:rPr>
        <w:t>,</w:t>
      </w:r>
      <w:r w:rsidRPr="006F545E">
        <w:rPr>
          <w:sz w:val="30"/>
          <w:szCs w:val="30"/>
        </w:rPr>
        <w:t>7</w:t>
      </w:r>
      <w:r>
        <w:rPr>
          <w:sz w:val="30"/>
          <w:szCs w:val="30"/>
        </w:rPr>
        <w:t xml:space="preserve">; </w:t>
      </w:r>
      <w:r w:rsidRPr="006F545E">
        <w:rPr>
          <w:sz w:val="30"/>
          <w:szCs w:val="30"/>
        </w:rPr>
        <w:t>322</w:t>
      </w:r>
      <w:r>
        <w:rPr>
          <w:sz w:val="30"/>
          <w:szCs w:val="30"/>
        </w:rPr>
        <w:t>,</w:t>
      </w:r>
      <w:r w:rsidRPr="006F545E">
        <w:rPr>
          <w:sz w:val="30"/>
          <w:szCs w:val="30"/>
        </w:rPr>
        <w:t>4</w:t>
      </w:r>
      <w:r>
        <w:rPr>
          <w:sz w:val="30"/>
          <w:szCs w:val="30"/>
        </w:rPr>
        <w:t xml:space="preserve">; </w:t>
      </w:r>
      <w:r w:rsidRPr="006F545E">
        <w:rPr>
          <w:sz w:val="30"/>
          <w:szCs w:val="30"/>
        </w:rPr>
        <w:t>335</w:t>
      </w:r>
      <w:r>
        <w:rPr>
          <w:sz w:val="30"/>
          <w:szCs w:val="30"/>
        </w:rPr>
        <w:t>,</w:t>
      </w:r>
      <w:r w:rsidRPr="006F545E">
        <w:rPr>
          <w:sz w:val="30"/>
          <w:szCs w:val="30"/>
        </w:rPr>
        <w:t>1</w:t>
      </w:r>
      <w:r>
        <w:rPr>
          <w:sz w:val="30"/>
          <w:szCs w:val="30"/>
        </w:rPr>
        <w:t xml:space="preserve">; </w:t>
      </w:r>
      <w:r w:rsidRPr="006F545E">
        <w:rPr>
          <w:sz w:val="30"/>
          <w:szCs w:val="30"/>
        </w:rPr>
        <w:t>335</w:t>
      </w:r>
      <w:r>
        <w:rPr>
          <w:sz w:val="30"/>
          <w:szCs w:val="30"/>
        </w:rPr>
        <w:t xml:space="preserve">; </w:t>
      </w:r>
      <w:r w:rsidRPr="006F545E">
        <w:rPr>
          <w:sz w:val="30"/>
          <w:szCs w:val="30"/>
        </w:rPr>
        <w:t>322</w:t>
      </w:r>
      <w:r>
        <w:rPr>
          <w:sz w:val="30"/>
          <w:szCs w:val="30"/>
        </w:rPr>
        <w:t>.</w:t>
      </w:r>
    </w:p>
    <w:p w14:paraId="6126629F" w14:textId="77777777" w:rsidR="00246951" w:rsidRPr="00D844C9" w:rsidRDefault="00246951" w:rsidP="006C1A15">
      <w:pPr>
        <w:pStyle w:val="a5"/>
        <w:spacing w:before="0" w:beforeAutospacing="0" w:after="0" w:afterAutospacing="0"/>
        <w:ind w:firstLine="709"/>
        <w:jc w:val="both"/>
        <w:rPr>
          <w:sz w:val="30"/>
          <w:szCs w:val="30"/>
        </w:rPr>
      </w:pPr>
    </w:p>
    <w:p w14:paraId="18A2504C" w14:textId="77777777" w:rsidR="00A544DC" w:rsidRDefault="00A544DC"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bCs/>
          <w:iCs/>
          <w:sz w:val="30"/>
          <w:szCs w:val="30"/>
        </w:rPr>
        <w:t xml:space="preserve">3. </w:t>
      </w:r>
      <w:r w:rsidRPr="004623B8">
        <w:rPr>
          <w:rFonts w:ascii="Times New Roman" w:hAnsi="Times New Roman" w:cs="Times New Roman"/>
          <w:sz w:val="30"/>
          <w:szCs w:val="30"/>
        </w:rPr>
        <w:t>117</w:t>
      </w:r>
      <w:r>
        <w:rPr>
          <w:rFonts w:ascii="Times New Roman" w:hAnsi="Times New Roman" w:cs="Times New Roman"/>
          <w:sz w:val="30"/>
          <w:szCs w:val="30"/>
        </w:rPr>
        <w:t xml:space="preserve">; </w:t>
      </w:r>
      <w:r w:rsidRPr="004623B8">
        <w:rPr>
          <w:rFonts w:ascii="Times New Roman" w:hAnsi="Times New Roman" w:cs="Times New Roman"/>
          <w:sz w:val="30"/>
          <w:szCs w:val="30"/>
        </w:rPr>
        <w:t>118</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119</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120</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142</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152</w:t>
      </w:r>
      <w:r>
        <w:rPr>
          <w:rFonts w:ascii="Times New Roman" w:hAnsi="Times New Roman" w:cs="Times New Roman"/>
          <w:sz w:val="30"/>
          <w:szCs w:val="30"/>
        </w:rPr>
        <w:t xml:space="preserve">; </w:t>
      </w:r>
      <w:r w:rsidRPr="004623B8">
        <w:rPr>
          <w:rFonts w:ascii="Times New Roman" w:hAnsi="Times New Roman" w:cs="Times New Roman"/>
          <w:sz w:val="30"/>
          <w:szCs w:val="30"/>
        </w:rPr>
        <w:t>105</w:t>
      </w:r>
      <w:r>
        <w:rPr>
          <w:rFonts w:ascii="Times New Roman" w:hAnsi="Times New Roman" w:cs="Times New Roman"/>
          <w:sz w:val="30"/>
          <w:szCs w:val="30"/>
        </w:rPr>
        <w:t xml:space="preserve">; </w:t>
      </w:r>
      <w:r w:rsidRPr="004623B8">
        <w:rPr>
          <w:rFonts w:ascii="Times New Roman" w:hAnsi="Times New Roman" w:cs="Times New Roman"/>
          <w:sz w:val="30"/>
          <w:szCs w:val="30"/>
        </w:rPr>
        <w:t>126</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146</w:t>
      </w:r>
      <w:r>
        <w:rPr>
          <w:rFonts w:ascii="Times New Roman" w:hAnsi="Times New Roman" w:cs="Times New Roman"/>
          <w:sz w:val="30"/>
          <w:szCs w:val="30"/>
        </w:rPr>
        <w:t xml:space="preserve">; </w:t>
      </w:r>
      <w:r w:rsidRPr="004623B8">
        <w:rPr>
          <w:rFonts w:ascii="Times New Roman" w:hAnsi="Times New Roman" w:cs="Times New Roman"/>
          <w:sz w:val="30"/>
          <w:szCs w:val="30"/>
        </w:rPr>
        <w:t>133</w:t>
      </w:r>
      <w:r>
        <w:rPr>
          <w:rFonts w:ascii="Times New Roman" w:hAnsi="Times New Roman" w:cs="Times New Roman"/>
          <w:sz w:val="30"/>
          <w:szCs w:val="30"/>
        </w:rPr>
        <w:t xml:space="preserve">; </w:t>
      </w:r>
      <w:r w:rsidRPr="004623B8">
        <w:rPr>
          <w:rFonts w:ascii="Times New Roman" w:hAnsi="Times New Roman" w:cs="Times New Roman"/>
          <w:sz w:val="30"/>
          <w:szCs w:val="30"/>
        </w:rPr>
        <w:t>103</w:t>
      </w:r>
      <w:r>
        <w:rPr>
          <w:rFonts w:ascii="Times New Roman" w:hAnsi="Times New Roman" w:cs="Times New Roman"/>
          <w:sz w:val="30"/>
          <w:szCs w:val="30"/>
        </w:rPr>
        <w:t xml:space="preserve">; </w:t>
      </w:r>
      <w:r w:rsidRPr="004623B8">
        <w:rPr>
          <w:rFonts w:ascii="Times New Roman" w:hAnsi="Times New Roman" w:cs="Times New Roman"/>
          <w:sz w:val="30"/>
          <w:szCs w:val="30"/>
        </w:rPr>
        <w:t>107</w:t>
      </w:r>
      <w:r>
        <w:rPr>
          <w:rFonts w:ascii="Times New Roman" w:hAnsi="Times New Roman" w:cs="Times New Roman"/>
          <w:sz w:val="30"/>
          <w:szCs w:val="30"/>
        </w:rPr>
        <w:t xml:space="preserve">; </w:t>
      </w:r>
      <w:r w:rsidRPr="004623B8">
        <w:rPr>
          <w:rFonts w:ascii="Times New Roman" w:hAnsi="Times New Roman" w:cs="Times New Roman"/>
          <w:sz w:val="30"/>
          <w:szCs w:val="30"/>
        </w:rPr>
        <w:t>156</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125</w:t>
      </w:r>
      <w:r>
        <w:rPr>
          <w:rFonts w:ascii="Times New Roman" w:hAnsi="Times New Roman" w:cs="Times New Roman"/>
          <w:sz w:val="30"/>
          <w:szCs w:val="30"/>
        </w:rPr>
        <w:t xml:space="preserve">; </w:t>
      </w:r>
      <w:r w:rsidRPr="004623B8">
        <w:rPr>
          <w:rFonts w:ascii="Times New Roman" w:hAnsi="Times New Roman" w:cs="Times New Roman"/>
          <w:sz w:val="30"/>
          <w:szCs w:val="30"/>
        </w:rPr>
        <w:t>114</w:t>
      </w:r>
      <w:r>
        <w:rPr>
          <w:rFonts w:ascii="Times New Roman" w:hAnsi="Times New Roman" w:cs="Times New Roman"/>
          <w:sz w:val="30"/>
          <w:szCs w:val="30"/>
        </w:rPr>
        <w:t xml:space="preserve">; </w:t>
      </w:r>
      <w:r w:rsidRPr="004623B8">
        <w:rPr>
          <w:rFonts w:ascii="Times New Roman" w:hAnsi="Times New Roman" w:cs="Times New Roman"/>
          <w:sz w:val="30"/>
          <w:szCs w:val="30"/>
        </w:rPr>
        <w:t>112</w:t>
      </w:r>
      <w:r>
        <w:rPr>
          <w:rFonts w:ascii="Times New Roman" w:hAnsi="Times New Roman" w:cs="Times New Roman"/>
          <w:sz w:val="30"/>
          <w:szCs w:val="30"/>
        </w:rPr>
        <w:t xml:space="preserve">; </w:t>
      </w:r>
      <w:r w:rsidRPr="004623B8">
        <w:rPr>
          <w:rFonts w:ascii="Times New Roman" w:hAnsi="Times New Roman" w:cs="Times New Roman"/>
          <w:sz w:val="30"/>
          <w:szCs w:val="30"/>
        </w:rPr>
        <w:t>104</w:t>
      </w:r>
      <w:r>
        <w:rPr>
          <w:rFonts w:ascii="Times New Roman" w:hAnsi="Times New Roman" w:cs="Times New Roman"/>
          <w:sz w:val="30"/>
          <w:szCs w:val="30"/>
        </w:rPr>
        <w:t xml:space="preserve">; </w:t>
      </w:r>
      <w:r w:rsidRPr="004623B8">
        <w:rPr>
          <w:rFonts w:ascii="Times New Roman" w:hAnsi="Times New Roman" w:cs="Times New Roman"/>
          <w:sz w:val="30"/>
          <w:szCs w:val="30"/>
        </w:rPr>
        <w:t>111</w:t>
      </w:r>
      <w:r>
        <w:rPr>
          <w:rFonts w:ascii="Times New Roman" w:hAnsi="Times New Roman" w:cs="Times New Roman"/>
          <w:sz w:val="30"/>
          <w:szCs w:val="30"/>
        </w:rPr>
        <w:t xml:space="preserve">; </w:t>
      </w:r>
      <w:r w:rsidRPr="004623B8">
        <w:rPr>
          <w:rFonts w:ascii="Times New Roman" w:hAnsi="Times New Roman" w:cs="Times New Roman"/>
          <w:sz w:val="30"/>
          <w:szCs w:val="30"/>
        </w:rPr>
        <w:t>140</w:t>
      </w:r>
      <w:r>
        <w:rPr>
          <w:rFonts w:ascii="Times New Roman" w:hAnsi="Times New Roman" w:cs="Times New Roman"/>
          <w:sz w:val="30"/>
          <w:szCs w:val="30"/>
        </w:rPr>
        <w:t xml:space="preserve">; </w:t>
      </w:r>
      <w:r w:rsidRPr="004623B8">
        <w:rPr>
          <w:rFonts w:ascii="Times New Roman" w:hAnsi="Times New Roman" w:cs="Times New Roman"/>
          <w:sz w:val="30"/>
          <w:szCs w:val="30"/>
        </w:rPr>
        <w:t>137</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111</w:t>
      </w:r>
      <w:r>
        <w:rPr>
          <w:rFonts w:ascii="Times New Roman" w:hAnsi="Times New Roman" w:cs="Times New Roman"/>
          <w:sz w:val="30"/>
          <w:szCs w:val="30"/>
        </w:rPr>
        <w:t xml:space="preserve">; </w:t>
      </w:r>
      <w:r w:rsidRPr="004623B8">
        <w:rPr>
          <w:rFonts w:ascii="Times New Roman" w:hAnsi="Times New Roman" w:cs="Times New Roman"/>
          <w:sz w:val="30"/>
          <w:szCs w:val="30"/>
        </w:rPr>
        <w:t>120</w:t>
      </w:r>
      <w:r>
        <w:rPr>
          <w:rFonts w:ascii="Times New Roman" w:hAnsi="Times New Roman" w:cs="Times New Roman"/>
          <w:sz w:val="30"/>
          <w:szCs w:val="30"/>
        </w:rPr>
        <w:t xml:space="preserve">; </w:t>
      </w:r>
      <w:r w:rsidRPr="004623B8">
        <w:rPr>
          <w:rFonts w:ascii="Times New Roman" w:hAnsi="Times New Roman" w:cs="Times New Roman"/>
          <w:sz w:val="30"/>
          <w:szCs w:val="30"/>
        </w:rPr>
        <w:t>146</w:t>
      </w:r>
      <w:r>
        <w:rPr>
          <w:rFonts w:ascii="Times New Roman" w:hAnsi="Times New Roman" w:cs="Times New Roman"/>
          <w:sz w:val="30"/>
          <w:szCs w:val="30"/>
        </w:rPr>
        <w:t xml:space="preserve">; </w:t>
      </w:r>
      <w:r w:rsidRPr="004623B8">
        <w:rPr>
          <w:rFonts w:ascii="Times New Roman" w:hAnsi="Times New Roman" w:cs="Times New Roman"/>
          <w:sz w:val="30"/>
          <w:szCs w:val="30"/>
        </w:rPr>
        <w:t>125</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119</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131</w:t>
      </w:r>
      <w:r>
        <w:rPr>
          <w:rFonts w:ascii="Times New Roman" w:hAnsi="Times New Roman" w:cs="Times New Roman"/>
          <w:sz w:val="30"/>
          <w:szCs w:val="30"/>
        </w:rPr>
        <w:t xml:space="preserve">; </w:t>
      </w:r>
      <w:r w:rsidRPr="004623B8">
        <w:rPr>
          <w:rFonts w:ascii="Times New Roman" w:hAnsi="Times New Roman" w:cs="Times New Roman"/>
          <w:sz w:val="30"/>
          <w:szCs w:val="30"/>
        </w:rPr>
        <w:t>124</w:t>
      </w:r>
      <w:r>
        <w:rPr>
          <w:rFonts w:ascii="Times New Roman" w:hAnsi="Times New Roman" w:cs="Times New Roman"/>
          <w:sz w:val="30"/>
          <w:szCs w:val="30"/>
        </w:rPr>
        <w:t xml:space="preserve">; </w:t>
      </w:r>
      <w:r w:rsidRPr="004623B8">
        <w:rPr>
          <w:rFonts w:ascii="Times New Roman" w:hAnsi="Times New Roman" w:cs="Times New Roman"/>
          <w:sz w:val="30"/>
          <w:szCs w:val="30"/>
        </w:rPr>
        <w:t>126</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115</w:t>
      </w:r>
      <w:r>
        <w:rPr>
          <w:rFonts w:ascii="Times New Roman" w:hAnsi="Times New Roman" w:cs="Times New Roman"/>
          <w:sz w:val="30"/>
          <w:szCs w:val="30"/>
        </w:rPr>
        <w:t xml:space="preserve">; </w:t>
      </w:r>
      <w:r w:rsidRPr="004623B8">
        <w:rPr>
          <w:rFonts w:ascii="Times New Roman" w:hAnsi="Times New Roman" w:cs="Times New Roman"/>
          <w:sz w:val="30"/>
          <w:szCs w:val="30"/>
        </w:rPr>
        <w:t>123</w:t>
      </w:r>
      <w:r>
        <w:rPr>
          <w:rFonts w:ascii="Times New Roman" w:hAnsi="Times New Roman" w:cs="Times New Roman"/>
          <w:sz w:val="30"/>
          <w:szCs w:val="30"/>
        </w:rPr>
        <w:t xml:space="preserve">; </w:t>
      </w:r>
      <w:r w:rsidRPr="004623B8">
        <w:rPr>
          <w:rFonts w:ascii="Times New Roman" w:hAnsi="Times New Roman" w:cs="Times New Roman"/>
          <w:sz w:val="30"/>
          <w:szCs w:val="30"/>
        </w:rPr>
        <w:t>106</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147</w:t>
      </w:r>
      <w:r>
        <w:rPr>
          <w:rFonts w:ascii="Times New Roman" w:hAnsi="Times New Roman" w:cs="Times New Roman"/>
          <w:sz w:val="30"/>
          <w:szCs w:val="30"/>
        </w:rPr>
        <w:t xml:space="preserve">; </w:t>
      </w:r>
      <w:r w:rsidRPr="004623B8">
        <w:rPr>
          <w:rFonts w:ascii="Times New Roman" w:hAnsi="Times New Roman" w:cs="Times New Roman"/>
          <w:sz w:val="30"/>
          <w:szCs w:val="30"/>
        </w:rPr>
        <w:t>113</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123</w:t>
      </w:r>
      <w:r>
        <w:rPr>
          <w:rFonts w:ascii="Times New Roman" w:hAnsi="Times New Roman" w:cs="Times New Roman"/>
          <w:sz w:val="30"/>
          <w:szCs w:val="30"/>
        </w:rPr>
        <w:t xml:space="preserve">; </w:t>
      </w:r>
      <w:r w:rsidRPr="004623B8">
        <w:rPr>
          <w:rFonts w:ascii="Times New Roman" w:hAnsi="Times New Roman" w:cs="Times New Roman"/>
          <w:sz w:val="30"/>
          <w:szCs w:val="30"/>
        </w:rPr>
        <w:t>110</w:t>
      </w:r>
      <w:r>
        <w:rPr>
          <w:rFonts w:ascii="Times New Roman" w:hAnsi="Times New Roman" w:cs="Times New Roman"/>
          <w:sz w:val="30"/>
          <w:szCs w:val="30"/>
        </w:rPr>
        <w:t xml:space="preserve">; </w:t>
      </w:r>
      <w:r w:rsidRPr="004623B8">
        <w:rPr>
          <w:rFonts w:ascii="Times New Roman" w:hAnsi="Times New Roman" w:cs="Times New Roman"/>
          <w:sz w:val="30"/>
          <w:szCs w:val="30"/>
        </w:rPr>
        <w:t>134</w:t>
      </w:r>
      <w:r>
        <w:rPr>
          <w:rFonts w:ascii="Times New Roman" w:hAnsi="Times New Roman" w:cs="Times New Roman"/>
          <w:sz w:val="30"/>
          <w:szCs w:val="30"/>
        </w:rPr>
        <w:t xml:space="preserve">; </w:t>
      </w:r>
      <w:r w:rsidRPr="004623B8">
        <w:rPr>
          <w:rFonts w:ascii="Times New Roman" w:hAnsi="Times New Roman" w:cs="Times New Roman"/>
          <w:sz w:val="30"/>
          <w:szCs w:val="30"/>
        </w:rPr>
        <w:t>129</w:t>
      </w:r>
      <w:r>
        <w:rPr>
          <w:rFonts w:ascii="Times New Roman" w:hAnsi="Times New Roman" w:cs="Times New Roman"/>
          <w:sz w:val="30"/>
          <w:szCs w:val="30"/>
        </w:rPr>
        <w:t xml:space="preserve">; </w:t>
      </w:r>
      <w:r w:rsidRPr="004623B8">
        <w:rPr>
          <w:rFonts w:ascii="Times New Roman" w:hAnsi="Times New Roman" w:cs="Times New Roman"/>
          <w:sz w:val="30"/>
          <w:szCs w:val="30"/>
        </w:rPr>
        <w:t>114</w:t>
      </w:r>
      <w:r>
        <w:rPr>
          <w:rFonts w:ascii="Times New Roman" w:hAnsi="Times New Roman" w:cs="Times New Roman"/>
          <w:sz w:val="30"/>
          <w:szCs w:val="30"/>
        </w:rPr>
        <w:t>.</w:t>
      </w:r>
    </w:p>
    <w:p w14:paraId="25EF219E" w14:textId="77777777" w:rsidR="00246951" w:rsidRPr="006F545E" w:rsidRDefault="00246951" w:rsidP="006C1A15">
      <w:pPr>
        <w:spacing w:after="0" w:line="240" w:lineRule="auto"/>
        <w:ind w:firstLine="709"/>
        <w:jc w:val="both"/>
        <w:rPr>
          <w:rFonts w:ascii="Times New Roman" w:hAnsi="Times New Roman" w:cs="Times New Roman"/>
          <w:sz w:val="30"/>
          <w:szCs w:val="30"/>
        </w:rPr>
      </w:pPr>
    </w:p>
    <w:p w14:paraId="61E9721A" w14:textId="77777777" w:rsidR="00A544DC" w:rsidRDefault="00A544DC" w:rsidP="006C1A15">
      <w:pPr>
        <w:spacing w:after="0" w:line="240" w:lineRule="auto"/>
        <w:ind w:firstLine="709"/>
        <w:jc w:val="both"/>
        <w:rPr>
          <w:rFonts w:ascii="Times New Roman" w:hAnsi="Times New Roman" w:cs="Times New Roman"/>
          <w:sz w:val="30"/>
          <w:szCs w:val="30"/>
        </w:rPr>
      </w:pPr>
      <w:r w:rsidRPr="004623B8">
        <w:rPr>
          <w:rFonts w:ascii="Times New Roman" w:hAnsi="Times New Roman" w:cs="Times New Roman"/>
          <w:b/>
          <w:bCs/>
          <w:iCs/>
          <w:sz w:val="30"/>
          <w:szCs w:val="30"/>
        </w:rPr>
        <w:t xml:space="preserve">4. </w:t>
      </w:r>
      <w:r w:rsidRPr="00414C96">
        <w:rPr>
          <w:rFonts w:ascii="Times New Roman" w:hAnsi="Times New Roman" w:cs="Times New Roman"/>
          <w:sz w:val="30"/>
          <w:szCs w:val="30"/>
        </w:rPr>
        <w:t>61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50</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61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44</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55</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60</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93</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58</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51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79</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86</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32</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84</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33</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50</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56</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72</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56</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30</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67</w:t>
      </w:r>
      <w:r>
        <w:rPr>
          <w:rFonts w:ascii="Times New Roman" w:hAnsi="Times New Roman" w:cs="Times New Roman"/>
          <w:sz w:val="30"/>
          <w:szCs w:val="30"/>
        </w:rPr>
        <w:t xml:space="preserve">; </w:t>
      </w:r>
      <w:r w:rsidRPr="00414C96">
        <w:rPr>
          <w:rFonts w:ascii="Times New Roman" w:hAnsi="Times New Roman" w:cs="Times New Roman"/>
          <w:sz w:val="30"/>
          <w:szCs w:val="30"/>
        </w:rPr>
        <w:t>74</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90</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48</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62</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10</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88</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51</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25</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28</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64</w:t>
      </w:r>
      <w:r>
        <w:rPr>
          <w:rFonts w:ascii="Times New Roman" w:hAnsi="Times New Roman" w:cs="Times New Roman"/>
          <w:sz w:val="30"/>
          <w:szCs w:val="30"/>
        </w:rPr>
        <w:t>,</w:t>
      </w:r>
      <w:r w:rsidRPr="00414C96">
        <w:rPr>
          <w:rFonts w:ascii="Times New Roman" w:hAnsi="Times New Roman" w:cs="Times New Roman"/>
          <w:sz w:val="30"/>
          <w:szCs w:val="30"/>
        </w:rPr>
        <w:t>3</w:t>
      </w:r>
      <w:r>
        <w:rPr>
          <w:rFonts w:ascii="Times New Roman" w:hAnsi="Times New Roman" w:cs="Times New Roman"/>
          <w:sz w:val="30"/>
          <w:szCs w:val="30"/>
        </w:rPr>
        <w:t xml:space="preserve">; </w:t>
      </w:r>
      <w:r w:rsidRPr="00414C96">
        <w:rPr>
          <w:rFonts w:ascii="Times New Roman" w:hAnsi="Times New Roman" w:cs="Times New Roman"/>
          <w:sz w:val="30"/>
          <w:szCs w:val="30"/>
        </w:rPr>
        <w:t>69</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42</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91</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71</w:t>
      </w:r>
      <w:r>
        <w:rPr>
          <w:rFonts w:ascii="Times New Roman" w:hAnsi="Times New Roman" w:cs="Times New Roman"/>
          <w:sz w:val="30"/>
          <w:szCs w:val="30"/>
        </w:rPr>
        <w:t>,</w:t>
      </w:r>
      <w:r w:rsidRPr="00414C96">
        <w:rPr>
          <w:rFonts w:ascii="Times New Roman" w:hAnsi="Times New Roman" w:cs="Times New Roman"/>
          <w:sz w:val="30"/>
          <w:szCs w:val="30"/>
        </w:rPr>
        <w:t>3</w:t>
      </w:r>
      <w:r>
        <w:rPr>
          <w:rFonts w:ascii="Times New Roman" w:hAnsi="Times New Roman" w:cs="Times New Roman"/>
          <w:sz w:val="30"/>
          <w:szCs w:val="30"/>
        </w:rPr>
        <w:t xml:space="preserve">; </w:t>
      </w:r>
      <w:r w:rsidRPr="00414C96">
        <w:rPr>
          <w:rFonts w:ascii="Times New Roman" w:hAnsi="Times New Roman" w:cs="Times New Roman"/>
          <w:sz w:val="30"/>
          <w:szCs w:val="30"/>
        </w:rPr>
        <w:t>84</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69</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35</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78</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53</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41</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27</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66</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72</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55</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w:t>
      </w:r>
    </w:p>
    <w:p w14:paraId="53CB4921" w14:textId="77777777" w:rsidR="00246951" w:rsidRPr="004623B8" w:rsidRDefault="00246951" w:rsidP="006C1A15">
      <w:pPr>
        <w:spacing w:after="0" w:line="240" w:lineRule="auto"/>
        <w:ind w:firstLine="709"/>
        <w:jc w:val="both"/>
        <w:rPr>
          <w:rFonts w:ascii="Times New Roman" w:hAnsi="Times New Roman" w:cs="Times New Roman"/>
          <w:sz w:val="30"/>
          <w:szCs w:val="30"/>
        </w:rPr>
      </w:pPr>
    </w:p>
    <w:p w14:paraId="38C1503B" w14:textId="77777777" w:rsidR="00A544DC" w:rsidRDefault="00A544DC"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bCs/>
          <w:iCs/>
          <w:sz w:val="30"/>
          <w:szCs w:val="30"/>
        </w:rPr>
        <w:t xml:space="preserve">5. </w:t>
      </w:r>
      <w:r w:rsidRPr="0000116C">
        <w:rPr>
          <w:rFonts w:ascii="Times New Roman" w:hAnsi="Times New Roman" w:cs="Times New Roman"/>
          <w:sz w:val="30"/>
          <w:szCs w:val="30"/>
        </w:rPr>
        <w:t>27</w:t>
      </w:r>
      <w:r>
        <w:rPr>
          <w:rFonts w:ascii="Times New Roman" w:hAnsi="Times New Roman" w:cs="Times New Roman"/>
          <w:sz w:val="30"/>
          <w:szCs w:val="30"/>
        </w:rPr>
        <w:t>,</w:t>
      </w:r>
      <w:r w:rsidRPr="0000116C">
        <w:rPr>
          <w:rFonts w:ascii="Times New Roman" w:hAnsi="Times New Roman" w:cs="Times New Roman"/>
          <w:sz w:val="30"/>
          <w:szCs w:val="30"/>
        </w:rPr>
        <w:t>39</w:t>
      </w:r>
      <w:r>
        <w:rPr>
          <w:rFonts w:ascii="Times New Roman" w:hAnsi="Times New Roman" w:cs="Times New Roman"/>
          <w:sz w:val="30"/>
          <w:szCs w:val="30"/>
        </w:rPr>
        <w:t xml:space="preserve">; </w:t>
      </w:r>
      <w:r w:rsidRPr="0000116C">
        <w:rPr>
          <w:rFonts w:ascii="Times New Roman" w:hAnsi="Times New Roman" w:cs="Times New Roman"/>
          <w:sz w:val="30"/>
          <w:szCs w:val="30"/>
        </w:rPr>
        <w:t>19</w:t>
      </w:r>
      <w:r>
        <w:rPr>
          <w:rFonts w:ascii="Times New Roman" w:hAnsi="Times New Roman" w:cs="Times New Roman"/>
          <w:sz w:val="30"/>
          <w:szCs w:val="30"/>
        </w:rPr>
        <w:t>,</w:t>
      </w:r>
      <w:r w:rsidRPr="0000116C">
        <w:rPr>
          <w:rFonts w:ascii="Times New Roman" w:hAnsi="Times New Roman" w:cs="Times New Roman"/>
          <w:sz w:val="30"/>
          <w:szCs w:val="30"/>
        </w:rPr>
        <w:t>59</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04</w:t>
      </w:r>
      <w:r>
        <w:rPr>
          <w:rFonts w:ascii="Times New Roman" w:hAnsi="Times New Roman" w:cs="Times New Roman"/>
          <w:sz w:val="30"/>
          <w:szCs w:val="30"/>
        </w:rPr>
        <w:t xml:space="preserve">; </w:t>
      </w:r>
      <w:r w:rsidRPr="0000116C">
        <w:rPr>
          <w:rFonts w:ascii="Times New Roman" w:hAnsi="Times New Roman" w:cs="Times New Roman"/>
          <w:sz w:val="30"/>
          <w:szCs w:val="30"/>
        </w:rPr>
        <w:t>4</w:t>
      </w:r>
      <w:r>
        <w:rPr>
          <w:rFonts w:ascii="Times New Roman" w:hAnsi="Times New Roman" w:cs="Times New Roman"/>
          <w:sz w:val="30"/>
          <w:szCs w:val="30"/>
        </w:rPr>
        <w:t>,</w:t>
      </w:r>
      <w:r w:rsidRPr="0000116C">
        <w:rPr>
          <w:rFonts w:ascii="Times New Roman" w:hAnsi="Times New Roman" w:cs="Times New Roman"/>
          <w:sz w:val="30"/>
          <w:szCs w:val="30"/>
        </w:rPr>
        <w:t>06</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38</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65</w:t>
      </w:r>
      <w:r>
        <w:rPr>
          <w:rFonts w:ascii="Times New Roman" w:hAnsi="Times New Roman" w:cs="Times New Roman"/>
          <w:sz w:val="30"/>
          <w:szCs w:val="30"/>
        </w:rPr>
        <w:t xml:space="preserve">; </w:t>
      </w:r>
      <w:r w:rsidRPr="0000116C">
        <w:rPr>
          <w:rFonts w:ascii="Times New Roman" w:hAnsi="Times New Roman" w:cs="Times New Roman"/>
          <w:sz w:val="30"/>
          <w:szCs w:val="30"/>
        </w:rPr>
        <w:t>18</w:t>
      </w:r>
      <w:r>
        <w:rPr>
          <w:rFonts w:ascii="Times New Roman" w:hAnsi="Times New Roman" w:cs="Times New Roman"/>
          <w:sz w:val="30"/>
          <w:szCs w:val="30"/>
        </w:rPr>
        <w:t>,</w:t>
      </w:r>
      <w:r w:rsidRPr="0000116C">
        <w:rPr>
          <w:rFonts w:ascii="Times New Roman" w:hAnsi="Times New Roman" w:cs="Times New Roman"/>
          <w:sz w:val="30"/>
          <w:szCs w:val="30"/>
        </w:rPr>
        <w:t>62</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75</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97</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84</w:t>
      </w:r>
      <w:r>
        <w:rPr>
          <w:rFonts w:ascii="Times New Roman" w:hAnsi="Times New Roman" w:cs="Times New Roman"/>
          <w:sz w:val="30"/>
          <w:szCs w:val="30"/>
        </w:rPr>
        <w:t xml:space="preserve">; </w:t>
      </w:r>
      <w:r w:rsidRPr="0000116C">
        <w:rPr>
          <w:rFonts w:ascii="Times New Roman" w:hAnsi="Times New Roman" w:cs="Times New Roman"/>
          <w:sz w:val="30"/>
          <w:szCs w:val="30"/>
        </w:rPr>
        <w:t>20</w:t>
      </w:r>
      <w:r>
        <w:rPr>
          <w:rFonts w:ascii="Times New Roman" w:hAnsi="Times New Roman" w:cs="Times New Roman"/>
          <w:sz w:val="30"/>
          <w:szCs w:val="30"/>
        </w:rPr>
        <w:t>,</w:t>
      </w:r>
      <w:r w:rsidRPr="0000116C">
        <w:rPr>
          <w:rFonts w:ascii="Times New Roman" w:hAnsi="Times New Roman" w:cs="Times New Roman"/>
          <w:sz w:val="30"/>
          <w:szCs w:val="30"/>
        </w:rPr>
        <w:t>26</w:t>
      </w:r>
      <w:r>
        <w:rPr>
          <w:rFonts w:ascii="Times New Roman" w:hAnsi="Times New Roman" w:cs="Times New Roman"/>
          <w:sz w:val="30"/>
          <w:szCs w:val="30"/>
        </w:rPr>
        <w:t xml:space="preserve">; </w:t>
      </w:r>
      <w:r w:rsidRPr="0000116C">
        <w:rPr>
          <w:rFonts w:ascii="Times New Roman" w:hAnsi="Times New Roman" w:cs="Times New Roman"/>
          <w:sz w:val="30"/>
          <w:szCs w:val="30"/>
        </w:rPr>
        <w:t>15,53</w:t>
      </w:r>
      <w:r>
        <w:rPr>
          <w:rFonts w:ascii="Times New Roman" w:hAnsi="Times New Roman" w:cs="Times New Roman"/>
          <w:sz w:val="30"/>
          <w:szCs w:val="30"/>
        </w:rPr>
        <w:t xml:space="preserve">; </w:t>
      </w:r>
      <w:r w:rsidRPr="0000116C">
        <w:rPr>
          <w:rFonts w:ascii="Times New Roman" w:hAnsi="Times New Roman" w:cs="Times New Roman"/>
          <w:sz w:val="30"/>
          <w:szCs w:val="30"/>
        </w:rPr>
        <w:t>23</w:t>
      </w:r>
      <w:r>
        <w:rPr>
          <w:rFonts w:ascii="Times New Roman" w:hAnsi="Times New Roman" w:cs="Times New Roman"/>
          <w:sz w:val="30"/>
          <w:szCs w:val="30"/>
        </w:rPr>
        <w:t>,</w:t>
      </w:r>
      <w:r w:rsidRPr="0000116C">
        <w:rPr>
          <w:rFonts w:ascii="Times New Roman" w:hAnsi="Times New Roman" w:cs="Times New Roman"/>
          <w:sz w:val="30"/>
          <w:szCs w:val="30"/>
        </w:rPr>
        <w:t>3</w:t>
      </w:r>
      <w:r>
        <w:rPr>
          <w:rFonts w:ascii="Times New Roman" w:hAnsi="Times New Roman" w:cs="Times New Roman"/>
          <w:sz w:val="30"/>
          <w:szCs w:val="30"/>
        </w:rPr>
        <w:t xml:space="preserve">; </w:t>
      </w:r>
      <w:r w:rsidRPr="0000116C">
        <w:rPr>
          <w:rFonts w:ascii="Times New Roman" w:hAnsi="Times New Roman" w:cs="Times New Roman"/>
          <w:sz w:val="30"/>
          <w:szCs w:val="30"/>
        </w:rPr>
        <w:t>14</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24</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9</w:t>
      </w:r>
      <w:r>
        <w:rPr>
          <w:rFonts w:ascii="Times New Roman" w:hAnsi="Times New Roman" w:cs="Times New Roman"/>
          <w:sz w:val="30"/>
          <w:szCs w:val="30"/>
        </w:rPr>
        <w:t xml:space="preserve">; </w:t>
      </w:r>
      <w:r w:rsidRPr="0000116C">
        <w:rPr>
          <w:rFonts w:ascii="Times New Roman" w:hAnsi="Times New Roman" w:cs="Times New Roman"/>
          <w:sz w:val="30"/>
          <w:szCs w:val="30"/>
        </w:rPr>
        <w:t>7</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38</w:t>
      </w:r>
      <w:r>
        <w:rPr>
          <w:rFonts w:ascii="Times New Roman" w:hAnsi="Times New Roman" w:cs="Times New Roman"/>
          <w:sz w:val="30"/>
          <w:szCs w:val="30"/>
        </w:rPr>
        <w:t xml:space="preserve">; </w:t>
      </w:r>
      <w:r w:rsidRPr="0000116C">
        <w:rPr>
          <w:rFonts w:ascii="Times New Roman" w:hAnsi="Times New Roman" w:cs="Times New Roman"/>
          <w:sz w:val="30"/>
          <w:szCs w:val="30"/>
        </w:rPr>
        <w:t>15</w:t>
      </w:r>
      <w:r>
        <w:rPr>
          <w:rFonts w:ascii="Times New Roman" w:hAnsi="Times New Roman" w:cs="Times New Roman"/>
          <w:sz w:val="30"/>
          <w:szCs w:val="30"/>
        </w:rPr>
        <w:t>,</w:t>
      </w:r>
      <w:r w:rsidRPr="0000116C">
        <w:rPr>
          <w:rFonts w:ascii="Times New Roman" w:hAnsi="Times New Roman" w:cs="Times New Roman"/>
          <w:sz w:val="30"/>
          <w:szCs w:val="30"/>
        </w:rPr>
        <w:t>34</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72</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14</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33</w:t>
      </w:r>
      <w:r>
        <w:rPr>
          <w:rFonts w:ascii="Times New Roman" w:hAnsi="Times New Roman" w:cs="Times New Roman"/>
          <w:sz w:val="30"/>
          <w:szCs w:val="30"/>
        </w:rPr>
        <w:t xml:space="preserve">; </w:t>
      </w:r>
      <w:r w:rsidRPr="0000116C">
        <w:rPr>
          <w:rFonts w:ascii="Times New Roman" w:hAnsi="Times New Roman" w:cs="Times New Roman"/>
          <w:sz w:val="30"/>
          <w:szCs w:val="30"/>
        </w:rPr>
        <w:t>13</w:t>
      </w:r>
      <w:r>
        <w:rPr>
          <w:rFonts w:ascii="Times New Roman" w:hAnsi="Times New Roman" w:cs="Times New Roman"/>
          <w:sz w:val="30"/>
          <w:szCs w:val="30"/>
        </w:rPr>
        <w:t>,</w:t>
      </w:r>
      <w:r w:rsidRPr="0000116C">
        <w:rPr>
          <w:rFonts w:ascii="Times New Roman" w:hAnsi="Times New Roman" w:cs="Times New Roman"/>
          <w:sz w:val="30"/>
          <w:szCs w:val="30"/>
        </w:rPr>
        <w:t>51</w:t>
      </w:r>
      <w:r>
        <w:rPr>
          <w:rFonts w:ascii="Times New Roman" w:hAnsi="Times New Roman" w:cs="Times New Roman"/>
          <w:sz w:val="30"/>
          <w:szCs w:val="30"/>
        </w:rPr>
        <w:t xml:space="preserve">; </w:t>
      </w:r>
      <w:r w:rsidRPr="0000116C">
        <w:rPr>
          <w:rFonts w:ascii="Times New Roman" w:hAnsi="Times New Roman" w:cs="Times New Roman"/>
          <w:sz w:val="30"/>
          <w:szCs w:val="30"/>
        </w:rPr>
        <w:t>10</w:t>
      </w:r>
      <w:r>
        <w:rPr>
          <w:rFonts w:ascii="Times New Roman" w:hAnsi="Times New Roman" w:cs="Times New Roman"/>
          <w:sz w:val="30"/>
          <w:szCs w:val="30"/>
        </w:rPr>
        <w:t>,</w:t>
      </w:r>
      <w:r w:rsidRPr="0000116C">
        <w:rPr>
          <w:rFonts w:ascii="Times New Roman" w:hAnsi="Times New Roman" w:cs="Times New Roman"/>
          <w:sz w:val="30"/>
          <w:szCs w:val="30"/>
        </w:rPr>
        <w:t>31</w:t>
      </w:r>
      <w:r>
        <w:rPr>
          <w:rFonts w:ascii="Times New Roman" w:hAnsi="Times New Roman" w:cs="Times New Roman"/>
          <w:sz w:val="30"/>
          <w:szCs w:val="30"/>
        </w:rPr>
        <w:t xml:space="preserve">; </w:t>
      </w:r>
      <w:r w:rsidRPr="0000116C">
        <w:rPr>
          <w:rFonts w:ascii="Times New Roman" w:hAnsi="Times New Roman" w:cs="Times New Roman"/>
          <w:sz w:val="30"/>
          <w:szCs w:val="30"/>
        </w:rPr>
        <w:t>15</w:t>
      </w:r>
      <w:r>
        <w:rPr>
          <w:rFonts w:ascii="Times New Roman" w:hAnsi="Times New Roman" w:cs="Times New Roman"/>
          <w:sz w:val="30"/>
          <w:szCs w:val="30"/>
        </w:rPr>
        <w:t>,</w:t>
      </w:r>
      <w:r w:rsidRPr="0000116C">
        <w:rPr>
          <w:rFonts w:ascii="Times New Roman" w:hAnsi="Times New Roman" w:cs="Times New Roman"/>
          <w:sz w:val="30"/>
          <w:szCs w:val="30"/>
        </w:rPr>
        <w:t>03</w:t>
      </w:r>
      <w:r>
        <w:rPr>
          <w:rFonts w:ascii="Times New Roman" w:hAnsi="Times New Roman" w:cs="Times New Roman"/>
          <w:sz w:val="30"/>
          <w:szCs w:val="30"/>
        </w:rPr>
        <w:t xml:space="preserve">; </w:t>
      </w:r>
      <w:r w:rsidRPr="0000116C">
        <w:rPr>
          <w:rFonts w:ascii="Times New Roman" w:hAnsi="Times New Roman" w:cs="Times New Roman"/>
          <w:sz w:val="30"/>
          <w:szCs w:val="30"/>
        </w:rPr>
        <w:t>11</w:t>
      </w:r>
      <w:r>
        <w:rPr>
          <w:rFonts w:ascii="Times New Roman" w:hAnsi="Times New Roman" w:cs="Times New Roman"/>
          <w:sz w:val="30"/>
          <w:szCs w:val="30"/>
        </w:rPr>
        <w:t>,</w:t>
      </w:r>
      <w:r w:rsidRPr="0000116C">
        <w:rPr>
          <w:rFonts w:ascii="Times New Roman" w:hAnsi="Times New Roman" w:cs="Times New Roman"/>
          <w:sz w:val="30"/>
          <w:szCs w:val="30"/>
        </w:rPr>
        <w:t>27</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20</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24</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55</w:t>
      </w:r>
      <w:r>
        <w:rPr>
          <w:rFonts w:ascii="Times New Roman" w:hAnsi="Times New Roman" w:cs="Times New Roman"/>
          <w:sz w:val="30"/>
          <w:szCs w:val="30"/>
        </w:rPr>
        <w:t xml:space="preserve">; </w:t>
      </w:r>
      <w:r w:rsidRPr="0000116C">
        <w:rPr>
          <w:rFonts w:ascii="Times New Roman" w:hAnsi="Times New Roman" w:cs="Times New Roman"/>
          <w:sz w:val="30"/>
          <w:szCs w:val="30"/>
        </w:rPr>
        <w:t>19</w:t>
      </w:r>
      <w:r>
        <w:rPr>
          <w:rFonts w:ascii="Times New Roman" w:hAnsi="Times New Roman" w:cs="Times New Roman"/>
          <w:sz w:val="30"/>
          <w:szCs w:val="30"/>
        </w:rPr>
        <w:t>,</w:t>
      </w:r>
      <w:r w:rsidRPr="0000116C">
        <w:rPr>
          <w:rFonts w:ascii="Times New Roman" w:hAnsi="Times New Roman" w:cs="Times New Roman"/>
          <w:sz w:val="30"/>
          <w:szCs w:val="30"/>
        </w:rPr>
        <w:t>7</w:t>
      </w:r>
      <w:r>
        <w:rPr>
          <w:rFonts w:ascii="Times New Roman" w:hAnsi="Times New Roman" w:cs="Times New Roman"/>
          <w:sz w:val="30"/>
          <w:szCs w:val="30"/>
        </w:rPr>
        <w:t xml:space="preserve">; </w:t>
      </w:r>
      <w:r w:rsidRPr="0000116C">
        <w:rPr>
          <w:rFonts w:ascii="Times New Roman" w:hAnsi="Times New Roman" w:cs="Times New Roman"/>
          <w:sz w:val="30"/>
          <w:szCs w:val="30"/>
        </w:rPr>
        <w:t>24</w:t>
      </w:r>
      <w:r>
        <w:rPr>
          <w:rFonts w:ascii="Times New Roman" w:hAnsi="Times New Roman" w:cs="Times New Roman"/>
          <w:sz w:val="30"/>
          <w:szCs w:val="30"/>
        </w:rPr>
        <w:t>,</w:t>
      </w:r>
      <w:r w:rsidRPr="0000116C">
        <w:rPr>
          <w:rFonts w:ascii="Times New Roman" w:hAnsi="Times New Roman" w:cs="Times New Roman"/>
          <w:sz w:val="30"/>
          <w:szCs w:val="30"/>
        </w:rPr>
        <w:t>43</w:t>
      </w:r>
      <w:r>
        <w:rPr>
          <w:rFonts w:ascii="Times New Roman" w:hAnsi="Times New Roman" w:cs="Times New Roman"/>
          <w:sz w:val="30"/>
          <w:szCs w:val="30"/>
        </w:rPr>
        <w:t xml:space="preserve">; </w:t>
      </w:r>
      <w:r w:rsidRPr="0000116C">
        <w:rPr>
          <w:rFonts w:ascii="Times New Roman" w:hAnsi="Times New Roman" w:cs="Times New Roman"/>
          <w:sz w:val="30"/>
          <w:szCs w:val="30"/>
        </w:rPr>
        <w:t>32</w:t>
      </w:r>
      <w:r>
        <w:rPr>
          <w:rFonts w:ascii="Times New Roman" w:hAnsi="Times New Roman" w:cs="Times New Roman"/>
          <w:sz w:val="30"/>
          <w:szCs w:val="30"/>
        </w:rPr>
        <w:t>,</w:t>
      </w:r>
      <w:r w:rsidRPr="0000116C">
        <w:rPr>
          <w:rFonts w:ascii="Times New Roman" w:hAnsi="Times New Roman" w:cs="Times New Roman"/>
          <w:sz w:val="30"/>
          <w:szCs w:val="30"/>
        </w:rPr>
        <w:t>19</w:t>
      </w:r>
      <w:r>
        <w:rPr>
          <w:rFonts w:ascii="Times New Roman" w:hAnsi="Times New Roman" w:cs="Times New Roman"/>
          <w:sz w:val="30"/>
          <w:szCs w:val="30"/>
        </w:rPr>
        <w:t xml:space="preserve">; </w:t>
      </w:r>
      <w:r w:rsidRPr="0000116C">
        <w:rPr>
          <w:rFonts w:ascii="Times New Roman" w:hAnsi="Times New Roman" w:cs="Times New Roman"/>
          <w:sz w:val="30"/>
          <w:szCs w:val="30"/>
        </w:rPr>
        <w:t>6</w:t>
      </w:r>
      <w:r>
        <w:rPr>
          <w:rFonts w:ascii="Times New Roman" w:hAnsi="Times New Roman" w:cs="Times New Roman"/>
          <w:sz w:val="30"/>
          <w:szCs w:val="30"/>
        </w:rPr>
        <w:t>,</w:t>
      </w:r>
      <w:r w:rsidRPr="0000116C">
        <w:rPr>
          <w:rFonts w:ascii="Times New Roman" w:hAnsi="Times New Roman" w:cs="Times New Roman"/>
          <w:sz w:val="30"/>
          <w:szCs w:val="30"/>
        </w:rPr>
        <w:t>82</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19</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75</w:t>
      </w:r>
      <w:r>
        <w:rPr>
          <w:rFonts w:ascii="Times New Roman" w:hAnsi="Times New Roman" w:cs="Times New Roman"/>
          <w:sz w:val="30"/>
          <w:szCs w:val="30"/>
        </w:rPr>
        <w:t xml:space="preserve">; </w:t>
      </w:r>
      <w:r w:rsidRPr="0000116C">
        <w:rPr>
          <w:rFonts w:ascii="Times New Roman" w:hAnsi="Times New Roman" w:cs="Times New Roman"/>
          <w:sz w:val="30"/>
          <w:szCs w:val="30"/>
        </w:rPr>
        <w:t>18</w:t>
      </w:r>
      <w:r>
        <w:rPr>
          <w:rFonts w:ascii="Times New Roman" w:hAnsi="Times New Roman" w:cs="Times New Roman"/>
          <w:sz w:val="30"/>
          <w:szCs w:val="30"/>
        </w:rPr>
        <w:t>,</w:t>
      </w:r>
      <w:r w:rsidRPr="0000116C">
        <w:rPr>
          <w:rFonts w:ascii="Times New Roman" w:hAnsi="Times New Roman" w:cs="Times New Roman"/>
          <w:sz w:val="30"/>
          <w:szCs w:val="30"/>
        </w:rPr>
        <w:t>06</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65</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39</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85</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54</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72</w:t>
      </w:r>
      <w:r>
        <w:rPr>
          <w:rFonts w:ascii="Times New Roman" w:hAnsi="Times New Roman" w:cs="Times New Roman"/>
          <w:sz w:val="30"/>
          <w:szCs w:val="30"/>
        </w:rPr>
        <w:t xml:space="preserve">; </w:t>
      </w:r>
      <w:r w:rsidRPr="0000116C">
        <w:rPr>
          <w:rFonts w:ascii="Times New Roman" w:hAnsi="Times New Roman" w:cs="Times New Roman"/>
          <w:sz w:val="30"/>
          <w:szCs w:val="30"/>
        </w:rPr>
        <w:t>30</w:t>
      </w:r>
      <w:r>
        <w:rPr>
          <w:rFonts w:ascii="Times New Roman" w:hAnsi="Times New Roman" w:cs="Times New Roman"/>
          <w:sz w:val="30"/>
          <w:szCs w:val="30"/>
        </w:rPr>
        <w:t>,</w:t>
      </w:r>
      <w:r w:rsidRPr="0000116C">
        <w:rPr>
          <w:rFonts w:ascii="Times New Roman" w:hAnsi="Times New Roman" w:cs="Times New Roman"/>
          <w:sz w:val="30"/>
          <w:szCs w:val="30"/>
        </w:rPr>
        <w:t>89</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02</w:t>
      </w:r>
      <w:r>
        <w:rPr>
          <w:rFonts w:ascii="Times New Roman" w:hAnsi="Times New Roman" w:cs="Times New Roman"/>
          <w:sz w:val="30"/>
          <w:szCs w:val="30"/>
        </w:rPr>
        <w:t xml:space="preserve">; </w:t>
      </w:r>
      <w:r w:rsidRPr="0000116C">
        <w:rPr>
          <w:rFonts w:ascii="Times New Roman" w:hAnsi="Times New Roman" w:cs="Times New Roman"/>
          <w:sz w:val="30"/>
          <w:szCs w:val="30"/>
        </w:rPr>
        <w:t>10</w:t>
      </w:r>
      <w:r>
        <w:rPr>
          <w:rFonts w:ascii="Times New Roman" w:hAnsi="Times New Roman" w:cs="Times New Roman"/>
          <w:sz w:val="30"/>
          <w:szCs w:val="30"/>
        </w:rPr>
        <w:t>,</w:t>
      </w:r>
      <w:r w:rsidRPr="0000116C">
        <w:rPr>
          <w:rFonts w:ascii="Times New Roman" w:hAnsi="Times New Roman" w:cs="Times New Roman"/>
          <w:sz w:val="30"/>
          <w:szCs w:val="30"/>
        </w:rPr>
        <w:t>22</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81</w:t>
      </w:r>
      <w:r>
        <w:rPr>
          <w:rFonts w:ascii="Times New Roman" w:hAnsi="Times New Roman" w:cs="Times New Roman"/>
          <w:sz w:val="30"/>
          <w:szCs w:val="30"/>
        </w:rPr>
        <w:t xml:space="preserve">; </w:t>
      </w:r>
      <w:r w:rsidRPr="0000116C">
        <w:rPr>
          <w:rFonts w:ascii="Times New Roman" w:hAnsi="Times New Roman" w:cs="Times New Roman"/>
          <w:sz w:val="30"/>
          <w:szCs w:val="30"/>
        </w:rPr>
        <w:t>3</w:t>
      </w:r>
      <w:r>
        <w:rPr>
          <w:rFonts w:ascii="Times New Roman" w:hAnsi="Times New Roman" w:cs="Times New Roman"/>
          <w:sz w:val="30"/>
          <w:szCs w:val="30"/>
        </w:rPr>
        <w:t>,</w:t>
      </w:r>
      <w:r w:rsidRPr="0000116C">
        <w:rPr>
          <w:rFonts w:ascii="Times New Roman" w:hAnsi="Times New Roman" w:cs="Times New Roman"/>
          <w:sz w:val="30"/>
          <w:szCs w:val="30"/>
        </w:rPr>
        <w:t>64</w:t>
      </w:r>
      <w:r>
        <w:rPr>
          <w:rFonts w:ascii="Times New Roman" w:hAnsi="Times New Roman" w:cs="Times New Roman"/>
          <w:sz w:val="30"/>
          <w:szCs w:val="30"/>
        </w:rPr>
        <w:t xml:space="preserve">; </w:t>
      </w:r>
      <w:r w:rsidRPr="0000116C">
        <w:rPr>
          <w:rFonts w:ascii="Times New Roman" w:hAnsi="Times New Roman" w:cs="Times New Roman"/>
          <w:sz w:val="30"/>
          <w:szCs w:val="30"/>
        </w:rPr>
        <w:t>29</w:t>
      </w:r>
      <w:r>
        <w:rPr>
          <w:rFonts w:ascii="Times New Roman" w:hAnsi="Times New Roman" w:cs="Times New Roman"/>
          <w:sz w:val="30"/>
          <w:szCs w:val="30"/>
        </w:rPr>
        <w:t>,</w:t>
      </w:r>
      <w:r w:rsidRPr="0000116C">
        <w:rPr>
          <w:rFonts w:ascii="Times New Roman" w:hAnsi="Times New Roman" w:cs="Times New Roman"/>
          <w:sz w:val="30"/>
          <w:szCs w:val="30"/>
        </w:rPr>
        <w:t>77</w:t>
      </w:r>
      <w:r>
        <w:rPr>
          <w:rFonts w:ascii="Times New Roman" w:hAnsi="Times New Roman" w:cs="Times New Roman"/>
          <w:sz w:val="30"/>
          <w:szCs w:val="30"/>
        </w:rPr>
        <w:t>; 11,72.</w:t>
      </w:r>
    </w:p>
    <w:p w14:paraId="6B2FA7B8" w14:textId="77777777" w:rsidR="00246951" w:rsidRPr="00414C96" w:rsidRDefault="00246951" w:rsidP="006C1A15">
      <w:pPr>
        <w:spacing w:after="0" w:line="240" w:lineRule="auto"/>
        <w:ind w:firstLine="709"/>
        <w:jc w:val="both"/>
        <w:rPr>
          <w:rFonts w:ascii="Times New Roman" w:hAnsi="Times New Roman" w:cs="Times New Roman"/>
          <w:sz w:val="30"/>
          <w:szCs w:val="30"/>
        </w:rPr>
      </w:pPr>
    </w:p>
    <w:p w14:paraId="1E423834" w14:textId="77777777" w:rsidR="00A544DC" w:rsidRDefault="00A544DC" w:rsidP="006C1A15">
      <w:pPr>
        <w:spacing w:after="0" w:line="240" w:lineRule="auto"/>
        <w:ind w:firstLine="709"/>
        <w:jc w:val="both"/>
        <w:rPr>
          <w:rFonts w:ascii="Times New Roman" w:hAnsi="Times New Roman" w:cs="Times New Roman"/>
          <w:sz w:val="30"/>
          <w:szCs w:val="30"/>
        </w:rPr>
      </w:pPr>
      <w:r w:rsidRPr="0000116C">
        <w:rPr>
          <w:rFonts w:ascii="Times New Roman" w:hAnsi="Times New Roman" w:cs="Times New Roman"/>
          <w:b/>
          <w:bCs/>
          <w:iCs/>
          <w:sz w:val="30"/>
          <w:szCs w:val="30"/>
        </w:rPr>
        <w:lastRenderedPageBreak/>
        <w:t>6.</w:t>
      </w:r>
      <w:r>
        <w:rPr>
          <w:rFonts w:ascii="Times New Roman" w:hAnsi="Times New Roman" w:cs="Times New Roman"/>
          <w:bCs/>
          <w:iCs/>
          <w:sz w:val="30"/>
          <w:szCs w:val="30"/>
        </w:rPr>
        <w:t xml:space="preserve"> </w:t>
      </w:r>
      <w:r w:rsidRPr="00DE20DA">
        <w:rPr>
          <w:rFonts w:ascii="Times New Roman" w:hAnsi="Times New Roman" w:cs="Times New Roman"/>
          <w:sz w:val="30"/>
          <w:szCs w:val="30"/>
        </w:rPr>
        <w:t>418</w:t>
      </w:r>
      <w:r>
        <w:rPr>
          <w:rFonts w:ascii="Times New Roman" w:hAnsi="Times New Roman" w:cs="Times New Roman"/>
          <w:sz w:val="30"/>
          <w:szCs w:val="30"/>
        </w:rPr>
        <w:t xml:space="preserve">; </w:t>
      </w:r>
      <w:r w:rsidRPr="00DE20DA">
        <w:rPr>
          <w:rFonts w:ascii="Times New Roman" w:hAnsi="Times New Roman" w:cs="Times New Roman"/>
          <w:sz w:val="30"/>
          <w:szCs w:val="30"/>
        </w:rPr>
        <w:t>455</w:t>
      </w:r>
      <w:r>
        <w:rPr>
          <w:rFonts w:ascii="Times New Roman" w:hAnsi="Times New Roman" w:cs="Times New Roman"/>
          <w:sz w:val="30"/>
          <w:szCs w:val="30"/>
        </w:rPr>
        <w:t xml:space="preserve">; </w:t>
      </w:r>
      <w:r w:rsidRPr="00DE20DA">
        <w:rPr>
          <w:rFonts w:ascii="Times New Roman" w:hAnsi="Times New Roman" w:cs="Times New Roman"/>
          <w:sz w:val="30"/>
          <w:szCs w:val="30"/>
        </w:rPr>
        <w:t>521</w:t>
      </w:r>
      <w:r>
        <w:rPr>
          <w:rFonts w:ascii="Times New Roman" w:hAnsi="Times New Roman" w:cs="Times New Roman"/>
          <w:sz w:val="30"/>
          <w:szCs w:val="30"/>
        </w:rPr>
        <w:t xml:space="preserve">; </w:t>
      </w:r>
      <w:r w:rsidRPr="00DE20DA">
        <w:rPr>
          <w:rFonts w:ascii="Times New Roman" w:hAnsi="Times New Roman" w:cs="Times New Roman"/>
          <w:sz w:val="30"/>
          <w:szCs w:val="30"/>
        </w:rPr>
        <w:t>517</w:t>
      </w:r>
      <w:r>
        <w:rPr>
          <w:rFonts w:ascii="Times New Roman" w:hAnsi="Times New Roman" w:cs="Times New Roman"/>
          <w:sz w:val="30"/>
          <w:szCs w:val="30"/>
        </w:rPr>
        <w:t xml:space="preserve">; </w:t>
      </w:r>
      <w:r w:rsidRPr="00DE20DA">
        <w:rPr>
          <w:rFonts w:ascii="Times New Roman" w:hAnsi="Times New Roman" w:cs="Times New Roman"/>
          <w:sz w:val="30"/>
          <w:szCs w:val="30"/>
        </w:rPr>
        <w:t>476</w:t>
      </w:r>
      <w:r>
        <w:rPr>
          <w:rFonts w:ascii="Times New Roman" w:hAnsi="Times New Roman" w:cs="Times New Roman"/>
          <w:sz w:val="30"/>
          <w:szCs w:val="30"/>
        </w:rPr>
        <w:t xml:space="preserve">; </w:t>
      </w:r>
      <w:r w:rsidRPr="00DE20DA">
        <w:rPr>
          <w:rFonts w:ascii="Times New Roman" w:hAnsi="Times New Roman" w:cs="Times New Roman"/>
          <w:sz w:val="30"/>
          <w:szCs w:val="30"/>
        </w:rPr>
        <w:t>473</w:t>
      </w:r>
      <w:r>
        <w:rPr>
          <w:rFonts w:ascii="Times New Roman" w:hAnsi="Times New Roman" w:cs="Times New Roman"/>
          <w:sz w:val="30"/>
          <w:szCs w:val="30"/>
        </w:rPr>
        <w:t xml:space="preserve">; </w:t>
      </w:r>
      <w:r w:rsidRPr="00DE20DA">
        <w:rPr>
          <w:rFonts w:ascii="Times New Roman" w:hAnsi="Times New Roman" w:cs="Times New Roman"/>
          <w:sz w:val="30"/>
          <w:szCs w:val="30"/>
        </w:rPr>
        <w:t>506</w:t>
      </w:r>
      <w:r>
        <w:rPr>
          <w:rFonts w:ascii="Times New Roman" w:hAnsi="Times New Roman" w:cs="Times New Roman"/>
          <w:sz w:val="30"/>
          <w:szCs w:val="30"/>
        </w:rPr>
        <w:t xml:space="preserve">; </w:t>
      </w:r>
      <w:r w:rsidRPr="00DE20DA">
        <w:rPr>
          <w:rFonts w:ascii="Times New Roman" w:hAnsi="Times New Roman" w:cs="Times New Roman"/>
          <w:sz w:val="30"/>
          <w:szCs w:val="30"/>
        </w:rPr>
        <w:t>398</w:t>
      </w:r>
      <w:r>
        <w:rPr>
          <w:rFonts w:ascii="Times New Roman" w:hAnsi="Times New Roman" w:cs="Times New Roman"/>
          <w:sz w:val="30"/>
          <w:szCs w:val="30"/>
        </w:rPr>
        <w:t xml:space="preserve">; </w:t>
      </w:r>
      <w:r w:rsidRPr="00DE20DA">
        <w:rPr>
          <w:rFonts w:ascii="Times New Roman" w:hAnsi="Times New Roman" w:cs="Times New Roman"/>
          <w:sz w:val="30"/>
          <w:szCs w:val="30"/>
        </w:rPr>
        <w:t>509</w:t>
      </w:r>
      <w:r>
        <w:rPr>
          <w:rFonts w:ascii="Times New Roman" w:hAnsi="Times New Roman" w:cs="Times New Roman"/>
          <w:sz w:val="30"/>
          <w:szCs w:val="30"/>
        </w:rPr>
        <w:t xml:space="preserve">; </w:t>
      </w:r>
      <w:r w:rsidRPr="00DE20DA">
        <w:rPr>
          <w:rFonts w:ascii="Times New Roman" w:hAnsi="Times New Roman" w:cs="Times New Roman"/>
          <w:sz w:val="30"/>
          <w:szCs w:val="30"/>
        </w:rPr>
        <w:t>464</w:t>
      </w:r>
      <w:r>
        <w:rPr>
          <w:rFonts w:ascii="Times New Roman" w:hAnsi="Times New Roman" w:cs="Times New Roman"/>
          <w:sz w:val="30"/>
          <w:szCs w:val="30"/>
        </w:rPr>
        <w:t xml:space="preserve">; </w:t>
      </w:r>
      <w:r w:rsidRPr="00DE20DA">
        <w:rPr>
          <w:rFonts w:ascii="Times New Roman" w:hAnsi="Times New Roman" w:cs="Times New Roman"/>
          <w:sz w:val="30"/>
          <w:szCs w:val="30"/>
        </w:rPr>
        <w:t>431</w:t>
      </w:r>
      <w:r>
        <w:rPr>
          <w:rFonts w:ascii="Times New Roman" w:hAnsi="Times New Roman" w:cs="Times New Roman"/>
          <w:sz w:val="30"/>
          <w:szCs w:val="30"/>
        </w:rPr>
        <w:t xml:space="preserve">; </w:t>
      </w:r>
      <w:r w:rsidRPr="00DE20DA">
        <w:rPr>
          <w:rFonts w:ascii="Times New Roman" w:hAnsi="Times New Roman" w:cs="Times New Roman"/>
          <w:sz w:val="30"/>
          <w:szCs w:val="30"/>
        </w:rPr>
        <w:t>529</w:t>
      </w:r>
      <w:r>
        <w:rPr>
          <w:rFonts w:ascii="Times New Roman" w:hAnsi="Times New Roman" w:cs="Times New Roman"/>
          <w:sz w:val="30"/>
          <w:szCs w:val="30"/>
        </w:rPr>
        <w:t xml:space="preserve">; </w:t>
      </w:r>
      <w:r w:rsidRPr="00DE20DA">
        <w:rPr>
          <w:rFonts w:ascii="Times New Roman" w:hAnsi="Times New Roman" w:cs="Times New Roman"/>
          <w:sz w:val="30"/>
          <w:szCs w:val="30"/>
        </w:rPr>
        <w:t>430</w:t>
      </w:r>
      <w:r>
        <w:rPr>
          <w:rFonts w:ascii="Times New Roman" w:hAnsi="Times New Roman" w:cs="Times New Roman"/>
          <w:sz w:val="30"/>
          <w:szCs w:val="30"/>
        </w:rPr>
        <w:t xml:space="preserve">; </w:t>
      </w:r>
      <w:r w:rsidRPr="00DE20DA">
        <w:rPr>
          <w:rFonts w:ascii="Times New Roman" w:hAnsi="Times New Roman" w:cs="Times New Roman"/>
          <w:sz w:val="30"/>
          <w:szCs w:val="30"/>
        </w:rPr>
        <w:t>436</w:t>
      </w:r>
      <w:r>
        <w:rPr>
          <w:rFonts w:ascii="Times New Roman" w:hAnsi="Times New Roman" w:cs="Times New Roman"/>
          <w:sz w:val="30"/>
          <w:szCs w:val="30"/>
        </w:rPr>
        <w:t xml:space="preserve">; </w:t>
      </w:r>
      <w:r w:rsidRPr="00DE20DA">
        <w:rPr>
          <w:rFonts w:ascii="Times New Roman" w:hAnsi="Times New Roman" w:cs="Times New Roman"/>
          <w:sz w:val="30"/>
          <w:szCs w:val="30"/>
        </w:rPr>
        <w:t>588</w:t>
      </w:r>
      <w:r>
        <w:rPr>
          <w:rFonts w:ascii="Times New Roman" w:hAnsi="Times New Roman" w:cs="Times New Roman"/>
          <w:sz w:val="30"/>
          <w:szCs w:val="30"/>
        </w:rPr>
        <w:t xml:space="preserve">; </w:t>
      </w:r>
      <w:r w:rsidRPr="00DE20DA">
        <w:rPr>
          <w:rFonts w:ascii="Times New Roman" w:hAnsi="Times New Roman" w:cs="Times New Roman"/>
          <w:sz w:val="30"/>
          <w:szCs w:val="30"/>
        </w:rPr>
        <w:t>507</w:t>
      </w:r>
      <w:r>
        <w:rPr>
          <w:rFonts w:ascii="Times New Roman" w:hAnsi="Times New Roman" w:cs="Times New Roman"/>
          <w:sz w:val="30"/>
          <w:szCs w:val="30"/>
        </w:rPr>
        <w:t xml:space="preserve">; </w:t>
      </w:r>
      <w:r w:rsidRPr="00DE20DA">
        <w:rPr>
          <w:rFonts w:ascii="Times New Roman" w:hAnsi="Times New Roman" w:cs="Times New Roman"/>
          <w:sz w:val="30"/>
          <w:szCs w:val="30"/>
        </w:rPr>
        <w:t>549</w:t>
      </w:r>
      <w:r>
        <w:rPr>
          <w:rFonts w:ascii="Times New Roman" w:hAnsi="Times New Roman" w:cs="Times New Roman"/>
          <w:sz w:val="30"/>
          <w:szCs w:val="30"/>
        </w:rPr>
        <w:t xml:space="preserve">; </w:t>
      </w:r>
      <w:r w:rsidRPr="00DE20DA">
        <w:rPr>
          <w:rFonts w:ascii="Times New Roman" w:hAnsi="Times New Roman" w:cs="Times New Roman"/>
          <w:sz w:val="30"/>
          <w:szCs w:val="30"/>
        </w:rPr>
        <w:t>511</w:t>
      </w:r>
      <w:r>
        <w:rPr>
          <w:rFonts w:ascii="Times New Roman" w:hAnsi="Times New Roman" w:cs="Times New Roman"/>
          <w:sz w:val="30"/>
          <w:szCs w:val="30"/>
        </w:rPr>
        <w:t xml:space="preserve">; </w:t>
      </w:r>
      <w:r w:rsidRPr="00DE20DA">
        <w:rPr>
          <w:rFonts w:ascii="Times New Roman" w:hAnsi="Times New Roman" w:cs="Times New Roman"/>
          <w:sz w:val="30"/>
          <w:szCs w:val="30"/>
        </w:rPr>
        <w:t>534</w:t>
      </w:r>
      <w:r>
        <w:rPr>
          <w:rFonts w:ascii="Times New Roman" w:hAnsi="Times New Roman" w:cs="Times New Roman"/>
          <w:sz w:val="30"/>
          <w:szCs w:val="30"/>
        </w:rPr>
        <w:t xml:space="preserve">; </w:t>
      </w:r>
      <w:r w:rsidRPr="00DE20DA">
        <w:rPr>
          <w:rFonts w:ascii="Times New Roman" w:hAnsi="Times New Roman" w:cs="Times New Roman"/>
          <w:sz w:val="30"/>
          <w:szCs w:val="30"/>
        </w:rPr>
        <w:t>477</w:t>
      </w:r>
      <w:r>
        <w:rPr>
          <w:rFonts w:ascii="Times New Roman" w:hAnsi="Times New Roman" w:cs="Times New Roman"/>
          <w:sz w:val="30"/>
          <w:szCs w:val="30"/>
        </w:rPr>
        <w:t xml:space="preserve">; </w:t>
      </w:r>
      <w:r w:rsidRPr="00DE20DA">
        <w:rPr>
          <w:rFonts w:ascii="Times New Roman" w:hAnsi="Times New Roman" w:cs="Times New Roman"/>
          <w:sz w:val="30"/>
          <w:szCs w:val="30"/>
        </w:rPr>
        <w:t>561</w:t>
      </w:r>
      <w:r>
        <w:rPr>
          <w:rFonts w:ascii="Times New Roman" w:hAnsi="Times New Roman" w:cs="Times New Roman"/>
          <w:sz w:val="30"/>
          <w:szCs w:val="30"/>
        </w:rPr>
        <w:t xml:space="preserve">; </w:t>
      </w:r>
      <w:r w:rsidRPr="00DE20DA">
        <w:rPr>
          <w:rFonts w:ascii="Times New Roman" w:hAnsi="Times New Roman" w:cs="Times New Roman"/>
          <w:sz w:val="30"/>
          <w:szCs w:val="30"/>
        </w:rPr>
        <w:t>385</w:t>
      </w:r>
      <w:r>
        <w:rPr>
          <w:rFonts w:ascii="Times New Roman" w:hAnsi="Times New Roman" w:cs="Times New Roman"/>
          <w:sz w:val="30"/>
          <w:szCs w:val="30"/>
        </w:rPr>
        <w:t xml:space="preserve">; </w:t>
      </w:r>
      <w:r w:rsidRPr="00DE20DA">
        <w:rPr>
          <w:rFonts w:ascii="Times New Roman" w:hAnsi="Times New Roman" w:cs="Times New Roman"/>
          <w:sz w:val="30"/>
          <w:szCs w:val="30"/>
        </w:rPr>
        <w:t>511</w:t>
      </w:r>
      <w:r>
        <w:rPr>
          <w:rFonts w:ascii="Times New Roman" w:hAnsi="Times New Roman" w:cs="Times New Roman"/>
          <w:sz w:val="30"/>
          <w:szCs w:val="30"/>
        </w:rPr>
        <w:t xml:space="preserve">; </w:t>
      </w:r>
      <w:r w:rsidRPr="00DE20DA">
        <w:rPr>
          <w:rFonts w:ascii="Times New Roman" w:hAnsi="Times New Roman" w:cs="Times New Roman"/>
          <w:sz w:val="30"/>
          <w:szCs w:val="30"/>
        </w:rPr>
        <w:t>486</w:t>
      </w:r>
      <w:r>
        <w:rPr>
          <w:rFonts w:ascii="Times New Roman" w:hAnsi="Times New Roman" w:cs="Times New Roman"/>
          <w:sz w:val="30"/>
          <w:szCs w:val="30"/>
        </w:rPr>
        <w:t xml:space="preserve">; </w:t>
      </w:r>
      <w:r w:rsidRPr="00DE20DA">
        <w:rPr>
          <w:rFonts w:ascii="Times New Roman" w:hAnsi="Times New Roman" w:cs="Times New Roman"/>
          <w:sz w:val="30"/>
          <w:szCs w:val="30"/>
        </w:rPr>
        <w:t>524</w:t>
      </w:r>
      <w:r>
        <w:rPr>
          <w:rFonts w:ascii="Times New Roman" w:hAnsi="Times New Roman" w:cs="Times New Roman"/>
          <w:sz w:val="30"/>
          <w:szCs w:val="30"/>
        </w:rPr>
        <w:t xml:space="preserve">; </w:t>
      </w:r>
      <w:r w:rsidRPr="00DE20DA">
        <w:rPr>
          <w:rFonts w:ascii="Times New Roman" w:hAnsi="Times New Roman" w:cs="Times New Roman"/>
          <w:sz w:val="30"/>
          <w:szCs w:val="30"/>
        </w:rPr>
        <w:t>543</w:t>
      </w:r>
      <w:r>
        <w:rPr>
          <w:rFonts w:ascii="Times New Roman" w:hAnsi="Times New Roman" w:cs="Times New Roman"/>
          <w:sz w:val="30"/>
          <w:szCs w:val="30"/>
        </w:rPr>
        <w:t xml:space="preserve">; </w:t>
      </w:r>
      <w:r w:rsidRPr="00DE20DA">
        <w:rPr>
          <w:rFonts w:ascii="Times New Roman" w:hAnsi="Times New Roman" w:cs="Times New Roman"/>
          <w:sz w:val="30"/>
          <w:szCs w:val="30"/>
        </w:rPr>
        <w:t>490</w:t>
      </w:r>
      <w:r>
        <w:rPr>
          <w:rFonts w:ascii="Times New Roman" w:hAnsi="Times New Roman" w:cs="Times New Roman"/>
          <w:sz w:val="30"/>
          <w:szCs w:val="30"/>
        </w:rPr>
        <w:t xml:space="preserve">; </w:t>
      </w:r>
      <w:r w:rsidRPr="00DE20DA">
        <w:rPr>
          <w:rFonts w:ascii="Times New Roman" w:hAnsi="Times New Roman" w:cs="Times New Roman"/>
          <w:sz w:val="30"/>
          <w:szCs w:val="30"/>
        </w:rPr>
        <w:t>545</w:t>
      </w:r>
      <w:r>
        <w:rPr>
          <w:rFonts w:ascii="Times New Roman" w:hAnsi="Times New Roman" w:cs="Times New Roman"/>
          <w:sz w:val="30"/>
          <w:szCs w:val="30"/>
        </w:rPr>
        <w:t xml:space="preserve">; </w:t>
      </w:r>
      <w:r w:rsidRPr="00DE20DA">
        <w:rPr>
          <w:rFonts w:ascii="Times New Roman" w:hAnsi="Times New Roman" w:cs="Times New Roman"/>
          <w:sz w:val="30"/>
          <w:szCs w:val="30"/>
        </w:rPr>
        <w:t>425</w:t>
      </w:r>
      <w:r>
        <w:rPr>
          <w:rFonts w:ascii="Times New Roman" w:hAnsi="Times New Roman" w:cs="Times New Roman"/>
          <w:sz w:val="30"/>
          <w:szCs w:val="30"/>
        </w:rPr>
        <w:t xml:space="preserve">; </w:t>
      </w:r>
      <w:r w:rsidRPr="00DE20DA">
        <w:rPr>
          <w:rFonts w:ascii="Times New Roman" w:hAnsi="Times New Roman" w:cs="Times New Roman"/>
          <w:sz w:val="30"/>
          <w:szCs w:val="30"/>
        </w:rPr>
        <w:t>590</w:t>
      </w:r>
      <w:r>
        <w:rPr>
          <w:rFonts w:ascii="Times New Roman" w:hAnsi="Times New Roman" w:cs="Times New Roman"/>
          <w:sz w:val="30"/>
          <w:szCs w:val="30"/>
        </w:rPr>
        <w:t xml:space="preserve">; </w:t>
      </w:r>
      <w:r w:rsidRPr="00DE20DA">
        <w:rPr>
          <w:rFonts w:ascii="Times New Roman" w:hAnsi="Times New Roman" w:cs="Times New Roman"/>
          <w:sz w:val="30"/>
          <w:szCs w:val="30"/>
        </w:rPr>
        <w:t>561</w:t>
      </w:r>
      <w:r>
        <w:rPr>
          <w:rFonts w:ascii="Times New Roman" w:hAnsi="Times New Roman" w:cs="Times New Roman"/>
          <w:sz w:val="30"/>
          <w:szCs w:val="30"/>
        </w:rPr>
        <w:t xml:space="preserve">; </w:t>
      </w:r>
      <w:r w:rsidRPr="00DE20DA">
        <w:rPr>
          <w:rFonts w:ascii="Times New Roman" w:hAnsi="Times New Roman" w:cs="Times New Roman"/>
          <w:sz w:val="30"/>
          <w:szCs w:val="30"/>
        </w:rPr>
        <w:t>503</w:t>
      </w:r>
      <w:r>
        <w:rPr>
          <w:rFonts w:ascii="Times New Roman" w:hAnsi="Times New Roman" w:cs="Times New Roman"/>
          <w:sz w:val="30"/>
          <w:szCs w:val="30"/>
        </w:rPr>
        <w:t xml:space="preserve">; </w:t>
      </w:r>
      <w:r w:rsidRPr="00DE20DA">
        <w:rPr>
          <w:rFonts w:ascii="Times New Roman" w:hAnsi="Times New Roman" w:cs="Times New Roman"/>
          <w:sz w:val="30"/>
          <w:szCs w:val="30"/>
        </w:rPr>
        <w:t>504</w:t>
      </w:r>
      <w:r>
        <w:rPr>
          <w:rFonts w:ascii="Times New Roman" w:hAnsi="Times New Roman" w:cs="Times New Roman"/>
          <w:sz w:val="30"/>
          <w:szCs w:val="30"/>
        </w:rPr>
        <w:t xml:space="preserve">; </w:t>
      </w:r>
      <w:r w:rsidRPr="00DE20DA">
        <w:rPr>
          <w:rFonts w:ascii="Times New Roman" w:hAnsi="Times New Roman" w:cs="Times New Roman"/>
          <w:sz w:val="30"/>
          <w:szCs w:val="30"/>
        </w:rPr>
        <w:t>438</w:t>
      </w:r>
      <w:r>
        <w:rPr>
          <w:rFonts w:ascii="Times New Roman" w:hAnsi="Times New Roman" w:cs="Times New Roman"/>
          <w:sz w:val="30"/>
          <w:szCs w:val="30"/>
        </w:rPr>
        <w:t xml:space="preserve">; </w:t>
      </w:r>
      <w:r w:rsidRPr="00DE20DA">
        <w:rPr>
          <w:rFonts w:ascii="Times New Roman" w:hAnsi="Times New Roman" w:cs="Times New Roman"/>
          <w:sz w:val="30"/>
          <w:szCs w:val="30"/>
        </w:rPr>
        <w:t>450</w:t>
      </w:r>
      <w:r>
        <w:rPr>
          <w:rFonts w:ascii="Times New Roman" w:hAnsi="Times New Roman" w:cs="Times New Roman"/>
          <w:sz w:val="30"/>
          <w:szCs w:val="30"/>
        </w:rPr>
        <w:t xml:space="preserve">; </w:t>
      </w:r>
      <w:r w:rsidRPr="00DE20DA">
        <w:rPr>
          <w:rFonts w:ascii="Times New Roman" w:hAnsi="Times New Roman" w:cs="Times New Roman"/>
          <w:sz w:val="30"/>
          <w:szCs w:val="30"/>
        </w:rPr>
        <w:t>494</w:t>
      </w:r>
      <w:r>
        <w:rPr>
          <w:rFonts w:ascii="Times New Roman" w:hAnsi="Times New Roman" w:cs="Times New Roman"/>
          <w:sz w:val="30"/>
          <w:szCs w:val="30"/>
        </w:rPr>
        <w:t xml:space="preserve">; </w:t>
      </w:r>
      <w:r w:rsidRPr="00DE20DA">
        <w:rPr>
          <w:rFonts w:ascii="Times New Roman" w:hAnsi="Times New Roman" w:cs="Times New Roman"/>
          <w:sz w:val="30"/>
          <w:szCs w:val="30"/>
        </w:rPr>
        <w:t>485</w:t>
      </w:r>
      <w:r>
        <w:rPr>
          <w:rFonts w:ascii="Times New Roman" w:hAnsi="Times New Roman" w:cs="Times New Roman"/>
          <w:sz w:val="30"/>
          <w:szCs w:val="30"/>
        </w:rPr>
        <w:t xml:space="preserve">; </w:t>
      </w:r>
      <w:r w:rsidRPr="00DE20DA">
        <w:rPr>
          <w:rFonts w:ascii="Times New Roman" w:hAnsi="Times New Roman" w:cs="Times New Roman"/>
          <w:sz w:val="30"/>
          <w:szCs w:val="30"/>
        </w:rPr>
        <w:t>543</w:t>
      </w:r>
      <w:r>
        <w:rPr>
          <w:rFonts w:ascii="Times New Roman" w:hAnsi="Times New Roman" w:cs="Times New Roman"/>
          <w:sz w:val="30"/>
          <w:szCs w:val="30"/>
        </w:rPr>
        <w:t xml:space="preserve">; </w:t>
      </w:r>
      <w:r w:rsidRPr="00DE20DA">
        <w:rPr>
          <w:rFonts w:ascii="Times New Roman" w:hAnsi="Times New Roman" w:cs="Times New Roman"/>
          <w:sz w:val="30"/>
          <w:szCs w:val="30"/>
        </w:rPr>
        <w:t>423</w:t>
      </w:r>
      <w:r>
        <w:rPr>
          <w:rFonts w:ascii="Times New Roman" w:hAnsi="Times New Roman" w:cs="Times New Roman"/>
          <w:sz w:val="30"/>
          <w:szCs w:val="30"/>
        </w:rPr>
        <w:t xml:space="preserve">; </w:t>
      </w:r>
      <w:r w:rsidRPr="00DE20DA">
        <w:rPr>
          <w:rFonts w:ascii="Times New Roman" w:hAnsi="Times New Roman" w:cs="Times New Roman"/>
          <w:sz w:val="30"/>
          <w:szCs w:val="30"/>
        </w:rPr>
        <w:t>527</w:t>
      </w:r>
      <w:r>
        <w:rPr>
          <w:rFonts w:ascii="Times New Roman" w:hAnsi="Times New Roman" w:cs="Times New Roman"/>
          <w:sz w:val="30"/>
          <w:szCs w:val="30"/>
        </w:rPr>
        <w:t xml:space="preserve">; </w:t>
      </w:r>
      <w:r w:rsidRPr="00DE20DA">
        <w:rPr>
          <w:rFonts w:ascii="Times New Roman" w:hAnsi="Times New Roman" w:cs="Times New Roman"/>
          <w:sz w:val="30"/>
          <w:szCs w:val="30"/>
        </w:rPr>
        <w:t>489</w:t>
      </w:r>
      <w:r>
        <w:rPr>
          <w:rFonts w:ascii="Times New Roman" w:hAnsi="Times New Roman" w:cs="Times New Roman"/>
          <w:sz w:val="30"/>
          <w:szCs w:val="30"/>
        </w:rPr>
        <w:t xml:space="preserve">; </w:t>
      </w:r>
      <w:r w:rsidRPr="00DE20DA">
        <w:rPr>
          <w:rFonts w:ascii="Times New Roman" w:hAnsi="Times New Roman" w:cs="Times New Roman"/>
          <w:sz w:val="30"/>
          <w:szCs w:val="30"/>
        </w:rPr>
        <w:t>500</w:t>
      </w:r>
      <w:r>
        <w:rPr>
          <w:rFonts w:ascii="Times New Roman" w:hAnsi="Times New Roman" w:cs="Times New Roman"/>
          <w:sz w:val="30"/>
          <w:szCs w:val="30"/>
        </w:rPr>
        <w:t xml:space="preserve">; </w:t>
      </w:r>
      <w:r w:rsidRPr="00DE20DA">
        <w:rPr>
          <w:rFonts w:ascii="Times New Roman" w:hAnsi="Times New Roman" w:cs="Times New Roman"/>
          <w:sz w:val="30"/>
          <w:szCs w:val="30"/>
        </w:rPr>
        <w:t>524</w:t>
      </w:r>
      <w:r>
        <w:rPr>
          <w:rFonts w:ascii="Times New Roman" w:hAnsi="Times New Roman" w:cs="Times New Roman"/>
          <w:sz w:val="30"/>
          <w:szCs w:val="30"/>
        </w:rPr>
        <w:t xml:space="preserve">; </w:t>
      </w:r>
      <w:r w:rsidRPr="00DE20DA">
        <w:rPr>
          <w:rFonts w:ascii="Times New Roman" w:hAnsi="Times New Roman" w:cs="Times New Roman"/>
          <w:sz w:val="30"/>
          <w:szCs w:val="30"/>
        </w:rPr>
        <w:t>450</w:t>
      </w:r>
      <w:r>
        <w:rPr>
          <w:rFonts w:ascii="Times New Roman" w:hAnsi="Times New Roman" w:cs="Times New Roman"/>
          <w:sz w:val="30"/>
          <w:szCs w:val="30"/>
        </w:rPr>
        <w:t xml:space="preserve">; </w:t>
      </w:r>
      <w:r w:rsidRPr="00DE20DA">
        <w:rPr>
          <w:rFonts w:ascii="Times New Roman" w:hAnsi="Times New Roman" w:cs="Times New Roman"/>
          <w:sz w:val="30"/>
          <w:szCs w:val="30"/>
        </w:rPr>
        <w:t>479</w:t>
      </w:r>
      <w:r>
        <w:rPr>
          <w:rFonts w:ascii="Times New Roman" w:hAnsi="Times New Roman" w:cs="Times New Roman"/>
          <w:sz w:val="30"/>
          <w:szCs w:val="30"/>
        </w:rPr>
        <w:t xml:space="preserve">; </w:t>
      </w:r>
      <w:r w:rsidRPr="00DE20DA">
        <w:rPr>
          <w:rFonts w:ascii="Times New Roman" w:hAnsi="Times New Roman" w:cs="Times New Roman"/>
          <w:sz w:val="30"/>
          <w:szCs w:val="30"/>
        </w:rPr>
        <w:t>502</w:t>
      </w:r>
      <w:r>
        <w:rPr>
          <w:rFonts w:ascii="Times New Roman" w:hAnsi="Times New Roman" w:cs="Times New Roman"/>
          <w:sz w:val="30"/>
          <w:szCs w:val="30"/>
        </w:rPr>
        <w:t xml:space="preserve">; </w:t>
      </w:r>
      <w:r w:rsidRPr="00DE20DA">
        <w:rPr>
          <w:rFonts w:ascii="Times New Roman" w:hAnsi="Times New Roman" w:cs="Times New Roman"/>
          <w:sz w:val="30"/>
          <w:szCs w:val="30"/>
        </w:rPr>
        <w:t>486</w:t>
      </w:r>
      <w:r>
        <w:rPr>
          <w:rFonts w:ascii="Times New Roman" w:hAnsi="Times New Roman" w:cs="Times New Roman"/>
          <w:sz w:val="30"/>
          <w:szCs w:val="30"/>
        </w:rPr>
        <w:t xml:space="preserve">; </w:t>
      </w:r>
      <w:r w:rsidRPr="00DE20DA">
        <w:rPr>
          <w:rFonts w:ascii="Times New Roman" w:hAnsi="Times New Roman" w:cs="Times New Roman"/>
          <w:sz w:val="30"/>
          <w:szCs w:val="30"/>
        </w:rPr>
        <w:t>517</w:t>
      </w:r>
      <w:r>
        <w:rPr>
          <w:rFonts w:ascii="Times New Roman" w:hAnsi="Times New Roman" w:cs="Times New Roman"/>
          <w:sz w:val="30"/>
          <w:szCs w:val="30"/>
        </w:rPr>
        <w:t xml:space="preserve">; </w:t>
      </w:r>
      <w:r w:rsidRPr="00DE20DA">
        <w:rPr>
          <w:rFonts w:ascii="Times New Roman" w:hAnsi="Times New Roman" w:cs="Times New Roman"/>
          <w:sz w:val="30"/>
          <w:szCs w:val="30"/>
        </w:rPr>
        <w:t>434</w:t>
      </w:r>
      <w:r>
        <w:rPr>
          <w:rFonts w:ascii="Times New Roman" w:hAnsi="Times New Roman" w:cs="Times New Roman"/>
          <w:sz w:val="30"/>
          <w:szCs w:val="30"/>
        </w:rPr>
        <w:t xml:space="preserve">; </w:t>
      </w:r>
      <w:r w:rsidRPr="00DE20DA">
        <w:rPr>
          <w:rFonts w:ascii="Times New Roman" w:hAnsi="Times New Roman" w:cs="Times New Roman"/>
          <w:sz w:val="30"/>
          <w:szCs w:val="30"/>
        </w:rPr>
        <w:t>545</w:t>
      </w:r>
      <w:r>
        <w:rPr>
          <w:rFonts w:ascii="Times New Roman" w:hAnsi="Times New Roman" w:cs="Times New Roman"/>
          <w:sz w:val="30"/>
          <w:szCs w:val="30"/>
        </w:rPr>
        <w:t>.</w:t>
      </w:r>
    </w:p>
    <w:p w14:paraId="6D72EE31" w14:textId="77777777" w:rsidR="00246951" w:rsidRDefault="00246951" w:rsidP="006C1A15">
      <w:pPr>
        <w:spacing w:after="0" w:line="240" w:lineRule="auto"/>
        <w:ind w:firstLine="709"/>
        <w:jc w:val="both"/>
        <w:rPr>
          <w:rFonts w:ascii="Times New Roman" w:hAnsi="Times New Roman" w:cs="Times New Roman"/>
          <w:sz w:val="30"/>
          <w:szCs w:val="30"/>
        </w:rPr>
      </w:pPr>
    </w:p>
    <w:p w14:paraId="6D28BCB1" w14:textId="77777777" w:rsidR="00A544DC" w:rsidRDefault="00A544DC" w:rsidP="006C1A15">
      <w:pPr>
        <w:spacing w:after="0" w:line="240" w:lineRule="auto"/>
        <w:ind w:firstLine="709"/>
        <w:jc w:val="both"/>
        <w:rPr>
          <w:rFonts w:ascii="Times New Roman" w:hAnsi="Times New Roman" w:cs="Times New Roman"/>
          <w:sz w:val="30"/>
          <w:szCs w:val="30"/>
        </w:rPr>
      </w:pPr>
      <w:r w:rsidRPr="00642D4C">
        <w:rPr>
          <w:rFonts w:ascii="Times New Roman" w:hAnsi="Times New Roman" w:cs="Times New Roman"/>
          <w:b/>
          <w:sz w:val="30"/>
          <w:szCs w:val="30"/>
        </w:rPr>
        <w:t xml:space="preserve">7. </w:t>
      </w:r>
      <w:r>
        <w:rPr>
          <w:rFonts w:ascii="Times New Roman" w:hAnsi="Times New Roman" w:cs="Times New Roman"/>
          <w:sz w:val="30"/>
          <w:szCs w:val="30"/>
        </w:rPr>
        <w:t>100,86; 99,05; 98,61; 100,09; 99,43; 97,44; 101,52; 99,22; 97,59; 97,93; 99,96; 100,06; 100,53; 100,98; 100,48; 98,63; 96,77; 102,82; 101,94; 97,67; 100,29; 103,39; 99,36; 95,94; 97,18; 97,35; 98,97; 100,12; 98,81; 99,34; 101,08; 100,44; 100,81; 97,69; 97,79; 97,79; 99,18; 97,37; 94,32; 102,55; 101,58; 100,29; 97,99; 98,15; 98,24; 10</w:t>
      </w:r>
      <w:r w:rsidR="00246951">
        <w:rPr>
          <w:rFonts w:ascii="Times New Roman" w:hAnsi="Times New Roman" w:cs="Times New Roman"/>
          <w:sz w:val="30"/>
          <w:szCs w:val="30"/>
        </w:rPr>
        <w:t>0,56; 99,20; 102,60; 97,24; 100,</w:t>
      </w:r>
      <w:r>
        <w:rPr>
          <w:rFonts w:ascii="Times New Roman" w:hAnsi="Times New Roman" w:cs="Times New Roman"/>
          <w:sz w:val="30"/>
          <w:szCs w:val="30"/>
        </w:rPr>
        <w:t>76.</w:t>
      </w:r>
    </w:p>
    <w:p w14:paraId="4EDBCBE9" w14:textId="77777777" w:rsidR="00246951" w:rsidRDefault="00246951" w:rsidP="006C1A15">
      <w:pPr>
        <w:spacing w:after="0" w:line="240" w:lineRule="auto"/>
        <w:ind w:firstLine="709"/>
        <w:jc w:val="both"/>
        <w:rPr>
          <w:rFonts w:ascii="Times New Roman" w:hAnsi="Times New Roman" w:cs="Times New Roman"/>
          <w:sz w:val="30"/>
          <w:szCs w:val="30"/>
        </w:rPr>
      </w:pPr>
    </w:p>
    <w:p w14:paraId="612A7BFD" w14:textId="77777777" w:rsidR="00A544DC" w:rsidRDefault="00A544DC" w:rsidP="006C1A15">
      <w:pPr>
        <w:spacing w:after="0" w:line="240" w:lineRule="auto"/>
        <w:ind w:firstLine="709"/>
        <w:jc w:val="both"/>
        <w:rPr>
          <w:rFonts w:ascii="Times New Roman" w:hAnsi="Times New Roman" w:cs="Times New Roman"/>
          <w:sz w:val="30"/>
          <w:szCs w:val="30"/>
        </w:rPr>
      </w:pPr>
      <w:r w:rsidRPr="00A525E0">
        <w:rPr>
          <w:rFonts w:ascii="Times New Roman" w:hAnsi="Times New Roman" w:cs="Times New Roman"/>
          <w:b/>
          <w:sz w:val="30"/>
          <w:szCs w:val="30"/>
        </w:rPr>
        <w:t xml:space="preserve">8. </w:t>
      </w:r>
      <w:r w:rsidRPr="00A525E0">
        <w:rPr>
          <w:rFonts w:ascii="Times New Roman" w:hAnsi="Times New Roman" w:cs="Times New Roman"/>
          <w:sz w:val="30"/>
          <w:szCs w:val="30"/>
        </w:rPr>
        <w:t>50,88;</w:t>
      </w:r>
      <w:r>
        <w:rPr>
          <w:rFonts w:ascii="Times New Roman" w:hAnsi="Times New Roman" w:cs="Times New Roman"/>
          <w:b/>
          <w:sz w:val="30"/>
          <w:szCs w:val="30"/>
        </w:rPr>
        <w:t xml:space="preserve"> </w:t>
      </w:r>
      <w:r w:rsidRPr="007A5039">
        <w:rPr>
          <w:rFonts w:ascii="Times New Roman" w:hAnsi="Times New Roman" w:cs="Times New Roman"/>
          <w:sz w:val="30"/>
          <w:szCs w:val="30"/>
        </w:rPr>
        <w:t>53,52;</w:t>
      </w:r>
      <w:r>
        <w:rPr>
          <w:rFonts w:ascii="Times New Roman" w:hAnsi="Times New Roman" w:cs="Times New Roman"/>
          <w:sz w:val="30"/>
          <w:szCs w:val="30"/>
        </w:rPr>
        <w:t xml:space="preserve"> 48,71; 51,10; 53,09; 46,36; 52,63; 47,91; 50,92; 47,89; 47,52; 50,85; 46,17; 49,75; 50,83; 52,93; 47,54; 49,23; 50,95; 50,37; 50,39; 51,04; 51,65; 51,86; 51,79; 50,52; 48,61; 50,93; 49,70; 48,27; 54,23; 47,53; 46,61; 50,77; 47,14; 49,18; 51,75; 48,86; 48,18; 48,27; 52,19; 47,95; 47,50; 51,25; 48,53; 51,08; 51,33; 51,04; 50,29; 49,90.</w:t>
      </w:r>
    </w:p>
    <w:p w14:paraId="35E38AA7" w14:textId="77777777" w:rsidR="00246951" w:rsidRDefault="00246951" w:rsidP="006C1A15">
      <w:pPr>
        <w:spacing w:after="0" w:line="240" w:lineRule="auto"/>
        <w:ind w:firstLine="709"/>
        <w:jc w:val="both"/>
        <w:rPr>
          <w:rFonts w:ascii="Times New Roman" w:hAnsi="Times New Roman" w:cs="Times New Roman"/>
          <w:sz w:val="30"/>
          <w:szCs w:val="30"/>
        </w:rPr>
      </w:pPr>
    </w:p>
    <w:p w14:paraId="754AF82A" w14:textId="77777777" w:rsidR="00A544DC" w:rsidRDefault="00A544DC" w:rsidP="006C1A15">
      <w:pPr>
        <w:spacing w:after="0" w:line="240" w:lineRule="auto"/>
        <w:ind w:firstLine="709"/>
        <w:jc w:val="both"/>
        <w:rPr>
          <w:rFonts w:ascii="Times New Roman" w:hAnsi="Times New Roman" w:cs="Times New Roman"/>
          <w:sz w:val="30"/>
          <w:szCs w:val="30"/>
        </w:rPr>
      </w:pPr>
      <w:r w:rsidRPr="007A5039">
        <w:rPr>
          <w:rFonts w:ascii="Times New Roman" w:hAnsi="Times New Roman" w:cs="Times New Roman"/>
          <w:b/>
          <w:sz w:val="30"/>
          <w:szCs w:val="30"/>
        </w:rPr>
        <w:t xml:space="preserve">9. </w:t>
      </w:r>
      <w:r>
        <w:rPr>
          <w:rFonts w:ascii="Times New Roman" w:hAnsi="Times New Roman" w:cs="Times New Roman"/>
          <w:sz w:val="30"/>
          <w:szCs w:val="30"/>
        </w:rPr>
        <w:t>27,14; 22,62; 21,52; 40,24; 23,57; 18,60; 28,80; 23,04; 18,98; 19,82; 24,90; 25,16; 26,33; 27,46; 26,19; 21,58; 16,93; 32,06; 29,86; 19,22; 25,72; 33,49; 23,40; 14,84; 17,94; 18,37; 22,42; 25,31; 22,02; 23,35; 27,70; 26,09; 27,03; 19,22; 19,47; 19,48; 22,96; 18,43; 10,80; 31,38; 28,96; 25,72; 19,97; 20,37; 20,61; 26,39; 22,99; 31,51; 18,11; 26,90.</w:t>
      </w:r>
    </w:p>
    <w:p w14:paraId="581F58BF" w14:textId="77777777" w:rsidR="00246951" w:rsidRDefault="00246951" w:rsidP="006C1A15">
      <w:pPr>
        <w:spacing w:after="0" w:line="240" w:lineRule="auto"/>
        <w:ind w:firstLine="709"/>
        <w:jc w:val="both"/>
        <w:rPr>
          <w:rFonts w:ascii="Times New Roman" w:hAnsi="Times New Roman" w:cs="Times New Roman"/>
          <w:sz w:val="30"/>
          <w:szCs w:val="30"/>
        </w:rPr>
      </w:pPr>
    </w:p>
    <w:p w14:paraId="459C6A08" w14:textId="77777777" w:rsidR="00A544DC" w:rsidRDefault="00A544DC"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sz w:val="30"/>
          <w:szCs w:val="30"/>
        </w:rPr>
        <w:t xml:space="preserve">10. </w:t>
      </w:r>
      <w:r w:rsidRPr="0038034D">
        <w:rPr>
          <w:rFonts w:ascii="Times New Roman" w:hAnsi="Times New Roman" w:cs="Times New Roman"/>
          <w:sz w:val="30"/>
          <w:szCs w:val="30"/>
        </w:rPr>
        <w:t>10</w:t>
      </w:r>
      <w:r>
        <w:rPr>
          <w:rFonts w:ascii="Times New Roman" w:hAnsi="Times New Roman" w:cs="Times New Roman"/>
          <w:sz w:val="30"/>
          <w:szCs w:val="30"/>
        </w:rPr>
        <w:t>,63; 10,50; 9,66; 9,09; 10,59; 10,30; 8,13; 11,59; 11,43; 12,09; 11,62; 11,23; 9,51; 9,83; 11,37; 11,58; 10,72; 9,58; 9,69; 10,27; 11,73; 13,92; 10,14; 11,13; 11,11; 13,78; 12,96; 5,41; 11.33; 9,12; 9,05; 10,18; 8,60; 10,69; 8,25; 13,80; 4,55; 11,74; 14,36; 12,17; 12,35; 8,06; 6,85; 10,93; 12,95; 12,33; 8,47; 11,02.</w:t>
      </w:r>
    </w:p>
    <w:p w14:paraId="1C9C9C29" w14:textId="77777777" w:rsidR="00246951" w:rsidRDefault="00246951" w:rsidP="006C1A15">
      <w:pPr>
        <w:spacing w:after="0" w:line="240" w:lineRule="auto"/>
        <w:ind w:firstLine="709"/>
        <w:jc w:val="both"/>
        <w:rPr>
          <w:rFonts w:ascii="Times New Roman" w:hAnsi="Times New Roman" w:cs="Times New Roman"/>
          <w:sz w:val="30"/>
          <w:szCs w:val="30"/>
        </w:rPr>
      </w:pPr>
    </w:p>
    <w:p w14:paraId="3F1F8FE9" w14:textId="77777777" w:rsidR="009460F9" w:rsidRDefault="009460F9"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sz w:val="30"/>
          <w:szCs w:val="30"/>
        </w:rPr>
        <w:t>11.</w:t>
      </w:r>
      <w:r w:rsidRPr="00CE23DB">
        <w:rPr>
          <w:rFonts w:ascii="Times New Roman" w:hAnsi="Times New Roman" w:cs="Times New Roman"/>
          <w:sz w:val="30"/>
          <w:szCs w:val="30"/>
        </w:rPr>
        <w:t xml:space="preserve"> </w:t>
      </w:r>
      <w:r>
        <w:rPr>
          <w:rFonts w:ascii="Times New Roman" w:hAnsi="Times New Roman" w:cs="Times New Roman"/>
          <w:sz w:val="30"/>
          <w:szCs w:val="30"/>
        </w:rPr>
        <w:t xml:space="preserve">176; 184; 169; 176; 182; 162; 181; 167; 176; 167; 166; 176; 162; 172; 175; 182; 166; 171; 176; 174; 174; 176;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179</w:t>
      </w:r>
      <w:r>
        <w:rPr>
          <w:rFonts w:ascii="Times New Roman" w:hAnsi="Times New Roman" w:cs="Times New Roman"/>
          <w:sz w:val="30"/>
          <w:szCs w:val="30"/>
        </w:rPr>
        <w:t xml:space="preserve">;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175</w:t>
      </w:r>
      <w:r>
        <w:rPr>
          <w:rFonts w:ascii="Times New Roman" w:hAnsi="Times New Roman" w:cs="Times New Roman"/>
          <w:sz w:val="30"/>
          <w:szCs w:val="30"/>
        </w:rPr>
        <w:t xml:space="preserve">; </w:t>
      </w:r>
      <w:r w:rsidRPr="00CE23DB">
        <w:rPr>
          <w:rFonts w:ascii="Times New Roman" w:hAnsi="Times New Roman" w:cs="Times New Roman"/>
          <w:sz w:val="30"/>
          <w:szCs w:val="30"/>
        </w:rPr>
        <w:t>169</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172</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186; </w:t>
      </w:r>
      <w:r w:rsidRPr="00CE23DB">
        <w:rPr>
          <w:rFonts w:ascii="Times New Roman" w:hAnsi="Times New Roman" w:cs="Times New Roman"/>
          <w:sz w:val="30"/>
          <w:szCs w:val="30"/>
        </w:rPr>
        <w:t>166</w:t>
      </w:r>
      <w:r>
        <w:rPr>
          <w:rFonts w:ascii="Times New Roman" w:hAnsi="Times New Roman" w:cs="Times New Roman"/>
          <w:sz w:val="30"/>
          <w:szCs w:val="30"/>
        </w:rPr>
        <w:t xml:space="preserve">; </w:t>
      </w:r>
      <w:r w:rsidRPr="00CE23DB">
        <w:rPr>
          <w:rFonts w:ascii="Times New Roman" w:hAnsi="Times New Roman" w:cs="Times New Roman"/>
          <w:sz w:val="30"/>
          <w:szCs w:val="30"/>
        </w:rPr>
        <w:t>163</w:t>
      </w:r>
      <w:r>
        <w:rPr>
          <w:rFonts w:ascii="Times New Roman" w:hAnsi="Times New Roman" w:cs="Times New Roman"/>
          <w:sz w:val="30"/>
          <w:szCs w:val="30"/>
        </w:rPr>
        <w:t xml:space="preserve">; </w:t>
      </w:r>
      <w:r w:rsidRPr="00CE23DB">
        <w:rPr>
          <w:rFonts w:ascii="Times New Roman" w:hAnsi="Times New Roman" w:cs="Times New Roman"/>
          <w:sz w:val="30"/>
          <w:szCs w:val="30"/>
        </w:rPr>
        <w:t>175</w:t>
      </w:r>
      <w:r>
        <w:rPr>
          <w:rFonts w:ascii="Times New Roman" w:hAnsi="Times New Roman" w:cs="Times New Roman"/>
          <w:sz w:val="30"/>
          <w:szCs w:val="30"/>
        </w:rPr>
        <w:t xml:space="preserve">; </w:t>
      </w:r>
      <w:r w:rsidRPr="00CE23DB">
        <w:rPr>
          <w:rFonts w:ascii="Times New Roman" w:hAnsi="Times New Roman" w:cs="Times New Roman"/>
          <w:sz w:val="30"/>
          <w:szCs w:val="30"/>
        </w:rPr>
        <w:t>164</w:t>
      </w:r>
      <w:r>
        <w:rPr>
          <w:rFonts w:ascii="Times New Roman" w:hAnsi="Times New Roman" w:cs="Times New Roman"/>
          <w:sz w:val="30"/>
          <w:szCs w:val="30"/>
        </w:rPr>
        <w:t xml:space="preserve">; </w:t>
      </w:r>
      <w:r w:rsidRPr="00CE23DB">
        <w:rPr>
          <w:rFonts w:ascii="Times New Roman" w:hAnsi="Times New Roman" w:cs="Times New Roman"/>
          <w:sz w:val="30"/>
          <w:szCs w:val="30"/>
        </w:rPr>
        <w:t>171</w:t>
      </w:r>
      <w:r>
        <w:rPr>
          <w:rFonts w:ascii="Times New Roman" w:hAnsi="Times New Roman" w:cs="Times New Roman"/>
          <w:sz w:val="30"/>
          <w:szCs w:val="30"/>
        </w:rPr>
        <w:t xml:space="preserve">;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170</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w:t>
      </w:r>
      <w:r w:rsidRPr="00CE23DB">
        <w:rPr>
          <w:rFonts w:ascii="Times New Roman" w:hAnsi="Times New Roman" w:cs="Times New Roman"/>
          <w:sz w:val="30"/>
          <w:szCs w:val="30"/>
        </w:rPr>
        <w:t>180</w:t>
      </w:r>
      <w:r>
        <w:rPr>
          <w:rFonts w:ascii="Times New Roman" w:hAnsi="Times New Roman" w:cs="Times New Roman"/>
          <w:sz w:val="30"/>
          <w:szCs w:val="30"/>
        </w:rPr>
        <w:t xml:space="preserve">; </w:t>
      </w:r>
      <w:r w:rsidRPr="00CE23DB">
        <w:rPr>
          <w:rFonts w:ascii="Times New Roman" w:hAnsi="Times New Roman" w:cs="Times New Roman"/>
          <w:sz w:val="30"/>
          <w:szCs w:val="30"/>
        </w:rPr>
        <w:t>167</w:t>
      </w:r>
      <w:r>
        <w:rPr>
          <w:rFonts w:ascii="Times New Roman" w:hAnsi="Times New Roman" w:cs="Times New Roman"/>
          <w:sz w:val="30"/>
          <w:szCs w:val="30"/>
        </w:rPr>
        <w:t xml:space="preserve">; </w:t>
      </w:r>
      <w:r w:rsidRPr="00CE23DB">
        <w:rPr>
          <w:rFonts w:ascii="Times New Roman" w:hAnsi="Times New Roman" w:cs="Times New Roman"/>
          <w:sz w:val="30"/>
          <w:szCs w:val="30"/>
        </w:rPr>
        <w:t>165</w:t>
      </w:r>
      <w:r>
        <w:rPr>
          <w:rFonts w:ascii="Times New Roman" w:hAnsi="Times New Roman" w:cs="Times New Roman"/>
          <w:sz w:val="30"/>
          <w:szCs w:val="30"/>
        </w:rPr>
        <w:t xml:space="preserve">; </w:t>
      </w:r>
      <w:r w:rsidRPr="00CE23DB">
        <w:rPr>
          <w:rFonts w:ascii="Times New Roman" w:hAnsi="Times New Roman" w:cs="Times New Roman"/>
          <w:sz w:val="30"/>
          <w:szCs w:val="30"/>
        </w:rPr>
        <w:t>177</w:t>
      </w:r>
      <w:r>
        <w:rPr>
          <w:rFonts w:ascii="Times New Roman" w:hAnsi="Times New Roman" w:cs="Times New Roman"/>
          <w:sz w:val="30"/>
          <w:szCs w:val="30"/>
        </w:rPr>
        <w:t xml:space="preserve">; </w:t>
      </w:r>
      <w:r w:rsidRPr="00CE23DB">
        <w:rPr>
          <w:rFonts w:ascii="Times New Roman" w:hAnsi="Times New Roman" w:cs="Times New Roman"/>
          <w:sz w:val="30"/>
          <w:szCs w:val="30"/>
        </w:rPr>
        <w:t>169</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177</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174</w:t>
      </w:r>
      <w:r>
        <w:rPr>
          <w:rFonts w:ascii="Times New Roman" w:hAnsi="Times New Roman" w:cs="Times New Roman"/>
          <w:sz w:val="30"/>
          <w:szCs w:val="30"/>
        </w:rPr>
        <w:t xml:space="preserve">; </w:t>
      </w:r>
      <w:r w:rsidRPr="00CE23DB">
        <w:rPr>
          <w:rFonts w:ascii="Times New Roman" w:hAnsi="Times New Roman" w:cs="Times New Roman"/>
          <w:sz w:val="30"/>
          <w:szCs w:val="30"/>
        </w:rPr>
        <w:t>173</w:t>
      </w:r>
      <w:r>
        <w:rPr>
          <w:rFonts w:ascii="Times New Roman" w:hAnsi="Times New Roman" w:cs="Times New Roman"/>
          <w:sz w:val="30"/>
          <w:szCs w:val="30"/>
        </w:rPr>
        <w:t>.</w:t>
      </w:r>
    </w:p>
    <w:p w14:paraId="38E0AE45" w14:textId="77777777" w:rsidR="00246951" w:rsidRPr="00CE23DB" w:rsidRDefault="00246951" w:rsidP="006C1A15">
      <w:pPr>
        <w:spacing w:after="0" w:line="240" w:lineRule="auto"/>
        <w:ind w:firstLine="709"/>
        <w:jc w:val="both"/>
        <w:rPr>
          <w:rFonts w:ascii="Times New Roman" w:hAnsi="Times New Roman" w:cs="Times New Roman"/>
          <w:sz w:val="30"/>
          <w:szCs w:val="30"/>
        </w:rPr>
      </w:pPr>
    </w:p>
    <w:p w14:paraId="1E8A51A1" w14:textId="77777777" w:rsidR="009460F9" w:rsidRDefault="009460F9" w:rsidP="006C1A15">
      <w:pPr>
        <w:pStyle w:val="a5"/>
        <w:spacing w:before="0" w:beforeAutospacing="0" w:after="0" w:afterAutospacing="0"/>
        <w:ind w:firstLine="709"/>
        <w:jc w:val="both"/>
        <w:rPr>
          <w:sz w:val="30"/>
          <w:szCs w:val="30"/>
        </w:rPr>
      </w:pPr>
      <w:r>
        <w:rPr>
          <w:b/>
          <w:sz w:val="30"/>
          <w:szCs w:val="30"/>
        </w:rPr>
        <w:t>1</w:t>
      </w:r>
      <w:r w:rsidRPr="00D844C9">
        <w:rPr>
          <w:b/>
          <w:sz w:val="30"/>
          <w:szCs w:val="30"/>
        </w:rPr>
        <w:t xml:space="preserve">2. </w:t>
      </w:r>
      <w:r w:rsidRPr="006F545E">
        <w:rPr>
          <w:sz w:val="30"/>
          <w:szCs w:val="30"/>
        </w:rPr>
        <w:t>333</w:t>
      </w:r>
      <w:r>
        <w:rPr>
          <w:sz w:val="30"/>
          <w:szCs w:val="30"/>
        </w:rPr>
        <w:t>,</w:t>
      </w:r>
      <w:r w:rsidRPr="006F545E">
        <w:rPr>
          <w:sz w:val="30"/>
          <w:szCs w:val="30"/>
        </w:rPr>
        <w:t>2</w:t>
      </w:r>
      <w:r>
        <w:rPr>
          <w:sz w:val="30"/>
          <w:szCs w:val="30"/>
        </w:rPr>
        <w:t xml:space="preserve">; </w:t>
      </w:r>
      <w:r w:rsidRPr="006F545E">
        <w:rPr>
          <w:sz w:val="30"/>
          <w:szCs w:val="30"/>
        </w:rPr>
        <w:t>332</w:t>
      </w:r>
      <w:r>
        <w:rPr>
          <w:sz w:val="30"/>
          <w:szCs w:val="30"/>
        </w:rPr>
        <w:t>,</w:t>
      </w:r>
      <w:r w:rsidRPr="006F545E">
        <w:rPr>
          <w:sz w:val="30"/>
          <w:szCs w:val="30"/>
        </w:rPr>
        <w:t>5</w:t>
      </w:r>
      <w:r>
        <w:rPr>
          <w:sz w:val="30"/>
          <w:szCs w:val="30"/>
        </w:rPr>
        <w:t xml:space="preserve">; </w:t>
      </w:r>
      <w:r w:rsidRPr="006F545E">
        <w:rPr>
          <w:sz w:val="30"/>
          <w:szCs w:val="30"/>
        </w:rPr>
        <w:t>328</w:t>
      </w:r>
      <w:r>
        <w:rPr>
          <w:sz w:val="30"/>
          <w:szCs w:val="30"/>
        </w:rPr>
        <w:t>,</w:t>
      </w:r>
      <w:r w:rsidRPr="006F545E">
        <w:rPr>
          <w:sz w:val="30"/>
          <w:szCs w:val="30"/>
        </w:rPr>
        <w:t>3</w:t>
      </w:r>
      <w:r>
        <w:rPr>
          <w:sz w:val="30"/>
          <w:szCs w:val="30"/>
        </w:rPr>
        <w:t xml:space="preserve">; </w:t>
      </w:r>
      <w:r w:rsidRPr="006F545E">
        <w:rPr>
          <w:sz w:val="30"/>
          <w:szCs w:val="30"/>
        </w:rPr>
        <w:t>325</w:t>
      </w:r>
      <w:r>
        <w:rPr>
          <w:sz w:val="30"/>
          <w:szCs w:val="30"/>
        </w:rPr>
        <w:t>,</w:t>
      </w:r>
      <w:r w:rsidRPr="006F545E">
        <w:rPr>
          <w:sz w:val="30"/>
          <w:szCs w:val="30"/>
        </w:rPr>
        <w:t>5</w:t>
      </w:r>
      <w:r>
        <w:rPr>
          <w:sz w:val="30"/>
          <w:szCs w:val="30"/>
        </w:rPr>
        <w:t xml:space="preserve">; </w:t>
      </w:r>
      <w:r w:rsidRPr="006F545E">
        <w:rPr>
          <w:sz w:val="30"/>
          <w:szCs w:val="30"/>
        </w:rPr>
        <w:t>332</w:t>
      </w:r>
      <w:r>
        <w:rPr>
          <w:sz w:val="30"/>
          <w:szCs w:val="30"/>
        </w:rPr>
        <w:t>,</w:t>
      </w:r>
      <w:r w:rsidRPr="006F545E">
        <w:rPr>
          <w:sz w:val="30"/>
          <w:szCs w:val="30"/>
        </w:rPr>
        <w:t>9</w:t>
      </w:r>
      <w:r>
        <w:rPr>
          <w:sz w:val="30"/>
          <w:szCs w:val="30"/>
        </w:rPr>
        <w:t xml:space="preserve">; </w:t>
      </w:r>
      <w:r w:rsidRPr="006F545E">
        <w:rPr>
          <w:sz w:val="30"/>
          <w:szCs w:val="30"/>
        </w:rPr>
        <w:t>331</w:t>
      </w:r>
      <w:r>
        <w:rPr>
          <w:sz w:val="30"/>
          <w:szCs w:val="30"/>
        </w:rPr>
        <w:t>,</w:t>
      </w:r>
      <w:r w:rsidRPr="006F545E">
        <w:rPr>
          <w:sz w:val="30"/>
          <w:szCs w:val="30"/>
        </w:rPr>
        <w:t>5</w:t>
      </w:r>
      <w:r>
        <w:rPr>
          <w:sz w:val="30"/>
          <w:szCs w:val="30"/>
        </w:rPr>
        <w:t xml:space="preserve">; </w:t>
      </w:r>
      <w:r w:rsidRPr="006F545E">
        <w:rPr>
          <w:sz w:val="30"/>
          <w:szCs w:val="30"/>
        </w:rPr>
        <w:t>320</w:t>
      </w:r>
      <w:r>
        <w:rPr>
          <w:sz w:val="30"/>
          <w:szCs w:val="30"/>
        </w:rPr>
        <w:t>,</w:t>
      </w:r>
      <w:r w:rsidRPr="006F545E">
        <w:rPr>
          <w:sz w:val="30"/>
          <w:szCs w:val="30"/>
        </w:rPr>
        <w:t>7</w:t>
      </w:r>
      <w:r>
        <w:rPr>
          <w:sz w:val="30"/>
          <w:szCs w:val="30"/>
        </w:rPr>
        <w:t xml:space="preserve">; </w:t>
      </w:r>
      <w:r w:rsidRPr="006F545E">
        <w:rPr>
          <w:sz w:val="30"/>
          <w:szCs w:val="30"/>
        </w:rPr>
        <w:t>337</w:t>
      </w:r>
      <w:r>
        <w:rPr>
          <w:sz w:val="30"/>
          <w:szCs w:val="30"/>
        </w:rPr>
        <w:t>,</w:t>
      </w:r>
      <w:r w:rsidRPr="006F545E">
        <w:rPr>
          <w:sz w:val="30"/>
          <w:szCs w:val="30"/>
        </w:rPr>
        <w:t>9</w:t>
      </w:r>
      <w:r>
        <w:rPr>
          <w:sz w:val="30"/>
          <w:szCs w:val="30"/>
        </w:rPr>
        <w:t xml:space="preserve">; </w:t>
      </w:r>
      <w:r w:rsidRPr="006F545E">
        <w:rPr>
          <w:sz w:val="30"/>
          <w:szCs w:val="30"/>
        </w:rPr>
        <w:t>337</w:t>
      </w:r>
      <w:r>
        <w:rPr>
          <w:sz w:val="30"/>
          <w:szCs w:val="30"/>
        </w:rPr>
        <w:t>,</w:t>
      </w:r>
      <w:r w:rsidRPr="006F545E">
        <w:rPr>
          <w:sz w:val="30"/>
          <w:szCs w:val="30"/>
        </w:rPr>
        <w:t>2</w:t>
      </w:r>
      <w:r>
        <w:rPr>
          <w:sz w:val="30"/>
          <w:szCs w:val="30"/>
        </w:rPr>
        <w:t xml:space="preserve">; </w:t>
      </w:r>
      <w:r w:rsidRPr="006F545E">
        <w:rPr>
          <w:sz w:val="30"/>
          <w:szCs w:val="30"/>
        </w:rPr>
        <w:t>340</w:t>
      </w:r>
      <w:r>
        <w:rPr>
          <w:sz w:val="30"/>
          <w:szCs w:val="30"/>
        </w:rPr>
        <w:t>,</w:t>
      </w:r>
      <w:r w:rsidRPr="006F545E">
        <w:rPr>
          <w:sz w:val="30"/>
          <w:szCs w:val="30"/>
        </w:rPr>
        <w:t>4,</w:t>
      </w:r>
      <w:r>
        <w:rPr>
          <w:sz w:val="30"/>
          <w:szCs w:val="30"/>
        </w:rPr>
        <w:t xml:space="preserve"> </w:t>
      </w:r>
      <w:r w:rsidRPr="006F545E">
        <w:rPr>
          <w:sz w:val="30"/>
          <w:szCs w:val="30"/>
        </w:rPr>
        <w:t>338</w:t>
      </w:r>
      <w:r>
        <w:rPr>
          <w:sz w:val="30"/>
          <w:szCs w:val="30"/>
        </w:rPr>
        <w:t>,</w:t>
      </w:r>
      <w:r w:rsidRPr="006F545E">
        <w:rPr>
          <w:sz w:val="30"/>
          <w:szCs w:val="30"/>
        </w:rPr>
        <w:t>1</w:t>
      </w:r>
      <w:r>
        <w:rPr>
          <w:sz w:val="30"/>
          <w:szCs w:val="30"/>
        </w:rPr>
        <w:t xml:space="preserve">; </w:t>
      </w:r>
      <w:r w:rsidRPr="006F545E">
        <w:rPr>
          <w:sz w:val="30"/>
          <w:szCs w:val="30"/>
        </w:rPr>
        <w:t>336</w:t>
      </w:r>
      <w:r>
        <w:rPr>
          <w:sz w:val="30"/>
          <w:szCs w:val="30"/>
        </w:rPr>
        <w:t>,</w:t>
      </w:r>
      <w:r w:rsidRPr="006F545E">
        <w:rPr>
          <w:sz w:val="30"/>
          <w:szCs w:val="30"/>
        </w:rPr>
        <w:t>2</w:t>
      </w:r>
      <w:r>
        <w:rPr>
          <w:sz w:val="30"/>
          <w:szCs w:val="30"/>
        </w:rPr>
        <w:t xml:space="preserve">; </w:t>
      </w:r>
      <w:r w:rsidRPr="006F545E">
        <w:rPr>
          <w:sz w:val="30"/>
          <w:szCs w:val="30"/>
        </w:rPr>
        <w:t>327,5,</w:t>
      </w:r>
      <w:r>
        <w:rPr>
          <w:sz w:val="30"/>
          <w:szCs w:val="30"/>
        </w:rPr>
        <w:t xml:space="preserve"> </w:t>
      </w:r>
      <w:r w:rsidRPr="006F545E">
        <w:rPr>
          <w:sz w:val="30"/>
          <w:szCs w:val="30"/>
        </w:rPr>
        <w:t>329</w:t>
      </w:r>
      <w:r>
        <w:rPr>
          <w:sz w:val="30"/>
          <w:szCs w:val="30"/>
        </w:rPr>
        <w:t>,</w:t>
      </w:r>
      <w:r w:rsidRPr="006F545E">
        <w:rPr>
          <w:sz w:val="30"/>
          <w:szCs w:val="30"/>
        </w:rPr>
        <w:t>1</w:t>
      </w:r>
      <w:r>
        <w:rPr>
          <w:sz w:val="30"/>
          <w:szCs w:val="30"/>
        </w:rPr>
        <w:t xml:space="preserve">; </w:t>
      </w:r>
      <w:r w:rsidRPr="006F545E">
        <w:rPr>
          <w:sz w:val="30"/>
          <w:szCs w:val="30"/>
        </w:rPr>
        <w:t>336</w:t>
      </w:r>
      <w:r>
        <w:rPr>
          <w:sz w:val="30"/>
          <w:szCs w:val="30"/>
        </w:rPr>
        <w:t>,</w:t>
      </w:r>
      <w:r w:rsidRPr="006F545E">
        <w:rPr>
          <w:sz w:val="30"/>
          <w:szCs w:val="30"/>
        </w:rPr>
        <w:t>8</w:t>
      </w:r>
      <w:r>
        <w:rPr>
          <w:sz w:val="30"/>
          <w:szCs w:val="30"/>
        </w:rPr>
        <w:t xml:space="preserve">; </w:t>
      </w:r>
      <w:r w:rsidRPr="006F545E">
        <w:rPr>
          <w:sz w:val="30"/>
          <w:szCs w:val="30"/>
        </w:rPr>
        <w:t>337</w:t>
      </w:r>
      <w:r>
        <w:rPr>
          <w:sz w:val="30"/>
          <w:szCs w:val="30"/>
        </w:rPr>
        <w:t>,</w:t>
      </w:r>
      <w:r w:rsidRPr="006F545E">
        <w:rPr>
          <w:sz w:val="30"/>
          <w:szCs w:val="30"/>
        </w:rPr>
        <w:t>9</w:t>
      </w:r>
      <w:r>
        <w:rPr>
          <w:sz w:val="30"/>
          <w:szCs w:val="30"/>
        </w:rPr>
        <w:t xml:space="preserve">; </w:t>
      </w:r>
      <w:r w:rsidRPr="006F545E">
        <w:rPr>
          <w:sz w:val="30"/>
          <w:szCs w:val="30"/>
        </w:rPr>
        <w:t>333</w:t>
      </w:r>
      <w:r>
        <w:rPr>
          <w:sz w:val="30"/>
          <w:szCs w:val="30"/>
        </w:rPr>
        <w:t>,</w:t>
      </w:r>
      <w:r w:rsidRPr="006F545E">
        <w:rPr>
          <w:sz w:val="30"/>
          <w:szCs w:val="30"/>
        </w:rPr>
        <w:t>6</w:t>
      </w:r>
      <w:r>
        <w:rPr>
          <w:sz w:val="30"/>
          <w:szCs w:val="30"/>
        </w:rPr>
        <w:t xml:space="preserve">; </w:t>
      </w:r>
      <w:r w:rsidRPr="006F545E">
        <w:rPr>
          <w:sz w:val="30"/>
          <w:szCs w:val="30"/>
        </w:rPr>
        <w:t>327</w:t>
      </w:r>
      <w:r>
        <w:rPr>
          <w:sz w:val="30"/>
          <w:szCs w:val="30"/>
        </w:rPr>
        <w:t>,</w:t>
      </w:r>
      <w:r w:rsidRPr="006F545E">
        <w:rPr>
          <w:sz w:val="30"/>
          <w:szCs w:val="30"/>
        </w:rPr>
        <w:t>9</w:t>
      </w:r>
      <w:r>
        <w:rPr>
          <w:sz w:val="30"/>
          <w:szCs w:val="30"/>
        </w:rPr>
        <w:t xml:space="preserve">; </w:t>
      </w:r>
      <w:r w:rsidRPr="006F545E">
        <w:rPr>
          <w:sz w:val="30"/>
          <w:szCs w:val="30"/>
        </w:rPr>
        <w:t>328</w:t>
      </w:r>
      <w:r>
        <w:rPr>
          <w:sz w:val="30"/>
          <w:szCs w:val="30"/>
        </w:rPr>
        <w:t>,</w:t>
      </w:r>
      <w:r w:rsidRPr="006F545E">
        <w:rPr>
          <w:sz w:val="30"/>
          <w:szCs w:val="30"/>
        </w:rPr>
        <w:t>4</w:t>
      </w:r>
      <w:r>
        <w:rPr>
          <w:sz w:val="30"/>
          <w:szCs w:val="30"/>
        </w:rPr>
        <w:t xml:space="preserve">; </w:t>
      </w:r>
      <w:r w:rsidRPr="006F545E">
        <w:rPr>
          <w:sz w:val="30"/>
          <w:szCs w:val="30"/>
        </w:rPr>
        <w:t>331</w:t>
      </w:r>
      <w:r>
        <w:rPr>
          <w:sz w:val="30"/>
          <w:szCs w:val="30"/>
        </w:rPr>
        <w:t>,</w:t>
      </w:r>
      <w:r w:rsidRPr="006F545E">
        <w:rPr>
          <w:sz w:val="30"/>
          <w:szCs w:val="30"/>
        </w:rPr>
        <w:t>4</w:t>
      </w:r>
      <w:r>
        <w:rPr>
          <w:sz w:val="30"/>
          <w:szCs w:val="30"/>
        </w:rPr>
        <w:t xml:space="preserve">; </w:t>
      </w:r>
      <w:r w:rsidRPr="006F545E">
        <w:rPr>
          <w:sz w:val="30"/>
          <w:szCs w:val="30"/>
        </w:rPr>
        <w:t>338</w:t>
      </w:r>
      <w:r>
        <w:rPr>
          <w:sz w:val="30"/>
          <w:szCs w:val="30"/>
        </w:rPr>
        <w:t>,</w:t>
      </w:r>
      <w:r w:rsidRPr="006F545E">
        <w:rPr>
          <w:sz w:val="30"/>
          <w:szCs w:val="30"/>
        </w:rPr>
        <w:t>6</w:t>
      </w:r>
      <w:r>
        <w:rPr>
          <w:sz w:val="30"/>
          <w:szCs w:val="30"/>
        </w:rPr>
        <w:t xml:space="preserve">; </w:t>
      </w:r>
      <w:r w:rsidRPr="006F545E">
        <w:rPr>
          <w:sz w:val="30"/>
          <w:szCs w:val="30"/>
        </w:rPr>
        <w:t>349</w:t>
      </w:r>
      <w:r>
        <w:rPr>
          <w:sz w:val="30"/>
          <w:szCs w:val="30"/>
        </w:rPr>
        <w:t>,</w:t>
      </w:r>
      <w:r w:rsidRPr="006F545E">
        <w:rPr>
          <w:sz w:val="30"/>
          <w:szCs w:val="30"/>
        </w:rPr>
        <w:t>6</w:t>
      </w:r>
      <w:r>
        <w:rPr>
          <w:sz w:val="30"/>
          <w:szCs w:val="30"/>
        </w:rPr>
        <w:t xml:space="preserve">; </w:t>
      </w:r>
      <w:r w:rsidRPr="006F545E">
        <w:rPr>
          <w:sz w:val="30"/>
          <w:szCs w:val="30"/>
        </w:rPr>
        <w:t>330</w:t>
      </w:r>
      <w:r>
        <w:rPr>
          <w:sz w:val="30"/>
          <w:szCs w:val="30"/>
        </w:rPr>
        <w:t>,</w:t>
      </w:r>
      <w:r w:rsidRPr="006F545E">
        <w:rPr>
          <w:sz w:val="30"/>
          <w:szCs w:val="30"/>
        </w:rPr>
        <w:t>7</w:t>
      </w:r>
      <w:r>
        <w:rPr>
          <w:sz w:val="30"/>
          <w:szCs w:val="30"/>
        </w:rPr>
        <w:t xml:space="preserve">; </w:t>
      </w:r>
      <w:r w:rsidRPr="006F545E">
        <w:rPr>
          <w:sz w:val="30"/>
          <w:szCs w:val="30"/>
        </w:rPr>
        <w:t>335</w:t>
      </w:r>
      <w:r>
        <w:rPr>
          <w:sz w:val="30"/>
          <w:szCs w:val="30"/>
        </w:rPr>
        <w:t>,</w:t>
      </w:r>
      <w:r w:rsidRPr="006F545E">
        <w:rPr>
          <w:sz w:val="30"/>
          <w:szCs w:val="30"/>
        </w:rPr>
        <w:t>6</w:t>
      </w:r>
      <w:r>
        <w:rPr>
          <w:sz w:val="30"/>
          <w:szCs w:val="30"/>
        </w:rPr>
        <w:t xml:space="preserve">; </w:t>
      </w:r>
      <w:r w:rsidRPr="006F545E">
        <w:rPr>
          <w:sz w:val="30"/>
          <w:szCs w:val="30"/>
        </w:rPr>
        <w:t>335</w:t>
      </w:r>
      <w:r>
        <w:rPr>
          <w:sz w:val="30"/>
          <w:szCs w:val="30"/>
        </w:rPr>
        <w:t>,</w:t>
      </w:r>
      <w:r w:rsidRPr="006F545E">
        <w:rPr>
          <w:sz w:val="30"/>
          <w:szCs w:val="30"/>
        </w:rPr>
        <w:t>6</w:t>
      </w:r>
      <w:r>
        <w:rPr>
          <w:sz w:val="30"/>
          <w:szCs w:val="30"/>
        </w:rPr>
        <w:t xml:space="preserve">; </w:t>
      </w:r>
      <w:r w:rsidRPr="006F545E">
        <w:rPr>
          <w:sz w:val="30"/>
          <w:szCs w:val="30"/>
        </w:rPr>
        <w:t>348</w:t>
      </w:r>
      <w:r>
        <w:rPr>
          <w:sz w:val="30"/>
          <w:szCs w:val="30"/>
        </w:rPr>
        <w:t>,</w:t>
      </w:r>
      <w:r w:rsidRPr="006F545E">
        <w:rPr>
          <w:sz w:val="30"/>
          <w:szCs w:val="30"/>
        </w:rPr>
        <w:t>9</w:t>
      </w:r>
      <w:r>
        <w:rPr>
          <w:sz w:val="30"/>
          <w:szCs w:val="30"/>
        </w:rPr>
        <w:t xml:space="preserve">; </w:t>
      </w:r>
      <w:r w:rsidRPr="006F545E">
        <w:rPr>
          <w:sz w:val="30"/>
          <w:szCs w:val="30"/>
        </w:rPr>
        <w:t>344</w:t>
      </w:r>
      <w:r>
        <w:rPr>
          <w:sz w:val="30"/>
          <w:szCs w:val="30"/>
        </w:rPr>
        <w:t>,</w:t>
      </w:r>
      <w:r w:rsidRPr="006F545E">
        <w:rPr>
          <w:sz w:val="30"/>
          <w:szCs w:val="30"/>
        </w:rPr>
        <w:t>8</w:t>
      </w:r>
      <w:r>
        <w:rPr>
          <w:sz w:val="30"/>
          <w:szCs w:val="30"/>
        </w:rPr>
        <w:t xml:space="preserve">; </w:t>
      </w:r>
      <w:r w:rsidRPr="006F545E">
        <w:rPr>
          <w:sz w:val="30"/>
          <w:szCs w:val="30"/>
        </w:rPr>
        <w:t>307</w:t>
      </w:r>
      <w:r>
        <w:rPr>
          <w:sz w:val="30"/>
          <w:szCs w:val="30"/>
        </w:rPr>
        <w:t>,</w:t>
      </w:r>
      <w:r w:rsidRPr="006F545E">
        <w:rPr>
          <w:sz w:val="30"/>
          <w:szCs w:val="30"/>
        </w:rPr>
        <w:t>1</w:t>
      </w:r>
      <w:r>
        <w:rPr>
          <w:sz w:val="30"/>
          <w:szCs w:val="30"/>
        </w:rPr>
        <w:t xml:space="preserve">; </w:t>
      </w:r>
      <w:r w:rsidRPr="006F545E">
        <w:rPr>
          <w:sz w:val="30"/>
          <w:szCs w:val="30"/>
        </w:rPr>
        <w:t>336</w:t>
      </w:r>
      <w:r>
        <w:rPr>
          <w:sz w:val="30"/>
          <w:szCs w:val="30"/>
        </w:rPr>
        <w:t>,</w:t>
      </w:r>
      <w:r w:rsidRPr="006F545E">
        <w:rPr>
          <w:sz w:val="30"/>
          <w:szCs w:val="30"/>
        </w:rPr>
        <w:t>6</w:t>
      </w:r>
      <w:r>
        <w:rPr>
          <w:sz w:val="30"/>
          <w:szCs w:val="30"/>
        </w:rPr>
        <w:t xml:space="preserve">; </w:t>
      </w:r>
      <w:r w:rsidRPr="006F545E">
        <w:rPr>
          <w:sz w:val="30"/>
          <w:szCs w:val="30"/>
        </w:rPr>
        <w:t>325</w:t>
      </w:r>
      <w:r>
        <w:rPr>
          <w:sz w:val="30"/>
          <w:szCs w:val="30"/>
        </w:rPr>
        <w:t>,</w:t>
      </w:r>
      <w:r w:rsidRPr="006F545E">
        <w:rPr>
          <w:sz w:val="30"/>
          <w:szCs w:val="30"/>
        </w:rPr>
        <w:t>6</w:t>
      </w:r>
      <w:r>
        <w:rPr>
          <w:sz w:val="30"/>
          <w:szCs w:val="30"/>
        </w:rPr>
        <w:t xml:space="preserve">; </w:t>
      </w:r>
      <w:r w:rsidRPr="006F545E">
        <w:rPr>
          <w:sz w:val="30"/>
          <w:szCs w:val="30"/>
        </w:rPr>
        <w:t>325</w:t>
      </w:r>
      <w:r>
        <w:rPr>
          <w:sz w:val="30"/>
          <w:szCs w:val="30"/>
        </w:rPr>
        <w:t>,</w:t>
      </w:r>
      <w:r w:rsidRPr="006F545E">
        <w:rPr>
          <w:sz w:val="30"/>
          <w:szCs w:val="30"/>
        </w:rPr>
        <w:t>3</w:t>
      </w:r>
      <w:r>
        <w:rPr>
          <w:sz w:val="30"/>
          <w:szCs w:val="30"/>
        </w:rPr>
        <w:t xml:space="preserve">; </w:t>
      </w:r>
      <w:r w:rsidRPr="006F545E">
        <w:rPr>
          <w:sz w:val="30"/>
          <w:szCs w:val="30"/>
        </w:rPr>
        <w:t>330</w:t>
      </w:r>
      <w:r>
        <w:rPr>
          <w:sz w:val="30"/>
          <w:szCs w:val="30"/>
        </w:rPr>
        <w:t>,</w:t>
      </w:r>
      <w:r w:rsidRPr="006F545E">
        <w:rPr>
          <w:sz w:val="30"/>
          <w:szCs w:val="30"/>
        </w:rPr>
        <w:t>9</w:t>
      </w:r>
      <w:r>
        <w:rPr>
          <w:sz w:val="30"/>
          <w:szCs w:val="30"/>
        </w:rPr>
        <w:t xml:space="preserve">; </w:t>
      </w:r>
      <w:r w:rsidRPr="006F545E">
        <w:rPr>
          <w:sz w:val="30"/>
          <w:szCs w:val="30"/>
        </w:rPr>
        <w:t>323</w:t>
      </w:r>
      <w:r>
        <w:rPr>
          <w:sz w:val="30"/>
          <w:szCs w:val="30"/>
        </w:rPr>
        <w:t xml:space="preserve">;  </w:t>
      </w:r>
      <w:r w:rsidRPr="006F545E">
        <w:rPr>
          <w:sz w:val="30"/>
          <w:szCs w:val="30"/>
        </w:rPr>
        <w:t>333</w:t>
      </w:r>
      <w:r>
        <w:rPr>
          <w:sz w:val="30"/>
          <w:szCs w:val="30"/>
        </w:rPr>
        <w:t>,</w:t>
      </w:r>
      <w:r w:rsidRPr="006F545E">
        <w:rPr>
          <w:sz w:val="30"/>
          <w:szCs w:val="30"/>
        </w:rPr>
        <w:t>5</w:t>
      </w:r>
      <w:r>
        <w:rPr>
          <w:sz w:val="30"/>
          <w:szCs w:val="30"/>
        </w:rPr>
        <w:t xml:space="preserve">; </w:t>
      </w:r>
      <w:r w:rsidRPr="006F545E">
        <w:rPr>
          <w:sz w:val="30"/>
          <w:szCs w:val="30"/>
        </w:rPr>
        <w:t>321</w:t>
      </w:r>
      <w:r>
        <w:rPr>
          <w:sz w:val="30"/>
          <w:szCs w:val="30"/>
        </w:rPr>
        <w:t>,</w:t>
      </w:r>
      <w:r w:rsidRPr="006F545E">
        <w:rPr>
          <w:sz w:val="30"/>
          <w:szCs w:val="30"/>
        </w:rPr>
        <w:t>3</w:t>
      </w:r>
      <w:r>
        <w:rPr>
          <w:sz w:val="30"/>
          <w:szCs w:val="30"/>
        </w:rPr>
        <w:t xml:space="preserve">; </w:t>
      </w:r>
      <w:r w:rsidRPr="006F545E">
        <w:rPr>
          <w:sz w:val="30"/>
          <w:szCs w:val="30"/>
        </w:rPr>
        <w:t>349</w:t>
      </w:r>
      <w:r>
        <w:rPr>
          <w:sz w:val="30"/>
          <w:szCs w:val="30"/>
        </w:rPr>
        <w:t xml:space="preserve">; </w:t>
      </w:r>
      <w:r w:rsidRPr="006F545E">
        <w:rPr>
          <w:sz w:val="30"/>
          <w:szCs w:val="30"/>
        </w:rPr>
        <w:t>302</w:t>
      </w:r>
      <w:r>
        <w:rPr>
          <w:sz w:val="30"/>
          <w:szCs w:val="30"/>
        </w:rPr>
        <w:t>,</w:t>
      </w:r>
      <w:r w:rsidRPr="006F545E">
        <w:rPr>
          <w:sz w:val="30"/>
          <w:szCs w:val="30"/>
        </w:rPr>
        <w:t>7</w:t>
      </w:r>
      <w:r>
        <w:rPr>
          <w:sz w:val="30"/>
          <w:szCs w:val="30"/>
        </w:rPr>
        <w:t xml:space="preserve">; </w:t>
      </w:r>
      <w:r w:rsidRPr="006F545E">
        <w:rPr>
          <w:sz w:val="30"/>
          <w:szCs w:val="30"/>
        </w:rPr>
        <w:t>338</w:t>
      </w:r>
      <w:r>
        <w:rPr>
          <w:sz w:val="30"/>
          <w:szCs w:val="30"/>
        </w:rPr>
        <w:t>,</w:t>
      </w:r>
      <w:r w:rsidRPr="006F545E">
        <w:rPr>
          <w:sz w:val="30"/>
          <w:szCs w:val="30"/>
        </w:rPr>
        <w:t>7</w:t>
      </w:r>
      <w:r>
        <w:rPr>
          <w:sz w:val="30"/>
          <w:szCs w:val="30"/>
        </w:rPr>
        <w:t xml:space="preserve">; </w:t>
      </w:r>
      <w:r w:rsidRPr="006F545E">
        <w:rPr>
          <w:sz w:val="30"/>
          <w:szCs w:val="30"/>
        </w:rPr>
        <w:t>351</w:t>
      </w:r>
      <w:r>
        <w:rPr>
          <w:sz w:val="30"/>
          <w:szCs w:val="30"/>
        </w:rPr>
        <w:t>,</w:t>
      </w:r>
      <w:r w:rsidRPr="006F545E">
        <w:rPr>
          <w:sz w:val="30"/>
          <w:szCs w:val="30"/>
        </w:rPr>
        <w:t>8</w:t>
      </w:r>
      <w:r>
        <w:rPr>
          <w:sz w:val="30"/>
          <w:szCs w:val="30"/>
        </w:rPr>
        <w:t xml:space="preserve">; </w:t>
      </w:r>
      <w:r w:rsidRPr="006F545E">
        <w:rPr>
          <w:sz w:val="30"/>
          <w:szCs w:val="30"/>
        </w:rPr>
        <w:t>340</w:t>
      </w:r>
      <w:r>
        <w:rPr>
          <w:sz w:val="30"/>
          <w:szCs w:val="30"/>
        </w:rPr>
        <w:t>,</w:t>
      </w:r>
      <w:r w:rsidRPr="006F545E">
        <w:rPr>
          <w:sz w:val="30"/>
          <w:szCs w:val="30"/>
        </w:rPr>
        <w:t>8</w:t>
      </w:r>
      <w:r>
        <w:rPr>
          <w:sz w:val="30"/>
          <w:szCs w:val="30"/>
        </w:rPr>
        <w:t xml:space="preserve">; </w:t>
      </w:r>
      <w:r w:rsidRPr="006F545E">
        <w:rPr>
          <w:sz w:val="30"/>
          <w:szCs w:val="30"/>
        </w:rPr>
        <w:t>341</w:t>
      </w:r>
      <w:r>
        <w:rPr>
          <w:sz w:val="30"/>
          <w:szCs w:val="30"/>
        </w:rPr>
        <w:t>,</w:t>
      </w:r>
      <w:r w:rsidRPr="006F545E">
        <w:rPr>
          <w:sz w:val="30"/>
          <w:szCs w:val="30"/>
        </w:rPr>
        <w:t>8</w:t>
      </w:r>
      <w:r>
        <w:rPr>
          <w:sz w:val="30"/>
          <w:szCs w:val="30"/>
        </w:rPr>
        <w:t xml:space="preserve">; </w:t>
      </w:r>
      <w:r w:rsidRPr="006F545E">
        <w:rPr>
          <w:sz w:val="30"/>
          <w:szCs w:val="30"/>
        </w:rPr>
        <w:t>320</w:t>
      </w:r>
      <w:r>
        <w:rPr>
          <w:sz w:val="30"/>
          <w:szCs w:val="30"/>
        </w:rPr>
        <w:t>,</w:t>
      </w:r>
      <w:r w:rsidRPr="006F545E">
        <w:rPr>
          <w:sz w:val="30"/>
          <w:szCs w:val="30"/>
        </w:rPr>
        <w:t>3</w:t>
      </w:r>
      <w:r>
        <w:rPr>
          <w:sz w:val="30"/>
          <w:szCs w:val="30"/>
        </w:rPr>
        <w:t xml:space="preserve">; </w:t>
      </w:r>
      <w:r w:rsidRPr="006F545E">
        <w:rPr>
          <w:sz w:val="30"/>
          <w:szCs w:val="30"/>
        </w:rPr>
        <w:t>314</w:t>
      </w:r>
      <w:r>
        <w:rPr>
          <w:sz w:val="30"/>
          <w:szCs w:val="30"/>
        </w:rPr>
        <w:t>,</w:t>
      </w:r>
      <w:r w:rsidRPr="006F545E">
        <w:rPr>
          <w:sz w:val="30"/>
          <w:szCs w:val="30"/>
        </w:rPr>
        <w:t>2</w:t>
      </w:r>
      <w:r>
        <w:rPr>
          <w:sz w:val="30"/>
          <w:szCs w:val="30"/>
        </w:rPr>
        <w:t xml:space="preserve">; </w:t>
      </w:r>
      <w:r w:rsidRPr="006F545E">
        <w:rPr>
          <w:sz w:val="30"/>
          <w:szCs w:val="30"/>
        </w:rPr>
        <w:t>334</w:t>
      </w:r>
      <w:r>
        <w:rPr>
          <w:sz w:val="30"/>
          <w:szCs w:val="30"/>
        </w:rPr>
        <w:t>,</w:t>
      </w:r>
      <w:r w:rsidRPr="006F545E">
        <w:rPr>
          <w:sz w:val="30"/>
          <w:szCs w:val="30"/>
        </w:rPr>
        <w:t>6</w:t>
      </w:r>
      <w:r>
        <w:rPr>
          <w:sz w:val="30"/>
          <w:szCs w:val="30"/>
        </w:rPr>
        <w:t xml:space="preserve">; </w:t>
      </w:r>
      <w:r w:rsidRPr="006F545E">
        <w:rPr>
          <w:sz w:val="30"/>
          <w:szCs w:val="30"/>
        </w:rPr>
        <w:t>344</w:t>
      </w:r>
      <w:r>
        <w:rPr>
          <w:sz w:val="30"/>
          <w:szCs w:val="30"/>
        </w:rPr>
        <w:t>,</w:t>
      </w:r>
      <w:r w:rsidRPr="006F545E">
        <w:rPr>
          <w:sz w:val="30"/>
          <w:szCs w:val="30"/>
        </w:rPr>
        <w:t>7</w:t>
      </w:r>
      <w:r>
        <w:rPr>
          <w:sz w:val="30"/>
          <w:szCs w:val="30"/>
        </w:rPr>
        <w:t xml:space="preserve">; </w:t>
      </w:r>
      <w:r w:rsidRPr="006F545E">
        <w:rPr>
          <w:sz w:val="30"/>
          <w:szCs w:val="30"/>
        </w:rPr>
        <w:t>341</w:t>
      </w:r>
      <w:r>
        <w:rPr>
          <w:sz w:val="30"/>
          <w:szCs w:val="30"/>
        </w:rPr>
        <w:t>,</w:t>
      </w:r>
      <w:r w:rsidRPr="006F545E">
        <w:rPr>
          <w:sz w:val="30"/>
          <w:szCs w:val="30"/>
        </w:rPr>
        <w:t>7</w:t>
      </w:r>
      <w:r>
        <w:rPr>
          <w:sz w:val="30"/>
          <w:szCs w:val="30"/>
        </w:rPr>
        <w:t xml:space="preserve">; </w:t>
      </w:r>
      <w:r w:rsidRPr="006F545E">
        <w:rPr>
          <w:sz w:val="30"/>
          <w:szCs w:val="30"/>
        </w:rPr>
        <w:t>322</w:t>
      </w:r>
      <w:r>
        <w:rPr>
          <w:sz w:val="30"/>
          <w:szCs w:val="30"/>
        </w:rPr>
        <w:t>,</w:t>
      </w:r>
      <w:r w:rsidRPr="006F545E">
        <w:rPr>
          <w:sz w:val="30"/>
          <w:szCs w:val="30"/>
        </w:rPr>
        <w:t>4</w:t>
      </w:r>
      <w:r>
        <w:rPr>
          <w:sz w:val="30"/>
          <w:szCs w:val="30"/>
        </w:rPr>
        <w:t xml:space="preserve">; </w:t>
      </w:r>
      <w:r w:rsidRPr="006F545E">
        <w:rPr>
          <w:sz w:val="30"/>
          <w:szCs w:val="30"/>
        </w:rPr>
        <w:t>335</w:t>
      </w:r>
      <w:r>
        <w:rPr>
          <w:sz w:val="30"/>
          <w:szCs w:val="30"/>
        </w:rPr>
        <w:t>,</w:t>
      </w:r>
      <w:r w:rsidRPr="006F545E">
        <w:rPr>
          <w:sz w:val="30"/>
          <w:szCs w:val="30"/>
        </w:rPr>
        <w:t>1</w:t>
      </w:r>
      <w:r>
        <w:rPr>
          <w:sz w:val="30"/>
          <w:szCs w:val="30"/>
        </w:rPr>
        <w:t xml:space="preserve">; </w:t>
      </w:r>
      <w:r w:rsidRPr="006F545E">
        <w:rPr>
          <w:sz w:val="30"/>
          <w:szCs w:val="30"/>
        </w:rPr>
        <w:t>335</w:t>
      </w:r>
      <w:r>
        <w:rPr>
          <w:sz w:val="30"/>
          <w:szCs w:val="30"/>
        </w:rPr>
        <w:t xml:space="preserve">; </w:t>
      </w:r>
      <w:r w:rsidRPr="006F545E">
        <w:rPr>
          <w:sz w:val="30"/>
          <w:szCs w:val="30"/>
        </w:rPr>
        <w:t>322</w:t>
      </w:r>
      <w:r>
        <w:rPr>
          <w:sz w:val="30"/>
          <w:szCs w:val="30"/>
        </w:rPr>
        <w:t>.</w:t>
      </w:r>
    </w:p>
    <w:p w14:paraId="3B6A48AF" w14:textId="77777777" w:rsidR="00246951" w:rsidRPr="00D844C9" w:rsidRDefault="00246951" w:rsidP="006C1A15">
      <w:pPr>
        <w:pStyle w:val="a5"/>
        <w:spacing w:before="0" w:beforeAutospacing="0" w:after="0" w:afterAutospacing="0"/>
        <w:ind w:firstLine="709"/>
        <w:jc w:val="both"/>
        <w:rPr>
          <w:sz w:val="30"/>
          <w:szCs w:val="30"/>
        </w:rPr>
      </w:pPr>
    </w:p>
    <w:p w14:paraId="77732814" w14:textId="77777777" w:rsidR="009460F9" w:rsidRDefault="009460F9"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bCs/>
          <w:iCs/>
          <w:sz w:val="30"/>
          <w:szCs w:val="30"/>
        </w:rPr>
        <w:t xml:space="preserve">13. </w:t>
      </w:r>
      <w:r w:rsidRPr="004623B8">
        <w:rPr>
          <w:rFonts w:ascii="Times New Roman" w:hAnsi="Times New Roman" w:cs="Times New Roman"/>
          <w:sz w:val="30"/>
          <w:szCs w:val="30"/>
        </w:rPr>
        <w:t>117</w:t>
      </w:r>
      <w:r>
        <w:rPr>
          <w:rFonts w:ascii="Times New Roman" w:hAnsi="Times New Roman" w:cs="Times New Roman"/>
          <w:sz w:val="30"/>
          <w:szCs w:val="30"/>
        </w:rPr>
        <w:t xml:space="preserve">; </w:t>
      </w:r>
      <w:r w:rsidRPr="004623B8">
        <w:rPr>
          <w:rFonts w:ascii="Times New Roman" w:hAnsi="Times New Roman" w:cs="Times New Roman"/>
          <w:sz w:val="30"/>
          <w:szCs w:val="30"/>
        </w:rPr>
        <w:t>118</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119</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120</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142</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152</w:t>
      </w:r>
      <w:r>
        <w:rPr>
          <w:rFonts w:ascii="Times New Roman" w:hAnsi="Times New Roman" w:cs="Times New Roman"/>
          <w:sz w:val="30"/>
          <w:szCs w:val="30"/>
        </w:rPr>
        <w:t xml:space="preserve">; </w:t>
      </w:r>
      <w:r w:rsidRPr="004623B8">
        <w:rPr>
          <w:rFonts w:ascii="Times New Roman" w:hAnsi="Times New Roman" w:cs="Times New Roman"/>
          <w:sz w:val="30"/>
          <w:szCs w:val="30"/>
        </w:rPr>
        <w:t>105</w:t>
      </w:r>
      <w:r>
        <w:rPr>
          <w:rFonts w:ascii="Times New Roman" w:hAnsi="Times New Roman" w:cs="Times New Roman"/>
          <w:sz w:val="30"/>
          <w:szCs w:val="30"/>
        </w:rPr>
        <w:t xml:space="preserve">; </w:t>
      </w:r>
      <w:r w:rsidRPr="004623B8">
        <w:rPr>
          <w:rFonts w:ascii="Times New Roman" w:hAnsi="Times New Roman" w:cs="Times New Roman"/>
          <w:sz w:val="30"/>
          <w:szCs w:val="30"/>
        </w:rPr>
        <w:t>126</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146</w:t>
      </w:r>
      <w:r>
        <w:rPr>
          <w:rFonts w:ascii="Times New Roman" w:hAnsi="Times New Roman" w:cs="Times New Roman"/>
          <w:sz w:val="30"/>
          <w:szCs w:val="30"/>
        </w:rPr>
        <w:t xml:space="preserve">; </w:t>
      </w:r>
      <w:r w:rsidRPr="004623B8">
        <w:rPr>
          <w:rFonts w:ascii="Times New Roman" w:hAnsi="Times New Roman" w:cs="Times New Roman"/>
          <w:sz w:val="30"/>
          <w:szCs w:val="30"/>
        </w:rPr>
        <w:t>133</w:t>
      </w:r>
      <w:r>
        <w:rPr>
          <w:rFonts w:ascii="Times New Roman" w:hAnsi="Times New Roman" w:cs="Times New Roman"/>
          <w:sz w:val="30"/>
          <w:szCs w:val="30"/>
        </w:rPr>
        <w:t xml:space="preserve">; </w:t>
      </w:r>
      <w:r w:rsidRPr="004623B8">
        <w:rPr>
          <w:rFonts w:ascii="Times New Roman" w:hAnsi="Times New Roman" w:cs="Times New Roman"/>
          <w:sz w:val="30"/>
          <w:szCs w:val="30"/>
        </w:rPr>
        <w:t>103</w:t>
      </w:r>
      <w:r>
        <w:rPr>
          <w:rFonts w:ascii="Times New Roman" w:hAnsi="Times New Roman" w:cs="Times New Roman"/>
          <w:sz w:val="30"/>
          <w:szCs w:val="30"/>
        </w:rPr>
        <w:t xml:space="preserve">; </w:t>
      </w:r>
      <w:r w:rsidRPr="004623B8">
        <w:rPr>
          <w:rFonts w:ascii="Times New Roman" w:hAnsi="Times New Roman" w:cs="Times New Roman"/>
          <w:sz w:val="30"/>
          <w:szCs w:val="30"/>
        </w:rPr>
        <w:t>107</w:t>
      </w:r>
      <w:r>
        <w:rPr>
          <w:rFonts w:ascii="Times New Roman" w:hAnsi="Times New Roman" w:cs="Times New Roman"/>
          <w:sz w:val="30"/>
          <w:szCs w:val="30"/>
        </w:rPr>
        <w:t xml:space="preserve">; </w:t>
      </w:r>
      <w:r w:rsidRPr="004623B8">
        <w:rPr>
          <w:rFonts w:ascii="Times New Roman" w:hAnsi="Times New Roman" w:cs="Times New Roman"/>
          <w:sz w:val="30"/>
          <w:szCs w:val="30"/>
        </w:rPr>
        <w:t>156</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125</w:t>
      </w:r>
      <w:r>
        <w:rPr>
          <w:rFonts w:ascii="Times New Roman" w:hAnsi="Times New Roman" w:cs="Times New Roman"/>
          <w:sz w:val="30"/>
          <w:szCs w:val="30"/>
        </w:rPr>
        <w:t xml:space="preserve">; </w:t>
      </w:r>
      <w:r w:rsidRPr="004623B8">
        <w:rPr>
          <w:rFonts w:ascii="Times New Roman" w:hAnsi="Times New Roman" w:cs="Times New Roman"/>
          <w:sz w:val="30"/>
          <w:szCs w:val="30"/>
        </w:rPr>
        <w:t>114</w:t>
      </w:r>
      <w:r>
        <w:rPr>
          <w:rFonts w:ascii="Times New Roman" w:hAnsi="Times New Roman" w:cs="Times New Roman"/>
          <w:sz w:val="30"/>
          <w:szCs w:val="30"/>
        </w:rPr>
        <w:t xml:space="preserve">; </w:t>
      </w:r>
      <w:r w:rsidRPr="004623B8">
        <w:rPr>
          <w:rFonts w:ascii="Times New Roman" w:hAnsi="Times New Roman" w:cs="Times New Roman"/>
          <w:sz w:val="30"/>
          <w:szCs w:val="30"/>
        </w:rPr>
        <w:t>112</w:t>
      </w:r>
      <w:r>
        <w:rPr>
          <w:rFonts w:ascii="Times New Roman" w:hAnsi="Times New Roman" w:cs="Times New Roman"/>
          <w:sz w:val="30"/>
          <w:szCs w:val="30"/>
        </w:rPr>
        <w:t xml:space="preserve">; </w:t>
      </w:r>
      <w:r w:rsidRPr="004623B8">
        <w:rPr>
          <w:rFonts w:ascii="Times New Roman" w:hAnsi="Times New Roman" w:cs="Times New Roman"/>
          <w:sz w:val="30"/>
          <w:szCs w:val="30"/>
        </w:rPr>
        <w:t>104</w:t>
      </w:r>
      <w:r>
        <w:rPr>
          <w:rFonts w:ascii="Times New Roman" w:hAnsi="Times New Roman" w:cs="Times New Roman"/>
          <w:sz w:val="30"/>
          <w:szCs w:val="30"/>
        </w:rPr>
        <w:t xml:space="preserve">; </w:t>
      </w:r>
      <w:r w:rsidRPr="004623B8">
        <w:rPr>
          <w:rFonts w:ascii="Times New Roman" w:hAnsi="Times New Roman" w:cs="Times New Roman"/>
          <w:sz w:val="30"/>
          <w:szCs w:val="30"/>
        </w:rPr>
        <w:t>111</w:t>
      </w:r>
      <w:r>
        <w:rPr>
          <w:rFonts w:ascii="Times New Roman" w:hAnsi="Times New Roman" w:cs="Times New Roman"/>
          <w:sz w:val="30"/>
          <w:szCs w:val="30"/>
        </w:rPr>
        <w:t xml:space="preserve">; </w:t>
      </w:r>
      <w:r w:rsidRPr="004623B8">
        <w:rPr>
          <w:rFonts w:ascii="Times New Roman" w:hAnsi="Times New Roman" w:cs="Times New Roman"/>
          <w:sz w:val="30"/>
          <w:szCs w:val="30"/>
        </w:rPr>
        <w:t>140</w:t>
      </w:r>
      <w:r>
        <w:rPr>
          <w:rFonts w:ascii="Times New Roman" w:hAnsi="Times New Roman" w:cs="Times New Roman"/>
          <w:sz w:val="30"/>
          <w:szCs w:val="30"/>
        </w:rPr>
        <w:t xml:space="preserve">; </w:t>
      </w:r>
      <w:r w:rsidRPr="004623B8">
        <w:rPr>
          <w:rFonts w:ascii="Times New Roman" w:hAnsi="Times New Roman" w:cs="Times New Roman"/>
          <w:sz w:val="30"/>
          <w:szCs w:val="30"/>
        </w:rPr>
        <w:t>137</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111</w:t>
      </w:r>
      <w:r>
        <w:rPr>
          <w:rFonts w:ascii="Times New Roman" w:hAnsi="Times New Roman" w:cs="Times New Roman"/>
          <w:sz w:val="30"/>
          <w:szCs w:val="30"/>
        </w:rPr>
        <w:t xml:space="preserve">; </w:t>
      </w:r>
      <w:r w:rsidRPr="004623B8">
        <w:rPr>
          <w:rFonts w:ascii="Times New Roman" w:hAnsi="Times New Roman" w:cs="Times New Roman"/>
          <w:sz w:val="30"/>
          <w:szCs w:val="30"/>
        </w:rPr>
        <w:t>120</w:t>
      </w:r>
      <w:r>
        <w:rPr>
          <w:rFonts w:ascii="Times New Roman" w:hAnsi="Times New Roman" w:cs="Times New Roman"/>
          <w:sz w:val="30"/>
          <w:szCs w:val="30"/>
        </w:rPr>
        <w:t xml:space="preserve">; </w:t>
      </w:r>
      <w:r w:rsidRPr="004623B8">
        <w:rPr>
          <w:rFonts w:ascii="Times New Roman" w:hAnsi="Times New Roman" w:cs="Times New Roman"/>
          <w:sz w:val="30"/>
          <w:szCs w:val="30"/>
        </w:rPr>
        <w:t>146</w:t>
      </w:r>
      <w:r>
        <w:rPr>
          <w:rFonts w:ascii="Times New Roman" w:hAnsi="Times New Roman" w:cs="Times New Roman"/>
          <w:sz w:val="30"/>
          <w:szCs w:val="30"/>
        </w:rPr>
        <w:t xml:space="preserve">; </w:t>
      </w:r>
      <w:r w:rsidRPr="004623B8">
        <w:rPr>
          <w:rFonts w:ascii="Times New Roman" w:hAnsi="Times New Roman" w:cs="Times New Roman"/>
          <w:sz w:val="30"/>
          <w:szCs w:val="30"/>
        </w:rPr>
        <w:t>125</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119</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131</w:t>
      </w:r>
      <w:r>
        <w:rPr>
          <w:rFonts w:ascii="Times New Roman" w:hAnsi="Times New Roman" w:cs="Times New Roman"/>
          <w:sz w:val="30"/>
          <w:szCs w:val="30"/>
        </w:rPr>
        <w:t xml:space="preserve">; </w:t>
      </w:r>
      <w:r w:rsidRPr="004623B8">
        <w:rPr>
          <w:rFonts w:ascii="Times New Roman" w:hAnsi="Times New Roman" w:cs="Times New Roman"/>
          <w:sz w:val="30"/>
          <w:szCs w:val="30"/>
        </w:rPr>
        <w:t>124</w:t>
      </w:r>
      <w:r>
        <w:rPr>
          <w:rFonts w:ascii="Times New Roman" w:hAnsi="Times New Roman" w:cs="Times New Roman"/>
          <w:sz w:val="30"/>
          <w:szCs w:val="30"/>
        </w:rPr>
        <w:t xml:space="preserve">; </w:t>
      </w:r>
      <w:r w:rsidRPr="004623B8">
        <w:rPr>
          <w:rFonts w:ascii="Times New Roman" w:hAnsi="Times New Roman" w:cs="Times New Roman"/>
          <w:sz w:val="30"/>
          <w:szCs w:val="30"/>
        </w:rPr>
        <w:t>126</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115</w:t>
      </w:r>
      <w:r>
        <w:rPr>
          <w:rFonts w:ascii="Times New Roman" w:hAnsi="Times New Roman" w:cs="Times New Roman"/>
          <w:sz w:val="30"/>
          <w:szCs w:val="30"/>
        </w:rPr>
        <w:t xml:space="preserve">; </w:t>
      </w:r>
      <w:r w:rsidRPr="004623B8">
        <w:rPr>
          <w:rFonts w:ascii="Times New Roman" w:hAnsi="Times New Roman" w:cs="Times New Roman"/>
          <w:sz w:val="30"/>
          <w:szCs w:val="30"/>
        </w:rPr>
        <w:t>123</w:t>
      </w:r>
      <w:r>
        <w:rPr>
          <w:rFonts w:ascii="Times New Roman" w:hAnsi="Times New Roman" w:cs="Times New Roman"/>
          <w:sz w:val="30"/>
          <w:szCs w:val="30"/>
        </w:rPr>
        <w:t xml:space="preserve">; </w:t>
      </w:r>
      <w:r w:rsidRPr="004623B8">
        <w:rPr>
          <w:rFonts w:ascii="Times New Roman" w:hAnsi="Times New Roman" w:cs="Times New Roman"/>
          <w:sz w:val="30"/>
          <w:szCs w:val="30"/>
        </w:rPr>
        <w:t>106</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147</w:t>
      </w:r>
      <w:r>
        <w:rPr>
          <w:rFonts w:ascii="Times New Roman" w:hAnsi="Times New Roman" w:cs="Times New Roman"/>
          <w:sz w:val="30"/>
          <w:szCs w:val="30"/>
        </w:rPr>
        <w:t xml:space="preserve">; </w:t>
      </w:r>
      <w:r w:rsidRPr="004623B8">
        <w:rPr>
          <w:rFonts w:ascii="Times New Roman" w:hAnsi="Times New Roman" w:cs="Times New Roman"/>
          <w:sz w:val="30"/>
          <w:szCs w:val="30"/>
        </w:rPr>
        <w:t>113</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123</w:t>
      </w:r>
      <w:r>
        <w:rPr>
          <w:rFonts w:ascii="Times New Roman" w:hAnsi="Times New Roman" w:cs="Times New Roman"/>
          <w:sz w:val="30"/>
          <w:szCs w:val="30"/>
        </w:rPr>
        <w:t xml:space="preserve">; </w:t>
      </w:r>
      <w:r w:rsidRPr="004623B8">
        <w:rPr>
          <w:rFonts w:ascii="Times New Roman" w:hAnsi="Times New Roman" w:cs="Times New Roman"/>
          <w:sz w:val="30"/>
          <w:szCs w:val="30"/>
        </w:rPr>
        <w:t>110</w:t>
      </w:r>
      <w:r>
        <w:rPr>
          <w:rFonts w:ascii="Times New Roman" w:hAnsi="Times New Roman" w:cs="Times New Roman"/>
          <w:sz w:val="30"/>
          <w:szCs w:val="30"/>
        </w:rPr>
        <w:t xml:space="preserve">; </w:t>
      </w:r>
      <w:r w:rsidRPr="004623B8">
        <w:rPr>
          <w:rFonts w:ascii="Times New Roman" w:hAnsi="Times New Roman" w:cs="Times New Roman"/>
          <w:sz w:val="30"/>
          <w:szCs w:val="30"/>
        </w:rPr>
        <w:t>134</w:t>
      </w:r>
      <w:r>
        <w:rPr>
          <w:rFonts w:ascii="Times New Roman" w:hAnsi="Times New Roman" w:cs="Times New Roman"/>
          <w:sz w:val="30"/>
          <w:szCs w:val="30"/>
        </w:rPr>
        <w:t xml:space="preserve">; </w:t>
      </w:r>
      <w:r w:rsidRPr="004623B8">
        <w:rPr>
          <w:rFonts w:ascii="Times New Roman" w:hAnsi="Times New Roman" w:cs="Times New Roman"/>
          <w:sz w:val="30"/>
          <w:szCs w:val="30"/>
        </w:rPr>
        <w:t>129</w:t>
      </w:r>
      <w:r>
        <w:rPr>
          <w:rFonts w:ascii="Times New Roman" w:hAnsi="Times New Roman" w:cs="Times New Roman"/>
          <w:sz w:val="30"/>
          <w:szCs w:val="30"/>
        </w:rPr>
        <w:t xml:space="preserve">; </w:t>
      </w:r>
      <w:r w:rsidRPr="004623B8">
        <w:rPr>
          <w:rFonts w:ascii="Times New Roman" w:hAnsi="Times New Roman" w:cs="Times New Roman"/>
          <w:sz w:val="30"/>
          <w:szCs w:val="30"/>
        </w:rPr>
        <w:t>114</w:t>
      </w:r>
      <w:r>
        <w:rPr>
          <w:rFonts w:ascii="Times New Roman" w:hAnsi="Times New Roman" w:cs="Times New Roman"/>
          <w:sz w:val="30"/>
          <w:szCs w:val="30"/>
        </w:rPr>
        <w:t>.</w:t>
      </w:r>
    </w:p>
    <w:p w14:paraId="17D5848C" w14:textId="77777777" w:rsidR="00246951" w:rsidRPr="006F545E" w:rsidRDefault="00246951" w:rsidP="006C1A15">
      <w:pPr>
        <w:spacing w:after="0" w:line="240" w:lineRule="auto"/>
        <w:ind w:firstLine="709"/>
        <w:jc w:val="both"/>
        <w:rPr>
          <w:rFonts w:ascii="Times New Roman" w:hAnsi="Times New Roman" w:cs="Times New Roman"/>
          <w:sz w:val="30"/>
          <w:szCs w:val="30"/>
        </w:rPr>
      </w:pPr>
    </w:p>
    <w:p w14:paraId="754ABD4E" w14:textId="77777777" w:rsidR="009460F9" w:rsidRDefault="009460F9"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bCs/>
          <w:iCs/>
          <w:sz w:val="30"/>
          <w:szCs w:val="30"/>
        </w:rPr>
        <w:t>1</w:t>
      </w:r>
      <w:r w:rsidRPr="004623B8">
        <w:rPr>
          <w:rFonts w:ascii="Times New Roman" w:hAnsi="Times New Roman" w:cs="Times New Roman"/>
          <w:b/>
          <w:bCs/>
          <w:iCs/>
          <w:sz w:val="30"/>
          <w:szCs w:val="30"/>
        </w:rPr>
        <w:t xml:space="preserve">4. </w:t>
      </w:r>
      <w:r w:rsidRPr="00414C96">
        <w:rPr>
          <w:rFonts w:ascii="Times New Roman" w:hAnsi="Times New Roman" w:cs="Times New Roman"/>
          <w:sz w:val="30"/>
          <w:szCs w:val="30"/>
        </w:rPr>
        <w:t>61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50</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61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44</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55</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60</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93</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58</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51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79</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86</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32</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84</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33</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50</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56</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72</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56</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30</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67</w:t>
      </w:r>
      <w:r>
        <w:rPr>
          <w:rFonts w:ascii="Times New Roman" w:hAnsi="Times New Roman" w:cs="Times New Roman"/>
          <w:sz w:val="30"/>
          <w:szCs w:val="30"/>
        </w:rPr>
        <w:t xml:space="preserve">; </w:t>
      </w:r>
      <w:r w:rsidRPr="00414C96">
        <w:rPr>
          <w:rFonts w:ascii="Times New Roman" w:hAnsi="Times New Roman" w:cs="Times New Roman"/>
          <w:sz w:val="30"/>
          <w:szCs w:val="30"/>
        </w:rPr>
        <w:t>74</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90</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48</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62</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10</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88</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51</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25</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28</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64</w:t>
      </w:r>
      <w:r>
        <w:rPr>
          <w:rFonts w:ascii="Times New Roman" w:hAnsi="Times New Roman" w:cs="Times New Roman"/>
          <w:sz w:val="30"/>
          <w:szCs w:val="30"/>
        </w:rPr>
        <w:t>,</w:t>
      </w:r>
      <w:r w:rsidRPr="00414C96">
        <w:rPr>
          <w:rFonts w:ascii="Times New Roman" w:hAnsi="Times New Roman" w:cs="Times New Roman"/>
          <w:sz w:val="30"/>
          <w:szCs w:val="30"/>
        </w:rPr>
        <w:t>3</w:t>
      </w:r>
      <w:r>
        <w:rPr>
          <w:rFonts w:ascii="Times New Roman" w:hAnsi="Times New Roman" w:cs="Times New Roman"/>
          <w:sz w:val="30"/>
          <w:szCs w:val="30"/>
        </w:rPr>
        <w:t xml:space="preserve">; </w:t>
      </w:r>
      <w:r w:rsidRPr="00414C96">
        <w:rPr>
          <w:rFonts w:ascii="Times New Roman" w:hAnsi="Times New Roman" w:cs="Times New Roman"/>
          <w:sz w:val="30"/>
          <w:szCs w:val="30"/>
        </w:rPr>
        <w:t>69</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42</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91</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71</w:t>
      </w:r>
      <w:r>
        <w:rPr>
          <w:rFonts w:ascii="Times New Roman" w:hAnsi="Times New Roman" w:cs="Times New Roman"/>
          <w:sz w:val="30"/>
          <w:szCs w:val="30"/>
        </w:rPr>
        <w:t>,</w:t>
      </w:r>
      <w:r w:rsidRPr="00414C96">
        <w:rPr>
          <w:rFonts w:ascii="Times New Roman" w:hAnsi="Times New Roman" w:cs="Times New Roman"/>
          <w:sz w:val="30"/>
          <w:szCs w:val="30"/>
        </w:rPr>
        <w:t>3</w:t>
      </w:r>
      <w:r>
        <w:rPr>
          <w:rFonts w:ascii="Times New Roman" w:hAnsi="Times New Roman" w:cs="Times New Roman"/>
          <w:sz w:val="30"/>
          <w:szCs w:val="30"/>
        </w:rPr>
        <w:t xml:space="preserve">; </w:t>
      </w:r>
      <w:r w:rsidRPr="00414C96">
        <w:rPr>
          <w:rFonts w:ascii="Times New Roman" w:hAnsi="Times New Roman" w:cs="Times New Roman"/>
          <w:sz w:val="30"/>
          <w:szCs w:val="30"/>
        </w:rPr>
        <w:t>84</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69</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35</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78</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53</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41</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27</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66</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72</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55</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w:t>
      </w:r>
    </w:p>
    <w:p w14:paraId="4F4D605B" w14:textId="77777777" w:rsidR="00246951" w:rsidRPr="004623B8" w:rsidRDefault="00246951" w:rsidP="006C1A15">
      <w:pPr>
        <w:spacing w:after="0" w:line="240" w:lineRule="auto"/>
        <w:ind w:firstLine="709"/>
        <w:jc w:val="both"/>
        <w:rPr>
          <w:rFonts w:ascii="Times New Roman" w:hAnsi="Times New Roman" w:cs="Times New Roman"/>
          <w:sz w:val="30"/>
          <w:szCs w:val="30"/>
        </w:rPr>
      </w:pPr>
    </w:p>
    <w:p w14:paraId="6676692F" w14:textId="77777777" w:rsidR="009460F9" w:rsidRDefault="009460F9"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bCs/>
          <w:iCs/>
          <w:sz w:val="30"/>
          <w:szCs w:val="30"/>
        </w:rPr>
        <w:t xml:space="preserve">15. </w:t>
      </w:r>
      <w:r w:rsidRPr="0000116C">
        <w:rPr>
          <w:rFonts w:ascii="Times New Roman" w:hAnsi="Times New Roman" w:cs="Times New Roman"/>
          <w:sz w:val="30"/>
          <w:szCs w:val="30"/>
        </w:rPr>
        <w:t>27</w:t>
      </w:r>
      <w:r>
        <w:rPr>
          <w:rFonts w:ascii="Times New Roman" w:hAnsi="Times New Roman" w:cs="Times New Roman"/>
          <w:sz w:val="30"/>
          <w:szCs w:val="30"/>
        </w:rPr>
        <w:t>,</w:t>
      </w:r>
      <w:r w:rsidRPr="0000116C">
        <w:rPr>
          <w:rFonts w:ascii="Times New Roman" w:hAnsi="Times New Roman" w:cs="Times New Roman"/>
          <w:sz w:val="30"/>
          <w:szCs w:val="30"/>
        </w:rPr>
        <w:t>39</w:t>
      </w:r>
      <w:r>
        <w:rPr>
          <w:rFonts w:ascii="Times New Roman" w:hAnsi="Times New Roman" w:cs="Times New Roman"/>
          <w:sz w:val="30"/>
          <w:szCs w:val="30"/>
        </w:rPr>
        <w:t xml:space="preserve">; </w:t>
      </w:r>
      <w:r w:rsidRPr="0000116C">
        <w:rPr>
          <w:rFonts w:ascii="Times New Roman" w:hAnsi="Times New Roman" w:cs="Times New Roman"/>
          <w:sz w:val="30"/>
          <w:szCs w:val="30"/>
        </w:rPr>
        <w:t>19</w:t>
      </w:r>
      <w:r>
        <w:rPr>
          <w:rFonts w:ascii="Times New Roman" w:hAnsi="Times New Roman" w:cs="Times New Roman"/>
          <w:sz w:val="30"/>
          <w:szCs w:val="30"/>
        </w:rPr>
        <w:t>,</w:t>
      </w:r>
      <w:r w:rsidRPr="0000116C">
        <w:rPr>
          <w:rFonts w:ascii="Times New Roman" w:hAnsi="Times New Roman" w:cs="Times New Roman"/>
          <w:sz w:val="30"/>
          <w:szCs w:val="30"/>
        </w:rPr>
        <w:t>59</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04</w:t>
      </w:r>
      <w:r>
        <w:rPr>
          <w:rFonts w:ascii="Times New Roman" w:hAnsi="Times New Roman" w:cs="Times New Roman"/>
          <w:sz w:val="30"/>
          <w:szCs w:val="30"/>
        </w:rPr>
        <w:t xml:space="preserve">; </w:t>
      </w:r>
      <w:r w:rsidRPr="0000116C">
        <w:rPr>
          <w:rFonts w:ascii="Times New Roman" w:hAnsi="Times New Roman" w:cs="Times New Roman"/>
          <w:sz w:val="30"/>
          <w:szCs w:val="30"/>
        </w:rPr>
        <w:t>4</w:t>
      </w:r>
      <w:r>
        <w:rPr>
          <w:rFonts w:ascii="Times New Roman" w:hAnsi="Times New Roman" w:cs="Times New Roman"/>
          <w:sz w:val="30"/>
          <w:szCs w:val="30"/>
        </w:rPr>
        <w:t>,</w:t>
      </w:r>
      <w:r w:rsidRPr="0000116C">
        <w:rPr>
          <w:rFonts w:ascii="Times New Roman" w:hAnsi="Times New Roman" w:cs="Times New Roman"/>
          <w:sz w:val="30"/>
          <w:szCs w:val="30"/>
        </w:rPr>
        <w:t>06</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38</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65</w:t>
      </w:r>
      <w:r>
        <w:rPr>
          <w:rFonts w:ascii="Times New Roman" w:hAnsi="Times New Roman" w:cs="Times New Roman"/>
          <w:sz w:val="30"/>
          <w:szCs w:val="30"/>
        </w:rPr>
        <w:t xml:space="preserve">; </w:t>
      </w:r>
      <w:r w:rsidRPr="0000116C">
        <w:rPr>
          <w:rFonts w:ascii="Times New Roman" w:hAnsi="Times New Roman" w:cs="Times New Roman"/>
          <w:sz w:val="30"/>
          <w:szCs w:val="30"/>
        </w:rPr>
        <w:t>18</w:t>
      </w:r>
      <w:r>
        <w:rPr>
          <w:rFonts w:ascii="Times New Roman" w:hAnsi="Times New Roman" w:cs="Times New Roman"/>
          <w:sz w:val="30"/>
          <w:szCs w:val="30"/>
        </w:rPr>
        <w:t>,</w:t>
      </w:r>
      <w:r w:rsidRPr="0000116C">
        <w:rPr>
          <w:rFonts w:ascii="Times New Roman" w:hAnsi="Times New Roman" w:cs="Times New Roman"/>
          <w:sz w:val="30"/>
          <w:szCs w:val="30"/>
        </w:rPr>
        <w:t>62</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75</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97</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84</w:t>
      </w:r>
      <w:r>
        <w:rPr>
          <w:rFonts w:ascii="Times New Roman" w:hAnsi="Times New Roman" w:cs="Times New Roman"/>
          <w:sz w:val="30"/>
          <w:szCs w:val="30"/>
        </w:rPr>
        <w:t xml:space="preserve">; </w:t>
      </w:r>
      <w:r w:rsidRPr="0000116C">
        <w:rPr>
          <w:rFonts w:ascii="Times New Roman" w:hAnsi="Times New Roman" w:cs="Times New Roman"/>
          <w:sz w:val="30"/>
          <w:szCs w:val="30"/>
        </w:rPr>
        <w:t>20</w:t>
      </w:r>
      <w:r>
        <w:rPr>
          <w:rFonts w:ascii="Times New Roman" w:hAnsi="Times New Roman" w:cs="Times New Roman"/>
          <w:sz w:val="30"/>
          <w:szCs w:val="30"/>
        </w:rPr>
        <w:t>,</w:t>
      </w:r>
      <w:r w:rsidRPr="0000116C">
        <w:rPr>
          <w:rFonts w:ascii="Times New Roman" w:hAnsi="Times New Roman" w:cs="Times New Roman"/>
          <w:sz w:val="30"/>
          <w:szCs w:val="30"/>
        </w:rPr>
        <w:t>26</w:t>
      </w:r>
      <w:r>
        <w:rPr>
          <w:rFonts w:ascii="Times New Roman" w:hAnsi="Times New Roman" w:cs="Times New Roman"/>
          <w:sz w:val="30"/>
          <w:szCs w:val="30"/>
        </w:rPr>
        <w:t xml:space="preserve">; </w:t>
      </w:r>
      <w:r w:rsidRPr="0000116C">
        <w:rPr>
          <w:rFonts w:ascii="Times New Roman" w:hAnsi="Times New Roman" w:cs="Times New Roman"/>
          <w:sz w:val="30"/>
          <w:szCs w:val="30"/>
        </w:rPr>
        <w:t>15,53</w:t>
      </w:r>
      <w:r>
        <w:rPr>
          <w:rFonts w:ascii="Times New Roman" w:hAnsi="Times New Roman" w:cs="Times New Roman"/>
          <w:sz w:val="30"/>
          <w:szCs w:val="30"/>
        </w:rPr>
        <w:t xml:space="preserve">; </w:t>
      </w:r>
      <w:r w:rsidRPr="0000116C">
        <w:rPr>
          <w:rFonts w:ascii="Times New Roman" w:hAnsi="Times New Roman" w:cs="Times New Roman"/>
          <w:sz w:val="30"/>
          <w:szCs w:val="30"/>
        </w:rPr>
        <w:t>23</w:t>
      </w:r>
      <w:r>
        <w:rPr>
          <w:rFonts w:ascii="Times New Roman" w:hAnsi="Times New Roman" w:cs="Times New Roman"/>
          <w:sz w:val="30"/>
          <w:szCs w:val="30"/>
        </w:rPr>
        <w:t>,</w:t>
      </w:r>
      <w:r w:rsidRPr="0000116C">
        <w:rPr>
          <w:rFonts w:ascii="Times New Roman" w:hAnsi="Times New Roman" w:cs="Times New Roman"/>
          <w:sz w:val="30"/>
          <w:szCs w:val="30"/>
        </w:rPr>
        <w:t>3</w:t>
      </w:r>
      <w:r>
        <w:rPr>
          <w:rFonts w:ascii="Times New Roman" w:hAnsi="Times New Roman" w:cs="Times New Roman"/>
          <w:sz w:val="30"/>
          <w:szCs w:val="30"/>
        </w:rPr>
        <w:t xml:space="preserve">; </w:t>
      </w:r>
      <w:r w:rsidRPr="0000116C">
        <w:rPr>
          <w:rFonts w:ascii="Times New Roman" w:hAnsi="Times New Roman" w:cs="Times New Roman"/>
          <w:sz w:val="30"/>
          <w:szCs w:val="30"/>
        </w:rPr>
        <w:t>14</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24</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9</w:t>
      </w:r>
      <w:r>
        <w:rPr>
          <w:rFonts w:ascii="Times New Roman" w:hAnsi="Times New Roman" w:cs="Times New Roman"/>
          <w:sz w:val="30"/>
          <w:szCs w:val="30"/>
        </w:rPr>
        <w:t xml:space="preserve">; </w:t>
      </w:r>
      <w:r w:rsidRPr="0000116C">
        <w:rPr>
          <w:rFonts w:ascii="Times New Roman" w:hAnsi="Times New Roman" w:cs="Times New Roman"/>
          <w:sz w:val="30"/>
          <w:szCs w:val="30"/>
        </w:rPr>
        <w:t>7</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38</w:t>
      </w:r>
      <w:r>
        <w:rPr>
          <w:rFonts w:ascii="Times New Roman" w:hAnsi="Times New Roman" w:cs="Times New Roman"/>
          <w:sz w:val="30"/>
          <w:szCs w:val="30"/>
        </w:rPr>
        <w:t xml:space="preserve">; </w:t>
      </w:r>
      <w:r w:rsidRPr="0000116C">
        <w:rPr>
          <w:rFonts w:ascii="Times New Roman" w:hAnsi="Times New Roman" w:cs="Times New Roman"/>
          <w:sz w:val="30"/>
          <w:szCs w:val="30"/>
        </w:rPr>
        <w:t>15</w:t>
      </w:r>
      <w:r>
        <w:rPr>
          <w:rFonts w:ascii="Times New Roman" w:hAnsi="Times New Roman" w:cs="Times New Roman"/>
          <w:sz w:val="30"/>
          <w:szCs w:val="30"/>
        </w:rPr>
        <w:t>,</w:t>
      </w:r>
      <w:r w:rsidRPr="0000116C">
        <w:rPr>
          <w:rFonts w:ascii="Times New Roman" w:hAnsi="Times New Roman" w:cs="Times New Roman"/>
          <w:sz w:val="30"/>
          <w:szCs w:val="30"/>
        </w:rPr>
        <w:t>34</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72</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14</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33</w:t>
      </w:r>
      <w:r>
        <w:rPr>
          <w:rFonts w:ascii="Times New Roman" w:hAnsi="Times New Roman" w:cs="Times New Roman"/>
          <w:sz w:val="30"/>
          <w:szCs w:val="30"/>
        </w:rPr>
        <w:t xml:space="preserve">; </w:t>
      </w:r>
      <w:r w:rsidRPr="0000116C">
        <w:rPr>
          <w:rFonts w:ascii="Times New Roman" w:hAnsi="Times New Roman" w:cs="Times New Roman"/>
          <w:sz w:val="30"/>
          <w:szCs w:val="30"/>
        </w:rPr>
        <w:t>13</w:t>
      </w:r>
      <w:r>
        <w:rPr>
          <w:rFonts w:ascii="Times New Roman" w:hAnsi="Times New Roman" w:cs="Times New Roman"/>
          <w:sz w:val="30"/>
          <w:szCs w:val="30"/>
        </w:rPr>
        <w:t>,</w:t>
      </w:r>
      <w:r w:rsidRPr="0000116C">
        <w:rPr>
          <w:rFonts w:ascii="Times New Roman" w:hAnsi="Times New Roman" w:cs="Times New Roman"/>
          <w:sz w:val="30"/>
          <w:szCs w:val="30"/>
        </w:rPr>
        <w:t>51</w:t>
      </w:r>
      <w:r>
        <w:rPr>
          <w:rFonts w:ascii="Times New Roman" w:hAnsi="Times New Roman" w:cs="Times New Roman"/>
          <w:sz w:val="30"/>
          <w:szCs w:val="30"/>
        </w:rPr>
        <w:t xml:space="preserve">; </w:t>
      </w:r>
      <w:r w:rsidRPr="0000116C">
        <w:rPr>
          <w:rFonts w:ascii="Times New Roman" w:hAnsi="Times New Roman" w:cs="Times New Roman"/>
          <w:sz w:val="30"/>
          <w:szCs w:val="30"/>
        </w:rPr>
        <w:t>10</w:t>
      </w:r>
      <w:r>
        <w:rPr>
          <w:rFonts w:ascii="Times New Roman" w:hAnsi="Times New Roman" w:cs="Times New Roman"/>
          <w:sz w:val="30"/>
          <w:szCs w:val="30"/>
        </w:rPr>
        <w:t>,</w:t>
      </w:r>
      <w:r w:rsidRPr="0000116C">
        <w:rPr>
          <w:rFonts w:ascii="Times New Roman" w:hAnsi="Times New Roman" w:cs="Times New Roman"/>
          <w:sz w:val="30"/>
          <w:szCs w:val="30"/>
        </w:rPr>
        <w:t>31</w:t>
      </w:r>
      <w:r>
        <w:rPr>
          <w:rFonts w:ascii="Times New Roman" w:hAnsi="Times New Roman" w:cs="Times New Roman"/>
          <w:sz w:val="30"/>
          <w:szCs w:val="30"/>
        </w:rPr>
        <w:t xml:space="preserve">; </w:t>
      </w:r>
      <w:r w:rsidRPr="0000116C">
        <w:rPr>
          <w:rFonts w:ascii="Times New Roman" w:hAnsi="Times New Roman" w:cs="Times New Roman"/>
          <w:sz w:val="30"/>
          <w:szCs w:val="30"/>
        </w:rPr>
        <w:t>15</w:t>
      </w:r>
      <w:r>
        <w:rPr>
          <w:rFonts w:ascii="Times New Roman" w:hAnsi="Times New Roman" w:cs="Times New Roman"/>
          <w:sz w:val="30"/>
          <w:szCs w:val="30"/>
        </w:rPr>
        <w:t>,</w:t>
      </w:r>
      <w:r w:rsidRPr="0000116C">
        <w:rPr>
          <w:rFonts w:ascii="Times New Roman" w:hAnsi="Times New Roman" w:cs="Times New Roman"/>
          <w:sz w:val="30"/>
          <w:szCs w:val="30"/>
        </w:rPr>
        <w:t>03</w:t>
      </w:r>
      <w:r>
        <w:rPr>
          <w:rFonts w:ascii="Times New Roman" w:hAnsi="Times New Roman" w:cs="Times New Roman"/>
          <w:sz w:val="30"/>
          <w:szCs w:val="30"/>
        </w:rPr>
        <w:t xml:space="preserve">; </w:t>
      </w:r>
      <w:r w:rsidRPr="0000116C">
        <w:rPr>
          <w:rFonts w:ascii="Times New Roman" w:hAnsi="Times New Roman" w:cs="Times New Roman"/>
          <w:sz w:val="30"/>
          <w:szCs w:val="30"/>
        </w:rPr>
        <w:t>11</w:t>
      </w:r>
      <w:r>
        <w:rPr>
          <w:rFonts w:ascii="Times New Roman" w:hAnsi="Times New Roman" w:cs="Times New Roman"/>
          <w:sz w:val="30"/>
          <w:szCs w:val="30"/>
        </w:rPr>
        <w:t>,</w:t>
      </w:r>
      <w:r w:rsidRPr="0000116C">
        <w:rPr>
          <w:rFonts w:ascii="Times New Roman" w:hAnsi="Times New Roman" w:cs="Times New Roman"/>
          <w:sz w:val="30"/>
          <w:szCs w:val="30"/>
        </w:rPr>
        <w:t>27</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20</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24</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55</w:t>
      </w:r>
      <w:r>
        <w:rPr>
          <w:rFonts w:ascii="Times New Roman" w:hAnsi="Times New Roman" w:cs="Times New Roman"/>
          <w:sz w:val="30"/>
          <w:szCs w:val="30"/>
        </w:rPr>
        <w:t xml:space="preserve">; </w:t>
      </w:r>
      <w:r w:rsidRPr="0000116C">
        <w:rPr>
          <w:rFonts w:ascii="Times New Roman" w:hAnsi="Times New Roman" w:cs="Times New Roman"/>
          <w:sz w:val="30"/>
          <w:szCs w:val="30"/>
        </w:rPr>
        <w:t>19</w:t>
      </w:r>
      <w:r>
        <w:rPr>
          <w:rFonts w:ascii="Times New Roman" w:hAnsi="Times New Roman" w:cs="Times New Roman"/>
          <w:sz w:val="30"/>
          <w:szCs w:val="30"/>
        </w:rPr>
        <w:t>,</w:t>
      </w:r>
      <w:r w:rsidRPr="0000116C">
        <w:rPr>
          <w:rFonts w:ascii="Times New Roman" w:hAnsi="Times New Roman" w:cs="Times New Roman"/>
          <w:sz w:val="30"/>
          <w:szCs w:val="30"/>
        </w:rPr>
        <w:t>7</w:t>
      </w:r>
      <w:r>
        <w:rPr>
          <w:rFonts w:ascii="Times New Roman" w:hAnsi="Times New Roman" w:cs="Times New Roman"/>
          <w:sz w:val="30"/>
          <w:szCs w:val="30"/>
        </w:rPr>
        <w:t xml:space="preserve">; </w:t>
      </w:r>
      <w:r w:rsidRPr="0000116C">
        <w:rPr>
          <w:rFonts w:ascii="Times New Roman" w:hAnsi="Times New Roman" w:cs="Times New Roman"/>
          <w:sz w:val="30"/>
          <w:szCs w:val="30"/>
        </w:rPr>
        <w:t>24</w:t>
      </w:r>
      <w:r>
        <w:rPr>
          <w:rFonts w:ascii="Times New Roman" w:hAnsi="Times New Roman" w:cs="Times New Roman"/>
          <w:sz w:val="30"/>
          <w:szCs w:val="30"/>
        </w:rPr>
        <w:t>,</w:t>
      </w:r>
      <w:r w:rsidRPr="0000116C">
        <w:rPr>
          <w:rFonts w:ascii="Times New Roman" w:hAnsi="Times New Roman" w:cs="Times New Roman"/>
          <w:sz w:val="30"/>
          <w:szCs w:val="30"/>
        </w:rPr>
        <w:t>43</w:t>
      </w:r>
      <w:r>
        <w:rPr>
          <w:rFonts w:ascii="Times New Roman" w:hAnsi="Times New Roman" w:cs="Times New Roman"/>
          <w:sz w:val="30"/>
          <w:szCs w:val="30"/>
        </w:rPr>
        <w:t xml:space="preserve">; </w:t>
      </w:r>
      <w:r w:rsidRPr="0000116C">
        <w:rPr>
          <w:rFonts w:ascii="Times New Roman" w:hAnsi="Times New Roman" w:cs="Times New Roman"/>
          <w:sz w:val="30"/>
          <w:szCs w:val="30"/>
        </w:rPr>
        <w:t>32</w:t>
      </w:r>
      <w:r>
        <w:rPr>
          <w:rFonts w:ascii="Times New Roman" w:hAnsi="Times New Roman" w:cs="Times New Roman"/>
          <w:sz w:val="30"/>
          <w:szCs w:val="30"/>
        </w:rPr>
        <w:t>,</w:t>
      </w:r>
      <w:r w:rsidRPr="0000116C">
        <w:rPr>
          <w:rFonts w:ascii="Times New Roman" w:hAnsi="Times New Roman" w:cs="Times New Roman"/>
          <w:sz w:val="30"/>
          <w:szCs w:val="30"/>
        </w:rPr>
        <w:t>19</w:t>
      </w:r>
      <w:r>
        <w:rPr>
          <w:rFonts w:ascii="Times New Roman" w:hAnsi="Times New Roman" w:cs="Times New Roman"/>
          <w:sz w:val="30"/>
          <w:szCs w:val="30"/>
        </w:rPr>
        <w:t xml:space="preserve">; </w:t>
      </w:r>
      <w:r w:rsidRPr="0000116C">
        <w:rPr>
          <w:rFonts w:ascii="Times New Roman" w:hAnsi="Times New Roman" w:cs="Times New Roman"/>
          <w:sz w:val="30"/>
          <w:szCs w:val="30"/>
        </w:rPr>
        <w:t>6</w:t>
      </w:r>
      <w:r>
        <w:rPr>
          <w:rFonts w:ascii="Times New Roman" w:hAnsi="Times New Roman" w:cs="Times New Roman"/>
          <w:sz w:val="30"/>
          <w:szCs w:val="30"/>
        </w:rPr>
        <w:t>,</w:t>
      </w:r>
      <w:r w:rsidRPr="0000116C">
        <w:rPr>
          <w:rFonts w:ascii="Times New Roman" w:hAnsi="Times New Roman" w:cs="Times New Roman"/>
          <w:sz w:val="30"/>
          <w:szCs w:val="30"/>
        </w:rPr>
        <w:t>82</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19</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75</w:t>
      </w:r>
      <w:r>
        <w:rPr>
          <w:rFonts w:ascii="Times New Roman" w:hAnsi="Times New Roman" w:cs="Times New Roman"/>
          <w:sz w:val="30"/>
          <w:szCs w:val="30"/>
        </w:rPr>
        <w:t xml:space="preserve">; </w:t>
      </w:r>
      <w:r w:rsidRPr="0000116C">
        <w:rPr>
          <w:rFonts w:ascii="Times New Roman" w:hAnsi="Times New Roman" w:cs="Times New Roman"/>
          <w:sz w:val="30"/>
          <w:szCs w:val="30"/>
        </w:rPr>
        <w:t>18</w:t>
      </w:r>
      <w:r>
        <w:rPr>
          <w:rFonts w:ascii="Times New Roman" w:hAnsi="Times New Roman" w:cs="Times New Roman"/>
          <w:sz w:val="30"/>
          <w:szCs w:val="30"/>
        </w:rPr>
        <w:t>,</w:t>
      </w:r>
      <w:r w:rsidRPr="0000116C">
        <w:rPr>
          <w:rFonts w:ascii="Times New Roman" w:hAnsi="Times New Roman" w:cs="Times New Roman"/>
          <w:sz w:val="30"/>
          <w:szCs w:val="30"/>
        </w:rPr>
        <w:t>06</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65</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39</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85</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54</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72</w:t>
      </w:r>
      <w:r>
        <w:rPr>
          <w:rFonts w:ascii="Times New Roman" w:hAnsi="Times New Roman" w:cs="Times New Roman"/>
          <w:sz w:val="30"/>
          <w:szCs w:val="30"/>
        </w:rPr>
        <w:t xml:space="preserve">; </w:t>
      </w:r>
      <w:r w:rsidRPr="0000116C">
        <w:rPr>
          <w:rFonts w:ascii="Times New Roman" w:hAnsi="Times New Roman" w:cs="Times New Roman"/>
          <w:sz w:val="30"/>
          <w:szCs w:val="30"/>
        </w:rPr>
        <w:t>30</w:t>
      </w:r>
      <w:r>
        <w:rPr>
          <w:rFonts w:ascii="Times New Roman" w:hAnsi="Times New Roman" w:cs="Times New Roman"/>
          <w:sz w:val="30"/>
          <w:szCs w:val="30"/>
        </w:rPr>
        <w:t>,</w:t>
      </w:r>
      <w:r w:rsidRPr="0000116C">
        <w:rPr>
          <w:rFonts w:ascii="Times New Roman" w:hAnsi="Times New Roman" w:cs="Times New Roman"/>
          <w:sz w:val="30"/>
          <w:szCs w:val="30"/>
        </w:rPr>
        <w:t>89</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02</w:t>
      </w:r>
      <w:r>
        <w:rPr>
          <w:rFonts w:ascii="Times New Roman" w:hAnsi="Times New Roman" w:cs="Times New Roman"/>
          <w:sz w:val="30"/>
          <w:szCs w:val="30"/>
        </w:rPr>
        <w:t xml:space="preserve">; </w:t>
      </w:r>
      <w:r w:rsidRPr="0000116C">
        <w:rPr>
          <w:rFonts w:ascii="Times New Roman" w:hAnsi="Times New Roman" w:cs="Times New Roman"/>
          <w:sz w:val="30"/>
          <w:szCs w:val="30"/>
        </w:rPr>
        <w:t>10</w:t>
      </w:r>
      <w:r>
        <w:rPr>
          <w:rFonts w:ascii="Times New Roman" w:hAnsi="Times New Roman" w:cs="Times New Roman"/>
          <w:sz w:val="30"/>
          <w:szCs w:val="30"/>
        </w:rPr>
        <w:t>,</w:t>
      </w:r>
      <w:r w:rsidRPr="0000116C">
        <w:rPr>
          <w:rFonts w:ascii="Times New Roman" w:hAnsi="Times New Roman" w:cs="Times New Roman"/>
          <w:sz w:val="30"/>
          <w:szCs w:val="30"/>
        </w:rPr>
        <w:t>22</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81</w:t>
      </w:r>
      <w:r>
        <w:rPr>
          <w:rFonts w:ascii="Times New Roman" w:hAnsi="Times New Roman" w:cs="Times New Roman"/>
          <w:sz w:val="30"/>
          <w:szCs w:val="30"/>
        </w:rPr>
        <w:t xml:space="preserve">; </w:t>
      </w:r>
      <w:r w:rsidRPr="0000116C">
        <w:rPr>
          <w:rFonts w:ascii="Times New Roman" w:hAnsi="Times New Roman" w:cs="Times New Roman"/>
          <w:sz w:val="30"/>
          <w:szCs w:val="30"/>
        </w:rPr>
        <w:t>3</w:t>
      </w:r>
      <w:r>
        <w:rPr>
          <w:rFonts w:ascii="Times New Roman" w:hAnsi="Times New Roman" w:cs="Times New Roman"/>
          <w:sz w:val="30"/>
          <w:szCs w:val="30"/>
        </w:rPr>
        <w:t>,</w:t>
      </w:r>
      <w:r w:rsidRPr="0000116C">
        <w:rPr>
          <w:rFonts w:ascii="Times New Roman" w:hAnsi="Times New Roman" w:cs="Times New Roman"/>
          <w:sz w:val="30"/>
          <w:szCs w:val="30"/>
        </w:rPr>
        <w:t>64</w:t>
      </w:r>
      <w:r>
        <w:rPr>
          <w:rFonts w:ascii="Times New Roman" w:hAnsi="Times New Roman" w:cs="Times New Roman"/>
          <w:sz w:val="30"/>
          <w:szCs w:val="30"/>
        </w:rPr>
        <w:t xml:space="preserve">; </w:t>
      </w:r>
      <w:r w:rsidRPr="0000116C">
        <w:rPr>
          <w:rFonts w:ascii="Times New Roman" w:hAnsi="Times New Roman" w:cs="Times New Roman"/>
          <w:sz w:val="30"/>
          <w:szCs w:val="30"/>
        </w:rPr>
        <w:t>29</w:t>
      </w:r>
      <w:r>
        <w:rPr>
          <w:rFonts w:ascii="Times New Roman" w:hAnsi="Times New Roman" w:cs="Times New Roman"/>
          <w:sz w:val="30"/>
          <w:szCs w:val="30"/>
        </w:rPr>
        <w:t>,</w:t>
      </w:r>
      <w:r w:rsidRPr="0000116C">
        <w:rPr>
          <w:rFonts w:ascii="Times New Roman" w:hAnsi="Times New Roman" w:cs="Times New Roman"/>
          <w:sz w:val="30"/>
          <w:szCs w:val="30"/>
        </w:rPr>
        <w:t>77</w:t>
      </w:r>
      <w:r>
        <w:rPr>
          <w:rFonts w:ascii="Times New Roman" w:hAnsi="Times New Roman" w:cs="Times New Roman"/>
          <w:sz w:val="30"/>
          <w:szCs w:val="30"/>
        </w:rPr>
        <w:t>; 11,72.</w:t>
      </w:r>
    </w:p>
    <w:p w14:paraId="67AE2004" w14:textId="77777777" w:rsidR="00246951" w:rsidRPr="00414C96" w:rsidRDefault="00246951" w:rsidP="006C1A15">
      <w:pPr>
        <w:spacing w:after="0" w:line="240" w:lineRule="auto"/>
        <w:ind w:firstLine="709"/>
        <w:jc w:val="both"/>
        <w:rPr>
          <w:rFonts w:ascii="Times New Roman" w:hAnsi="Times New Roman" w:cs="Times New Roman"/>
          <w:sz w:val="30"/>
          <w:szCs w:val="30"/>
        </w:rPr>
      </w:pPr>
    </w:p>
    <w:p w14:paraId="1E0F2188" w14:textId="77777777" w:rsidR="00A544DC" w:rsidRDefault="00E31615" w:rsidP="006C1A15">
      <w:pPr>
        <w:pStyle w:val="a5"/>
        <w:spacing w:before="0" w:beforeAutospacing="0" w:after="0" w:afterAutospacing="0"/>
        <w:ind w:firstLine="709"/>
        <w:jc w:val="both"/>
        <w:rPr>
          <w:bCs/>
          <w:iCs/>
          <w:sz w:val="30"/>
          <w:szCs w:val="30"/>
        </w:rPr>
      </w:pPr>
      <w:r>
        <w:rPr>
          <w:b/>
          <w:bCs/>
          <w:iCs/>
          <w:sz w:val="30"/>
          <w:szCs w:val="30"/>
        </w:rPr>
        <w:t xml:space="preserve">Задание 3. </w:t>
      </w:r>
      <w:r w:rsidR="006E2AA8" w:rsidRPr="006E2AA8">
        <w:rPr>
          <w:bCs/>
          <w:iCs/>
          <w:sz w:val="30"/>
          <w:szCs w:val="30"/>
        </w:rPr>
        <w:t xml:space="preserve">Сгенерировать выборку </w:t>
      </w:r>
      <w:r w:rsidR="006E2AA8">
        <w:rPr>
          <w:bCs/>
          <w:iCs/>
          <w:sz w:val="30"/>
          <w:szCs w:val="30"/>
        </w:rPr>
        <w:t>из 50 элементов, имеющих указанное в варианте распределение. На одном графике построить гистограмму</w:t>
      </w:r>
      <w:r w:rsidR="001400DB" w:rsidRPr="001400DB">
        <w:rPr>
          <w:rFonts w:eastAsia="TimesNewRomanPSMT"/>
          <w:bCs/>
          <w:sz w:val="30"/>
          <w:szCs w:val="30"/>
        </w:rPr>
        <w:t xml:space="preserve"> </w:t>
      </w:r>
      <w:r w:rsidR="006E2AA8">
        <w:rPr>
          <w:bCs/>
          <w:iCs/>
          <w:sz w:val="30"/>
          <w:szCs w:val="30"/>
        </w:rPr>
        <w:t>и теоретическую функцию плотности распределения</w:t>
      </w:r>
      <w:r w:rsidR="006C285C">
        <w:rPr>
          <w:bCs/>
          <w:iCs/>
          <w:sz w:val="30"/>
          <w:szCs w:val="30"/>
        </w:rPr>
        <w:t xml:space="preserve"> (использовать встроенные функции), сравнить полученные графики и оценить, действительно ли гистограмма является приближением функции плотности. Основные характеристики распределений и соответствующие им встроенные функции приведены </w:t>
      </w:r>
      <w:r w:rsidR="001400DB">
        <w:rPr>
          <w:bCs/>
          <w:iCs/>
          <w:sz w:val="30"/>
          <w:szCs w:val="30"/>
        </w:rPr>
        <w:t>в</w:t>
      </w:r>
      <w:r w:rsidR="00211CBF">
        <w:rPr>
          <w:bCs/>
          <w:iCs/>
          <w:sz w:val="30"/>
          <w:szCs w:val="30"/>
        </w:rPr>
        <w:t xml:space="preserve"> Приложении 2</w:t>
      </w:r>
      <w:r w:rsidR="001400DB">
        <w:rPr>
          <w:bCs/>
          <w:iCs/>
          <w:sz w:val="30"/>
          <w:szCs w:val="30"/>
        </w:rPr>
        <w:t>.</w:t>
      </w:r>
    </w:p>
    <w:p w14:paraId="45861D59" w14:textId="77777777" w:rsidR="00BA7A73" w:rsidRDefault="00BA7A73" w:rsidP="006C1A15">
      <w:pPr>
        <w:pStyle w:val="a5"/>
        <w:spacing w:before="0" w:beforeAutospacing="0" w:after="0" w:afterAutospacing="0"/>
        <w:ind w:firstLine="709"/>
        <w:jc w:val="both"/>
        <w:rPr>
          <w:bCs/>
          <w:iCs/>
          <w:sz w:val="30"/>
          <w:szCs w:val="30"/>
        </w:rPr>
      </w:pPr>
    </w:p>
    <w:tbl>
      <w:tblPr>
        <w:tblW w:w="0" w:type="auto"/>
        <w:tblLook w:val="04A0" w:firstRow="1" w:lastRow="0" w:firstColumn="1" w:lastColumn="0" w:noHBand="0" w:noVBand="1"/>
      </w:tblPr>
      <w:tblGrid>
        <w:gridCol w:w="1696"/>
        <w:gridCol w:w="7364"/>
      </w:tblGrid>
      <w:tr w:rsidR="006C285C" w14:paraId="3DA6140A" w14:textId="77777777" w:rsidTr="001400DB">
        <w:trPr>
          <w:trHeight w:val="424"/>
        </w:trPr>
        <w:tc>
          <w:tcPr>
            <w:tcW w:w="1696" w:type="dxa"/>
          </w:tcPr>
          <w:p w14:paraId="4520A8FD" w14:textId="77777777" w:rsidR="005D687D" w:rsidRPr="006C285C" w:rsidRDefault="006C285C" w:rsidP="006C1A15">
            <w:pPr>
              <w:pStyle w:val="a5"/>
              <w:spacing w:before="0" w:beforeAutospacing="0" w:after="0" w:afterAutospacing="0"/>
              <w:jc w:val="center"/>
              <w:rPr>
                <w:b/>
                <w:sz w:val="30"/>
                <w:szCs w:val="30"/>
              </w:rPr>
            </w:pPr>
            <w:r w:rsidRPr="006C285C">
              <w:rPr>
                <w:b/>
                <w:sz w:val="30"/>
                <w:szCs w:val="30"/>
              </w:rPr>
              <w:t>Вариант</w:t>
            </w:r>
          </w:p>
        </w:tc>
        <w:tc>
          <w:tcPr>
            <w:tcW w:w="7364" w:type="dxa"/>
          </w:tcPr>
          <w:p w14:paraId="10FFBA98" w14:textId="77777777" w:rsidR="006C285C" w:rsidRPr="006C285C" w:rsidRDefault="006C285C" w:rsidP="006C1A15">
            <w:pPr>
              <w:pStyle w:val="a5"/>
              <w:spacing w:before="0" w:beforeAutospacing="0" w:after="0" w:afterAutospacing="0"/>
              <w:jc w:val="center"/>
              <w:rPr>
                <w:b/>
                <w:sz w:val="30"/>
                <w:szCs w:val="30"/>
              </w:rPr>
            </w:pPr>
            <w:r w:rsidRPr="006C285C">
              <w:rPr>
                <w:b/>
                <w:sz w:val="30"/>
                <w:szCs w:val="30"/>
              </w:rPr>
              <w:t>Распределение</w:t>
            </w:r>
          </w:p>
        </w:tc>
      </w:tr>
      <w:tr w:rsidR="006C285C" w14:paraId="6CD2BC54" w14:textId="77777777" w:rsidTr="000C5A21">
        <w:tc>
          <w:tcPr>
            <w:tcW w:w="1696" w:type="dxa"/>
          </w:tcPr>
          <w:p w14:paraId="275B8DAA" w14:textId="77777777" w:rsidR="006C285C" w:rsidRDefault="006C285C" w:rsidP="006C1A15">
            <w:pPr>
              <w:pStyle w:val="a5"/>
              <w:spacing w:before="0" w:beforeAutospacing="0" w:after="0" w:afterAutospacing="0"/>
              <w:jc w:val="center"/>
              <w:rPr>
                <w:sz w:val="30"/>
                <w:szCs w:val="30"/>
              </w:rPr>
            </w:pPr>
            <w:r>
              <w:rPr>
                <w:sz w:val="30"/>
                <w:szCs w:val="30"/>
              </w:rPr>
              <w:t>1</w:t>
            </w:r>
          </w:p>
        </w:tc>
        <w:tc>
          <w:tcPr>
            <w:tcW w:w="7364" w:type="dxa"/>
          </w:tcPr>
          <w:p w14:paraId="7E5677EA" w14:textId="77777777" w:rsidR="000C5A21" w:rsidRDefault="000C5A21" w:rsidP="006C1A15">
            <w:pPr>
              <w:pStyle w:val="a5"/>
              <w:spacing w:before="0" w:beforeAutospacing="0" w:after="0" w:afterAutospacing="0"/>
              <w:jc w:val="both"/>
              <w:rPr>
                <w:sz w:val="30"/>
                <w:szCs w:val="30"/>
              </w:rPr>
            </w:pPr>
            <w:r>
              <w:rPr>
                <w:sz w:val="30"/>
                <w:szCs w:val="30"/>
              </w:rPr>
              <w:t>выборка из равномерного распределения</w:t>
            </w:r>
          </w:p>
          <w:p w14:paraId="56433EF2" w14:textId="77777777" w:rsidR="006C285C" w:rsidRPr="000C5A21" w:rsidRDefault="004C7C98" w:rsidP="006C1A15">
            <w:pPr>
              <w:pStyle w:val="a5"/>
              <w:spacing w:before="0" w:beforeAutospacing="0" w:after="0" w:afterAutospacing="0"/>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 xml:space="preserve">a,b  </m:t>
                    </m:r>
                  </m:sub>
                </m:sSub>
                <m:r>
                  <w:rPr>
                    <w:rFonts w:ascii="Cambria Math" w:hAnsi="Cambria Math"/>
                    <w:sz w:val="30"/>
                    <w:szCs w:val="30"/>
                  </w:rPr>
                  <m:t>, a=2, b=4</m:t>
                </m:r>
              </m:oMath>
            </m:oMathPara>
          </w:p>
        </w:tc>
      </w:tr>
      <w:tr w:rsidR="006C285C" w14:paraId="03724AF3" w14:textId="77777777" w:rsidTr="000C5A21">
        <w:trPr>
          <w:trHeight w:val="737"/>
        </w:trPr>
        <w:tc>
          <w:tcPr>
            <w:tcW w:w="1696" w:type="dxa"/>
          </w:tcPr>
          <w:p w14:paraId="6B8FCA5D" w14:textId="77777777" w:rsidR="006C285C" w:rsidRDefault="006C285C" w:rsidP="006C1A15">
            <w:pPr>
              <w:pStyle w:val="a5"/>
              <w:spacing w:before="0" w:beforeAutospacing="0" w:after="0" w:afterAutospacing="0"/>
              <w:jc w:val="center"/>
              <w:rPr>
                <w:sz w:val="30"/>
                <w:szCs w:val="30"/>
              </w:rPr>
            </w:pPr>
            <w:r>
              <w:rPr>
                <w:sz w:val="30"/>
                <w:szCs w:val="30"/>
              </w:rPr>
              <w:t>2</w:t>
            </w:r>
          </w:p>
        </w:tc>
        <w:tc>
          <w:tcPr>
            <w:tcW w:w="7364" w:type="dxa"/>
          </w:tcPr>
          <w:p w14:paraId="065348B3" w14:textId="77777777" w:rsidR="000C5A21" w:rsidRDefault="000C5A21" w:rsidP="006C1A15">
            <w:pPr>
              <w:pStyle w:val="a5"/>
              <w:spacing w:before="0" w:beforeAutospacing="0" w:after="0" w:afterAutospacing="0"/>
              <w:jc w:val="both"/>
              <w:rPr>
                <w:sz w:val="30"/>
                <w:szCs w:val="30"/>
              </w:rPr>
            </w:pPr>
            <w:r>
              <w:rPr>
                <w:sz w:val="30"/>
                <w:szCs w:val="30"/>
              </w:rPr>
              <w:t>выборка из показательного распределения</w:t>
            </w:r>
          </w:p>
          <w:p w14:paraId="4418B8B2" w14:textId="77777777" w:rsidR="006C285C" w:rsidRDefault="004C7C98" w:rsidP="006C1A15">
            <w:pPr>
              <w:pStyle w:val="a5"/>
              <w:spacing w:before="0" w:beforeAutospacing="0" w:after="0" w:afterAutospacing="0"/>
              <w:jc w:val="both"/>
              <w:rPr>
                <w:sz w:val="30"/>
                <w:szCs w:val="30"/>
              </w:rPr>
            </w:pPr>
            <m:oMathPara>
              <m:oMath>
                <m:sSub>
                  <m:sSubPr>
                    <m:ctrlPr>
                      <w:rPr>
                        <w:rFonts w:ascii="Cambria Math" w:hAnsi="Cambria Math"/>
                        <w:i/>
                        <w:sz w:val="30"/>
                        <w:szCs w:val="30"/>
                        <w:lang w:val="en-US"/>
                      </w:rPr>
                    </m:ctrlPr>
                  </m:sSubPr>
                  <m:e>
                    <m:r>
                      <w:rPr>
                        <w:rFonts w:ascii="Cambria Math" w:hAnsi="Cambria Math"/>
                        <w:sz w:val="30"/>
                        <w:szCs w:val="30"/>
                        <w:lang w:val="en-US"/>
                      </w:rPr>
                      <m:t>E</m:t>
                    </m:r>
                  </m:e>
                  <m:sub>
                    <m:r>
                      <w:rPr>
                        <w:rFonts w:ascii="Cambria Math" w:hAnsi="Cambria Math"/>
                        <w:sz w:val="30"/>
                        <w:szCs w:val="30"/>
                        <w:lang w:val="en-US"/>
                      </w:rPr>
                      <m:t xml:space="preserve">λ ,  </m:t>
                    </m:r>
                  </m:sub>
                </m:sSub>
                <m:r>
                  <w:rPr>
                    <w:rFonts w:ascii="Cambria Math" w:hAnsi="Cambria Math"/>
                    <w:sz w:val="30"/>
                    <w:szCs w:val="30"/>
                    <w:lang w:val="en-US"/>
                  </w:rPr>
                  <m:t xml:space="preserve">  λ=2</m:t>
                </m:r>
              </m:oMath>
            </m:oMathPara>
          </w:p>
        </w:tc>
      </w:tr>
      <w:tr w:rsidR="006C285C" w14:paraId="5B5DC9B4" w14:textId="77777777" w:rsidTr="000C5A21">
        <w:tc>
          <w:tcPr>
            <w:tcW w:w="1696" w:type="dxa"/>
          </w:tcPr>
          <w:p w14:paraId="52B20E4A" w14:textId="77777777" w:rsidR="006C285C" w:rsidRDefault="006C285C" w:rsidP="006C1A15">
            <w:pPr>
              <w:pStyle w:val="a5"/>
              <w:spacing w:before="0" w:beforeAutospacing="0" w:after="0" w:afterAutospacing="0"/>
              <w:jc w:val="center"/>
              <w:rPr>
                <w:sz w:val="30"/>
                <w:szCs w:val="30"/>
              </w:rPr>
            </w:pPr>
            <w:r>
              <w:rPr>
                <w:sz w:val="30"/>
                <w:szCs w:val="30"/>
              </w:rPr>
              <w:t>3</w:t>
            </w:r>
          </w:p>
        </w:tc>
        <w:tc>
          <w:tcPr>
            <w:tcW w:w="7364" w:type="dxa"/>
          </w:tcPr>
          <w:p w14:paraId="13DB07B3" w14:textId="77777777" w:rsidR="000C5A21" w:rsidRDefault="000C5A21" w:rsidP="006C1A15">
            <w:pPr>
              <w:pStyle w:val="a5"/>
              <w:spacing w:before="0" w:beforeAutospacing="0" w:after="0" w:afterAutospacing="0"/>
              <w:jc w:val="both"/>
              <w:rPr>
                <w:sz w:val="30"/>
                <w:szCs w:val="30"/>
              </w:rPr>
            </w:pPr>
            <w:r>
              <w:rPr>
                <w:sz w:val="30"/>
                <w:szCs w:val="30"/>
              </w:rPr>
              <w:t>выборка из распределения</w:t>
            </w:r>
            <w:r>
              <w:rPr>
                <w:sz w:val="30"/>
                <w:szCs w:val="30"/>
                <w:lang w:val="en-US"/>
              </w:rPr>
              <w:t xml:space="preserve"> </w:t>
            </w:r>
            <w:r>
              <w:rPr>
                <w:sz w:val="30"/>
                <w:szCs w:val="30"/>
              </w:rPr>
              <w:t>Фишера</w:t>
            </w:r>
          </w:p>
          <w:p w14:paraId="54C31732" w14:textId="77777777" w:rsidR="006C285C" w:rsidRDefault="004C7C98" w:rsidP="006C1A15">
            <w:pPr>
              <w:pStyle w:val="a5"/>
              <w:spacing w:before="0" w:beforeAutospacing="0" w:after="0" w:afterAutospacing="0"/>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k,m</m:t>
                    </m:r>
                  </m:sub>
                </m:sSub>
                <m:r>
                  <w:rPr>
                    <w:rFonts w:ascii="Cambria Math" w:hAnsi="Cambria Math"/>
                    <w:sz w:val="30"/>
                    <w:szCs w:val="30"/>
                  </w:rPr>
                  <m:t xml:space="preserve">, k=2, m=10 </m:t>
                </m:r>
              </m:oMath>
            </m:oMathPara>
          </w:p>
        </w:tc>
      </w:tr>
      <w:tr w:rsidR="006C285C" w14:paraId="3BD7C252" w14:textId="77777777" w:rsidTr="000C5A21">
        <w:tc>
          <w:tcPr>
            <w:tcW w:w="1696" w:type="dxa"/>
          </w:tcPr>
          <w:p w14:paraId="380FF7DA" w14:textId="77777777" w:rsidR="006C285C" w:rsidRDefault="006C285C" w:rsidP="006C1A15">
            <w:pPr>
              <w:pStyle w:val="a5"/>
              <w:spacing w:before="0" w:beforeAutospacing="0" w:after="0" w:afterAutospacing="0"/>
              <w:jc w:val="center"/>
              <w:rPr>
                <w:sz w:val="30"/>
                <w:szCs w:val="30"/>
              </w:rPr>
            </w:pPr>
            <w:r>
              <w:rPr>
                <w:sz w:val="30"/>
                <w:szCs w:val="30"/>
              </w:rPr>
              <w:t>4</w:t>
            </w:r>
          </w:p>
        </w:tc>
        <w:tc>
          <w:tcPr>
            <w:tcW w:w="7364" w:type="dxa"/>
          </w:tcPr>
          <w:p w14:paraId="57A42A87" w14:textId="77777777" w:rsidR="006C285C" w:rsidRDefault="00561F06" w:rsidP="006C1A15">
            <w:pPr>
              <w:pStyle w:val="a5"/>
              <w:spacing w:before="0" w:beforeAutospacing="0" w:after="0" w:afterAutospacing="0"/>
              <w:jc w:val="both"/>
              <w:rPr>
                <w:sz w:val="30"/>
                <w:szCs w:val="30"/>
              </w:rPr>
            </w:pPr>
            <w:r>
              <w:rPr>
                <w:sz w:val="30"/>
                <w:szCs w:val="30"/>
              </w:rPr>
              <w:t>выборка из нормального распределения</w:t>
            </w:r>
          </w:p>
          <w:p w14:paraId="5000700F" w14:textId="77777777" w:rsidR="00561F06" w:rsidRDefault="004C7C98" w:rsidP="006C1A15">
            <w:pPr>
              <w:pStyle w:val="a5"/>
              <w:spacing w:before="0" w:beforeAutospacing="0" w:after="0" w:afterAutospacing="0"/>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 xml:space="preserve">a, </m:t>
                    </m:r>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sub>
                </m:sSub>
                <m:r>
                  <w:rPr>
                    <w:rFonts w:ascii="Cambria Math" w:hAnsi="Cambria Math"/>
                    <w:sz w:val="30"/>
                    <w:szCs w:val="30"/>
                  </w:rPr>
                  <m:t>,   a=2, σ=1,5</m:t>
                </m:r>
              </m:oMath>
            </m:oMathPara>
          </w:p>
        </w:tc>
      </w:tr>
      <w:tr w:rsidR="006C285C" w14:paraId="234E2CCC" w14:textId="77777777" w:rsidTr="000C5A21">
        <w:tc>
          <w:tcPr>
            <w:tcW w:w="1696" w:type="dxa"/>
          </w:tcPr>
          <w:p w14:paraId="5F469995" w14:textId="77777777" w:rsidR="006C285C" w:rsidRDefault="006C285C" w:rsidP="006C1A15">
            <w:pPr>
              <w:pStyle w:val="a5"/>
              <w:spacing w:before="0" w:beforeAutospacing="0" w:after="0" w:afterAutospacing="0"/>
              <w:jc w:val="center"/>
              <w:rPr>
                <w:sz w:val="30"/>
                <w:szCs w:val="30"/>
              </w:rPr>
            </w:pPr>
            <w:r>
              <w:rPr>
                <w:sz w:val="30"/>
                <w:szCs w:val="30"/>
              </w:rPr>
              <w:t>5</w:t>
            </w:r>
          </w:p>
        </w:tc>
        <w:tc>
          <w:tcPr>
            <w:tcW w:w="7364" w:type="dxa"/>
          </w:tcPr>
          <w:p w14:paraId="327EC225" w14:textId="77777777" w:rsidR="00561F06" w:rsidRDefault="00561F06" w:rsidP="006C1A15">
            <w:pPr>
              <w:pStyle w:val="a5"/>
              <w:spacing w:before="0" w:beforeAutospacing="0" w:after="0" w:afterAutospacing="0"/>
              <w:jc w:val="both"/>
              <w:rPr>
                <w:sz w:val="30"/>
                <w:szCs w:val="30"/>
              </w:rPr>
            </w:pPr>
            <w:r>
              <w:rPr>
                <w:sz w:val="30"/>
                <w:szCs w:val="30"/>
              </w:rPr>
              <w:t>выборка из распределения Стьюдента</w:t>
            </w:r>
          </w:p>
          <w:p w14:paraId="43EAD730" w14:textId="77777777" w:rsidR="006C285C" w:rsidRDefault="004C7C98" w:rsidP="006C1A15">
            <w:pPr>
              <w:pStyle w:val="a5"/>
              <w:spacing w:before="0" w:beforeAutospacing="0" w:after="0" w:afterAutospacing="0"/>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k</m:t>
                    </m:r>
                  </m:sub>
                </m:sSub>
                <m:r>
                  <w:rPr>
                    <w:rFonts w:ascii="Cambria Math" w:hAnsi="Cambria Math"/>
                    <w:sz w:val="30"/>
                    <w:szCs w:val="30"/>
                  </w:rPr>
                  <m:t>,   k=3</m:t>
                </m:r>
              </m:oMath>
            </m:oMathPara>
          </w:p>
        </w:tc>
      </w:tr>
      <w:tr w:rsidR="006C285C" w14:paraId="399150C4" w14:textId="77777777" w:rsidTr="000C5A21">
        <w:tc>
          <w:tcPr>
            <w:tcW w:w="1696" w:type="dxa"/>
          </w:tcPr>
          <w:p w14:paraId="09195838" w14:textId="77777777" w:rsidR="006C285C" w:rsidRDefault="006C285C" w:rsidP="006C1A15">
            <w:pPr>
              <w:pStyle w:val="a5"/>
              <w:spacing w:before="0" w:beforeAutospacing="0" w:after="0" w:afterAutospacing="0"/>
              <w:jc w:val="center"/>
              <w:rPr>
                <w:sz w:val="30"/>
                <w:szCs w:val="30"/>
              </w:rPr>
            </w:pPr>
            <w:r>
              <w:rPr>
                <w:sz w:val="30"/>
                <w:szCs w:val="30"/>
              </w:rPr>
              <w:t>6</w:t>
            </w:r>
          </w:p>
        </w:tc>
        <w:tc>
          <w:tcPr>
            <w:tcW w:w="7364" w:type="dxa"/>
          </w:tcPr>
          <w:p w14:paraId="2C5A021C" w14:textId="77777777" w:rsidR="006C285C" w:rsidRDefault="00163C0F" w:rsidP="006C1A15">
            <w:pPr>
              <w:pStyle w:val="a5"/>
              <w:spacing w:before="0" w:beforeAutospacing="0" w:after="0" w:afterAutospacing="0"/>
              <w:jc w:val="both"/>
              <w:rPr>
                <w:sz w:val="30"/>
                <w:szCs w:val="30"/>
              </w:rPr>
            </w:pPr>
            <w:r>
              <w:rPr>
                <w:sz w:val="30"/>
                <w:szCs w:val="30"/>
              </w:rPr>
              <w:t xml:space="preserve">выборка из распределения </w:t>
            </w:r>
            <m:oMath>
              <m:sSubSup>
                <m:sSubSupPr>
                  <m:ctrlPr>
                    <w:rPr>
                      <w:rFonts w:ascii="Cambria Math" w:hAnsi="Cambria Math"/>
                      <w:i/>
                      <w:sz w:val="30"/>
                      <w:szCs w:val="30"/>
                    </w:rPr>
                  </m:ctrlPr>
                </m:sSubSupPr>
                <m:e>
                  <m:r>
                    <w:rPr>
                      <w:rFonts w:ascii="Cambria Math" w:hAnsi="Cambria Math"/>
                      <w:sz w:val="30"/>
                      <w:szCs w:val="30"/>
                    </w:rPr>
                    <m:t>χ</m:t>
                  </m:r>
                </m:e>
                <m:sub>
                  <m:r>
                    <w:rPr>
                      <w:rFonts w:ascii="Cambria Math" w:hAnsi="Cambria Math"/>
                      <w:sz w:val="30"/>
                      <w:szCs w:val="30"/>
                    </w:rPr>
                    <m:t>k</m:t>
                  </m:r>
                </m:sub>
                <m:sup>
                  <m:r>
                    <w:rPr>
                      <w:rFonts w:ascii="Cambria Math" w:hAnsi="Cambria Math"/>
                      <w:sz w:val="30"/>
                      <w:szCs w:val="30"/>
                    </w:rPr>
                    <m:t>2</m:t>
                  </m:r>
                </m:sup>
              </m:sSubSup>
              <m:r>
                <w:rPr>
                  <w:rFonts w:ascii="Cambria Math" w:hAnsi="Cambria Math"/>
                  <w:sz w:val="30"/>
                  <w:szCs w:val="30"/>
                </w:rPr>
                <m:t>, k=2</m:t>
              </m:r>
            </m:oMath>
          </w:p>
          <w:p w14:paraId="140FB4A1" w14:textId="77777777" w:rsidR="005D687D" w:rsidRDefault="005D687D" w:rsidP="006C1A15">
            <w:pPr>
              <w:pStyle w:val="a5"/>
              <w:spacing w:before="0" w:beforeAutospacing="0" w:after="0" w:afterAutospacing="0"/>
              <w:jc w:val="both"/>
              <w:rPr>
                <w:sz w:val="30"/>
                <w:szCs w:val="30"/>
              </w:rPr>
            </w:pPr>
          </w:p>
        </w:tc>
      </w:tr>
      <w:tr w:rsidR="006C285C" w14:paraId="61FCFE8A" w14:textId="77777777" w:rsidTr="000C5A21">
        <w:tc>
          <w:tcPr>
            <w:tcW w:w="1696" w:type="dxa"/>
          </w:tcPr>
          <w:p w14:paraId="16D44599" w14:textId="77777777" w:rsidR="006C285C" w:rsidRDefault="006C285C" w:rsidP="006C1A15">
            <w:pPr>
              <w:pStyle w:val="a5"/>
              <w:spacing w:before="0" w:beforeAutospacing="0" w:after="0" w:afterAutospacing="0"/>
              <w:jc w:val="center"/>
              <w:rPr>
                <w:sz w:val="30"/>
                <w:szCs w:val="30"/>
              </w:rPr>
            </w:pPr>
            <w:r>
              <w:rPr>
                <w:sz w:val="30"/>
                <w:szCs w:val="30"/>
              </w:rPr>
              <w:lastRenderedPageBreak/>
              <w:t>7</w:t>
            </w:r>
          </w:p>
        </w:tc>
        <w:tc>
          <w:tcPr>
            <w:tcW w:w="7364" w:type="dxa"/>
          </w:tcPr>
          <w:p w14:paraId="687EC29D" w14:textId="77777777" w:rsidR="00163C0F" w:rsidRDefault="00163C0F" w:rsidP="006C1A15">
            <w:pPr>
              <w:pStyle w:val="a5"/>
              <w:spacing w:before="0" w:beforeAutospacing="0" w:after="0" w:afterAutospacing="0"/>
              <w:jc w:val="both"/>
              <w:rPr>
                <w:sz w:val="30"/>
                <w:szCs w:val="30"/>
              </w:rPr>
            </w:pPr>
            <w:r>
              <w:rPr>
                <w:sz w:val="30"/>
                <w:szCs w:val="30"/>
              </w:rPr>
              <w:t xml:space="preserve">выборка из логнормального распределения с параметрами </w:t>
            </w:r>
            <m:oMath>
              <m:r>
                <w:rPr>
                  <w:rFonts w:ascii="Cambria Math" w:hAnsi="Cambria Math"/>
                  <w:sz w:val="30"/>
                  <w:szCs w:val="30"/>
                </w:rPr>
                <m:t xml:space="preserve">  a=-5, σ=3</m:t>
              </m:r>
            </m:oMath>
          </w:p>
        </w:tc>
      </w:tr>
      <w:tr w:rsidR="006C285C" w14:paraId="7AE39336" w14:textId="77777777" w:rsidTr="000C5A21">
        <w:tc>
          <w:tcPr>
            <w:tcW w:w="1696" w:type="dxa"/>
          </w:tcPr>
          <w:p w14:paraId="41BDD77D" w14:textId="77777777" w:rsidR="006C285C" w:rsidRDefault="006C285C" w:rsidP="006C1A15">
            <w:pPr>
              <w:pStyle w:val="a5"/>
              <w:spacing w:before="0" w:beforeAutospacing="0" w:after="0" w:afterAutospacing="0"/>
              <w:jc w:val="center"/>
              <w:rPr>
                <w:sz w:val="30"/>
                <w:szCs w:val="30"/>
              </w:rPr>
            </w:pPr>
            <w:r>
              <w:rPr>
                <w:sz w:val="30"/>
                <w:szCs w:val="30"/>
              </w:rPr>
              <w:t>8</w:t>
            </w:r>
          </w:p>
        </w:tc>
        <w:tc>
          <w:tcPr>
            <w:tcW w:w="7364" w:type="dxa"/>
          </w:tcPr>
          <w:p w14:paraId="2B00AAB5" w14:textId="77777777" w:rsidR="006C285C" w:rsidRDefault="00163C0F" w:rsidP="006C1A15">
            <w:pPr>
              <w:pStyle w:val="a5"/>
              <w:spacing w:before="0" w:beforeAutospacing="0" w:after="0" w:afterAutospacing="0"/>
              <w:jc w:val="both"/>
              <w:rPr>
                <w:sz w:val="30"/>
                <w:szCs w:val="30"/>
              </w:rPr>
            </w:pPr>
            <w:r>
              <w:rPr>
                <w:sz w:val="30"/>
                <w:szCs w:val="30"/>
              </w:rPr>
              <w:t>выборка из гамма-распределения</w:t>
            </w:r>
          </w:p>
          <w:p w14:paraId="53A1A27E" w14:textId="77777777" w:rsidR="00163C0F" w:rsidRDefault="004C7C98" w:rsidP="006C1A15">
            <w:pPr>
              <w:pStyle w:val="a5"/>
              <w:spacing w:before="0" w:beforeAutospacing="0" w:after="0" w:afterAutospacing="0"/>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Г</m:t>
                    </m:r>
                  </m:e>
                  <m:sub>
                    <m:r>
                      <w:rPr>
                        <w:rFonts w:ascii="Cambria Math" w:hAnsi="Cambria Math"/>
                        <w:sz w:val="30"/>
                        <w:szCs w:val="30"/>
                      </w:rPr>
                      <m:t xml:space="preserve">1,λ,    </m:t>
                    </m:r>
                  </m:sub>
                </m:sSub>
                <m:r>
                  <w:rPr>
                    <w:rFonts w:ascii="Cambria Math" w:hAnsi="Cambria Math"/>
                    <w:sz w:val="30"/>
                    <w:szCs w:val="30"/>
                  </w:rPr>
                  <m:t>λ=5</m:t>
                </m:r>
              </m:oMath>
            </m:oMathPara>
          </w:p>
        </w:tc>
      </w:tr>
      <w:tr w:rsidR="006C285C" w14:paraId="47E586D9" w14:textId="77777777" w:rsidTr="000C5A21">
        <w:tc>
          <w:tcPr>
            <w:tcW w:w="1696" w:type="dxa"/>
          </w:tcPr>
          <w:p w14:paraId="07937DD9" w14:textId="77777777" w:rsidR="006C285C" w:rsidRDefault="006C285C" w:rsidP="006C1A15">
            <w:pPr>
              <w:pStyle w:val="a5"/>
              <w:spacing w:before="0" w:beforeAutospacing="0" w:after="0" w:afterAutospacing="0"/>
              <w:jc w:val="center"/>
              <w:rPr>
                <w:sz w:val="30"/>
                <w:szCs w:val="30"/>
              </w:rPr>
            </w:pPr>
            <w:r>
              <w:rPr>
                <w:sz w:val="30"/>
                <w:szCs w:val="30"/>
              </w:rPr>
              <w:t>9</w:t>
            </w:r>
          </w:p>
        </w:tc>
        <w:tc>
          <w:tcPr>
            <w:tcW w:w="7364" w:type="dxa"/>
          </w:tcPr>
          <w:p w14:paraId="404FB1CB" w14:textId="77777777" w:rsidR="006C285C" w:rsidRDefault="00163C0F" w:rsidP="006C1A15">
            <w:pPr>
              <w:pStyle w:val="a5"/>
              <w:spacing w:before="0" w:beforeAutospacing="0" w:after="0" w:afterAutospacing="0"/>
              <w:jc w:val="both"/>
              <w:rPr>
                <w:sz w:val="30"/>
                <w:szCs w:val="30"/>
              </w:rPr>
            </w:pPr>
            <w:r>
              <w:rPr>
                <w:sz w:val="30"/>
                <w:szCs w:val="30"/>
              </w:rPr>
              <w:t xml:space="preserve">выборка из </w:t>
            </w:r>
            <m:oMath>
              <m:r>
                <w:rPr>
                  <w:rFonts w:ascii="Cambria Math" w:hAnsi="Cambria Math"/>
                  <w:sz w:val="30"/>
                  <w:szCs w:val="30"/>
                </w:rPr>
                <m:t>β</m:t>
              </m:r>
            </m:oMath>
            <w:r>
              <w:rPr>
                <w:sz w:val="30"/>
                <w:szCs w:val="30"/>
              </w:rPr>
              <w:t>-распределения</w:t>
            </w:r>
          </w:p>
          <w:p w14:paraId="4C6488EB" w14:textId="77777777" w:rsidR="00163C0F" w:rsidRDefault="004C7C98" w:rsidP="006C1A15">
            <w:pPr>
              <w:pStyle w:val="a5"/>
              <w:spacing w:before="0" w:beforeAutospacing="0" w:after="0" w:afterAutospacing="0"/>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β</m:t>
                    </m:r>
                  </m:e>
                  <m:sub>
                    <m:r>
                      <w:rPr>
                        <w:rFonts w:ascii="Cambria Math" w:hAnsi="Cambria Math"/>
                        <w:sz w:val="30"/>
                        <w:szCs w:val="30"/>
                      </w:rPr>
                      <m:t>m,n</m:t>
                    </m:r>
                  </m:sub>
                </m:sSub>
                <m:r>
                  <w:rPr>
                    <w:rFonts w:ascii="Cambria Math" w:hAnsi="Cambria Math"/>
                    <w:sz w:val="30"/>
                    <w:szCs w:val="30"/>
                  </w:rPr>
                  <m:t>,  m=2, n=3</m:t>
                </m:r>
              </m:oMath>
            </m:oMathPara>
          </w:p>
        </w:tc>
      </w:tr>
      <w:tr w:rsidR="00163C0F" w14:paraId="2E8A1AF1" w14:textId="77777777" w:rsidTr="000C5A21">
        <w:tc>
          <w:tcPr>
            <w:tcW w:w="1696" w:type="dxa"/>
          </w:tcPr>
          <w:p w14:paraId="4B7306C0" w14:textId="77777777" w:rsidR="00163C0F" w:rsidRDefault="00163C0F" w:rsidP="006C1A15">
            <w:pPr>
              <w:pStyle w:val="a5"/>
              <w:spacing w:before="0" w:beforeAutospacing="0" w:after="0" w:afterAutospacing="0"/>
              <w:jc w:val="center"/>
              <w:rPr>
                <w:sz w:val="30"/>
                <w:szCs w:val="30"/>
              </w:rPr>
            </w:pPr>
            <w:r>
              <w:rPr>
                <w:sz w:val="30"/>
                <w:szCs w:val="30"/>
              </w:rPr>
              <w:t>10</w:t>
            </w:r>
          </w:p>
        </w:tc>
        <w:tc>
          <w:tcPr>
            <w:tcW w:w="7364" w:type="dxa"/>
          </w:tcPr>
          <w:p w14:paraId="16D6DE60" w14:textId="77777777" w:rsidR="00163C0F" w:rsidRDefault="00163C0F" w:rsidP="006C1A15">
            <w:pPr>
              <w:pStyle w:val="a5"/>
              <w:spacing w:before="0" w:beforeAutospacing="0" w:after="0" w:afterAutospacing="0"/>
              <w:jc w:val="both"/>
              <w:rPr>
                <w:sz w:val="30"/>
                <w:szCs w:val="30"/>
              </w:rPr>
            </w:pPr>
            <w:r>
              <w:rPr>
                <w:sz w:val="30"/>
                <w:szCs w:val="30"/>
              </w:rPr>
              <w:t>выборка из распределения</w:t>
            </w:r>
            <w:r>
              <w:rPr>
                <w:sz w:val="30"/>
                <w:szCs w:val="30"/>
                <w:lang w:val="en-US"/>
              </w:rPr>
              <w:t xml:space="preserve"> </w:t>
            </w:r>
            <w:r>
              <w:rPr>
                <w:sz w:val="30"/>
                <w:szCs w:val="30"/>
              </w:rPr>
              <w:t>Фишера</w:t>
            </w:r>
          </w:p>
          <w:p w14:paraId="4C1DCE8F" w14:textId="77777777" w:rsidR="00163C0F" w:rsidRDefault="004C7C98" w:rsidP="006C1A15">
            <w:pPr>
              <w:pStyle w:val="a5"/>
              <w:spacing w:before="0" w:beforeAutospacing="0" w:after="0" w:afterAutospacing="0"/>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k,m</m:t>
                    </m:r>
                  </m:sub>
                </m:sSub>
                <m:r>
                  <w:rPr>
                    <w:rFonts w:ascii="Cambria Math" w:hAnsi="Cambria Math"/>
                    <w:sz w:val="30"/>
                    <w:szCs w:val="30"/>
                  </w:rPr>
                  <m:t>, k=6, m=4</m:t>
                </m:r>
              </m:oMath>
            </m:oMathPara>
          </w:p>
        </w:tc>
      </w:tr>
      <w:tr w:rsidR="00163C0F" w14:paraId="43730598" w14:textId="77777777" w:rsidTr="000C5A21">
        <w:tc>
          <w:tcPr>
            <w:tcW w:w="1696" w:type="dxa"/>
          </w:tcPr>
          <w:p w14:paraId="033864F9" w14:textId="77777777" w:rsidR="00163C0F" w:rsidRDefault="00163C0F" w:rsidP="006C1A15">
            <w:pPr>
              <w:pStyle w:val="a5"/>
              <w:spacing w:before="0" w:beforeAutospacing="0" w:after="0" w:afterAutospacing="0"/>
              <w:jc w:val="center"/>
              <w:rPr>
                <w:sz w:val="30"/>
                <w:szCs w:val="30"/>
              </w:rPr>
            </w:pPr>
            <w:r>
              <w:rPr>
                <w:sz w:val="30"/>
                <w:szCs w:val="30"/>
              </w:rPr>
              <w:t>11</w:t>
            </w:r>
          </w:p>
        </w:tc>
        <w:tc>
          <w:tcPr>
            <w:tcW w:w="7364" w:type="dxa"/>
          </w:tcPr>
          <w:p w14:paraId="25865AA2" w14:textId="77777777" w:rsidR="00000D0E" w:rsidRDefault="00000D0E" w:rsidP="006C1A15">
            <w:pPr>
              <w:pStyle w:val="a5"/>
              <w:spacing w:before="0" w:beforeAutospacing="0" w:after="0" w:afterAutospacing="0"/>
              <w:jc w:val="both"/>
              <w:rPr>
                <w:sz w:val="30"/>
                <w:szCs w:val="30"/>
              </w:rPr>
            </w:pPr>
            <w:r>
              <w:rPr>
                <w:sz w:val="30"/>
                <w:szCs w:val="30"/>
              </w:rPr>
              <w:t xml:space="preserve">выборка из </w:t>
            </w:r>
            <m:oMath>
              <m:r>
                <w:rPr>
                  <w:rFonts w:ascii="Cambria Math" w:hAnsi="Cambria Math"/>
                  <w:sz w:val="30"/>
                  <w:szCs w:val="30"/>
                </w:rPr>
                <m:t>β</m:t>
              </m:r>
            </m:oMath>
            <w:r>
              <w:rPr>
                <w:sz w:val="30"/>
                <w:szCs w:val="30"/>
              </w:rPr>
              <w:t>-распределения</w:t>
            </w:r>
          </w:p>
          <w:p w14:paraId="2E4FB8D8" w14:textId="77777777" w:rsidR="00163C0F" w:rsidRDefault="004C7C98" w:rsidP="006C1A15">
            <w:pPr>
              <w:pStyle w:val="a5"/>
              <w:spacing w:before="0" w:beforeAutospacing="0" w:after="0" w:afterAutospacing="0"/>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β</m:t>
                    </m:r>
                  </m:e>
                  <m:sub>
                    <m:r>
                      <w:rPr>
                        <w:rFonts w:ascii="Cambria Math" w:hAnsi="Cambria Math"/>
                        <w:sz w:val="30"/>
                        <w:szCs w:val="30"/>
                      </w:rPr>
                      <m:t>m,n</m:t>
                    </m:r>
                  </m:sub>
                </m:sSub>
                <m:r>
                  <w:rPr>
                    <w:rFonts w:ascii="Cambria Math" w:hAnsi="Cambria Math"/>
                    <w:sz w:val="30"/>
                    <w:szCs w:val="30"/>
                  </w:rPr>
                  <m:t>,  m=5, n=5</m:t>
                </m:r>
              </m:oMath>
            </m:oMathPara>
          </w:p>
        </w:tc>
      </w:tr>
      <w:tr w:rsidR="00163C0F" w14:paraId="625C1A6D" w14:textId="77777777" w:rsidTr="000C5A21">
        <w:tc>
          <w:tcPr>
            <w:tcW w:w="1696" w:type="dxa"/>
          </w:tcPr>
          <w:p w14:paraId="2EAA6ADE" w14:textId="77777777" w:rsidR="00163C0F" w:rsidRDefault="00163C0F" w:rsidP="006C1A15">
            <w:pPr>
              <w:pStyle w:val="a5"/>
              <w:spacing w:before="0" w:beforeAutospacing="0" w:after="0" w:afterAutospacing="0"/>
              <w:jc w:val="center"/>
              <w:rPr>
                <w:sz w:val="30"/>
                <w:szCs w:val="30"/>
              </w:rPr>
            </w:pPr>
            <w:r>
              <w:rPr>
                <w:sz w:val="30"/>
                <w:szCs w:val="30"/>
              </w:rPr>
              <w:t>12</w:t>
            </w:r>
          </w:p>
        </w:tc>
        <w:tc>
          <w:tcPr>
            <w:tcW w:w="7364" w:type="dxa"/>
          </w:tcPr>
          <w:p w14:paraId="5AD28789" w14:textId="77777777" w:rsidR="00163C0F" w:rsidRDefault="00163C0F" w:rsidP="006C1A15">
            <w:pPr>
              <w:pStyle w:val="a5"/>
              <w:spacing w:before="0" w:beforeAutospacing="0" w:after="0" w:afterAutospacing="0"/>
              <w:jc w:val="both"/>
              <w:rPr>
                <w:sz w:val="30"/>
                <w:szCs w:val="30"/>
              </w:rPr>
            </w:pPr>
            <w:r>
              <w:rPr>
                <w:sz w:val="30"/>
                <w:szCs w:val="30"/>
              </w:rPr>
              <w:t>выборка из распределения Стьюдента</w:t>
            </w:r>
          </w:p>
          <w:p w14:paraId="59A67825" w14:textId="77777777" w:rsidR="00163C0F" w:rsidRPr="00163C0F" w:rsidRDefault="004C7C98" w:rsidP="006C1A15">
            <w:pPr>
              <w:pStyle w:val="a5"/>
              <w:spacing w:before="0" w:beforeAutospacing="0" w:after="0" w:afterAutospacing="0"/>
              <w:jc w:val="center"/>
              <w:rPr>
                <w:i/>
                <w:sz w:val="30"/>
                <w:szCs w:val="30"/>
              </w:rPr>
            </w:pPr>
            <m:oMathPara>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k</m:t>
                    </m:r>
                  </m:sub>
                </m:sSub>
                <m:r>
                  <w:rPr>
                    <w:rFonts w:ascii="Cambria Math" w:hAnsi="Cambria Math"/>
                    <w:sz w:val="30"/>
                    <w:szCs w:val="30"/>
                  </w:rPr>
                  <m:t>,   k=10</m:t>
                </m:r>
              </m:oMath>
            </m:oMathPara>
          </w:p>
        </w:tc>
      </w:tr>
      <w:tr w:rsidR="00163C0F" w14:paraId="45274CE3" w14:textId="77777777" w:rsidTr="000C5A21">
        <w:tc>
          <w:tcPr>
            <w:tcW w:w="1696" w:type="dxa"/>
          </w:tcPr>
          <w:p w14:paraId="4EC21418" w14:textId="77777777" w:rsidR="00163C0F" w:rsidRDefault="00163C0F" w:rsidP="006C1A15">
            <w:pPr>
              <w:pStyle w:val="a5"/>
              <w:spacing w:before="0" w:beforeAutospacing="0" w:after="0" w:afterAutospacing="0"/>
              <w:jc w:val="center"/>
              <w:rPr>
                <w:sz w:val="30"/>
                <w:szCs w:val="30"/>
              </w:rPr>
            </w:pPr>
            <w:r>
              <w:rPr>
                <w:sz w:val="30"/>
                <w:szCs w:val="30"/>
              </w:rPr>
              <w:t>13</w:t>
            </w:r>
          </w:p>
          <w:p w14:paraId="026EB286" w14:textId="77777777" w:rsidR="0038068B" w:rsidRDefault="0038068B" w:rsidP="006C1A15">
            <w:pPr>
              <w:pStyle w:val="a5"/>
              <w:spacing w:before="0" w:beforeAutospacing="0" w:after="0" w:afterAutospacing="0"/>
              <w:jc w:val="center"/>
              <w:rPr>
                <w:sz w:val="30"/>
                <w:szCs w:val="30"/>
              </w:rPr>
            </w:pPr>
          </w:p>
        </w:tc>
        <w:tc>
          <w:tcPr>
            <w:tcW w:w="7364" w:type="dxa"/>
          </w:tcPr>
          <w:p w14:paraId="6BC379DF" w14:textId="77777777" w:rsidR="00163C0F" w:rsidRDefault="00163C0F" w:rsidP="006C1A15">
            <w:pPr>
              <w:pStyle w:val="a5"/>
              <w:spacing w:before="0" w:beforeAutospacing="0" w:after="0" w:afterAutospacing="0"/>
              <w:jc w:val="both"/>
              <w:rPr>
                <w:sz w:val="30"/>
                <w:szCs w:val="30"/>
              </w:rPr>
            </w:pPr>
            <w:r>
              <w:rPr>
                <w:sz w:val="30"/>
                <w:szCs w:val="30"/>
              </w:rPr>
              <w:t xml:space="preserve">выборка из распределения </w:t>
            </w:r>
            <m:oMath>
              <m:sSubSup>
                <m:sSubSupPr>
                  <m:ctrlPr>
                    <w:rPr>
                      <w:rFonts w:ascii="Cambria Math" w:hAnsi="Cambria Math"/>
                      <w:i/>
                      <w:sz w:val="30"/>
                      <w:szCs w:val="30"/>
                    </w:rPr>
                  </m:ctrlPr>
                </m:sSubSupPr>
                <m:e>
                  <m:r>
                    <w:rPr>
                      <w:rFonts w:ascii="Cambria Math" w:hAnsi="Cambria Math"/>
                      <w:sz w:val="30"/>
                      <w:szCs w:val="30"/>
                    </w:rPr>
                    <m:t>χ</m:t>
                  </m:r>
                </m:e>
                <m:sub>
                  <m:r>
                    <w:rPr>
                      <w:rFonts w:ascii="Cambria Math" w:hAnsi="Cambria Math"/>
                      <w:sz w:val="30"/>
                      <w:szCs w:val="30"/>
                    </w:rPr>
                    <m:t>k</m:t>
                  </m:r>
                </m:sub>
                <m:sup>
                  <m:r>
                    <w:rPr>
                      <w:rFonts w:ascii="Cambria Math" w:hAnsi="Cambria Math"/>
                      <w:sz w:val="30"/>
                      <w:szCs w:val="30"/>
                    </w:rPr>
                    <m:t>2</m:t>
                  </m:r>
                </m:sup>
              </m:sSubSup>
              <m:r>
                <w:rPr>
                  <w:rFonts w:ascii="Cambria Math" w:hAnsi="Cambria Math"/>
                  <w:sz w:val="30"/>
                  <w:szCs w:val="30"/>
                </w:rPr>
                <m:t>, k=2</m:t>
              </m:r>
            </m:oMath>
          </w:p>
        </w:tc>
      </w:tr>
      <w:tr w:rsidR="00163C0F" w14:paraId="3FFA3CCB" w14:textId="77777777" w:rsidTr="000C5A21">
        <w:tc>
          <w:tcPr>
            <w:tcW w:w="1696" w:type="dxa"/>
          </w:tcPr>
          <w:p w14:paraId="0FBD6806" w14:textId="77777777" w:rsidR="00163C0F" w:rsidRDefault="00163C0F" w:rsidP="006C1A15">
            <w:pPr>
              <w:pStyle w:val="a5"/>
              <w:spacing w:before="0" w:beforeAutospacing="0" w:after="0" w:afterAutospacing="0"/>
              <w:jc w:val="center"/>
              <w:rPr>
                <w:sz w:val="30"/>
                <w:szCs w:val="30"/>
              </w:rPr>
            </w:pPr>
            <w:r>
              <w:rPr>
                <w:sz w:val="30"/>
                <w:szCs w:val="30"/>
              </w:rPr>
              <w:t>14</w:t>
            </w:r>
          </w:p>
        </w:tc>
        <w:tc>
          <w:tcPr>
            <w:tcW w:w="7364" w:type="dxa"/>
          </w:tcPr>
          <w:p w14:paraId="704C7390" w14:textId="77777777" w:rsidR="00163C0F" w:rsidRDefault="00163C0F" w:rsidP="006C1A15">
            <w:pPr>
              <w:pStyle w:val="a5"/>
              <w:spacing w:before="0" w:beforeAutospacing="0" w:after="0" w:afterAutospacing="0"/>
              <w:jc w:val="both"/>
              <w:rPr>
                <w:sz w:val="30"/>
                <w:szCs w:val="30"/>
              </w:rPr>
            </w:pPr>
            <w:r>
              <w:rPr>
                <w:sz w:val="30"/>
                <w:szCs w:val="30"/>
              </w:rPr>
              <w:t xml:space="preserve">выборка из логнормального распределения с параметрами </w:t>
            </w:r>
            <m:oMath>
              <m:r>
                <w:rPr>
                  <w:rFonts w:ascii="Cambria Math" w:hAnsi="Cambria Math"/>
                  <w:sz w:val="30"/>
                  <w:szCs w:val="30"/>
                </w:rPr>
                <m:t xml:space="preserve">  a=-5, σ=3</m:t>
              </m:r>
            </m:oMath>
          </w:p>
        </w:tc>
      </w:tr>
      <w:tr w:rsidR="00163C0F" w14:paraId="0EBE8462" w14:textId="77777777" w:rsidTr="000C5A21">
        <w:tc>
          <w:tcPr>
            <w:tcW w:w="1696" w:type="dxa"/>
          </w:tcPr>
          <w:p w14:paraId="7DFB1DB8" w14:textId="77777777" w:rsidR="00163C0F" w:rsidRDefault="00163C0F" w:rsidP="006C1A15">
            <w:pPr>
              <w:pStyle w:val="a5"/>
              <w:spacing w:before="0" w:beforeAutospacing="0" w:after="0" w:afterAutospacing="0"/>
              <w:jc w:val="center"/>
              <w:rPr>
                <w:sz w:val="30"/>
                <w:szCs w:val="30"/>
              </w:rPr>
            </w:pPr>
            <w:r>
              <w:rPr>
                <w:sz w:val="30"/>
                <w:szCs w:val="30"/>
              </w:rPr>
              <w:t>15</w:t>
            </w:r>
          </w:p>
        </w:tc>
        <w:tc>
          <w:tcPr>
            <w:tcW w:w="7364" w:type="dxa"/>
          </w:tcPr>
          <w:p w14:paraId="25B02437" w14:textId="77777777" w:rsidR="00163C0F" w:rsidRDefault="00163C0F" w:rsidP="006C1A15">
            <w:pPr>
              <w:pStyle w:val="a5"/>
              <w:spacing w:before="0" w:beforeAutospacing="0" w:after="0" w:afterAutospacing="0"/>
              <w:jc w:val="both"/>
              <w:rPr>
                <w:sz w:val="30"/>
                <w:szCs w:val="30"/>
              </w:rPr>
            </w:pPr>
            <w:r>
              <w:rPr>
                <w:sz w:val="30"/>
                <w:szCs w:val="30"/>
              </w:rPr>
              <w:t>выборка из гамма-распределения</w:t>
            </w:r>
          </w:p>
          <w:p w14:paraId="716A1BEF" w14:textId="77777777" w:rsidR="00163C0F" w:rsidRPr="00163C0F" w:rsidRDefault="004C7C98" w:rsidP="006C1A15">
            <w:pPr>
              <w:pStyle w:val="a5"/>
              <w:spacing w:before="0" w:beforeAutospacing="0" w:after="0" w:afterAutospacing="0"/>
              <w:jc w:val="center"/>
              <w:rPr>
                <w:i/>
                <w:sz w:val="30"/>
                <w:szCs w:val="30"/>
              </w:rPr>
            </w:pPr>
            <m:oMathPara>
              <m:oMath>
                <m:sSub>
                  <m:sSubPr>
                    <m:ctrlPr>
                      <w:rPr>
                        <w:rFonts w:ascii="Cambria Math" w:hAnsi="Cambria Math"/>
                        <w:i/>
                        <w:sz w:val="30"/>
                        <w:szCs w:val="30"/>
                      </w:rPr>
                    </m:ctrlPr>
                  </m:sSubPr>
                  <m:e>
                    <m:r>
                      <w:rPr>
                        <w:rFonts w:ascii="Cambria Math" w:hAnsi="Cambria Math"/>
                        <w:sz w:val="30"/>
                        <w:szCs w:val="30"/>
                      </w:rPr>
                      <m:t>Г</m:t>
                    </m:r>
                  </m:e>
                  <m:sub>
                    <m:r>
                      <w:rPr>
                        <w:rFonts w:ascii="Cambria Math" w:hAnsi="Cambria Math"/>
                        <w:sz w:val="30"/>
                        <w:szCs w:val="30"/>
                      </w:rPr>
                      <m:t xml:space="preserve">1,λ,    </m:t>
                    </m:r>
                  </m:sub>
                </m:sSub>
                <m:r>
                  <w:rPr>
                    <w:rFonts w:ascii="Cambria Math" w:hAnsi="Cambria Math"/>
                    <w:sz w:val="30"/>
                    <w:szCs w:val="30"/>
                  </w:rPr>
                  <m:t>λ=3</m:t>
                </m:r>
              </m:oMath>
            </m:oMathPara>
          </w:p>
        </w:tc>
      </w:tr>
    </w:tbl>
    <w:p w14:paraId="3DE94E16" w14:textId="77777777" w:rsidR="00246951" w:rsidRDefault="00246951" w:rsidP="006C1A15">
      <w:pPr>
        <w:pStyle w:val="a5"/>
        <w:spacing w:before="0" w:beforeAutospacing="0" w:after="0" w:afterAutospacing="0"/>
        <w:ind w:firstLine="709"/>
        <w:jc w:val="both"/>
        <w:rPr>
          <w:b/>
          <w:sz w:val="30"/>
          <w:szCs w:val="30"/>
        </w:rPr>
      </w:pPr>
    </w:p>
    <w:p w14:paraId="3A657B75" w14:textId="77777777" w:rsidR="00246951" w:rsidRDefault="00246951" w:rsidP="006C1A15">
      <w:pPr>
        <w:pStyle w:val="a5"/>
        <w:spacing w:before="0" w:beforeAutospacing="0" w:after="0" w:afterAutospacing="0"/>
        <w:ind w:firstLine="709"/>
        <w:jc w:val="both"/>
        <w:rPr>
          <w:b/>
          <w:sz w:val="30"/>
          <w:szCs w:val="30"/>
        </w:rPr>
      </w:pPr>
    </w:p>
    <w:p w14:paraId="623E0CB2" w14:textId="77777777" w:rsidR="00246951" w:rsidRDefault="00246951" w:rsidP="006C1A15">
      <w:pPr>
        <w:pStyle w:val="a5"/>
        <w:spacing w:before="0" w:beforeAutospacing="0" w:after="0" w:afterAutospacing="0"/>
        <w:ind w:firstLine="709"/>
        <w:jc w:val="both"/>
        <w:rPr>
          <w:b/>
          <w:sz w:val="30"/>
          <w:szCs w:val="30"/>
        </w:rPr>
      </w:pPr>
    </w:p>
    <w:p w14:paraId="0179F6AA" w14:textId="77777777" w:rsidR="00246951" w:rsidRDefault="00246951" w:rsidP="006C1A15">
      <w:pPr>
        <w:pStyle w:val="a5"/>
        <w:spacing w:before="0" w:beforeAutospacing="0" w:after="0" w:afterAutospacing="0"/>
        <w:ind w:firstLine="709"/>
        <w:jc w:val="both"/>
        <w:rPr>
          <w:b/>
          <w:sz w:val="30"/>
          <w:szCs w:val="30"/>
        </w:rPr>
      </w:pPr>
    </w:p>
    <w:p w14:paraId="3EF87DBF" w14:textId="77777777" w:rsidR="00246951" w:rsidRDefault="00246951" w:rsidP="006C1A15">
      <w:pPr>
        <w:pStyle w:val="a5"/>
        <w:spacing w:before="0" w:beforeAutospacing="0" w:after="0" w:afterAutospacing="0"/>
        <w:ind w:firstLine="709"/>
        <w:jc w:val="both"/>
        <w:rPr>
          <w:b/>
          <w:sz w:val="30"/>
          <w:szCs w:val="30"/>
        </w:rPr>
      </w:pPr>
    </w:p>
    <w:p w14:paraId="5DFCE5BF" w14:textId="77777777" w:rsidR="00246951" w:rsidRDefault="00246951" w:rsidP="006C1A15">
      <w:pPr>
        <w:pStyle w:val="a5"/>
        <w:spacing w:before="0" w:beforeAutospacing="0" w:after="0" w:afterAutospacing="0"/>
        <w:ind w:firstLine="709"/>
        <w:jc w:val="both"/>
        <w:rPr>
          <w:b/>
          <w:sz w:val="30"/>
          <w:szCs w:val="30"/>
        </w:rPr>
      </w:pPr>
    </w:p>
    <w:p w14:paraId="4A06C221" w14:textId="77777777" w:rsidR="00246951" w:rsidRDefault="00246951" w:rsidP="006C1A15">
      <w:pPr>
        <w:pStyle w:val="a5"/>
        <w:spacing w:before="0" w:beforeAutospacing="0" w:after="0" w:afterAutospacing="0"/>
        <w:ind w:firstLine="709"/>
        <w:jc w:val="both"/>
        <w:rPr>
          <w:b/>
          <w:sz w:val="30"/>
          <w:szCs w:val="30"/>
        </w:rPr>
      </w:pPr>
    </w:p>
    <w:p w14:paraId="00523B7E" w14:textId="77777777" w:rsidR="00246951" w:rsidRDefault="00246951" w:rsidP="006C1A15">
      <w:pPr>
        <w:pStyle w:val="a5"/>
        <w:spacing w:before="0" w:beforeAutospacing="0" w:after="0" w:afterAutospacing="0"/>
        <w:ind w:firstLine="709"/>
        <w:jc w:val="both"/>
        <w:rPr>
          <w:b/>
          <w:sz w:val="30"/>
          <w:szCs w:val="30"/>
        </w:rPr>
      </w:pPr>
    </w:p>
    <w:p w14:paraId="6DC0F988" w14:textId="77777777" w:rsidR="00246951" w:rsidRDefault="00246951" w:rsidP="006C1A15">
      <w:pPr>
        <w:pStyle w:val="a5"/>
        <w:spacing w:before="0" w:beforeAutospacing="0" w:after="0" w:afterAutospacing="0"/>
        <w:ind w:firstLine="709"/>
        <w:jc w:val="both"/>
        <w:rPr>
          <w:b/>
          <w:sz w:val="30"/>
          <w:szCs w:val="30"/>
        </w:rPr>
      </w:pPr>
    </w:p>
    <w:p w14:paraId="1F31CF6B" w14:textId="77777777" w:rsidR="00246951" w:rsidRDefault="00246951" w:rsidP="006C1A15">
      <w:pPr>
        <w:pStyle w:val="a5"/>
        <w:spacing w:before="0" w:beforeAutospacing="0" w:after="0" w:afterAutospacing="0"/>
        <w:ind w:firstLine="709"/>
        <w:jc w:val="both"/>
        <w:rPr>
          <w:b/>
          <w:sz w:val="30"/>
          <w:szCs w:val="30"/>
        </w:rPr>
      </w:pPr>
    </w:p>
    <w:p w14:paraId="54EF0B38" w14:textId="77777777" w:rsidR="00246951" w:rsidRDefault="00246951" w:rsidP="006C1A15">
      <w:pPr>
        <w:pStyle w:val="a5"/>
        <w:spacing w:before="0" w:beforeAutospacing="0" w:after="0" w:afterAutospacing="0"/>
        <w:ind w:firstLine="709"/>
        <w:jc w:val="both"/>
        <w:rPr>
          <w:b/>
          <w:sz w:val="30"/>
          <w:szCs w:val="30"/>
        </w:rPr>
      </w:pPr>
    </w:p>
    <w:p w14:paraId="718E4AE4" w14:textId="77777777" w:rsidR="00246951" w:rsidRDefault="00246951" w:rsidP="006C1A15">
      <w:pPr>
        <w:pStyle w:val="a5"/>
        <w:spacing w:before="0" w:beforeAutospacing="0" w:after="0" w:afterAutospacing="0"/>
        <w:ind w:firstLine="709"/>
        <w:jc w:val="both"/>
        <w:rPr>
          <w:b/>
          <w:sz w:val="30"/>
          <w:szCs w:val="30"/>
        </w:rPr>
      </w:pPr>
    </w:p>
    <w:p w14:paraId="7ADC0E13" w14:textId="77777777" w:rsidR="00246951" w:rsidRDefault="00246951" w:rsidP="006C1A15">
      <w:pPr>
        <w:pStyle w:val="a5"/>
        <w:spacing w:before="0" w:beforeAutospacing="0" w:after="0" w:afterAutospacing="0"/>
        <w:ind w:firstLine="709"/>
        <w:jc w:val="both"/>
        <w:rPr>
          <w:b/>
          <w:sz w:val="30"/>
          <w:szCs w:val="30"/>
        </w:rPr>
      </w:pPr>
    </w:p>
    <w:p w14:paraId="6714FBD7" w14:textId="77777777" w:rsidR="00246951" w:rsidRDefault="00246951" w:rsidP="006C1A15">
      <w:pPr>
        <w:pStyle w:val="a5"/>
        <w:spacing w:before="0" w:beforeAutospacing="0" w:after="0" w:afterAutospacing="0"/>
        <w:ind w:firstLine="709"/>
        <w:jc w:val="both"/>
        <w:rPr>
          <w:b/>
          <w:sz w:val="30"/>
          <w:szCs w:val="30"/>
        </w:rPr>
      </w:pPr>
    </w:p>
    <w:p w14:paraId="2B0E5A92" w14:textId="77777777" w:rsidR="00246951" w:rsidRDefault="00246951" w:rsidP="006C1A15">
      <w:pPr>
        <w:pStyle w:val="a5"/>
        <w:spacing w:before="0" w:beforeAutospacing="0" w:after="0" w:afterAutospacing="0"/>
        <w:ind w:firstLine="709"/>
        <w:jc w:val="both"/>
        <w:rPr>
          <w:b/>
          <w:sz w:val="30"/>
          <w:szCs w:val="30"/>
        </w:rPr>
      </w:pPr>
    </w:p>
    <w:p w14:paraId="60B5695B" w14:textId="77777777" w:rsidR="00246951" w:rsidRDefault="00246951" w:rsidP="006C1A15">
      <w:pPr>
        <w:pStyle w:val="a5"/>
        <w:spacing w:before="0" w:beforeAutospacing="0" w:after="0" w:afterAutospacing="0"/>
        <w:ind w:firstLine="709"/>
        <w:jc w:val="both"/>
        <w:rPr>
          <w:b/>
          <w:sz w:val="30"/>
          <w:szCs w:val="30"/>
        </w:rPr>
      </w:pPr>
    </w:p>
    <w:p w14:paraId="2A97AB7D" w14:textId="77777777" w:rsidR="00246951" w:rsidRDefault="00246951" w:rsidP="006C1A15">
      <w:pPr>
        <w:pStyle w:val="a5"/>
        <w:spacing w:before="0" w:beforeAutospacing="0" w:after="0" w:afterAutospacing="0"/>
        <w:ind w:firstLine="709"/>
        <w:jc w:val="both"/>
        <w:rPr>
          <w:b/>
          <w:sz w:val="30"/>
          <w:szCs w:val="30"/>
        </w:rPr>
      </w:pPr>
    </w:p>
    <w:p w14:paraId="179AB5AD" w14:textId="77777777" w:rsidR="00246951" w:rsidRDefault="00246951" w:rsidP="006C1A15">
      <w:pPr>
        <w:pStyle w:val="a5"/>
        <w:spacing w:before="0" w:beforeAutospacing="0" w:after="0" w:afterAutospacing="0"/>
        <w:ind w:firstLine="709"/>
        <w:jc w:val="both"/>
        <w:rPr>
          <w:b/>
          <w:sz w:val="30"/>
          <w:szCs w:val="30"/>
        </w:rPr>
      </w:pPr>
    </w:p>
    <w:p w14:paraId="25386A77" w14:textId="77777777" w:rsidR="00246951" w:rsidRDefault="00246951" w:rsidP="006C1A15">
      <w:pPr>
        <w:pStyle w:val="a5"/>
        <w:spacing w:before="0" w:beforeAutospacing="0" w:after="0" w:afterAutospacing="0"/>
        <w:ind w:firstLine="709"/>
        <w:jc w:val="both"/>
        <w:rPr>
          <w:b/>
          <w:sz w:val="30"/>
          <w:szCs w:val="30"/>
        </w:rPr>
      </w:pPr>
    </w:p>
    <w:p w14:paraId="00592F0D" w14:textId="77777777" w:rsidR="00246951" w:rsidRDefault="00246951" w:rsidP="006C1A15">
      <w:pPr>
        <w:pStyle w:val="a5"/>
        <w:spacing w:before="0" w:beforeAutospacing="0" w:after="0" w:afterAutospacing="0"/>
        <w:ind w:firstLine="709"/>
        <w:jc w:val="both"/>
        <w:rPr>
          <w:b/>
          <w:sz w:val="30"/>
          <w:szCs w:val="30"/>
        </w:rPr>
      </w:pPr>
    </w:p>
    <w:p w14:paraId="786EB4B3" w14:textId="77777777" w:rsidR="00246951" w:rsidRDefault="00246951" w:rsidP="006C1A15">
      <w:pPr>
        <w:pStyle w:val="a5"/>
        <w:spacing w:before="0" w:beforeAutospacing="0" w:after="0" w:afterAutospacing="0"/>
        <w:ind w:firstLine="709"/>
        <w:jc w:val="both"/>
        <w:rPr>
          <w:b/>
          <w:sz w:val="30"/>
          <w:szCs w:val="30"/>
        </w:rPr>
      </w:pPr>
    </w:p>
    <w:p w14:paraId="4A1732F6" w14:textId="77777777" w:rsidR="00246951" w:rsidRDefault="00246951" w:rsidP="006C1A15">
      <w:pPr>
        <w:pStyle w:val="a5"/>
        <w:spacing w:before="0" w:beforeAutospacing="0" w:after="0" w:afterAutospacing="0"/>
        <w:ind w:firstLine="709"/>
        <w:jc w:val="both"/>
        <w:rPr>
          <w:b/>
          <w:sz w:val="30"/>
          <w:szCs w:val="30"/>
        </w:rPr>
      </w:pPr>
    </w:p>
    <w:p w14:paraId="00CD55D8" w14:textId="77777777" w:rsidR="001C1E1C" w:rsidRDefault="001C1E1C" w:rsidP="006C1A15">
      <w:pPr>
        <w:pStyle w:val="a5"/>
        <w:spacing w:before="0" w:beforeAutospacing="0" w:after="0" w:afterAutospacing="0"/>
        <w:ind w:firstLine="709"/>
        <w:jc w:val="both"/>
        <w:rPr>
          <w:b/>
          <w:sz w:val="30"/>
          <w:szCs w:val="30"/>
        </w:rPr>
      </w:pPr>
      <w:r>
        <w:rPr>
          <w:b/>
          <w:sz w:val="30"/>
          <w:szCs w:val="30"/>
        </w:rPr>
        <w:lastRenderedPageBreak/>
        <w:t xml:space="preserve">Глава </w:t>
      </w:r>
      <w:r w:rsidR="008A7C10">
        <w:rPr>
          <w:b/>
          <w:sz w:val="30"/>
          <w:szCs w:val="30"/>
        </w:rPr>
        <w:t>2</w:t>
      </w:r>
      <w:r w:rsidR="004D1898">
        <w:rPr>
          <w:b/>
          <w:sz w:val="30"/>
          <w:szCs w:val="30"/>
        </w:rPr>
        <w:t xml:space="preserve">. Точечное и интервальное оценивание </w:t>
      </w:r>
    </w:p>
    <w:p w14:paraId="6062EBAD" w14:textId="77777777" w:rsidR="004D1898" w:rsidRDefault="001C1E1C" w:rsidP="006C1A15">
      <w:pPr>
        <w:pStyle w:val="a5"/>
        <w:spacing w:before="0" w:beforeAutospacing="0" w:after="0" w:afterAutospacing="0"/>
        <w:ind w:firstLine="709"/>
        <w:jc w:val="both"/>
        <w:rPr>
          <w:b/>
          <w:sz w:val="30"/>
          <w:szCs w:val="30"/>
        </w:rPr>
      </w:pPr>
      <w:r>
        <w:rPr>
          <w:b/>
          <w:sz w:val="30"/>
          <w:szCs w:val="30"/>
        </w:rPr>
        <w:t xml:space="preserve">                </w:t>
      </w:r>
      <w:r w:rsidR="004D1898">
        <w:rPr>
          <w:b/>
          <w:sz w:val="30"/>
          <w:szCs w:val="30"/>
        </w:rPr>
        <w:t>параметров распределения</w:t>
      </w:r>
    </w:p>
    <w:p w14:paraId="4DF82C22" w14:textId="77777777" w:rsidR="001C1E1C" w:rsidRDefault="001C1E1C" w:rsidP="006C1A15">
      <w:pPr>
        <w:pStyle w:val="a5"/>
        <w:spacing w:before="0" w:beforeAutospacing="0" w:after="0" w:afterAutospacing="0"/>
        <w:ind w:firstLine="709"/>
        <w:jc w:val="both"/>
        <w:rPr>
          <w:b/>
          <w:sz w:val="30"/>
          <w:szCs w:val="30"/>
        </w:rPr>
      </w:pPr>
    </w:p>
    <w:p w14:paraId="44C1E2F4" w14:textId="77777777" w:rsidR="00443992" w:rsidRPr="00443992" w:rsidRDefault="00443992" w:rsidP="006C1A15">
      <w:pPr>
        <w:pStyle w:val="a5"/>
        <w:spacing w:before="0" w:beforeAutospacing="0" w:after="0" w:afterAutospacing="0"/>
        <w:ind w:firstLine="567"/>
        <w:jc w:val="right"/>
        <w:rPr>
          <w:i/>
          <w:sz w:val="28"/>
          <w:szCs w:val="28"/>
        </w:rPr>
      </w:pPr>
      <w:r>
        <w:rPr>
          <w:i/>
          <w:sz w:val="28"/>
          <w:szCs w:val="28"/>
        </w:rPr>
        <w:t>У</w:t>
      </w:r>
      <w:r w:rsidRPr="00443992">
        <w:rPr>
          <w:i/>
          <w:sz w:val="28"/>
          <w:szCs w:val="28"/>
        </w:rPr>
        <w:t>зловым вопросом математической статистики</w:t>
      </w:r>
    </w:p>
    <w:p w14:paraId="5D2C72DF" w14:textId="77777777" w:rsidR="00443992" w:rsidRPr="00443992" w:rsidRDefault="00443992" w:rsidP="006C1A15">
      <w:pPr>
        <w:pStyle w:val="a5"/>
        <w:spacing w:before="0" w:beforeAutospacing="0" w:after="0" w:afterAutospacing="0"/>
        <w:ind w:firstLine="567"/>
        <w:jc w:val="right"/>
        <w:rPr>
          <w:i/>
          <w:sz w:val="28"/>
          <w:szCs w:val="28"/>
        </w:rPr>
      </w:pPr>
      <w:r w:rsidRPr="00443992">
        <w:rPr>
          <w:i/>
          <w:sz w:val="28"/>
          <w:szCs w:val="28"/>
        </w:rPr>
        <w:t xml:space="preserve"> является вопрос: как далеко могут отклоняться величины, </w:t>
      </w:r>
    </w:p>
    <w:p w14:paraId="5FB92C24" w14:textId="4A0310E9" w:rsidR="00443992" w:rsidRPr="00443992" w:rsidRDefault="00443992" w:rsidP="006C1A15">
      <w:pPr>
        <w:pStyle w:val="a5"/>
        <w:spacing w:before="0" w:beforeAutospacing="0" w:after="0" w:afterAutospacing="0"/>
        <w:ind w:firstLine="567"/>
        <w:jc w:val="right"/>
        <w:rPr>
          <w:b/>
          <w:i/>
          <w:sz w:val="28"/>
          <w:szCs w:val="28"/>
        </w:rPr>
      </w:pPr>
      <w:r w:rsidRPr="00443992">
        <w:rPr>
          <w:i/>
          <w:sz w:val="28"/>
          <w:szCs w:val="28"/>
        </w:rPr>
        <w:t>вычисленные по выборке, от соотв</w:t>
      </w:r>
      <w:r>
        <w:rPr>
          <w:i/>
          <w:sz w:val="28"/>
          <w:szCs w:val="28"/>
        </w:rPr>
        <w:t xml:space="preserve">етствующих идеальных значений? </w:t>
      </w:r>
      <w:r w:rsidR="00C323AE">
        <w:rPr>
          <w:sz w:val="28"/>
          <w:szCs w:val="28"/>
        </w:rPr>
        <w:t>Б. Л. Ван дер Варден</w:t>
      </w:r>
      <w:r w:rsidR="009A04E2">
        <w:rPr>
          <w:sz w:val="28"/>
          <w:szCs w:val="28"/>
        </w:rPr>
        <w:t xml:space="preserve"> </w:t>
      </w:r>
      <w:r w:rsidR="00C323AE">
        <w:rPr>
          <w:sz w:val="28"/>
          <w:szCs w:val="28"/>
        </w:rPr>
        <w:t>(</w:t>
      </w:r>
      <w:r w:rsidRPr="00443992">
        <w:rPr>
          <w:sz w:val="28"/>
          <w:szCs w:val="28"/>
        </w:rPr>
        <w:t>1960</w:t>
      </w:r>
      <w:r w:rsidR="009A04E2">
        <w:rPr>
          <w:sz w:val="28"/>
          <w:szCs w:val="28"/>
        </w:rPr>
        <w:t>)</w:t>
      </w:r>
    </w:p>
    <w:p w14:paraId="71CE42E6" w14:textId="77777777" w:rsidR="009A04E2" w:rsidRDefault="009A04E2" w:rsidP="006C1A15">
      <w:pPr>
        <w:pStyle w:val="a5"/>
        <w:spacing w:before="0" w:beforeAutospacing="0" w:after="0" w:afterAutospacing="0"/>
        <w:ind w:firstLine="709"/>
        <w:jc w:val="both"/>
        <w:rPr>
          <w:sz w:val="30"/>
          <w:szCs w:val="30"/>
        </w:rPr>
      </w:pPr>
    </w:p>
    <w:p w14:paraId="100A29F3" w14:textId="77777777" w:rsidR="009A04E2" w:rsidRDefault="00000D0E" w:rsidP="006C1A15">
      <w:pPr>
        <w:pStyle w:val="a5"/>
        <w:spacing w:before="0" w:beforeAutospacing="0" w:after="0" w:afterAutospacing="0"/>
        <w:ind w:firstLine="709"/>
        <w:jc w:val="both"/>
        <w:rPr>
          <w:sz w:val="30"/>
          <w:szCs w:val="30"/>
        </w:rPr>
      </w:pPr>
      <w:r>
        <w:rPr>
          <w:sz w:val="30"/>
          <w:szCs w:val="30"/>
        </w:rPr>
        <w:t xml:space="preserve">При заданном виде закона распределения СВ </w:t>
      </w:r>
      <w:r w:rsidRPr="005E0061">
        <w:rPr>
          <w:i/>
          <w:sz w:val="30"/>
          <w:szCs w:val="30"/>
        </w:rPr>
        <w:t>Х</w:t>
      </w:r>
      <w:r>
        <w:rPr>
          <w:sz w:val="30"/>
          <w:szCs w:val="30"/>
        </w:rPr>
        <w:t xml:space="preserve"> неизвестные параметры этого распределения можно оценить. Оценки параметров генеральной совокупности, полученные на основе выборки, называются </w:t>
      </w:r>
      <w:r w:rsidRPr="005D687D">
        <w:rPr>
          <w:b/>
          <w:sz w:val="30"/>
          <w:szCs w:val="30"/>
        </w:rPr>
        <w:t>статистическими</w:t>
      </w:r>
      <w:r>
        <w:rPr>
          <w:sz w:val="30"/>
          <w:szCs w:val="30"/>
        </w:rPr>
        <w:t>.</w:t>
      </w:r>
    </w:p>
    <w:p w14:paraId="5A344067" w14:textId="70F81A21" w:rsidR="004D1898" w:rsidRDefault="004D1898" w:rsidP="006C1A15">
      <w:pPr>
        <w:pStyle w:val="a5"/>
        <w:spacing w:before="0" w:beforeAutospacing="0" w:after="0" w:afterAutospacing="0"/>
        <w:ind w:firstLine="709"/>
        <w:jc w:val="center"/>
        <w:rPr>
          <w:b/>
          <w:i/>
          <w:sz w:val="30"/>
          <w:szCs w:val="30"/>
        </w:rPr>
      </w:pPr>
      <w:r>
        <w:rPr>
          <w:b/>
          <w:i/>
          <w:sz w:val="30"/>
          <w:szCs w:val="30"/>
        </w:rPr>
        <w:t>Виды статистических оценок</w:t>
      </w:r>
    </w:p>
    <w:p w14:paraId="219783DD" w14:textId="77777777" w:rsidR="004D1898" w:rsidRDefault="004D1898" w:rsidP="006C1A15">
      <w:pPr>
        <w:pStyle w:val="a5"/>
        <w:spacing w:before="0" w:beforeAutospacing="0" w:after="0" w:afterAutospacing="0"/>
        <w:ind w:firstLine="709"/>
        <w:jc w:val="both"/>
        <w:rPr>
          <w:sz w:val="30"/>
          <w:szCs w:val="30"/>
        </w:rPr>
      </w:pPr>
      <w:r>
        <w:rPr>
          <w:sz w:val="30"/>
          <w:szCs w:val="30"/>
        </w:rPr>
        <w:t>1. Точечные – оценка характеризуется одним числом.</w:t>
      </w:r>
    </w:p>
    <w:p w14:paraId="4CAA83F6" w14:textId="77777777" w:rsidR="004D1898" w:rsidRDefault="004D1898" w:rsidP="006C1A15">
      <w:pPr>
        <w:pStyle w:val="a5"/>
        <w:spacing w:before="0" w:beforeAutospacing="0" w:after="0" w:afterAutospacing="0"/>
        <w:ind w:firstLine="709"/>
        <w:jc w:val="both"/>
        <w:rPr>
          <w:sz w:val="30"/>
          <w:szCs w:val="30"/>
        </w:rPr>
      </w:pPr>
      <w:r>
        <w:rPr>
          <w:sz w:val="30"/>
          <w:szCs w:val="30"/>
        </w:rPr>
        <w:t>2. Интервальные – оценка характеризуется двумя числами - концами интервала.</w:t>
      </w:r>
    </w:p>
    <w:p w14:paraId="44954391" w14:textId="77777777" w:rsidR="00E37FC9" w:rsidRDefault="00E37FC9" w:rsidP="006C1A15">
      <w:pPr>
        <w:pStyle w:val="a5"/>
        <w:spacing w:before="0" w:beforeAutospacing="0" w:after="0" w:afterAutospacing="0"/>
        <w:ind w:firstLine="709"/>
        <w:jc w:val="both"/>
        <w:rPr>
          <w:sz w:val="30"/>
          <w:szCs w:val="30"/>
        </w:rPr>
      </w:pPr>
    </w:p>
    <w:p w14:paraId="2D4DEB4B" w14:textId="77777777" w:rsidR="00000D0E" w:rsidRDefault="00E37FC9" w:rsidP="006C1A15">
      <w:pPr>
        <w:pStyle w:val="a5"/>
        <w:spacing w:before="0" w:beforeAutospacing="0" w:after="0" w:afterAutospacing="0"/>
        <w:ind w:firstLine="709"/>
        <w:jc w:val="both"/>
        <w:rPr>
          <w:b/>
          <w:sz w:val="30"/>
          <w:szCs w:val="30"/>
        </w:rPr>
      </w:pPr>
      <w:r>
        <w:rPr>
          <w:b/>
          <w:sz w:val="30"/>
          <w:szCs w:val="30"/>
        </w:rPr>
        <w:t>2.1. Методы получения точечных оценок</w:t>
      </w:r>
    </w:p>
    <w:p w14:paraId="21485904" w14:textId="77777777" w:rsidR="00E37FC9" w:rsidRPr="00E37FC9" w:rsidRDefault="00E37FC9" w:rsidP="006C1A15">
      <w:pPr>
        <w:pStyle w:val="a5"/>
        <w:spacing w:before="0" w:beforeAutospacing="0" w:after="0" w:afterAutospacing="0"/>
        <w:ind w:firstLine="709"/>
        <w:jc w:val="both"/>
        <w:rPr>
          <w:b/>
          <w:sz w:val="30"/>
          <w:szCs w:val="30"/>
        </w:rPr>
      </w:pPr>
    </w:p>
    <w:p w14:paraId="6F8BADD7" w14:textId="77777777" w:rsidR="00000D0E" w:rsidRPr="00000D0E" w:rsidRDefault="00000D0E" w:rsidP="006C1A15">
      <w:pPr>
        <w:pStyle w:val="a5"/>
        <w:spacing w:before="0" w:beforeAutospacing="0" w:after="0" w:afterAutospacing="0"/>
        <w:ind w:firstLine="709"/>
        <w:jc w:val="center"/>
        <w:rPr>
          <w:b/>
          <w:sz w:val="30"/>
          <w:szCs w:val="30"/>
        </w:rPr>
      </w:pPr>
      <w:r>
        <w:rPr>
          <w:b/>
          <w:sz w:val="30"/>
          <w:szCs w:val="30"/>
        </w:rPr>
        <w:t xml:space="preserve">Метод моментов </w:t>
      </w:r>
    </w:p>
    <w:p w14:paraId="5C990492" w14:textId="77777777" w:rsidR="002677E3" w:rsidRDefault="005D687D" w:rsidP="006C1A15">
      <w:pPr>
        <w:spacing w:after="0" w:line="240" w:lineRule="auto"/>
        <w:ind w:firstLine="709"/>
        <w:jc w:val="both"/>
        <w:rPr>
          <w:rFonts w:ascii="Times New Roman" w:hAnsi="Times New Roman" w:cs="Times New Roman"/>
          <w:sz w:val="30"/>
          <w:szCs w:val="30"/>
        </w:rPr>
      </w:pPr>
      <w:r w:rsidRPr="00E37FC9">
        <w:rPr>
          <w:rFonts w:ascii="Times New Roman" w:hAnsi="Times New Roman" w:cs="Times New Roman"/>
          <w:sz w:val="30"/>
          <w:szCs w:val="30"/>
        </w:rPr>
        <w:t xml:space="preserve">Метод моментов предложен </w:t>
      </w:r>
      <w:r w:rsidR="00AA604F">
        <w:rPr>
          <w:rFonts w:ascii="Times New Roman" w:hAnsi="Times New Roman" w:cs="Times New Roman"/>
          <w:sz w:val="30"/>
          <w:szCs w:val="30"/>
        </w:rPr>
        <w:t xml:space="preserve">К. </w:t>
      </w:r>
      <w:r w:rsidRPr="00E37FC9">
        <w:rPr>
          <w:rFonts w:ascii="Times New Roman" w:hAnsi="Times New Roman" w:cs="Times New Roman"/>
          <w:sz w:val="30"/>
          <w:szCs w:val="30"/>
        </w:rPr>
        <w:t>Пирсоном в 1894 г.</w:t>
      </w:r>
      <w:r>
        <w:rPr>
          <w:rFonts w:ascii="Times New Roman" w:hAnsi="Times New Roman" w:cs="Times New Roman"/>
          <w:sz w:val="30"/>
          <w:szCs w:val="30"/>
        </w:rPr>
        <w:t xml:space="preserve"> </w:t>
      </w:r>
    </w:p>
    <w:p w14:paraId="75512B6E" w14:textId="77777777" w:rsidR="004D1898" w:rsidRPr="005D687D" w:rsidRDefault="004D1898" w:rsidP="006C1A15">
      <w:pPr>
        <w:spacing w:after="0" w:line="240" w:lineRule="auto"/>
        <w:ind w:firstLine="709"/>
        <w:jc w:val="both"/>
        <w:rPr>
          <w:rFonts w:ascii="Times New Roman" w:hAnsi="Times New Roman" w:cs="Times New Roman"/>
          <w:sz w:val="30"/>
          <w:szCs w:val="30"/>
        </w:rPr>
      </w:pPr>
      <w:r w:rsidRPr="005D687D">
        <w:rPr>
          <w:rFonts w:ascii="Times New Roman" w:hAnsi="Times New Roman" w:cs="Times New Roman"/>
          <w:b/>
          <w:sz w:val="30"/>
          <w:szCs w:val="30"/>
        </w:rPr>
        <w:t>Суть метода</w:t>
      </w:r>
      <w:r w:rsidRPr="005D687D">
        <w:rPr>
          <w:rFonts w:ascii="Times New Roman" w:hAnsi="Times New Roman" w:cs="Times New Roman"/>
          <w:sz w:val="30"/>
          <w:szCs w:val="30"/>
        </w:rPr>
        <w:t xml:space="preserve">: сопоставление выборочных начальных </w:t>
      </w:r>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ϑ</m:t>
                </m:r>
              </m:e>
            </m:bar>
          </m:e>
          <m:sub>
            <m:r>
              <w:rPr>
                <w:rFonts w:ascii="Cambria Math" w:hAnsi="Cambria Math" w:cs="Times New Roman"/>
                <w:sz w:val="30"/>
                <w:szCs w:val="30"/>
              </w:rPr>
              <m:t>k</m:t>
            </m:r>
          </m:sub>
        </m:sSub>
        <m:r>
          <w:rPr>
            <w:rFonts w:ascii="Cambria Math" w:hAnsi="Cambria Math" w:cs="Times New Roman"/>
            <w:sz w:val="30"/>
            <w:szCs w:val="30"/>
          </w:rPr>
          <m:t xml:space="preserve"> </m:t>
        </m:r>
      </m:oMath>
      <w:r w:rsidRPr="005D687D">
        <w:rPr>
          <w:rFonts w:ascii="Times New Roman" w:hAnsi="Times New Roman" w:cs="Times New Roman"/>
          <w:sz w:val="30"/>
          <w:szCs w:val="30"/>
        </w:rPr>
        <w:t xml:space="preserve">и центральных </w:t>
      </w:r>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μ</m:t>
                </m:r>
              </m:e>
            </m:bar>
          </m:e>
          <m:sub>
            <m:r>
              <w:rPr>
                <w:rFonts w:ascii="Cambria Math" w:hAnsi="Cambria Math" w:cs="Times New Roman"/>
                <w:sz w:val="30"/>
                <w:szCs w:val="30"/>
              </w:rPr>
              <m:t>k</m:t>
            </m:r>
          </m:sub>
        </m:sSub>
      </m:oMath>
      <w:r w:rsidRPr="005D687D">
        <w:rPr>
          <w:rFonts w:ascii="Times New Roman" w:hAnsi="Times New Roman" w:cs="Times New Roman"/>
          <w:sz w:val="30"/>
          <w:szCs w:val="30"/>
        </w:rPr>
        <w:t xml:space="preserve">моментов с соответствующими теоретическими моментами </w:t>
      </w:r>
      <m:oMath>
        <m:sSub>
          <m:sSubPr>
            <m:ctrlPr>
              <w:rPr>
                <w:rFonts w:ascii="Cambria Math" w:hAnsi="Cambria Math" w:cs="Times New Roman"/>
                <w:i/>
                <w:sz w:val="30"/>
                <w:szCs w:val="30"/>
              </w:rPr>
            </m:ctrlPr>
          </m:sSubPr>
          <m:e>
            <m:r>
              <w:rPr>
                <w:rFonts w:ascii="Cambria Math" w:hAnsi="Cambria Math" w:cs="Times New Roman"/>
                <w:sz w:val="30"/>
                <w:szCs w:val="30"/>
              </w:rPr>
              <m:t>ϑ</m:t>
            </m:r>
          </m:e>
          <m:sub>
            <m:r>
              <w:rPr>
                <w:rFonts w:ascii="Cambria Math" w:hAnsi="Cambria Math" w:cs="Times New Roman"/>
                <w:sz w:val="30"/>
                <w:szCs w:val="30"/>
              </w:rPr>
              <m:t>k</m:t>
            </m:r>
          </m:sub>
        </m:sSub>
      </m:oMath>
      <w:r w:rsidRPr="005D687D">
        <w:rPr>
          <w:rFonts w:ascii="Times New Roman" w:hAnsi="Times New Roman" w:cs="Times New Roman"/>
          <w:sz w:val="30"/>
          <w:szCs w:val="30"/>
        </w:rPr>
        <w:t xml:space="preserve"> и </w:t>
      </w:r>
      <m:oMath>
        <m:sSub>
          <m:sSubPr>
            <m:ctrlPr>
              <w:rPr>
                <w:rFonts w:ascii="Cambria Math" w:hAnsi="Cambria Math" w:cs="Times New Roman"/>
                <w:i/>
                <w:sz w:val="30"/>
                <w:szCs w:val="30"/>
              </w:rPr>
            </m:ctrlPr>
          </m:sSubPr>
          <m:e>
            <m:r>
              <w:rPr>
                <w:rFonts w:ascii="Cambria Math" w:hAnsi="Cambria Math" w:cs="Times New Roman"/>
                <w:sz w:val="30"/>
                <w:szCs w:val="30"/>
              </w:rPr>
              <m:t>μ</m:t>
            </m:r>
          </m:e>
          <m:sub>
            <m:r>
              <w:rPr>
                <w:rFonts w:ascii="Cambria Math" w:hAnsi="Cambria Math" w:cs="Times New Roman"/>
                <w:sz w:val="30"/>
                <w:szCs w:val="30"/>
              </w:rPr>
              <m:t>k</m:t>
            </m:r>
          </m:sub>
        </m:sSub>
      </m:oMath>
      <w:r w:rsidRPr="005D687D">
        <w:rPr>
          <w:rFonts w:ascii="Times New Roman" w:hAnsi="Times New Roman" w:cs="Times New Roman"/>
          <w:sz w:val="30"/>
          <w:szCs w:val="30"/>
        </w:rPr>
        <w:t>. Число уравнений должно соответствовать числу неизвестных параметров:</w:t>
      </w:r>
    </w:p>
    <w:p w14:paraId="45FC055C" w14:textId="77777777" w:rsidR="00000D0E" w:rsidRPr="005D687D" w:rsidRDefault="00000D0E" w:rsidP="006C1A15">
      <w:pPr>
        <w:pStyle w:val="a5"/>
        <w:spacing w:before="0" w:beforeAutospacing="0" w:after="0" w:afterAutospacing="0"/>
        <w:ind w:firstLine="709"/>
        <w:jc w:val="both"/>
        <w:rPr>
          <w:sz w:val="30"/>
          <w:szCs w:val="30"/>
        </w:rPr>
      </w:pPr>
    </w:p>
    <w:p w14:paraId="70667190" w14:textId="77777777" w:rsidR="004D1898" w:rsidRDefault="004C7C98" w:rsidP="006C1A15">
      <w:pPr>
        <w:pStyle w:val="a5"/>
        <w:spacing w:before="0" w:beforeAutospacing="0" w:after="0" w:afterAutospacing="0"/>
        <w:ind w:firstLine="709"/>
        <w:jc w:val="center"/>
        <w:rPr>
          <w:sz w:val="30"/>
          <w:szCs w:val="30"/>
        </w:rPr>
      </w:pPr>
      <m:oMath>
        <m:sSub>
          <m:sSubPr>
            <m:ctrlPr>
              <w:rPr>
                <w:rFonts w:ascii="Cambria Math" w:hAnsi="Cambria Math"/>
                <w:i/>
                <w:sz w:val="30"/>
                <w:szCs w:val="30"/>
              </w:rPr>
            </m:ctrlPr>
          </m:sSubPr>
          <m:e>
            <m:r>
              <w:rPr>
                <w:rFonts w:ascii="Cambria Math" w:hAnsi="Cambria Math"/>
                <w:sz w:val="30"/>
                <w:szCs w:val="30"/>
              </w:rPr>
              <m:t>ϑ</m:t>
            </m:r>
          </m:e>
          <m:sub>
            <m:r>
              <w:rPr>
                <w:rFonts w:ascii="Cambria Math" w:hAnsi="Cambria Math"/>
                <w:sz w:val="30"/>
                <w:szCs w:val="30"/>
              </w:rPr>
              <m:t>1</m:t>
            </m:r>
          </m:sub>
        </m:sSub>
        <m:r>
          <w:rPr>
            <w:rFonts w:ascii="Cambria Math" w:hAnsi="Cambria Math"/>
            <w:sz w:val="30"/>
            <w:szCs w:val="30"/>
          </w:rPr>
          <m:t>=M</m:t>
        </m:r>
        <m:d>
          <m:dPr>
            <m:ctrlPr>
              <w:rPr>
                <w:rFonts w:ascii="Cambria Math" w:hAnsi="Cambria Math"/>
                <w:i/>
                <w:sz w:val="30"/>
                <w:szCs w:val="30"/>
              </w:rPr>
            </m:ctrlPr>
          </m:dPr>
          <m:e>
            <m:r>
              <w:rPr>
                <w:rFonts w:ascii="Cambria Math" w:hAnsi="Cambria Math"/>
                <w:sz w:val="30"/>
                <w:szCs w:val="30"/>
                <w:lang w:val="en-US"/>
              </w:rPr>
              <m:t>X</m:t>
            </m:r>
            <m:ctrlPr>
              <w:rPr>
                <w:rFonts w:ascii="Cambria Math" w:hAnsi="Cambria Math"/>
                <w:i/>
                <w:sz w:val="30"/>
                <w:szCs w:val="30"/>
                <w:lang w:val="en-US"/>
              </w:rPr>
            </m:ctrlPr>
          </m:e>
        </m:d>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2</m:t>
            </m:r>
          </m:sub>
        </m:sSub>
        <m:r>
          <w:rPr>
            <w:rFonts w:ascii="Cambria Math" w:hAnsi="Cambria Math"/>
            <w:sz w:val="30"/>
            <w:szCs w:val="30"/>
          </w:rPr>
          <m:t>=D(X)</m:t>
        </m:r>
      </m:oMath>
      <w:r w:rsidR="004D1898" w:rsidRPr="00606C43">
        <w:rPr>
          <w:sz w:val="30"/>
          <w:szCs w:val="30"/>
        </w:rPr>
        <w:t>;</w:t>
      </w:r>
    </w:p>
    <w:p w14:paraId="251F84AB" w14:textId="77777777" w:rsidR="002677E3" w:rsidRPr="007C6599" w:rsidRDefault="002677E3" w:rsidP="006C1A15">
      <w:pPr>
        <w:pStyle w:val="a5"/>
        <w:spacing w:before="0" w:beforeAutospacing="0" w:after="0" w:afterAutospacing="0"/>
        <w:ind w:firstLine="709"/>
        <w:jc w:val="center"/>
        <w:rPr>
          <w:sz w:val="30"/>
          <w:szCs w:val="30"/>
        </w:rPr>
      </w:pPr>
    </w:p>
    <w:p w14:paraId="45316891" w14:textId="319D1227" w:rsidR="004D1898" w:rsidRPr="00606C43" w:rsidRDefault="004C7C98" w:rsidP="006C1A15">
      <w:pPr>
        <w:pStyle w:val="a5"/>
        <w:spacing w:before="0" w:beforeAutospacing="0" w:after="0" w:afterAutospacing="0"/>
        <w:ind w:firstLine="709"/>
        <w:jc w:val="center"/>
        <w:rPr>
          <w:sz w:val="30"/>
          <w:szCs w:val="30"/>
        </w:rPr>
      </w:pPr>
      <m:oMath>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ϑ</m:t>
                </m:r>
              </m:e>
            </m:ba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oMath>
      <w:r w:rsidR="004D1898">
        <w:rPr>
          <w:sz w:val="30"/>
          <w:szCs w:val="30"/>
        </w:rPr>
        <w:t xml:space="preserve">, </w:t>
      </w:r>
      <m:oMath>
        <m:r>
          <w:rPr>
            <w:rFonts w:ascii="Cambria Math" w:hAnsi="Cambria Math"/>
            <w:sz w:val="30"/>
            <w:szCs w:val="30"/>
          </w:rPr>
          <m:t xml:space="preserve">    </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μ</m:t>
                </m:r>
              </m:e>
            </m:bar>
          </m:e>
          <m:sub>
            <m:r>
              <w:rPr>
                <w:rFonts w:ascii="Cambria Math" w:hAnsi="Cambria Math"/>
                <w:sz w:val="30"/>
                <w:szCs w:val="30"/>
              </w:rPr>
              <m:t xml:space="preserve">2 </m:t>
            </m:r>
          </m:sub>
        </m:sSub>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S</m:t>
            </m:r>
          </m:e>
          <m:sup>
            <m:r>
              <w:rPr>
                <w:rFonts w:ascii="Cambria Math" w:hAnsi="Cambria Math"/>
                <w:sz w:val="30"/>
                <w:szCs w:val="30"/>
              </w:rPr>
              <m:t>2</m:t>
            </m:r>
          </m:sup>
        </m:sSup>
        <m:r>
          <w:rPr>
            <w:rFonts w:ascii="Cambria Math" w:hAnsi="Cambria Math"/>
            <w:sz w:val="30"/>
            <w:szCs w:val="30"/>
          </w:rPr>
          <m:t>.</m:t>
        </m:r>
      </m:oMath>
    </w:p>
    <w:p w14:paraId="10E95E81" w14:textId="77777777" w:rsidR="009A04E2" w:rsidRDefault="00A90D54"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Оценки,</w:t>
      </w:r>
      <w:r w:rsidR="00012067">
        <w:rPr>
          <w:rFonts w:ascii="Times New Roman" w:hAnsi="Times New Roman" w:cs="Times New Roman"/>
          <w:sz w:val="30"/>
          <w:szCs w:val="30"/>
        </w:rPr>
        <w:t xml:space="preserve"> получаемые с помощью метода моментов, обладают следующими свойствами: являются состоятельными; в случае нормального распределения – эффективными; в общем случае могут быть смещенными.</w:t>
      </w:r>
      <w:r w:rsidR="009A04E2">
        <w:rPr>
          <w:rFonts w:ascii="Times New Roman" w:hAnsi="Times New Roman" w:cs="Times New Roman"/>
          <w:sz w:val="30"/>
          <w:szCs w:val="30"/>
        </w:rPr>
        <w:t xml:space="preserve"> </w:t>
      </w:r>
    </w:p>
    <w:p w14:paraId="7C8EB8E4" w14:textId="63DB3288" w:rsidR="00674C7C" w:rsidRDefault="002677E3"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Получение точечных оценок методом моментов при заданном законе распределения приведено в таблице 2.1.</w:t>
      </w:r>
    </w:p>
    <w:p w14:paraId="0A5802CF" w14:textId="77777777" w:rsidR="00674C7C" w:rsidRDefault="00674C7C" w:rsidP="006C1A15">
      <w:pPr>
        <w:spacing w:after="0" w:line="240" w:lineRule="auto"/>
        <w:ind w:firstLine="709"/>
        <w:jc w:val="both"/>
        <w:rPr>
          <w:rFonts w:ascii="Times New Roman" w:hAnsi="Times New Roman" w:cs="Times New Roman"/>
          <w:sz w:val="30"/>
          <w:szCs w:val="30"/>
        </w:rPr>
      </w:pPr>
    </w:p>
    <w:p w14:paraId="6B2E8A08" w14:textId="77777777" w:rsidR="009A04E2" w:rsidRDefault="009A04E2" w:rsidP="006C1A15">
      <w:pPr>
        <w:spacing w:after="0" w:line="240" w:lineRule="auto"/>
        <w:ind w:firstLine="709"/>
        <w:jc w:val="both"/>
        <w:rPr>
          <w:rFonts w:ascii="Times New Roman" w:hAnsi="Times New Roman" w:cs="Times New Roman"/>
          <w:sz w:val="30"/>
          <w:szCs w:val="30"/>
        </w:rPr>
      </w:pPr>
    </w:p>
    <w:p w14:paraId="7372540F" w14:textId="77777777" w:rsidR="009A04E2" w:rsidRDefault="009A04E2" w:rsidP="006C1A15">
      <w:pPr>
        <w:spacing w:after="0" w:line="240" w:lineRule="auto"/>
        <w:ind w:firstLine="709"/>
        <w:jc w:val="both"/>
        <w:rPr>
          <w:rFonts w:ascii="Times New Roman" w:hAnsi="Times New Roman" w:cs="Times New Roman"/>
          <w:sz w:val="30"/>
          <w:szCs w:val="30"/>
        </w:rPr>
      </w:pPr>
    </w:p>
    <w:p w14:paraId="3299E65F" w14:textId="77777777" w:rsidR="003C328E" w:rsidRDefault="003C328E" w:rsidP="006C1A15">
      <w:pPr>
        <w:spacing w:after="0" w:line="240" w:lineRule="auto"/>
        <w:ind w:firstLine="709"/>
        <w:jc w:val="both"/>
        <w:rPr>
          <w:rFonts w:ascii="Times New Roman" w:hAnsi="Times New Roman" w:cs="Times New Roman"/>
          <w:sz w:val="30"/>
          <w:szCs w:val="30"/>
        </w:rPr>
      </w:pPr>
    </w:p>
    <w:p w14:paraId="040FA6BC" w14:textId="77777777" w:rsidR="009A04E2" w:rsidRDefault="009A04E2" w:rsidP="006C1A15">
      <w:pPr>
        <w:spacing w:after="0" w:line="240" w:lineRule="auto"/>
        <w:ind w:firstLine="709"/>
        <w:jc w:val="both"/>
        <w:rPr>
          <w:rFonts w:ascii="Times New Roman" w:hAnsi="Times New Roman" w:cs="Times New Roman"/>
          <w:sz w:val="30"/>
          <w:szCs w:val="30"/>
        </w:rPr>
      </w:pPr>
    </w:p>
    <w:p w14:paraId="21F69A4D" w14:textId="77777777" w:rsidR="00674C7C" w:rsidRDefault="002677E3" w:rsidP="006C1A15">
      <w:pPr>
        <w:spacing w:after="0" w:line="240" w:lineRule="auto"/>
        <w:ind w:firstLine="709"/>
        <w:jc w:val="right"/>
        <w:rPr>
          <w:rFonts w:ascii="Times New Roman" w:hAnsi="Times New Roman" w:cs="Times New Roman"/>
          <w:sz w:val="30"/>
          <w:szCs w:val="30"/>
        </w:rPr>
      </w:pPr>
      <w:r>
        <w:rPr>
          <w:rFonts w:ascii="Times New Roman" w:hAnsi="Times New Roman" w:cs="Times New Roman"/>
          <w:sz w:val="30"/>
          <w:szCs w:val="30"/>
        </w:rPr>
        <w:lastRenderedPageBreak/>
        <w:t>Таблица 2.1</w:t>
      </w:r>
    </w:p>
    <w:p w14:paraId="0C8A39DE" w14:textId="77777777" w:rsidR="00000D0E" w:rsidRDefault="002677E3" w:rsidP="006C1A15">
      <w:pPr>
        <w:spacing w:after="0" w:line="240" w:lineRule="auto"/>
        <w:ind w:firstLine="709"/>
        <w:jc w:val="center"/>
        <w:rPr>
          <w:rFonts w:ascii="Times New Roman" w:hAnsi="Times New Roman" w:cs="Times New Roman"/>
          <w:b/>
          <w:sz w:val="30"/>
          <w:szCs w:val="30"/>
        </w:rPr>
      </w:pPr>
      <w:r w:rsidRPr="002677E3">
        <w:rPr>
          <w:rFonts w:ascii="Times New Roman" w:hAnsi="Times New Roman" w:cs="Times New Roman"/>
          <w:b/>
          <w:sz w:val="30"/>
          <w:szCs w:val="30"/>
        </w:rPr>
        <w:t>Получение точечных оценок методом моментов</w:t>
      </w:r>
    </w:p>
    <w:p w14:paraId="2DDAAE79" w14:textId="77777777" w:rsidR="00BA7A73" w:rsidRDefault="00BA7A73" w:rsidP="006C1A15">
      <w:pPr>
        <w:spacing w:after="0" w:line="240" w:lineRule="auto"/>
        <w:ind w:firstLine="709"/>
        <w:jc w:val="center"/>
        <w:rPr>
          <w:rFonts w:ascii="Times New Roman" w:hAnsi="Times New Roman" w:cs="Times New Roman"/>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0"/>
        <w:gridCol w:w="2871"/>
        <w:gridCol w:w="2261"/>
      </w:tblGrid>
      <w:tr w:rsidR="00000D0E" w14:paraId="36D2AA77" w14:textId="77777777" w:rsidTr="00D73EF7">
        <w:tc>
          <w:tcPr>
            <w:tcW w:w="3820" w:type="dxa"/>
          </w:tcPr>
          <w:p w14:paraId="396433F8" w14:textId="77777777" w:rsidR="00000D0E" w:rsidRPr="003C328E" w:rsidRDefault="00000D0E" w:rsidP="006C1A15">
            <w:pPr>
              <w:pStyle w:val="a5"/>
              <w:spacing w:before="0" w:beforeAutospacing="0" w:after="0" w:afterAutospacing="0"/>
              <w:jc w:val="center"/>
              <w:rPr>
                <w:b/>
                <w:i/>
                <w:sz w:val="30"/>
                <w:szCs w:val="30"/>
              </w:rPr>
            </w:pPr>
            <w:r w:rsidRPr="003C328E">
              <w:rPr>
                <w:b/>
                <w:i/>
                <w:sz w:val="30"/>
                <w:szCs w:val="30"/>
              </w:rPr>
              <w:t>Закон</w:t>
            </w:r>
          </w:p>
        </w:tc>
        <w:tc>
          <w:tcPr>
            <w:tcW w:w="2871" w:type="dxa"/>
          </w:tcPr>
          <w:p w14:paraId="542A8D08" w14:textId="77777777" w:rsidR="00000D0E" w:rsidRPr="003C328E" w:rsidRDefault="00000D0E" w:rsidP="006C1A15">
            <w:pPr>
              <w:pStyle w:val="a5"/>
              <w:spacing w:before="0" w:beforeAutospacing="0" w:after="0" w:afterAutospacing="0"/>
              <w:jc w:val="center"/>
              <w:rPr>
                <w:b/>
                <w:i/>
                <w:sz w:val="30"/>
                <w:szCs w:val="30"/>
              </w:rPr>
            </w:pPr>
            <w:r w:rsidRPr="003C328E">
              <w:rPr>
                <w:b/>
                <w:i/>
                <w:sz w:val="30"/>
                <w:szCs w:val="30"/>
              </w:rPr>
              <w:t>Параметры</w:t>
            </w:r>
          </w:p>
        </w:tc>
        <w:tc>
          <w:tcPr>
            <w:tcW w:w="2261" w:type="dxa"/>
          </w:tcPr>
          <w:p w14:paraId="7F7140DF" w14:textId="77777777" w:rsidR="00000D0E" w:rsidRPr="003C328E" w:rsidRDefault="00000D0E" w:rsidP="006C1A15">
            <w:pPr>
              <w:pStyle w:val="a5"/>
              <w:spacing w:before="0" w:beforeAutospacing="0" w:after="0" w:afterAutospacing="0"/>
              <w:jc w:val="center"/>
              <w:rPr>
                <w:b/>
                <w:i/>
                <w:sz w:val="30"/>
                <w:szCs w:val="30"/>
              </w:rPr>
            </w:pPr>
            <w:r w:rsidRPr="003C328E">
              <w:rPr>
                <w:b/>
                <w:i/>
                <w:sz w:val="30"/>
                <w:szCs w:val="30"/>
              </w:rPr>
              <w:t>Уравнения</w:t>
            </w:r>
          </w:p>
        </w:tc>
      </w:tr>
      <w:tr w:rsidR="00000D0E" w14:paraId="4CD3D511" w14:textId="77777777" w:rsidTr="00D73EF7">
        <w:tc>
          <w:tcPr>
            <w:tcW w:w="3820" w:type="dxa"/>
          </w:tcPr>
          <w:p w14:paraId="5D27F52C" w14:textId="77777777" w:rsidR="00000D0E" w:rsidRDefault="00000D0E" w:rsidP="006C1A15">
            <w:pPr>
              <w:pStyle w:val="a5"/>
              <w:spacing w:before="0" w:beforeAutospacing="0" w:after="0" w:afterAutospacing="0"/>
              <w:jc w:val="both"/>
              <w:rPr>
                <w:sz w:val="30"/>
                <w:szCs w:val="30"/>
              </w:rPr>
            </w:pPr>
            <w:r>
              <w:rPr>
                <w:sz w:val="30"/>
                <w:szCs w:val="30"/>
              </w:rPr>
              <w:t xml:space="preserve">Нормальный </w:t>
            </w:r>
          </w:p>
          <w:p w14:paraId="60F57BBD" w14:textId="77777777" w:rsidR="00000D0E" w:rsidRDefault="00000D0E" w:rsidP="006C1A15">
            <w:pPr>
              <w:pStyle w:val="a5"/>
              <w:spacing w:before="0" w:beforeAutospacing="0" w:after="0" w:afterAutospacing="0"/>
              <w:jc w:val="both"/>
              <w:rPr>
                <w:sz w:val="30"/>
                <w:szCs w:val="30"/>
              </w:rPr>
            </w:pPr>
            <w:r w:rsidRPr="00B90F29">
              <w:rPr>
                <w:position w:val="-32"/>
                <w:sz w:val="30"/>
                <w:szCs w:val="30"/>
              </w:rPr>
              <w:object w:dxaOrig="3500" w:dyaOrig="780" w14:anchorId="5A4BB821">
                <v:shape id="_x0000_i1025" type="#_x0000_t75" style="width:172.8pt;height:35.45pt" o:ole="">
                  <v:imagedata r:id="rId15" o:title=""/>
                </v:shape>
                <o:OLEObject Type="Embed" ProgID="Equation.3" ShapeID="_x0000_i1025" DrawAspect="Content" ObjectID="_1649061471" r:id="rId16"/>
              </w:object>
            </w:r>
          </w:p>
        </w:tc>
        <w:tc>
          <w:tcPr>
            <w:tcW w:w="2871" w:type="dxa"/>
          </w:tcPr>
          <w:p w14:paraId="4498EAEF" w14:textId="77777777" w:rsidR="00000D0E" w:rsidRDefault="00000D0E" w:rsidP="006C1A15">
            <w:pPr>
              <w:pStyle w:val="a5"/>
              <w:spacing w:before="0" w:beforeAutospacing="0" w:after="0" w:afterAutospacing="0"/>
              <w:jc w:val="both"/>
              <w:rPr>
                <w:sz w:val="30"/>
                <w:szCs w:val="30"/>
              </w:rPr>
            </w:pPr>
            <w:r>
              <w:rPr>
                <w:sz w:val="30"/>
                <w:szCs w:val="30"/>
              </w:rPr>
              <w:t xml:space="preserve">2 параметра – </w:t>
            </w:r>
            <m:oMath>
              <m:r>
                <w:rPr>
                  <w:rFonts w:ascii="Cambria Math" w:hAnsi="Cambria Math"/>
                  <w:sz w:val="30"/>
                  <w:szCs w:val="30"/>
                </w:rPr>
                <m:t>a, σ</m:t>
              </m:r>
            </m:oMath>
          </w:p>
          <w:p w14:paraId="3979B488" w14:textId="77777777" w:rsidR="00000D0E" w:rsidRPr="00606C43" w:rsidRDefault="00000D0E" w:rsidP="006C1A15">
            <w:pPr>
              <w:pStyle w:val="a5"/>
              <w:spacing w:before="0" w:beforeAutospacing="0" w:after="0" w:afterAutospacing="0"/>
              <w:jc w:val="both"/>
              <w:rPr>
                <w:sz w:val="30"/>
                <w:szCs w:val="30"/>
                <w:lang w:val="en-US"/>
              </w:rPr>
            </w:pPr>
            <m:oMathPara>
              <m:oMath>
                <m:r>
                  <w:rPr>
                    <w:rFonts w:ascii="Cambria Math" w:hAnsi="Cambria Math"/>
                    <w:sz w:val="30"/>
                    <w:szCs w:val="30"/>
                    <w:lang w:val="en-US"/>
                  </w:rPr>
                  <m:t>M</m:t>
                </m:r>
                <m:d>
                  <m:dPr>
                    <m:ctrlPr>
                      <w:rPr>
                        <w:rFonts w:ascii="Cambria Math" w:hAnsi="Cambria Math"/>
                        <w:i/>
                        <w:sz w:val="30"/>
                        <w:szCs w:val="30"/>
                        <w:lang w:val="en-US"/>
                      </w:rPr>
                    </m:ctrlPr>
                  </m:dPr>
                  <m:e>
                    <m:r>
                      <w:rPr>
                        <w:rFonts w:ascii="Cambria Math" w:hAnsi="Cambria Math"/>
                        <w:sz w:val="30"/>
                        <w:szCs w:val="30"/>
                        <w:lang w:val="en-US"/>
                      </w:rPr>
                      <m:t>X</m:t>
                    </m:r>
                  </m:e>
                </m:d>
                <m:r>
                  <w:rPr>
                    <w:rFonts w:ascii="Cambria Math" w:hAnsi="Cambria Math"/>
                    <w:sz w:val="30"/>
                    <w:szCs w:val="30"/>
                    <w:lang w:val="en-US"/>
                  </w:rPr>
                  <m:t>=a</m:t>
                </m:r>
              </m:oMath>
            </m:oMathPara>
          </w:p>
          <w:p w14:paraId="0D0F99DB" w14:textId="77777777" w:rsidR="00000D0E" w:rsidRPr="00387886" w:rsidRDefault="00000D0E" w:rsidP="006C1A15">
            <w:pPr>
              <w:pStyle w:val="a5"/>
              <w:spacing w:before="0" w:beforeAutospacing="0" w:after="0" w:afterAutospacing="0"/>
              <w:jc w:val="both"/>
              <w:rPr>
                <w:sz w:val="30"/>
                <w:szCs w:val="30"/>
                <w:lang w:val="en-US"/>
              </w:rPr>
            </w:pPr>
            <m:oMathPara>
              <m:oMath>
                <m:r>
                  <w:rPr>
                    <w:rFonts w:ascii="Cambria Math" w:hAnsi="Cambria Math"/>
                    <w:sz w:val="30"/>
                    <w:szCs w:val="30"/>
                    <w:lang w:val="en-US"/>
                  </w:rPr>
                  <m:t>D</m:t>
                </m:r>
                <m:d>
                  <m:dPr>
                    <m:ctrlPr>
                      <w:rPr>
                        <w:rFonts w:ascii="Cambria Math" w:hAnsi="Cambria Math"/>
                        <w:i/>
                        <w:sz w:val="30"/>
                        <w:szCs w:val="30"/>
                        <w:lang w:val="en-US"/>
                      </w:rPr>
                    </m:ctrlPr>
                  </m:dPr>
                  <m:e>
                    <m:r>
                      <w:rPr>
                        <w:rFonts w:ascii="Cambria Math" w:hAnsi="Cambria Math"/>
                        <w:sz w:val="30"/>
                        <w:szCs w:val="30"/>
                        <w:lang w:val="en-US"/>
                      </w:rPr>
                      <m:t>X</m:t>
                    </m:r>
                  </m:e>
                </m:d>
                <m:r>
                  <w:rPr>
                    <w:rFonts w:ascii="Cambria Math" w:hAnsi="Cambria Math"/>
                    <w:sz w:val="30"/>
                    <w:szCs w:val="30"/>
                    <w:lang w:val="en-US"/>
                  </w:rPr>
                  <m:t>=</m:t>
                </m:r>
                <m:sSup>
                  <m:sSupPr>
                    <m:ctrlPr>
                      <w:rPr>
                        <w:rFonts w:ascii="Cambria Math" w:hAnsi="Cambria Math"/>
                        <w:i/>
                        <w:sz w:val="30"/>
                        <w:szCs w:val="30"/>
                        <w:lang w:val="en-US"/>
                      </w:rPr>
                    </m:ctrlPr>
                  </m:sSupPr>
                  <m:e>
                    <m:r>
                      <w:rPr>
                        <w:rFonts w:ascii="Cambria Math" w:hAnsi="Cambria Math"/>
                        <w:sz w:val="30"/>
                        <w:szCs w:val="30"/>
                        <w:lang w:val="en-US"/>
                      </w:rPr>
                      <m:t>σ</m:t>
                    </m:r>
                  </m:e>
                  <m:sup>
                    <m:r>
                      <w:rPr>
                        <w:rFonts w:ascii="Cambria Math" w:hAnsi="Cambria Math"/>
                        <w:sz w:val="30"/>
                        <w:szCs w:val="30"/>
                        <w:lang w:val="en-US"/>
                      </w:rPr>
                      <m:t>2</m:t>
                    </m:r>
                  </m:sup>
                </m:sSup>
              </m:oMath>
            </m:oMathPara>
          </w:p>
          <w:p w14:paraId="2A8E0EDF" w14:textId="77777777" w:rsidR="00387886" w:rsidRPr="00606C43" w:rsidRDefault="00387886" w:rsidP="006C1A15">
            <w:pPr>
              <w:pStyle w:val="a5"/>
              <w:spacing w:before="0" w:beforeAutospacing="0" w:after="0" w:afterAutospacing="0"/>
              <w:jc w:val="both"/>
              <w:rPr>
                <w:sz w:val="30"/>
                <w:szCs w:val="30"/>
                <w:lang w:val="en-US"/>
              </w:rPr>
            </w:pPr>
          </w:p>
        </w:tc>
        <w:tc>
          <w:tcPr>
            <w:tcW w:w="2261" w:type="dxa"/>
          </w:tcPr>
          <w:p w14:paraId="26DD5036" w14:textId="77777777" w:rsidR="00000D0E" w:rsidRPr="00606C43" w:rsidRDefault="004C7C98" w:rsidP="006C1A15">
            <w:pPr>
              <w:pStyle w:val="a5"/>
              <w:spacing w:before="0" w:beforeAutospacing="0" w:after="0" w:afterAutospacing="0"/>
              <w:jc w:val="center"/>
              <w:rPr>
                <w:sz w:val="30"/>
                <w:szCs w:val="30"/>
                <w:lang w:val="en-US"/>
              </w:rPr>
            </w:pPr>
            <m:oMath>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m:t>
              </m:r>
              <m:acc>
                <m:accPr>
                  <m:chr m:val="̃"/>
                  <m:ctrlPr>
                    <w:rPr>
                      <w:rFonts w:ascii="Cambria Math" w:hAnsi="Cambria Math"/>
                      <w:i/>
                      <w:sz w:val="30"/>
                      <w:szCs w:val="30"/>
                    </w:rPr>
                  </m:ctrlPr>
                </m:accPr>
                <m:e>
                  <m:r>
                    <w:rPr>
                      <w:rFonts w:ascii="Cambria Math" w:hAnsi="Cambria Math"/>
                      <w:sz w:val="30"/>
                      <w:szCs w:val="30"/>
                    </w:rPr>
                    <m:t>a</m:t>
                  </m:r>
                </m:e>
              </m:acc>
            </m:oMath>
            <w:r w:rsidR="00000D0E">
              <w:rPr>
                <w:sz w:val="30"/>
                <w:szCs w:val="30"/>
                <w:lang w:val="en-US"/>
              </w:rPr>
              <w:t xml:space="preserve">                                                                                                                                                                                                                                      </w:t>
            </w:r>
          </w:p>
          <w:p w14:paraId="135B013C" w14:textId="77777777" w:rsidR="00000D0E" w:rsidRDefault="004C7C98" w:rsidP="006C1A15">
            <w:pPr>
              <w:pStyle w:val="a5"/>
              <w:spacing w:before="0" w:beforeAutospacing="0" w:after="0" w:afterAutospacing="0"/>
              <w:jc w:val="center"/>
              <w:rPr>
                <w:sz w:val="30"/>
                <w:szCs w:val="30"/>
                <w:lang w:val="en-US"/>
              </w:rPr>
            </w:pPr>
            <m:oMathPara>
              <m:oMath>
                <m:sSup>
                  <m:sSupPr>
                    <m:ctrlPr>
                      <w:rPr>
                        <w:rFonts w:ascii="Cambria Math" w:hAnsi="Cambria Math"/>
                        <w:i/>
                        <w:sz w:val="30"/>
                        <w:szCs w:val="30"/>
                        <w:lang w:val="en-US"/>
                      </w:rPr>
                    </m:ctrlPr>
                  </m:sSupPr>
                  <m:e>
                    <m:r>
                      <w:rPr>
                        <w:rFonts w:ascii="Cambria Math" w:hAnsi="Cambria Math"/>
                        <w:sz w:val="30"/>
                        <w:szCs w:val="30"/>
                        <w:lang w:val="en-US"/>
                      </w:rPr>
                      <m:t>S</m:t>
                    </m:r>
                  </m:e>
                  <m:sup>
                    <m:r>
                      <w:rPr>
                        <w:rFonts w:ascii="Cambria Math" w:hAnsi="Cambria Math"/>
                        <w:sz w:val="30"/>
                        <w:szCs w:val="30"/>
                        <w:lang w:val="en-US"/>
                      </w:rPr>
                      <m:t>2</m:t>
                    </m:r>
                  </m:sup>
                </m:sSup>
                <m:r>
                  <w:rPr>
                    <w:rFonts w:ascii="Cambria Math" w:hAnsi="Cambria Math"/>
                    <w:sz w:val="30"/>
                    <w:szCs w:val="30"/>
                    <w:lang w:val="en-US"/>
                  </w:rPr>
                  <m:t>=D</m:t>
                </m:r>
                <m:d>
                  <m:dPr>
                    <m:ctrlPr>
                      <w:rPr>
                        <w:rFonts w:ascii="Cambria Math" w:hAnsi="Cambria Math"/>
                        <w:i/>
                        <w:sz w:val="30"/>
                        <w:szCs w:val="30"/>
                        <w:lang w:val="en-US"/>
                      </w:rPr>
                    </m:ctrlPr>
                  </m:dPr>
                  <m:e>
                    <m:r>
                      <w:rPr>
                        <w:rFonts w:ascii="Cambria Math" w:hAnsi="Cambria Math"/>
                        <w:sz w:val="30"/>
                        <w:szCs w:val="30"/>
                        <w:lang w:val="en-US"/>
                      </w:rPr>
                      <m:t>X</m:t>
                    </m:r>
                  </m:e>
                </m:d>
                <m:r>
                  <w:rPr>
                    <w:rFonts w:ascii="Cambria Math" w:hAnsi="Cambria Math"/>
                    <w:sz w:val="30"/>
                    <w:szCs w:val="30"/>
                    <w:lang w:val="en-US"/>
                  </w:rPr>
                  <m:t>⇒</m:t>
                </m:r>
              </m:oMath>
            </m:oMathPara>
          </w:p>
          <w:p w14:paraId="254B1791" w14:textId="77777777" w:rsidR="00000D0E" w:rsidRPr="00606C43" w:rsidRDefault="00000D0E" w:rsidP="006C1A15">
            <w:pPr>
              <w:pStyle w:val="a5"/>
              <w:spacing w:before="0" w:beforeAutospacing="0" w:after="0" w:afterAutospacing="0"/>
              <w:jc w:val="center"/>
              <w:rPr>
                <w:sz w:val="30"/>
                <w:szCs w:val="30"/>
                <w:lang w:val="en-US"/>
              </w:rPr>
            </w:pPr>
            <m:oMathPara>
              <m:oMath>
                <m:r>
                  <w:rPr>
                    <w:rFonts w:ascii="Cambria Math" w:hAnsi="Cambria Math"/>
                    <w:sz w:val="30"/>
                    <w:szCs w:val="30"/>
                    <w:lang w:val="en-US"/>
                  </w:rPr>
                  <m:t>⇒S=</m:t>
                </m:r>
                <m:acc>
                  <m:accPr>
                    <m:chr m:val="̃"/>
                    <m:ctrlPr>
                      <w:rPr>
                        <w:rFonts w:ascii="Cambria Math" w:hAnsi="Cambria Math"/>
                        <w:i/>
                        <w:sz w:val="30"/>
                        <w:szCs w:val="30"/>
                        <w:lang w:val="en-US"/>
                      </w:rPr>
                    </m:ctrlPr>
                  </m:accPr>
                  <m:e>
                    <m:r>
                      <w:rPr>
                        <w:rFonts w:ascii="Cambria Math" w:hAnsi="Cambria Math"/>
                        <w:sz w:val="30"/>
                        <w:szCs w:val="30"/>
                        <w:lang w:val="en-US"/>
                      </w:rPr>
                      <m:t>σ</m:t>
                    </m:r>
                  </m:e>
                </m:acc>
              </m:oMath>
            </m:oMathPara>
          </w:p>
        </w:tc>
      </w:tr>
      <w:tr w:rsidR="00000D0E" w14:paraId="502BF129" w14:textId="77777777" w:rsidTr="00D73EF7">
        <w:tc>
          <w:tcPr>
            <w:tcW w:w="3820" w:type="dxa"/>
          </w:tcPr>
          <w:p w14:paraId="75A1BA46" w14:textId="77777777" w:rsidR="00000D0E" w:rsidRDefault="00000D0E" w:rsidP="006C1A15">
            <w:pPr>
              <w:pStyle w:val="a5"/>
              <w:spacing w:before="0" w:beforeAutospacing="0" w:after="0" w:afterAutospacing="0"/>
              <w:jc w:val="both"/>
              <w:rPr>
                <w:sz w:val="30"/>
                <w:szCs w:val="30"/>
              </w:rPr>
            </w:pPr>
            <w:r w:rsidRPr="00212DD4">
              <w:rPr>
                <w:sz w:val="30"/>
                <w:szCs w:val="30"/>
              </w:rPr>
              <w:t xml:space="preserve"> Показательный</w:t>
            </w:r>
          </w:p>
          <w:p w14:paraId="58740C1C" w14:textId="77777777" w:rsidR="00387886" w:rsidRDefault="00000D0E" w:rsidP="006C1A15">
            <w:pPr>
              <w:pStyle w:val="a5"/>
              <w:spacing w:before="0" w:beforeAutospacing="0" w:after="0" w:afterAutospacing="0"/>
              <w:jc w:val="both"/>
              <w:rPr>
                <w:sz w:val="30"/>
                <w:szCs w:val="30"/>
              </w:rPr>
            </w:pPr>
            <w:r w:rsidRPr="00212DD4">
              <w:rPr>
                <w:sz w:val="30"/>
                <w:szCs w:val="30"/>
              </w:rPr>
              <w:t xml:space="preserve"> </w:t>
            </w:r>
            <m:oMath>
              <m:r>
                <w:rPr>
                  <w:rFonts w:ascii="Cambria Math" w:eastAsia="TimesNewRomanPSMT" w:hAnsi="Cambria Math"/>
                  <w:sz w:val="30"/>
                  <w:szCs w:val="30"/>
                </w:rPr>
                <m:t>f</m:t>
              </m:r>
              <m:d>
                <m:dPr>
                  <m:ctrlPr>
                    <w:rPr>
                      <w:rFonts w:ascii="Cambria Math" w:eastAsia="TimesNewRomanPSMT" w:hAnsi="Cambria Math"/>
                      <w:i/>
                      <w:sz w:val="30"/>
                      <w:szCs w:val="30"/>
                    </w:rPr>
                  </m:ctrlPr>
                </m:dPr>
                <m:e>
                  <m:r>
                    <w:rPr>
                      <w:rFonts w:ascii="Cambria Math" w:eastAsia="TimesNewRomanPSMT" w:hAnsi="Cambria Math"/>
                      <w:sz w:val="30"/>
                      <w:szCs w:val="30"/>
                    </w:rPr>
                    <m:t>x</m:t>
                  </m:r>
                </m:e>
              </m:d>
              <m:r>
                <w:rPr>
                  <w:rFonts w:ascii="Cambria Math" w:eastAsia="TimesNewRomanPSMT" w:hAnsi="Cambria Math"/>
                  <w:sz w:val="30"/>
                  <w:szCs w:val="30"/>
                </w:rPr>
                <m:t>=</m:t>
              </m:r>
              <m:d>
                <m:dPr>
                  <m:begChr m:val="{"/>
                  <m:endChr m:val=""/>
                  <m:ctrlPr>
                    <w:rPr>
                      <w:rFonts w:ascii="Cambria Math" w:eastAsia="TimesNewRomanPSMT" w:hAnsi="Cambria Math"/>
                      <w:i/>
                      <w:sz w:val="30"/>
                      <w:szCs w:val="30"/>
                    </w:rPr>
                  </m:ctrlPr>
                </m:dPr>
                <m:e>
                  <m:eqArr>
                    <m:eqArrPr>
                      <m:ctrlPr>
                        <w:rPr>
                          <w:rFonts w:ascii="Cambria Math" w:eastAsia="TimesNewRomanPSMT" w:hAnsi="Cambria Math"/>
                          <w:i/>
                          <w:sz w:val="30"/>
                          <w:szCs w:val="30"/>
                        </w:rPr>
                      </m:ctrlPr>
                    </m:eqArrPr>
                    <m:e>
                      <m:r>
                        <w:rPr>
                          <w:rFonts w:ascii="Cambria Math" w:eastAsia="TimesNewRomanPSMT" w:hAnsi="Cambria Math"/>
                          <w:sz w:val="30"/>
                          <w:szCs w:val="30"/>
                        </w:rPr>
                        <m:t>0,   x&lt;0,</m:t>
                      </m:r>
                    </m:e>
                    <m:e>
                      <m:r>
                        <w:rPr>
                          <w:rFonts w:ascii="Cambria Math" w:eastAsia="TimesNewRomanPSMT" w:hAnsi="Cambria Math"/>
                          <w:sz w:val="30"/>
                          <w:szCs w:val="30"/>
                        </w:rPr>
                        <m:t>λ</m:t>
                      </m:r>
                      <m:sSup>
                        <m:sSupPr>
                          <m:ctrlPr>
                            <w:rPr>
                              <w:rFonts w:ascii="Cambria Math" w:eastAsia="TimesNewRomanPSMT" w:hAnsi="Cambria Math"/>
                              <w:i/>
                              <w:sz w:val="30"/>
                              <w:szCs w:val="30"/>
                            </w:rPr>
                          </m:ctrlPr>
                        </m:sSupPr>
                        <m:e>
                          <m:r>
                            <w:rPr>
                              <w:rFonts w:ascii="Cambria Math" w:eastAsia="TimesNewRomanPSMT" w:hAnsi="Cambria Math"/>
                              <w:sz w:val="30"/>
                              <w:szCs w:val="30"/>
                            </w:rPr>
                            <m:t>e</m:t>
                          </m:r>
                        </m:e>
                        <m:sup>
                          <m:r>
                            <w:rPr>
                              <w:rFonts w:ascii="Cambria Math" w:eastAsia="TimesNewRomanPSMT" w:hAnsi="Cambria Math"/>
                              <w:sz w:val="30"/>
                              <w:szCs w:val="30"/>
                            </w:rPr>
                            <m:t>-λx</m:t>
                          </m:r>
                        </m:sup>
                      </m:sSup>
                      <m:r>
                        <w:rPr>
                          <w:rFonts w:ascii="Cambria Math" w:eastAsia="TimesNewRomanPSMT" w:hAnsi="Cambria Math"/>
                          <w:sz w:val="30"/>
                          <w:szCs w:val="30"/>
                        </w:rPr>
                        <m:t>, x≥0</m:t>
                      </m:r>
                    </m:e>
                  </m:eqArr>
                </m:e>
              </m:d>
            </m:oMath>
            <w:r w:rsidRPr="00212DD4">
              <w:rPr>
                <w:sz w:val="30"/>
                <w:szCs w:val="30"/>
              </w:rPr>
              <w:t xml:space="preserve">          </w:t>
            </w:r>
          </w:p>
          <w:p w14:paraId="77017199" w14:textId="77777777" w:rsidR="00000D0E" w:rsidRPr="00212DD4" w:rsidRDefault="00000D0E" w:rsidP="006C1A15">
            <w:pPr>
              <w:pStyle w:val="a5"/>
              <w:spacing w:before="0" w:beforeAutospacing="0" w:after="0" w:afterAutospacing="0"/>
              <w:jc w:val="both"/>
              <w:rPr>
                <w:sz w:val="30"/>
                <w:szCs w:val="30"/>
              </w:rPr>
            </w:pPr>
            <w:r w:rsidRPr="00212DD4">
              <w:rPr>
                <w:sz w:val="30"/>
                <w:szCs w:val="30"/>
              </w:rPr>
              <w:t xml:space="preserve">                                                                                                                                                                                                                                                                                                                                                                                                                                                                                                                                                                                                                                                                                                                                                                                   </w:t>
            </w:r>
          </w:p>
        </w:tc>
        <w:tc>
          <w:tcPr>
            <w:tcW w:w="2871" w:type="dxa"/>
          </w:tcPr>
          <w:p w14:paraId="0D6FFC36" w14:textId="77777777" w:rsidR="00000D0E" w:rsidRDefault="00000D0E" w:rsidP="006C1A15">
            <w:pPr>
              <w:pStyle w:val="a5"/>
              <w:spacing w:before="0" w:beforeAutospacing="0" w:after="0" w:afterAutospacing="0"/>
              <w:jc w:val="both"/>
              <w:rPr>
                <w:sz w:val="30"/>
                <w:szCs w:val="30"/>
              </w:rPr>
            </w:pPr>
            <w:r>
              <w:rPr>
                <w:sz w:val="30"/>
                <w:szCs w:val="30"/>
              </w:rPr>
              <w:t>1 параметр – λ</w:t>
            </w:r>
          </w:p>
          <w:p w14:paraId="1C2B6063" w14:textId="77777777" w:rsidR="00000D0E" w:rsidRDefault="00000D0E" w:rsidP="006C1A15">
            <w:pPr>
              <w:pStyle w:val="a5"/>
              <w:spacing w:before="0" w:beforeAutospacing="0" w:after="0" w:afterAutospacing="0"/>
              <w:jc w:val="both"/>
              <w:rPr>
                <w:sz w:val="30"/>
                <w:szCs w:val="30"/>
              </w:rPr>
            </w:pPr>
            <m:oMathPara>
              <m:oMath>
                <m:r>
                  <w:rPr>
                    <w:rFonts w:ascii="Cambria Math" w:hAnsi="Cambria Math"/>
                    <w:sz w:val="30"/>
                    <w:szCs w:val="30"/>
                  </w:rPr>
                  <m:t>M</m:t>
                </m:r>
                <m:d>
                  <m:dPr>
                    <m:ctrlPr>
                      <w:rPr>
                        <w:rFonts w:ascii="Cambria Math" w:hAnsi="Cambria Math"/>
                        <w:i/>
                        <w:sz w:val="30"/>
                        <w:szCs w:val="30"/>
                      </w:rPr>
                    </m:ctrlPr>
                  </m:dPr>
                  <m:e>
                    <m:r>
                      <w:rPr>
                        <w:rFonts w:ascii="Cambria Math" w:hAnsi="Cambria Math"/>
                        <w:sz w:val="30"/>
                        <w:szCs w:val="30"/>
                      </w:rPr>
                      <m:t>X</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λ</m:t>
                    </m:r>
                  </m:den>
                </m:f>
              </m:oMath>
            </m:oMathPara>
          </w:p>
        </w:tc>
        <w:tc>
          <w:tcPr>
            <w:tcW w:w="2261" w:type="dxa"/>
          </w:tcPr>
          <w:p w14:paraId="471D755B" w14:textId="77777777" w:rsidR="00000D0E" w:rsidRDefault="004C7C98" w:rsidP="006C1A15">
            <w:pPr>
              <w:pStyle w:val="a5"/>
              <w:spacing w:before="0" w:beforeAutospacing="0" w:after="0" w:afterAutospacing="0"/>
              <w:jc w:val="both"/>
              <w:rPr>
                <w:sz w:val="30"/>
                <w:szCs w:val="30"/>
              </w:rPr>
            </w:pPr>
            <m:oMathPara>
              <m:oMath>
                <m:acc>
                  <m:accPr>
                    <m:chr m:val="̃"/>
                    <m:ctrlPr>
                      <w:rPr>
                        <w:rFonts w:ascii="Cambria Math" w:hAnsi="Cambria Math"/>
                        <w:i/>
                        <w:sz w:val="30"/>
                        <w:szCs w:val="30"/>
                      </w:rPr>
                    </m:ctrlPr>
                  </m:accPr>
                  <m:e>
                    <m:r>
                      <w:rPr>
                        <w:rFonts w:ascii="Cambria Math" w:hAnsi="Cambria Math"/>
                        <w:sz w:val="30"/>
                        <w:szCs w:val="30"/>
                      </w:rPr>
                      <m:t>λ</m:t>
                    </m:r>
                  </m:e>
                </m:acc>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den>
                </m:f>
              </m:oMath>
            </m:oMathPara>
          </w:p>
        </w:tc>
      </w:tr>
      <w:tr w:rsidR="00000D0E" w14:paraId="7274114C" w14:textId="77777777" w:rsidTr="00D73EF7">
        <w:tc>
          <w:tcPr>
            <w:tcW w:w="3820" w:type="dxa"/>
          </w:tcPr>
          <w:p w14:paraId="40CF8836" w14:textId="77777777" w:rsidR="00000D0E" w:rsidRDefault="00000D0E" w:rsidP="006C1A15">
            <w:pPr>
              <w:pStyle w:val="a5"/>
              <w:spacing w:before="0" w:beforeAutospacing="0" w:after="0" w:afterAutospacing="0"/>
              <w:jc w:val="both"/>
              <w:rPr>
                <w:sz w:val="30"/>
                <w:szCs w:val="30"/>
              </w:rPr>
            </w:pPr>
            <w:r>
              <w:rPr>
                <w:sz w:val="30"/>
                <w:szCs w:val="30"/>
              </w:rPr>
              <w:t>Равномерный</w:t>
            </w:r>
          </w:p>
          <w:p w14:paraId="74A9630B" w14:textId="77777777" w:rsidR="00000D0E" w:rsidRDefault="00000D0E" w:rsidP="006C1A15">
            <w:pPr>
              <w:autoSpaceDE w:val="0"/>
              <w:autoSpaceDN w:val="0"/>
              <w:adjustRightInd w:val="0"/>
              <w:spacing w:after="0" w:line="240" w:lineRule="auto"/>
              <w:ind w:firstLine="567"/>
              <w:jc w:val="center"/>
              <w:rPr>
                <w:rFonts w:eastAsia="TimesNewRomanPSMT"/>
                <w:sz w:val="30"/>
                <w:szCs w:val="30"/>
                <w:lang w:val="en-US"/>
              </w:rPr>
            </w:pPr>
            <m:oMathPara>
              <m:oMath>
                <m:r>
                  <w:rPr>
                    <w:rFonts w:ascii="Cambria Math" w:eastAsia="TimesNewRomanPSMT" w:hAnsi="Cambria Math"/>
                    <w:sz w:val="30"/>
                    <w:szCs w:val="30"/>
                    <w:lang w:val="en-US"/>
                  </w:rPr>
                  <m:t>f</m:t>
                </m:r>
                <m:d>
                  <m:dPr>
                    <m:ctrlPr>
                      <w:rPr>
                        <w:rFonts w:ascii="Cambria Math" w:eastAsia="TimesNewRomanPSMT" w:hAnsi="Cambria Math"/>
                        <w:i/>
                        <w:sz w:val="30"/>
                        <w:szCs w:val="30"/>
                        <w:lang w:val="en-US"/>
                      </w:rPr>
                    </m:ctrlPr>
                  </m:dPr>
                  <m:e>
                    <m:r>
                      <w:rPr>
                        <w:rFonts w:ascii="Cambria Math" w:eastAsia="TimesNewRomanPSMT" w:hAnsi="Cambria Math"/>
                        <w:sz w:val="30"/>
                        <w:szCs w:val="30"/>
                        <w:lang w:val="en-US"/>
                      </w:rPr>
                      <m:t>x</m:t>
                    </m:r>
                  </m:e>
                </m:d>
                <m:r>
                  <w:rPr>
                    <w:rFonts w:ascii="Cambria Math" w:eastAsia="TimesNewRomanPSMT" w:hAnsi="Cambria Math"/>
                    <w:sz w:val="30"/>
                    <w:szCs w:val="30"/>
                    <w:lang w:val="en-US"/>
                  </w:rPr>
                  <m:t>=</m:t>
                </m:r>
                <m:d>
                  <m:dPr>
                    <m:begChr m:val="{"/>
                    <m:endChr m:val=""/>
                    <m:ctrlPr>
                      <w:rPr>
                        <w:rFonts w:ascii="Cambria Math" w:eastAsia="TimesNewRomanPSMT" w:hAnsi="Cambria Math"/>
                        <w:i/>
                        <w:sz w:val="30"/>
                        <w:szCs w:val="30"/>
                        <w:lang w:val="en-US"/>
                      </w:rPr>
                    </m:ctrlPr>
                  </m:dPr>
                  <m:e>
                    <m:eqArr>
                      <m:eqArrPr>
                        <m:ctrlPr>
                          <w:rPr>
                            <w:rFonts w:ascii="Cambria Math" w:eastAsia="TimesNewRomanPSMT" w:hAnsi="Cambria Math"/>
                            <w:i/>
                            <w:sz w:val="30"/>
                            <w:szCs w:val="30"/>
                            <w:lang w:val="en-US"/>
                          </w:rPr>
                        </m:ctrlPr>
                      </m:eqArrPr>
                      <m:e>
                        <m:f>
                          <m:fPr>
                            <m:ctrlPr>
                              <w:rPr>
                                <w:rFonts w:ascii="Cambria Math" w:eastAsia="TimesNewRomanPSMT" w:hAnsi="Cambria Math"/>
                                <w:i/>
                                <w:sz w:val="30"/>
                                <w:szCs w:val="30"/>
                                <w:lang w:val="en-US"/>
                              </w:rPr>
                            </m:ctrlPr>
                          </m:fPr>
                          <m:num>
                            <m:r>
                              <w:rPr>
                                <w:rFonts w:ascii="Cambria Math" w:eastAsia="TimesNewRomanPSMT" w:hAnsi="Cambria Math"/>
                                <w:sz w:val="30"/>
                                <w:szCs w:val="30"/>
                                <w:lang w:val="en-US"/>
                              </w:rPr>
                              <m:t>1</m:t>
                            </m:r>
                          </m:num>
                          <m:den>
                            <m:r>
                              <w:rPr>
                                <w:rFonts w:ascii="Cambria Math" w:eastAsia="TimesNewRomanPSMT" w:hAnsi="Cambria Math"/>
                                <w:sz w:val="30"/>
                                <w:szCs w:val="30"/>
                                <w:lang w:val="en-US"/>
                              </w:rPr>
                              <m:t>b-a</m:t>
                            </m:r>
                          </m:den>
                        </m:f>
                        <m:r>
                          <w:rPr>
                            <w:rFonts w:ascii="Cambria Math" w:eastAsia="TimesNewRomanPSMT" w:hAnsi="Cambria Math"/>
                            <w:sz w:val="30"/>
                            <w:szCs w:val="30"/>
                            <w:lang w:val="en-US"/>
                          </w:rPr>
                          <m:t>,   a≤x≤b,</m:t>
                        </m:r>
                      </m:e>
                      <m:e>
                        <m:r>
                          <w:rPr>
                            <w:rFonts w:ascii="Cambria Math" w:eastAsia="TimesNewRomanPSMT" w:hAnsi="Cambria Math"/>
                            <w:sz w:val="30"/>
                            <w:szCs w:val="30"/>
                            <w:lang w:val="en-US"/>
                          </w:rPr>
                          <m:t>0,    x&lt;a;  x&gt;b</m:t>
                        </m:r>
                      </m:e>
                    </m:eqArr>
                  </m:e>
                </m:d>
              </m:oMath>
            </m:oMathPara>
          </w:p>
          <w:p w14:paraId="21499EA0" w14:textId="77777777" w:rsidR="00000D0E" w:rsidRDefault="00000D0E" w:rsidP="006C1A15">
            <w:pPr>
              <w:pStyle w:val="a5"/>
              <w:spacing w:before="0" w:beforeAutospacing="0" w:after="0" w:afterAutospacing="0"/>
              <w:jc w:val="both"/>
              <w:rPr>
                <w:sz w:val="30"/>
                <w:szCs w:val="30"/>
              </w:rPr>
            </w:pPr>
          </w:p>
          <w:p w14:paraId="20571CE5" w14:textId="77777777" w:rsidR="00000D0E" w:rsidRPr="002B468F" w:rsidRDefault="00000D0E" w:rsidP="006C1A15">
            <w:pPr>
              <w:spacing w:after="0" w:line="240" w:lineRule="auto"/>
              <w:jc w:val="right"/>
            </w:pPr>
          </w:p>
        </w:tc>
        <w:tc>
          <w:tcPr>
            <w:tcW w:w="2871" w:type="dxa"/>
          </w:tcPr>
          <w:p w14:paraId="48FC3C95" w14:textId="77777777" w:rsidR="00000D0E" w:rsidRDefault="00000D0E" w:rsidP="006C1A15">
            <w:pPr>
              <w:pStyle w:val="a5"/>
              <w:spacing w:before="0" w:beforeAutospacing="0" w:after="0" w:afterAutospacing="0"/>
              <w:jc w:val="both"/>
              <w:rPr>
                <w:sz w:val="30"/>
                <w:szCs w:val="30"/>
              </w:rPr>
            </w:pPr>
            <w:r>
              <w:rPr>
                <w:sz w:val="30"/>
                <w:szCs w:val="30"/>
              </w:rPr>
              <w:t xml:space="preserve">2 параметра – </w:t>
            </w:r>
          </w:p>
          <w:p w14:paraId="0FACED3C" w14:textId="77777777" w:rsidR="00000D0E" w:rsidRDefault="00000D0E" w:rsidP="006C1A15">
            <w:pPr>
              <w:pStyle w:val="a5"/>
              <w:spacing w:before="0" w:beforeAutospacing="0" w:after="0" w:afterAutospacing="0"/>
              <w:jc w:val="both"/>
              <w:rPr>
                <w:sz w:val="30"/>
                <w:szCs w:val="30"/>
                <w:lang w:val="en-US"/>
              </w:rPr>
            </w:pPr>
            <m:oMathPara>
              <m:oMath>
                <m:r>
                  <w:rPr>
                    <w:rFonts w:ascii="Cambria Math" w:hAnsi="Cambria Math"/>
                    <w:sz w:val="30"/>
                    <w:szCs w:val="30"/>
                  </w:rPr>
                  <m:t>a, b</m:t>
                </m:r>
              </m:oMath>
            </m:oMathPara>
          </w:p>
          <w:p w14:paraId="7815C6BF" w14:textId="77777777" w:rsidR="00000D0E" w:rsidRPr="0016348A" w:rsidRDefault="00000D0E" w:rsidP="006C1A15">
            <w:pPr>
              <w:autoSpaceDE w:val="0"/>
              <w:autoSpaceDN w:val="0"/>
              <w:adjustRightInd w:val="0"/>
              <w:spacing w:after="0" w:line="240" w:lineRule="auto"/>
              <w:jc w:val="center"/>
              <w:rPr>
                <w:sz w:val="30"/>
                <w:szCs w:val="30"/>
              </w:rPr>
            </w:pPr>
            <m:oMathPara>
              <m:oMath>
                <m:r>
                  <w:rPr>
                    <w:rFonts w:ascii="Cambria Math" w:hAnsi="Cambria Math"/>
                    <w:sz w:val="30"/>
                    <w:szCs w:val="30"/>
                  </w:rPr>
                  <m:t>M</m:t>
                </m:r>
                <m:d>
                  <m:dPr>
                    <m:ctrlPr>
                      <w:rPr>
                        <w:rFonts w:ascii="Cambria Math" w:hAnsi="Cambria Math"/>
                        <w:i/>
                        <w:sz w:val="30"/>
                        <w:szCs w:val="30"/>
                      </w:rPr>
                    </m:ctrlPr>
                  </m:dPr>
                  <m:e>
                    <m:r>
                      <w:rPr>
                        <w:rFonts w:ascii="Cambria Math" w:hAnsi="Cambria Math"/>
                        <w:sz w:val="30"/>
                        <w:szCs w:val="30"/>
                      </w:rPr>
                      <m:t>X</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a+b</m:t>
                    </m:r>
                  </m:num>
                  <m:den>
                    <m:r>
                      <w:rPr>
                        <w:rFonts w:ascii="Cambria Math" w:hAnsi="Cambria Math"/>
                        <w:sz w:val="30"/>
                        <w:szCs w:val="30"/>
                      </w:rPr>
                      <m:t>2</m:t>
                    </m:r>
                  </m:den>
                </m:f>
              </m:oMath>
            </m:oMathPara>
          </w:p>
          <w:p w14:paraId="7676972D" w14:textId="77777777" w:rsidR="00000D0E" w:rsidRPr="00387886" w:rsidRDefault="00000D0E" w:rsidP="006C1A15">
            <w:pPr>
              <w:pStyle w:val="a5"/>
              <w:spacing w:before="0" w:beforeAutospacing="0" w:after="0" w:afterAutospacing="0"/>
              <w:jc w:val="both"/>
              <w:rPr>
                <w:sz w:val="30"/>
                <w:szCs w:val="30"/>
                <w:lang w:val="en-US"/>
              </w:rPr>
            </w:pPr>
            <m:oMathPara>
              <m:oMath>
                <m:r>
                  <w:rPr>
                    <w:rFonts w:ascii="Cambria Math" w:hAnsi="Cambria Math"/>
                    <w:sz w:val="30"/>
                    <w:szCs w:val="30"/>
                    <w:lang w:val="en-US"/>
                  </w:rPr>
                  <m:t>D</m:t>
                </m:r>
                <m:d>
                  <m:dPr>
                    <m:ctrlPr>
                      <w:rPr>
                        <w:rFonts w:ascii="Cambria Math" w:hAnsi="Cambria Math"/>
                        <w:i/>
                        <w:sz w:val="30"/>
                        <w:szCs w:val="30"/>
                        <w:lang w:val="en-US"/>
                      </w:rPr>
                    </m:ctrlPr>
                  </m:dPr>
                  <m:e>
                    <m:r>
                      <w:rPr>
                        <w:rFonts w:ascii="Cambria Math" w:hAnsi="Cambria Math"/>
                        <w:sz w:val="30"/>
                        <w:szCs w:val="30"/>
                        <w:lang w:val="en-US"/>
                      </w:rPr>
                      <m:t>X</m:t>
                    </m:r>
                  </m:e>
                </m:d>
                <m:r>
                  <w:rPr>
                    <w:rFonts w:ascii="Cambria Math" w:hAnsi="Cambria Math"/>
                    <w:sz w:val="30"/>
                    <w:szCs w:val="30"/>
                    <w:lang w:val="en-US"/>
                  </w:rPr>
                  <m:t>=</m:t>
                </m:r>
                <m:f>
                  <m:fPr>
                    <m:ctrlPr>
                      <w:rPr>
                        <w:rFonts w:ascii="Cambria Math" w:hAnsi="Cambria Math"/>
                        <w:i/>
                        <w:sz w:val="30"/>
                        <w:szCs w:val="30"/>
                        <w:lang w:val="en-US"/>
                      </w:rPr>
                    </m:ctrlPr>
                  </m:fPr>
                  <m:num>
                    <m:sSup>
                      <m:sSupPr>
                        <m:ctrlPr>
                          <w:rPr>
                            <w:rFonts w:ascii="Cambria Math" w:hAnsi="Cambria Math"/>
                            <w:i/>
                            <w:sz w:val="30"/>
                            <w:szCs w:val="30"/>
                            <w:lang w:val="en-US"/>
                          </w:rPr>
                        </m:ctrlPr>
                      </m:sSupPr>
                      <m:e>
                        <m:d>
                          <m:dPr>
                            <m:ctrlPr>
                              <w:rPr>
                                <w:rFonts w:ascii="Cambria Math" w:hAnsi="Cambria Math"/>
                                <w:i/>
                                <w:sz w:val="30"/>
                                <w:szCs w:val="30"/>
                                <w:lang w:val="en-US"/>
                              </w:rPr>
                            </m:ctrlPr>
                          </m:dPr>
                          <m:e>
                            <m:r>
                              <w:rPr>
                                <w:rFonts w:ascii="Cambria Math" w:hAnsi="Cambria Math"/>
                                <w:sz w:val="30"/>
                                <w:szCs w:val="30"/>
                                <w:lang w:val="en-US"/>
                              </w:rPr>
                              <m:t>b-a</m:t>
                            </m:r>
                          </m:e>
                        </m:d>
                      </m:e>
                      <m:sup>
                        <m:r>
                          <w:rPr>
                            <w:rFonts w:ascii="Cambria Math" w:hAnsi="Cambria Math"/>
                            <w:sz w:val="30"/>
                            <w:szCs w:val="30"/>
                            <w:lang w:val="en-US"/>
                          </w:rPr>
                          <m:t>2</m:t>
                        </m:r>
                      </m:sup>
                    </m:sSup>
                  </m:num>
                  <m:den>
                    <m:r>
                      <w:rPr>
                        <w:rFonts w:ascii="Cambria Math" w:hAnsi="Cambria Math"/>
                        <w:sz w:val="30"/>
                        <w:szCs w:val="30"/>
                        <w:lang w:val="en-US"/>
                      </w:rPr>
                      <m:t>12</m:t>
                    </m:r>
                  </m:den>
                </m:f>
              </m:oMath>
            </m:oMathPara>
          </w:p>
          <w:p w14:paraId="3E929B0D" w14:textId="77777777" w:rsidR="00387886" w:rsidRPr="003F46F8" w:rsidRDefault="00387886" w:rsidP="006C1A15">
            <w:pPr>
              <w:pStyle w:val="a5"/>
              <w:spacing w:before="0" w:beforeAutospacing="0" w:after="0" w:afterAutospacing="0"/>
              <w:jc w:val="both"/>
              <w:rPr>
                <w:sz w:val="30"/>
                <w:szCs w:val="30"/>
                <w:lang w:val="en-US"/>
              </w:rPr>
            </w:pPr>
          </w:p>
        </w:tc>
        <w:tc>
          <w:tcPr>
            <w:tcW w:w="2261" w:type="dxa"/>
          </w:tcPr>
          <w:p w14:paraId="19530563" w14:textId="77777777" w:rsidR="00000D0E" w:rsidRDefault="004C7C98" w:rsidP="006C1A15">
            <w:pPr>
              <w:pStyle w:val="a5"/>
              <w:spacing w:before="0" w:beforeAutospacing="0" w:after="0" w:afterAutospacing="0"/>
              <w:jc w:val="both"/>
              <w:rPr>
                <w:sz w:val="30"/>
                <w:szCs w:val="30"/>
                <w:lang w:val="en-US"/>
              </w:rPr>
            </w:pPr>
            <m:oMathPara>
              <m:oMath>
                <m:f>
                  <m:fPr>
                    <m:ctrlPr>
                      <w:rPr>
                        <w:rFonts w:ascii="Cambria Math" w:hAnsi="Cambria Math"/>
                        <w:i/>
                        <w:sz w:val="30"/>
                        <w:szCs w:val="30"/>
                      </w:rPr>
                    </m:ctrlPr>
                  </m:fPr>
                  <m:num>
                    <m:acc>
                      <m:accPr>
                        <m:chr m:val="̃"/>
                        <m:ctrlPr>
                          <w:rPr>
                            <w:rFonts w:ascii="Cambria Math" w:hAnsi="Cambria Math"/>
                            <w:i/>
                            <w:sz w:val="30"/>
                            <w:szCs w:val="30"/>
                          </w:rPr>
                        </m:ctrlPr>
                      </m:accPr>
                      <m:e>
                        <m:r>
                          <w:rPr>
                            <w:rFonts w:ascii="Cambria Math" w:hAnsi="Cambria Math"/>
                            <w:sz w:val="30"/>
                            <w:szCs w:val="30"/>
                          </w:rPr>
                          <m:t>a</m:t>
                        </m:r>
                      </m:e>
                    </m:acc>
                    <m:r>
                      <w:rPr>
                        <w:rFonts w:ascii="Cambria Math" w:hAnsi="Cambria Math"/>
                        <w:sz w:val="30"/>
                        <w:szCs w:val="30"/>
                      </w:rPr>
                      <m:t>+</m:t>
                    </m:r>
                    <m:acc>
                      <m:accPr>
                        <m:chr m:val="̃"/>
                        <m:ctrlPr>
                          <w:rPr>
                            <w:rFonts w:ascii="Cambria Math" w:hAnsi="Cambria Math"/>
                            <w:i/>
                            <w:sz w:val="30"/>
                            <w:szCs w:val="30"/>
                          </w:rPr>
                        </m:ctrlPr>
                      </m:accPr>
                      <m:e>
                        <m:r>
                          <w:rPr>
                            <w:rFonts w:ascii="Cambria Math" w:hAnsi="Cambria Math"/>
                            <w:sz w:val="30"/>
                            <w:szCs w:val="30"/>
                          </w:rPr>
                          <m:t>b</m:t>
                        </m:r>
                      </m:e>
                    </m:acc>
                  </m:num>
                  <m:den>
                    <m:r>
                      <w:rPr>
                        <w:rFonts w:ascii="Cambria Math" w:hAnsi="Cambria Math"/>
                        <w:sz w:val="30"/>
                        <w:szCs w:val="30"/>
                      </w:rPr>
                      <m:t>2</m:t>
                    </m:r>
                  </m:den>
                </m:f>
                <m:r>
                  <w:rPr>
                    <w:rFonts w:ascii="Cambria Math" w:hAnsi="Cambria Math"/>
                    <w:sz w:val="30"/>
                    <w:szCs w:val="30"/>
                  </w:rPr>
                  <m:t>=</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m:t>
                </m:r>
              </m:oMath>
            </m:oMathPara>
          </w:p>
          <w:p w14:paraId="21025B44" w14:textId="77777777" w:rsidR="00000D0E" w:rsidRPr="002B468F" w:rsidRDefault="004C7C98" w:rsidP="006C1A15">
            <w:pPr>
              <w:pStyle w:val="a5"/>
              <w:spacing w:before="0" w:beforeAutospacing="0" w:after="0" w:afterAutospacing="0"/>
              <w:jc w:val="both"/>
              <w:rPr>
                <w:sz w:val="30"/>
                <w:szCs w:val="30"/>
                <w:lang w:val="en-US"/>
              </w:rPr>
            </w:pPr>
            <m:oMathPara>
              <m:oMath>
                <m:f>
                  <m:fPr>
                    <m:ctrlPr>
                      <w:rPr>
                        <w:rFonts w:ascii="Cambria Math" w:hAnsi="Cambria Math"/>
                        <w:i/>
                        <w:sz w:val="30"/>
                        <w:szCs w:val="30"/>
                        <w:lang w:val="en-US"/>
                      </w:rPr>
                    </m:ctrlPr>
                  </m:fPr>
                  <m:num>
                    <m:sSup>
                      <m:sSupPr>
                        <m:ctrlPr>
                          <w:rPr>
                            <w:rFonts w:ascii="Cambria Math" w:hAnsi="Cambria Math"/>
                            <w:i/>
                            <w:sz w:val="30"/>
                            <w:szCs w:val="30"/>
                            <w:lang w:val="en-US"/>
                          </w:rPr>
                        </m:ctrlPr>
                      </m:sSupPr>
                      <m:e>
                        <m:d>
                          <m:dPr>
                            <m:ctrlPr>
                              <w:rPr>
                                <w:rFonts w:ascii="Cambria Math" w:hAnsi="Cambria Math"/>
                                <w:i/>
                                <w:sz w:val="30"/>
                                <w:szCs w:val="30"/>
                                <w:lang w:val="en-US"/>
                              </w:rPr>
                            </m:ctrlPr>
                          </m:dPr>
                          <m:e>
                            <m:acc>
                              <m:accPr>
                                <m:chr m:val="̃"/>
                                <m:ctrlPr>
                                  <w:rPr>
                                    <w:rFonts w:ascii="Cambria Math" w:hAnsi="Cambria Math"/>
                                    <w:i/>
                                    <w:sz w:val="30"/>
                                    <w:szCs w:val="30"/>
                                    <w:lang w:val="en-US"/>
                                  </w:rPr>
                                </m:ctrlPr>
                              </m:accPr>
                              <m:e>
                                <m:r>
                                  <w:rPr>
                                    <w:rFonts w:ascii="Cambria Math" w:hAnsi="Cambria Math"/>
                                    <w:sz w:val="30"/>
                                    <w:szCs w:val="30"/>
                                    <w:lang w:val="en-US"/>
                                  </w:rPr>
                                  <m:t>b</m:t>
                                </m:r>
                              </m:e>
                            </m:acc>
                            <m:r>
                              <w:rPr>
                                <w:rFonts w:ascii="Cambria Math" w:hAnsi="Cambria Math"/>
                                <w:sz w:val="30"/>
                                <w:szCs w:val="30"/>
                                <w:lang w:val="en-US"/>
                              </w:rPr>
                              <m:t>-</m:t>
                            </m:r>
                            <m:acc>
                              <m:accPr>
                                <m:chr m:val="̃"/>
                                <m:ctrlPr>
                                  <w:rPr>
                                    <w:rFonts w:ascii="Cambria Math" w:hAnsi="Cambria Math"/>
                                    <w:i/>
                                    <w:sz w:val="30"/>
                                    <w:szCs w:val="30"/>
                                    <w:lang w:val="en-US"/>
                                  </w:rPr>
                                </m:ctrlPr>
                              </m:accPr>
                              <m:e>
                                <m:r>
                                  <w:rPr>
                                    <w:rFonts w:ascii="Cambria Math" w:hAnsi="Cambria Math"/>
                                    <w:sz w:val="30"/>
                                    <w:szCs w:val="30"/>
                                    <w:lang w:val="en-US"/>
                                  </w:rPr>
                                  <m:t>a</m:t>
                                </m:r>
                              </m:e>
                            </m:acc>
                          </m:e>
                        </m:d>
                      </m:e>
                      <m:sup>
                        <m:r>
                          <w:rPr>
                            <w:rFonts w:ascii="Cambria Math" w:hAnsi="Cambria Math"/>
                            <w:sz w:val="30"/>
                            <w:szCs w:val="30"/>
                            <w:lang w:val="en-US"/>
                          </w:rPr>
                          <m:t>2</m:t>
                        </m:r>
                      </m:sup>
                    </m:sSup>
                  </m:num>
                  <m:den>
                    <m:r>
                      <w:rPr>
                        <w:rFonts w:ascii="Cambria Math" w:hAnsi="Cambria Math"/>
                        <w:sz w:val="30"/>
                        <w:szCs w:val="30"/>
                        <w:lang w:val="en-US"/>
                      </w:rPr>
                      <m:t>12</m:t>
                    </m:r>
                  </m:den>
                </m:f>
                <m:r>
                  <w:rPr>
                    <w:rFonts w:ascii="Cambria Math" w:hAnsi="Cambria Math"/>
                    <w:sz w:val="30"/>
                    <w:szCs w:val="30"/>
                    <w:lang w:val="en-US"/>
                  </w:rPr>
                  <m:t>=</m:t>
                </m:r>
                <m:sSup>
                  <m:sSupPr>
                    <m:ctrlPr>
                      <w:rPr>
                        <w:rFonts w:ascii="Cambria Math" w:hAnsi="Cambria Math"/>
                        <w:i/>
                        <w:sz w:val="30"/>
                        <w:szCs w:val="30"/>
                        <w:lang w:val="en-US"/>
                      </w:rPr>
                    </m:ctrlPr>
                  </m:sSupPr>
                  <m:e>
                    <m:r>
                      <w:rPr>
                        <w:rFonts w:ascii="Cambria Math" w:hAnsi="Cambria Math"/>
                        <w:sz w:val="30"/>
                        <w:szCs w:val="30"/>
                        <w:lang w:val="en-US"/>
                      </w:rPr>
                      <m:t>S</m:t>
                    </m:r>
                  </m:e>
                  <m:sup>
                    <m:r>
                      <w:rPr>
                        <w:rFonts w:ascii="Cambria Math" w:hAnsi="Cambria Math"/>
                        <w:sz w:val="30"/>
                        <w:szCs w:val="30"/>
                        <w:lang w:val="en-US"/>
                      </w:rPr>
                      <m:t>2</m:t>
                    </m:r>
                  </m:sup>
                </m:sSup>
              </m:oMath>
            </m:oMathPara>
          </w:p>
        </w:tc>
      </w:tr>
      <w:tr w:rsidR="00674C7C" w14:paraId="6C223E76" w14:textId="77777777" w:rsidTr="00D73EF7">
        <w:tc>
          <w:tcPr>
            <w:tcW w:w="3820" w:type="dxa"/>
          </w:tcPr>
          <w:p w14:paraId="69C88964" w14:textId="77777777" w:rsidR="00674C7C" w:rsidRDefault="00C84B1A" w:rsidP="006C1A15">
            <w:pPr>
              <w:pStyle w:val="a5"/>
              <w:spacing w:before="0" w:beforeAutospacing="0" w:after="0" w:afterAutospacing="0"/>
              <w:jc w:val="both"/>
              <w:rPr>
                <w:sz w:val="30"/>
                <w:szCs w:val="30"/>
              </w:rPr>
            </w:pPr>
            <w:r>
              <w:rPr>
                <w:sz w:val="30"/>
                <w:szCs w:val="30"/>
              </w:rPr>
              <w:t>Гамма-распределение</w:t>
            </w:r>
          </w:p>
          <w:p w14:paraId="4D4BBA0A" w14:textId="77777777" w:rsidR="00C84B1A" w:rsidRPr="00C84B1A" w:rsidRDefault="00C84B1A" w:rsidP="006C1A15">
            <w:pPr>
              <w:pStyle w:val="a5"/>
              <w:spacing w:before="0" w:beforeAutospacing="0" w:after="0" w:afterAutospacing="0"/>
              <w:jc w:val="both"/>
              <w:rPr>
                <w:sz w:val="30"/>
                <w:szCs w:val="30"/>
                <w:lang w:val="en-US"/>
              </w:rPr>
            </w:pPr>
            <m:oMathPara>
              <m:oMath>
                <m:r>
                  <w:rPr>
                    <w:rFonts w:ascii="Cambria Math" w:hAnsi="Cambria Math"/>
                    <w:sz w:val="30"/>
                    <w:szCs w:val="30"/>
                    <w:lang w:val="en-US"/>
                  </w:rPr>
                  <m:t>f</m:t>
                </m:r>
                <m:d>
                  <m:dPr>
                    <m:ctrlPr>
                      <w:rPr>
                        <w:rFonts w:ascii="Cambria Math" w:hAnsi="Cambria Math"/>
                        <w:i/>
                        <w:sz w:val="30"/>
                        <w:szCs w:val="30"/>
                        <w:lang w:val="en-US"/>
                      </w:rPr>
                    </m:ctrlPr>
                  </m:dPr>
                  <m:e>
                    <m:r>
                      <w:rPr>
                        <w:rFonts w:ascii="Cambria Math" w:hAnsi="Cambria Math"/>
                        <w:sz w:val="30"/>
                        <w:szCs w:val="30"/>
                        <w:lang w:val="en-US"/>
                      </w:rPr>
                      <m:t>x</m:t>
                    </m:r>
                  </m:e>
                </m:d>
                <m:r>
                  <w:rPr>
                    <w:rFonts w:ascii="Cambria Math" w:hAnsi="Cambria Math"/>
                    <w:sz w:val="30"/>
                    <w:szCs w:val="30"/>
                    <w:lang w:val="en-US"/>
                  </w:rPr>
                  <m:t>=</m:t>
                </m:r>
                <m:f>
                  <m:fPr>
                    <m:ctrlPr>
                      <w:rPr>
                        <w:rFonts w:ascii="Cambria Math" w:hAnsi="Cambria Math"/>
                        <w:i/>
                        <w:sz w:val="30"/>
                        <w:szCs w:val="30"/>
                        <w:lang w:val="en-US"/>
                      </w:rPr>
                    </m:ctrlPr>
                  </m:fPr>
                  <m:num>
                    <m:sSup>
                      <m:sSupPr>
                        <m:ctrlPr>
                          <w:rPr>
                            <w:rFonts w:ascii="Cambria Math" w:hAnsi="Cambria Math"/>
                            <w:i/>
                            <w:sz w:val="30"/>
                            <w:szCs w:val="30"/>
                            <w:lang w:val="en-US"/>
                          </w:rPr>
                        </m:ctrlPr>
                      </m:sSupPr>
                      <m:e>
                        <m:r>
                          <w:rPr>
                            <w:rFonts w:ascii="Cambria Math" w:hAnsi="Cambria Math"/>
                            <w:sz w:val="30"/>
                            <w:szCs w:val="30"/>
                            <w:lang w:val="en-US"/>
                          </w:rPr>
                          <m:t>λ</m:t>
                        </m:r>
                      </m:e>
                      <m:sup>
                        <m:r>
                          <w:rPr>
                            <w:rFonts w:ascii="Cambria Math" w:hAnsi="Cambria Math"/>
                            <w:sz w:val="30"/>
                            <w:szCs w:val="30"/>
                            <w:lang w:val="en-US"/>
                          </w:rPr>
                          <m:t>k</m:t>
                        </m:r>
                      </m:sup>
                    </m:sSup>
                    <m:sSup>
                      <m:sSupPr>
                        <m:ctrlPr>
                          <w:rPr>
                            <w:rFonts w:ascii="Cambria Math" w:hAnsi="Cambria Math"/>
                            <w:i/>
                            <w:sz w:val="30"/>
                            <w:szCs w:val="30"/>
                            <w:lang w:val="en-US"/>
                          </w:rPr>
                        </m:ctrlPr>
                      </m:sSupPr>
                      <m:e>
                        <m:r>
                          <w:rPr>
                            <w:rFonts w:ascii="Cambria Math" w:hAnsi="Cambria Math"/>
                            <w:sz w:val="30"/>
                            <w:szCs w:val="30"/>
                            <w:lang w:val="en-US"/>
                          </w:rPr>
                          <m:t>x</m:t>
                        </m:r>
                      </m:e>
                      <m:sup>
                        <m:r>
                          <w:rPr>
                            <w:rFonts w:ascii="Cambria Math" w:hAnsi="Cambria Math"/>
                            <w:sz w:val="30"/>
                            <w:szCs w:val="30"/>
                            <w:lang w:val="en-US"/>
                          </w:rPr>
                          <m:t>k-1</m:t>
                        </m:r>
                      </m:sup>
                    </m:sSup>
                    <m:sSup>
                      <m:sSupPr>
                        <m:ctrlPr>
                          <w:rPr>
                            <w:rFonts w:ascii="Cambria Math" w:hAnsi="Cambria Math"/>
                            <w:i/>
                            <w:sz w:val="30"/>
                            <w:szCs w:val="30"/>
                            <w:lang w:val="en-US"/>
                          </w:rPr>
                        </m:ctrlPr>
                      </m:sSupPr>
                      <m:e>
                        <m:r>
                          <w:rPr>
                            <w:rFonts w:ascii="Cambria Math" w:hAnsi="Cambria Math"/>
                            <w:sz w:val="30"/>
                            <w:szCs w:val="30"/>
                            <w:lang w:val="en-US"/>
                          </w:rPr>
                          <m:t>e</m:t>
                        </m:r>
                      </m:e>
                      <m:sup>
                        <m:r>
                          <w:rPr>
                            <w:rFonts w:ascii="Cambria Math" w:hAnsi="Cambria Math"/>
                            <w:sz w:val="30"/>
                            <w:szCs w:val="30"/>
                            <w:lang w:val="en-US"/>
                          </w:rPr>
                          <m:t>-λk</m:t>
                        </m:r>
                      </m:sup>
                    </m:sSup>
                  </m:num>
                  <m:den>
                    <m:r>
                      <w:rPr>
                        <w:rFonts w:ascii="Cambria Math" w:hAnsi="Cambria Math"/>
                        <w:sz w:val="30"/>
                        <w:szCs w:val="30"/>
                      </w:rPr>
                      <m:t>Г</m:t>
                    </m:r>
                    <m:d>
                      <m:dPr>
                        <m:ctrlPr>
                          <w:rPr>
                            <w:rFonts w:ascii="Cambria Math" w:hAnsi="Cambria Math"/>
                            <w:i/>
                            <w:sz w:val="30"/>
                            <w:szCs w:val="30"/>
                            <w:lang w:val="en-US"/>
                          </w:rPr>
                        </m:ctrlPr>
                      </m:dPr>
                      <m:e>
                        <m:r>
                          <w:rPr>
                            <w:rFonts w:ascii="Cambria Math" w:hAnsi="Cambria Math"/>
                            <w:sz w:val="30"/>
                            <w:szCs w:val="30"/>
                            <w:lang w:val="en-US"/>
                          </w:rPr>
                          <m:t>k</m:t>
                        </m:r>
                      </m:e>
                    </m:d>
                  </m:den>
                </m:f>
                <m:r>
                  <w:rPr>
                    <w:rFonts w:ascii="Cambria Math" w:hAnsi="Cambria Math"/>
                    <w:sz w:val="30"/>
                    <w:szCs w:val="30"/>
                    <w:lang w:val="en-US"/>
                  </w:rPr>
                  <m:t>, x&gt;0</m:t>
                </m:r>
              </m:oMath>
            </m:oMathPara>
          </w:p>
          <w:p w14:paraId="6D2CDD02" w14:textId="77777777" w:rsidR="00C84B1A" w:rsidRPr="00C84B1A" w:rsidRDefault="00C84B1A" w:rsidP="006C1A15">
            <w:pPr>
              <w:pStyle w:val="a5"/>
              <w:spacing w:before="0" w:beforeAutospacing="0" w:after="0" w:afterAutospacing="0"/>
              <w:jc w:val="both"/>
              <w:rPr>
                <w:i/>
                <w:sz w:val="30"/>
                <w:szCs w:val="30"/>
                <w:lang w:val="en-US"/>
              </w:rPr>
            </w:pPr>
            <m:oMathPara>
              <m:oMath>
                <m:r>
                  <w:rPr>
                    <w:rFonts w:ascii="Cambria Math" w:hAnsi="Cambria Math"/>
                    <w:sz w:val="30"/>
                    <w:szCs w:val="30"/>
                    <w:lang w:val="en-US"/>
                  </w:rPr>
                  <m:t>Г</m:t>
                </m:r>
                <m:d>
                  <m:dPr>
                    <m:ctrlPr>
                      <w:rPr>
                        <w:rFonts w:ascii="Cambria Math" w:hAnsi="Cambria Math"/>
                        <w:i/>
                        <w:sz w:val="30"/>
                        <w:szCs w:val="30"/>
                        <w:lang w:val="en-US"/>
                      </w:rPr>
                    </m:ctrlPr>
                  </m:dPr>
                  <m:e>
                    <m:r>
                      <w:rPr>
                        <w:rFonts w:ascii="Cambria Math" w:hAnsi="Cambria Math"/>
                        <w:sz w:val="30"/>
                        <w:szCs w:val="30"/>
                        <w:lang w:val="en-US"/>
                      </w:rPr>
                      <m:t>k</m:t>
                    </m:r>
                  </m:e>
                </m:d>
                <m:r>
                  <w:rPr>
                    <w:rFonts w:ascii="Cambria Math" w:hAnsi="Cambria Math"/>
                    <w:sz w:val="30"/>
                    <w:szCs w:val="30"/>
                    <w:lang w:val="en-US"/>
                  </w:rPr>
                  <m:t>=</m:t>
                </m:r>
                <m:nary>
                  <m:naryPr>
                    <m:limLoc m:val="undOvr"/>
                    <m:ctrlPr>
                      <w:rPr>
                        <w:rFonts w:ascii="Cambria Math" w:hAnsi="Cambria Math"/>
                        <w:i/>
                        <w:sz w:val="30"/>
                        <w:szCs w:val="30"/>
                        <w:lang w:val="en-US"/>
                      </w:rPr>
                    </m:ctrlPr>
                  </m:naryPr>
                  <m:sub>
                    <m:r>
                      <w:rPr>
                        <w:rFonts w:ascii="Cambria Math" w:hAnsi="Cambria Math"/>
                        <w:sz w:val="30"/>
                        <w:szCs w:val="30"/>
                        <w:lang w:val="en-US"/>
                      </w:rPr>
                      <m:t>0</m:t>
                    </m:r>
                  </m:sub>
                  <m:sup>
                    <m:r>
                      <w:rPr>
                        <w:rFonts w:ascii="Cambria Math" w:hAnsi="Cambria Math"/>
                        <w:sz w:val="30"/>
                        <w:szCs w:val="30"/>
                        <w:lang w:val="en-US"/>
                      </w:rPr>
                      <m:t>∞</m:t>
                    </m:r>
                  </m:sup>
                  <m:e>
                    <m:sSup>
                      <m:sSupPr>
                        <m:ctrlPr>
                          <w:rPr>
                            <w:rFonts w:ascii="Cambria Math" w:hAnsi="Cambria Math"/>
                            <w:i/>
                            <w:sz w:val="30"/>
                            <w:szCs w:val="30"/>
                            <w:lang w:val="en-US"/>
                          </w:rPr>
                        </m:ctrlPr>
                      </m:sSupPr>
                      <m:e>
                        <m:r>
                          <w:rPr>
                            <w:rFonts w:ascii="Cambria Math" w:hAnsi="Cambria Math"/>
                            <w:sz w:val="30"/>
                            <w:szCs w:val="30"/>
                            <w:lang w:val="en-US"/>
                          </w:rPr>
                          <m:t>e</m:t>
                        </m:r>
                      </m:e>
                      <m:sup>
                        <m:r>
                          <w:rPr>
                            <w:rFonts w:ascii="Cambria Math" w:hAnsi="Cambria Math"/>
                            <w:sz w:val="30"/>
                            <w:szCs w:val="30"/>
                            <w:lang w:val="en-US"/>
                          </w:rPr>
                          <m:t>-t</m:t>
                        </m:r>
                      </m:sup>
                    </m:sSup>
                    <m:sSup>
                      <m:sSupPr>
                        <m:ctrlPr>
                          <w:rPr>
                            <w:rFonts w:ascii="Cambria Math" w:hAnsi="Cambria Math"/>
                            <w:i/>
                            <w:sz w:val="30"/>
                            <w:szCs w:val="30"/>
                            <w:lang w:val="en-US"/>
                          </w:rPr>
                        </m:ctrlPr>
                      </m:sSupPr>
                      <m:e>
                        <m:r>
                          <w:rPr>
                            <w:rFonts w:ascii="Cambria Math" w:hAnsi="Cambria Math"/>
                            <w:sz w:val="30"/>
                            <w:szCs w:val="30"/>
                            <w:lang w:val="en-US"/>
                          </w:rPr>
                          <m:t>t</m:t>
                        </m:r>
                      </m:e>
                      <m:sup>
                        <m:r>
                          <w:rPr>
                            <w:rFonts w:ascii="Cambria Math" w:hAnsi="Cambria Math"/>
                            <w:sz w:val="30"/>
                            <w:szCs w:val="30"/>
                            <w:lang w:val="en-US"/>
                          </w:rPr>
                          <m:t>k-1</m:t>
                        </m:r>
                      </m:sup>
                    </m:sSup>
                    <m:r>
                      <w:rPr>
                        <w:rFonts w:ascii="Cambria Math" w:hAnsi="Cambria Math"/>
                        <w:sz w:val="30"/>
                        <w:szCs w:val="30"/>
                        <w:lang w:val="en-US"/>
                      </w:rPr>
                      <m:t>dt</m:t>
                    </m:r>
                  </m:e>
                </m:nary>
                <m:r>
                  <w:rPr>
                    <w:rFonts w:ascii="Cambria Math" w:hAnsi="Cambria Math"/>
                    <w:sz w:val="30"/>
                    <w:szCs w:val="30"/>
                    <w:lang w:val="en-US"/>
                  </w:rPr>
                  <m:t>,</m:t>
                </m:r>
              </m:oMath>
            </m:oMathPara>
          </w:p>
          <w:p w14:paraId="6D278B96" w14:textId="77777777" w:rsidR="00C84B1A" w:rsidRPr="00387886" w:rsidRDefault="00C84B1A" w:rsidP="006C1A15">
            <w:pPr>
              <w:pStyle w:val="a5"/>
              <w:spacing w:before="0" w:beforeAutospacing="0" w:after="0" w:afterAutospacing="0"/>
              <w:jc w:val="both"/>
              <w:rPr>
                <w:sz w:val="30"/>
                <w:szCs w:val="30"/>
                <w:lang w:val="en-US"/>
              </w:rPr>
            </w:pPr>
            <m:oMathPara>
              <m:oMath>
                <m:r>
                  <w:rPr>
                    <w:rFonts w:ascii="Cambria Math" w:hAnsi="Cambria Math"/>
                    <w:sz w:val="30"/>
                    <w:szCs w:val="30"/>
                    <w:lang w:val="en-US"/>
                  </w:rPr>
                  <m:t>k&gt;0, λ&gt;0</m:t>
                </m:r>
              </m:oMath>
            </m:oMathPara>
          </w:p>
          <w:p w14:paraId="2122EF0F" w14:textId="77777777" w:rsidR="00387886" w:rsidRPr="00C84B1A" w:rsidRDefault="00387886" w:rsidP="006C1A15">
            <w:pPr>
              <w:pStyle w:val="a5"/>
              <w:spacing w:before="0" w:beforeAutospacing="0" w:after="0" w:afterAutospacing="0"/>
              <w:jc w:val="both"/>
              <w:rPr>
                <w:sz w:val="30"/>
                <w:szCs w:val="30"/>
                <w:lang w:val="en-US"/>
              </w:rPr>
            </w:pPr>
          </w:p>
        </w:tc>
        <w:tc>
          <w:tcPr>
            <w:tcW w:w="2871" w:type="dxa"/>
          </w:tcPr>
          <w:p w14:paraId="5439C5C6" w14:textId="77777777" w:rsidR="00674C7C" w:rsidRDefault="00C84B1A" w:rsidP="006C1A15">
            <w:pPr>
              <w:pStyle w:val="a5"/>
              <w:spacing w:before="0" w:beforeAutospacing="0" w:after="0" w:afterAutospacing="0"/>
              <w:jc w:val="both"/>
              <w:rPr>
                <w:sz w:val="30"/>
                <w:szCs w:val="30"/>
              </w:rPr>
            </w:pPr>
            <w:r w:rsidRPr="00674C7C">
              <w:rPr>
                <w:sz w:val="30"/>
                <w:szCs w:val="30"/>
              </w:rPr>
              <w:t>2 параметра –</w:t>
            </w:r>
            <w:r>
              <w:rPr>
                <w:sz w:val="30"/>
                <w:szCs w:val="30"/>
              </w:rPr>
              <w:t xml:space="preserve"> </w:t>
            </w:r>
            <m:oMath>
              <m:r>
                <w:rPr>
                  <w:rFonts w:ascii="Cambria Math" w:eastAsia="Calibri" w:hAnsi="Cambria Math"/>
                  <w:sz w:val="30"/>
                  <w:szCs w:val="30"/>
                </w:rPr>
                <m:t>λ, k</m:t>
              </m:r>
            </m:oMath>
          </w:p>
          <w:p w14:paraId="47652707" w14:textId="77777777" w:rsidR="00C84B1A" w:rsidRPr="00387886" w:rsidRDefault="00C84B1A" w:rsidP="006C1A15">
            <w:pPr>
              <w:spacing w:after="0" w:line="240" w:lineRule="auto"/>
              <w:jc w:val="center"/>
              <w:rPr>
                <w:rFonts w:eastAsiaTheme="minorEastAsia"/>
                <w:bCs/>
                <w:sz w:val="30"/>
                <w:szCs w:val="30"/>
              </w:rPr>
            </w:pPr>
            <m:oMathPara>
              <m:oMath>
                <m:r>
                  <w:rPr>
                    <w:rFonts w:ascii="Cambria Math" w:hAnsi="Cambria Math"/>
                    <w:sz w:val="30"/>
                    <w:szCs w:val="30"/>
                  </w:rPr>
                  <m:t>M</m:t>
                </m:r>
                <m:d>
                  <m:dPr>
                    <m:ctrlPr>
                      <w:rPr>
                        <w:rFonts w:ascii="Cambria Math" w:hAnsi="Cambria Math"/>
                        <w:bCs/>
                        <w:i/>
                        <w:sz w:val="30"/>
                        <w:szCs w:val="30"/>
                      </w:rPr>
                    </m:ctrlPr>
                  </m:dPr>
                  <m:e>
                    <m:r>
                      <w:rPr>
                        <w:rFonts w:ascii="Cambria Math" w:hAnsi="Cambria Math"/>
                        <w:sz w:val="30"/>
                        <w:szCs w:val="30"/>
                      </w:rPr>
                      <m:t>x</m:t>
                    </m:r>
                  </m:e>
                </m:d>
                <m:r>
                  <w:rPr>
                    <w:rFonts w:ascii="Cambria Math" w:hAnsi="Cambria Math"/>
                    <w:sz w:val="30"/>
                    <w:szCs w:val="30"/>
                  </w:rPr>
                  <m:t>=</m:t>
                </m:r>
                <m:f>
                  <m:fPr>
                    <m:ctrlPr>
                      <w:rPr>
                        <w:rFonts w:ascii="Cambria Math" w:hAnsi="Cambria Math"/>
                        <w:bCs/>
                        <w:i/>
                        <w:sz w:val="30"/>
                        <w:szCs w:val="30"/>
                      </w:rPr>
                    </m:ctrlPr>
                  </m:fPr>
                  <m:num>
                    <m:r>
                      <w:rPr>
                        <w:rFonts w:ascii="Cambria Math" w:hAnsi="Cambria Math"/>
                        <w:sz w:val="30"/>
                        <w:szCs w:val="30"/>
                      </w:rPr>
                      <m:t>k</m:t>
                    </m:r>
                  </m:num>
                  <m:den>
                    <m:r>
                      <w:rPr>
                        <w:rFonts w:ascii="Cambria Math" w:hAnsi="Cambria Math"/>
                        <w:sz w:val="30"/>
                        <w:szCs w:val="30"/>
                      </w:rPr>
                      <m:t>λ</m:t>
                    </m:r>
                  </m:den>
                </m:f>
              </m:oMath>
            </m:oMathPara>
          </w:p>
          <w:p w14:paraId="0E97192E" w14:textId="77777777" w:rsidR="00387886" w:rsidRPr="00387886" w:rsidRDefault="00387886" w:rsidP="006C1A15">
            <w:pPr>
              <w:spacing w:after="0" w:line="240" w:lineRule="auto"/>
              <w:jc w:val="center"/>
              <w:rPr>
                <w:rFonts w:eastAsiaTheme="minorEastAsia"/>
                <w:bCs/>
                <w:sz w:val="30"/>
                <w:szCs w:val="30"/>
              </w:rPr>
            </w:pPr>
          </w:p>
          <w:p w14:paraId="55ADA0D3" w14:textId="77777777" w:rsidR="00387886" w:rsidRPr="00E36648" w:rsidRDefault="00387886" w:rsidP="006C1A15">
            <w:pPr>
              <w:spacing w:after="0" w:line="240" w:lineRule="auto"/>
              <w:jc w:val="center"/>
              <w:rPr>
                <w:rFonts w:eastAsiaTheme="minorEastAsia"/>
                <w:bCs/>
                <w:sz w:val="30"/>
                <w:szCs w:val="30"/>
              </w:rPr>
            </w:pPr>
          </w:p>
          <w:p w14:paraId="00FF9174" w14:textId="77777777" w:rsidR="00C84B1A" w:rsidRDefault="00C84B1A" w:rsidP="006C1A15">
            <w:pPr>
              <w:pStyle w:val="a5"/>
              <w:spacing w:before="0" w:beforeAutospacing="0" w:after="0" w:afterAutospacing="0"/>
              <w:jc w:val="both"/>
              <w:rPr>
                <w:sz w:val="30"/>
                <w:szCs w:val="30"/>
              </w:rPr>
            </w:pPr>
            <m:oMathPara>
              <m:oMath>
                <m:r>
                  <w:rPr>
                    <w:rFonts w:ascii="Cambria Math" w:hAnsi="Cambria Math"/>
                    <w:sz w:val="30"/>
                    <w:szCs w:val="30"/>
                    <w:lang w:val="en-US"/>
                  </w:rPr>
                  <m:t>D</m:t>
                </m:r>
                <m:d>
                  <m:dPr>
                    <m:ctrlPr>
                      <w:rPr>
                        <w:rFonts w:ascii="Cambria Math" w:hAnsi="Cambria Math"/>
                        <w:i/>
                        <w:sz w:val="30"/>
                        <w:szCs w:val="30"/>
                        <w:lang w:val="en-US"/>
                      </w:rPr>
                    </m:ctrlPr>
                  </m:dPr>
                  <m:e>
                    <m:r>
                      <w:rPr>
                        <w:rFonts w:ascii="Cambria Math" w:hAnsi="Cambria Math"/>
                        <w:sz w:val="30"/>
                        <w:szCs w:val="30"/>
                        <w:lang w:val="en-US"/>
                      </w:rPr>
                      <m:t>X</m:t>
                    </m:r>
                  </m:e>
                </m:d>
                <m:r>
                  <w:rPr>
                    <w:rFonts w:ascii="Cambria Math" w:hAnsi="Cambria Math"/>
                    <w:sz w:val="30"/>
                    <w:szCs w:val="30"/>
                    <w:lang w:val="en-US"/>
                  </w:rPr>
                  <m:t>=</m:t>
                </m:r>
                <m:f>
                  <m:fPr>
                    <m:ctrlPr>
                      <w:rPr>
                        <w:rFonts w:ascii="Cambria Math" w:hAnsi="Cambria Math"/>
                        <w:i/>
                        <w:sz w:val="30"/>
                        <w:szCs w:val="30"/>
                        <w:lang w:val="en-US"/>
                      </w:rPr>
                    </m:ctrlPr>
                  </m:fPr>
                  <m:num>
                    <m:r>
                      <w:rPr>
                        <w:rFonts w:ascii="Cambria Math" w:hAnsi="Cambria Math"/>
                        <w:sz w:val="30"/>
                        <w:szCs w:val="30"/>
                        <w:lang w:val="en-US"/>
                      </w:rPr>
                      <m:t>k</m:t>
                    </m:r>
                  </m:num>
                  <m:den>
                    <m:sSup>
                      <m:sSupPr>
                        <m:ctrlPr>
                          <w:rPr>
                            <w:rFonts w:ascii="Cambria Math" w:hAnsi="Cambria Math"/>
                            <w:i/>
                            <w:sz w:val="30"/>
                            <w:szCs w:val="30"/>
                            <w:lang w:val="en-US"/>
                          </w:rPr>
                        </m:ctrlPr>
                      </m:sSupPr>
                      <m:e>
                        <m:r>
                          <w:rPr>
                            <w:rFonts w:ascii="Cambria Math" w:hAnsi="Cambria Math"/>
                            <w:sz w:val="30"/>
                            <w:szCs w:val="30"/>
                            <w:lang w:val="en-US"/>
                          </w:rPr>
                          <m:t>λ</m:t>
                        </m:r>
                      </m:e>
                      <m:sup>
                        <m:r>
                          <w:rPr>
                            <w:rFonts w:ascii="Cambria Math" w:hAnsi="Cambria Math"/>
                            <w:sz w:val="30"/>
                            <w:szCs w:val="30"/>
                            <w:lang w:val="en-US"/>
                          </w:rPr>
                          <m:t>2</m:t>
                        </m:r>
                      </m:sup>
                    </m:sSup>
                  </m:den>
                </m:f>
              </m:oMath>
            </m:oMathPara>
          </w:p>
        </w:tc>
        <w:tc>
          <w:tcPr>
            <w:tcW w:w="2261" w:type="dxa"/>
          </w:tcPr>
          <w:p w14:paraId="677BB79A" w14:textId="77777777" w:rsidR="00C84B1A" w:rsidRPr="00E36648" w:rsidRDefault="004C7C98" w:rsidP="006C1A15">
            <w:pPr>
              <w:spacing w:after="0" w:line="240" w:lineRule="auto"/>
              <w:jc w:val="center"/>
              <w:rPr>
                <w:rFonts w:eastAsiaTheme="minorEastAsia"/>
                <w:bCs/>
                <w:sz w:val="30"/>
                <w:szCs w:val="30"/>
              </w:rPr>
            </w:pPr>
            <m:oMathPara>
              <m:oMath>
                <m:f>
                  <m:fPr>
                    <m:ctrlPr>
                      <w:rPr>
                        <w:rFonts w:ascii="Cambria Math" w:hAnsi="Cambria Math"/>
                        <w:bCs/>
                        <w:i/>
                        <w:sz w:val="30"/>
                        <w:szCs w:val="30"/>
                      </w:rPr>
                    </m:ctrlPr>
                  </m:fPr>
                  <m:num>
                    <m:r>
                      <w:rPr>
                        <w:rFonts w:ascii="Cambria Math" w:hAnsi="Cambria Math"/>
                        <w:sz w:val="30"/>
                        <w:szCs w:val="30"/>
                      </w:rPr>
                      <m:t>k</m:t>
                    </m:r>
                  </m:num>
                  <m:den>
                    <m:r>
                      <w:rPr>
                        <w:rFonts w:ascii="Cambria Math" w:hAnsi="Cambria Math"/>
                        <w:sz w:val="30"/>
                        <w:szCs w:val="30"/>
                      </w:rPr>
                      <m:t>λ</m:t>
                    </m:r>
                  </m:den>
                </m:f>
                <m:r>
                  <w:rPr>
                    <w:rFonts w:ascii="Cambria Math" w:hAnsi="Cambria Math"/>
                    <w:sz w:val="30"/>
                    <w:szCs w:val="30"/>
                  </w:rPr>
                  <m:t>=</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oMath>
            </m:oMathPara>
          </w:p>
          <w:p w14:paraId="103F6C16" w14:textId="77777777" w:rsidR="00674C7C" w:rsidRDefault="004C7C98" w:rsidP="006C1A15">
            <w:pPr>
              <w:pStyle w:val="a5"/>
              <w:spacing w:before="0" w:beforeAutospacing="0" w:after="0" w:afterAutospacing="0"/>
              <w:jc w:val="both"/>
              <w:rPr>
                <w:sz w:val="30"/>
                <w:szCs w:val="30"/>
              </w:rPr>
            </w:pPr>
            <m:oMathPara>
              <m:oMath>
                <m:f>
                  <m:fPr>
                    <m:ctrlPr>
                      <w:rPr>
                        <w:rFonts w:ascii="Cambria Math" w:hAnsi="Cambria Math"/>
                        <w:i/>
                        <w:sz w:val="30"/>
                        <w:szCs w:val="30"/>
                        <w:lang w:val="en-US"/>
                      </w:rPr>
                    </m:ctrlPr>
                  </m:fPr>
                  <m:num>
                    <m:r>
                      <w:rPr>
                        <w:rFonts w:ascii="Cambria Math" w:hAnsi="Cambria Math"/>
                        <w:sz w:val="30"/>
                        <w:szCs w:val="30"/>
                        <w:lang w:val="en-US"/>
                      </w:rPr>
                      <m:t>k</m:t>
                    </m:r>
                  </m:num>
                  <m:den>
                    <m:sSup>
                      <m:sSupPr>
                        <m:ctrlPr>
                          <w:rPr>
                            <w:rFonts w:ascii="Cambria Math" w:hAnsi="Cambria Math"/>
                            <w:i/>
                            <w:sz w:val="30"/>
                            <w:szCs w:val="30"/>
                            <w:lang w:val="en-US"/>
                          </w:rPr>
                        </m:ctrlPr>
                      </m:sSupPr>
                      <m:e>
                        <m:r>
                          <w:rPr>
                            <w:rFonts w:ascii="Cambria Math" w:hAnsi="Cambria Math"/>
                            <w:sz w:val="30"/>
                            <w:szCs w:val="30"/>
                            <w:lang w:val="en-US"/>
                          </w:rPr>
                          <m:t>λ</m:t>
                        </m:r>
                      </m:e>
                      <m:sup>
                        <m:r>
                          <w:rPr>
                            <w:rFonts w:ascii="Cambria Math" w:hAnsi="Cambria Math"/>
                            <w:sz w:val="30"/>
                            <w:szCs w:val="30"/>
                            <w:lang w:val="en-US"/>
                          </w:rPr>
                          <m:t>2</m:t>
                        </m:r>
                      </m:sup>
                    </m:sSup>
                  </m:den>
                </m:f>
                <m:r>
                  <w:rPr>
                    <w:rFonts w:ascii="Cambria Math" w:hAnsi="Cambria Math"/>
                    <w:sz w:val="30"/>
                    <w:szCs w:val="30"/>
                    <w:lang w:val="en-US"/>
                  </w:rPr>
                  <m:t>=</m:t>
                </m:r>
                <m:sSup>
                  <m:sSupPr>
                    <m:ctrlPr>
                      <w:rPr>
                        <w:rFonts w:ascii="Cambria Math" w:hAnsi="Cambria Math"/>
                        <w:i/>
                        <w:sz w:val="30"/>
                        <w:szCs w:val="30"/>
                        <w:lang w:val="en-US"/>
                      </w:rPr>
                    </m:ctrlPr>
                  </m:sSupPr>
                  <m:e>
                    <m:r>
                      <w:rPr>
                        <w:rFonts w:ascii="Cambria Math" w:hAnsi="Cambria Math"/>
                        <w:sz w:val="30"/>
                        <w:szCs w:val="30"/>
                        <w:lang w:val="en-US"/>
                      </w:rPr>
                      <m:t>S</m:t>
                    </m:r>
                  </m:e>
                  <m:sup>
                    <m:r>
                      <w:rPr>
                        <w:rFonts w:ascii="Cambria Math" w:hAnsi="Cambria Math"/>
                        <w:sz w:val="30"/>
                        <w:szCs w:val="30"/>
                        <w:lang w:val="en-US"/>
                      </w:rPr>
                      <m:t>2</m:t>
                    </m:r>
                  </m:sup>
                </m:sSup>
              </m:oMath>
            </m:oMathPara>
          </w:p>
        </w:tc>
      </w:tr>
      <w:tr w:rsidR="00000D0E" w14:paraId="76B8C12B" w14:textId="77777777" w:rsidTr="00D73EF7">
        <w:tc>
          <w:tcPr>
            <w:tcW w:w="3820" w:type="dxa"/>
          </w:tcPr>
          <w:p w14:paraId="78C33717" w14:textId="77777777" w:rsidR="00000D0E" w:rsidRDefault="00000D0E" w:rsidP="006C1A15">
            <w:pPr>
              <w:pStyle w:val="a5"/>
              <w:spacing w:before="0" w:beforeAutospacing="0" w:after="0" w:afterAutospacing="0"/>
              <w:jc w:val="both"/>
              <w:rPr>
                <w:sz w:val="30"/>
                <w:szCs w:val="30"/>
                <w:lang w:val="en-US"/>
              </w:rPr>
            </w:pPr>
            <w:r>
              <w:rPr>
                <w:sz w:val="30"/>
                <w:szCs w:val="30"/>
              </w:rPr>
              <w:t xml:space="preserve">Биномиальный </w:t>
            </w:r>
          </w:p>
          <w:p w14:paraId="742561DE" w14:textId="77777777" w:rsidR="00000D0E" w:rsidRDefault="004C7C98" w:rsidP="006C1A15">
            <w:pPr>
              <w:pStyle w:val="a5"/>
              <w:spacing w:before="0" w:beforeAutospacing="0" w:after="0" w:afterAutospacing="0"/>
              <w:jc w:val="both"/>
              <w:rPr>
                <w:bCs/>
                <w:sz w:val="30"/>
                <w:szCs w:val="30"/>
              </w:rPr>
            </w:pPr>
            <m:oMathPara>
              <m:oMath>
                <m:sSub>
                  <m:sSubPr>
                    <m:ctrlPr>
                      <w:rPr>
                        <w:rFonts w:ascii="Cambria Math" w:hAnsi="Cambria Math"/>
                        <w:bCs/>
                        <w:i/>
                        <w:sz w:val="30"/>
                        <w:szCs w:val="30"/>
                      </w:rPr>
                    </m:ctrlPr>
                  </m:sSubPr>
                  <m:e>
                    <m:r>
                      <w:rPr>
                        <w:rFonts w:ascii="Cambria Math" w:hAnsi="Cambria Math"/>
                        <w:sz w:val="30"/>
                        <w:szCs w:val="30"/>
                        <w:lang w:val="en-US"/>
                      </w:rPr>
                      <m:t>P</m:t>
                    </m:r>
                  </m:e>
                  <m:sub>
                    <m:r>
                      <w:rPr>
                        <w:rFonts w:ascii="Cambria Math" w:hAnsi="Cambria Math"/>
                        <w:sz w:val="30"/>
                        <w:szCs w:val="30"/>
                      </w:rPr>
                      <m:t>n</m:t>
                    </m:r>
                  </m:sub>
                </m:sSub>
                <m:d>
                  <m:dPr>
                    <m:ctrlPr>
                      <w:rPr>
                        <w:rFonts w:ascii="Cambria Math" w:hAnsi="Cambria Math"/>
                        <w:bCs/>
                        <w:i/>
                        <w:sz w:val="30"/>
                        <w:szCs w:val="30"/>
                      </w:rPr>
                    </m:ctrlPr>
                  </m:dPr>
                  <m:e>
                    <m:r>
                      <w:rPr>
                        <w:rFonts w:ascii="Cambria Math" w:hAnsi="Cambria Math"/>
                        <w:sz w:val="30"/>
                        <w:szCs w:val="30"/>
                      </w:rPr>
                      <m:t>k</m:t>
                    </m:r>
                  </m:e>
                </m:d>
                <m:r>
                  <w:rPr>
                    <w:rFonts w:ascii="Cambria Math" w:hAnsi="Cambria Math"/>
                    <w:sz w:val="30"/>
                    <w:szCs w:val="30"/>
                  </w:rPr>
                  <m:t>=</m:t>
                </m:r>
                <m:sSup>
                  <m:sSupPr>
                    <m:ctrlPr>
                      <w:rPr>
                        <w:rFonts w:ascii="Cambria Math" w:hAnsi="Cambria Math"/>
                        <w:bCs/>
                        <w:i/>
                        <w:sz w:val="30"/>
                        <w:szCs w:val="30"/>
                      </w:rPr>
                    </m:ctrlPr>
                  </m:sSupPr>
                  <m:e>
                    <m:r>
                      <w:rPr>
                        <w:rFonts w:ascii="Cambria Math" w:hAnsi="Cambria Math"/>
                        <w:sz w:val="30"/>
                        <w:szCs w:val="30"/>
                      </w:rPr>
                      <m:t>p</m:t>
                    </m:r>
                  </m:e>
                  <m:sup>
                    <m:r>
                      <w:rPr>
                        <w:rFonts w:ascii="Cambria Math" w:hAnsi="Cambria Math"/>
                        <w:sz w:val="30"/>
                        <w:szCs w:val="30"/>
                      </w:rPr>
                      <m:t>n</m:t>
                    </m:r>
                  </m:sup>
                </m:sSup>
                <m:sSup>
                  <m:sSupPr>
                    <m:ctrlPr>
                      <w:rPr>
                        <w:rFonts w:ascii="Cambria Math" w:hAnsi="Cambria Math"/>
                        <w:bCs/>
                        <w:i/>
                        <w:sz w:val="30"/>
                        <w:szCs w:val="30"/>
                      </w:rPr>
                    </m:ctrlPr>
                  </m:sSupPr>
                  <m:e>
                    <m:r>
                      <w:rPr>
                        <w:rFonts w:ascii="Cambria Math" w:hAnsi="Cambria Math"/>
                        <w:sz w:val="30"/>
                        <w:szCs w:val="30"/>
                      </w:rPr>
                      <m:t>q</m:t>
                    </m:r>
                  </m:e>
                  <m:sup>
                    <m:r>
                      <w:rPr>
                        <w:rFonts w:ascii="Cambria Math" w:hAnsi="Cambria Math"/>
                        <w:sz w:val="30"/>
                        <w:szCs w:val="30"/>
                      </w:rPr>
                      <m:t>n-k</m:t>
                    </m:r>
                  </m:sup>
                </m:sSup>
              </m:oMath>
            </m:oMathPara>
          </w:p>
          <w:p w14:paraId="59286CDF" w14:textId="77777777" w:rsidR="00000D0E" w:rsidRPr="002B468F" w:rsidRDefault="00000D0E" w:rsidP="006C1A15">
            <w:pPr>
              <w:pStyle w:val="a5"/>
              <w:spacing w:before="0" w:beforeAutospacing="0" w:after="0" w:afterAutospacing="0"/>
              <w:jc w:val="both"/>
              <w:rPr>
                <w:sz w:val="30"/>
                <w:szCs w:val="30"/>
                <w:lang w:val="en-US"/>
              </w:rPr>
            </w:pPr>
          </w:p>
        </w:tc>
        <w:tc>
          <w:tcPr>
            <w:tcW w:w="2871" w:type="dxa"/>
          </w:tcPr>
          <w:p w14:paraId="7EE57E26" w14:textId="77777777" w:rsidR="00000D0E" w:rsidRPr="002B468F" w:rsidRDefault="00000D0E" w:rsidP="006C1A15">
            <w:pPr>
              <w:pStyle w:val="a5"/>
              <w:spacing w:before="0" w:beforeAutospacing="0" w:after="0" w:afterAutospacing="0"/>
              <w:jc w:val="both"/>
              <w:rPr>
                <w:i/>
                <w:sz w:val="30"/>
                <w:szCs w:val="30"/>
              </w:rPr>
            </w:pPr>
            <w:r>
              <w:rPr>
                <w:sz w:val="30"/>
                <w:szCs w:val="30"/>
              </w:rPr>
              <w:t xml:space="preserve">1 параметр – </w:t>
            </w:r>
            <w:r>
              <w:rPr>
                <w:i/>
                <w:sz w:val="30"/>
                <w:szCs w:val="30"/>
              </w:rPr>
              <w:t>р</w:t>
            </w:r>
          </w:p>
          <w:p w14:paraId="45258186" w14:textId="77777777" w:rsidR="00000D0E" w:rsidRPr="002B468F" w:rsidRDefault="00000D0E" w:rsidP="006C1A15">
            <w:pPr>
              <w:pStyle w:val="a5"/>
              <w:spacing w:before="0" w:beforeAutospacing="0" w:after="0" w:afterAutospacing="0"/>
              <w:jc w:val="both"/>
              <w:rPr>
                <w:sz w:val="30"/>
                <w:szCs w:val="30"/>
                <w:lang w:val="en-US"/>
              </w:rPr>
            </w:pPr>
            <m:oMathPara>
              <m:oMath>
                <m:r>
                  <w:rPr>
                    <w:rFonts w:ascii="Cambria Math" w:hAnsi="Cambria Math"/>
                    <w:sz w:val="30"/>
                    <w:szCs w:val="30"/>
                    <w:lang w:val="en-US"/>
                  </w:rPr>
                  <m:t>M</m:t>
                </m:r>
                <m:d>
                  <m:dPr>
                    <m:ctrlPr>
                      <w:rPr>
                        <w:rFonts w:ascii="Cambria Math" w:hAnsi="Cambria Math"/>
                        <w:i/>
                        <w:sz w:val="30"/>
                        <w:szCs w:val="30"/>
                        <w:lang w:val="en-US"/>
                      </w:rPr>
                    </m:ctrlPr>
                  </m:dPr>
                  <m:e>
                    <m:r>
                      <w:rPr>
                        <w:rFonts w:ascii="Cambria Math" w:hAnsi="Cambria Math"/>
                        <w:sz w:val="30"/>
                        <w:szCs w:val="30"/>
                        <w:lang w:val="en-US"/>
                      </w:rPr>
                      <m:t>X</m:t>
                    </m:r>
                  </m:e>
                </m:d>
                <m:r>
                  <w:rPr>
                    <w:rFonts w:ascii="Cambria Math" w:hAnsi="Cambria Math"/>
                    <w:sz w:val="30"/>
                    <w:szCs w:val="30"/>
                    <w:lang w:val="en-US"/>
                  </w:rPr>
                  <m:t>=np</m:t>
                </m:r>
              </m:oMath>
            </m:oMathPara>
          </w:p>
        </w:tc>
        <w:tc>
          <w:tcPr>
            <w:tcW w:w="2261" w:type="dxa"/>
          </w:tcPr>
          <w:p w14:paraId="4AE6C620" w14:textId="77777777" w:rsidR="00000D0E" w:rsidRPr="002B468F" w:rsidRDefault="004C7C98" w:rsidP="006C1A15">
            <w:pPr>
              <w:pStyle w:val="a5"/>
              <w:spacing w:before="0" w:beforeAutospacing="0" w:after="0" w:afterAutospacing="0"/>
              <w:jc w:val="both"/>
              <w:rPr>
                <w:sz w:val="30"/>
                <w:szCs w:val="30"/>
                <w:lang w:val="en-US"/>
              </w:rPr>
            </w:pPr>
            <m:oMathPara>
              <m:oMath>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=np,</m:t>
                </m:r>
              </m:oMath>
            </m:oMathPara>
          </w:p>
          <w:p w14:paraId="124B884E" w14:textId="77777777" w:rsidR="00000D0E" w:rsidRPr="002B468F" w:rsidRDefault="004C7C98" w:rsidP="006C1A15">
            <w:pPr>
              <w:pStyle w:val="a5"/>
              <w:spacing w:before="0" w:beforeAutospacing="0" w:after="0" w:afterAutospacing="0"/>
              <w:jc w:val="both"/>
              <w:rPr>
                <w:sz w:val="30"/>
                <w:szCs w:val="30"/>
                <w:lang w:val="en-US"/>
              </w:rPr>
            </w:pPr>
            <m:oMathPara>
              <m:oMath>
                <m:acc>
                  <m:accPr>
                    <m:chr m:val="̃"/>
                    <m:ctrlPr>
                      <w:rPr>
                        <w:rFonts w:ascii="Cambria Math" w:hAnsi="Cambria Math"/>
                        <w:i/>
                        <w:sz w:val="30"/>
                        <w:szCs w:val="30"/>
                        <w:lang w:val="en-US"/>
                      </w:rPr>
                    </m:ctrlPr>
                  </m:accPr>
                  <m:e>
                    <m:r>
                      <w:rPr>
                        <w:rFonts w:ascii="Cambria Math" w:hAnsi="Cambria Math"/>
                        <w:sz w:val="30"/>
                        <w:szCs w:val="30"/>
                        <w:lang w:val="en-US"/>
                      </w:rPr>
                      <m:t>p</m:t>
                    </m:r>
                  </m:e>
                </m:acc>
                <m:r>
                  <w:rPr>
                    <w:rFonts w:ascii="Cambria Math" w:hAnsi="Cambria Math"/>
                    <w:sz w:val="30"/>
                    <w:szCs w:val="30"/>
                    <w:lang w:val="en-US"/>
                  </w:rPr>
                  <m:t>=</m:t>
                </m:r>
                <m:f>
                  <m:fPr>
                    <m:ctrlPr>
                      <w:rPr>
                        <w:rFonts w:ascii="Cambria Math" w:hAnsi="Cambria Math"/>
                        <w:i/>
                        <w:sz w:val="30"/>
                        <w:szCs w:val="30"/>
                        <w:lang w:val="en-US"/>
                      </w:rPr>
                    </m:ctrlPr>
                  </m:fPr>
                  <m:num>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num>
                  <m:den>
                    <m:r>
                      <w:rPr>
                        <w:rFonts w:ascii="Cambria Math" w:hAnsi="Cambria Math"/>
                        <w:sz w:val="30"/>
                        <w:szCs w:val="30"/>
                        <w:lang w:val="en-US"/>
                      </w:rPr>
                      <m:t>n</m:t>
                    </m:r>
                  </m:den>
                </m:f>
              </m:oMath>
            </m:oMathPara>
          </w:p>
        </w:tc>
      </w:tr>
      <w:tr w:rsidR="00000D0E" w14:paraId="1C90F9E3" w14:textId="77777777" w:rsidTr="00D73EF7">
        <w:tc>
          <w:tcPr>
            <w:tcW w:w="3820" w:type="dxa"/>
          </w:tcPr>
          <w:p w14:paraId="28D78E9A" w14:textId="77777777" w:rsidR="00000D0E" w:rsidRDefault="00000D0E" w:rsidP="006C1A15">
            <w:pPr>
              <w:pStyle w:val="a5"/>
              <w:spacing w:before="0" w:beforeAutospacing="0" w:after="0" w:afterAutospacing="0"/>
              <w:jc w:val="both"/>
              <w:rPr>
                <w:sz w:val="30"/>
                <w:szCs w:val="30"/>
              </w:rPr>
            </w:pPr>
            <w:r>
              <w:rPr>
                <w:sz w:val="30"/>
                <w:szCs w:val="30"/>
              </w:rPr>
              <w:t>Пуассона</w:t>
            </w:r>
          </w:p>
          <w:p w14:paraId="708666B6" w14:textId="77777777" w:rsidR="00000D0E" w:rsidRPr="00387886" w:rsidRDefault="004C7C98" w:rsidP="006C1A15">
            <w:pPr>
              <w:autoSpaceDE w:val="0"/>
              <w:autoSpaceDN w:val="0"/>
              <w:adjustRightInd w:val="0"/>
              <w:spacing w:after="0" w:line="240" w:lineRule="auto"/>
              <w:jc w:val="both"/>
              <w:rPr>
                <w:sz w:val="30"/>
                <w:szCs w:val="30"/>
              </w:rPr>
            </w:pPr>
            <m:oMathPara>
              <m:oMath>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n</m:t>
                    </m:r>
                  </m:sub>
                </m:sSub>
                <m:d>
                  <m:dPr>
                    <m:ctrlPr>
                      <w:rPr>
                        <w:rFonts w:ascii="Cambria Math" w:hAnsi="Cambria Math"/>
                        <w:i/>
                        <w:sz w:val="30"/>
                        <w:szCs w:val="30"/>
                      </w:rPr>
                    </m:ctrlPr>
                  </m:dPr>
                  <m:e>
                    <m:r>
                      <w:rPr>
                        <w:rFonts w:ascii="Cambria Math" w:hAnsi="Cambria Math"/>
                        <w:sz w:val="30"/>
                        <w:szCs w:val="30"/>
                      </w:rPr>
                      <m:t>k</m:t>
                    </m:r>
                  </m:e>
                </m:d>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rPr>
                          <m:t>λ</m:t>
                        </m:r>
                      </m:e>
                      <m:sup>
                        <m:r>
                          <w:rPr>
                            <w:rFonts w:ascii="Cambria Math" w:hAnsi="Cambria Math"/>
                            <w:sz w:val="30"/>
                            <w:szCs w:val="30"/>
                          </w:rPr>
                          <m:t>k</m:t>
                        </m:r>
                      </m:sup>
                    </m:sSup>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-λ</m:t>
                        </m:r>
                      </m:sup>
                    </m:sSup>
                  </m:num>
                  <m:den>
                    <m:r>
                      <w:rPr>
                        <w:rFonts w:ascii="Cambria Math" w:hAnsi="Cambria Math"/>
                        <w:sz w:val="30"/>
                        <w:szCs w:val="30"/>
                      </w:rPr>
                      <m:t>k!</m:t>
                    </m:r>
                  </m:den>
                </m:f>
                <m:r>
                  <w:rPr>
                    <w:rFonts w:ascii="Cambria Math" w:hAnsi="Cambria Math"/>
                    <w:sz w:val="30"/>
                    <w:szCs w:val="30"/>
                  </w:rPr>
                  <m:t xml:space="preserve">   </m:t>
                </m:r>
              </m:oMath>
            </m:oMathPara>
          </w:p>
          <w:p w14:paraId="6F1F39DE" w14:textId="77777777" w:rsidR="00387886" w:rsidRDefault="00387886" w:rsidP="006C1A15">
            <w:pPr>
              <w:autoSpaceDE w:val="0"/>
              <w:autoSpaceDN w:val="0"/>
              <w:adjustRightInd w:val="0"/>
              <w:spacing w:after="0" w:line="240" w:lineRule="auto"/>
              <w:jc w:val="both"/>
              <w:rPr>
                <w:sz w:val="30"/>
                <w:szCs w:val="30"/>
              </w:rPr>
            </w:pPr>
          </w:p>
        </w:tc>
        <w:tc>
          <w:tcPr>
            <w:tcW w:w="2871" w:type="dxa"/>
          </w:tcPr>
          <w:p w14:paraId="1BFBED44" w14:textId="77777777" w:rsidR="00000D0E" w:rsidRDefault="00000D0E" w:rsidP="006C1A15">
            <w:pPr>
              <w:pStyle w:val="a5"/>
              <w:spacing w:before="0" w:beforeAutospacing="0" w:after="0" w:afterAutospacing="0"/>
              <w:jc w:val="both"/>
              <w:rPr>
                <w:sz w:val="30"/>
                <w:szCs w:val="30"/>
              </w:rPr>
            </w:pPr>
            <w:r>
              <w:rPr>
                <w:sz w:val="30"/>
                <w:szCs w:val="30"/>
              </w:rPr>
              <w:t>1 параметр – λ</w:t>
            </w:r>
          </w:p>
          <w:p w14:paraId="2ACA07AC" w14:textId="77777777" w:rsidR="00000D0E" w:rsidRDefault="00000D0E" w:rsidP="006C1A15">
            <w:pPr>
              <w:pStyle w:val="a5"/>
              <w:spacing w:before="0" w:beforeAutospacing="0" w:after="0" w:afterAutospacing="0"/>
              <w:jc w:val="both"/>
              <w:rPr>
                <w:sz w:val="30"/>
                <w:szCs w:val="30"/>
              </w:rPr>
            </w:pPr>
            <m:oMathPara>
              <m:oMath>
                <m:r>
                  <w:rPr>
                    <w:rFonts w:ascii="Cambria Math" w:hAnsi="Cambria Math"/>
                    <w:sz w:val="30"/>
                    <w:szCs w:val="30"/>
                    <w:lang w:val="en-US"/>
                  </w:rPr>
                  <m:t>M</m:t>
                </m:r>
                <m:d>
                  <m:dPr>
                    <m:ctrlPr>
                      <w:rPr>
                        <w:rFonts w:ascii="Cambria Math" w:hAnsi="Cambria Math"/>
                        <w:i/>
                        <w:sz w:val="30"/>
                        <w:szCs w:val="30"/>
                        <w:lang w:val="en-US"/>
                      </w:rPr>
                    </m:ctrlPr>
                  </m:dPr>
                  <m:e>
                    <m:r>
                      <w:rPr>
                        <w:rFonts w:ascii="Cambria Math" w:hAnsi="Cambria Math"/>
                        <w:sz w:val="30"/>
                        <w:szCs w:val="30"/>
                        <w:lang w:val="en-US"/>
                      </w:rPr>
                      <m:t>X</m:t>
                    </m:r>
                  </m:e>
                </m:d>
                <m:r>
                  <w:rPr>
                    <w:rFonts w:ascii="Cambria Math" w:hAnsi="Cambria Math"/>
                    <w:sz w:val="30"/>
                    <w:szCs w:val="30"/>
                    <w:lang w:val="en-US"/>
                  </w:rPr>
                  <m:t>=</m:t>
                </m:r>
                <m:r>
                  <w:rPr>
                    <w:rFonts w:ascii="Cambria Math" w:hAnsi="Cambria Math"/>
                    <w:sz w:val="30"/>
                    <w:szCs w:val="30"/>
                  </w:rPr>
                  <m:t>λ=np</m:t>
                </m:r>
              </m:oMath>
            </m:oMathPara>
          </w:p>
        </w:tc>
        <w:tc>
          <w:tcPr>
            <w:tcW w:w="2261" w:type="dxa"/>
          </w:tcPr>
          <w:p w14:paraId="23950D47" w14:textId="77777777" w:rsidR="00000D0E" w:rsidRDefault="00000D0E" w:rsidP="006C1A15">
            <w:pPr>
              <w:pStyle w:val="a5"/>
              <w:spacing w:before="0" w:beforeAutospacing="0" w:after="0" w:afterAutospacing="0"/>
              <w:jc w:val="both"/>
              <w:rPr>
                <w:sz w:val="30"/>
                <w:szCs w:val="30"/>
                <w:lang w:val="en-US"/>
              </w:rPr>
            </w:pPr>
          </w:p>
          <w:p w14:paraId="282B34B0" w14:textId="77777777" w:rsidR="00000D0E" w:rsidRPr="007D1EA9" w:rsidRDefault="004C7C98" w:rsidP="006C1A15">
            <w:pPr>
              <w:pStyle w:val="a5"/>
              <w:spacing w:before="0" w:beforeAutospacing="0" w:after="0" w:afterAutospacing="0"/>
              <w:jc w:val="both"/>
              <w:rPr>
                <w:i/>
                <w:sz w:val="30"/>
                <w:szCs w:val="30"/>
                <w:lang w:val="en-US"/>
              </w:rPr>
            </w:pPr>
            <m:oMathPara>
              <m:oMath>
                <m:acc>
                  <m:accPr>
                    <m:chr m:val="̃"/>
                    <m:ctrlPr>
                      <w:rPr>
                        <w:rFonts w:ascii="Cambria Math" w:hAnsi="Cambria Math"/>
                        <w:i/>
                        <w:sz w:val="30"/>
                        <w:szCs w:val="30"/>
                      </w:rPr>
                    </m:ctrlPr>
                  </m:accPr>
                  <m:e>
                    <m:r>
                      <w:rPr>
                        <w:rFonts w:ascii="Cambria Math" w:hAnsi="Cambria Math"/>
                        <w:sz w:val="30"/>
                        <w:szCs w:val="30"/>
                      </w:rPr>
                      <m:t>λ</m:t>
                    </m:r>
                  </m:e>
                </m:acc>
                <m:r>
                  <w:rPr>
                    <w:rFonts w:ascii="Cambria Math" w:hAnsi="Cambria Math"/>
                    <w:sz w:val="30"/>
                    <w:szCs w:val="30"/>
                  </w:rPr>
                  <m:t>=</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oMath>
            </m:oMathPara>
          </w:p>
        </w:tc>
      </w:tr>
    </w:tbl>
    <w:p w14:paraId="00CF4AEB" w14:textId="77777777" w:rsidR="00212DD4" w:rsidRDefault="00212DD4" w:rsidP="006C1A15">
      <w:pPr>
        <w:pStyle w:val="a5"/>
        <w:spacing w:before="0" w:beforeAutospacing="0" w:after="0" w:afterAutospacing="0"/>
        <w:ind w:firstLine="567"/>
        <w:jc w:val="both"/>
        <w:rPr>
          <w:b/>
          <w:sz w:val="30"/>
          <w:szCs w:val="30"/>
        </w:rPr>
      </w:pPr>
    </w:p>
    <w:p w14:paraId="2B79B77E" w14:textId="77777777" w:rsidR="00000D0E" w:rsidRPr="00CE0678" w:rsidRDefault="00212DD4" w:rsidP="006C1A15">
      <w:pPr>
        <w:pStyle w:val="a5"/>
        <w:spacing w:before="0" w:beforeAutospacing="0" w:after="0" w:afterAutospacing="0"/>
        <w:ind w:firstLine="567"/>
        <w:jc w:val="both"/>
        <w:rPr>
          <w:sz w:val="30"/>
          <w:szCs w:val="30"/>
        </w:rPr>
      </w:pPr>
      <w:r>
        <w:rPr>
          <w:b/>
          <w:sz w:val="30"/>
          <w:szCs w:val="30"/>
        </w:rPr>
        <w:t>Пример 2.1</w:t>
      </w:r>
      <w:r w:rsidR="00000D0E" w:rsidRPr="00CE0678">
        <w:rPr>
          <w:b/>
          <w:sz w:val="30"/>
          <w:szCs w:val="30"/>
        </w:rPr>
        <w:t xml:space="preserve">. </w:t>
      </w:r>
      <w:r w:rsidR="00000D0E">
        <w:rPr>
          <w:sz w:val="30"/>
          <w:szCs w:val="30"/>
        </w:rPr>
        <w:t>На предприятии изготавливается определенный вид продукции. Ежемесячный объем выпуска этой продукции является случайной величиной, для характеристики которой принят показательный закон распределения</w:t>
      </w:r>
      <m:oMath>
        <m:r>
          <w:rPr>
            <w:rFonts w:ascii="Cambria Math" w:eastAsia="TimesNewRomanPSMT" w:hAnsi="Cambria Math"/>
            <w:sz w:val="30"/>
            <w:szCs w:val="30"/>
          </w:rPr>
          <m:t xml:space="preserve"> </m:t>
        </m:r>
        <m:r>
          <w:rPr>
            <w:rFonts w:ascii="Cambria Math" w:eastAsia="TimesNewRomanPSMT" w:hAnsi="Cambria Math"/>
            <w:sz w:val="30"/>
            <w:szCs w:val="30"/>
            <w:lang w:val="en-US"/>
          </w:rPr>
          <m:t>f</m:t>
        </m:r>
        <m:d>
          <m:dPr>
            <m:ctrlPr>
              <w:rPr>
                <w:rFonts w:ascii="Cambria Math" w:eastAsia="TimesNewRomanPSMT" w:hAnsi="Cambria Math"/>
                <w:i/>
                <w:sz w:val="30"/>
                <w:szCs w:val="30"/>
              </w:rPr>
            </m:ctrlPr>
          </m:dPr>
          <m:e>
            <m:r>
              <w:rPr>
                <w:rFonts w:ascii="Cambria Math" w:eastAsia="TimesNewRomanPSMT" w:hAnsi="Cambria Math"/>
                <w:sz w:val="30"/>
                <w:szCs w:val="30"/>
                <w:lang w:val="en-US"/>
              </w:rPr>
              <m:t>x</m:t>
            </m:r>
          </m:e>
        </m:d>
        <m:r>
          <w:rPr>
            <w:rFonts w:ascii="Cambria Math" w:eastAsia="TimesNewRomanPSMT" w:hAnsi="Cambria Math"/>
            <w:sz w:val="30"/>
            <w:szCs w:val="30"/>
          </w:rPr>
          <m:t>=λ</m:t>
        </m:r>
        <m:sSup>
          <m:sSupPr>
            <m:ctrlPr>
              <w:rPr>
                <w:rFonts w:ascii="Cambria Math" w:eastAsia="TimesNewRomanPSMT" w:hAnsi="Cambria Math"/>
                <w:i/>
                <w:sz w:val="30"/>
                <w:szCs w:val="30"/>
              </w:rPr>
            </m:ctrlPr>
          </m:sSupPr>
          <m:e>
            <m:r>
              <w:rPr>
                <w:rFonts w:ascii="Cambria Math" w:eastAsia="TimesNewRomanPSMT" w:hAnsi="Cambria Math"/>
                <w:sz w:val="30"/>
                <w:szCs w:val="30"/>
              </w:rPr>
              <m:t>e</m:t>
            </m:r>
          </m:e>
          <m:sup>
            <m:r>
              <w:rPr>
                <w:rFonts w:ascii="Cambria Math" w:eastAsia="TimesNewRomanPSMT" w:hAnsi="Cambria Math"/>
                <w:sz w:val="30"/>
                <w:szCs w:val="30"/>
              </w:rPr>
              <m:t>-λx</m:t>
            </m:r>
          </m:sup>
        </m:sSup>
        <m:r>
          <w:rPr>
            <w:rFonts w:ascii="Cambria Math" w:eastAsia="TimesNewRomanPSMT" w:hAnsi="Cambria Math"/>
            <w:sz w:val="30"/>
            <w:szCs w:val="30"/>
          </w:rPr>
          <m:t>,   x≥0.</m:t>
        </m:r>
      </m:oMath>
    </w:p>
    <w:p w14:paraId="7781375C" w14:textId="77777777" w:rsidR="00000D0E" w:rsidRDefault="00000D0E" w:rsidP="003C328E">
      <w:pPr>
        <w:pStyle w:val="a5"/>
        <w:spacing w:before="0" w:beforeAutospacing="0" w:after="0" w:afterAutospacing="0"/>
        <w:ind w:firstLine="709"/>
        <w:jc w:val="both"/>
        <w:rPr>
          <w:sz w:val="30"/>
          <w:szCs w:val="30"/>
        </w:rPr>
      </w:pPr>
      <w:r>
        <w:rPr>
          <w:sz w:val="30"/>
          <w:szCs w:val="30"/>
        </w:rPr>
        <w:lastRenderedPageBreak/>
        <w:t>В течение шести месяцев проводился замер объемов выпуска, продукции, получены следующие данные:</w:t>
      </w:r>
    </w:p>
    <w:p w14:paraId="3335C0EB" w14:textId="77777777" w:rsidR="00C323AE" w:rsidRDefault="00C323AE" w:rsidP="003C328E">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225"/>
        <w:gridCol w:w="1078"/>
        <w:gridCol w:w="1225"/>
        <w:gridCol w:w="1225"/>
        <w:gridCol w:w="1225"/>
        <w:gridCol w:w="1225"/>
      </w:tblGrid>
      <w:tr w:rsidR="00000D0E" w14:paraId="5A3A3E68" w14:textId="77777777" w:rsidTr="00D73EF7">
        <w:tc>
          <w:tcPr>
            <w:tcW w:w="2376" w:type="dxa"/>
          </w:tcPr>
          <w:p w14:paraId="3036B63D" w14:textId="77777777" w:rsidR="00000D0E" w:rsidRDefault="00000D0E" w:rsidP="003C328E">
            <w:pPr>
              <w:pStyle w:val="a5"/>
              <w:spacing w:before="0" w:beforeAutospacing="0" w:after="0" w:afterAutospacing="0"/>
              <w:ind w:firstLine="709"/>
              <w:jc w:val="both"/>
              <w:rPr>
                <w:sz w:val="30"/>
                <w:szCs w:val="30"/>
              </w:rPr>
            </w:pPr>
            <w:r>
              <w:rPr>
                <w:sz w:val="30"/>
                <w:szCs w:val="30"/>
              </w:rPr>
              <w:t>месяц</w:t>
            </w:r>
          </w:p>
        </w:tc>
        <w:tc>
          <w:tcPr>
            <w:tcW w:w="1119" w:type="dxa"/>
          </w:tcPr>
          <w:p w14:paraId="3DFA04D9" w14:textId="77777777" w:rsidR="00000D0E" w:rsidRDefault="00000D0E" w:rsidP="003C328E">
            <w:pPr>
              <w:pStyle w:val="a5"/>
              <w:spacing w:before="0" w:beforeAutospacing="0" w:after="0" w:afterAutospacing="0"/>
              <w:ind w:firstLine="709"/>
              <w:jc w:val="center"/>
              <w:rPr>
                <w:sz w:val="30"/>
                <w:szCs w:val="30"/>
              </w:rPr>
            </w:pPr>
            <w:r>
              <w:rPr>
                <w:sz w:val="30"/>
                <w:szCs w:val="30"/>
              </w:rPr>
              <w:t>1</w:t>
            </w:r>
          </w:p>
        </w:tc>
        <w:tc>
          <w:tcPr>
            <w:tcW w:w="1119" w:type="dxa"/>
          </w:tcPr>
          <w:p w14:paraId="3B98C5A2" w14:textId="77777777" w:rsidR="00000D0E" w:rsidRDefault="00000D0E" w:rsidP="003C328E">
            <w:pPr>
              <w:pStyle w:val="a5"/>
              <w:spacing w:before="0" w:beforeAutospacing="0" w:after="0" w:afterAutospacing="0"/>
              <w:ind w:firstLine="709"/>
              <w:jc w:val="center"/>
              <w:rPr>
                <w:sz w:val="30"/>
                <w:szCs w:val="30"/>
              </w:rPr>
            </w:pPr>
            <w:r>
              <w:rPr>
                <w:sz w:val="30"/>
                <w:szCs w:val="30"/>
              </w:rPr>
              <w:t>2</w:t>
            </w:r>
          </w:p>
        </w:tc>
        <w:tc>
          <w:tcPr>
            <w:tcW w:w="1119" w:type="dxa"/>
          </w:tcPr>
          <w:p w14:paraId="6EE2B8A8" w14:textId="77777777" w:rsidR="00000D0E" w:rsidRDefault="00000D0E" w:rsidP="003C328E">
            <w:pPr>
              <w:pStyle w:val="a5"/>
              <w:spacing w:before="0" w:beforeAutospacing="0" w:after="0" w:afterAutospacing="0"/>
              <w:ind w:firstLine="709"/>
              <w:jc w:val="center"/>
              <w:rPr>
                <w:sz w:val="30"/>
                <w:szCs w:val="30"/>
              </w:rPr>
            </w:pPr>
            <w:r>
              <w:rPr>
                <w:sz w:val="30"/>
                <w:szCs w:val="30"/>
              </w:rPr>
              <w:t>3</w:t>
            </w:r>
          </w:p>
        </w:tc>
        <w:tc>
          <w:tcPr>
            <w:tcW w:w="1119" w:type="dxa"/>
          </w:tcPr>
          <w:p w14:paraId="0AD2F8F3" w14:textId="77777777" w:rsidR="00000D0E" w:rsidRDefault="00000D0E" w:rsidP="003C328E">
            <w:pPr>
              <w:pStyle w:val="a5"/>
              <w:spacing w:before="0" w:beforeAutospacing="0" w:after="0" w:afterAutospacing="0"/>
              <w:ind w:firstLine="709"/>
              <w:jc w:val="center"/>
              <w:rPr>
                <w:sz w:val="30"/>
                <w:szCs w:val="30"/>
              </w:rPr>
            </w:pPr>
            <w:r>
              <w:rPr>
                <w:sz w:val="30"/>
                <w:szCs w:val="30"/>
              </w:rPr>
              <w:t>4</w:t>
            </w:r>
          </w:p>
        </w:tc>
        <w:tc>
          <w:tcPr>
            <w:tcW w:w="1119" w:type="dxa"/>
          </w:tcPr>
          <w:p w14:paraId="5AA535C0" w14:textId="77777777" w:rsidR="00000D0E" w:rsidRDefault="00000D0E" w:rsidP="003C328E">
            <w:pPr>
              <w:pStyle w:val="a5"/>
              <w:spacing w:before="0" w:beforeAutospacing="0" w:after="0" w:afterAutospacing="0"/>
              <w:ind w:firstLine="709"/>
              <w:jc w:val="center"/>
              <w:rPr>
                <w:sz w:val="30"/>
                <w:szCs w:val="30"/>
              </w:rPr>
            </w:pPr>
            <w:r>
              <w:rPr>
                <w:sz w:val="30"/>
                <w:szCs w:val="30"/>
              </w:rPr>
              <w:t>5</w:t>
            </w:r>
          </w:p>
        </w:tc>
        <w:tc>
          <w:tcPr>
            <w:tcW w:w="981" w:type="dxa"/>
          </w:tcPr>
          <w:p w14:paraId="0F0BFECA" w14:textId="77777777" w:rsidR="00000D0E" w:rsidRDefault="00000D0E" w:rsidP="003C328E">
            <w:pPr>
              <w:pStyle w:val="a5"/>
              <w:spacing w:before="0" w:beforeAutospacing="0" w:after="0" w:afterAutospacing="0"/>
              <w:ind w:firstLine="709"/>
              <w:jc w:val="center"/>
              <w:rPr>
                <w:sz w:val="30"/>
                <w:szCs w:val="30"/>
              </w:rPr>
            </w:pPr>
            <w:r>
              <w:rPr>
                <w:sz w:val="30"/>
                <w:szCs w:val="30"/>
              </w:rPr>
              <w:t>6</w:t>
            </w:r>
          </w:p>
        </w:tc>
      </w:tr>
      <w:tr w:rsidR="00000D0E" w14:paraId="3E0489FF" w14:textId="77777777" w:rsidTr="00D73EF7">
        <w:tc>
          <w:tcPr>
            <w:tcW w:w="2376" w:type="dxa"/>
          </w:tcPr>
          <w:p w14:paraId="07791060" w14:textId="77777777" w:rsidR="00000D0E" w:rsidRDefault="00000D0E" w:rsidP="003C328E">
            <w:pPr>
              <w:pStyle w:val="a5"/>
              <w:spacing w:before="0" w:beforeAutospacing="0" w:after="0" w:afterAutospacing="0"/>
              <w:ind w:firstLine="709"/>
              <w:jc w:val="both"/>
              <w:rPr>
                <w:sz w:val="30"/>
                <w:szCs w:val="30"/>
              </w:rPr>
            </w:pPr>
            <w:r>
              <w:rPr>
                <w:sz w:val="30"/>
                <w:szCs w:val="30"/>
              </w:rPr>
              <w:t>объем выпуска</w:t>
            </w:r>
          </w:p>
        </w:tc>
        <w:tc>
          <w:tcPr>
            <w:tcW w:w="1119" w:type="dxa"/>
          </w:tcPr>
          <w:p w14:paraId="4A75D844" w14:textId="77777777" w:rsidR="00000D0E" w:rsidRDefault="00000D0E" w:rsidP="000D6ECF">
            <w:pPr>
              <w:pStyle w:val="a5"/>
              <w:spacing w:before="0" w:beforeAutospacing="0" w:after="0" w:afterAutospacing="0"/>
              <w:ind w:right="-22" w:firstLine="709"/>
              <w:jc w:val="center"/>
              <w:rPr>
                <w:sz w:val="30"/>
                <w:szCs w:val="30"/>
              </w:rPr>
            </w:pPr>
            <w:r>
              <w:rPr>
                <w:sz w:val="30"/>
                <w:szCs w:val="30"/>
              </w:rPr>
              <w:t>20</w:t>
            </w:r>
          </w:p>
        </w:tc>
        <w:tc>
          <w:tcPr>
            <w:tcW w:w="1119" w:type="dxa"/>
          </w:tcPr>
          <w:p w14:paraId="25F674AF" w14:textId="6F618C13" w:rsidR="00000D0E" w:rsidRDefault="00000D0E" w:rsidP="000D6ECF">
            <w:pPr>
              <w:pStyle w:val="a5"/>
              <w:tabs>
                <w:tab w:val="left" w:pos="713"/>
              </w:tabs>
              <w:spacing w:before="0" w:beforeAutospacing="0" w:after="0" w:afterAutospacing="0"/>
              <w:ind w:right="2"/>
              <w:jc w:val="center"/>
              <w:rPr>
                <w:sz w:val="30"/>
                <w:szCs w:val="30"/>
              </w:rPr>
            </w:pPr>
            <w:r>
              <w:rPr>
                <w:sz w:val="30"/>
                <w:szCs w:val="30"/>
              </w:rPr>
              <w:t>24</w:t>
            </w:r>
          </w:p>
        </w:tc>
        <w:tc>
          <w:tcPr>
            <w:tcW w:w="1119" w:type="dxa"/>
          </w:tcPr>
          <w:p w14:paraId="7AE71817" w14:textId="77777777" w:rsidR="00000D0E" w:rsidRDefault="00000D0E" w:rsidP="000D6ECF">
            <w:pPr>
              <w:pStyle w:val="a5"/>
              <w:spacing w:before="0" w:beforeAutospacing="0" w:after="0" w:afterAutospacing="0"/>
              <w:ind w:firstLine="709"/>
              <w:jc w:val="center"/>
              <w:rPr>
                <w:sz w:val="30"/>
                <w:szCs w:val="30"/>
              </w:rPr>
            </w:pPr>
            <w:r>
              <w:rPr>
                <w:sz w:val="30"/>
                <w:szCs w:val="30"/>
              </w:rPr>
              <w:t>25</w:t>
            </w:r>
          </w:p>
        </w:tc>
        <w:tc>
          <w:tcPr>
            <w:tcW w:w="1119" w:type="dxa"/>
          </w:tcPr>
          <w:p w14:paraId="0E94253E" w14:textId="77777777" w:rsidR="00000D0E" w:rsidRDefault="00000D0E" w:rsidP="000D6ECF">
            <w:pPr>
              <w:pStyle w:val="a5"/>
              <w:spacing w:before="0" w:beforeAutospacing="0" w:after="0" w:afterAutospacing="0"/>
              <w:ind w:firstLine="709"/>
              <w:jc w:val="center"/>
              <w:rPr>
                <w:sz w:val="30"/>
                <w:szCs w:val="30"/>
              </w:rPr>
            </w:pPr>
            <w:r>
              <w:rPr>
                <w:sz w:val="30"/>
                <w:szCs w:val="30"/>
              </w:rPr>
              <w:t>28</w:t>
            </w:r>
          </w:p>
        </w:tc>
        <w:tc>
          <w:tcPr>
            <w:tcW w:w="1119" w:type="dxa"/>
          </w:tcPr>
          <w:p w14:paraId="64656ACD" w14:textId="77777777" w:rsidR="00000D0E" w:rsidRDefault="00000D0E" w:rsidP="000D6ECF">
            <w:pPr>
              <w:pStyle w:val="a5"/>
              <w:spacing w:before="0" w:beforeAutospacing="0" w:after="0" w:afterAutospacing="0"/>
              <w:ind w:firstLine="709"/>
              <w:jc w:val="center"/>
              <w:rPr>
                <w:sz w:val="30"/>
                <w:szCs w:val="30"/>
              </w:rPr>
            </w:pPr>
            <w:r>
              <w:rPr>
                <w:sz w:val="30"/>
                <w:szCs w:val="30"/>
              </w:rPr>
              <w:t>27</w:t>
            </w:r>
          </w:p>
        </w:tc>
        <w:tc>
          <w:tcPr>
            <w:tcW w:w="981" w:type="dxa"/>
          </w:tcPr>
          <w:p w14:paraId="21BF2BEB" w14:textId="77777777" w:rsidR="00000D0E" w:rsidRDefault="00000D0E" w:rsidP="000D6ECF">
            <w:pPr>
              <w:pStyle w:val="a5"/>
              <w:spacing w:before="0" w:beforeAutospacing="0" w:after="0" w:afterAutospacing="0"/>
              <w:ind w:firstLine="709"/>
              <w:jc w:val="center"/>
              <w:rPr>
                <w:sz w:val="30"/>
                <w:szCs w:val="30"/>
              </w:rPr>
            </w:pPr>
            <w:r>
              <w:rPr>
                <w:sz w:val="30"/>
                <w:szCs w:val="30"/>
              </w:rPr>
              <w:t>32</w:t>
            </w:r>
          </w:p>
        </w:tc>
      </w:tr>
    </w:tbl>
    <w:p w14:paraId="4F2EDB3F" w14:textId="77777777" w:rsidR="001C1E1C" w:rsidRDefault="001C1E1C" w:rsidP="003C328E">
      <w:pPr>
        <w:pStyle w:val="a5"/>
        <w:spacing w:before="0" w:beforeAutospacing="0" w:after="0" w:afterAutospacing="0"/>
        <w:ind w:firstLine="709"/>
        <w:jc w:val="both"/>
        <w:rPr>
          <w:sz w:val="30"/>
          <w:szCs w:val="30"/>
        </w:rPr>
      </w:pPr>
    </w:p>
    <w:p w14:paraId="539DD108" w14:textId="77777777" w:rsidR="005D687D" w:rsidRPr="005D687D" w:rsidRDefault="00000D0E" w:rsidP="003C328E">
      <w:pPr>
        <w:pStyle w:val="a5"/>
        <w:spacing w:before="0" w:beforeAutospacing="0" w:after="0" w:afterAutospacing="0"/>
        <w:ind w:firstLine="709"/>
        <w:jc w:val="both"/>
        <w:rPr>
          <w:sz w:val="30"/>
          <w:szCs w:val="30"/>
        </w:rPr>
      </w:pPr>
      <w:r>
        <w:rPr>
          <w:sz w:val="30"/>
          <w:szCs w:val="30"/>
        </w:rPr>
        <w:t xml:space="preserve">Найти оценку параметра </w:t>
      </w:r>
      <m:oMath>
        <m:r>
          <w:rPr>
            <w:rFonts w:ascii="Cambria Math" w:hAnsi="Cambria Math"/>
            <w:sz w:val="30"/>
            <w:szCs w:val="30"/>
          </w:rPr>
          <m:t>λ.</m:t>
        </m:r>
      </m:oMath>
    </w:p>
    <w:p w14:paraId="6869153E" w14:textId="77777777" w:rsidR="00C323AE" w:rsidRDefault="00C323AE" w:rsidP="003C328E">
      <w:pPr>
        <w:pStyle w:val="a5"/>
        <w:spacing w:before="0" w:beforeAutospacing="0" w:after="0" w:afterAutospacing="0"/>
        <w:ind w:firstLine="709"/>
        <w:jc w:val="both"/>
        <w:rPr>
          <w:b/>
          <w:sz w:val="30"/>
          <w:szCs w:val="30"/>
        </w:rPr>
      </w:pPr>
    </w:p>
    <w:p w14:paraId="2260D699" w14:textId="77777777" w:rsidR="001C1E1C" w:rsidRDefault="001C1E1C" w:rsidP="003C328E">
      <w:pPr>
        <w:pStyle w:val="a5"/>
        <w:spacing w:before="0" w:beforeAutospacing="0" w:after="0" w:afterAutospacing="0"/>
        <w:ind w:firstLine="709"/>
        <w:jc w:val="both"/>
        <w:rPr>
          <w:b/>
          <w:sz w:val="30"/>
          <w:szCs w:val="30"/>
        </w:rPr>
      </w:pPr>
      <w:r>
        <w:rPr>
          <w:b/>
          <w:sz w:val="30"/>
          <w:szCs w:val="30"/>
        </w:rPr>
        <w:t>Решение</w:t>
      </w:r>
    </w:p>
    <w:p w14:paraId="781574B5" w14:textId="77777777" w:rsidR="00C323AE" w:rsidRDefault="00000D0E" w:rsidP="003C328E">
      <w:pPr>
        <w:pStyle w:val="a5"/>
        <w:spacing w:before="0" w:beforeAutospacing="0" w:after="0" w:afterAutospacing="0"/>
        <w:ind w:firstLine="709"/>
        <w:jc w:val="both"/>
        <w:rPr>
          <w:sz w:val="30"/>
          <w:szCs w:val="30"/>
        </w:rPr>
      </w:pPr>
      <w:r>
        <w:rPr>
          <w:sz w:val="30"/>
          <w:szCs w:val="30"/>
        </w:rPr>
        <w:t xml:space="preserve">Так как закон распределения содержит лишь один параметр </w:t>
      </w:r>
      <m:oMath>
        <m:r>
          <w:rPr>
            <w:rFonts w:ascii="Cambria Math" w:hAnsi="Cambria Math"/>
            <w:sz w:val="30"/>
            <w:szCs w:val="30"/>
          </w:rPr>
          <m:t xml:space="preserve">λ, </m:t>
        </m:r>
      </m:oMath>
      <w:r>
        <w:rPr>
          <w:sz w:val="30"/>
          <w:szCs w:val="30"/>
        </w:rPr>
        <w:t xml:space="preserve">то для его оценки требуется составить одно уравнение. </w:t>
      </w:r>
    </w:p>
    <w:p w14:paraId="6A2B4EBE" w14:textId="4731017C" w:rsidR="00000D0E" w:rsidRPr="005D687D" w:rsidRDefault="00C323AE" w:rsidP="003C328E">
      <w:pPr>
        <w:pStyle w:val="a5"/>
        <w:spacing w:before="0" w:beforeAutospacing="0" w:after="0" w:afterAutospacing="0"/>
        <w:ind w:firstLine="709"/>
        <w:jc w:val="both"/>
        <w:rPr>
          <w:sz w:val="30"/>
          <w:szCs w:val="30"/>
        </w:rPr>
      </w:pPr>
      <w:r>
        <w:rPr>
          <w:sz w:val="30"/>
          <w:szCs w:val="30"/>
        </w:rPr>
        <w:t>На рисунке 2.1</w:t>
      </w:r>
      <w:r w:rsidR="00000D0E">
        <w:rPr>
          <w:sz w:val="30"/>
          <w:szCs w:val="30"/>
        </w:rPr>
        <w:t xml:space="preserve"> приведены результаты оценки параметра </w:t>
      </w:r>
      <m:oMath>
        <m:r>
          <w:rPr>
            <w:rFonts w:ascii="Cambria Math" w:hAnsi="Cambria Math"/>
            <w:sz w:val="30"/>
            <w:szCs w:val="30"/>
          </w:rPr>
          <m:t>λ</m:t>
        </m:r>
      </m:oMath>
      <w:r w:rsidR="00000D0E">
        <w:rPr>
          <w:sz w:val="30"/>
          <w:szCs w:val="30"/>
        </w:rPr>
        <w:t xml:space="preserve"> в среде </w:t>
      </w:r>
      <w:r w:rsidR="009A04E2">
        <w:rPr>
          <w:sz w:val="30"/>
          <w:szCs w:val="30"/>
          <w:lang w:val="en-US"/>
        </w:rPr>
        <w:t>Mathcad</w:t>
      </w:r>
      <w:r w:rsidR="00000D0E" w:rsidRPr="0090099F">
        <w:rPr>
          <w:sz w:val="30"/>
          <w:szCs w:val="30"/>
        </w:rPr>
        <w:t>.</w:t>
      </w:r>
    </w:p>
    <w:p w14:paraId="1A78CD21" w14:textId="77777777" w:rsidR="00000D0E" w:rsidRDefault="00000D0E" w:rsidP="003C328E">
      <w:pPr>
        <w:pStyle w:val="a5"/>
        <w:spacing w:before="0" w:beforeAutospacing="0" w:after="0" w:afterAutospacing="0"/>
        <w:jc w:val="center"/>
        <w:rPr>
          <w:sz w:val="30"/>
          <w:szCs w:val="30"/>
        </w:rPr>
      </w:pPr>
      <w:r>
        <w:rPr>
          <w:noProof/>
          <w:sz w:val="30"/>
          <w:szCs w:val="30"/>
        </w:rPr>
        <w:drawing>
          <wp:inline distT="0" distB="0" distL="0" distR="0" wp14:anchorId="25E3B54A" wp14:editId="2BAE8F8E">
            <wp:extent cx="2660015" cy="1587500"/>
            <wp:effectExtent l="19050" t="0" r="6985"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660015" cy="1587500"/>
                    </a:xfrm>
                    <a:prstGeom prst="rect">
                      <a:avLst/>
                    </a:prstGeom>
                    <a:noFill/>
                    <a:ln w="9525">
                      <a:noFill/>
                      <a:miter lim="800000"/>
                      <a:headEnd/>
                      <a:tailEnd/>
                    </a:ln>
                  </pic:spPr>
                </pic:pic>
              </a:graphicData>
            </a:graphic>
          </wp:inline>
        </w:drawing>
      </w:r>
    </w:p>
    <w:p w14:paraId="2762395D" w14:textId="77777777" w:rsidR="00000D0E" w:rsidRPr="003C328E" w:rsidRDefault="00212DD4" w:rsidP="003C328E">
      <w:pPr>
        <w:pStyle w:val="a5"/>
        <w:spacing w:before="0" w:beforeAutospacing="0" w:after="0" w:afterAutospacing="0"/>
        <w:jc w:val="center"/>
        <w:rPr>
          <w:i/>
          <w:sz w:val="30"/>
          <w:szCs w:val="30"/>
        </w:rPr>
      </w:pPr>
      <w:r w:rsidRPr="003C328E">
        <w:rPr>
          <w:i/>
          <w:sz w:val="30"/>
          <w:szCs w:val="30"/>
        </w:rPr>
        <w:t>Рис. 2.1</w:t>
      </w:r>
      <w:r w:rsidR="00000D0E" w:rsidRPr="003C328E">
        <w:rPr>
          <w:i/>
          <w:sz w:val="30"/>
          <w:szCs w:val="30"/>
        </w:rPr>
        <w:t xml:space="preserve">. Оценка параметра </w:t>
      </w:r>
    </w:p>
    <w:p w14:paraId="7E3F7E79" w14:textId="77777777" w:rsidR="00000D0E" w:rsidRPr="003C328E" w:rsidRDefault="00212DD4" w:rsidP="003C328E">
      <w:pPr>
        <w:pStyle w:val="a5"/>
        <w:spacing w:before="0" w:beforeAutospacing="0" w:after="0" w:afterAutospacing="0"/>
        <w:jc w:val="center"/>
        <w:rPr>
          <w:i/>
          <w:sz w:val="30"/>
          <w:szCs w:val="30"/>
        </w:rPr>
      </w:pPr>
      <w:r w:rsidRPr="003C328E">
        <w:rPr>
          <w:i/>
          <w:sz w:val="30"/>
          <w:szCs w:val="30"/>
        </w:rPr>
        <w:t>показательного распределения</w:t>
      </w:r>
      <w:r w:rsidR="003C5808" w:rsidRPr="003C328E">
        <w:rPr>
          <w:i/>
          <w:sz w:val="30"/>
          <w:szCs w:val="30"/>
        </w:rPr>
        <w:t xml:space="preserve"> </w:t>
      </w:r>
    </w:p>
    <w:p w14:paraId="64E3D20E" w14:textId="77777777" w:rsidR="003C5808" w:rsidRPr="003C328E" w:rsidRDefault="003C5808" w:rsidP="003C328E">
      <w:pPr>
        <w:pStyle w:val="a5"/>
        <w:spacing w:before="0" w:beforeAutospacing="0" w:after="0" w:afterAutospacing="0"/>
        <w:jc w:val="center"/>
        <w:rPr>
          <w:i/>
          <w:sz w:val="30"/>
          <w:szCs w:val="30"/>
        </w:rPr>
      </w:pPr>
      <w:r w:rsidRPr="003C328E">
        <w:rPr>
          <w:i/>
          <w:sz w:val="30"/>
          <w:szCs w:val="30"/>
        </w:rPr>
        <w:t>методом моментов</w:t>
      </w:r>
    </w:p>
    <w:p w14:paraId="0C7A3856" w14:textId="77777777" w:rsidR="003C328E" w:rsidRPr="003C328E" w:rsidRDefault="003C328E" w:rsidP="003C328E">
      <w:pPr>
        <w:pStyle w:val="a5"/>
        <w:spacing w:before="0" w:beforeAutospacing="0" w:after="0" w:afterAutospacing="0"/>
        <w:jc w:val="center"/>
        <w:rPr>
          <w:i/>
          <w:sz w:val="30"/>
          <w:szCs w:val="30"/>
        </w:rPr>
      </w:pPr>
    </w:p>
    <w:p w14:paraId="12FE44B8" w14:textId="77777777" w:rsidR="00BF5161" w:rsidRPr="00440DAC" w:rsidRDefault="00440DAC" w:rsidP="003C328E">
      <w:pPr>
        <w:spacing w:after="0" w:line="240" w:lineRule="auto"/>
        <w:ind w:firstLine="709"/>
        <w:jc w:val="center"/>
        <w:rPr>
          <w:rFonts w:ascii="Times New Roman" w:hAnsi="Times New Roman" w:cs="Times New Roman"/>
          <w:b/>
          <w:sz w:val="30"/>
          <w:szCs w:val="30"/>
        </w:rPr>
      </w:pPr>
      <w:r>
        <w:rPr>
          <w:rFonts w:ascii="Times New Roman" w:hAnsi="Times New Roman" w:cs="Times New Roman"/>
          <w:b/>
          <w:sz w:val="30"/>
          <w:szCs w:val="30"/>
        </w:rPr>
        <w:t xml:space="preserve">Метод максимального правдоподобия </w:t>
      </w:r>
    </w:p>
    <w:p w14:paraId="3F9F1452" w14:textId="77777777" w:rsidR="00012067" w:rsidRPr="00012067" w:rsidRDefault="00AA604F" w:rsidP="003C328E">
      <w:pPr>
        <w:spacing w:after="0" w:line="240" w:lineRule="auto"/>
        <w:ind w:firstLine="709"/>
        <w:jc w:val="both"/>
        <w:rPr>
          <w:rFonts w:ascii="Times New Roman" w:hAnsi="Times New Roman" w:cs="Times New Roman"/>
          <w:sz w:val="30"/>
          <w:szCs w:val="30"/>
        </w:rPr>
      </w:pPr>
      <w:r w:rsidRPr="00012067">
        <w:rPr>
          <w:rFonts w:ascii="Times New Roman" w:hAnsi="Times New Roman" w:cs="Times New Roman"/>
          <w:sz w:val="30"/>
          <w:szCs w:val="30"/>
        </w:rPr>
        <w:t>Этот универсальный метод был предложен английским</w:t>
      </w:r>
      <w:r w:rsidR="00012067" w:rsidRPr="00012067">
        <w:rPr>
          <w:rFonts w:ascii="Times New Roman" w:hAnsi="Times New Roman" w:cs="Times New Roman"/>
          <w:sz w:val="30"/>
          <w:szCs w:val="30"/>
        </w:rPr>
        <w:t xml:space="preserve"> математиком Р. Фишером в 1921 г.</w:t>
      </w:r>
    </w:p>
    <w:p w14:paraId="54DB6095" w14:textId="77777777" w:rsidR="00BF5161" w:rsidRPr="00E37FC9" w:rsidRDefault="00E37FC9" w:rsidP="003C328E">
      <w:pPr>
        <w:spacing w:after="0" w:line="240" w:lineRule="auto"/>
        <w:ind w:firstLine="709"/>
        <w:jc w:val="both"/>
        <w:rPr>
          <w:rFonts w:ascii="Times New Roman" w:hAnsi="Times New Roman" w:cs="Times New Roman"/>
          <w:sz w:val="30"/>
          <w:szCs w:val="30"/>
        </w:rPr>
      </w:pPr>
      <w:r w:rsidRPr="00E37FC9">
        <w:rPr>
          <w:rFonts w:ascii="Times New Roman" w:hAnsi="Times New Roman" w:cs="Times New Roman"/>
          <w:b/>
          <w:sz w:val="30"/>
          <w:szCs w:val="30"/>
        </w:rPr>
        <w:t>Суть метода</w:t>
      </w:r>
      <w:r w:rsidRPr="00E37FC9">
        <w:rPr>
          <w:rFonts w:ascii="Times New Roman" w:hAnsi="Times New Roman" w:cs="Times New Roman"/>
          <w:sz w:val="30"/>
          <w:szCs w:val="30"/>
        </w:rPr>
        <w:t>:</w:t>
      </w:r>
      <w:r>
        <w:rPr>
          <w:rFonts w:ascii="Times New Roman" w:hAnsi="Times New Roman" w:cs="Times New Roman"/>
          <w:sz w:val="30"/>
          <w:szCs w:val="30"/>
        </w:rPr>
        <w:t xml:space="preserve"> в качестве «наиболее правдоподобной» оценки неизвестного параметра </w:t>
      </w:r>
      <m:oMath>
        <m:r>
          <w:rPr>
            <w:rFonts w:ascii="Cambria Math" w:hAnsi="Cambria Math" w:cs="Times New Roman"/>
            <w:sz w:val="30"/>
            <w:szCs w:val="30"/>
          </w:rPr>
          <m:t>θ</m:t>
        </m:r>
      </m:oMath>
      <w:r w:rsidR="005D70C6" w:rsidRPr="005D70C6">
        <w:rPr>
          <w:rFonts w:ascii="Times New Roman" w:eastAsiaTheme="minorEastAsia" w:hAnsi="Times New Roman" w:cs="Times New Roman"/>
          <w:sz w:val="30"/>
          <w:szCs w:val="30"/>
        </w:rPr>
        <w:t xml:space="preserve"> </w:t>
      </w:r>
      <w:r>
        <w:rPr>
          <w:rFonts w:ascii="Times New Roman" w:hAnsi="Times New Roman" w:cs="Times New Roman"/>
          <w:sz w:val="30"/>
          <w:szCs w:val="30"/>
        </w:rPr>
        <w:t xml:space="preserve">берут значение, максимизирующее вероятность получить при </w:t>
      </w:r>
      <w:r>
        <w:rPr>
          <w:rFonts w:ascii="Times New Roman" w:hAnsi="Times New Roman" w:cs="Times New Roman"/>
          <w:i/>
          <w:sz w:val="30"/>
          <w:szCs w:val="30"/>
        </w:rPr>
        <w:t>п</w:t>
      </w:r>
      <w:r>
        <w:rPr>
          <w:rFonts w:ascii="Times New Roman" w:hAnsi="Times New Roman" w:cs="Times New Roman"/>
          <w:sz w:val="30"/>
          <w:szCs w:val="30"/>
        </w:rPr>
        <w:t xml:space="preserve"> опытах данную выборку </w:t>
      </w:r>
      <m:oMath>
        <m:r>
          <w:rPr>
            <w:rFonts w:ascii="Cambria Math" w:hAnsi="Cambria Math" w:cs="Times New Roman"/>
            <w:sz w:val="30"/>
            <w:szCs w:val="30"/>
          </w:rPr>
          <m:t>x=</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n</m:t>
                </m:r>
              </m:sub>
            </m:sSub>
          </m:e>
        </m:d>
        <m:r>
          <w:rPr>
            <w:rFonts w:ascii="Cambria Math" w:hAnsi="Cambria Math" w:cs="Times New Roman"/>
            <w:sz w:val="30"/>
            <w:szCs w:val="30"/>
          </w:rPr>
          <m:t>.</m:t>
        </m:r>
      </m:oMath>
    </w:p>
    <w:p w14:paraId="7F152950" w14:textId="77777777" w:rsidR="00E37FC9" w:rsidRDefault="00E37FC9" w:rsidP="003C328E">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Пусть</w:t>
      </w:r>
    </w:p>
    <w:p w14:paraId="69DEE58F" w14:textId="77777777" w:rsidR="00E37FC9" w:rsidRDefault="004C7C98" w:rsidP="003C328E">
      <w:pPr>
        <w:spacing w:after="0" w:line="240" w:lineRule="auto"/>
        <w:ind w:firstLine="709"/>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θ</m:t>
              </m:r>
            </m:sub>
          </m:sSub>
          <m:r>
            <w:rPr>
              <w:rFonts w:ascii="Cambria Math" w:hAnsi="Cambria Math" w:cs="Times New Roman"/>
              <w:sz w:val="30"/>
              <w:szCs w:val="30"/>
            </w:rPr>
            <m:t>(x)=</m:t>
          </m:r>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r>
                    <w:rPr>
                      <w:rFonts w:ascii="Cambria Math" w:hAnsi="Cambria Math" w:cs="Times New Roman"/>
                      <w:sz w:val="30"/>
                      <w:szCs w:val="30"/>
                    </w:rPr>
                    <m:t xml:space="preserve">плотность распределения </m:t>
                  </m:r>
                  <m:sSub>
                    <m:sSubPr>
                      <m:ctrlPr>
                        <w:rPr>
                          <w:rFonts w:ascii="Cambria Math" w:hAnsi="Cambria Math" w:cs="Times New Roman"/>
                          <w:i/>
                          <w:sz w:val="30"/>
                          <w:szCs w:val="30"/>
                        </w:rPr>
                      </m:ctrlPr>
                    </m:sSubPr>
                    <m:e>
                      <m:r>
                        <w:rPr>
                          <w:rFonts w:ascii="Cambria Math" w:hAnsi="Cambria Math" w:cs="Times New Roman"/>
                          <w:sz w:val="30"/>
                          <w:szCs w:val="30"/>
                          <w:lang w:val="en-US"/>
                        </w:rPr>
                        <m:t>F</m:t>
                      </m:r>
                    </m:e>
                    <m:sub>
                      <m:r>
                        <w:rPr>
                          <w:rFonts w:ascii="Cambria Math" w:hAnsi="Cambria Math" w:cs="Times New Roman"/>
                          <w:sz w:val="30"/>
                          <w:szCs w:val="30"/>
                        </w:rPr>
                        <m:t>θ</m:t>
                      </m:r>
                    </m:sub>
                  </m:sSub>
                  <m:r>
                    <w:rPr>
                      <w:rFonts w:ascii="Cambria Math" w:hAnsi="Cambria Math" w:cs="Times New Roman"/>
                      <w:sz w:val="30"/>
                      <w:szCs w:val="30"/>
                    </w:rPr>
                    <m:t xml:space="preserve">, если оно непрерывно,  </m:t>
                  </m:r>
                </m:e>
                <m:e>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θ</m:t>
                      </m:r>
                    </m:sub>
                  </m:sSub>
                  <m:d>
                    <m:dPr>
                      <m:ctrlPr>
                        <w:rPr>
                          <w:rFonts w:ascii="Cambria Math" w:hAnsi="Cambria Math" w:cs="Times New Roman"/>
                          <w:i/>
                          <w:sz w:val="30"/>
                          <w:szCs w:val="30"/>
                        </w:rPr>
                      </m:ctrlPr>
                    </m:dPr>
                    <m:e>
                      <m:r>
                        <w:rPr>
                          <w:rFonts w:ascii="Cambria Math" w:hAnsi="Cambria Math" w:cs="Times New Roman"/>
                          <w:sz w:val="30"/>
                          <w:szCs w:val="30"/>
                        </w:rPr>
                        <m:t>X=x</m:t>
                      </m:r>
                    </m:e>
                  </m:d>
                  <m:r>
                    <w:rPr>
                      <w:rFonts w:ascii="Cambria Math" w:hAnsi="Cambria Math" w:cs="Times New Roman"/>
                      <w:sz w:val="30"/>
                      <w:szCs w:val="30"/>
                    </w:rPr>
                    <m:t xml:space="preserve">,  если распределение </m:t>
                  </m:r>
                  <m:sSub>
                    <m:sSubPr>
                      <m:ctrlPr>
                        <w:rPr>
                          <w:rFonts w:ascii="Cambria Math" w:hAnsi="Cambria Math" w:cs="Times New Roman"/>
                          <w:i/>
                          <w:sz w:val="30"/>
                          <w:szCs w:val="30"/>
                        </w:rPr>
                      </m:ctrlPr>
                    </m:sSubPr>
                    <m:e>
                      <m:r>
                        <w:rPr>
                          <w:rFonts w:ascii="Cambria Math" w:hAnsi="Cambria Math" w:cs="Times New Roman"/>
                          <w:sz w:val="30"/>
                          <w:szCs w:val="30"/>
                          <w:lang w:val="en-US"/>
                        </w:rPr>
                        <m:t>F</m:t>
                      </m:r>
                    </m:e>
                    <m:sub>
                      <m:r>
                        <w:rPr>
                          <w:rFonts w:ascii="Cambria Math" w:hAnsi="Cambria Math" w:cs="Times New Roman"/>
                          <w:sz w:val="30"/>
                          <w:szCs w:val="30"/>
                        </w:rPr>
                        <m:t>θ</m:t>
                      </m:r>
                    </m:sub>
                  </m:sSub>
                  <m:r>
                    <w:rPr>
                      <w:rFonts w:ascii="Cambria Math" w:hAnsi="Cambria Math" w:cs="Times New Roman"/>
                      <w:sz w:val="30"/>
                      <w:szCs w:val="30"/>
                    </w:rPr>
                    <m:t xml:space="preserve"> дискретно.</m:t>
                  </m:r>
                </m:e>
              </m:eqArr>
            </m:e>
          </m:d>
        </m:oMath>
      </m:oMathPara>
    </w:p>
    <w:p w14:paraId="271996C3" w14:textId="77777777" w:rsidR="00BF5161" w:rsidRDefault="00BF5161" w:rsidP="003C328E">
      <w:pPr>
        <w:spacing w:after="0" w:line="240" w:lineRule="auto"/>
        <w:ind w:firstLine="709"/>
        <w:jc w:val="both"/>
        <w:rPr>
          <w:rFonts w:ascii="Times New Roman" w:hAnsi="Times New Roman" w:cs="Times New Roman"/>
          <w:sz w:val="30"/>
          <w:szCs w:val="30"/>
        </w:rPr>
      </w:pPr>
    </w:p>
    <w:p w14:paraId="1BB97B54" w14:textId="77777777" w:rsidR="005D70C6" w:rsidRDefault="005D70C6" w:rsidP="003C328E">
      <w:pPr>
        <w:spacing w:after="0" w:line="240" w:lineRule="auto"/>
        <w:ind w:firstLine="709"/>
        <w:jc w:val="both"/>
        <w:rPr>
          <w:rFonts w:ascii="Times New Roman" w:hAnsi="Times New Roman" w:cs="Times New Roman"/>
          <w:sz w:val="30"/>
          <w:szCs w:val="30"/>
        </w:rPr>
      </w:pPr>
      <w:r>
        <w:rPr>
          <w:rFonts w:ascii="Times New Roman" w:hAnsi="Times New Roman" w:cs="Times New Roman"/>
          <w:b/>
          <w:i/>
          <w:sz w:val="30"/>
          <w:szCs w:val="30"/>
        </w:rPr>
        <w:t>Функцией правдоподобия</w:t>
      </w:r>
      <w:r>
        <w:rPr>
          <w:rFonts w:ascii="Times New Roman" w:hAnsi="Times New Roman" w:cs="Times New Roman"/>
          <w:sz w:val="30"/>
          <w:szCs w:val="30"/>
        </w:rPr>
        <w:t xml:space="preserve"> называется функция вида</w:t>
      </w:r>
    </w:p>
    <w:p w14:paraId="35BCF9BE" w14:textId="77777777" w:rsidR="00BF5161" w:rsidRPr="005D70C6" w:rsidRDefault="005D70C6" w:rsidP="003C328E">
      <w:pPr>
        <w:spacing w:after="0" w:line="240" w:lineRule="auto"/>
        <w:ind w:firstLine="709"/>
        <w:jc w:val="both"/>
        <w:rPr>
          <w:rFonts w:ascii="Times New Roman" w:hAnsi="Times New Roman" w:cs="Times New Roman"/>
          <w:i/>
          <w:sz w:val="30"/>
          <w:szCs w:val="30"/>
        </w:rPr>
      </w:pPr>
      <m:oMathPara>
        <m:oMath>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x,θ</m:t>
              </m:r>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θ</m:t>
              </m:r>
            </m:sub>
          </m:sSub>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1</m:t>
                  </m:r>
                </m:sub>
              </m:sSub>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θ</m:t>
              </m:r>
            </m:sub>
          </m:sSub>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2</m:t>
                  </m:r>
                </m:sub>
              </m:sSub>
            </m:e>
          </m:d>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…∙f</m:t>
              </m:r>
            </m:e>
            <m:sub>
              <m:r>
                <w:rPr>
                  <w:rFonts w:ascii="Cambria Math" w:hAnsi="Cambria Math" w:cs="Times New Roman"/>
                  <w:sz w:val="30"/>
                  <w:szCs w:val="30"/>
                </w:rPr>
                <m:t>θ</m:t>
              </m:r>
            </m:sub>
          </m:sSub>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n</m:t>
                  </m:r>
                </m:sub>
              </m:sSub>
            </m:e>
          </m:d>
          <m:r>
            <w:rPr>
              <w:rFonts w:ascii="Cambria Math" w:hAnsi="Cambria Math" w:cs="Times New Roman"/>
              <w:sz w:val="30"/>
              <w:szCs w:val="30"/>
            </w:rPr>
            <m:t>.</m:t>
          </m:r>
        </m:oMath>
      </m:oMathPara>
    </w:p>
    <w:p w14:paraId="1549B537" w14:textId="77777777" w:rsidR="005D70C6" w:rsidRDefault="005D70C6" w:rsidP="003C328E">
      <w:pPr>
        <w:spacing w:after="0" w:line="240" w:lineRule="auto"/>
        <w:ind w:firstLine="709"/>
        <w:jc w:val="both"/>
        <w:rPr>
          <w:rFonts w:ascii="Times New Roman" w:hAnsi="Times New Roman" w:cs="Times New Roman"/>
          <w:sz w:val="30"/>
          <w:szCs w:val="30"/>
        </w:rPr>
      </w:pPr>
      <w:r>
        <w:rPr>
          <w:rFonts w:ascii="Times New Roman" w:hAnsi="Times New Roman" w:cs="Times New Roman"/>
          <w:b/>
          <w:i/>
          <w:sz w:val="30"/>
          <w:szCs w:val="30"/>
        </w:rPr>
        <w:t>Логарифмической функцией правдоподобия</w:t>
      </w:r>
      <w:r>
        <w:rPr>
          <w:rFonts w:ascii="Times New Roman" w:hAnsi="Times New Roman" w:cs="Times New Roman"/>
          <w:sz w:val="30"/>
          <w:szCs w:val="30"/>
        </w:rPr>
        <w:t xml:space="preserve"> называется функция вида</w:t>
      </w:r>
    </w:p>
    <w:p w14:paraId="47B9AA97" w14:textId="77777777" w:rsidR="00BF5161" w:rsidRDefault="005D70C6" w:rsidP="003C328E">
      <w:pPr>
        <w:spacing w:after="0" w:line="240" w:lineRule="auto"/>
        <w:ind w:firstLine="709"/>
        <w:jc w:val="both"/>
        <w:rPr>
          <w:rFonts w:ascii="Times New Roman" w:hAnsi="Times New Roman" w:cs="Times New Roman"/>
          <w:sz w:val="30"/>
          <w:szCs w:val="30"/>
        </w:rPr>
      </w:pPr>
      <m:oMathPara>
        <m:oMath>
          <m:r>
            <w:rPr>
              <w:rFonts w:ascii="Cambria Math" w:hAnsi="Cambria Math" w:cs="Times New Roman"/>
              <w:sz w:val="30"/>
              <w:szCs w:val="30"/>
            </w:rPr>
            <m:t>L</m:t>
          </m:r>
          <m:d>
            <m:dPr>
              <m:ctrlPr>
                <w:rPr>
                  <w:rFonts w:ascii="Cambria Math" w:hAnsi="Cambria Math" w:cs="Times New Roman"/>
                  <w:i/>
                  <w:sz w:val="30"/>
                  <w:szCs w:val="30"/>
                </w:rPr>
              </m:ctrlPr>
            </m:dPr>
            <m:e>
              <m:r>
                <w:rPr>
                  <w:rFonts w:ascii="Cambria Math" w:hAnsi="Cambria Math" w:cs="Times New Roman"/>
                  <w:sz w:val="30"/>
                  <w:szCs w:val="30"/>
                </w:rPr>
                <m:t>x,θ</m:t>
              </m:r>
            </m:e>
          </m:d>
          <m:r>
            <w:rPr>
              <w:rFonts w:ascii="Cambria Math" w:hAnsi="Cambria Math" w:cs="Times New Roman"/>
              <w:sz w:val="30"/>
              <w:szCs w:val="30"/>
            </w:rPr>
            <m:t>=lnf</m:t>
          </m:r>
          <m:d>
            <m:dPr>
              <m:ctrlPr>
                <w:rPr>
                  <w:rFonts w:ascii="Cambria Math" w:hAnsi="Cambria Math" w:cs="Times New Roman"/>
                  <w:i/>
                  <w:sz w:val="30"/>
                  <w:szCs w:val="30"/>
                </w:rPr>
              </m:ctrlPr>
            </m:dPr>
            <m:e>
              <m:r>
                <w:rPr>
                  <w:rFonts w:ascii="Cambria Math" w:hAnsi="Cambria Math" w:cs="Times New Roman"/>
                  <w:sz w:val="30"/>
                  <w:szCs w:val="30"/>
                </w:rPr>
                <m:t>x,θ</m:t>
              </m:r>
            </m:e>
          </m:d>
          <m:r>
            <w:rPr>
              <w:rFonts w:ascii="Cambria Math" w:hAnsi="Cambria Math" w:cs="Times New Roman"/>
              <w:sz w:val="30"/>
              <w:szCs w:val="30"/>
            </w:rPr>
            <m:t>.</m:t>
          </m:r>
        </m:oMath>
      </m:oMathPara>
    </w:p>
    <w:p w14:paraId="38D231C1" w14:textId="77777777" w:rsidR="00BF5161" w:rsidRDefault="00241EE0" w:rsidP="003C328E">
      <w:pPr>
        <w:spacing w:after="0" w:line="240" w:lineRule="auto"/>
        <w:ind w:firstLine="709"/>
        <w:jc w:val="both"/>
        <w:rPr>
          <w:rFonts w:ascii="Times New Roman" w:eastAsiaTheme="minorEastAsia" w:hAnsi="Times New Roman" w:cs="Times New Roman"/>
          <w:sz w:val="30"/>
          <w:szCs w:val="30"/>
        </w:rPr>
      </w:pPr>
      <w:r>
        <w:rPr>
          <w:rFonts w:ascii="Times New Roman" w:hAnsi="Times New Roman" w:cs="Times New Roman"/>
          <w:b/>
          <w:i/>
          <w:sz w:val="30"/>
          <w:szCs w:val="30"/>
        </w:rPr>
        <w:lastRenderedPageBreak/>
        <w:t>Оценкой максимального правдоподобия</w:t>
      </w:r>
      <w:r>
        <w:rPr>
          <w:rFonts w:ascii="Times New Roman" w:hAnsi="Times New Roman" w:cs="Times New Roman"/>
          <w:sz w:val="30"/>
          <w:szCs w:val="30"/>
        </w:rPr>
        <w:t xml:space="preserve"> </w:t>
      </w:r>
      <m:oMath>
        <m:acc>
          <m:accPr>
            <m:chr m:val="̃"/>
            <m:ctrlPr>
              <w:rPr>
                <w:rFonts w:ascii="Cambria Math" w:hAnsi="Cambria Math" w:cs="Times New Roman"/>
                <w:i/>
                <w:sz w:val="30"/>
                <w:szCs w:val="30"/>
              </w:rPr>
            </m:ctrlPr>
          </m:accPr>
          <m:e>
            <m:r>
              <w:rPr>
                <w:rFonts w:ascii="Cambria Math" w:hAnsi="Cambria Math" w:cs="Times New Roman"/>
                <w:sz w:val="30"/>
                <w:szCs w:val="30"/>
              </w:rPr>
              <m:t>θ</m:t>
            </m:r>
          </m:e>
        </m:acc>
      </m:oMath>
      <w:r>
        <w:rPr>
          <w:rFonts w:ascii="Times New Roman" w:hAnsi="Times New Roman" w:cs="Times New Roman"/>
          <w:b/>
          <w:i/>
          <w:sz w:val="30"/>
          <w:szCs w:val="30"/>
        </w:rPr>
        <w:t xml:space="preserve"> </w:t>
      </w:r>
      <w:r>
        <w:rPr>
          <w:rFonts w:ascii="Times New Roman" w:hAnsi="Times New Roman" w:cs="Times New Roman"/>
          <w:sz w:val="30"/>
          <w:szCs w:val="30"/>
        </w:rPr>
        <w:t xml:space="preserve">неизвестного параметра </w:t>
      </w:r>
      <m:oMath>
        <m:r>
          <w:rPr>
            <w:rFonts w:ascii="Cambria Math" w:hAnsi="Cambria Math" w:cs="Times New Roman"/>
            <w:sz w:val="30"/>
            <w:szCs w:val="30"/>
          </w:rPr>
          <m:t>θ</m:t>
        </m:r>
      </m:oMath>
      <w:r>
        <w:rPr>
          <w:rFonts w:ascii="Times New Roman" w:eastAsiaTheme="minorEastAsia" w:hAnsi="Times New Roman" w:cs="Times New Roman"/>
          <w:sz w:val="30"/>
          <w:szCs w:val="30"/>
        </w:rPr>
        <w:t xml:space="preserve"> называется такое значение </w:t>
      </w:r>
      <m:oMath>
        <m:acc>
          <m:accPr>
            <m:chr m:val="̃"/>
            <m:ctrlPr>
              <w:rPr>
                <w:rFonts w:ascii="Cambria Math" w:hAnsi="Cambria Math" w:cs="Times New Roman"/>
                <w:i/>
                <w:sz w:val="30"/>
                <w:szCs w:val="30"/>
              </w:rPr>
            </m:ctrlPr>
          </m:accPr>
          <m:e>
            <m:r>
              <w:rPr>
                <w:rFonts w:ascii="Cambria Math" w:hAnsi="Cambria Math" w:cs="Times New Roman"/>
                <w:sz w:val="30"/>
                <w:szCs w:val="30"/>
              </w:rPr>
              <m:t>θ</m:t>
            </m:r>
          </m:e>
        </m:acc>
      </m:oMath>
      <w:r>
        <w:rPr>
          <w:rFonts w:ascii="Times New Roman" w:eastAsiaTheme="minorEastAsia" w:hAnsi="Times New Roman" w:cs="Times New Roman"/>
          <w:sz w:val="30"/>
          <w:szCs w:val="30"/>
        </w:rPr>
        <w:t xml:space="preserve">, при котором </w:t>
      </w:r>
      <m:oMath>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x,θ</m:t>
            </m:r>
          </m:e>
        </m:d>
      </m:oMath>
      <w:r>
        <w:rPr>
          <w:rFonts w:ascii="Times New Roman" w:eastAsiaTheme="minorEastAsia" w:hAnsi="Times New Roman" w:cs="Times New Roman"/>
          <w:sz w:val="30"/>
          <w:szCs w:val="30"/>
        </w:rPr>
        <w:t xml:space="preserve"> достигает максимума. Часто удобнее максимизировать логарифмическую функцию правдоподобия, так как </w:t>
      </w:r>
      <m:oMath>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x,θ</m:t>
            </m:r>
          </m:e>
        </m:d>
      </m:oMath>
      <w:r>
        <w:rPr>
          <w:rFonts w:ascii="Times New Roman" w:eastAsiaTheme="minorEastAsia" w:hAnsi="Times New Roman" w:cs="Times New Roman"/>
          <w:sz w:val="30"/>
          <w:szCs w:val="30"/>
        </w:rPr>
        <w:t xml:space="preserve"> и </w:t>
      </w:r>
      <m:oMath>
        <m:r>
          <w:rPr>
            <w:rFonts w:ascii="Cambria Math" w:hAnsi="Cambria Math" w:cs="Times New Roman"/>
            <w:sz w:val="30"/>
            <w:szCs w:val="30"/>
          </w:rPr>
          <m:t>L</m:t>
        </m:r>
        <m:d>
          <m:dPr>
            <m:ctrlPr>
              <w:rPr>
                <w:rFonts w:ascii="Cambria Math" w:hAnsi="Cambria Math" w:cs="Times New Roman"/>
                <w:i/>
                <w:sz w:val="30"/>
                <w:szCs w:val="30"/>
              </w:rPr>
            </m:ctrlPr>
          </m:dPr>
          <m:e>
            <m:r>
              <w:rPr>
                <w:rFonts w:ascii="Cambria Math" w:hAnsi="Cambria Math" w:cs="Times New Roman"/>
                <w:sz w:val="30"/>
                <w:szCs w:val="30"/>
              </w:rPr>
              <m:t>x,θ</m:t>
            </m:r>
          </m:e>
        </m:d>
      </m:oMath>
      <w:r>
        <w:rPr>
          <w:rFonts w:ascii="Times New Roman" w:eastAsiaTheme="minorEastAsia" w:hAnsi="Times New Roman" w:cs="Times New Roman"/>
          <w:sz w:val="30"/>
          <w:szCs w:val="30"/>
        </w:rPr>
        <w:t xml:space="preserve"> достигают максимума в одних и тех же точках.</w:t>
      </w:r>
    </w:p>
    <w:p w14:paraId="72CB9D37" w14:textId="77777777" w:rsidR="00365431" w:rsidRDefault="00365431" w:rsidP="003C328E">
      <w:pPr>
        <w:spacing w:after="0" w:line="240" w:lineRule="auto"/>
        <w:ind w:firstLine="709"/>
        <w:jc w:val="both"/>
        <w:rPr>
          <w:rFonts w:ascii="Times New Roman" w:eastAsiaTheme="minorEastAsia" w:hAnsi="Times New Roman" w:cs="Times New Roman"/>
          <w:sz w:val="30"/>
          <w:szCs w:val="30"/>
        </w:rPr>
      </w:pPr>
      <w:r>
        <w:rPr>
          <w:rFonts w:ascii="Times New Roman" w:eastAsiaTheme="minorEastAsia" w:hAnsi="Times New Roman" w:cs="Times New Roman"/>
          <w:sz w:val="30"/>
          <w:szCs w:val="30"/>
        </w:rPr>
        <w:t xml:space="preserve">Достаточным условием существования локального максимума в </w:t>
      </w:r>
      <m:oMath>
        <m:acc>
          <m:accPr>
            <m:chr m:val="̃"/>
            <m:ctrlPr>
              <w:rPr>
                <w:rFonts w:ascii="Cambria Math" w:hAnsi="Cambria Math" w:cs="Times New Roman"/>
                <w:i/>
                <w:sz w:val="30"/>
                <w:szCs w:val="30"/>
              </w:rPr>
            </m:ctrlPr>
          </m:accPr>
          <m:e>
            <m:r>
              <w:rPr>
                <w:rFonts w:ascii="Cambria Math" w:hAnsi="Cambria Math" w:cs="Times New Roman"/>
                <w:sz w:val="30"/>
                <w:szCs w:val="30"/>
              </w:rPr>
              <m:t>θ</m:t>
            </m:r>
          </m:e>
        </m:acc>
      </m:oMath>
      <w:r>
        <w:rPr>
          <w:rFonts w:ascii="Times New Roman" w:eastAsiaTheme="minorEastAsia" w:hAnsi="Times New Roman" w:cs="Times New Roman"/>
          <w:sz w:val="30"/>
          <w:szCs w:val="30"/>
        </w:rPr>
        <w:t xml:space="preserve"> служит неравенство вида:</w:t>
      </w:r>
    </w:p>
    <w:p w14:paraId="085B3A99" w14:textId="77777777" w:rsidR="00365431" w:rsidRPr="00365431" w:rsidRDefault="004C7C98" w:rsidP="006C1A15">
      <w:pPr>
        <w:spacing w:after="0" w:line="240" w:lineRule="auto"/>
        <w:ind w:firstLine="709"/>
        <w:jc w:val="center"/>
        <w:rPr>
          <w:rFonts w:ascii="Times New Roman" w:hAnsi="Times New Roman" w:cs="Times New Roman"/>
          <w:i/>
          <w:sz w:val="30"/>
          <w:szCs w:val="30"/>
        </w:rPr>
      </w:pPr>
      <m:oMathPara>
        <m:oMath>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m:t>
                  </m:r>
                </m:e>
                <m:sup>
                  <m:r>
                    <w:rPr>
                      <w:rFonts w:ascii="Cambria Math" w:hAnsi="Cambria Math" w:cs="Times New Roman"/>
                      <w:sz w:val="30"/>
                      <w:szCs w:val="30"/>
                    </w:rPr>
                    <m:t>2</m:t>
                  </m:r>
                </m:sup>
              </m:sSup>
            </m:num>
            <m:den>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θ</m:t>
                  </m:r>
                </m:e>
                <m:sup>
                  <m:r>
                    <w:rPr>
                      <w:rFonts w:ascii="Cambria Math" w:hAnsi="Cambria Math" w:cs="Times New Roman"/>
                      <w:sz w:val="30"/>
                      <w:szCs w:val="30"/>
                    </w:rPr>
                    <m:t>2</m:t>
                  </m:r>
                </m:sup>
              </m:sSup>
            </m:den>
          </m:f>
          <m:r>
            <w:rPr>
              <w:rFonts w:ascii="Cambria Math" w:hAnsi="Cambria Math" w:cs="Times New Roman"/>
              <w:sz w:val="30"/>
              <w:szCs w:val="30"/>
            </w:rPr>
            <m:t>L(x,</m:t>
          </m:r>
          <m:acc>
            <m:accPr>
              <m:chr m:val="̃"/>
              <m:ctrlPr>
                <w:rPr>
                  <w:rFonts w:ascii="Cambria Math" w:hAnsi="Cambria Math" w:cs="Times New Roman"/>
                  <w:i/>
                  <w:sz w:val="30"/>
                  <w:szCs w:val="30"/>
                </w:rPr>
              </m:ctrlPr>
            </m:accPr>
            <m:e>
              <m:r>
                <w:rPr>
                  <w:rFonts w:ascii="Cambria Math" w:hAnsi="Cambria Math" w:cs="Times New Roman"/>
                  <w:sz w:val="30"/>
                  <w:szCs w:val="30"/>
                </w:rPr>
                <m:t>θ</m:t>
              </m:r>
            </m:e>
          </m:acc>
          <m:r>
            <w:rPr>
              <w:rFonts w:ascii="Cambria Math" w:hAnsi="Cambria Math" w:cs="Times New Roman"/>
              <w:sz w:val="30"/>
              <w:szCs w:val="30"/>
            </w:rPr>
            <m:t>)&lt;0.</m:t>
          </m:r>
        </m:oMath>
      </m:oMathPara>
    </w:p>
    <w:p w14:paraId="2EE3BD8D" w14:textId="77777777" w:rsidR="00BF5161" w:rsidRPr="00F9508B" w:rsidRDefault="00F9508B"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В среде </w:t>
      </w:r>
      <w:r>
        <w:rPr>
          <w:rFonts w:ascii="Times New Roman" w:hAnsi="Times New Roman" w:cs="Times New Roman"/>
          <w:sz w:val="30"/>
          <w:szCs w:val="30"/>
          <w:lang w:val="en-US"/>
        </w:rPr>
        <w:t>Mathcad</w:t>
      </w:r>
      <w:r w:rsidRPr="00F9508B">
        <w:rPr>
          <w:rFonts w:ascii="Times New Roman" w:hAnsi="Times New Roman" w:cs="Times New Roman"/>
          <w:sz w:val="30"/>
          <w:szCs w:val="30"/>
        </w:rPr>
        <w:t xml:space="preserve"> </w:t>
      </w:r>
      <w:r>
        <w:rPr>
          <w:rFonts w:ascii="Times New Roman" w:hAnsi="Times New Roman" w:cs="Times New Roman"/>
          <w:sz w:val="30"/>
          <w:szCs w:val="30"/>
        </w:rPr>
        <w:t xml:space="preserve">поиск безусловных и условных экстремумов производится с применением функции </w:t>
      </w:r>
      <w:r>
        <w:rPr>
          <w:rFonts w:ascii="Times New Roman" w:hAnsi="Times New Roman" w:cs="Times New Roman"/>
          <w:b/>
          <w:sz w:val="30"/>
          <w:szCs w:val="30"/>
          <w:lang w:val="en-US"/>
        </w:rPr>
        <w:t>maximize</w:t>
      </w:r>
      <w:r>
        <w:rPr>
          <w:rFonts w:ascii="Times New Roman" w:hAnsi="Times New Roman" w:cs="Times New Roman"/>
          <w:sz w:val="30"/>
          <w:szCs w:val="30"/>
        </w:rPr>
        <w:t xml:space="preserve">. </w:t>
      </w:r>
    </w:p>
    <w:p w14:paraId="71EB8603" w14:textId="77777777" w:rsidR="00F9508B" w:rsidRDefault="00F9508B" w:rsidP="006C1A15">
      <w:pPr>
        <w:spacing w:after="0" w:line="240" w:lineRule="auto"/>
        <w:ind w:firstLine="709"/>
        <w:jc w:val="both"/>
        <w:rPr>
          <w:rFonts w:ascii="Times New Roman" w:hAnsi="Times New Roman" w:cs="Times New Roman"/>
          <w:b/>
          <w:sz w:val="30"/>
          <w:szCs w:val="30"/>
        </w:rPr>
      </w:pPr>
    </w:p>
    <w:p w14:paraId="73811F57" w14:textId="77777777" w:rsidR="00BF5161" w:rsidRDefault="00241EE0" w:rsidP="006C1A15">
      <w:pPr>
        <w:spacing w:after="0" w:line="240" w:lineRule="auto"/>
        <w:ind w:firstLine="709"/>
        <w:jc w:val="both"/>
        <w:rPr>
          <w:rFonts w:ascii="Times New Roman" w:hAnsi="Times New Roman" w:cs="Times New Roman"/>
          <w:i/>
          <w:sz w:val="30"/>
          <w:szCs w:val="30"/>
        </w:rPr>
      </w:pPr>
      <w:r>
        <w:rPr>
          <w:rFonts w:ascii="Times New Roman" w:hAnsi="Times New Roman" w:cs="Times New Roman"/>
          <w:b/>
          <w:sz w:val="30"/>
          <w:szCs w:val="30"/>
        </w:rPr>
        <w:t>Пример 2.2</w:t>
      </w:r>
      <w:r w:rsidR="00F9508B">
        <w:rPr>
          <w:rFonts w:ascii="Times New Roman" w:hAnsi="Times New Roman" w:cs="Times New Roman"/>
          <w:b/>
          <w:sz w:val="30"/>
          <w:szCs w:val="30"/>
        </w:rPr>
        <w:t xml:space="preserve">. </w:t>
      </w:r>
      <w:r w:rsidR="00F9508B">
        <w:rPr>
          <w:rFonts w:ascii="Times New Roman" w:hAnsi="Times New Roman" w:cs="Times New Roman"/>
          <w:sz w:val="30"/>
          <w:szCs w:val="30"/>
        </w:rPr>
        <w:t>Пусть имеется выборка</w:t>
      </w:r>
      <w:r>
        <w:rPr>
          <w:rFonts w:ascii="Times New Roman" w:hAnsi="Times New Roman" w:cs="Times New Roman"/>
          <w:b/>
          <w:sz w:val="30"/>
          <w:szCs w:val="30"/>
        </w:rPr>
        <w:t xml:space="preserve"> </w:t>
      </w:r>
      <w:r w:rsidR="00F9508B">
        <w:rPr>
          <w:rFonts w:ascii="Times New Roman" w:hAnsi="Times New Roman" w:cs="Times New Roman"/>
          <w:sz w:val="30"/>
          <w:szCs w:val="30"/>
        </w:rPr>
        <w:t>объема</w:t>
      </w:r>
      <w:r w:rsidR="00F9508B" w:rsidRPr="00F9508B">
        <w:rPr>
          <w:rFonts w:ascii="Times New Roman" w:hAnsi="Times New Roman" w:cs="Times New Roman"/>
          <w:sz w:val="30"/>
          <w:szCs w:val="30"/>
        </w:rPr>
        <w:t xml:space="preserve"> 200</w:t>
      </w:r>
      <w:r w:rsidR="00F9508B">
        <w:rPr>
          <w:rFonts w:ascii="Times New Roman" w:hAnsi="Times New Roman" w:cs="Times New Roman"/>
          <w:sz w:val="30"/>
          <w:szCs w:val="30"/>
        </w:rPr>
        <w:t xml:space="preserve"> из нормального распределения с известным средним квадратическим отклонением. Требуется методом максимального правдоподобия оценить параметр </w:t>
      </w:r>
      <w:r w:rsidR="00F9508B">
        <w:rPr>
          <w:rFonts w:ascii="Times New Roman" w:hAnsi="Times New Roman" w:cs="Times New Roman"/>
          <w:i/>
          <w:sz w:val="30"/>
          <w:szCs w:val="30"/>
        </w:rPr>
        <w:t>а.</w:t>
      </w:r>
    </w:p>
    <w:p w14:paraId="3B9C4F5B" w14:textId="77777777" w:rsidR="001C1E1C" w:rsidRDefault="001C1E1C" w:rsidP="006C1A15">
      <w:pPr>
        <w:pStyle w:val="a5"/>
        <w:spacing w:before="0" w:beforeAutospacing="0" w:after="0" w:afterAutospacing="0"/>
        <w:ind w:firstLine="567"/>
        <w:jc w:val="both"/>
        <w:rPr>
          <w:b/>
          <w:sz w:val="30"/>
          <w:szCs w:val="30"/>
        </w:rPr>
      </w:pPr>
      <w:r>
        <w:rPr>
          <w:b/>
          <w:sz w:val="30"/>
          <w:szCs w:val="30"/>
        </w:rPr>
        <w:t>Решение</w:t>
      </w:r>
    </w:p>
    <w:p w14:paraId="769D2E8C" w14:textId="77777777" w:rsidR="00164818" w:rsidRDefault="00164818" w:rsidP="006C1A15">
      <w:pPr>
        <w:pStyle w:val="a5"/>
        <w:spacing w:before="0" w:beforeAutospacing="0" w:after="0" w:afterAutospacing="0"/>
        <w:ind w:firstLine="567"/>
        <w:jc w:val="both"/>
        <w:rPr>
          <w:sz w:val="30"/>
          <w:szCs w:val="30"/>
        </w:rPr>
      </w:pPr>
      <w:r>
        <w:rPr>
          <w:sz w:val="30"/>
          <w:szCs w:val="30"/>
        </w:rPr>
        <w:t>Структура максимизации в среде Mathcad функции правдоподобия</w:t>
      </w:r>
      <w:r w:rsidRPr="00164818">
        <w:rPr>
          <w:i/>
          <w:sz w:val="30"/>
          <w:szCs w:val="30"/>
        </w:rPr>
        <w:t xml:space="preserve"> </w:t>
      </w:r>
      <w:r>
        <w:rPr>
          <w:i/>
          <w:sz w:val="30"/>
          <w:szCs w:val="30"/>
          <w:lang w:val="en-US"/>
        </w:rPr>
        <w:t>Ln</w:t>
      </w:r>
      <w:r w:rsidRPr="00164818">
        <w:rPr>
          <w:i/>
          <w:sz w:val="30"/>
          <w:szCs w:val="30"/>
        </w:rPr>
        <w:t>(</w:t>
      </w:r>
      <w:r>
        <w:rPr>
          <w:i/>
          <w:sz w:val="30"/>
          <w:szCs w:val="30"/>
          <w:lang w:val="en-US"/>
        </w:rPr>
        <w:t>L</w:t>
      </w:r>
      <w:r w:rsidRPr="00164818">
        <w:rPr>
          <w:i/>
          <w:sz w:val="30"/>
          <w:szCs w:val="30"/>
        </w:rPr>
        <w:t>)</w:t>
      </w:r>
      <w:r>
        <w:rPr>
          <w:sz w:val="30"/>
          <w:szCs w:val="30"/>
        </w:rPr>
        <w:t xml:space="preserve"> представлена на рисунке 2.2. </w:t>
      </w:r>
    </w:p>
    <w:p w14:paraId="070F9E8F" w14:textId="77777777" w:rsidR="00365431" w:rsidRPr="00164818" w:rsidRDefault="00365431" w:rsidP="006C1A15">
      <w:pPr>
        <w:pStyle w:val="a5"/>
        <w:spacing w:before="0" w:beforeAutospacing="0" w:after="0" w:afterAutospacing="0"/>
        <w:ind w:firstLine="567"/>
        <w:jc w:val="both"/>
        <w:rPr>
          <w:sz w:val="30"/>
          <w:szCs w:val="30"/>
        </w:rPr>
      </w:pPr>
      <w:r>
        <w:rPr>
          <w:sz w:val="30"/>
          <w:szCs w:val="30"/>
        </w:rPr>
        <w:t>Вторая производная от логарифмической производной в критической точке строго отрицательна, откуда следует, что полученная оценка является оценкой максимального правдоподобия.</w:t>
      </w:r>
    </w:p>
    <w:p w14:paraId="7D42846D" w14:textId="77777777" w:rsidR="00F9508B" w:rsidRPr="00164818" w:rsidRDefault="00F9508B" w:rsidP="006C1A15">
      <w:pPr>
        <w:spacing w:after="0" w:line="240" w:lineRule="auto"/>
        <w:ind w:firstLine="709"/>
        <w:jc w:val="both"/>
        <w:rPr>
          <w:rFonts w:ascii="Times New Roman" w:hAnsi="Times New Roman" w:cs="Times New Roman"/>
          <w:sz w:val="30"/>
          <w:szCs w:val="30"/>
        </w:rPr>
      </w:pPr>
    </w:p>
    <w:p w14:paraId="7BDF3770" w14:textId="77777777" w:rsidR="00164818" w:rsidRDefault="00164818" w:rsidP="006C1A15">
      <w:pPr>
        <w:spacing w:after="0" w:line="240" w:lineRule="auto"/>
        <w:ind w:firstLine="709"/>
        <w:jc w:val="both"/>
        <w:rPr>
          <w:rFonts w:ascii="Times New Roman" w:hAnsi="Times New Roman" w:cs="Times New Roman"/>
          <w:b/>
          <w:sz w:val="30"/>
          <w:szCs w:val="30"/>
        </w:rPr>
      </w:pPr>
    </w:p>
    <w:p w14:paraId="3D5ECEFB" w14:textId="77777777" w:rsidR="00164818" w:rsidRDefault="00164818" w:rsidP="006C1A15">
      <w:pPr>
        <w:spacing w:after="0" w:line="240" w:lineRule="auto"/>
        <w:ind w:firstLine="709"/>
        <w:jc w:val="both"/>
        <w:rPr>
          <w:rFonts w:ascii="Times New Roman" w:hAnsi="Times New Roman" w:cs="Times New Roman"/>
          <w:b/>
          <w:sz w:val="30"/>
          <w:szCs w:val="30"/>
        </w:rPr>
      </w:pPr>
    </w:p>
    <w:p w14:paraId="7937406E" w14:textId="77777777" w:rsidR="00164818" w:rsidRPr="00F9508B" w:rsidRDefault="00164818" w:rsidP="003C328E">
      <w:pPr>
        <w:spacing w:after="0" w:line="240" w:lineRule="auto"/>
        <w:jc w:val="center"/>
        <w:rPr>
          <w:rFonts w:ascii="Times New Roman" w:hAnsi="Times New Roman" w:cs="Times New Roman"/>
          <w:i/>
          <w:sz w:val="30"/>
          <w:szCs w:val="30"/>
        </w:rPr>
      </w:pPr>
      <w:r>
        <w:rPr>
          <w:rFonts w:ascii="Times New Roman" w:hAnsi="Times New Roman" w:cs="Times New Roman"/>
          <w:i/>
          <w:noProof/>
          <w:sz w:val="30"/>
          <w:szCs w:val="30"/>
          <w:lang w:eastAsia="ru-RU"/>
        </w:rPr>
        <w:lastRenderedPageBreak/>
        <w:drawing>
          <wp:inline distT="0" distB="0" distL="0" distR="0" wp14:anchorId="62C612DA" wp14:editId="63CE0DFC">
            <wp:extent cx="5359400" cy="553720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9400" cy="5537200"/>
                    </a:xfrm>
                    <a:prstGeom prst="rect">
                      <a:avLst/>
                    </a:prstGeom>
                    <a:noFill/>
                    <a:ln>
                      <a:noFill/>
                    </a:ln>
                  </pic:spPr>
                </pic:pic>
              </a:graphicData>
            </a:graphic>
          </wp:inline>
        </w:drawing>
      </w:r>
    </w:p>
    <w:p w14:paraId="4E0F39AE" w14:textId="77777777" w:rsidR="003C328E" w:rsidRDefault="005824A0" w:rsidP="003C328E">
      <w:pPr>
        <w:pStyle w:val="a5"/>
        <w:spacing w:before="0" w:beforeAutospacing="0" w:after="0" w:afterAutospacing="0"/>
        <w:jc w:val="center"/>
        <w:rPr>
          <w:i/>
          <w:sz w:val="30"/>
          <w:szCs w:val="30"/>
        </w:rPr>
      </w:pPr>
      <w:r w:rsidRPr="003C328E">
        <w:rPr>
          <w:i/>
          <w:sz w:val="30"/>
          <w:szCs w:val="30"/>
        </w:rPr>
        <w:t xml:space="preserve">Рис. 2.2. Максимизация функции правдоподобия </w:t>
      </w:r>
    </w:p>
    <w:p w14:paraId="0D61F71B" w14:textId="39249889" w:rsidR="005824A0" w:rsidRPr="003C328E" w:rsidRDefault="005824A0" w:rsidP="003C328E">
      <w:pPr>
        <w:pStyle w:val="a5"/>
        <w:spacing w:before="0" w:beforeAutospacing="0" w:after="0" w:afterAutospacing="0"/>
        <w:jc w:val="center"/>
        <w:rPr>
          <w:sz w:val="30"/>
          <w:szCs w:val="30"/>
        </w:rPr>
      </w:pPr>
      <w:r w:rsidRPr="003C328E">
        <w:rPr>
          <w:i/>
          <w:sz w:val="30"/>
          <w:szCs w:val="30"/>
        </w:rPr>
        <w:t xml:space="preserve">в среде </w:t>
      </w:r>
      <w:r w:rsidRPr="003C328E">
        <w:rPr>
          <w:i/>
          <w:sz w:val="30"/>
          <w:szCs w:val="30"/>
          <w:lang w:val="en-US"/>
        </w:rPr>
        <w:t>Mathcad</w:t>
      </w:r>
    </w:p>
    <w:p w14:paraId="02518A66" w14:textId="77777777" w:rsidR="007E6835" w:rsidRDefault="007E6835" w:rsidP="006C1A15">
      <w:pPr>
        <w:spacing w:after="0" w:line="240" w:lineRule="auto"/>
        <w:ind w:firstLine="709"/>
        <w:jc w:val="both"/>
        <w:rPr>
          <w:rFonts w:ascii="Times New Roman" w:hAnsi="Times New Roman" w:cs="Times New Roman"/>
          <w:sz w:val="30"/>
          <w:szCs w:val="30"/>
        </w:rPr>
      </w:pPr>
    </w:p>
    <w:p w14:paraId="0D371864" w14:textId="77777777" w:rsidR="007E6835" w:rsidRDefault="007E6835" w:rsidP="006C1A15">
      <w:pPr>
        <w:spacing w:after="0" w:line="240" w:lineRule="auto"/>
        <w:ind w:firstLine="709"/>
        <w:jc w:val="both"/>
        <w:rPr>
          <w:rFonts w:ascii="Times New Roman" w:hAnsi="Times New Roman" w:cs="Times New Roman"/>
          <w:sz w:val="30"/>
          <w:szCs w:val="30"/>
        </w:rPr>
      </w:pPr>
    </w:p>
    <w:p w14:paraId="15AF63B0" w14:textId="77777777" w:rsidR="004D36F9" w:rsidRDefault="004D36F9"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sz w:val="30"/>
          <w:szCs w:val="30"/>
        </w:rPr>
        <w:t xml:space="preserve">Пример 2.3. </w:t>
      </w:r>
      <w:r w:rsidRPr="004D36F9">
        <w:rPr>
          <w:rFonts w:ascii="Times New Roman" w:hAnsi="Times New Roman" w:cs="Times New Roman"/>
          <w:sz w:val="30"/>
          <w:szCs w:val="30"/>
        </w:rPr>
        <w:t>Найти оценки</w:t>
      </w:r>
      <w:r>
        <w:rPr>
          <w:rFonts w:ascii="Times New Roman" w:hAnsi="Times New Roman" w:cs="Times New Roman"/>
          <w:b/>
          <w:sz w:val="30"/>
          <w:szCs w:val="30"/>
        </w:rPr>
        <w:t xml:space="preserve"> </w:t>
      </w:r>
      <w:r w:rsidRPr="004D36F9">
        <w:rPr>
          <w:rFonts w:ascii="Times New Roman" w:hAnsi="Times New Roman" w:cs="Times New Roman"/>
          <w:sz w:val="30"/>
          <w:szCs w:val="30"/>
        </w:rPr>
        <w:t xml:space="preserve">максимального правдоподобия </w:t>
      </w:r>
      <w:r>
        <w:rPr>
          <w:rFonts w:ascii="Times New Roman" w:hAnsi="Times New Roman" w:cs="Times New Roman"/>
          <w:sz w:val="30"/>
          <w:szCs w:val="30"/>
        </w:rPr>
        <w:t xml:space="preserve">параметров нормального распределения, если нормально распределенная случайная величина </w:t>
      </w:r>
      <w:r w:rsidRPr="00F0505C">
        <w:rPr>
          <w:rFonts w:ascii="Times New Roman" w:hAnsi="Times New Roman" w:cs="Times New Roman"/>
          <w:i/>
          <w:sz w:val="30"/>
          <w:szCs w:val="30"/>
        </w:rPr>
        <w:t>Х</w:t>
      </w:r>
      <w:r>
        <w:rPr>
          <w:rFonts w:ascii="Times New Roman" w:hAnsi="Times New Roman" w:cs="Times New Roman"/>
          <w:sz w:val="30"/>
          <w:szCs w:val="30"/>
        </w:rPr>
        <w:t xml:space="preserve"> в результате испытаний принимает значения </w:t>
      </w:r>
    </w:p>
    <w:p w14:paraId="0490199E" w14:textId="77777777" w:rsidR="004D36F9" w:rsidRPr="004D36F9" w:rsidRDefault="004C7C98" w:rsidP="006C1A15">
      <w:pPr>
        <w:spacing w:after="0" w:line="240" w:lineRule="auto"/>
        <w:ind w:firstLine="709"/>
        <w:jc w:val="both"/>
        <w:rPr>
          <w:rFonts w:ascii="Times New Roman" w:hAnsi="Times New Roman" w:cs="Times New Roman"/>
          <w:i/>
          <w:sz w:val="30"/>
          <w:szCs w:val="30"/>
        </w:rPr>
      </w:pPr>
      <m:oMathPara>
        <m:oMath>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2</m:t>
                  </m:r>
                </m:sub>
              </m:sSub>
              <m:r>
                <w:rPr>
                  <w:rFonts w:ascii="Cambria Math" w:hAnsi="Cambria Math" w:cs="Times New Roman"/>
                  <w:sz w:val="30"/>
                  <w:szCs w:val="30"/>
                </w:rPr>
                <m:t>, …,</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n</m:t>
                  </m:r>
                </m:sub>
              </m:sSub>
            </m:e>
          </m:d>
          <m:r>
            <w:rPr>
              <w:rFonts w:ascii="Cambria Math" w:hAnsi="Cambria Math" w:cs="Times New Roman"/>
              <w:sz w:val="30"/>
              <w:szCs w:val="30"/>
            </w:rPr>
            <m:t>.</m:t>
          </m:r>
        </m:oMath>
      </m:oMathPara>
    </w:p>
    <w:p w14:paraId="27337FF4" w14:textId="77777777" w:rsidR="00F0505C" w:rsidRDefault="00246951" w:rsidP="006C1A15">
      <w:pPr>
        <w:pStyle w:val="a5"/>
        <w:spacing w:before="0" w:beforeAutospacing="0" w:after="0" w:afterAutospacing="0"/>
        <w:ind w:firstLine="567"/>
        <w:jc w:val="both"/>
        <w:rPr>
          <w:b/>
          <w:sz w:val="30"/>
          <w:szCs w:val="30"/>
        </w:rPr>
      </w:pPr>
      <w:r>
        <w:rPr>
          <w:b/>
          <w:sz w:val="30"/>
          <w:szCs w:val="30"/>
        </w:rPr>
        <w:t>Решение</w:t>
      </w:r>
    </w:p>
    <w:p w14:paraId="7DC082A6" w14:textId="77777777" w:rsidR="004D36F9" w:rsidRPr="00EF60A6" w:rsidRDefault="00EF60A6" w:rsidP="006C1A15">
      <w:pPr>
        <w:pStyle w:val="a5"/>
        <w:spacing w:before="0" w:beforeAutospacing="0" w:after="0" w:afterAutospacing="0"/>
        <w:ind w:firstLine="567"/>
        <w:jc w:val="both"/>
        <w:rPr>
          <w:sz w:val="30"/>
          <w:szCs w:val="30"/>
        </w:rPr>
      </w:pPr>
      <w:r>
        <w:rPr>
          <w:sz w:val="30"/>
          <w:szCs w:val="30"/>
        </w:rPr>
        <w:t xml:space="preserve">В данном примере решается задача на условный экстремум. Условие </w:t>
      </w:r>
      <m:oMath>
        <m:r>
          <w:rPr>
            <w:rFonts w:ascii="Cambria Math" w:hAnsi="Cambria Math"/>
            <w:sz w:val="30"/>
            <w:szCs w:val="30"/>
          </w:rPr>
          <m:t>D&gt;0</m:t>
        </m:r>
      </m:oMath>
      <w:r>
        <w:rPr>
          <w:sz w:val="30"/>
          <w:szCs w:val="30"/>
        </w:rPr>
        <w:t xml:space="preserve"> используется как ограничение. В качестве </w:t>
      </w:r>
      <w:r w:rsidRPr="00EF60A6">
        <w:rPr>
          <w:i/>
          <w:sz w:val="30"/>
          <w:szCs w:val="30"/>
          <w:lang w:val="en-US"/>
        </w:rPr>
        <w:t>Ln</w:t>
      </w:r>
      <w:r w:rsidRPr="00EF60A6">
        <w:rPr>
          <w:i/>
          <w:sz w:val="30"/>
          <w:szCs w:val="30"/>
        </w:rPr>
        <w:t>(</w:t>
      </w:r>
      <w:r w:rsidRPr="00EF60A6">
        <w:rPr>
          <w:i/>
          <w:sz w:val="30"/>
          <w:szCs w:val="30"/>
          <w:lang w:val="en-US"/>
        </w:rPr>
        <w:t>L</w:t>
      </w:r>
      <w:r w:rsidRPr="00EF60A6">
        <w:rPr>
          <w:i/>
          <w:sz w:val="30"/>
          <w:szCs w:val="30"/>
        </w:rPr>
        <w:t>)</w:t>
      </w:r>
      <w:r>
        <w:rPr>
          <w:sz w:val="30"/>
          <w:szCs w:val="30"/>
        </w:rPr>
        <w:t xml:space="preserve"> рассматривается функция </w:t>
      </w:r>
      <w:r w:rsidRPr="00EF60A6">
        <w:rPr>
          <w:i/>
          <w:sz w:val="30"/>
          <w:szCs w:val="30"/>
          <w:lang w:val="en-US"/>
        </w:rPr>
        <w:t>L</w:t>
      </w:r>
      <w:r w:rsidR="00365431">
        <w:rPr>
          <w:i/>
          <w:sz w:val="30"/>
          <w:szCs w:val="30"/>
          <w:lang w:val="en-US"/>
        </w:rPr>
        <w:t>f</w:t>
      </w:r>
      <w:r w:rsidRPr="00EF60A6">
        <w:rPr>
          <w:i/>
          <w:sz w:val="30"/>
          <w:szCs w:val="30"/>
        </w:rPr>
        <w:t xml:space="preserve"> (</w:t>
      </w:r>
      <w:r w:rsidRPr="00EF60A6">
        <w:rPr>
          <w:i/>
          <w:sz w:val="30"/>
          <w:szCs w:val="30"/>
          <w:lang w:val="en-US"/>
        </w:rPr>
        <w:t>a</w:t>
      </w:r>
      <w:r w:rsidRPr="00EF60A6">
        <w:rPr>
          <w:i/>
          <w:sz w:val="30"/>
          <w:szCs w:val="30"/>
        </w:rPr>
        <w:t xml:space="preserve">, </w:t>
      </w:r>
      <w:r w:rsidRPr="00EF60A6">
        <w:rPr>
          <w:i/>
          <w:sz w:val="30"/>
          <w:szCs w:val="30"/>
          <w:lang w:val="en-US"/>
        </w:rPr>
        <w:t>D</w:t>
      </w:r>
      <w:r w:rsidRPr="00EF60A6">
        <w:rPr>
          <w:i/>
          <w:sz w:val="30"/>
          <w:szCs w:val="30"/>
        </w:rPr>
        <w:t>)</w:t>
      </w:r>
      <w:r>
        <w:rPr>
          <w:sz w:val="30"/>
          <w:szCs w:val="30"/>
        </w:rPr>
        <w:t xml:space="preserve"> – функция двух переменных</w:t>
      </w:r>
      <w:r w:rsidR="00EC59FE">
        <w:rPr>
          <w:sz w:val="30"/>
          <w:szCs w:val="30"/>
        </w:rPr>
        <w:t xml:space="preserve"> (рис. 2.3)</w:t>
      </w:r>
      <w:r>
        <w:rPr>
          <w:sz w:val="30"/>
          <w:szCs w:val="30"/>
        </w:rPr>
        <w:t>.</w:t>
      </w:r>
    </w:p>
    <w:p w14:paraId="5D611C0B" w14:textId="77777777" w:rsidR="004D36F9" w:rsidRPr="00164818" w:rsidRDefault="004D36F9" w:rsidP="006C1A15">
      <w:pPr>
        <w:spacing w:after="0" w:line="240" w:lineRule="auto"/>
        <w:ind w:firstLine="709"/>
        <w:jc w:val="both"/>
        <w:rPr>
          <w:rFonts w:ascii="Times New Roman" w:hAnsi="Times New Roman" w:cs="Times New Roman"/>
          <w:sz w:val="30"/>
          <w:szCs w:val="30"/>
        </w:rPr>
      </w:pPr>
    </w:p>
    <w:p w14:paraId="717DAC48" w14:textId="77777777" w:rsidR="007E6835" w:rsidRDefault="007E6835" w:rsidP="006C1A15">
      <w:pPr>
        <w:spacing w:after="0" w:line="240" w:lineRule="auto"/>
        <w:ind w:firstLine="709"/>
        <w:jc w:val="both"/>
        <w:rPr>
          <w:rFonts w:ascii="Times New Roman" w:hAnsi="Times New Roman" w:cs="Times New Roman"/>
          <w:sz w:val="30"/>
          <w:szCs w:val="30"/>
        </w:rPr>
      </w:pPr>
    </w:p>
    <w:p w14:paraId="7D4741A2" w14:textId="77777777" w:rsidR="007E6835" w:rsidRDefault="00365431" w:rsidP="003C328E">
      <w:pPr>
        <w:spacing w:after="0" w:line="240" w:lineRule="auto"/>
        <w:jc w:val="center"/>
        <w:rPr>
          <w:rFonts w:ascii="Times New Roman" w:hAnsi="Times New Roman" w:cs="Times New Roman"/>
          <w:sz w:val="30"/>
          <w:szCs w:val="30"/>
        </w:rPr>
      </w:pPr>
      <w:r>
        <w:rPr>
          <w:rFonts w:ascii="Times New Roman" w:hAnsi="Times New Roman" w:cs="Times New Roman"/>
          <w:noProof/>
          <w:sz w:val="30"/>
          <w:szCs w:val="30"/>
          <w:lang w:eastAsia="ru-RU"/>
        </w:rPr>
        <w:lastRenderedPageBreak/>
        <w:drawing>
          <wp:inline distT="0" distB="0" distL="0" distR="0" wp14:anchorId="72FB5FC0" wp14:editId="30953579">
            <wp:extent cx="5232400" cy="4318000"/>
            <wp:effectExtent l="0" t="0" r="635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2400" cy="4318000"/>
                    </a:xfrm>
                    <a:prstGeom prst="rect">
                      <a:avLst/>
                    </a:prstGeom>
                    <a:noFill/>
                    <a:ln>
                      <a:noFill/>
                    </a:ln>
                  </pic:spPr>
                </pic:pic>
              </a:graphicData>
            </a:graphic>
          </wp:inline>
        </w:drawing>
      </w:r>
    </w:p>
    <w:p w14:paraId="31ADF13E" w14:textId="77777777" w:rsidR="00262ECF" w:rsidRPr="003C328E" w:rsidRDefault="00EF60A6" w:rsidP="003C328E">
      <w:pPr>
        <w:pStyle w:val="a5"/>
        <w:spacing w:before="0" w:beforeAutospacing="0" w:after="0" w:afterAutospacing="0"/>
        <w:jc w:val="center"/>
        <w:rPr>
          <w:i/>
          <w:sz w:val="30"/>
          <w:szCs w:val="30"/>
        </w:rPr>
      </w:pPr>
      <w:r w:rsidRPr="003C328E">
        <w:rPr>
          <w:i/>
          <w:sz w:val="30"/>
          <w:szCs w:val="30"/>
        </w:rPr>
        <w:t xml:space="preserve">Рис. 2.3. </w:t>
      </w:r>
      <w:r w:rsidR="00262ECF" w:rsidRPr="003C328E">
        <w:rPr>
          <w:i/>
          <w:sz w:val="30"/>
          <w:szCs w:val="30"/>
        </w:rPr>
        <w:t xml:space="preserve">Метод максимального правдоподобия для СВХ, </w:t>
      </w:r>
    </w:p>
    <w:p w14:paraId="790CA811" w14:textId="77777777" w:rsidR="00262ECF" w:rsidRPr="003C328E" w:rsidRDefault="00262ECF" w:rsidP="003C328E">
      <w:pPr>
        <w:pStyle w:val="a5"/>
        <w:spacing w:before="0" w:beforeAutospacing="0" w:after="0" w:afterAutospacing="0"/>
        <w:jc w:val="center"/>
        <w:rPr>
          <w:sz w:val="30"/>
          <w:szCs w:val="30"/>
        </w:rPr>
      </w:pPr>
      <w:r w:rsidRPr="003C328E">
        <w:rPr>
          <w:i/>
          <w:sz w:val="30"/>
          <w:szCs w:val="30"/>
        </w:rPr>
        <w:t>распределенной по нормальному закону</w:t>
      </w:r>
    </w:p>
    <w:p w14:paraId="75989E7E" w14:textId="77777777" w:rsidR="0075349C" w:rsidRDefault="0075349C" w:rsidP="006C1A15">
      <w:pPr>
        <w:spacing w:after="0" w:line="240" w:lineRule="auto"/>
        <w:ind w:firstLine="709"/>
        <w:jc w:val="both"/>
        <w:rPr>
          <w:rFonts w:ascii="Times New Roman" w:hAnsi="Times New Roman" w:cs="Times New Roman"/>
          <w:b/>
          <w:sz w:val="30"/>
          <w:szCs w:val="30"/>
        </w:rPr>
      </w:pPr>
    </w:p>
    <w:p w14:paraId="7B052D99" w14:textId="77777777" w:rsidR="00AF6283" w:rsidRDefault="0075349C" w:rsidP="006C1A15">
      <w:pPr>
        <w:spacing w:after="0" w:line="240" w:lineRule="auto"/>
        <w:ind w:firstLine="709"/>
        <w:jc w:val="both"/>
        <w:rPr>
          <w:rFonts w:ascii="Times New Roman" w:eastAsiaTheme="minorEastAsia" w:hAnsi="Times New Roman" w:cs="Times New Roman"/>
          <w:sz w:val="30"/>
          <w:szCs w:val="30"/>
        </w:rPr>
      </w:pPr>
      <w:r>
        <w:rPr>
          <w:rFonts w:ascii="Times New Roman" w:hAnsi="Times New Roman" w:cs="Times New Roman"/>
          <w:b/>
          <w:sz w:val="30"/>
          <w:szCs w:val="30"/>
        </w:rPr>
        <w:t xml:space="preserve">Пример 2.4. </w:t>
      </w:r>
      <w:r>
        <w:rPr>
          <w:rFonts w:ascii="Times New Roman" w:hAnsi="Times New Roman" w:cs="Times New Roman"/>
          <w:sz w:val="30"/>
          <w:szCs w:val="30"/>
        </w:rPr>
        <w:t xml:space="preserve">По данной выборке с элементами  </w:t>
      </w:r>
      <m:oMath>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2</m:t>
                </m:r>
              </m:sub>
            </m:sSub>
            <m:r>
              <w:rPr>
                <w:rFonts w:ascii="Cambria Math" w:hAnsi="Cambria Math" w:cs="Times New Roman"/>
                <w:sz w:val="30"/>
                <w:szCs w:val="30"/>
              </w:rPr>
              <m:t>, …,</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n</m:t>
                </m:r>
              </m:sub>
            </m:sSub>
          </m:e>
        </m:d>
      </m:oMath>
      <w:r>
        <w:rPr>
          <w:rFonts w:ascii="Times New Roman" w:eastAsiaTheme="minorEastAsia" w:hAnsi="Times New Roman" w:cs="Times New Roman"/>
          <w:sz w:val="30"/>
          <w:szCs w:val="30"/>
        </w:rPr>
        <w:t xml:space="preserve"> найти параметр распределения Пуассона.</w:t>
      </w:r>
    </w:p>
    <w:p w14:paraId="10B34118" w14:textId="77777777" w:rsidR="00F0505C" w:rsidRDefault="00F0505C" w:rsidP="006C1A15">
      <w:pPr>
        <w:spacing w:after="0" w:line="240" w:lineRule="auto"/>
        <w:ind w:firstLine="709"/>
        <w:jc w:val="both"/>
        <w:rPr>
          <w:rFonts w:ascii="Times New Roman" w:hAnsi="Times New Roman" w:cs="Times New Roman"/>
          <w:b/>
          <w:sz w:val="30"/>
          <w:szCs w:val="30"/>
        </w:rPr>
      </w:pPr>
      <w:r>
        <w:rPr>
          <w:rFonts w:ascii="Times New Roman" w:hAnsi="Times New Roman" w:cs="Times New Roman"/>
          <w:b/>
          <w:sz w:val="30"/>
          <w:szCs w:val="30"/>
        </w:rPr>
        <w:t>Решение</w:t>
      </w:r>
    </w:p>
    <w:p w14:paraId="47D4E898" w14:textId="77777777" w:rsidR="0075349C" w:rsidRDefault="0075349C"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В этом примере необходимо определить значения, которые принимает случайная величина </w:t>
      </w:r>
      <w:r w:rsidRPr="00F0505C">
        <w:rPr>
          <w:rFonts w:ascii="Times New Roman" w:hAnsi="Times New Roman" w:cs="Times New Roman"/>
          <w:i/>
          <w:sz w:val="30"/>
          <w:szCs w:val="30"/>
        </w:rPr>
        <w:t>Х</w:t>
      </w:r>
      <w:r>
        <w:rPr>
          <w:rFonts w:ascii="Times New Roman" w:hAnsi="Times New Roman" w:cs="Times New Roman"/>
          <w:sz w:val="30"/>
          <w:szCs w:val="30"/>
        </w:rPr>
        <w:t xml:space="preserve">. Для этого строится дискретный вариационный ряд. </w:t>
      </w:r>
    </w:p>
    <w:p w14:paraId="4DEBF5DF" w14:textId="77777777" w:rsidR="00262ECF" w:rsidRPr="0075349C" w:rsidRDefault="00262ECF"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Дальнейшее решение примера 2.4 приведено на рисунке 2.4</w:t>
      </w:r>
    </w:p>
    <w:p w14:paraId="70444001" w14:textId="77777777" w:rsidR="007E6835" w:rsidRDefault="0075349C" w:rsidP="006C1A15">
      <w:pPr>
        <w:spacing w:after="0" w:line="240" w:lineRule="auto"/>
        <w:ind w:firstLine="709"/>
        <w:jc w:val="center"/>
        <w:rPr>
          <w:rFonts w:ascii="Times New Roman" w:hAnsi="Times New Roman" w:cs="Times New Roman"/>
          <w:sz w:val="30"/>
          <w:szCs w:val="30"/>
        </w:rPr>
      </w:pPr>
      <w:r>
        <w:rPr>
          <w:rFonts w:ascii="Times New Roman" w:hAnsi="Times New Roman" w:cs="Times New Roman"/>
          <w:noProof/>
          <w:sz w:val="30"/>
          <w:szCs w:val="30"/>
          <w:lang w:eastAsia="ru-RU"/>
        </w:rPr>
        <w:lastRenderedPageBreak/>
        <w:drawing>
          <wp:inline distT="0" distB="0" distL="0" distR="0" wp14:anchorId="67312C03" wp14:editId="64724CC0">
            <wp:extent cx="5447030" cy="522541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7030" cy="5225415"/>
                    </a:xfrm>
                    <a:prstGeom prst="rect">
                      <a:avLst/>
                    </a:prstGeom>
                    <a:noFill/>
                    <a:ln>
                      <a:noFill/>
                    </a:ln>
                  </pic:spPr>
                </pic:pic>
              </a:graphicData>
            </a:graphic>
          </wp:inline>
        </w:drawing>
      </w:r>
    </w:p>
    <w:p w14:paraId="52A852F9" w14:textId="77777777" w:rsidR="003C328E" w:rsidRDefault="00262ECF" w:rsidP="006C1A15">
      <w:pPr>
        <w:pStyle w:val="a5"/>
        <w:spacing w:before="0" w:beforeAutospacing="0" w:after="0" w:afterAutospacing="0"/>
        <w:ind w:firstLine="567"/>
        <w:jc w:val="center"/>
        <w:rPr>
          <w:i/>
          <w:sz w:val="30"/>
          <w:szCs w:val="30"/>
        </w:rPr>
      </w:pPr>
      <w:r w:rsidRPr="003C328E">
        <w:rPr>
          <w:i/>
          <w:sz w:val="30"/>
          <w:szCs w:val="30"/>
        </w:rPr>
        <w:t xml:space="preserve">Рис. 2.4. Метод максимального правдоподобия </w:t>
      </w:r>
    </w:p>
    <w:p w14:paraId="29331391" w14:textId="478D75CA" w:rsidR="00262ECF" w:rsidRPr="003C328E" w:rsidRDefault="00262ECF" w:rsidP="006C1A15">
      <w:pPr>
        <w:pStyle w:val="a5"/>
        <w:spacing w:before="0" w:beforeAutospacing="0" w:after="0" w:afterAutospacing="0"/>
        <w:ind w:firstLine="567"/>
        <w:jc w:val="center"/>
        <w:rPr>
          <w:sz w:val="30"/>
          <w:szCs w:val="30"/>
        </w:rPr>
      </w:pPr>
      <w:r w:rsidRPr="003C328E">
        <w:rPr>
          <w:i/>
          <w:sz w:val="30"/>
          <w:szCs w:val="30"/>
        </w:rPr>
        <w:t>для СВХ, распределенной по закону Пуассона</w:t>
      </w:r>
    </w:p>
    <w:p w14:paraId="2782790B" w14:textId="77777777" w:rsidR="007E6835" w:rsidRDefault="007E6835" w:rsidP="006C1A15">
      <w:pPr>
        <w:spacing w:after="0" w:line="240" w:lineRule="auto"/>
        <w:ind w:firstLine="709"/>
        <w:jc w:val="center"/>
        <w:rPr>
          <w:rFonts w:ascii="Times New Roman" w:hAnsi="Times New Roman" w:cs="Times New Roman"/>
          <w:sz w:val="30"/>
          <w:szCs w:val="30"/>
        </w:rPr>
      </w:pPr>
    </w:p>
    <w:p w14:paraId="536A6CE4" w14:textId="77777777" w:rsidR="00262ECF" w:rsidRDefault="00262ECF" w:rsidP="006C1A15">
      <w:pPr>
        <w:spacing w:after="0" w:line="240" w:lineRule="auto"/>
        <w:ind w:firstLine="709"/>
        <w:jc w:val="center"/>
        <w:rPr>
          <w:rFonts w:ascii="Times New Roman" w:hAnsi="Times New Roman" w:cs="Times New Roman"/>
          <w:sz w:val="30"/>
          <w:szCs w:val="30"/>
        </w:rPr>
      </w:pPr>
    </w:p>
    <w:p w14:paraId="34E05520" w14:textId="77777777" w:rsidR="00241EE0" w:rsidRPr="00241EE0" w:rsidRDefault="00241EE0" w:rsidP="006C1A15">
      <w:pPr>
        <w:pStyle w:val="a5"/>
        <w:spacing w:before="0" w:beforeAutospacing="0" w:after="0" w:afterAutospacing="0"/>
        <w:ind w:firstLine="567"/>
        <w:jc w:val="both"/>
        <w:rPr>
          <w:b/>
          <w:sz w:val="30"/>
          <w:szCs w:val="30"/>
        </w:rPr>
      </w:pPr>
      <w:r w:rsidRPr="00241EE0">
        <w:rPr>
          <w:b/>
          <w:sz w:val="30"/>
          <w:szCs w:val="30"/>
        </w:rPr>
        <w:t xml:space="preserve">2.2. </w:t>
      </w:r>
      <w:r>
        <w:rPr>
          <w:b/>
          <w:sz w:val="30"/>
          <w:szCs w:val="30"/>
        </w:rPr>
        <w:t>Интервальные оценки</w:t>
      </w:r>
    </w:p>
    <w:p w14:paraId="1D2E6E7D" w14:textId="77777777" w:rsidR="00F0505C" w:rsidRDefault="00241EE0" w:rsidP="006C1A15">
      <w:pPr>
        <w:pStyle w:val="a5"/>
        <w:spacing w:before="0" w:beforeAutospacing="0" w:after="0" w:afterAutospacing="0"/>
        <w:ind w:firstLine="709"/>
        <w:jc w:val="both"/>
        <w:rPr>
          <w:sz w:val="30"/>
          <w:szCs w:val="30"/>
        </w:rPr>
      </w:pPr>
      <w:r>
        <w:rPr>
          <w:sz w:val="30"/>
          <w:szCs w:val="30"/>
        </w:rPr>
        <w:t>Пусть точечная оценка</w:t>
      </w:r>
      <m:oMath>
        <m:r>
          <w:rPr>
            <w:rFonts w:ascii="Cambria Math" w:hAnsi="Cambria Math"/>
            <w:sz w:val="30"/>
            <w:szCs w:val="30"/>
          </w:rPr>
          <m:t xml:space="preserve"> </m:t>
        </m:r>
        <m:acc>
          <m:accPr>
            <m:chr m:val="̃"/>
            <m:ctrlPr>
              <w:rPr>
                <w:rFonts w:ascii="Cambria Math" w:hAnsi="Cambria Math"/>
                <w:i/>
                <w:sz w:val="30"/>
                <w:szCs w:val="30"/>
              </w:rPr>
            </m:ctrlPr>
          </m:accPr>
          <m:e>
            <m:r>
              <w:rPr>
                <w:rFonts w:ascii="Cambria Math" w:hAnsi="Cambria Math"/>
                <w:sz w:val="30"/>
                <w:szCs w:val="30"/>
              </w:rPr>
              <m:t>θ</m:t>
            </m:r>
          </m:e>
        </m:acc>
      </m:oMath>
      <w:r>
        <w:rPr>
          <w:sz w:val="30"/>
          <w:szCs w:val="30"/>
        </w:rPr>
        <w:t xml:space="preserve">, использующая данные выборки, получена. </w:t>
      </w:r>
    </w:p>
    <w:p w14:paraId="19517E4A" w14:textId="77777777" w:rsidR="00241EE0" w:rsidRDefault="00241EE0" w:rsidP="006C1A15">
      <w:pPr>
        <w:pStyle w:val="a5"/>
        <w:spacing w:before="0" w:beforeAutospacing="0" w:after="0" w:afterAutospacing="0"/>
        <w:ind w:firstLine="709"/>
        <w:jc w:val="both"/>
        <w:rPr>
          <w:sz w:val="30"/>
          <w:szCs w:val="30"/>
        </w:rPr>
      </w:pPr>
      <w:r w:rsidRPr="00D268AD">
        <w:rPr>
          <w:b/>
          <w:sz w:val="30"/>
          <w:szCs w:val="30"/>
        </w:rPr>
        <w:t>Точность</w:t>
      </w:r>
      <w:r>
        <w:rPr>
          <w:sz w:val="30"/>
          <w:szCs w:val="30"/>
        </w:rPr>
        <w:t xml:space="preserve"> такой оценки можно охарактеризовать неравенством</w:t>
      </w:r>
    </w:p>
    <w:p w14:paraId="66669E4B" w14:textId="77777777" w:rsidR="00241EE0" w:rsidRDefault="004C7C98" w:rsidP="006C1A15">
      <w:pPr>
        <w:pStyle w:val="a5"/>
        <w:spacing w:before="0" w:beforeAutospacing="0" w:after="0" w:afterAutospacing="0"/>
        <w:ind w:firstLine="709"/>
        <w:jc w:val="center"/>
        <w:rPr>
          <w:sz w:val="30"/>
          <w:szCs w:val="30"/>
        </w:rPr>
      </w:pPr>
      <m:oMath>
        <m:d>
          <m:dPr>
            <m:begChr m:val="|"/>
            <m:endChr m:val="|"/>
            <m:ctrlPr>
              <w:rPr>
                <w:rFonts w:ascii="Cambria Math" w:hAnsi="Cambria Math"/>
                <w:i/>
                <w:sz w:val="30"/>
                <w:szCs w:val="30"/>
              </w:rPr>
            </m:ctrlPr>
          </m:dPr>
          <m:e>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e>
        </m:d>
        <m:r>
          <w:rPr>
            <w:rFonts w:ascii="Cambria Math" w:hAnsi="Cambria Math"/>
            <w:sz w:val="30"/>
            <w:szCs w:val="30"/>
          </w:rPr>
          <m:t>&lt;δ</m:t>
        </m:r>
      </m:oMath>
      <w:r w:rsidR="00241EE0">
        <w:rPr>
          <w:sz w:val="30"/>
          <w:szCs w:val="30"/>
        </w:rPr>
        <w:t>,</w:t>
      </w:r>
    </w:p>
    <w:p w14:paraId="09D3930B" w14:textId="77777777" w:rsidR="00241EE0" w:rsidRDefault="00241EE0" w:rsidP="006C1A15">
      <w:pPr>
        <w:pStyle w:val="a5"/>
        <w:spacing w:before="0" w:beforeAutospacing="0" w:after="0" w:afterAutospacing="0"/>
        <w:jc w:val="both"/>
        <w:rPr>
          <w:sz w:val="30"/>
          <w:szCs w:val="30"/>
        </w:rPr>
      </w:pPr>
      <w:r>
        <w:rPr>
          <w:sz w:val="30"/>
          <w:szCs w:val="30"/>
        </w:rPr>
        <w:t xml:space="preserve">причем чем меньше значение </w:t>
      </w:r>
      <m:oMath>
        <m:r>
          <w:rPr>
            <w:rFonts w:ascii="Cambria Math" w:hAnsi="Cambria Math"/>
            <w:sz w:val="30"/>
            <w:szCs w:val="30"/>
          </w:rPr>
          <m:t>δ</m:t>
        </m:r>
      </m:oMath>
      <w:r>
        <w:rPr>
          <w:sz w:val="30"/>
          <w:szCs w:val="30"/>
        </w:rPr>
        <w:t>, тем выше точность полученной оценки.</w:t>
      </w:r>
    </w:p>
    <w:p w14:paraId="14BCC0C6" w14:textId="77777777" w:rsidR="00241EE0" w:rsidRPr="006155EF" w:rsidRDefault="00241EE0" w:rsidP="006C1A15">
      <w:pPr>
        <w:pStyle w:val="a5"/>
        <w:spacing w:before="0" w:beforeAutospacing="0" w:after="0" w:afterAutospacing="0"/>
        <w:ind w:firstLine="709"/>
        <w:jc w:val="both"/>
        <w:rPr>
          <w:i/>
          <w:sz w:val="30"/>
          <w:szCs w:val="30"/>
        </w:rPr>
      </w:pPr>
      <w:r w:rsidRPr="00D268AD">
        <w:rPr>
          <w:b/>
          <w:sz w:val="30"/>
          <w:szCs w:val="30"/>
        </w:rPr>
        <w:t>Надежность</w:t>
      </w:r>
      <w:r>
        <w:rPr>
          <w:sz w:val="30"/>
          <w:szCs w:val="30"/>
        </w:rPr>
        <w:t xml:space="preserve"> (степень доверия) оценки характеризуется величиной </w:t>
      </w:r>
      <m:oMath>
        <m:r>
          <w:rPr>
            <w:rFonts w:ascii="Cambria Math" w:hAnsi="Cambria Math"/>
            <w:sz w:val="30"/>
            <w:szCs w:val="30"/>
          </w:rPr>
          <m:t>γ</m:t>
        </m:r>
      </m:oMath>
      <w:r>
        <w:rPr>
          <w:sz w:val="30"/>
          <w:szCs w:val="30"/>
        </w:rPr>
        <w:t xml:space="preserve">, с которой выполняется неравенство </w:t>
      </w:r>
      <m:oMath>
        <m:r>
          <w:rPr>
            <w:rFonts w:ascii="Cambria Math" w:hAnsi="Cambria Math"/>
            <w:sz w:val="30"/>
            <w:szCs w:val="30"/>
            <w:lang w:val="en-US"/>
          </w:rPr>
          <m:t>P</m:t>
        </m:r>
        <m:d>
          <m:dPr>
            <m:ctrlPr>
              <w:rPr>
                <w:rFonts w:ascii="Cambria Math" w:hAnsi="Cambria Math"/>
                <w:i/>
                <w:sz w:val="30"/>
                <w:szCs w:val="30"/>
                <w:lang w:val="en-US"/>
              </w:rPr>
            </m:ctrlPr>
          </m:dPr>
          <m:e>
            <m:d>
              <m:dPr>
                <m:begChr m:val="|"/>
                <m:endChr m:val="|"/>
                <m:ctrlPr>
                  <w:rPr>
                    <w:rFonts w:ascii="Cambria Math" w:hAnsi="Cambria Math"/>
                    <w:i/>
                    <w:sz w:val="30"/>
                    <w:szCs w:val="30"/>
                  </w:rPr>
                </m:ctrlPr>
              </m:dPr>
              <m:e>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e>
            </m:d>
            <m:r>
              <w:rPr>
                <w:rFonts w:ascii="Cambria Math" w:hAnsi="Cambria Math"/>
                <w:sz w:val="30"/>
                <w:szCs w:val="30"/>
              </w:rPr>
              <m:t>&lt;δ</m:t>
            </m:r>
          </m:e>
        </m:d>
        <m:r>
          <w:rPr>
            <w:rFonts w:ascii="Cambria Math" w:hAnsi="Cambria Math"/>
            <w:sz w:val="30"/>
            <w:szCs w:val="30"/>
          </w:rPr>
          <m:t>=γ.</m:t>
        </m:r>
      </m:oMath>
    </w:p>
    <w:p w14:paraId="283C331D" w14:textId="77777777" w:rsidR="00F0505C" w:rsidRDefault="00F0505C" w:rsidP="006C1A15">
      <w:pPr>
        <w:pStyle w:val="a5"/>
        <w:spacing w:before="0" w:beforeAutospacing="0" w:after="0" w:afterAutospacing="0"/>
        <w:ind w:firstLine="709"/>
        <w:jc w:val="both"/>
        <w:rPr>
          <w:sz w:val="30"/>
          <w:szCs w:val="30"/>
        </w:rPr>
      </w:pPr>
    </w:p>
    <w:p w14:paraId="2881A871" w14:textId="77777777" w:rsidR="00241EE0" w:rsidRDefault="00241EE0" w:rsidP="006C1A15">
      <w:pPr>
        <w:pStyle w:val="a5"/>
        <w:spacing w:before="0" w:beforeAutospacing="0" w:after="0" w:afterAutospacing="0"/>
        <w:ind w:firstLine="709"/>
        <w:jc w:val="both"/>
        <w:rPr>
          <w:sz w:val="30"/>
          <w:szCs w:val="30"/>
        </w:rPr>
      </w:pPr>
      <w:r>
        <w:rPr>
          <w:sz w:val="30"/>
          <w:szCs w:val="30"/>
        </w:rPr>
        <w:t>Перейдя к двустороннему неравенству:</w:t>
      </w:r>
    </w:p>
    <w:p w14:paraId="1127C6C7" w14:textId="77777777" w:rsidR="00241EE0" w:rsidRDefault="004C7C98" w:rsidP="006C1A15">
      <w:pPr>
        <w:pStyle w:val="a5"/>
        <w:spacing w:before="0" w:beforeAutospacing="0" w:after="0" w:afterAutospacing="0"/>
        <w:ind w:firstLine="709"/>
        <w:jc w:val="center"/>
        <w:rPr>
          <w:sz w:val="30"/>
          <w:szCs w:val="30"/>
        </w:rPr>
      </w:pPr>
      <m:oMath>
        <m:acc>
          <m:accPr>
            <m:chr m:val="̃"/>
            <m:ctrlPr>
              <w:rPr>
                <w:rFonts w:ascii="Cambria Math" w:hAnsi="Cambria Math"/>
                <w:i/>
                <w:sz w:val="30"/>
                <w:szCs w:val="30"/>
              </w:rPr>
            </m:ctrlPr>
          </m:accPr>
          <m:e>
            <m:r>
              <w:rPr>
                <w:rFonts w:ascii="Cambria Math" w:hAnsi="Cambria Math"/>
                <w:sz w:val="30"/>
                <w:szCs w:val="30"/>
              </w:rPr>
              <m:t>θ</m:t>
            </m:r>
          </m:e>
        </m:acc>
        <m:r>
          <w:rPr>
            <w:rFonts w:ascii="Cambria Math" w:hAnsi="Cambria Math"/>
            <w:sz w:val="30"/>
            <w:szCs w:val="30"/>
          </w:rPr>
          <m:t>-δ&lt;θ&lt;</m:t>
        </m:r>
        <m:acc>
          <m:accPr>
            <m:chr m:val="̃"/>
            <m:ctrlPr>
              <w:rPr>
                <w:rFonts w:ascii="Cambria Math" w:hAnsi="Cambria Math"/>
                <w:i/>
                <w:sz w:val="30"/>
                <w:szCs w:val="30"/>
              </w:rPr>
            </m:ctrlPr>
          </m:accPr>
          <m:e>
            <m:r>
              <w:rPr>
                <w:rFonts w:ascii="Cambria Math" w:hAnsi="Cambria Math"/>
                <w:sz w:val="30"/>
                <w:szCs w:val="30"/>
              </w:rPr>
              <m:t>θ</m:t>
            </m:r>
          </m:e>
        </m:acc>
        <m:r>
          <w:rPr>
            <w:rFonts w:ascii="Cambria Math" w:hAnsi="Cambria Math"/>
            <w:sz w:val="30"/>
            <w:szCs w:val="30"/>
          </w:rPr>
          <m:t>+δ</m:t>
        </m:r>
      </m:oMath>
      <w:r w:rsidR="00241EE0">
        <w:rPr>
          <w:sz w:val="30"/>
          <w:szCs w:val="30"/>
        </w:rPr>
        <w:t>.</w:t>
      </w:r>
    </w:p>
    <w:p w14:paraId="3E017DF6" w14:textId="77777777" w:rsidR="00241EE0" w:rsidRDefault="00241EE0" w:rsidP="006C1A15">
      <w:pPr>
        <w:pStyle w:val="a5"/>
        <w:spacing w:before="0" w:beforeAutospacing="0" w:after="0" w:afterAutospacing="0"/>
        <w:ind w:firstLine="709"/>
        <w:jc w:val="both"/>
        <w:rPr>
          <w:sz w:val="30"/>
          <w:szCs w:val="30"/>
        </w:rPr>
      </w:pPr>
      <w:r>
        <w:rPr>
          <w:sz w:val="30"/>
          <w:szCs w:val="30"/>
        </w:rPr>
        <w:lastRenderedPageBreak/>
        <w:t xml:space="preserve">Вероятность </w:t>
      </w:r>
      <m:oMath>
        <m:r>
          <w:rPr>
            <w:rFonts w:ascii="Cambria Math" w:hAnsi="Cambria Math"/>
            <w:sz w:val="30"/>
            <w:szCs w:val="30"/>
          </w:rPr>
          <m:t>γ</m:t>
        </m:r>
      </m:oMath>
      <w:r>
        <w:rPr>
          <w:sz w:val="30"/>
          <w:szCs w:val="30"/>
        </w:rPr>
        <w:t xml:space="preserve"> - доверительная вероятность (надежность). В практике решения задач интервального оценивания наибольшее распространение получили значения </w:t>
      </w:r>
      <m:oMath>
        <m:r>
          <w:rPr>
            <w:rFonts w:ascii="Cambria Math" w:hAnsi="Cambria Math"/>
            <w:sz w:val="30"/>
            <w:szCs w:val="30"/>
          </w:rPr>
          <m:t>γ</m:t>
        </m:r>
      </m:oMath>
      <w:r>
        <w:rPr>
          <w:sz w:val="30"/>
          <w:szCs w:val="30"/>
        </w:rPr>
        <w:t xml:space="preserve">, равные 0,9; 0,95; 0,99. </w:t>
      </w:r>
    </w:p>
    <w:p w14:paraId="5A4A0CA6" w14:textId="77777777" w:rsidR="00241EE0" w:rsidRDefault="00241EE0" w:rsidP="006C1A15">
      <w:pPr>
        <w:pStyle w:val="a5"/>
        <w:spacing w:before="0" w:beforeAutospacing="0" w:after="0" w:afterAutospacing="0"/>
        <w:ind w:firstLine="709"/>
        <w:jc w:val="both"/>
        <w:rPr>
          <w:sz w:val="30"/>
          <w:szCs w:val="30"/>
        </w:rPr>
      </w:pPr>
      <w:r>
        <w:rPr>
          <w:sz w:val="30"/>
          <w:szCs w:val="30"/>
        </w:rPr>
        <w:t xml:space="preserve">Часто вместо доверительной вероятности </w:t>
      </w:r>
      <m:oMath>
        <m:r>
          <w:rPr>
            <w:rFonts w:ascii="Cambria Math" w:hAnsi="Cambria Math"/>
            <w:sz w:val="30"/>
            <w:szCs w:val="30"/>
          </w:rPr>
          <m:t>γ</m:t>
        </m:r>
      </m:oMath>
      <w:r>
        <w:rPr>
          <w:sz w:val="30"/>
          <w:szCs w:val="30"/>
        </w:rPr>
        <w:t xml:space="preserve"> задается ее дополнение до единицы или </w:t>
      </w:r>
      <w:r w:rsidRPr="007653E1">
        <w:rPr>
          <w:b/>
          <w:sz w:val="30"/>
          <w:szCs w:val="30"/>
        </w:rPr>
        <w:t>уровень значимости</w:t>
      </w:r>
      <w:r>
        <w:rPr>
          <w:sz w:val="30"/>
          <w:szCs w:val="30"/>
        </w:rPr>
        <w:t xml:space="preserve"> </w:t>
      </w:r>
      <m:oMath>
        <m:r>
          <w:rPr>
            <w:rFonts w:ascii="Cambria Math" w:hAnsi="Cambria Math"/>
            <w:sz w:val="30"/>
            <w:szCs w:val="30"/>
          </w:rPr>
          <m:t>α=1-γ.</m:t>
        </m:r>
      </m:oMath>
      <w:r>
        <w:rPr>
          <w:sz w:val="30"/>
          <w:szCs w:val="30"/>
        </w:rPr>
        <w:t xml:space="preserve"> Уровень значимости определяет вероятность нахождения неизвестного параметра  </w:t>
      </w:r>
      <m:oMath>
        <m:r>
          <w:rPr>
            <w:rFonts w:ascii="Cambria Math" w:hAnsi="Cambria Math"/>
            <w:sz w:val="30"/>
            <w:szCs w:val="30"/>
          </w:rPr>
          <m:t>θ</m:t>
        </m:r>
      </m:oMath>
      <w:r>
        <w:rPr>
          <w:sz w:val="30"/>
          <w:szCs w:val="30"/>
        </w:rPr>
        <w:t xml:space="preserve"> за границами доверительного интервала.</w:t>
      </w:r>
    </w:p>
    <w:p w14:paraId="65D424AE" w14:textId="77777777" w:rsidR="00F0505C" w:rsidRDefault="00F0505C" w:rsidP="006C1A15">
      <w:pPr>
        <w:pStyle w:val="a5"/>
        <w:spacing w:before="0" w:beforeAutospacing="0" w:after="0" w:afterAutospacing="0"/>
        <w:ind w:firstLine="709"/>
        <w:jc w:val="both"/>
        <w:rPr>
          <w:sz w:val="30"/>
          <w:szCs w:val="30"/>
        </w:rPr>
      </w:pPr>
    </w:p>
    <w:p w14:paraId="16900207" w14:textId="77777777" w:rsidR="00241EE0" w:rsidRDefault="00241EE0" w:rsidP="006C1A15">
      <w:pPr>
        <w:pStyle w:val="a5"/>
        <w:spacing w:before="0" w:beforeAutospacing="0" w:after="0" w:afterAutospacing="0"/>
        <w:ind w:firstLine="709"/>
        <w:jc w:val="center"/>
        <w:rPr>
          <w:b/>
          <w:i/>
          <w:sz w:val="30"/>
          <w:szCs w:val="30"/>
        </w:rPr>
      </w:pPr>
      <w:r>
        <w:rPr>
          <w:b/>
          <w:i/>
          <w:sz w:val="30"/>
          <w:szCs w:val="30"/>
        </w:rPr>
        <w:t>Алгоритм нахождения границ доверительного интервала</w:t>
      </w:r>
    </w:p>
    <w:p w14:paraId="00F259AA" w14:textId="77777777" w:rsidR="00241EE0" w:rsidRDefault="00241EE0" w:rsidP="006C1A15">
      <w:pPr>
        <w:pStyle w:val="a5"/>
        <w:spacing w:before="0" w:beforeAutospacing="0" w:after="0" w:afterAutospacing="0"/>
        <w:ind w:firstLine="709"/>
        <w:jc w:val="both"/>
        <w:rPr>
          <w:sz w:val="30"/>
          <w:szCs w:val="30"/>
        </w:rPr>
      </w:pPr>
      <w:r>
        <w:rPr>
          <w:sz w:val="30"/>
          <w:szCs w:val="30"/>
        </w:rPr>
        <w:t xml:space="preserve">1. Получить точечную оценку </w:t>
      </w:r>
      <m:oMath>
        <m:acc>
          <m:accPr>
            <m:chr m:val="̃"/>
            <m:ctrlPr>
              <w:rPr>
                <w:rFonts w:ascii="Cambria Math" w:hAnsi="Cambria Math"/>
                <w:i/>
                <w:sz w:val="30"/>
                <w:szCs w:val="30"/>
              </w:rPr>
            </m:ctrlPr>
          </m:accPr>
          <m:e>
            <m:r>
              <w:rPr>
                <w:rFonts w:ascii="Cambria Math" w:hAnsi="Cambria Math"/>
                <w:sz w:val="30"/>
                <w:szCs w:val="30"/>
              </w:rPr>
              <m:t>θ</m:t>
            </m:r>
          </m:e>
        </m:acc>
      </m:oMath>
      <w:r>
        <w:rPr>
          <w:sz w:val="30"/>
          <w:szCs w:val="30"/>
        </w:rPr>
        <w:t xml:space="preserve"> искомого параметра.</w:t>
      </w:r>
    </w:p>
    <w:p w14:paraId="6C667B7D" w14:textId="77777777" w:rsidR="00241EE0" w:rsidRDefault="00241EE0" w:rsidP="006C1A15">
      <w:pPr>
        <w:pStyle w:val="a5"/>
        <w:spacing w:before="0" w:beforeAutospacing="0" w:after="0" w:afterAutospacing="0"/>
        <w:ind w:firstLine="709"/>
        <w:jc w:val="both"/>
        <w:rPr>
          <w:sz w:val="30"/>
          <w:szCs w:val="30"/>
        </w:rPr>
      </w:pPr>
      <w:r>
        <w:rPr>
          <w:sz w:val="30"/>
          <w:szCs w:val="30"/>
        </w:rPr>
        <w:t>2. Задать статистику</w:t>
      </w:r>
      <m:oMath>
        <m:r>
          <w:rPr>
            <w:rFonts w:ascii="Cambria Math" w:hAnsi="Cambria Math"/>
            <w:sz w:val="30"/>
            <w:szCs w:val="30"/>
          </w:rPr>
          <m:t xml:space="preserve"> </m:t>
        </m:r>
        <m:r>
          <w:rPr>
            <w:rFonts w:ascii="Cambria Math" w:hAnsi="Cambria Math"/>
            <w:sz w:val="30"/>
            <w:szCs w:val="30"/>
            <w:lang w:val="en-US"/>
          </w:rPr>
          <m:t>S</m:t>
        </m:r>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r>
          <w:rPr>
            <w:rFonts w:ascii="Cambria Math" w:hAnsi="Cambria Math"/>
            <w:sz w:val="30"/>
            <w:szCs w:val="30"/>
          </w:rPr>
          <m:t>)</m:t>
        </m:r>
      </m:oMath>
      <w:r>
        <w:rPr>
          <w:sz w:val="30"/>
          <w:szCs w:val="30"/>
        </w:rPr>
        <w:t xml:space="preserve">, содержащую параметр </w:t>
      </w:r>
      <m:oMath>
        <m:r>
          <w:rPr>
            <w:rFonts w:ascii="Cambria Math" w:hAnsi="Cambria Math"/>
            <w:sz w:val="30"/>
            <w:szCs w:val="30"/>
          </w:rPr>
          <m:t>θ</m:t>
        </m:r>
      </m:oMath>
      <w:r>
        <w:rPr>
          <w:sz w:val="30"/>
          <w:szCs w:val="30"/>
        </w:rPr>
        <w:t xml:space="preserve"> и его точечную оценку  </w:t>
      </w:r>
      <m:oMath>
        <m:acc>
          <m:accPr>
            <m:chr m:val="̃"/>
            <m:ctrlPr>
              <w:rPr>
                <w:rFonts w:ascii="Cambria Math" w:hAnsi="Cambria Math"/>
                <w:i/>
                <w:sz w:val="30"/>
                <w:szCs w:val="30"/>
              </w:rPr>
            </m:ctrlPr>
          </m:accPr>
          <m:e>
            <m:r>
              <w:rPr>
                <w:rFonts w:ascii="Cambria Math" w:hAnsi="Cambria Math"/>
                <w:sz w:val="30"/>
                <w:szCs w:val="30"/>
              </w:rPr>
              <m:t>θ</m:t>
            </m:r>
          </m:e>
        </m:acc>
      </m:oMath>
      <w:r>
        <w:rPr>
          <w:sz w:val="30"/>
          <w:szCs w:val="30"/>
        </w:rPr>
        <w:t xml:space="preserve"> таким образом, чтобы функция распределения статистики была известна (точно или приближенно).</w:t>
      </w:r>
    </w:p>
    <w:p w14:paraId="329C551C" w14:textId="77777777" w:rsidR="00241EE0" w:rsidRDefault="00241EE0" w:rsidP="006C1A15">
      <w:pPr>
        <w:pStyle w:val="a5"/>
        <w:spacing w:before="0" w:beforeAutospacing="0" w:after="0" w:afterAutospacing="0"/>
        <w:ind w:firstLine="709"/>
        <w:jc w:val="both"/>
        <w:rPr>
          <w:sz w:val="30"/>
          <w:szCs w:val="30"/>
        </w:rPr>
      </w:pPr>
      <w:r>
        <w:rPr>
          <w:sz w:val="30"/>
          <w:szCs w:val="30"/>
        </w:rPr>
        <w:t xml:space="preserve">3. Задать уровень значимости </w:t>
      </w:r>
      <m:oMath>
        <m:r>
          <w:rPr>
            <w:rFonts w:ascii="Cambria Math" w:hAnsi="Cambria Math"/>
            <w:sz w:val="30"/>
            <w:szCs w:val="30"/>
          </w:rPr>
          <m:t>α=1-γ</m:t>
        </m:r>
      </m:oMath>
      <w:r>
        <w:rPr>
          <w:sz w:val="30"/>
          <w:szCs w:val="30"/>
        </w:rPr>
        <w:t xml:space="preserve">. Принять вероятности  за пределами доверительного интервала слева и справа равные </w:t>
      </w:r>
      <m:oMath>
        <m:f>
          <m:fPr>
            <m:type m:val="lin"/>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oMath>
      <w:r>
        <w:rPr>
          <w:sz w:val="30"/>
          <w:szCs w:val="30"/>
        </w:rPr>
        <w:t>.</w:t>
      </w:r>
    </w:p>
    <w:p w14:paraId="3279EB5D" w14:textId="77777777" w:rsidR="00241EE0" w:rsidRDefault="00241EE0" w:rsidP="006C1A15">
      <w:pPr>
        <w:pStyle w:val="a5"/>
        <w:spacing w:before="0" w:beforeAutospacing="0" w:after="0" w:afterAutospacing="0"/>
        <w:ind w:firstLine="709"/>
        <w:jc w:val="both"/>
        <w:rPr>
          <w:sz w:val="30"/>
          <w:szCs w:val="30"/>
        </w:rPr>
      </w:pPr>
      <w:r>
        <w:rPr>
          <w:sz w:val="30"/>
          <w:szCs w:val="30"/>
        </w:rPr>
        <w:t xml:space="preserve">4. Определить квантили </w:t>
      </w:r>
      <m:oMath>
        <m:sSub>
          <m:sSubPr>
            <m:ctrlPr>
              <w:rPr>
                <w:rFonts w:ascii="Cambria Math" w:hAnsi="Cambria Math"/>
                <w:i/>
                <w:sz w:val="30"/>
                <w:szCs w:val="30"/>
              </w:rPr>
            </m:ctrlPr>
          </m:sSubPr>
          <m:e>
            <m:r>
              <w:rPr>
                <w:rFonts w:ascii="Cambria Math" w:hAnsi="Cambria Math"/>
                <w:sz w:val="30"/>
                <w:szCs w:val="30"/>
              </w:rPr>
              <m:t>q</m:t>
            </m:r>
          </m:e>
          <m:sub>
            <m:f>
              <m:fPr>
                <m:type m:val="lin"/>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sub>
        </m:sSub>
      </m:oMath>
      <w:r w:rsidRPr="0020159E">
        <w:rPr>
          <w:sz w:val="30"/>
          <w:szCs w:val="30"/>
        </w:rPr>
        <w:t xml:space="preserve"> и </w:t>
      </w:r>
      <m:oMath>
        <m:sSub>
          <m:sSubPr>
            <m:ctrlPr>
              <w:rPr>
                <w:rFonts w:ascii="Cambria Math" w:hAnsi="Cambria Math"/>
                <w:i/>
                <w:sz w:val="30"/>
                <w:szCs w:val="30"/>
              </w:rPr>
            </m:ctrlPr>
          </m:sSubPr>
          <m:e>
            <m:r>
              <w:rPr>
                <w:rFonts w:ascii="Cambria Math" w:hAnsi="Cambria Math"/>
                <w:sz w:val="30"/>
                <w:szCs w:val="30"/>
              </w:rPr>
              <m:t>q</m:t>
            </m:r>
          </m:e>
          <m:sub>
            <m:f>
              <m:fPr>
                <m:type m:val="lin"/>
                <m:ctrlPr>
                  <w:rPr>
                    <w:rFonts w:ascii="Cambria Math" w:hAnsi="Cambria Math"/>
                    <w:i/>
                    <w:sz w:val="30"/>
                    <w:szCs w:val="30"/>
                  </w:rPr>
                </m:ctrlPr>
              </m:fPr>
              <m:num>
                <m:r>
                  <w:rPr>
                    <w:rFonts w:ascii="Cambria Math" w:hAnsi="Cambria Math"/>
                    <w:sz w:val="30"/>
                    <w:szCs w:val="30"/>
                  </w:rPr>
                  <m:t>1-α</m:t>
                </m:r>
              </m:num>
              <m:den>
                <m:r>
                  <w:rPr>
                    <w:rFonts w:ascii="Cambria Math" w:hAnsi="Cambria Math"/>
                    <w:sz w:val="30"/>
                    <w:szCs w:val="30"/>
                  </w:rPr>
                  <m:t>2</m:t>
                </m:r>
              </m:den>
            </m:f>
          </m:sub>
        </m:sSub>
      </m:oMath>
      <w:r>
        <w:rPr>
          <w:sz w:val="30"/>
          <w:szCs w:val="30"/>
        </w:rPr>
        <w:t xml:space="preserve"> распределения случайной величины </w:t>
      </w:r>
      <m:oMath>
        <m:r>
          <w:rPr>
            <w:rFonts w:ascii="Cambria Math" w:hAnsi="Cambria Math"/>
            <w:sz w:val="30"/>
            <w:szCs w:val="30"/>
            <w:lang w:val="en-US"/>
          </w:rPr>
          <m:t>S</m:t>
        </m:r>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r>
          <w:rPr>
            <w:rFonts w:ascii="Cambria Math" w:hAnsi="Cambria Math"/>
            <w:sz w:val="30"/>
            <w:szCs w:val="30"/>
          </w:rPr>
          <m:t>)</m:t>
        </m:r>
      </m:oMath>
      <w:r>
        <w:rPr>
          <w:sz w:val="30"/>
          <w:szCs w:val="30"/>
        </w:rPr>
        <w:t>.</w:t>
      </w:r>
    </w:p>
    <w:p w14:paraId="0A47209C" w14:textId="77777777" w:rsidR="00241EE0" w:rsidRPr="0020159E" w:rsidRDefault="00241EE0" w:rsidP="006C1A15">
      <w:pPr>
        <w:pStyle w:val="a5"/>
        <w:spacing w:before="0" w:beforeAutospacing="0" w:after="0" w:afterAutospacing="0"/>
        <w:ind w:firstLine="709"/>
        <w:jc w:val="both"/>
        <w:rPr>
          <w:sz w:val="30"/>
          <w:szCs w:val="30"/>
        </w:rPr>
      </w:pPr>
      <w:r>
        <w:rPr>
          <w:sz w:val="30"/>
          <w:szCs w:val="30"/>
        </w:rPr>
        <w:t xml:space="preserve">5. Записать неравенство </w:t>
      </w:r>
      <m:oMath>
        <m:sSub>
          <m:sSubPr>
            <m:ctrlPr>
              <w:rPr>
                <w:rFonts w:ascii="Cambria Math" w:hAnsi="Cambria Math"/>
                <w:i/>
                <w:sz w:val="30"/>
                <w:szCs w:val="30"/>
              </w:rPr>
            </m:ctrlPr>
          </m:sSubPr>
          <m:e>
            <m:r>
              <w:rPr>
                <w:rFonts w:ascii="Cambria Math" w:hAnsi="Cambria Math"/>
                <w:sz w:val="30"/>
                <w:szCs w:val="30"/>
              </w:rPr>
              <m:t>q</m:t>
            </m:r>
          </m:e>
          <m:sub>
            <m:f>
              <m:fPr>
                <m:type m:val="lin"/>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sub>
        </m:sSub>
        <m:r>
          <w:rPr>
            <w:rFonts w:ascii="Cambria Math" w:hAnsi="Cambria Math"/>
            <w:sz w:val="30"/>
            <w:szCs w:val="30"/>
          </w:rPr>
          <m:t>&lt;</m:t>
        </m:r>
        <m:r>
          <w:rPr>
            <w:rFonts w:ascii="Cambria Math" w:hAnsi="Cambria Math"/>
            <w:sz w:val="30"/>
            <w:szCs w:val="30"/>
            <w:lang w:val="en-US"/>
          </w:rPr>
          <m:t>S</m:t>
        </m:r>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r>
          <w:rPr>
            <w:rFonts w:ascii="Cambria Math" w:hAnsi="Cambria Math"/>
            <w:sz w:val="30"/>
            <w:szCs w:val="30"/>
          </w:rPr>
          <m:t>)&lt;</m:t>
        </m:r>
        <m:sSub>
          <m:sSubPr>
            <m:ctrlPr>
              <w:rPr>
                <w:rFonts w:ascii="Cambria Math" w:hAnsi="Cambria Math"/>
                <w:i/>
                <w:sz w:val="30"/>
                <w:szCs w:val="30"/>
              </w:rPr>
            </m:ctrlPr>
          </m:sSubPr>
          <m:e>
            <m:r>
              <w:rPr>
                <w:rFonts w:ascii="Cambria Math" w:hAnsi="Cambria Math"/>
                <w:sz w:val="30"/>
                <w:szCs w:val="30"/>
              </w:rPr>
              <m:t>q</m:t>
            </m:r>
          </m:e>
          <m:sub>
            <m:f>
              <m:fPr>
                <m:type m:val="lin"/>
                <m:ctrlPr>
                  <w:rPr>
                    <w:rFonts w:ascii="Cambria Math" w:hAnsi="Cambria Math"/>
                    <w:i/>
                    <w:sz w:val="30"/>
                    <w:szCs w:val="30"/>
                  </w:rPr>
                </m:ctrlPr>
              </m:fPr>
              <m:num>
                <m:r>
                  <w:rPr>
                    <w:rFonts w:ascii="Cambria Math" w:hAnsi="Cambria Math"/>
                    <w:sz w:val="30"/>
                    <w:szCs w:val="30"/>
                  </w:rPr>
                  <m:t>1-α</m:t>
                </m:r>
              </m:num>
              <m:den>
                <m:r>
                  <w:rPr>
                    <w:rFonts w:ascii="Cambria Math" w:hAnsi="Cambria Math"/>
                    <w:sz w:val="30"/>
                    <w:szCs w:val="30"/>
                  </w:rPr>
                  <m:t>2</m:t>
                </m:r>
              </m:den>
            </m:f>
          </m:sub>
        </m:sSub>
      </m:oMath>
      <w:r>
        <w:rPr>
          <w:sz w:val="30"/>
          <w:szCs w:val="30"/>
        </w:rPr>
        <w:t xml:space="preserve">, выразить из него искомый параметр </w:t>
      </w:r>
      <m:oMath>
        <m:r>
          <w:rPr>
            <w:rFonts w:ascii="Cambria Math" w:hAnsi="Cambria Math"/>
            <w:sz w:val="30"/>
            <w:szCs w:val="30"/>
          </w:rPr>
          <m:t>θ</m:t>
        </m:r>
      </m:oMath>
      <w:r>
        <w:rPr>
          <w:sz w:val="30"/>
          <w:szCs w:val="30"/>
        </w:rPr>
        <w:t>.</w:t>
      </w:r>
    </w:p>
    <w:p w14:paraId="65BAC1A2" w14:textId="77777777" w:rsidR="00241EE0" w:rsidRDefault="00241EE0" w:rsidP="006C1A15">
      <w:pPr>
        <w:pStyle w:val="a5"/>
        <w:spacing w:before="0" w:beforeAutospacing="0" w:after="0" w:afterAutospacing="0"/>
        <w:ind w:firstLine="709"/>
        <w:jc w:val="both"/>
        <w:rPr>
          <w:sz w:val="30"/>
          <w:szCs w:val="30"/>
        </w:rPr>
      </w:pPr>
      <w:r>
        <w:rPr>
          <w:sz w:val="30"/>
          <w:szCs w:val="30"/>
        </w:rPr>
        <w:t xml:space="preserve">Многолетней практикой решения задач математической статистики выработаны рекомендации по заданию статистик </w:t>
      </w:r>
      <m:oMath>
        <m:r>
          <w:rPr>
            <w:rFonts w:ascii="Cambria Math" w:hAnsi="Cambria Math"/>
            <w:sz w:val="30"/>
            <w:szCs w:val="30"/>
            <w:lang w:val="en-US"/>
          </w:rPr>
          <m:t>S</m:t>
        </m:r>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r>
          <w:rPr>
            <w:rFonts w:ascii="Cambria Math" w:hAnsi="Cambria Math"/>
            <w:sz w:val="30"/>
            <w:szCs w:val="30"/>
          </w:rPr>
          <m:t>)</m:t>
        </m:r>
      </m:oMath>
      <w:r>
        <w:rPr>
          <w:sz w:val="30"/>
          <w:szCs w:val="30"/>
        </w:rPr>
        <w:t xml:space="preserve"> в каждой конкретной задаче (например, стандартное нормальное распределение, хи-квадрат, Фишера, Стьюдента). </w:t>
      </w:r>
    </w:p>
    <w:p w14:paraId="48A35033" w14:textId="77777777" w:rsidR="00F417F2" w:rsidRDefault="00241EE0" w:rsidP="006C1A15">
      <w:pPr>
        <w:pStyle w:val="a5"/>
        <w:spacing w:before="0" w:beforeAutospacing="0" w:after="0" w:afterAutospacing="0"/>
        <w:ind w:firstLine="709"/>
        <w:jc w:val="both"/>
        <w:rPr>
          <w:sz w:val="30"/>
          <w:szCs w:val="30"/>
        </w:rPr>
      </w:pPr>
      <w:r>
        <w:rPr>
          <w:sz w:val="30"/>
          <w:szCs w:val="30"/>
        </w:rPr>
        <w:t>Использование средств компьютерной математики позволяет в некоторых случаях упростить алгоритм</w:t>
      </w:r>
      <w:r w:rsidRPr="0040527F">
        <w:rPr>
          <w:sz w:val="30"/>
          <w:szCs w:val="30"/>
        </w:rPr>
        <w:t>.</w:t>
      </w:r>
      <w:r w:rsidRPr="0040527F">
        <w:rPr>
          <w:b/>
          <w:sz w:val="30"/>
          <w:szCs w:val="30"/>
        </w:rPr>
        <w:t xml:space="preserve"> </w:t>
      </w:r>
      <w:r w:rsidRPr="0040527F">
        <w:rPr>
          <w:sz w:val="30"/>
          <w:szCs w:val="30"/>
        </w:rPr>
        <w:t>Средствами компьютерной математики можно определять квантили для распределений с произвольными параметрами, поэтому применение статистик в виде стандартного нормального распределения становится необязательным</w:t>
      </w:r>
      <w:r w:rsidR="00F0505C">
        <w:rPr>
          <w:sz w:val="30"/>
          <w:szCs w:val="30"/>
        </w:rPr>
        <w:t xml:space="preserve">. </w:t>
      </w:r>
    </w:p>
    <w:p w14:paraId="3C488108" w14:textId="77777777" w:rsidR="00F0505C" w:rsidRDefault="00F0505C" w:rsidP="006C1A15">
      <w:pPr>
        <w:pStyle w:val="a5"/>
        <w:spacing w:before="0" w:beforeAutospacing="0" w:after="0" w:afterAutospacing="0"/>
        <w:ind w:firstLine="709"/>
        <w:jc w:val="both"/>
        <w:rPr>
          <w:sz w:val="30"/>
          <w:szCs w:val="30"/>
        </w:rPr>
      </w:pPr>
      <w:r>
        <w:rPr>
          <w:sz w:val="30"/>
          <w:szCs w:val="30"/>
        </w:rPr>
        <w:t>Интервальные оценки неизвестных параметров основных законов распределения приведены в таблице 2.2.</w:t>
      </w:r>
    </w:p>
    <w:p w14:paraId="3BECA0CE" w14:textId="494CD68F" w:rsidR="00F0505C" w:rsidRDefault="00F0505C" w:rsidP="006C1A15">
      <w:pPr>
        <w:spacing w:after="0" w:line="240" w:lineRule="auto"/>
        <w:ind w:firstLine="709"/>
        <w:jc w:val="right"/>
        <w:rPr>
          <w:rFonts w:ascii="Times New Roman" w:hAnsi="Times New Roman" w:cs="Times New Roman"/>
          <w:sz w:val="30"/>
          <w:szCs w:val="30"/>
        </w:rPr>
      </w:pPr>
      <w:r>
        <w:rPr>
          <w:rFonts w:ascii="Times New Roman" w:hAnsi="Times New Roman" w:cs="Times New Roman"/>
          <w:sz w:val="30"/>
          <w:szCs w:val="30"/>
        </w:rPr>
        <w:t>Таблица 2.2</w:t>
      </w:r>
    </w:p>
    <w:p w14:paraId="7FE1D586" w14:textId="77777777" w:rsidR="00F0505C" w:rsidRDefault="00F0505C" w:rsidP="006C1A15">
      <w:pPr>
        <w:spacing w:after="0" w:line="240" w:lineRule="auto"/>
        <w:ind w:firstLine="709"/>
        <w:jc w:val="center"/>
        <w:rPr>
          <w:rFonts w:ascii="Times New Roman" w:hAnsi="Times New Roman" w:cs="Times New Roman"/>
          <w:b/>
          <w:sz w:val="30"/>
          <w:szCs w:val="30"/>
        </w:rPr>
      </w:pPr>
      <w:r w:rsidRPr="002677E3">
        <w:rPr>
          <w:rFonts w:ascii="Times New Roman" w:hAnsi="Times New Roman" w:cs="Times New Roman"/>
          <w:b/>
          <w:sz w:val="30"/>
          <w:szCs w:val="30"/>
        </w:rPr>
        <w:t xml:space="preserve">Получение </w:t>
      </w:r>
      <w:r>
        <w:rPr>
          <w:rFonts w:ascii="Times New Roman" w:hAnsi="Times New Roman" w:cs="Times New Roman"/>
          <w:b/>
          <w:sz w:val="30"/>
          <w:szCs w:val="30"/>
        </w:rPr>
        <w:t xml:space="preserve">интервальных </w:t>
      </w:r>
      <w:r w:rsidRPr="002677E3">
        <w:rPr>
          <w:rFonts w:ascii="Times New Roman" w:hAnsi="Times New Roman" w:cs="Times New Roman"/>
          <w:b/>
          <w:sz w:val="30"/>
          <w:szCs w:val="30"/>
        </w:rPr>
        <w:t xml:space="preserve">оценок </w:t>
      </w:r>
    </w:p>
    <w:p w14:paraId="15C97BF4" w14:textId="77777777" w:rsidR="00241EE0" w:rsidRDefault="00241EE0" w:rsidP="006C1A15">
      <w:pPr>
        <w:pStyle w:val="a5"/>
        <w:spacing w:before="0" w:beforeAutospacing="0" w:after="0" w:afterAutospacing="0"/>
        <w:ind w:firstLine="709"/>
        <w:jc w:val="both"/>
        <w:rPr>
          <w:i/>
          <w:sz w:val="30"/>
          <w:szCs w:val="30"/>
        </w:rPr>
      </w:pPr>
    </w:p>
    <w:tbl>
      <w:tblPr>
        <w:tblW w:w="0" w:type="auto"/>
        <w:tblLook w:val="04A0" w:firstRow="1" w:lastRow="0" w:firstColumn="1" w:lastColumn="0" w:noHBand="0" w:noVBand="1"/>
      </w:tblPr>
      <w:tblGrid>
        <w:gridCol w:w="4933"/>
        <w:gridCol w:w="4127"/>
      </w:tblGrid>
      <w:tr w:rsidR="00241EE0" w14:paraId="73A07996" w14:textId="77777777" w:rsidTr="000D6ECF">
        <w:tc>
          <w:tcPr>
            <w:tcW w:w="9060" w:type="dxa"/>
            <w:gridSpan w:val="2"/>
            <w:tcBorders>
              <w:top w:val="single" w:sz="4" w:space="0" w:color="auto"/>
              <w:left w:val="single" w:sz="4" w:space="0" w:color="auto"/>
              <w:bottom w:val="single" w:sz="4" w:space="0" w:color="auto"/>
              <w:right w:val="single" w:sz="4" w:space="0" w:color="auto"/>
            </w:tcBorders>
          </w:tcPr>
          <w:p w14:paraId="6DA5064C" w14:textId="77777777" w:rsidR="00EB4111" w:rsidRPr="003C328E" w:rsidRDefault="00241EE0" w:rsidP="006C1A15">
            <w:pPr>
              <w:pStyle w:val="a5"/>
              <w:spacing w:before="0" w:beforeAutospacing="0" w:after="0" w:afterAutospacing="0"/>
              <w:jc w:val="center"/>
              <w:rPr>
                <w:b/>
                <w:i/>
                <w:sz w:val="30"/>
                <w:szCs w:val="30"/>
              </w:rPr>
            </w:pPr>
            <w:r w:rsidRPr="003C328E">
              <w:rPr>
                <w:b/>
                <w:i/>
                <w:sz w:val="30"/>
                <w:szCs w:val="30"/>
              </w:rPr>
              <w:t>Интервальная оценка математического ожидания</w:t>
            </w:r>
          </w:p>
          <w:p w14:paraId="6EEF7676" w14:textId="77777777" w:rsidR="00241EE0" w:rsidRPr="00615A77" w:rsidRDefault="00241EE0" w:rsidP="006C1A15">
            <w:pPr>
              <w:pStyle w:val="a5"/>
              <w:spacing w:before="0" w:beforeAutospacing="0" w:after="0" w:afterAutospacing="0"/>
              <w:jc w:val="center"/>
              <w:rPr>
                <w:b/>
                <w:sz w:val="30"/>
                <w:szCs w:val="30"/>
              </w:rPr>
            </w:pPr>
            <w:r w:rsidRPr="003C328E">
              <w:rPr>
                <w:b/>
                <w:i/>
                <w:sz w:val="30"/>
                <w:szCs w:val="30"/>
              </w:rPr>
              <w:t xml:space="preserve"> нормального распределения с известной дисперсией</w:t>
            </w:r>
          </w:p>
        </w:tc>
      </w:tr>
      <w:tr w:rsidR="00241EE0" w14:paraId="352B6475" w14:textId="77777777" w:rsidTr="000D6ECF">
        <w:tc>
          <w:tcPr>
            <w:tcW w:w="4933" w:type="dxa"/>
            <w:tcBorders>
              <w:top w:val="single" w:sz="4" w:space="0" w:color="auto"/>
              <w:left w:val="single" w:sz="4" w:space="0" w:color="auto"/>
              <w:bottom w:val="single" w:sz="4" w:space="0" w:color="auto"/>
              <w:right w:val="single" w:sz="4" w:space="0" w:color="auto"/>
            </w:tcBorders>
          </w:tcPr>
          <w:p w14:paraId="6E655EE8" w14:textId="77777777" w:rsidR="00EB4111" w:rsidRDefault="00241EE0" w:rsidP="006C1A15">
            <w:pPr>
              <w:pStyle w:val="a5"/>
              <w:spacing w:before="0" w:beforeAutospacing="0" w:after="0" w:afterAutospacing="0"/>
              <w:rPr>
                <w:sz w:val="30"/>
                <w:szCs w:val="30"/>
              </w:rPr>
            </w:pPr>
            <w:r>
              <w:rPr>
                <w:sz w:val="30"/>
                <w:szCs w:val="30"/>
              </w:rPr>
              <w:t xml:space="preserve">С помощью нормированной </w:t>
            </w:r>
          </w:p>
          <w:p w14:paraId="41F6EE61" w14:textId="77777777" w:rsidR="00241EE0" w:rsidRDefault="00241EE0" w:rsidP="006C1A15">
            <w:pPr>
              <w:pStyle w:val="a5"/>
              <w:spacing w:before="0" w:beforeAutospacing="0" w:after="0" w:afterAutospacing="0"/>
              <w:rPr>
                <w:sz w:val="30"/>
                <w:szCs w:val="30"/>
              </w:rPr>
            </w:pPr>
            <w:r>
              <w:rPr>
                <w:sz w:val="30"/>
                <w:szCs w:val="30"/>
              </w:rPr>
              <w:t>статистики</w:t>
            </w:r>
          </w:p>
        </w:tc>
        <w:tc>
          <w:tcPr>
            <w:tcW w:w="4127" w:type="dxa"/>
            <w:tcBorders>
              <w:top w:val="single" w:sz="4" w:space="0" w:color="auto"/>
              <w:left w:val="single" w:sz="4" w:space="0" w:color="auto"/>
              <w:bottom w:val="single" w:sz="4" w:space="0" w:color="auto"/>
              <w:right w:val="single" w:sz="4" w:space="0" w:color="auto"/>
            </w:tcBorders>
          </w:tcPr>
          <w:p w14:paraId="3923E212" w14:textId="77777777" w:rsidR="00EB4111" w:rsidRDefault="00241EE0" w:rsidP="006C1A15">
            <w:pPr>
              <w:pStyle w:val="a5"/>
              <w:spacing w:before="0" w:beforeAutospacing="0" w:after="0" w:afterAutospacing="0"/>
              <w:jc w:val="both"/>
              <w:rPr>
                <w:sz w:val="30"/>
                <w:szCs w:val="30"/>
              </w:rPr>
            </w:pPr>
            <w:r>
              <w:rPr>
                <w:sz w:val="30"/>
                <w:szCs w:val="30"/>
              </w:rPr>
              <w:t xml:space="preserve">Применение средств </w:t>
            </w:r>
          </w:p>
          <w:p w14:paraId="30A4966B" w14:textId="77777777" w:rsidR="00241EE0" w:rsidRDefault="00241EE0" w:rsidP="006C1A15">
            <w:pPr>
              <w:pStyle w:val="a5"/>
              <w:spacing w:before="0" w:beforeAutospacing="0" w:after="0" w:afterAutospacing="0"/>
              <w:jc w:val="both"/>
              <w:rPr>
                <w:sz w:val="30"/>
                <w:szCs w:val="30"/>
              </w:rPr>
            </w:pPr>
            <w:r>
              <w:rPr>
                <w:sz w:val="30"/>
                <w:szCs w:val="30"/>
              </w:rPr>
              <w:t>компьютерной математики</w:t>
            </w:r>
          </w:p>
        </w:tc>
      </w:tr>
      <w:tr w:rsidR="00241EE0" w:rsidRPr="00A45664" w14:paraId="753225C9" w14:textId="77777777" w:rsidTr="000D6ECF">
        <w:tc>
          <w:tcPr>
            <w:tcW w:w="4933" w:type="dxa"/>
            <w:tcBorders>
              <w:top w:val="single" w:sz="4" w:space="0" w:color="auto"/>
              <w:left w:val="single" w:sz="4" w:space="0" w:color="auto"/>
              <w:bottom w:val="single" w:sz="4" w:space="0" w:color="auto"/>
              <w:right w:val="single" w:sz="4" w:space="0" w:color="auto"/>
            </w:tcBorders>
          </w:tcPr>
          <w:p w14:paraId="5CB9B152" w14:textId="77777777" w:rsidR="00241EE0" w:rsidRDefault="00241EE0" w:rsidP="006C1A15">
            <w:pPr>
              <w:pStyle w:val="a5"/>
              <w:spacing w:before="0" w:beforeAutospacing="0" w:after="0" w:afterAutospacing="0"/>
              <w:jc w:val="both"/>
              <w:rPr>
                <w:i/>
                <w:sz w:val="30"/>
                <w:szCs w:val="30"/>
                <w:lang w:val="en-US"/>
              </w:rPr>
            </w:pPr>
            <m:oMathPara>
              <m:oMath>
                <m:r>
                  <w:rPr>
                    <w:rFonts w:ascii="Cambria Math" w:hAnsi="Cambria Math"/>
                    <w:sz w:val="30"/>
                    <w:szCs w:val="30"/>
                    <w:lang w:val="en-US"/>
                  </w:rPr>
                  <m:t>S</m:t>
                </m:r>
                <m:d>
                  <m:dPr>
                    <m:ctrlPr>
                      <w:rPr>
                        <w:rFonts w:ascii="Cambria Math" w:hAnsi="Cambria Math"/>
                        <w:i/>
                        <w:sz w:val="30"/>
                        <w:szCs w:val="30"/>
                      </w:rPr>
                    </m:ctrlPr>
                  </m:dPr>
                  <m:e>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e>
                </m:d>
                <m:r>
                  <w:rPr>
                    <w:rFonts w:ascii="Cambria Math" w:hAnsi="Cambria Math"/>
                    <w:sz w:val="30"/>
                    <w:szCs w:val="30"/>
                  </w:rPr>
                  <m:t>=t=</m:t>
                </m:r>
                <m:f>
                  <m:fPr>
                    <m:ctrlPr>
                      <w:rPr>
                        <w:rFonts w:ascii="Cambria Math" w:hAnsi="Cambria Math"/>
                        <w:i/>
                        <w:sz w:val="30"/>
                        <w:szCs w:val="30"/>
                        <w:lang w:val="en-US"/>
                      </w:rPr>
                    </m:ctrlPr>
                  </m:fPr>
                  <m:num>
                    <m:d>
                      <m:dPr>
                        <m:ctrlPr>
                          <w:rPr>
                            <w:rFonts w:ascii="Cambria Math" w:hAnsi="Cambria Math"/>
                            <w:i/>
                            <w:sz w:val="30"/>
                            <w:szCs w:val="30"/>
                            <w:lang w:val="en-US"/>
                          </w:rPr>
                        </m:ctrlPr>
                      </m:dPr>
                      <m:e>
                        <m:sSub>
                          <m:sSubPr>
                            <m:ctrlPr>
                              <w:rPr>
                                <w:rFonts w:ascii="Cambria Math" w:hAnsi="Cambria Math"/>
                                <w:i/>
                                <w:sz w:val="30"/>
                                <w:szCs w:val="30"/>
                                <w:lang w:val="en-US"/>
                              </w:rPr>
                            </m:ctrlPr>
                          </m:sSubPr>
                          <m:e>
                            <m:bar>
                              <m:barPr>
                                <m:pos m:val="top"/>
                                <m:ctrlPr>
                                  <w:rPr>
                                    <w:rFonts w:ascii="Cambria Math" w:hAnsi="Cambria Math"/>
                                    <w:i/>
                                    <w:sz w:val="30"/>
                                    <w:szCs w:val="30"/>
                                    <w:lang w:val="en-US"/>
                                  </w:rPr>
                                </m:ctrlPr>
                              </m:barPr>
                              <m:e>
                                <m:r>
                                  <w:rPr>
                                    <w:rFonts w:ascii="Cambria Math" w:hAnsi="Cambria Math"/>
                                    <w:sz w:val="30"/>
                                    <w:szCs w:val="30"/>
                                    <w:lang w:val="en-US"/>
                                  </w:rPr>
                                  <m:t>x</m:t>
                                </m:r>
                              </m:e>
                            </m:bar>
                          </m:e>
                          <m:sub>
                            <m:r>
                              <w:rPr>
                                <w:rFonts w:ascii="Cambria Math" w:hAnsi="Cambria Math"/>
                                <w:sz w:val="30"/>
                                <w:szCs w:val="30"/>
                              </w:rPr>
                              <m:t>В</m:t>
                            </m:r>
                          </m:sub>
                        </m:sSub>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m</m:t>
                            </m:r>
                          </m:e>
                          <m:sub>
                            <m:r>
                              <w:rPr>
                                <w:rFonts w:ascii="Cambria Math" w:hAnsi="Cambria Math"/>
                                <w:sz w:val="30"/>
                                <w:szCs w:val="30"/>
                                <w:lang w:val="en-US"/>
                              </w:rPr>
                              <m:t>x</m:t>
                            </m:r>
                          </m:sub>
                        </m:sSub>
                      </m:e>
                    </m:d>
                    <m:rad>
                      <m:radPr>
                        <m:degHide m:val="1"/>
                        <m:ctrlPr>
                          <w:rPr>
                            <w:rFonts w:ascii="Cambria Math" w:hAnsi="Cambria Math"/>
                            <w:i/>
                            <w:sz w:val="30"/>
                            <w:szCs w:val="30"/>
                            <w:lang w:val="en-US"/>
                          </w:rPr>
                        </m:ctrlPr>
                      </m:radPr>
                      <m:deg/>
                      <m:e>
                        <m:r>
                          <w:rPr>
                            <w:rFonts w:ascii="Cambria Math" w:hAnsi="Cambria Math"/>
                            <w:sz w:val="30"/>
                            <w:szCs w:val="30"/>
                            <w:lang w:val="en-US"/>
                          </w:rPr>
                          <m:t>n</m:t>
                        </m:r>
                      </m:e>
                    </m:rad>
                  </m:num>
                  <m:den>
                    <m:r>
                      <w:rPr>
                        <w:rFonts w:ascii="Cambria Math" w:hAnsi="Cambria Math"/>
                        <w:sz w:val="30"/>
                        <w:szCs w:val="30"/>
                        <w:lang w:val="en-US"/>
                      </w:rPr>
                      <m:t>σ</m:t>
                    </m:r>
                  </m:den>
                </m:f>
              </m:oMath>
            </m:oMathPara>
          </w:p>
          <w:p w14:paraId="73C38D4B" w14:textId="77777777" w:rsidR="006F64FC" w:rsidRDefault="00241EE0" w:rsidP="006C1A15">
            <w:pPr>
              <w:pStyle w:val="a5"/>
              <w:spacing w:before="0" w:beforeAutospacing="0" w:after="0" w:afterAutospacing="0"/>
              <w:jc w:val="both"/>
              <w:rPr>
                <w:sz w:val="30"/>
                <w:szCs w:val="30"/>
              </w:rPr>
            </w:pPr>
            <w:r>
              <w:rPr>
                <w:sz w:val="30"/>
                <w:szCs w:val="30"/>
              </w:rPr>
              <w:lastRenderedPageBreak/>
              <w:t>Статистика</w:t>
            </w:r>
            <w:r w:rsidRPr="00615A77">
              <w:rPr>
                <w:sz w:val="30"/>
                <w:szCs w:val="30"/>
              </w:rPr>
              <w:t xml:space="preserve"> </w:t>
            </w:r>
            <w:r>
              <w:rPr>
                <w:sz w:val="30"/>
                <w:szCs w:val="30"/>
                <w:lang w:val="en-US"/>
              </w:rPr>
              <w:t>t</w:t>
            </w:r>
            <w:r>
              <w:rPr>
                <w:sz w:val="30"/>
                <w:szCs w:val="30"/>
              </w:rPr>
              <w:t xml:space="preserve"> имеет нормальное </w:t>
            </w:r>
          </w:p>
          <w:p w14:paraId="5AD4884E" w14:textId="30105B40" w:rsidR="00241EE0" w:rsidRDefault="00241EE0" w:rsidP="006C1A15">
            <w:pPr>
              <w:pStyle w:val="a5"/>
              <w:spacing w:before="0" w:beforeAutospacing="0" w:after="0" w:afterAutospacing="0"/>
              <w:jc w:val="both"/>
              <w:rPr>
                <w:sz w:val="30"/>
                <w:szCs w:val="30"/>
              </w:rPr>
            </w:pPr>
            <w:r>
              <w:rPr>
                <w:sz w:val="30"/>
                <w:szCs w:val="30"/>
              </w:rPr>
              <w:t xml:space="preserve">распределение </w:t>
            </w:r>
            <m:oMath>
              <m:r>
                <w:rPr>
                  <w:rFonts w:ascii="Cambria Math" w:hAnsi="Cambria Math"/>
                  <w:sz w:val="30"/>
                  <w:szCs w:val="30"/>
                </w:rPr>
                <m:t>t~N</m:t>
              </m:r>
              <m:d>
                <m:dPr>
                  <m:ctrlPr>
                    <w:rPr>
                      <w:rFonts w:ascii="Cambria Math" w:hAnsi="Cambria Math"/>
                      <w:i/>
                      <w:sz w:val="30"/>
                      <w:szCs w:val="30"/>
                    </w:rPr>
                  </m:ctrlPr>
                </m:dPr>
                <m:e>
                  <m:r>
                    <w:rPr>
                      <w:rFonts w:ascii="Cambria Math" w:hAnsi="Cambria Math"/>
                      <w:sz w:val="30"/>
                      <w:szCs w:val="30"/>
                    </w:rPr>
                    <m:t>0;1</m:t>
                  </m:r>
                </m:e>
              </m:d>
              <m:r>
                <w:rPr>
                  <w:rFonts w:ascii="Cambria Math" w:hAnsi="Cambria Math"/>
                  <w:sz w:val="30"/>
                  <w:szCs w:val="30"/>
                </w:rPr>
                <m:t>.</m:t>
              </m:r>
            </m:oMath>
          </w:p>
          <w:p w14:paraId="7A9CAA63" w14:textId="77777777" w:rsidR="006F64FC" w:rsidRDefault="00241EE0" w:rsidP="006C1A15">
            <w:pPr>
              <w:pStyle w:val="a5"/>
              <w:spacing w:before="0" w:beforeAutospacing="0" w:after="0" w:afterAutospacing="0"/>
              <w:jc w:val="both"/>
              <w:rPr>
                <w:sz w:val="30"/>
                <w:szCs w:val="30"/>
              </w:rPr>
            </w:pPr>
            <w:r>
              <w:rPr>
                <w:sz w:val="30"/>
                <w:szCs w:val="30"/>
              </w:rPr>
              <w:t xml:space="preserve">Определяются квантили </w:t>
            </w:r>
          </w:p>
          <w:p w14:paraId="267DF94C" w14:textId="6741A474" w:rsidR="00241EE0" w:rsidRDefault="00241EE0" w:rsidP="006C1A15">
            <w:pPr>
              <w:pStyle w:val="a5"/>
              <w:spacing w:before="0" w:beforeAutospacing="0" w:after="0" w:afterAutospacing="0"/>
              <w:jc w:val="both"/>
              <w:rPr>
                <w:sz w:val="30"/>
                <w:szCs w:val="30"/>
              </w:rPr>
            </w:pPr>
            <w:r>
              <w:rPr>
                <w:sz w:val="30"/>
                <w:szCs w:val="30"/>
              </w:rPr>
              <w:t xml:space="preserve">стандартного нормального распределения </w:t>
            </w:r>
            <m:oMath>
              <m:sSub>
                <m:sSubPr>
                  <m:ctrlPr>
                    <w:rPr>
                      <w:rFonts w:ascii="Cambria Math" w:hAnsi="Cambria Math"/>
                      <w:i/>
                      <w:sz w:val="30"/>
                      <w:szCs w:val="30"/>
                    </w:rPr>
                  </m:ctrlPr>
                </m:sSubPr>
                <m:e>
                  <m:r>
                    <w:rPr>
                      <w:rFonts w:ascii="Cambria Math" w:hAnsi="Cambria Math"/>
                      <w:sz w:val="30"/>
                      <w:szCs w:val="30"/>
                    </w:rPr>
                    <m:t>t</m:t>
                  </m:r>
                </m:e>
                <m:sub>
                  <m:f>
                    <m:fPr>
                      <m:type m:val="lin"/>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sub>
              </m:sSub>
            </m:oMath>
            <w:r w:rsidRPr="0020159E">
              <w:rPr>
                <w:sz w:val="30"/>
                <w:szCs w:val="30"/>
              </w:rPr>
              <w:t xml:space="preserve"> и </w:t>
            </w:r>
            <m:oMath>
              <m:sSub>
                <m:sSubPr>
                  <m:ctrlPr>
                    <w:rPr>
                      <w:rFonts w:ascii="Cambria Math" w:hAnsi="Cambria Math"/>
                      <w:i/>
                      <w:sz w:val="30"/>
                      <w:szCs w:val="30"/>
                    </w:rPr>
                  </m:ctrlPr>
                </m:sSubPr>
                <m:e>
                  <m:r>
                    <w:rPr>
                      <w:rFonts w:ascii="Cambria Math" w:hAnsi="Cambria Math"/>
                      <w:sz w:val="30"/>
                      <w:szCs w:val="30"/>
                    </w:rPr>
                    <m:t>t</m:t>
                  </m:r>
                </m:e>
                <m:sub>
                  <m:f>
                    <m:fPr>
                      <m:type m:val="lin"/>
                      <m:ctrlPr>
                        <w:rPr>
                          <w:rFonts w:ascii="Cambria Math" w:hAnsi="Cambria Math"/>
                          <w:i/>
                          <w:sz w:val="30"/>
                          <w:szCs w:val="30"/>
                        </w:rPr>
                      </m:ctrlPr>
                    </m:fPr>
                    <m:num>
                      <m:r>
                        <w:rPr>
                          <w:rFonts w:ascii="Cambria Math" w:hAnsi="Cambria Math"/>
                          <w:sz w:val="30"/>
                          <w:szCs w:val="30"/>
                        </w:rPr>
                        <m:t>1-α</m:t>
                      </m:r>
                    </m:num>
                    <m:den>
                      <m:r>
                        <w:rPr>
                          <w:rFonts w:ascii="Cambria Math" w:hAnsi="Cambria Math"/>
                          <w:sz w:val="30"/>
                          <w:szCs w:val="30"/>
                        </w:rPr>
                        <m:t>2</m:t>
                      </m:r>
                    </m:den>
                  </m:f>
                </m:sub>
              </m:sSub>
            </m:oMath>
            <w:r>
              <w:rPr>
                <w:sz w:val="30"/>
                <w:szCs w:val="30"/>
              </w:rPr>
              <w:t>, связанные в данном случае соотношением</w:t>
            </w:r>
          </w:p>
          <w:p w14:paraId="49D18DBC" w14:textId="77777777" w:rsidR="00241EE0" w:rsidRDefault="004C7C98" w:rsidP="006C1A15">
            <w:pPr>
              <w:pStyle w:val="a5"/>
              <w:spacing w:before="0" w:beforeAutospacing="0" w:after="0" w:afterAutospacing="0"/>
              <w:jc w:val="both"/>
              <w:rPr>
                <w:sz w:val="30"/>
                <w:szCs w:val="30"/>
              </w:rPr>
            </w:pPr>
            <m:oMath>
              <m:sSub>
                <m:sSubPr>
                  <m:ctrlPr>
                    <w:rPr>
                      <w:rFonts w:ascii="Cambria Math" w:hAnsi="Cambria Math"/>
                      <w:i/>
                      <w:sz w:val="30"/>
                      <w:szCs w:val="30"/>
                    </w:rPr>
                  </m:ctrlPr>
                </m:sSubPr>
                <m:e>
                  <m:r>
                    <w:rPr>
                      <w:rFonts w:ascii="Cambria Math" w:hAnsi="Cambria Math"/>
                      <w:sz w:val="30"/>
                      <w:szCs w:val="30"/>
                    </w:rPr>
                    <m:t>t</m:t>
                  </m:r>
                </m:e>
                <m:sub>
                  <m:f>
                    <m:fPr>
                      <m:type m:val="lin"/>
                      <m:ctrlPr>
                        <w:rPr>
                          <w:rFonts w:ascii="Cambria Math" w:hAnsi="Cambria Math"/>
                          <w:i/>
                          <w:sz w:val="30"/>
                          <w:szCs w:val="30"/>
                        </w:rPr>
                      </m:ctrlPr>
                    </m:fPr>
                    <m:num>
                      <m:r>
                        <w:rPr>
                          <w:rFonts w:ascii="Cambria Math" w:hAnsi="Cambria Math"/>
                          <w:sz w:val="30"/>
                          <w:szCs w:val="30"/>
                        </w:rPr>
                        <m:t>1-α</m:t>
                      </m:r>
                    </m:num>
                    <m:den>
                      <m:r>
                        <w:rPr>
                          <w:rFonts w:ascii="Cambria Math" w:hAnsi="Cambria Math"/>
                          <w:sz w:val="30"/>
                          <w:szCs w:val="30"/>
                        </w:rPr>
                        <m:t>2</m:t>
                      </m:r>
                    </m:den>
                  </m:f>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f>
                    <m:fPr>
                      <m:type m:val="lin"/>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sub>
              </m:sSub>
            </m:oMath>
            <w:r w:rsidR="00241EE0">
              <w:rPr>
                <w:sz w:val="30"/>
                <w:szCs w:val="30"/>
              </w:rPr>
              <w:t>.</w:t>
            </w:r>
          </w:p>
          <w:p w14:paraId="073736D3" w14:textId="77777777" w:rsidR="00241EE0" w:rsidRPr="000803FD" w:rsidRDefault="00241EE0" w:rsidP="006C1A15">
            <w:pPr>
              <w:pStyle w:val="a5"/>
              <w:spacing w:before="0" w:beforeAutospacing="0" w:after="0" w:afterAutospacing="0"/>
              <w:jc w:val="both"/>
              <w:rPr>
                <w:sz w:val="30"/>
                <w:szCs w:val="30"/>
              </w:rPr>
            </w:pPr>
            <w:r>
              <w:rPr>
                <w:sz w:val="30"/>
                <w:szCs w:val="30"/>
              </w:rPr>
              <w:t xml:space="preserve">Квантили можно определить по специальной таблице или с помощью встроенной функции </w:t>
            </w:r>
            <w:r w:rsidR="00F417F2">
              <w:rPr>
                <w:sz w:val="30"/>
                <w:szCs w:val="30"/>
                <w:lang w:val="en-US"/>
              </w:rPr>
              <w:t>Mathcad</w:t>
            </w:r>
            <w:r w:rsidRPr="000803FD">
              <w:rPr>
                <w:sz w:val="30"/>
                <w:szCs w:val="30"/>
              </w:rPr>
              <w:t xml:space="preserve"> </w:t>
            </w:r>
            <w:r w:rsidRPr="000803FD">
              <w:rPr>
                <w:b/>
                <w:sz w:val="30"/>
                <w:szCs w:val="30"/>
                <w:lang w:val="en-US"/>
              </w:rPr>
              <w:t>qnorm</w:t>
            </w:r>
            <w:r w:rsidRPr="000803FD">
              <w:rPr>
                <w:b/>
                <w:sz w:val="30"/>
                <w:szCs w:val="30"/>
              </w:rPr>
              <w:t>(</w:t>
            </w:r>
            <m:oMath>
              <m:r>
                <m:rPr>
                  <m:sty m:val="bi"/>
                </m:rPr>
                <w:rPr>
                  <w:rFonts w:ascii="Cambria Math" w:hAnsi="Cambria Math"/>
                  <w:sz w:val="30"/>
                  <w:szCs w:val="30"/>
                </w:rPr>
                <m:t>1-</m:t>
              </m:r>
              <m:f>
                <m:fPr>
                  <m:ctrlPr>
                    <w:rPr>
                      <w:rFonts w:ascii="Cambria Math" w:hAnsi="Cambria Math"/>
                      <w:b/>
                      <w:i/>
                      <w:sz w:val="30"/>
                      <w:szCs w:val="30"/>
                    </w:rPr>
                  </m:ctrlPr>
                </m:fPr>
                <m:num>
                  <m:r>
                    <m:rPr>
                      <m:sty m:val="bi"/>
                    </m:rPr>
                    <w:rPr>
                      <w:rFonts w:ascii="Cambria Math" w:hAnsi="Cambria Math"/>
                      <w:sz w:val="30"/>
                      <w:szCs w:val="30"/>
                    </w:rPr>
                    <m:t>α</m:t>
                  </m:r>
                </m:num>
                <m:den>
                  <m:r>
                    <m:rPr>
                      <m:sty m:val="bi"/>
                    </m:rPr>
                    <w:rPr>
                      <w:rFonts w:ascii="Cambria Math" w:hAnsi="Cambria Math"/>
                      <w:sz w:val="30"/>
                      <w:szCs w:val="30"/>
                    </w:rPr>
                    <m:t>2</m:t>
                  </m:r>
                </m:den>
              </m:f>
            </m:oMath>
            <w:r w:rsidRPr="000803FD">
              <w:rPr>
                <w:b/>
                <w:sz w:val="30"/>
                <w:szCs w:val="30"/>
              </w:rPr>
              <w:t>,0,1)</w:t>
            </w:r>
            <w:r w:rsidRPr="000803FD">
              <w:rPr>
                <w:sz w:val="30"/>
                <w:szCs w:val="30"/>
              </w:rPr>
              <w:t>.</w:t>
            </w:r>
          </w:p>
          <w:p w14:paraId="6C3EE1BD" w14:textId="77777777" w:rsidR="00241EE0" w:rsidRDefault="00241EE0" w:rsidP="006C1A15">
            <w:pPr>
              <w:pStyle w:val="a5"/>
              <w:spacing w:before="0" w:beforeAutospacing="0" w:after="0" w:afterAutospacing="0"/>
              <w:jc w:val="both"/>
              <w:rPr>
                <w:sz w:val="30"/>
                <w:szCs w:val="30"/>
              </w:rPr>
            </w:pPr>
            <w:r>
              <w:rPr>
                <w:sz w:val="30"/>
                <w:szCs w:val="30"/>
              </w:rPr>
              <w:t>Доверительный интервал</w:t>
            </w:r>
          </w:p>
          <w:p w14:paraId="43670C7E" w14:textId="77777777" w:rsidR="00241EE0" w:rsidRPr="000803FD" w:rsidRDefault="004C7C98" w:rsidP="006C1A15">
            <w:pPr>
              <w:pStyle w:val="a5"/>
              <w:spacing w:before="0" w:beforeAutospacing="0" w:after="0" w:afterAutospacing="0"/>
              <w:jc w:val="both"/>
              <w:rPr>
                <w:sz w:val="30"/>
                <w:szCs w:val="30"/>
              </w:rPr>
            </w:pPr>
            <m:oMathPara>
              <m:oMath>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σ</m:t>
                    </m:r>
                    <m:sSub>
                      <m:sSubPr>
                        <m:ctrlPr>
                          <w:rPr>
                            <w:rFonts w:ascii="Cambria Math" w:hAnsi="Cambria Math"/>
                            <w:i/>
                            <w:sz w:val="30"/>
                            <w:szCs w:val="30"/>
                          </w:rPr>
                        </m:ctrlPr>
                      </m:sSubPr>
                      <m:e>
                        <m:r>
                          <w:rPr>
                            <w:rFonts w:ascii="Cambria Math" w:hAnsi="Cambria Math"/>
                            <w:sz w:val="30"/>
                            <w:szCs w:val="30"/>
                          </w:rPr>
                          <m:t>t</m:t>
                        </m:r>
                      </m:e>
                      <m:sub>
                        <m:f>
                          <m:fPr>
                            <m:type m:val="lin"/>
                            <m:ctrlPr>
                              <w:rPr>
                                <w:rFonts w:ascii="Cambria Math" w:hAnsi="Cambria Math"/>
                                <w:i/>
                                <w:sz w:val="30"/>
                                <w:szCs w:val="30"/>
                              </w:rPr>
                            </m:ctrlPr>
                          </m:fPr>
                          <m:num>
                            <m:r>
                              <w:rPr>
                                <w:rFonts w:ascii="Cambria Math" w:hAnsi="Cambria Math"/>
                                <w:sz w:val="30"/>
                                <w:szCs w:val="30"/>
                              </w:rPr>
                              <m:t>1-α</m:t>
                            </m:r>
                          </m:num>
                          <m:den>
                            <m:r>
                              <w:rPr>
                                <w:rFonts w:ascii="Cambria Math" w:hAnsi="Cambria Math"/>
                                <w:sz w:val="30"/>
                                <w:szCs w:val="30"/>
                              </w:rPr>
                              <m:t>2</m:t>
                            </m:r>
                          </m:den>
                        </m:f>
                      </m:sub>
                    </m:sSub>
                  </m:num>
                  <m:den>
                    <m:rad>
                      <m:radPr>
                        <m:degHide m:val="1"/>
                        <m:ctrlPr>
                          <w:rPr>
                            <w:rFonts w:ascii="Cambria Math" w:hAnsi="Cambria Math"/>
                            <w:i/>
                            <w:sz w:val="30"/>
                            <w:szCs w:val="30"/>
                          </w:rPr>
                        </m:ctrlPr>
                      </m:radPr>
                      <m:deg/>
                      <m:e>
                        <m:r>
                          <w:rPr>
                            <w:rFonts w:ascii="Cambria Math" w:hAnsi="Cambria Math"/>
                            <w:sz w:val="30"/>
                            <w:szCs w:val="30"/>
                          </w:rPr>
                          <m:t>n</m:t>
                        </m:r>
                      </m:e>
                    </m:rad>
                  </m:den>
                </m:f>
                <m:r>
                  <w:rPr>
                    <w:rFonts w:ascii="Cambria Math" w:hAnsi="Cambria Math"/>
                    <w:sz w:val="30"/>
                    <w:szCs w:val="30"/>
                  </w:rPr>
                  <m:t>&lt;</m:t>
                </m:r>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x</m:t>
                    </m:r>
                  </m:sub>
                </m:sSub>
                <m:r>
                  <w:rPr>
                    <w:rFonts w:ascii="Cambria Math" w:hAnsi="Cambria Math"/>
                    <w:sz w:val="30"/>
                    <w:szCs w:val="30"/>
                  </w:rPr>
                  <m:t>&lt;</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σ</m:t>
                    </m:r>
                    <m:sSub>
                      <m:sSubPr>
                        <m:ctrlPr>
                          <w:rPr>
                            <w:rFonts w:ascii="Cambria Math" w:hAnsi="Cambria Math"/>
                            <w:i/>
                            <w:sz w:val="30"/>
                            <w:szCs w:val="30"/>
                          </w:rPr>
                        </m:ctrlPr>
                      </m:sSubPr>
                      <m:e>
                        <m:r>
                          <w:rPr>
                            <w:rFonts w:ascii="Cambria Math" w:hAnsi="Cambria Math"/>
                            <w:sz w:val="30"/>
                            <w:szCs w:val="30"/>
                          </w:rPr>
                          <m:t>t</m:t>
                        </m:r>
                      </m:e>
                      <m:sub>
                        <m:f>
                          <m:fPr>
                            <m:type m:val="lin"/>
                            <m:ctrlPr>
                              <w:rPr>
                                <w:rFonts w:ascii="Cambria Math" w:hAnsi="Cambria Math"/>
                                <w:i/>
                                <w:sz w:val="30"/>
                                <w:szCs w:val="30"/>
                              </w:rPr>
                            </m:ctrlPr>
                          </m:fPr>
                          <m:num>
                            <m:r>
                              <w:rPr>
                                <w:rFonts w:ascii="Cambria Math" w:hAnsi="Cambria Math"/>
                                <w:sz w:val="30"/>
                                <w:szCs w:val="30"/>
                              </w:rPr>
                              <m:t>1-α</m:t>
                            </m:r>
                          </m:num>
                          <m:den>
                            <m:r>
                              <w:rPr>
                                <w:rFonts w:ascii="Cambria Math" w:hAnsi="Cambria Math"/>
                                <w:sz w:val="30"/>
                                <w:szCs w:val="30"/>
                              </w:rPr>
                              <m:t>2</m:t>
                            </m:r>
                          </m:den>
                        </m:f>
                      </m:sub>
                    </m:sSub>
                  </m:num>
                  <m:den>
                    <m:rad>
                      <m:radPr>
                        <m:degHide m:val="1"/>
                        <m:ctrlPr>
                          <w:rPr>
                            <w:rFonts w:ascii="Cambria Math" w:hAnsi="Cambria Math"/>
                            <w:i/>
                            <w:sz w:val="30"/>
                            <w:szCs w:val="30"/>
                          </w:rPr>
                        </m:ctrlPr>
                      </m:radPr>
                      <m:deg/>
                      <m:e>
                        <m:r>
                          <w:rPr>
                            <w:rFonts w:ascii="Cambria Math" w:hAnsi="Cambria Math"/>
                            <w:sz w:val="30"/>
                            <w:szCs w:val="30"/>
                          </w:rPr>
                          <m:t>n</m:t>
                        </m:r>
                      </m:e>
                    </m:rad>
                  </m:den>
                </m:f>
              </m:oMath>
            </m:oMathPara>
          </w:p>
        </w:tc>
        <w:tc>
          <w:tcPr>
            <w:tcW w:w="4127" w:type="dxa"/>
            <w:tcBorders>
              <w:top w:val="single" w:sz="4" w:space="0" w:color="auto"/>
              <w:left w:val="single" w:sz="4" w:space="0" w:color="auto"/>
              <w:bottom w:val="single" w:sz="4" w:space="0" w:color="auto"/>
              <w:right w:val="single" w:sz="4" w:space="0" w:color="auto"/>
            </w:tcBorders>
          </w:tcPr>
          <w:p w14:paraId="635708ED" w14:textId="77777777" w:rsidR="00241EE0" w:rsidRPr="00DA2AD4" w:rsidRDefault="00241EE0" w:rsidP="006C1A15">
            <w:pPr>
              <w:pStyle w:val="a5"/>
              <w:spacing w:before="0" w:beforeAutospacing="0" w:after="0" w:afterAutospacing="0"/>
              <w:jc w:val="both"/>
              <w:rPr>
                <w:sz w:val="30"/>
                <w:szCs w:val="30"/>
              </w:rPr>
            </w:pPr>
            <m:oMathPara>
              <m:oMath>
                <m:r>
                  <w:rPr>
                    <w:rFonts w:ascii="Cambria Math" w:hAnsi="Cambria Math"/>
                    <w:sz w:val="30"/>
                    <w:szCs w:val="30"/>
                    <w:lang w:val="en-US"/>
                  </w:rPr>
                  <w:lastRenderedPageBreak/>
                  <m:t>S</m:t>
                </m:r>
                <m:d>
                  <m:dPr>
                    <m:ctrlPr>
                      <w:rPr>
                        <w:rFonts w:ascii="Cambria Math" w:hAnsi="Cambria Math"/>
                        <w:i/>
                        <w:sz w:val="30"/>
                        <w:szCs w:val="30"/>
                      </w:rPr>
                    </m:ctrlPr>
                  </m:dPr>
                  <m:e>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e>
                </m:d>
                <m:r>
                  <w:rPr>
                    <w:rFonts w:ascii="Cambria Math" w:hAnsi="Cambria Math"/>
                    <w:sz w:val="30"/>
                    <w:szCs w:val="30"/>
                  </w:rPr>
                  <m:t>=z=</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oMath>
            </m:oMathPara>
          </w:p>
          <w:p w14:paraId="1CFE4D0F" w14:textId="77777777" w:rsidR="00241EE0" w:rsidRPr="00DA2AD4" w:rsidRDefault="00241EE0" w:rsidP="006C1A15">
            <w:pPr>
              <w:pStyle w:val="a5"/>
              <w:spacing w:before="0" w:beforeAutospacing="0" w:after="0" w:afterAutospacing="0"/>
              <w:jc w:val="both"/>
              <w:rPr>
                <w:sz w:val="30"/>
                <w:szCs w:val="30"/>
              </w:rPr>
            </w:pPr>
          </w:p>
          <w:p w14:paraId="7E897A64" w14:textId="77777777" w:rsidR="006F64FC" w:rsidRDefault="00241EE0" w:rsidP="006C1A15">
            <w:pPr>
              <w:pStyle w:val="a5"/>
              <w:spacing w:before="0" w:beforeAutospacing="0" w:after="0" w:afterAutospacing="0"/>
              <w:jc w:val="both"/>
              <w:rPr>
                <w:sz w:val="30"/>
                <w:szCs w:val="30"/>
              </w:rPr>
            </w:pPr>
            <w:r>
              <w:rPr>
                <w:sz w:val="30"/>
                <w:szCs w:val="30"/>
              </w:rPr>
              <w:lastRenderedPageBreak/>
              <w:t>Статистика</w:t>
            </w:r>
            <w:r w:rsidRPr="00615A77">
              <w:rPr>
                <w:sz w:val="30"/>
                <w:szCs w:val="30"/>
              </w:rPr>
              <w:t xml:space="preserve"> </w:t>
            </w:r>
            <w:r>
              <w:rPr>
                <w:sz w:val="30"/>
                <w:szCs w:val="30"/>
                <w:lang w:val="en-US"/>
              </w:rPr>
              <w:t>z</w:t>
            </w:r>
            <w:r>
              <w:rPr>
                <w:sz w:val="30"/>
                <w:szCs w:val="30"/>
              </w:rPr>
              <w:t xml:space="preserve"> имеет </w:t>
            </w:r>
          </w:p>
          <w:p w14:paraId="62DEED92" w14:textId="7B294DDA" w:rsidR="00241EE0" w:rsidRPr="00DA2AD4" w:rsidRDefault="00241EE0" w:rsidP="006C1A15">
            <w:pPr>
              <w:pStyle w:val="a5"/>
              <w:spacing w:before="0" w:beforeAutospacing="0" w:after="0" w:afterAutospacing="0"/>
              <w:jc w:val="both"/>
              <w:rPr>
                <w:sz w:val="30"/>
                <w:szCs w:val="30"/>
              </w:rPr>
            </w:pPr>
            <w:r>
              <w:rPr>
                <w:sz w:val="30"/>
                <w:szCs w:val="30"/>
              </w:rPr>
              <w:t>нормальное распределение</w:t>
            </w:r>
          </w:p>
          <w:p w14:paraId="1D4CF1ED" w14:textId="77777777" w:rsidR="00241EE0" w:rsidRDefault="00241EE0" w:rsidP="006C1A15">
            <w:pPr>
              <w:pStyle w:val="a5"/>
              <w:spacing w:before="0" w:beforeAutospacing="0" w:after="0" w:afterAutospacing="0"/>
              <w:jc w:val="center"/>
              <w:rPr>
                <w:sz w:val="30"/>
                <w:szCs w:val="30"/>
              </w:rPr>
            </w:pPr>
            <m:oMathPara>
              <m:oMath>
                <m:r>
                  <w:rPr>
                    <w:rFonts w:ascii="Cambria Math" w:hAnsi="Cambria Math"/>
                    <w:sz w:val="30"/>
                    <w:szCs w:val="30"/>
                  </w:rPr>
                  <m:t>z~N</m:t>
                </m:r>
                <m:d>
                  <m:dPr>
                    <m:ctrlPr>
                      <w:rPr>
                        <w:rFonts w:ascii="Cambria Math" w:hAnsi="Cambria Math"/>
                        <w:i/>
                        <w:sz w:val="30"/>
                        <w:szCs w:val="30"/>
                      </w:rPr>
                    </m:ctrlPr>
                  </m:dPr>
                  <m:e>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num>
                      <m:den>
                        <m:r>
                          <w:rPr>
                            <w:rFonts w:ascii="Cambria Math" w:hAnsi="Cambria Math"/>
                            <w:sz w:val="30"/>
                            <w:szCs w:val="30"/>
                          </w:rPr>
                          <m:t>n</m:t>
                        </m:r>
                      </m:den>
                    </m:f>
                  </m:e>
                </m:d>
                <m:r>
                  <w:rPr>
                    <w:rFonts w:ascii="Cambria Math" w:hAnsi="Cambria Math"/>
                    <w:sz w:val="30"/>
                    <w:szCs w:val="30"/>
                  </w:rPr>
                  <m:t>.</m:t>
                </m:r>
              </m:oMath>
            </m:oMathPara>
          </w:p>
          <w:p w14:paraId="2BE9DC8D" w14:textId="77777777" w:rsidR="00241EE0" w:rsidRPr="00A919E3" w:rsidRDefault="00241EE0" w:rsidP="006C1A15">
            <w:pPr>
              <w:pStyle w:val="a5"/>
              <w:spacing w:before="0" w:beforeAutospacing="0" w:after="0" w:afterAutospacing="0"/>
              <w:jc w:val="both"/>
              <w:rPr>
                <w:sz w:val="30"/>
                <w:szCs w:val="30"/>
              </w:rPr>
            </w:pPr>
            <w:r>
              <w:rPr>
                <w:sz w:val="30"/>
                <w:szCs w:val="30"/>
              </w:rPr>
              <w:t xml:space="preserve">Определяются квантили </w:t>
            </w:r>
            <m:oMath>
              <m:sSub>
                <m:sSubPr>
                  <m:ctrlPr>
                    <w:rPr>
                      <w:rFonts w:ascii="Cambria Math" w:hAnsi="Cambria Math"/>
                      <w:i/>
                      <w:sz w:val="30"/>
                      <w:szCs w:val="30"/>
                    </w:rPr>
                  </m:ctrlPr>
                </m:sSubPr>
                <m:e>
                  <m:r>
                    <w:rPr>
                      <w:rFonts w:ascii="Cambria Math" w:hAnsi="Cambria Math"/>
                      <w:sz w:val="30"/>
                      <w:szCs w:val="30"/>
                      <w:lang w:val="en-US"/>
                    </w:rPr>
                    <m:t>z</m:t>
                  </m:r>
                </m:e>
                <m:sub>
                  <m:f>
                    <m:fPr>
                      <m:type m:val="lin"/>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sub>
              </m:sSub>
            </m:oMath>
            <w:r w:rsidRPr="0020159E">
              <w:rPr>
                <w:sz w:val="30"/>
                <w:szCs w:val="30"/>
              </w:rPr>
              <w:t xml:space="preserve"> и </w:t>
            </w:r>
            <m:oMath>
              <m:sSub>
                <m:sSubPr>
                  <m:ctrlPr>
                    <w:rPr>
                      <w:rFonts w:ascii="Cambria Math" w:hAnsi="Cambria Math"/>
                      <w:i/>
                      <w:sz w:val="30"/>
                      <w:szCs w:val="30"/>
                    </w:rPr>
                  </m:ctrlPr>
                </m:sSubPr>
                <m:e>
                  <m:r>
                    <w:rPr>
                      <w:rFonts w:ascii="Cambria Math" w:hAnsi="Cambria Math"/>
                      <w:sz w:val="30"/>
                      <w:szCs w:val="30"/>
                    </w:rPr>
                    <m:t>z</m:t>
                  </m:r>
                </m:e>
                <m:sub>
                  <m:f>
                    <m:fPr>
                      <m:type m:val="lin"/>
                      <m:ctrlPr>
                        <w:rPr>
                          <w:rFonts w:ascii="Cambria Math" w:hAnsi="Cambria Math"/>
                          <w:i/>
                          <w:sz w:val="30"/>
                          <w:szCs w:val="30"/>
                        </w:rPr>
                      </m:ctrlPr>
                    </m:fPr>
                    <m:num>
                      <m:r>
                        <w:rPr>
                          <w:rFonts w:ascii="Cambria Math" w:hAnsi="Cambria Math"/>
                          <w:sz w:val="30"/>
                          <w:szCs w:val="30"/>
                        </w:rPr>
                        <m:t>1-α</m:t>
                      </m:r>
                    </m:num>
                    <m:den>
                      <m:r>
                        <w:rPr>
                          <w:rFonts w:ascii="Cambria Math" w:hAnsi="Cambria Math"/>
                          <w:sz w:val="30"/>
                          <w:szCs w:val="30"/>
                        </w:rPr>
                        <m:t>2</m:t>
                      </m:r>
                    </m:den>
                  </m:f>
                </m:sub>
              </m:sSub>
            </m:oMath>
            <w:r w:rsidRPr="00A45664">
              <w:rPr>
                <w:sz w:val="30"/>
                <w:szCs w:val="30"/>
              </w:rPr>
              <w:t xml:space="preserve"> </w:t>
            </w:r>
            <w:r>
              <w:rPr>
                <w:sz w:val="30"/>
                <w:szCs w:val="30"/>
              </w:rPr>
              <w:t>нормального распределения</w:t>
            </w:r>
            <m:oMath>
              <m:r>
                <w:rPr>
                  <w:rFonts w:ascii="Cambria Math" w:hAnsi="Cambria Math"/>
                  <w:sz w:val="30"/>
                  <w:szCs w:val="30"/>
                </w:rPr>
                <m:t xml:space="preserve"> N</m:t>
              </m:r>
              <m:d>
                <m:dPr>
                  <m:ctrlPr>
                    <w:rPr>
                      <w:rFonts w:ascii="Cambria Math" w:hAnsi="Cambria Math"/>
                      <w:i/>
                      <w:sz w:val="30"/>
                      <w:szCs w:val="30"/>
                    </w:rPr>
                  </m:ctrlPr>
                </m:dPr>
                <m:e>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σ</m:t>
                      </m:r>
                    </m:num>
                    <m:den>
                      <m:rad>
                        <m:radPr>
                          <m:degHide m:val="1"/>
                          <m:ctrlPr>
                            <w:rPr>
                              <w:rFonts w:ascii="Cambria Math" w:hAnsi="Cambria Math"/>
                              <w:i/>
                              <w:sz w:val="30"/>
                              <w:szCs w:val="30"/>
                            </w:rPr>
                          </m:ctrlPr>
                        </m:radPr>
                        <m:deg/>
                        <m:e>
                          <m:r>
                            <w:rPr>
                              <w:rFonts w:ascii="Cambria Math" w:hAnsi="Cambria Math"/>
                              <w:sz w:val="30"/>
                              <w:szCs w:val="30"/>
                            </w:rPr>
                            <m:t>n</m:t>
                          </m:r>
                        </m:e>
                      </m:rad>
                    </m:den>
                  </m:f>
                </m:e>
              </m:d>
            </m:oMath>
            <w:r w:rsidRPr="00A45664">
              <w:rPr>
                <w:sz w:val="30"/>
                <w:szCs w:val="30"/>
              </w:rPr>
              <w:t>.</w:t>
            </w:r>
          </w:p>
          <w:p w14:paraId="45BEE3B1" w14:textId="7294B017" w:rsidR="00241EE0" w:rsidRPr="00A45664" w:rsidRDefault="00241EE0" w:rsidP="006C1A15">
            <w:pPr>
              <w:pStyle w:val="a5"/>
              <w:spacing w:before="0" w:beforeAutospacing="0" w:after="0" w:afterAutospacing="0"/>
              <w:jc w:val="both"/>
              <w:rPr>
                <w:sz w:val="30"/>
                <w:szCs w:val="30"/>
              </w:rPr>
            </w:pPr>
            <w:r>
              <w:rPr>
                <w:sz w:val="30"/>
                <w:szCs w:val="30"/>
              </w:rPr>
              <w:t xml:space="preserve">Квантили можно определить с помощью встроенной функции </w:t>
            </w:r>
            <w:r w:rsidR="009A04E2">
              <w:rPr>
                <w:sz w:val="30"/>
                <w:szCs w:val="30"/>
                <w:lang w:val="en-US"/>
              </w:rPr>
              <w:t>Mathcad</w:t>
            </w:r>
            <w:r w:rsidRPr="000803FD">
              <w:rPr>
                <w:sz w:val="30"/>
                <w:szCs w:val="30"/>
              </w:rPr>
              <w:t xml:space="preserve"> </w:t>
            </w:r>
          </w:p>
          <w:p w14:paraId="4731C84E" w14:textId="77777777" w:rsidR="00241EE0" w:rsidRDefault="00241EE0" w:rsidP="006C1A15">
            <w:pPr>
              <w:pStyle w:val="a5"/>
              <w:spacing w:before="0" w:beforeAutospacing="0" w:after="0" w:afterAutospacing="0"/>
              <w:jc w:val="both"/>
              <w:rPr>
                <w:sz w:val="30"/>
                <w:szCs w:val="30"/>
                <w:lang w:val="en-US"/>
              </w:rPr>
            </w:pPr>
            <w:r w:rsidRPr="000803FD">
              <w:rPr>
                <w:b/>
                <w:sz w:val="30"/>
                <w:szCs w:val="30"/>
                <w:lang w:val="en-US"/>
              </w:rPr>
              <w:t>qnorm</w:t>
            </w:r>
            <w:r w:rsidRPr="00A45664">
              <w:rPr>
                <w:b/>
                <w:sz w:val="30"/>
                <w:szCs w:val="30"/>
                <w:lang w:val="en-US"/>
              </w:rPr>
              <w:t>(</w:t>
            </w:r>
            <m:oMath>
              <m:r>
                <m:rPr>
                  <m:sty m:val="bi"/>
                </m:rPr>
                <w:rPr>
                  <w:rFonts w:ascii="Cambria Math" w:hAnsi="Cambria Math"/>
                  <w:sz w:val="30"/>
                  <w:szCs w:val="30"/>
                </w:rPr>
                <m:t>1</m:t>
              </m:r>
              <m:r>
                <m:rPr>
                  <m:sty m:val="bi"/>
                </m:rPr>
                <w:rPr>
                  <w:rFonts w:ascii="Cambria Math" w:hAnsi="Cambria Math"/>
                  <w:sz w:val="30"/>
                  <w:szCs w:val="30"/>
                  <w:lang w:val="en-US"/>
                </w:rPr>
                <m:t>-</m:t>
              </m:r>
              <m:f>
                <m:fPr>
                  <m:ctrlPr>
                    <w:rPr>
                      <w:rFonts w:ascii="Cambria Math" w:hAnsi="Cambria Math"/>
                      <w:b/>
                      <w:i/>
                      <w:sz w:val="30"/>
                      <w:szCs w:val="30"/>
                    </w:rPr>
                  </m:ctrlPr>
                </m:fPr>
                <m:num>
                  <m:r>
                    <m:rPr>
                      <m:sty m:val="bi"/>
                    </m:rPr>
                    <w:rPr>
                      <w:rFonts w:ascii="Cambria Math" w:hAnsi="Cambria Math"/>
                      <w:sz w:val="30"/>
                      <w:szCs w:val="30"/>
                    </w:rPr>
                    <m:t>α</m:t>
                  </m:r>
                </m:num>
                <m:den>
                  <m:r>
                    <m:rPr>
                      <m:sty m:val="bi"/>
                    </m:rPr>
                    <w:rPr>
                      <w:rFonts w:ascii="Cambria Math" w:hAnsi="Cambria Math"/>
                      <w:sz w:val="30"/>
                      <w:szCs w:val="30"/>
                    </w:rPr>
                    <m:t>2</m:t>
                  </m:r>
                </m:den>
              </m:f>
            </m:oMath>
            <w:r w:rsidRPr="00A45664">
              <w:rPr>
                <w:b/>
                <w:sz w:val="30"/>
                <w:szCs w:val="30"/>
                <w:lang w:val="en-US"/>
              </w:rPr>
              <w:t>,</w:t>
            </w:r>
            <m:oMath>
              <m:r>
                <w:rPr>
                  <w:rFonts w:ascii="Cambria Math" w:hAnsi="Cambria Math"/>
                  <w:sz w:val="30"/>
                  <w:szCs w:val="30"/>
                  <w:lang w:val="en-US"/>
                </w:rPr>
                <m:t xml:space="preserve"> </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oMath>
            <w:r w:rsidRPr="00A45664">
              <w:rPr>
                <w:b/>
                <w:sz w:val="30"/>
                <w:szCs w:val="30"/>
                <w:lang w:val="en-US"/>
              </w:rPr>
              <w:t>,</w:t>
            </w:r>
            <m:oMath>
              <m:r>
                <w:rPr>
                  <w:rFonts w:ascii="Cambria Math" w:hAnsi="Cambria Math"/>
                  <w:sz w:val="30"/>
                  <w:szCs w:val="30"/>
                  <w:lang w:val="en-US"/>
                </w:rPr>
                <m:t xml:space="preserve"> </m:t>
              </m:r>
              <m:f>
                <m:fPr>
                  <m:ctrlPr>
                    <w:rPr>
                      <w:rFonts w:ascii="Cambria Math" w:hAnsi="Cambria Math"/>
                      <w:i/>
                      <w:sz w:val="30"/>
                      <w:szCs w:val="30"/>
                    </w:rPr>
                  </m:ctrlPr>
                </m:fPr>
                <m:num>
                  <m:r>
                    <w:rPr>
                      <w:rFonts w:ascii="Cambria Math" w:hAnsi="Cambria Math"/>
                      <w:sz w:val="30"/>
                      <w:szCs w:val="30"/>
                    </w:rPr>
                    <m:t>σ</m:t>
                  </m:r>
                </m:num>
                <m:den>
                  <m:rad>
                    <m:radPr>
                      <m:degHide m:val="1"/>
                      <m:ctrlPr>
                        <w:rPr>
                          <w:rFonts w:ascii="Cambria Math" w:hAnsi="Cambria Math"/>
                          <w:i/>
                          <w:sz w:val="30"/>
                          <w:szCs w:val="30"/>
                        </w:rPr>
                      </m:ctrlPr>
                    </m:radPr>
                    <m:deg/>
                    <m:e>
                      <m:r>
                        <w:rPr>
                          <w:rFonts w:ascii="Cambria Math" w:hAnsi="Cambria Math"/>
                          <w:sz w:val="30"/>
                          <w:szCs w:val="30"/>
                        </w:rPr>
                        <m:t>n</m:t>
                      </m:r>
                    </m:e>
                  </m:rad>
                </m:den>
              </m:f>
            </m:oMath>
            <w:r w:rsidRPr="00A45664">
              <w:rPr>
                <w:b/>
                <w:sz w:val="30"/>
                <w:szCs w:val="30"/>
                <w:lang w:val="en-US"/>
              </w:rPr>
              <w:t>)</w:t>
            </w:r>
            <w:r>
              <w:rPr>
                <w:sz w:val="30"/>
                <w:szCs w:val="30"/>
                <w:lang w:val="en-US"/>
              </w:rPr>
              <w:t>,</w:t>
            </w:r>
          </w:p>
          <w:p w14:paraId="5BDE2B5B" w14:textId="77777777" w:rsidR="00241EE0" w:rsidRPr="00A45664" w:rsidRDefault="00241EE0" w:rsidP="006C1A15">
            <w:pPr>
              <w:pStyle w:val="a5"/>
              <w:spacing w:before="0" w:beforeAutospacing="0" w:after="0" w:afterAutospacing="0"/>
              <w:jc w:val="both"/>
              <w:rPr>
                <w:sz w:val="30"/>
                <w:szCs w:val="30"/>
              </w:rPr>
            </w:pPr>
            <w:r w:rsidRPr="000803FD">
              <w:rPr>
                <w:b/>
                <w:sz w:val="30"/>
                <w:szCs w:val="30"/>
                <w:lang w:val="en-US"/>
              </w:rPr>
              <w:t>qnorm</w:t>
            </w:r>
            <w:r w:rsidRPr="00A45664">
              <w:rPr>
                <w:b/>
                <w:sz w:val="30"/>
                <w:szCs w:val="30"/>
              </w:rPr>
              <w:t>(</w:t>
            </w:r>
            <m:oMath>
              <m:f>
                <m:fPr>
                  <m:ctrlPr>
                    <w:rPr>
                      <w:rFonts w:ascii="Cambria Math" w:hAnsi="Cambria Math"/>
                      <w:b/>
                      <w:i/>
                      <w:sz w:val="30"/>
                      <w:szCs w:val="30"/>
                    </w:rPr>
                  </m:ctrlPr>
                </m:fPr>
                <m:num>
                  <m:r>
                    <m:rPr>
                      <m:sty m:val="bi"/>
                    </m:rPr>
                    <w:rPr>
                      <w:rFonts w:ascii="Cambria Math" w:hAnsi="Cambria Math"/>
                      <w:sz w:val="30"/>
                      <w:szCs w:val="30"/>
                    </w:rPr>
                    <m:t>α</m:t>
                  </m:r>
                </m:num>
                <m:den>
                  <m:r>
                    <m:rPr>
                      <m:sty m:val="bi"/>
                    </m:rPr>
                    <w:rPr>
                      <w:rFonts w:ascii="Cambria Math" w:hAnsi="Cambria Math"/>
                      <w:sz w:val="30"/>
                      <w:szCs w:val="30"/>
                    </w:rPr>
                    <m:t>2</m:t>
                  </m:r>
                </m:den>
              </m:f>
            </m:oMath>
            <w:r w:rsidRPr="00A45664">
              <w:rPr>
                <w:b/>
                <w:sz w:val="30"/>
                <w:szCs w:val="30"/>
              </w:rPr>
              <w:t>,</w:t>
            </w:r>
            <m:oMath>
              <m:r>
                <w:rPr>
                  <w:rFonts w:ascii="Cambria Math" w:hAnsi="Cambria Math"/>
                  <w:sz w:val="30"/>
                  <w:szCs w:val="30"/>
                </w:rPr>
                <m:t xml:space="preserve"> </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oMath>
            <w:r w:rsidRPr="00A45664">
              <w:rPr>
                <w:b/>
                <w:sz w:val="30"/>
                <w:szCs w:val="30"/>
              </w:rPr>
              <w:t>,</w:t>
            </w:r>
            <m:oMath>
              <m:f>
                <m:fPr>
                  <m:ctrlPr>
                    <w:rPr>
                      <w:rFonts w:ascii="Cambria Math" w:hAnsi="Cambria Math"/>
                      <w:i/>
                      <w:sz w:val="30"/>
                      <w:szCs w:val="30"/>
                    </w:rPr>
                  </m:ctrlPr>
                </m:fPr>
                <m:num>
                  <m:r>
                    <w:rPr>
                      <w:rFonts w:ascii="Cambria Math" w:hAnsi="Cambria Math"/>
                      <w:sz w:val="30"/>
                      <w:szCs w:val="30"/>
                    </w:rPr>
                    <m:t>σ</m:t>
                  </m:r>
                </m:num>
                <m:den>
                  <m:rad>
                    <m:radPr>
                      <m:degHide m:val="1"/>
                      <m:ctrlPr>
                        <w:rPr>
                          <w:rFonts w:ascii="Cambria Math" w:hAnsi="Cambria Math"/>
                          <w:i/>
                          <w:sz w:val="30"/>
                          <w:szCs w:val="30"/>
                        </w:rPr>
                      </m:ctrlPr>
                    </m:radPr>
                    <m:deg/>
                    <m:e>
                      <m:r>
                        <w:rPr>
                          <w:rFonts w:ascii="Cambria Math" w:hAnsi="Cambria Math"/>
                          <w:sz w:val="30"/>
                          <w:szCs w:val="30"/>
                        </w:rPr>
                        <m:t>n</m:t>
                      </m:r>
                    </m:e>
                  </m:rad>
                </m:den>
              </m:f>
              <m:r>
                <w:rPr>
                  <w:rFonts w:ascii="Cambria Math" w:hAnsi="Cambria Math"/>
                  <w:sz w:val="30"/>
                  <w:szCs w:val="30"/>
                </w:rPr>
                <m:t xml:space="preserve"> </m:t>
              </m:r>
            </m:oMath>
            <w:r w:rsidRPr="00A45664">
              <w:rPr>
                <w:b/>
                <w:sz w:val="30"/>
                <w:szCs w:val="30"/>
              </w:rPr>
              <w:t>)</w:t>
            </w:r>
            <w:r w:rsidRPr="00A45664">
              <w:rPr>
                <w:sz w:val="30"/>
                <w:szCs w:val="30"/>
              </w:rPr>
              <w:t>, которые и являются границами интервала.</w:t>
            </w:r>
          </w:p>
        </w:tc>
      </w:tr>
      <w:tr w:rsidR="00241EE0" w:rsidRPr="00A45664" w14:paraId="3EB27FF6" w14:textId="77777777" w:rsidTr="000D6ECF">
        <w:tc>
          <w:tcPr>
            <w:tcW w:w="9060" w:type="dxa"/>
            <w:gridSpan w:val="2"/>
            <w:tcBorders>
              <w:top w:val="single" w:sz="4" w:space="0" w:color="auto"/>
              <w:left w:val="single" w:sz="4" w:space="0" w:color="auto"/>
              <w:bottom w:val="single" w:sz="4" w:space="0" w:color="auto"/>
              <w:right w:val="single" w:sz="4" w:space="0" w:color="auto"/>
            </w:tcBorders>
          </w:tcPr>
          <w:p w14:paraId="1FE08728" w14:textId="77777777" w:rsidR="00EB4111" w:rsidRPr="003C328E" w:rsidRDefault="00241EE0" w:rsidP="006C1A15">
            <w:pPr>
              <w:pStyle w:val="a5"/>
              <w:spacing w:before="0" w:beforeAutospacing="0" w:after="0" w:afterAutospacing="0"/>
              <w:jc w:val="center"/>
              <w:rPr>
                <w:b/>
                <w:i/>
                <w:sz w:val="30"/>
                <w:szCs w:val="30"/>
              </w:rPr>
            </w:pPr>
            <w:r w:rsidRPr="003C328E">
              <w:rPr>
                <w:b/>
                <w:i/>
                <w:sz w:val="30"/>
                <w:szCs w:val="30"/>
              </w:rPr>
              <w:lastRenderedPageBreak/>
              <w:t>Интервальная оценка математического ожидания для</w:t>
            </w:r>
          </w:p>
          <w:p w14:paraId="03ADDC2E" w14:textId="77777777" w:rsidR="00EB4111" w:rsidRPr="003C328E" w:rsidRDefault="00241EE0" w:rsidP="006C1A15">
            <w:pPr>
              <w:pStyle w:val="a5"/>
              <w:spacing w:before="0" w:beforeAutospacing="0" w:after="0" w:afterAutospacing="0"/>
              <w:jc w:val="center"/>
              <w:rPr>
                <w:b/>
                <w:i/>
                <w:sz w:val="30"/>
                <w:szCs w:val="30"/>
              </w:rPr>
            </w:pPr>
            <w:r w:rsidRPr="003C328E">
              <w:rPr>
                <w:b/>
                <w:i/>
                <w:sz w:val="30"/>
                <w:szCs w:val="30"/>
              </w:rPr>
              <w:t xml:space="preserve"> случайной величины с произвольным законом распределения с </w:t>
            </w:r>
          </w:p>
          <w:p w14:paraId="3FE49199" w14:textId="77777777" w:rsidR="00241EE0" w:rsidRPr="006358AC" w:rsidRDefault="00241EE0" w:rsidP="006C1A15">
            <w:pPr>
              <w:pStyle w:val="a5"/>
              <w:spacing w:before="0" w:beforeAutospacing="0" w:after="0" w:afterAutospacing="0"/>
              <w:jc w:val="center"/>
              <w:rPr>
                <w:sz w:val="30"/>
                <w:szCs w:val="30"/>
              </w:rPr>
            </w:pPr>
            <w:r w:rsidRPr="003C328E">
              <w:rPr>
                <w:b/>
                <w:i/>
                <w:sz w:val="30"/>
                <w:szCs w:val="30"/>
              </w:rPr>
              <w:t>известной дисперсией</w:t>
            </w:r>
          </w:p>
        </w:tc>
      </w:tr>
      <w:tr w:rsidR="00241EE0" w:rsidRPr="00A45664" w14:paraId="1ED564D6" w14:textId="77777777" w:rsidTr="000D6ECF">
        <w:tc>
          <w:tcPr>
            <w:tcW w:w="9060" w:type="dxa"/>
            <w:gridSpan w:val="2"/>
            <w:tcBorders>
              <w:top w:val="single" w:sz="4" w:space="0" w:color="auto"/>
              <w:left w:val="single" w:sz="4" w:space="0" w:color="auto"/>
              <w:bottom w:val="single" w:sz="4" w:space="0" w:color="auto"/>
              <w:right w:val="single" w:sz="4" w:space="0" w:color="auto"/>
            </w:tcBorders>
          </w:tcPr>
          <w:p w14:paraId="60E3D0FD" w14:textId="77777777" w:rsidR="00241EE0" w:rsidRPr="006358AC" w:rsidRDefault="00241EE0" w:rsidP="006C1A15">
            <w:pPr>
              <w:pStyle w:val="a5"/>
              <w:spacing w:before="0" w:beforeAutospacing="0" w:after="0" w:afterAutospacing="0"/>
              <w:jc w:val="both"/>
              <w:rPr>
                <w:sz w:val="30"/>
                <w:szCs w:val="30"/>
              </w:rPr>
            </w:pPr>
            <w:r>
              <w:rPr>
                <w:sz w:val="30"/>
                <w:szCs w:val="30"/>
              </w:rPr>
              <w:t xml:space="preserve">Построение интервальной оценки может осуществляться двумя способами, как и в </w:t>
            </w:r>
            <w:r w:rsidR="00EB4111">
              <w:rPr>
                <w:sz w:val="30"/>
                <w:szCs w:val="30"/>
              </w:rPr>
              <w:t>предыдущем случае</w:t>
            </w:r>
            <w:r>
              <w:rPr>
                <w:sz w:val="30"/>
                <w:szCs w:val="30"/>
              </w:rPr>
              <w:t xml:space="preserve"> по тем же алгоритмам при условии большой выборки </w:t>
            </w:r>
            <m:oMath>
              <m:r>
                <w:rPr>
                  <w:rFonts w:ascii="Cambria Math" w:hAnsi="Cambria Math"/>
                  <w:sz w:val="30"/>
                  <w:szCs w:val="30"/>
                </w:rPr>
                <m:t>n≥50.</m:t>
              </m:r>
            </m:oMath>
          </w:p>
        </w:tc>
      </w:tr>
      <w:tr w:rsidR="00241EE0" w:rsidRPr="00A45664" w14:paraId="60729E86" w14:textId="77777777" w:rsidTr="000D6ECF">
        <w:tc>
          <w:tcPr>
            <w:tcW w:w="9060" w:type="dxa"/>
            <w:gridSpan w:val="2"/>
            <w:tcBorders>
              <w:top w:val="single" w:sz="4" w:space="0" w:color="auto"/>
              <w:left w:val="single" w:sz="4" w:space="0" w:color="auto"/>
              <w:bottom w:val="single" w:sz="4" w:space="0" w:color="auto"/>
              <w:right w:val="single" w:sz="4" w:space="0" w:color="auto"/>
            </w:tcBorders>
          </w:tcPr>
          <w:p w14:paraId="7B8A20EF" w14:textId="77777777" w:rsidR="00EB4111" w:rsidRPr="003C328E" w:rsidRDefault="00241EE0" w:rsidP="006C1A15">
            <w:pPr>
              <w:pStyle w:val="a5"/>
              <w:spacing w:before="0" w:beforeAutospacing="0" w:after="0" w:afterAutospacing="0"/>
              <w:jc w:val="center"/>
              <w:rPr>
                <w:b/>
                <w:i/>
                <w:sz w:val="30"/>
                <w:szCs w:val="30"/>
              </w:rPr>
            </w:pPr>
            <w:r w:rsidRPr="003C328E">
              <w:rPr>
                <w:b/>
                <w:i/>
                <w:sz w:val="30"/>
                <w:szCs w:val="30"/>
              </w:rPr>
              <w:t xml:space="preserve">Интервальная оценка дисперсии </w:t>
            </w:r>
          </w:p>
          <w:p w14:paraId="7D1E5DB1" w14:textId="77777777" w:rsidR="00EB4111" w:rsidRPr="003C328E" w:rsidRDefault="00241EE0" w:rsidP="006C1A15">
            <w:pPr>
              <w:pStyle w:val="a5"/>
              <w:spacing w:before="0" w:beforeAutospacing="0" w:after="0" w:afterAutospacing="0"/>
              <w:jc w:val="center"/>
              <w:rPr>
                <w:b/>
                <w:i/>
                <w:sz w:val="30"/>
                <w:szCs w:val="30"/>
              </w:rPr>
            </w:pPr>
            <w:r w:rsidRPr="003C328E">
              <w:rPr>
                <w:b/>
                <w:i/>
                <w:sz w:val="30"/>
                <w:szCs w:val="30"/>
              </w:rPr>
              <w:t>(среднего квадратического</w:t>
            </w:r>
            <w:r w:rsidR="00EB4111" w:rsidRPr="003C328E">
              <w:rPr>
                <w:b/>
                <w:i/>
                <w:sz w:val="30"/>
                <w:szCs w:val="30"/>
              </w:rPr>
              <w:t xml:space="preserve"> </w:t>
            </w:r>
            <w:r w:rsidRPr="003C328E">
              <w:rPr>
                <w:b/>
                <w:i/>
                <w:sz w:val="30"/>
                <w:szCs w:val="30"/>
              </w:rPr>
              <w:t xml:space="preserve">отклонения) </w:t>
            </w:r>
          </w:p>
          <w:p w14:paraId="10FD4CA9" w14:textId="77777777" w:rsidR="00241EE0" w:rsidRDefault="00241EE0" w:rsidP="006C1A15">
            <w:pPr>
              <w:pStyle w:val="a5"/>
              <w:spacing w:before="0" w:beforeAutospacing="0" w:after="0" w:afterAutospacing="0"/>
              <w:jc w:val="center"/>
              <w:rPr>
                <w:sz w:val="30"/>
                <w:szCs w:val="30"/>
              </w:rPr>
            </w:pPr>
            <w:r w:rsidRPr="003C328E">
              <w:rPr>
                <w:b/>
                <w:i/>
                <w:sz w:val="30"/>
                <w:szCs w:val="30"/>
              </w:rPr>
              <w:t>нормального распределения</w:t>
            </w:r>
          </w:p>
        </w:tc>
      </w:tr>
      <w:tr w:rsidR="00241EE0" w:rsidRPr="00A45664" w14:paraId="04D4EFFE" w14:textId="77777777" w:rsidTr="000D6ECF">
        <w:tc>
          <w:tcPr>
            <w:tcW w:w="9060" w:type="dxa"/>
            <w:gridSpan w:val="2"/>
            <w:tcBorders>
              <w:top w:val="single" w:sz="4" w:space="0" w:color="auto"/>
              <w:left w:val="single" w:sz="4" w:space="0" w:color="auto"/>
              <w:bottom w:val="single" w:sz="4" w:space="0" w:color="auto"/>
              <w:right w:val="single" w:sz="4" w:space="0" w:color="auto"/>
            </w:tcBorders>
          </w:tcPr>
          <w:p w14:paraId="28385E30" w14:textId="77777777" w:rsidR="00241EE0" w:rsidRDefault="00241EE0" w:rsidP="006C1A15">
            <w:pPr>
              <w:pStyle w:val="a5"/>
              <w:spacing w:before="0" w:beforeAutospacing="0" w:after="0" w:afterAutospacing="0"/>
              <w:jc w:val="both"/>
              <w:rPr>
                <w:i/>
                <w:sz w:val="30"/>
                <w:szCs w:val="30"/>
                <w:lang w:val="en-US"/>
              </w:rPr>
            </w:pPr>
            <m:oMathPara>
              <m:oMath>
                <m:r>
                  <w:rPr>
                    <w:rFonts w:ascii="Cambria Math" w:hAnsi="Cambria Math"/>
                    <w:sz w:val="30"/>
                    <w:szCs w:val="30"/>
                    <w:lang w:val="en-US"/>
                  </w:rPr>
                  <m:t>S</m:t>
                </m:r>
                <m:d>
                  <m:dPr>
                    <m:ctrlPr>
                      <w:rPr>
                        <w:rFonts w:ascii="Cambria Math" w:hAnsi="Cambria Math"/>
                        <w:i/>
                        <w:sz w:val="30"/>
                        <w:szCs w:val="30"/>
                      </w:rPr>
                    </m:ctrlPr>
                  </m:dPr>
                  <m:e>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e>
                </m:d>
                <m:r>
                  <w:rPr>
                    <w:rFonts w:ascii="Cambria Math" w:hAnsi="Cambria Math"/>
                    <w:sz w:val="30"/>
                    <w:szCs w:val="30"/>
                  </w:rPr>
                  <m:t>=</m:t>
                </m:r>
                <m:r>
                  <w:rPr>
                    <w:rFonts w:ascii="Cambria Math" w:hAnsi="Cambria Math"/>
                    <w:sz w:val="30"/>
                    <w:szCs w:val="30"/>
                    <w:lang w:val="en-US"/>
                  </w:rPr>
                  <m:t>χ</m:t>
                </m:r>
                <m:r>
                  <w:rPr>
                    <w:rFonts w:ascii="Cambria Math" w:hAnsi="Cambria Math"/>
                    <w:sz w:val="30"/>
                    <w:szCs w:val="30"/>
                  </w:rPr>
                  <m:t>=</m:t>
                </m:r>
                <m:f>
                  <m:fPr>
                    <m:ctrlPr>
                      <w:rPr>
                        <w:rFonts w:ascii="Cambria Math" w:hAnsi="Cambria Math"/>
                        <w:i/>
                        <w:sz w:val="30"/>
                        <w:szCs w:val="30"/>
                        <w:lang w:val="en-US"/>
                      </w:rPr>
                    </m:ctrlPr>
                  </m:fPr>
                  <m:num>
                    <m:sSup>
                      <m:sSupPr>
                        <m:ctrlPr>
                          <w:rPr>
                            <w:rFonts w:ascii="Cambria Math" w:hAnsi="Cambria Math"/>
                            <w:i/>
                            <w:sz w:val="30"/>
                            <w:szCs w:val="30"/>
                            <w:lang w:val="en-US"/>
                          </w:rPr>
                        </m:ctrlPr>
                      </m:sSupPr>
                      <m:e>
                        <m:r>
                          <w:rPr>
                            <w:rFonts w:ascii="Cambria Math" w:hAnsi="Cambria Math"/>
                            <w:sz w:val="30"/>
                            <w:szCs w:val="30"/>
                            <w:lang w:val="en-US"/>
                          </w:rPr>
                          <m:t>s</m:t>
                        </m:r>
                      </m:e>
                      <m:sup>
                        <m:r>
                          <w:rPr>
                            <w:rFonts w:ascii="Cambria Math" w:hAnsi="Cambria Math"/>
                            <w:sz w:val="30"/>
                            <w:szCs w:val="30"/>
                            <w:lang w:val="en-US"/>
                          </w:rPr>
                          <m:t>2</m:t>
                        </m:r>
                      </m:sup>
                    </m:sSup>
                    <m:r>
                      <w:rPr>
                        <w:rFonts w:ascii="Cambria Math" w:hAnsi="Cambria Math"/>
                        <w:sz w:val="30"/>
                        <w:szCs w:val="30"/>
                        <w:lang w:val="en-US"/>
                      </w:rPr>
                      <m:t>(n-1)</m:t>
                    </m:r>
                  </m:num>
                  <m:den>
                    <m:sSup>
                      <m:sSupPr>
                        <m:ctrlPr>
                          <w:rPr>
                            <w:rFonts w:ascii="Cambria Math" w:hAnsi="Cambria Math"/>
                            <w:i/>
                            <w:sz w:val="30"/>
                            <w:szCs w:val="30"/>
                            <w:lang w:val="en-US"/>
                          </w:rPr>
                        </m:ctrlPr>
                      </m:sSupPr>
                      <m:e>
                        <m:r>
                          <w:rPr>
                            <w:rFonts w:ascii="Cambria Math" w:hAnsi="Cambria Math"/>
                            <w:sz w:val="30"/>
                            <w:szCs w:val="30"/>
                            <w:lang w:val="en-US"/>
                          </w:rPr>
                          <m:t>σ</m:t>
                        </m:r>
                      </m:e>
                      <m:sup>
                        <m:r>
                          <w:rPr>
                            <w:rFonts w:ascii="Cambria Math" w:hAnsi="Cambria Math"/>
                            <w:sz w:val="30"/>
                            <w:szCs w:val="30"/>
                            <w:lang w:val="en-US"/>
                          </w:rPr>
                          <m:t>2</m:t>
                        </m:r>
                      </m:sup>
                    </m:sSup>
                  </m:den>
                </m:f>
              </m:oMath>
            </m:oMathPara>
          </w:p>
          <w:p w14:paraId="1582134F" w14:textId="77777777" w:rsidR="00241EE0" w:rsidRDefault="00241EE0" w:rsidP="006C1A15">
            <w:pPr>
              <w:pStyle w:val="a5"/>
              <w:spacing w:before="0" w:beforeAutospacing="0" w:after="0" w:afterAutospacing="0"/>
              <w:jc w:val="both"/>
              <w:rPr>
                <w:sz w:val="30"/>
                <w:szCs w:val="30"/>
              </w:rPr>
            </w:pPr>
            <w:r>
              <w:rPr>
                <w:sz w:val="30"/>
                <w:szCs w:val="30"/>
              </w:rPr>
              <w:t>Статистика</w:t>
            </w:r>
            <m:oMath>
              <m:r>
                <w:rPr>
                  <w:rFonts w:ascii="Cambria Math" w:hAnsi="Cambria Math"/>
                  <w:sz w:val="30"/>
                  <w:szCs w:val="30"/>
                </w:rPr>
                <m:t xml:space="preserve"> </m:t>
              </m:r>
              <m:r>
                <w:rPr>
                  <w:rFonts w:ascii="Cambria Math" w:hAnsi="Cambria Math"/>
                  <w:sz w:val="30"/>
                  <w:szCs w:val="30"/>
                  <w:lang w:val="en-US"/>
                </w:rPr>
                <m:t>χ</m:t>
              </m:r>
            </m:oMath>
            <w:r w:rsidRPr="00615A77">
              <w:rPr>
                <w:sz w:val="30"/>
                <w:szCs w:val="30"/>
              </w:rPr>
              <w:t xml:space="preserve"> </w:t>
            </w:r>
            <w:r>
              <w:rPr>
                <w:sz w:val="30"/>
                <w:szCs w:val="30"/>
              </w:rPr>
              <w:t xml:space="preserve"> распределена по закону хи-квадрат с (</w:t>
            </w:r>
            <w:r w:rsidRPr="00A62988">
              <w:rPr>
                <w:i/>
                <w:sz w:val="30"/>
                <w:szCs w:val="30"/>
              </w:rPr>
              <w:t>п</w:t>
            </w:r>
            <w:r>
              <w:rPr>
                <w:sz w:val="30"/>
                <w:szCs w:val="30"/>
              </w:rPr>
              <w:t>-1) степенями свободы</w:t>
            </w:r>
            <m:oMath>
              <m:r>
                <w:rPr>
                  <w:rFonts w:ascii="Cambria Math" w:hAnsi="Cambria Math"/>
                  <w:sz w:val="30"/>
                  <w:szCs w:val="30"/>
                </w:rPr>
                <m:t>.</m:t>
              </m:r>
            </m:oMath>
          </w:p>
          <w:p w14:paraId="3A2B7632" w14:textId="77777777" w:rsidR="00241EE0" w:rsidRPr="00FB1BFD" w:rsidRDefault="00241EE0" w:rsidP="006C1A15">
            <w:pPr>
              <w:pStyle w:val="a5"/>
              <w:spacing w:before="0" w:beforeAutospacing="0" w:after="0" w:afterAutospacing="0"/>
              <w:jc w:val="both"/>
              <w:rPr>
                <w:sz w:val="30"/>
                <w:szCs w:val="30"/>
              </w:rPr>
            </w:pPr>
            <w:r>
              <w:rPr>
                <w:sz w:val="30"/>
                <w:szCs w:val="30"/>
              </w:rPr>
              <w:t>Определяются квантили</w:t>
            </w:r>
          </w:p>
          <w:p w14:paraId="3062345B" w14:textId="77777777" w:rsidR="00241EE0" w:rsidRPr="00D27305" w:rsidRDefault="00241EE0" w:rsidP="006C1A15">
            <w:pPr>
              <w:pStyle w:val="a5"/>
              <w:spacing w:before="0" w:beforeAutospacing="0" w:after="0" w:afterAutospacing="0"/>
              <w:jc w:val="center"/>
              <w:rPr>
                <w:sz w:val="30"/>
                <w:szCs w:val="30"/>
              </w:rPr>
            </w:pPr>
            <m:oMath>
              <m:r>
                <w:rPr>
                  <w:rFonts w:ascii="Cambria Math" w:hAnsi="Cambria Math"/>
                  <w:sz w:val="30"/>
                  <w:szCs w:val="30"/>
                </w:rPr>
                <m:t>χ1=</m:t>
              </m:r>
              <m:sSup>
                <m:sSupPr>
                  <m:ctrlPr>
                    <w:rPr>
                      <w:rFonts w:ascii="Cambria Math" w:hAnsi="Cambria Math"/>
                      <w:i/>
                      <w:sz w:val="30"/>
                      <w:szCs w:val="30"/>
                    </w:rPr>
                  </m:ctrlPr>
                </m:sSupPr>
                <m:e>
                  <m:r>
                    <w:rPr>
                      <w:rFonts w:ascii="Cambria Math" w:hAnsi="Cambria Math"/>
                      <w:sz w:val="30"/>
                      <w:szCs w:val="30"/>
                    </w:rPr>
                    <m:t>χ</m:t>
                  </m:r>
                </m:e>
                <m:sup>
                  <m:r>
                    <w:rPr>
                      <w:rFonts w:ascii="Cambria Math" w:hAnsi="Cambria Math"/>
                      <w:sz w:val="30"/>
                      <w:szCs w:val="30"/>
                    </w:rPr>
                    <m:t>2</m:t>
                  </m:r>
                </m:sup>
              </m:sSup>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r>
                <w:rPr>
                  <w:rFonts w:ascii="Cambria Math" w:hAnsi="Cambria Math"/>
                  <w:sz w:val="30"/>
                  <w:szCs w:val="30"/>
                </w:rPr>
                <m:t>,</m:t>
              </m:r>
              <m:r>
                <w:rPr>
                  <w:rFonts w:ascii="Cambria Math" w:hAnsi="Cambria Math"/>
                  <w:sz w:val="30"/>
                  <w:szCs w:val="30"/>
                  <w:lang w:val="en-US"/>
                </w:rPr>
                <m:t>n</m:t>
              </m:r>
              <m:r>
                <w:rPr>
                  <w:rFonts w:ascii="Cambria Math" w:hAnsi="Cambria Math"/>
                  <w:sz w:val="30"/>
                  <w:szCs w:val="30"/>
                </w:rPr>
                <m:t>-1)</m:t>
              </m:r>
            </m:oMath>
            <w:r w:rsidRPr="00D27305">
              <w:rPr>
                <w:sz w:val="30"/>
                <w:szCs w:val="30"/>
              </w:rPr>
              <w:t>,</w:t>
            </w:r>
            <w:r w:rsidRPr="00FB1BFD">
              <w:rPr>
                <w:sz w:val="30"/>
                <w:szCs w:val="30"/>
              </w:rPr>
              <w:t xml:space="preserve">    </w:t>
            </w:r>
            <m:oMath>
              <m:r>
                <w:rPr>
                  <w:rFonts w:ascii="Cambria Math" w:hAnsi="Cambria Math"/>
                  <w:sz w:val="30"/>
                  <w:szCs w:val="30"/>
                </w:rPr>
                <m:t>χ2=</m:t>
              </m:r>
              <m:sSup>
                <m:sSupPr>
                  <m:ctrlPr>
                    <w:rPr>
                      <w:rFonts w:ascii="Cambria Math" w:hAnsi="Cambria Math"/>
                      <w:i/>
                      <w:sz w:val="30"/>
                      <w:szCs w:val="30"/>
                    </w:rPr>
                  </m:ctrlPr>
                </m:sSupPr>
                <m:e>
                  <m:r>
                    <w:rPr>
                      <w:rFonts w:ascii="Cambria Math" w:hAnsi="Cambria Math"/>
                      <w:sz w:val="30"/>
                      <w:szCs w:val="30"/>
                    </w:rPr>
                    <m:t>χ</m:t>
                  </m:r>
                </m:e>
                <m:sup>
                  <m:r>
                    <w:rPr>
                      <w:rFonts w:ascii="Cambria Math" w:hAnsi="Cambria Math"/>
                      <w:sz w:val="30"/>
                      <w:szCs w:val="30"/>
                    </w:rPr>
                    <m:t>2</m:t>
                  </m:r>
                </m:sup>
              </m:sSup>
              <m:r>
                <w:rPr>
                  <w:rFonts w:ascii="Cambria Math" w:hAnsi="Cambria Math"/>
                  <w:sz w:val="30"/>
                  <w:szCs w:val="30"/>
                </w:rPr>
                <m:t>(1-</m:t>
              </m:r>
              <m:f>
                <m:fPr>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r>
                <w:rPr>
                  <w:rFonts w:ascii="Cambria Math" w:hAnsi="Cambria Math"/>
                  <w:sz w:val="30"/>
                  <w:szCs w:val="30"/>
                </w:rPr>
                <m:t>,</m:t>
              </m:r>
              <m:r>
                <w:rPr>
                  <w:rFonts w:ascii="Cambria Math" w:hAnsi="Cambria Math"/>
                  <w:sz w:val="30"/>
                  <w:szCs w:val="30"/>
                  <w:lang w:val="en-US"/>
                </w:rPr>
                <m:t>n</m:t>
              </m:r>
              <m:r>
                <w:rPr>
                  <w:rFonts w:ascii="Cambria Math" w:hAnsi="Cambria Math"/>
                  <w:sz w:val="30"/>
                  <w:szCs w:val="30"/>
                </w:rPr>
                <m:t>-1)</m:t>
              </m:r>
            </m:oMath>
            <w:r w:rsidRPr="00D27305">
              <w:rPr>
                <w:sz w:val="30"/>
                <w:szCs w:val="30"/>
              </w:rPr>
              <w:t>.</w:t>
            </w:r>
          </w:p>
          <w:p w14:paraId="427F58E1" w14:textId="6C8DC6F0" w:rsidR="00241EE0" w:rsidRPr="005143B0" w:rsidRDefault="00241EE0" w:rsidP="006C1A15">
            <w:pPr>
              <w:pStyle w:val="a5"/>
              <w:spacing w:before="0" w:beforeAutospacing="0" w:after="0" w:afterAutospacing="0"/>
              <w:jc w:val="both"/>
              <w:rPr>
                <w:sz w:val="30"/>
                <w:szCs w:val="30"/>
              </w:rPr>
            </w:pPr>
            <w:r>
              <w:rPr>
                <w:sz w:val="30"/>
                <w:szCs w:val="30"/>
              </w:rPr>
              <w:t xml:space="preserve">Квантили можно определить по специальной таблице или с помощью встроенной функции </w:t>
            </w:r>
            <w:r w:rsidR="009A04E2">
              <w:rPr>
                <w:sz w:val="30"/>
                <w:szCs w:val="30"/>
                <w:lang w:val="en-US"/>
              </w:rPr>
              <w:t>Mathcad</w:t>
            </w:r>
          </w:p>
          <w:p w14:paraId="2A819711" w14:textId="77777777" w:rsidR="00241EE0" w:rsidRPr="00FB1BFD" w:rsidRDefault="00241EE0" w:rsidP="006C1A15">
            <w:pPr>
              <w:pStyle w:val="a5"/>
              <w:spacing w:before="0" w:beforeAutospacing="0" w:after="0" w:afterAutospacing="0"/>
              <w:jc w:val="both"/>
              <w:rPr>
                <w:sz w:val="30"/>
                <w:szCs w:val="30"/>
                <w:lang w:val="en-US"/>
              </w:rPr>
            </w:pPr>
            <w:r w:rsidRPr="005143B0">
              <w:rPr>
                <w:sz w:val="30"/>
                <w:szCs w:val="30"/>
              </w:rPr>
              <w:t xml:space="preserve">                       </w:t>
            </w:r>
            <w:r w:rsidRPr="000803FD">
              <w:rPr>
                <w:b/>
                <w:sz w:val="30"/>
                <w:szCs w:val="30"/>
                <w:lang w:val="en-US"/>
              </w:rPr>
              <w:t>q</w:t>
            </w:r>
            <w:r>
              <w:rPr>
                <w:b/>
                <w:sz w:val="30"/>
                <w:szCs w:val="30"/>
                <w:lang w:val="en-US"/>
              </w:rPr>
              <w:t>chisq</w:t>
            </w:r>
            <m:oMath>
              <m:d>
                <m:dPr>
                  <m:ctrlPr>
                    <w:rPr>
                      <w:rFonts w:ascii="Cambria Math" w:hAnsi="Cambria Math"/>
                      <w:b/>
                      <w:i/>
                      <w:sz w:val="30"/>
                      <w:szCs w:val="30"/>
                      <w:lang w:val="en-US"/>
                    </w:rPr>
                  </m:ctrlPr>
                </m:dPr>
                <m:e>
                  <m:f>
                    <m:fPr>
                      <m:ctrlPr>
                        <w:rPr>
                          <w:rFonts w:ascii="Cambria Math" w:hAnsi="Cambria Math"/>
                          <w:b/>
                          <w:i/>
                          <w:sz w:val="30"/>
                          <w:szCs w:val="30"/>
                          <w:lang w:val="en-US"/>
                        </w:rPr>
                      </m:ctrlPr>
                    </m:fPr>
                    <m:num>
                      <m:r>
                        <m:rPr>
                          <m:sty m:val="bi"/>
                        </m:rPr>
                        <w:rPr>
                          <w:rFonts w:ascii="Cambria Math" w:hAnsi="Cambria Math"/>
                          <w:sz w:val="30"/>
                          <w:szCs w:val="30"/>
                          <w:lang w:val="en-US"/>
                        </w:rPr>
                        <m:t>α</m:t>
                      </m:r>
                    </m:num>
                    <m:den>
                      <m:r>
                        <m:rPr>
                          <m:sty m:val="bi"/>
                        </m:rPr>
                        <w:rPr>
                          <w:rFonts w:ascii="Cambria Math" w:hAnsi="Cambria Math"/>
                          <w:sz w:val="30"/>
                          <w:szCs w:val="30"/>
                          <w:lang w:val="en-US"/>
                        </w:rPr>
                        <m:t>2</m:t>
                      </m:r>
                    </m:den>
                  </m:f>
                  <m:r>
                    <m:rPr>
                      <m:sty m:val="bi"/>
                    </m:rPr>
                    <w:rPr>
                      <w:rFonts w:ascii="Cambria Math" w:hAnsi="Cambria Math"/>
                      <w:sz w:val="30"/>
                      <w:szCs w:val="30"/>
                      <w:lang w:val="en-US"/>
                    </w:rPr>
                    <m:t>,n-1</m:t>
                  </m:r>
                </m:e>
              </m:d>
            </m:oMath>
            <w:r w:rsidRPr="00FB1BFD">
              <w:rPr>
                <w:b/>
                <w:sz w:val="30"/>
                <w:szCs w:val="30"/>
                <w:lang w:val="en-US"/>
              </w:rPr>
              <w:t xml:space="preserve">,  </w:t>
            </w:r>
            <w:r w:rsidRPr="000803FD">
              <w:rPr>
                <w:b/>
                <w:sz w:val="30"/>
                <w:szCs w:val="30"/>
                <w:lang w:val="en-US"/>
              </w:rPr>
              <w:t>q</w:t>
            </w:r>
            <w:r>
              <w:rPr>
                <w:b/>
                <w:sz w:val="30"/>
                <w:szCs w:val="30"/>
                <w:lang w:val="en-US"/>
              </w:rPr>
              <w:t>chisq</w:t>
            </w:r>
            <m:oMath>
              <m:d>
                <m:dPr>
                  <m:ctrlPr>
                    <w:rPr>
                      <w:rFonts w:ascii="Cambria Math" w:hAnsi="Cambria Math"/>
                      <w:b/>
                      <w:i/>
                      <w:sz w:val="30"/>
                      <w:szCs w:val="30"/>
                      <w:lang w:val="en-US"/>
                    </w:rPr>
                  </m:ctrlPr>
                </m:dPr>
                <m:e>
                  <m:r>
                    <m:rPr>
                      <m:sty m:val="bi"/>
                    </m:rPr>
                    <w:rPr>
                      <w:rFonts w:ascii="Cambria Math" w:hAnsi="Cambria Math"/>
                      <w:sz w:val="30"/>
                      <w:szCs w:val="30"/>
                      <w:lang w:val="en-US"/>
                    </w:rPr>
                    <m:t>1-</m:t>
                  </m:r>
                  <m:f>
                    <m:fPr>
                      <m:ctrlPr>
                        <w:rPr>
                          <w:rFonts w:ascii="Cambria Math" w:hAnsi="Cambria Math"/>
                          <w:b/>
                          <w:i/>
                          <w:sz w:val="30"/>
                          <w:szCs w:val="30"/>
                          <w:lang w:val="en-US"/>
                        </w:rPr>
                      </m:ctrlPr>
                    </m:fPr>
                    <m:num>
                      <m:r>
                        <m:rPr>
                          <m:sty m:val="bi"/>
                        </m:rPr>
                        <w:rPr>
                          <w:rFonts w:ascii="Cambria Math" w:hAnsi="Cambria Math"/>
                          <w:sz w:val="30"/>
                          <w:szCs w:val="30"/>
                          <w:lang w:val="en-US"/>
                        </w:rPr>
                        <m:t>α</m:t>
                      </m:r>
                    </m:num>
                    <m:den>
                      <m:r>
                        <m:rPr>
                          <m:sty m:val="bi"/>
                        </m:rPr>
                        <w:rPr>
                          <w:rFonts w:ascii="Cambria Math" w:hAnsi="Cambria Math"/>
                          <w:sz w:val="30"/>
                          <w:szCs w:val="30"/>
                          <w:lang w:val="en-US"/>
                        </w:rPr>
                        <m:t>2</m:t>
                      </m:r>
                    </m:den>
                  </m:f>
                  <m:r>
                    <m:rPr>
                      <m:sty m:val="bi"/>
                    </m:rPr>
                    <w:rPr>
                      <w:rFonts w:ascii="Cambria Math" w:hAnsi="Cambria Math"/>
                      <w:sz w:val="30"/>
                      <w:szCs w:val="30"/>
                      <w:lang w:val="en-US"/>
                    </w:rPr>
                    <m:t>,n-1</m:t>
                  </m:r>
                </m:e>
              </m:d>
            </m:oMath>
          </w:p>
          <w:p w14:paraId="488D2D29" w14:textId="77777777" w:rsidR="00241EE0" w:rsidRPr="000B4BE1" w:rsidRDefault="00241EE0" w:rsidP="006C1A15">
            <w:pPr>
              <w:pStyle w:val="a5"/>
              <w:spacing w:before="0" w:beforeAutospacing="0" w:after="0" w:afterAutospacing="0"/>
              <w:jc w:val="both"/>
              <w:rPr>
                <w:sz w:val="30"/>
                <w:szCs w:val="30"/>
              </w:rPr>
            </w:pPr>
            <w:r>
              <w:rPr>
                <w:sz w:val="30"/>
                <w:szCs w:val="30"/>
              </w:rPr>
              <w:t>Доверительный интервал</w:t>
            </w:r>
          </w:p>
          <w:p w14:paraId="23D00BB6" w14:textId="77777777" w:rsidR="00241EE0" w:rsidRPr="003C328E" w:rsidRDefault="004C7C98" w:rsidP="006C1A15">
            <w:pPr>
              <w:pStyle w:val="a5"/>
              <w:spacing w:before="0" w:beforeAutospacing="0" w:after="0" w:afterAutospacing="0"/>
              <w:jc w:val="both"/>
              <w:rPr>
                <w:sz w:val="30"/>
                <w:szCs w:val="30"/>
                <w:lang w:val="en-US"/>
              </w:rPr>
            </w:pPr>
            <m:oMathPara>
              <m:oMath>
                <m:f>
                  <m:fPr>
                    <m:ctrlPr>
                      <w:rPr>
                        <w:rFonts w:ascii="Cambria Math" w:hAnsi="Cambria Math"/>
                        <w:i/>
                        <w:sz w:val="30"/>
                        <w:szCs w:val="30"/>
                        <w:lang w:val="en-US"/>
                      </w:rPr>
                    </m:ctrlPr>
                  </m:fPr>
                  <m:num>
                    <m:sSup>
                      <m:sSupPr>
                        <m:ctrlPr>
                          <w:rPr>
                            <w:rFonts w:ascii="Cambria Math" w:hAnsi="Cambria Math"/>
                            <w:i/>
                            <w:sz w:val="30"/>
                            <w:szCs w:val="30"/>
                            <w:lang w:val="en-US"/>
                          </w:rPr>
                        </m:ctrlPr>
                      </m:sSupPr>
                      <m:e>
                        <m:r>
                          <w:rPr>
                            <w:rFonts w:ascii="Cambria Math" w:hAnsi="Cambria Math"/>
                            <w:sz w:val="30"/>
                            <w:szCs w:val="30"/>
                            <w:lang w:val="en-US"/>
                          </w:rPr>
                          <m:t>s</m:t>
                        </m:r>
                      </m:e>
                      <m:sup>
                        <m:r>
                          <w:rPr>
                            <w:rFonts w:ascii="Cambria Math" w:hAnsi="Cambria Math"/>
                            <w:sz w:val="30"/>
                            <w:szCs w:val="30"/>
                          </w:rPr>
                          <m:t>2</m:t>
                        </m:r>
                      </m:sup>
                    </m:sSup>
                    <m:r>
                      <w:rPr>
                        <w:rFonts w:ascii="Cambria Math" w:hAnsi="Cambria Math"/>
                        <w:sz w:val="30"/>
                        <w:szCs w:val="30"/>
                      </w:rPr>
                      <m:t>(</m:t>
                    </m:r>
                    <m:r>
                      <w:rPr>
                        <w:rFonts w:ascii="Cambria Math" w:hAnsi="Cambria Math"/>
                        <w:sz w:val="30"/>
                        <w:szCs w:val="30"/>
                        <w:lang w:val="en-US"/>
                      </w:rPr>
                      <m:t>n</m:t>
                    </m:r>
                    <m:r>
                      <w:rPr>
                        <w:rFonts w:ascii="Cambria Math" w:hAnsi="Cambria Math"/>
                        <w:sz w:val="30"/>
                        <w:szCs w:val="30"/>
                      </w:rPr>
                      <m:t>-1)</m:t>
                    </m:r>
                  </m:num>
                  <m:den>
                    <m:r>
                      <w:rPr>
                        <w:rFonts w:ascii="Cambria Math" w:hAnsi="Cambria Math"/>
                        <w:sz w:val="30"/>
                        <w:szCs w:val="30"/>
                        <w:lang w:val="en-US"/>
                      </w:rPr>
                      <m:t>χ</m:t>
                    </m:r>
                    <m:r>
                      <w:rPr>
                        <w:rFonts w:ascii="Cambria Math" w:hAnsi="Cambria Math"/>
                        <w:sz w:val="30"/>
                        <w:szCs w:val="30"/>
                      </w:rPr>
                      <m:t>2</m:t>
                    </m:r>
                  </m:den>
                </m:f>
                <m:r>
                  <w:rPr>
                    <w:rFonts w:ascii="Cambria Math" w:hAnsi="Cambria Math"/>
                    <w:sz w:val="30"/>
                    <w:szCs w:val="30"/>
                  </w:rPr>
                  <m:t>&lt;</m:t>
                </m:r>
                <m:sSup>
                  <m:sSupPr>
                    <m:ctrlPr>
                      <w:rPr>
                        <w:rFonts w:ascii="Cambria Math" w:hAnsi="Cambria Math"/>
                        <w:i/>
                        <w:sz w:val="30"/>
                        <w:szCs w:val="30"/>
                        <w:lang w:val="en-US"/>
                      </w:rPr>
                    </m:ctrlPr>
                  </m:sSupPr>
                  <m:e>
                    <m:r>
                      <w:rPr>
                        <w:rFonts w:ascii="Cambria Math" w:hAnsi="Cambria Math"/>
                        <w:sz w:val="30"/>
                        <w:szCs w:val="30"/>
                        <w:lang w:val="en-US"/>
                      </w:rPr>
                      <m:t>σ</m:t>
                    </m:r>
                  </m:e>
                  <m:sup>
                    <m:r>
                      <w:rPr>
                        <w:rFonts w:ascii="Cambria Math" w:hAnsi="Cambria Math"/>
                        <w:sz w:val="30"/>
                        <w:szCs w:val="30"/>
                      </w:rPr>
                      <m:t>2</m:t>
                    </m:r>
                  </m:sup>
                </m:sSup>
                <m:r>
                  <w:rPr>
                    <w:rFonts w:ascii="Cambria Math" w:hAnsi="Cambria Math"/>
                    <w:sz w:val="30"/>
                    <w:szCs w:val="30"/>
                  </w:rPr>
                  <m:t>&lt;</m:t>
                </m:r>
                <m:f>
                  <m:fPr>
                    <m:ctrlPr>
                      <w:rPr>
                        <w:rFonts w:ascii="Cambria Math" w:hAnsi="Cambria Math"/>
                        <w:i/>
                        <w:sz w:val="30"/>
                        <w:szCs w:val="30"/>
                        <w:lang w:val="en-US"/>
                      </w:rPr>
                    </m:ctrlPr>
                  </m:fPr>
                  <m:num>
                    <m:sSup>
                      <m:sSupPr>
                        <m:ctrlPr>
                          <w:rPr>
                            <w:rFonts w:ascii="Cambria Math" w:hAnsi="Cambria Math"/>
                            <w:i/>
                            <w:sz w:val="30"/>
                            <w:szCs w:val="30"/>
                            <w:lang w:val="en-US"/>
                          </w:rPr>
                        </m:ctrlPr>
                      </m:sSupPr>
                      <m:e>
                        <m:r>
                          <w:rPr>
                            <w:rFonts w:ascii="Cambria Math" w:hAnsi="Cambria Math"/>
                            <w:sz w:val="30"/>
                            <w:szCs w:val="30"/>
                            <w:lang w:val="en-US"/>
                          </w:rPr>
                          <m:t>s</m:t>
                        </m:r>
                      </m:e>
                      <m:sup>
                        <m:r>
                          <w:rPr>
                            <w:rFonts w:ascii="Cambria Math" w:hAnsi="Cambria Math"/>
                            <w:sz w:val="30"/>
                            <w:szCs w:val="30"/>
                          </w:rPr>
                          <m:t>2</m:t>
                        </m:r>
                      </m:sup>
                    </m:sSup>
                    <m:r>
                      <w:rPr>
                        <w:rFonts w:ascii="Cambria Math" w:hAnsi="Cambria Math"/>
                        <w:sz w:val="30"/>
                        <w:szCs w:val="30"/>
                      </w:rPr>
                      <m:t>(</m:t>
                    </m:r>
                    <m:r>
                      <w:rPr>
                        <w:rFonts w:ascii="Cambria Math" w:hAnsi="Cambria Math"/>
                        <w:sz w:val="30"/>
                        <w:szCs w:val="30"/>
                        <w:lang w:val="en-US"/>
                      </w:rPr>
                      <m:t>n</m:t>
                    </m:r>
                    <m:r>
                      <w:rPr>
                        <w:rFonts w:ascii="Cambria Math" w:hAnsi="Cambria Math"/>
                        <w:sz w:val="30"/>
                        <w:szCs w:val="30"/>
                      </w:rPr>
                      <m:t>-1)</m:t>
                    </m:r>
                  </m:num>
                  <m:den>
                    <m:r>
                      <w:rPr>
                        <w:rFonts w:ascii="Cambria Math" w:hAnsi="Cambria Math"/>
                        <w:sz w:val="30"/>
                        <w:szCs w:val="30"/>
                        <w:lang w:val="en-US"/>
                      </w:rPr>
                      <m:t>χ</m:t>
                    </m:r>
                    <m:r>
                      <w:rPr>
                        <w:rFonts w:ascii="Cambria Math" w:hAnsi="Cambria Math"/>
                        <w:sz w:val="30"/>
                        <w:szCs w:val="30"/>
                      </w:rPr>
                      <m:t>1</m:t>
                    </m:r>
                  </m:den>
                </m:f>
                <m:r>
                  <w:rPr>
                    <w:rFonts w:ascii="Cambria Math" w:hAnsi="Cambria Math"/>
                    <w:sz w:val="30"/>
                    <w:szCs w:val="30"/>
                    <w:lang w:val="en-US"/>
                  </w:rPr>
                  <m:t>.</m:t>
                </m:r>
              </m:oMath>
            </m:oMathPara>
          </w:p>
          <w:p w14:paraId="7F5DFDD6" w14:textId="77777777" w:rsidR="003C328E" w:rsidRDefault="003C328E" w:rsidP="006C1A15">
            <w:pPr>
              <w:pStyle w:val="a5"/>
              <w:spacing w:before="0" w:beforeAutospacing="0" w:after="0" w:afterAutospacing="0"/>
              <w:jc w:val="both"/>
              <w:rPr>
                <w:sz w:val="30"/>
                <w:szCs w:val="30"/>
                <w:lang w:val="en-US"/>
              </w:rPr>
            </w:pPr>
          </w:p>
          <w:p w14:paraId="6B0A4A65" w14:textId="77777777" w:rsidR="003C328E" w:rsidRDefault="003C328E" w:rsidP="006C1A15">
            <w:pPr>
              <w:pStyle w:val="a5"/>
              <w:spacing w:before="0" w:beforeAutospacing="0" w:after="0" w:afterAutospacing="0"/>
              <w:jc w:val="both"/>
              <w:rPr>
                <w:sz w:val="30"/>
                <w:szCs w:val="30"/>
              </w:rPr>
            </w:pPr>
          </w:p>
        </w:tc>
      </w:tr>
      <w:tr w:rsidR="00241EE0" w:rsidRPr="00A45664" w14:paraId="06BCD3A8" w14:textId="77777777" w:rsidTr="000D6ECF">
        <w:tc>
          <w:tcPr>
            <w:tcW w:w="9060" w:type="dxa"/>
            <w:gridSpan w:val="2"/>
            <w:tcBorders>
              <w:top w:val="single" w:sz="4" w:space="0" w:color="auto"/>
              <w:left w:val="single" w:sz="4" w:space="0" w:color="auto"/>
              <w:bottom w:val="single" w:sz="4" w:space="0" w:color="auto"/>
              <w:right w:val="single" w:sz="4" w:space="0" w:color="auto"/>
            </w:tcBorders>
          </w:tcPr>
          <w:p w14:paraId="78079AF1" w14:textId="77777777" w:rsidR="00EB4111" w:rsidRPr="003C328E" w:rsidRDefault="00241EE0" w:rsidP="006C1A15">
            <w:pPr>
              <w:pStyle w:val="a5"/>
              <w:spacing w:before="0" w:beforeAutospacing="0" w:after="0" w:afterAutospacing="0"/>
              <w:jc w:val="center"/>
              <w:rPr>
                <w:b/>
                <w:i/>
                <w:sz w:val="30"/>
                <w:szCs w:val="30"/>
              </w:rPr>
            </w:pPr>
            <w:r w:rsidRPr="003C328E">
              <w:rPr>
                <w:b/>
                <w:i/>
                <w:sz w:val="30"/>
                <w:szCs w:val="30"/>
              </w:rPr>
              <w:lastRenderedPageBreak/>
              <w:t xml:space="preserve">Интервальная оценка дисперсии (среднего квадратического </w:t>
            </w:r>
          </w:p>
          <w:p w14:paraId="1C8201C7" w14:textId="77777777" w:rsidR="00241EE0" w:rsidRDefault="00241EE0" w:rsidP="006C1A15">
            <w:pPr>
              <w:pStyle w:val="a5"/>
              <w:spacing w:before="0" w:beforeAutospacing="0" w:after="0" w:afterAutospacing="0"/>
              <w:jc w:val="center"/>
              <w:rPr>
                <w:b/>
                <w:i/>
                <w:sz w:val="30"/>
                <w:szCs w:val="30"/>
              </w:rPr>
            </w:pPr>
            <w:r w:rsidRPr="003C328E">
              <w:rPr>
                <w:b/>
                <w:i/>
                <w:sz w:val="30"/>
                <w:szCs w:val="30"/>
              </w:rPr>
              <w:t>отклонения) произвольно распределенной случайной величины</w:t>
            </w:r>
          </w:p>
          <w:p w14:paraId="56D00E2E" w14:textId="77777777" w:rsidR="003C328E" w:rsidRPr="00FB1BFD" w:rsidRDefault="003C328E" w:rsidP="006C1A15">
            <w:pPr>
              <w:pStyle w:val="a5"/>
              <w:spacing w:before="0" w:beforeAutospacing="0" w:after="0" w:afterAutospacing="0"/>
              <w:jc w:val="center"/>
              <w:rPr>
                <w:rFonts w:eastAsia="Calibri"/>
                <w:sz w:val="30"/>
                <w:szCs w:val="30"/>
              </w:rPr>
            </w:pPr>
          </w:p>
        </w:tc>
      </w:tr>
      <w:tr w:rsidR="00241EE0" w:rsidRPr="00A45664" w14:paraId="4CEA62EC" w14:textId="77777777" w:rsidTr="000D6ECF">
        <w:tc>
          <w:tcPr>
            <w:tcW w:w="9060" w:type="dxa"/>
            <w:gridSpan w:val="2"/>
            <w:tcBorders>
              <w:top w:val="single" w:sz="4" w:space="0" w:color="auto"/>
              <w:left w:val="single" w:sz="4" w:space="0" w:color="auto"/>
              <w:bottom w:val="single" w:sz="4" w:space="0" w:color="auto"/>
              <w:right w:val="single" w:sz="4" w:space="0" w:color="auto"/>
            </w:tcBorders>
          </w:tcPr>
          <w:p w14:paraId="15107873" w14:textId="77777777" w:rsidR="00241EE0" w:rsidRPr="00DA2AD4" w:rsidRDefault="00241EE0" w:rsidP="006C1A15">
            <w:pPr>
              <w:pStyle w:val="a5"/>
              <w:spacing w:before="0" w:beforeAutospacing="0" w:after="0" w:afterAutospacing="0"/>
              <w:jc w:val="both"/>
              <w:rPr>
                <w:sz w:val="30"/>
                <w:szCs w:val="30"/>
              </w:rPr>
            </w:pPr>
            <m:oMathPara>
              <m:oMath>
                <m:r>
                  <w:rPr>
                    <w:rFonts w:ascii="Cambria Math" w:hAnsi="Cambria Math"/>
                    <w:sz w:val="30"/>
                    <w:szCs w:val="30"/>
                    <w:lang w:val="en-US"/>
                  </w:rPr>
                  <m:t>S</m:t>
                </m:r>
                <m:d>
                  <m:dPr>
                    <m:ctrlPr>
                      <w:rPr>
                        <w:rFonts w:ascii="Cambria Math" w:hAnsi="Cambria Math"/>
                        <w:i/>
                        <w:sz w:val="30"/>
                        <w:szCs w:val="30"/>
                      </w:rPr>
                    </m:ctrlPr>
                  </m:dPr>
                  <m:e>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e>
                </m:d>
                <m:r>
                  <w:rPr>
                    <w:rFonts w:ascii="Cambria Math" w:hAnsi="Cambria Math"/>
                    <w:sz w:val="30"/>
                    <w:szCs w:val="30"/>
                  </w:rPr>
                  <m:t>=m=</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μ</m:t>
                        </m:r>
                      </m:e>
                    </m:bar>
                  </m:e>
                  <m:sub>
                    <m:r>
                      <w:rPr>
                        <w:rFonts w:ascii="Cambria Math" w:hAnsi="Cambria Math"/>
                        <w:sz w:val="30"/>
                        <w:szCs w:val="30"/>
                      </w:rPr>
                      <m:t>2</m:t>
                    </m:r>
                  </m:sub>
                </m:sSub>
              </m:oMath>
            </m:oMathPara>
          </w:p>
          <w:p w14:paraId="33E991E5" w14:textId="77777777" w:rsidR="00241EE0" w:rsidRDefault="00241EE0" w:rsidP="006C1A15">
            <w:pPr>
              <w:pStyle w:val="a5"/>
              <w:spacing w:before="0" w:beforeAutospacing="0" w:after="0" w:afterAutospacing="0"/>
              <w:jc w:val="both"/>
              <w:rPr>
                <w:sz w:val="30"/>
                <w:szCs w:val="30"/>
              </w:rPr>
            </w:pPr>
            <w:r>
              <w:rPr>
                <w:sz w:val="30"/>
                <w:szCs w:val="30"/>
              </w:rPr>
              <w:t>Статистика</w:t>
            </w:r>
            <w:r w:rsidRPr="00615A77">
              <w:rPr>
                <w:sz w:val="30"/>
                <w:szCs w:val="30"/>
              </w:rPr>
              <w:t xml:space="preserve"> </w:t>
            </w:r>
            <w:r>
              <w:rPr>
                <w:i/>
                <w:sz w:val="30"/>
                <w:szCs w:val="30"/>
                <w:lang w:val="en-US"/>
              </w:rPr>
              <w:t>m</w:t>
            </w:r>
            <w:r w:rsidRPr="00FB1BFD">
              <w:rPr>
                <w:i/>
                <w:sz w:val="30"/>
                <w:szCs w:val="30"/>
              </w:rPr>
              <w:t xml:space="preserve"> </w:t>
            </w:r>
            <w:r>
              <w:rPr>
                <w:sz w:val="30"/>
                <w:szCs w:val="30"/>
              </w:rPr>
              <w:t xml:space="preserve">имеет нормальное распределение </w:t>
            </w:r>
            <m:oMath>
              <m:r>
                <w:rPr>
                  <w:rFonts w:ascii="Cambria Math" w:hAnsi="Cambria Math"/>
                  <w:sz w:val="30"/>
                  <w:szCs w:val="30"/>
                </w:rPr>
                <m:t>m~N</m:t>
              </m:r>
              <m:d>
                <m:dPr>
                  <m:ctrlPr>
                    <w:rPr>
                      <w:rFonts w:ascii="Cambria Math" w:hAnsi="Cambria Math"/>
                      <w:i/>
                      <w:sz w:val="30"/>
                      <w:szCs w:val="30"/>
                    </w:rPr>
                  </m:ctrlPr>
                </m:dPr>
                <m:e>
                  <m:r>
                    <w:rPr>
                      <w:rFonts w:ascii="Cambria Math" w:hAnsi="Cambria Math"/>
                      <w:sz w:val="30"/>
                      <w:szCs w:val="30"/>
                    </w:rPr>
                    <m:t>0;1</m:t>
                  </m:r>
                </m:e>
              </m:d>
              <m:r>
                <w:rPr>
                  <w:rFonts w:ascii="Cambria Math" w:hAnsi="Cambria Math"/>
                  <w:sz w:val="30"/>
                  <w:szCs w:val="30"/>
                </w:rPr>
                <m:t xml:space="preserve"> при </m:t>
              </m:r>
              <m:r>
                <w:rPr>
                  <w:rFonts w:ascii="Cambria Math" w:hAnsi="Cambria Math"/>
                  <w:sz w:val="30"/>
                  <w:szCs w:val="30"/>
                  <w:lang w:val="en-US"/>
                </w:rPr>
                <m:t>n</m:t>
              </m:r>
              <m:r>
                <w:rPr>
                  <w:rFonts w:ascii="Cambria Math" w:hAnsi="Cambria Math"/>
                  <w:sz w:val="30"/>
                  <w:szCs w:val="30"/>
                </w:rPr>
                <m:t>→∞.</m:t>
              </m:r>
            </m:oMath>
            <w:r>
              <w:rPr>
                <w:sz w:val="30"/>
                <w:szCs w:val="30"/>
              </w:rPr>
              <w:t xml:space="preserve"> Определяются квантили стандартного нормального распределения </w:t>
            </w:r>
            <m:oMath>
              <m:sSub>
                <m:sSubPr>
                  <m:ctrlPr>
                    <w:rPr>
                      <w:rFonts w:ascii="Cambria Math" w:hAnsi="Cambria Math"/>
                      <w:i/>
                      <w:sz w:val="30"/>
                      <w:szCs w:val="30"/>
                    </w:rPr>
                  </m:ctrlPr>
                </m:sSubPr>
                <m:e>
                  <m:r>
                    <w:rPr>
                      <w:rFonts w:ascii="Cambria Math" w:hAnsi="Cambria Math"/>
                      <w:sz w:val="30"/>
                      <w:szCs w:val="30"/>
                    </w:rPr>
                    <m:t>m</m:t>
                  </m:r>
                </m:e>
                <m:sub>
                  <m:f>
                    <m:fPr>
                      <m:type m:val="lin"/>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sub>
              </m:sSub>
            </m:oMath>
            <w:r w:rsidRPr="0020159E">
              <w:rPr>
                <w:sz w:val="30"/>
                <w:szCs w:val="30"/>
              </w:rPr>
              <w:t xml:space="preserve"> и </w:t>
            </w:r>
            <m:oMath>
              <m:sSub>
                <m:sSubPr>
                  <m:ctrlPr>
                    <w:rPr>
                      <w:rFonts w:ascii="Cambria Math" w:hAnsi="Cambria Math"/>
                      <w:i/>
                      <w:sz w:val="30"/>
                      <w:szCs w:val="30"/>
                    </w:rPr>
                  </m:ctrlPr>
                </m:sSubPr>
                <m:e>
                  <m:r>
                    <w:rPr>
                      <w:rFonts w:ascii="Cambria Math" w:hAnsi="Cambria Math"/>
                      <w:sz w:val="30"/>
                      <w:szCs w:val="30"/>
                    </w:rPr>
                    <m:t>m</m:t>
                  </m:r>
                </m:e>
                <m:sub>
                  <m:f>
                    <m:fPr>
                      <m:type m:val="lin"/>
                      <m:ctrlPr>
                        <w:rPr>
                          <w:rFonts w:ascii="Cambria Math" w:hAnsi="Cambria Math"/>
                          <w:i/>
                          <w:sz w:val="30"/>
                          <w:szCs w:val="30"/>
                        </w:rPr>
                      </m:ctrlPr>
                    </m:fPr>
                    <m:num>
                      <m:r>
                        <w:rPr>
                          <w:rFonts w:ascii="Cambria Math" w:hAnsi="Cambria Math"/>
                          <w:sz w:val="30"/>
                          <w:szCs w:val="30"/>
                        </w:rPr>
                        <m:t>1-α</m:t>
                      </m:r>
                    </m:num>
                    <m:den>
                      <m:r>
                        <w:rPr>
                          <w:rFonts w:ascii="Cambria Math" w:hAnsi="Cambria Math"/>
                          <w:sz w:val="30"/>
                          <w:szCs w:val="30"/>
                        </w:rPr>
                        <m:t>2</m:t>
                      </m:r>
                    </m:den>
                  </m:f>
                </m:sub>
              </m:sSub>
            </m:oMath>
            <w:r>
              <w:rPr>
                <w:sz w:val="30"/>
                <w:szCs w:val="30"/>
              </w:rPr>
              <w:t>, связанные в данном случае соотношением</w:t>
            </w:r>
          </w:p>
          <w:p w14:paraId="228EC7EC" w14:textId="77777777" w:rsidR="00241EE0" w:rsidRDefault="004C7C98" w:rsidP="006C1A15">
            <w:pPr>
              <w:pStyle w:val="a5"/>
              <w:spacing w:before="0" w:beforeAutospacing="0" w:after="0" w:afterAutospacing="0"/>
              <w:jc w:val="center"/>
              <w:rPr>
                <w:sz w:val="30"/>
                <w:szCs w:val="30"/>
              </w:rPr>
            </w:pPr>
            <m:oMath>
              <m:sSub>
                <m:sSubPr>
                  <m:ctrlPr>
                    <w:rPr>
                      <w:rFonts w:ascii="Cambria Math" w:hAnsi="Cambria Math"/>
                      <w:i/>
                      <w:sz w:val="30"/>
                      <w:szCs w:val="30"/>
                    </w:rPr>
                  </m:ctrlPr>
                </m:sSubPr>
                <m:e>
                  <m:r>
                    <w:rPr>
                      <w:rFonts w:ascii="Cambria Math" w:hAnsi="Cambria Math"/>
                      <w:sz w:val="30"/>
                      <w:szCs w:val="30"/>
                    </w:rPr>
                    <m:t>m</m:t>
                  </m:r>
                </m:e>
                <m:sub>
                  <m:f>
                    <m:fPr>
                      <m:type m:val="lin"/>
                      <m:ctrlPr>
                        <w:rPr>
                          <w:rFonts w:ascii="Cambria Math" w:hAnsi="Cambria Math"/>
                          <w:i/>
                          <w:sz w:val="30"/>
                          <w:szCs w:val="30"/>
                        </w:rPr>
                      </m:ctrlPr>
                    </m:fPr>
                    <m:num>
                      <m:r>
                        <w:rPr>
                          <w:rFonts w:ascii="Cambria Math" w:hAnsi="Cambria Math"/>
                          <w:sz w:val="30"/>
                          <w:szCs w:val="30"/>
                        </w:rPr>
                        <m:t>1-α</m:t>
                      </m:r>
                    </m:num>
                    <m:den>
                      <m:r>
                        <w:rPr>
                          <w:rFonts w:ascii="Cambria Math" w:hAnsi="Cambria Math"/>
                          <w:sz w:val="30"/>
                          <w:szCs w:val="30"/>
                        </w:rPr>
                        <m:t>2</m:t>
                      </m:r>
                    </m:den>
                  </m:f>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m</m:t>
                  </m:r>
                </m:e>
                <m:sub>
                  <m:f>
                    <m:fPr>
                      <m:type m:val="lin"/>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sub>
              </m:sSub>
            </m:oMath>
            <w:r w:rsidR="00241EE0">
              <w:rPr>
                <w:sz w:val="30"/>
                <w:szCs w:val="30"/>
              </w:rPr>
              <w:t>.</w:t>
            </w:r>
          </w:p>
          <w:p w14:paraId="5A987862" w14:textId="615B9BA8" w:rsidR="00241EE0" w:rsidRPr="005143B0" w:rsidRDefault="00241EE0" w:rsidP="006C1A15">
            <w:pPr>
              <w:pStyle w:val="a5"/>
              <w:spacing w:before="0" w:beforeAutospacing="0" w:after="0" w:afterAutospacing="0"/>
              <w:jc w:val="both"/>
              <w:rPr>
                <w:sz w:val="30"/>
                <w:szCs w:val="30"/>
              </w:rPr>
            </w:pPr>
            <w:r>
              <w:rPr>
                <w:sz w:val="30"/>
                <w:szCs w:val="30"/>
              </w:rPr>
              <w:t xml:space="preserve">Квантили можно определить по специальной таблице или с помощью встроенной функции </w:t>
            </w:r>
            <w:r w:rsidR="009A04E2">
              <w:rPr>
                <w:sz w:val="30"/>
                <w:szCs w:val="30"/>
                <w:lang w:val="en-US"/>
              </w:rPr>
              <w:t>Mathcad</w:t>
            </w:r>
            <w:r w:rsidRPr="000803FD">
              <w:rPr>
                <w:sz w:val="30"/>
                <w:szCs w:val="30"/>
              </w:rPr>
              <w:t xml:space="preserve"> </w:t>
            </w:r>
          </w:p>
          <w:p w14:paraId="264F24AA" w14:textId="77777777" w:rsidR="00241EE0" w:rsidRPr="000803FD" w:rsidRDefault="00241EE0" w:rsidP="006C1A15">
            <w:pPr>
              <w:pStyle w:val="a5"/>
              <w:spacing w:before="0" w:beforeAutospacing="0" w:after="0" w:afterAutospacing="0"/>
              <w:jc w:val="both"/>
              <w:rPr>
                <w:sz w:val="30"/>
                <w:szCs w:val="30"/>
              </w:rPr>
            </w:pPr>
            <w:r w:rsidRPr="00065D93">
              <w:rPr>
                <w:sz w:val="30"/>
                <w:szCs w:val="30"/>
                <w:lang w:val="en-US"/>
              </w:rPr>
              <w:t>m</w:t>
            </w:r>
            <w:r w:rsidRPr="00D022BF">
              <w:rPr>
                <w:b/>
                <w:sz w:val="30"/>
                <w:szCs w:val="30"/>
              </w:rPr>
              <w:t xml:space="preserve"> = </w:t>
            </w:r>
            <w:r w:rsidRPr="000803FD">
              <w:rPr>
                <w:b/>
                <w:sz w:val="30"/>
                <w:szCs w:val="30"/>
                <w:lang w:val="en-US"/>
              </w:rPr>
              <w:t>qnorm</w:t>
            </w:r>
            <w:r w:rsidRPr="000803FD">
              <w:rPr>
                <w:b/>
                <w:sz w:val="30"/>
                <w:szCs w:val="30"/>
              </w:rPr>
              <w:t>(</w:t>
            </w:r>
            <m:oMath>
              <m:r>
                <m:rPr>
                  <m:sty m:val="bi"/>
                </m:rPr>
                <w:rPr>
                  <w:rFonts w:ascii="Cambria Math" w:hAnsi="Cambria Math"/>
                  <w:sz w:val="30"/>
                  <w:szCs w:val="30"/>
                </w:rPr>
                <m:t>1-</m:t>
              </m:r>
              <m:f>
                <m:fPr>
                  <m:ctrlPr>
                    <w:rPr>
                      <w:rFonts w:ascii="Cambria Math" w:hAnsi="Cambria Math"/>
                      <w:b/>
                      <w:i/>
                      <w:sz w:val="30"/>
                      <w:szCs w:val="30"/>
                    </w:rPr>
                  </m:ctrlPr>
                </m:fPr>
                <m:num>
                  <m:r>
                    <m:rPr>
                      <m:sty m:val="bi"/>
                    </m:rPr>
                    <w:rPr>
                      <w:rFonts w:ascii="Cambria Math" w:hAnsi="Cambria Math"/>
                      <w:sz w:val="30"/>
                      <w:szCs w:val="30"/>
                    </w:rPr>
                    <m:t>α</m:t>
                  </m:r>
                </m:num>
                <m:den>
                  <m:r>
                    <m:rPr>
                      <m:sty m:val="bi"/>
                    </m:rPr>
                    <w:rPr>
                      <w:rFonts w:ascii="Cambria Math" w:hAnsi="Cambria Math"/>
                      <w:sz w:val="30"/>
                      <w:szCs w:val="30"/>
                    </w:rPr>
                    <m:t>2</m:t>
                  </m:r>
                </m:den>
              </m:f>
            </m:oMath>
            <w:r w:rsidRPr="000803FD">
              <w:rPr>
                <w:b/>
                <w:sz w:val="30"/>
                <w:szCs w:val="30"/>
              </w:rPr>
              <w:t>,0,1)</w:t>
            </w:r>
            <w:r w:rsidRPr="000803FD">
              <w:rPr>
                <w:sz w:val="30"/>
                <w:szCs w:val="30"/>
              </w:rPr>
              <w:t>.</w:t>
            </w:r>
          </w:p>
          <w:p w14:paraId="453E5829" w14:textId="77777777" w:rsidR="00241EE0" w:rsidRDefault="00241EE0" w:rsidP="006C1A15">
            <w:pPr>
              <w:pStyle w:val="a5"/>
              <w:spacing w:before="0" w:beforeAutospacing="0" w:after="0" w:afterAutospacing="0"/>
              <w:jc w:val="both"/>
              <w:rPr>
                <w:sz w:val="30"/>
                <w:szCs w:val="30"/>
              </w:rPr>
            </w:pPr>
            <w:r>
              <w:rPr>
                <w:sz w:val="30"/>
                <w:szCs w:val="30"/>
              </w:rPr>
              <w:t>Вычисляем параметр</w:t>
            </w:r>
            <w:r w:rsidRPr="008D7F30">
              <w:rPr>
                <w:sz w:val="30"/>
                <w:szCs w:val="30"/>
              </w:rPr>
              <w:t xml:space="preserve"> </w:t>
            </w:r>
            <m:oMath>
              <m:r>
                <w:rPr>
                  <w:rFonts w:ascii="Cambria Math" w:hAnsi="Cambria Math"/>
                  <w:sz w:val="30"/>
                  <w:szCs w:val="30"/>
                </w:rPr>
                <m:t>w=</m:t>
              </m:r>
              <m:f>
                <m:fPr>
                  <m:ctrlPr>
                    <w:rPr>
                      <w:rFonts w:ascii="Cambria Math" w:hAnsi="Cambria Math"/>
                      <w:i/>
                      <w:sz w:val="30"/>
                      <w:szCs w:val="30"/>
                    </w:rPr>
                  </m:ctrlPr>
                </m:fPr>
                <m:num>
                  <m:r>
                    <w:rPr>
                      <w:rFonts w:ascii="Cambria Math" w:hAnsi="Cambria Math"/>
                      <w:sz w:val="30"/>
                      <w:szCs w:val="30"/>
                    </w:rPr>
                    <m:t>m</m:t>
                  </m:r>
                </m:num>
                <m:den>
                  <m:rad>
                    <m:radPr>
                      <m:degHide m:val="1"/>
                      <m:ctrlPr>
                        <w:rPr>
                          <w:rFonts w:ascii="Cambria Math" w:hAnsi="Cambria Math"/>
                          <w:i/>
                          <w:sz w:val="30"/>
                          <w:szCs w:val="30"/>
                        </w:rPr>
                      </m:ctrlPr>
                    </m:radPr>
                    <m:deg/>
                    <m:e>
                      <m:r>
                        <w:rPr>
                          <w:rFonts w:ascii="Cambria Math" w:hAnsi="Cambria Math"/>
                          <w:sz w:val="30"/>
                          <w:szCs w:val="30"/>
                        </w:rPr>
                        <m:t>n</m:t>
                      </m:r>
                    </m:e>
                  </m:rad>
                </m:den>
              </m:f>
              <m:rad>
                <m:radPr>
                  <m:degHide m:val="1"/>
                  <m:ctrlPr>
                    <w:rPr>
                      <w:rFonts w:ascii="Cambria Math" w:hAnsi="Cambria Math"/>
                      <w:i/>
                      <w:sz w:val="30"/>
                      <w:szCs w:val="30"/>
                    </w:rPr>
                  </m:ctrlPr>
                </m:radPr>
                <m:deg/>
                <m:e>
                  <m:f>
                    <m:fPr>
                      <m:ctrlPr>
                        <w:rPr>
                          <w:rFonts w:ascii="Cambria Math" w:hAnsi="Cambria Math"/>
                          <w:i/>
                          <w:sz w:val="30"/>
                          <w:szCs w:val="30"/>
                        </w:rPr>
                      </m:ctrlPr>
                    </m:fPr>
                    <m:num>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μ</m:t>
                              </m:r>
                            </m:e>
                          </m:bar>
                        </m:e>
                        <m:sub>
                          <m:r>
                            <w:rPr>
                              <w:rFonts w:ascii="Cambria Math" w:hAnsi="Cambria Math"/>
                              <w:sz w:val="30"/>
                              <w:szCs w:val="30"/>
                            </w:rPr>
                            <m:t>4</m:t>
                          </m:r>
                        </m:sub>
                      </m:sSub>
                    </m:num>
                    <m:den>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μ</m:t>
                                      </m:r>
                                    </m:e>
                                  </m:bar>
                                </m:e>
                                <m:sub>
                                  <m:r>
                                    <w:rPr>
                                      <w:rFonts w:ascii="Cambria Math" w:hAnsi="Cambria Math"/>
                                      <w:sz w:val="30"/>
                                      <w:szCs w:val="30"/>
                                    </w:rPr>
                                    <m:t>2</m:t>
                                  </m:r>
                                </m:sub>
                              </m:sSub>
                            </m:e>
                          </m:d>
                        </m:e>
                        <m:sup>
                          <m:r>
                            <w:rPr>
                              <w:rFonts w:ascii="Cambria Math" w:hAnsi="Cambria Math"/>
                              <w:sz w:val="30"/>
                              <w:szCs w:val="30"/>
                            </w:rPr>
                            <m:t>2</m:t>
                          </m:r>
                        </m:sup>
                      </m:sSup>
                    </m:den>
                  </m:f>
                  <m:r>
                    <w:rPr>
                      <w:rFonts w:ascii="Cambria Math" w:hAnsi="Cambria Math"/>
                      <w:sz w:val="30"/>
                      <w:szCs w:val="30"/>
                    </w:rPr>
                    <m:t>-1</m:t>
                  </m:r>
                </m:e>
              </m:rad>
            </m:oMath>
            <w:r>
              <w:rPr>
                <w:sz w:val="30"/>
                <w:szCs w:val="30"/>
              </w:rPr>
              <w:t xml:space="preserve">, где </w:t>
            </w:r>
            <w:r w:rsidRPr="008D7F30">
              <w:rPr>
                <w:sz w:val="30"/>
                <w:szCs w:val="30"/>
              </w:rPr>
              <w:t xml:space="preserve"> </w:t>
            </w:r>
            <m:oMath>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μ</m:t>
                      </m:r>
                    </m:e>
                  </m:bar>
                </m:e>
                <m:sub>
                  <m:r>
                    <w:rPr>
                      <w:rFonts w:ascii="Cambria Math" w:hAnsi="Cambria Math"/>
                      <w:sz w:val="30"/>
                      <w:szCs w:val="30"/>
                    </w:rPr>
                    <m:t xml:space="preserve">2 ,  </m:t>
                  </m:r>
                </m:sub>
              </m:sSub>
              <m:r>
                <w:rPr>
                  <w:rFonts w:ascii="Cambria Math" w:hAnsi="Cambria Math"/>
                  <w:sz w:val="30"/>
                  <w:szCs w:val="30"/>
                </w:rPr>
                <m:t xml:space="preserve"> </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μ</m:t>
                      </m:r>
                    </m:e>
                  </m:bar>
                </m:e>
                <m:sub>
                  <m:r>
                    <w:rPr>
                      <w:rFonts w:ascii="Cambria Math" w:hAnsi="Cambria Math"/>
                      <w:sz w:val="30"/>
                      <w:szCs w:val="30"/>
                    </w:rPr>
                    <m:t>4</m:t>
                  </m:r>
                </m:sub>
              </m:sSub>
            </m:oMath>
            <w:r>
              <w:rPr>
                <w:sz w:val="30"/>
                <w:szCs w:val="30"/>
              </w:rPr>
              <w:t xml:space="preserve"> - выборочные центральные моменты.</w:t>
            </w:r>
          </w:p>
          <w:p w14:paraId="03C904E6" w14:textId="77777777" w:rsidR="00241EE0" w:rsidRDefault="00241EE0" w:rsidP="006C1A15">
            <w:pPr>
              <w:pStyle w:val="a5"/>
              <w:spacing w:before="0" w:beforeAutospacing="0" w:after="0" w:afterAutospacing="0"/>
              <w:jc w:val="both"/>
              <w:rPr>
                <w:sz w:val="30"/>
                <w:szCs w:val="30"/>
              </w:rPr>
            </w:pPr>
            <w:r>
              <w:rPr>
                <w:sz w:val="30"/>
                <w:szCs w:val="30"/>
              </w:rPr>
              <w:t>Доверительный интервал</w:t>
            </w:r>
          </w:p>
          <w:p w14:paraId="51CDA386" w14:textId="77777777" w:rsidR="00241EE0" w:rsidRDefault="004C7C98" w:rsidP="006C1A15">
            <w:pPr>
              <w:pStyle w:val="a5"/>
              <w:spacing w:before="0" w:beforeAutospacing="0" w:after="0" w:afterAutospacing="0"/>
              <w:jc w:val="center"/>
              <w:rPr>
                <w:sz w:val="30"/>
                <w:szCs w:val="30"/>
                <w:lang w:val="en-US"/>
              </w:rPr>
            </w:pPr>
            <m:oMathPara>
              <m:oMath>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lang w:val="en-US"/>
                          </w:rPr>
                          <m:t>s</m:t>
                        </m:r>
                      </m:e>
                      <m:sup>
                        <m:r>
                          <w:rPr>
                            <w:rFonts w:ascii="Cambria Math" w:hAnsi="Cambria Math"/>
                            <w:sz w:val="30"/>
                            <w:szCs w:val="30"/>
                          </w:rPr>
                          <m:t>2</m:t>
                        </m:r>
                      </m:sup>
                    </m:sSup>
                  </m:num>
                  <m:den>
                    <m:r>
                      <w:rPr>
                        <w:rFonts w:ascii="Cambria Math" w:hAnsi="Cambria Math"/>
                        <w:sz w:val="30"/>
                        <w:szCs w:val="30"/>
                      </w:rPr>
                      <m:t>1+w</m:t>
                    </m:r>
                  </m:den>
                </m:f>
                <m:r>
                  <w:rPr>
                    <w:rFonts w:ascii="Cambria Math" w:hAnsi="Cambria Math"/>
                    <w:sz w:val="30"/>
                    <w:szCs w:val="30"/>
                  </w:rPr>
                  <m:t>&lt;</m:t>
                </m:r>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r>
                  <w:rPr>
                    <w:rFonts w:ascii="Cambria Math" w:hAnsi="Cambria Math"/>
                    <w:sz w:val="30"/>
                    <w:szCs w:val="30"/>
                  </w:rPr>
                  <m:t>&lt;</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lang w:val="en-US"/>
                          </w:rPr>
                          <m:t>s</m:t>
                        </m:r>
                      </m:e>
                      <m:sup>
                        <m:r>
                          <w:rPr>
                            <w:rFonts w:ascii="Cambria Math" w:hAnsi="Cambria Math"/>
                            <w:sz w:val="30"/>
                            <w:szCs w:val="30"/>
                          </w:rPr>
                          <m:t>2</m:t>
                        </m:r>
                      </m:sup>
                    </m:sSup>
                  </m:num>
                  <m:den>
                    <m:r>
                      <w:rPr>
                        <w:rFonts w:ascii="Cambria Math" w:hAnsi="Cambria Math"/>
                        <w:sz w:val="30"/>
                        <w:szCs w:val="30"/>
                      </w:rPr>
                      <m:t>1-w</m:t>
                    </m:r>
                  </m:den>
                </m:f>
                <m:r>
                  <w:rPr>
                    <w:rFonts w:ascii="Cambria Math" w:hAnsi="Cambria Math"/>
                    <w:sz w:val="30"/>
                    <w:szCs w:val="30"/>
                  </w:rPr>
                  <m:t>.</m:t>
                </m:r>
              </m:oMath>
            </m:oMathPara>
          </w:p>
          <w:p w14:paraId="59073FD1" w14:textId="77777777" w:rsidR="00241EE0" w:rsidRDefault="00241EE0" w:rsidP="006C1A15">
            <w:pPr>
              <w:pStyle w:val="a5"/>
              <w:spacing w:before="0" w:beforeAutospacing="0" w:after="0" w:afterAutospacing="0"/>
              <w:jc w:val="both"/>
              <w:rPr>
                <w:sz w:val="30"/>
                <w:szCs w:val="30"/>
              </w:rPr>
            </w:pPr>
            <w:r>
              <w:rPr>
                <w:sz w:val="30"/>
                <w:szCs w:val="30"/>
              </w:rPr>
              <w:t xml:space="preserve">Если </w:t>
            </w:r>
            <m:oMath>
              <m:r>
                <w:rPr>
                  <w:rFonts w:ascii="Cambria Math" w:hAnsi="Cambria Math"/>
                  <w:sz w:val="30"/>
                  <w:szCs w:val="30"/>
                </w:rPr>
                <m:t>w≥1</m:t>
              </m:r>
            </m:oMath>
            <w:r>
              <w:rPr>
                <w:sz w:val="30"/>
                <w:szCs w:val="30"/>
              </w:rPr>
              <w:t xml:space="preserve">, то </w:t>
            </w:r>
          </w:p>
          <w:p w14:paraId="06282399" w14:textId="77777777" w:rsidR="00241EE0" w:rsidRPr="000B4BE1" w:rsidRDefault="00241EE0" w:rsidP="006C1A15">
            <w:pPr>
              <w:pStyle w:val="a5"/>
              <w:spacing w:before="0" w:beforeAutospacing="0" w:after="0" w:afterAutospacing="0"/>
              <w:jc w:val="center"/>
              <w:rPr>
                <w:b/>
                <w:sz w:val="30"/>
                <w:szCs w:val="30"/>
              </w:rPr>
            </w:pPr>
            <m:oMathPara>
              <m:oMath>
                <m:r>
                  <w:rPr>
                    <w:rFonts w:ascii="Cambria Math" w:hAnsi="Cambria Math"/>
                    <w:sz w:val="30"/>
                    <w:szCs w:val="30"/>
                  </w:rPr>
                  <m:t>0&lt;</m:t>
                </m:r>
                <m:sSup>
                  <m:sSupPr>
                    <m:ctrlPr>
                      <w:rPr>
                        <w:rFonts w:ascii="Cambria Math" w:hAnsi="Cambria Math"/>
                        <w:i/>
                        <w:sz w:val="30"/>
                        <w:szCs w:val="30"/>
                      </w:rPr>
                    </m:ctrlPr>
                  </m:sSupPr>
                  <m:e>
                    <m:r>
                      <w:rPr>
                        <w:rFonts w:ascii="Cambria Math" w:hAnsi="Cambria Math"/>
                        <w:sz w:val="30"/>
                        <w:szCs w:val="30"/>
                      </w:rPr>
                      <m:t>σ</m:t>
                    </m:r>
                  </m:e>
                  <m:sup>
                    <m:r>
                      <w:rPr>
                        <w:rFonts w:ascii="Cambria Math" w:hAnsi="Cambria Math"/>
                        <w:sz w:val="30"/>
                        <w:szCs w:val="30"/>
                      </w:rPr>
                      <m:t>2</m:t>
                    </m:r>
                  </m:sup>
                </m:sSup>
                <m:r>
                  <w:rPr>
                    <w:rFonts w:ascii="Cambria Math" w:hAnsi="Cambria Math"/>
                    <w:sz w:val="30"/>
                    <w:szCs w:val="30"/>
                  </w:rPr>
                  <m:t>&lt;</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lang w:val="en-US"/>
                          </w:rPr>
                          <m:t>s</m:t>
                        </m:r>
                      </m:e>
                      <m:sup>
                        <m:r>
                          <w:rPr>
                            <w:rFonts w:ascii="Cambria Math" w:hAnsi="Cambria Math"/>
                            <w:sz w:val="30"/>
                            <w:szCs w:val="30"/>
                          </w:rPr>
                          <m:t>2</m:t>
                        </m:r>
                      </m:sup>
                    </m:sSup>
                  </m:num>
                  <m:den>
                    <m:r>
                      <w:rPr>
                        <w:rFonts w:ascii="Cambria Math" w:hAnsi="Cambria Math"/>
                        <w:sz w:val="30"/>
                        <w:szCs w:val="30"/>
                      </w:rPr>
                      <m:t>1+w</m:t>
                    </m:r>
                  </m:den>
                </m:f>
                <m:r>
                  <w:rPr>
                    <w:rFonts w:ascii="Cambria Math" w:hAnsi="Cambria Math"/>
                    <w:sz w:val="30"/>
                    <w:szCs w:val="30"/>
                  </w:rPr>
                  <m:t>.</m:t>
                </m:r>
              </m:oMath>
            </m:oMathPara>
          </w:p>
        </w:tc>
      </w:tr>
      <w:tr w:rsidR="00241EE0" w:rsidRPr="00A45664" w14:paraId="30E9BDCC" w14:textId="77777777" w:rsidTr="000D6ECF">
        <w:tc>
          <w:tcPr>
            <w:tcW w:w="9060" w:type="dxa"/>
            <w:gridSpan w:val="2"/>
            <w:tcBorders>
              <w:top w:val="single" w:sz="4" w:space="0" w:color="auto"/>
              <w:left w:val="single" w:sz="4" w:space="0" w:color="auto"/>
              <w:bottom w:val="single" w:sz="4" w:space="0" w:color="auto"/>
              <w:right w:val="single" w:sz="4" w:space="0" w:color="auto"/>
            </w:tcBorders>
          </w:tcPr>
          <w:p w14:paraId="428AE012" w14:textId="77777777" w:rsidR="00241EE0" w:rsidRDefault="00241EE0" w:rsidP="006C1A15">
            <w:pPr>
              <w:pStyle w:val="a5"/>
              <w:spacing w:before="0" w:beforeAutospacing="0" w:after="0" w:afterAutospacing="0"/>
              <w:jc w:val="center"/>
              <w:rPr>
                <w:b/>
                <w:sz w:val="30"/>
                <w:szCs w:val="30"/>
              </w:rPr>
            </w:pPr>
            <w:r w:rsidRPr="003C328E">
              <w:rPr>
                <w:b/>
                <w:i/>
                <w:sz w:val="30"/>
                <w:szCs w:val="30"/>
              </w:rPr>
              <w:t>Интервальная оценка математического ожидания нормального распределения при неизвестной дисперсии и произвольного распределения (при большом объеме выборки</w:t>
            </w:r>
            <w:r>
              <w:rPr>
                <w:b/>
                <w:sz w:val="30"/>
                <w:szCs w:val="30"/>
              </w:rPr>
              <w:t>)</w:t>
            </w:r>
          </w:p>
          <w:p w14:paraId="56E1D65E" w14:textId="77777777" w:rsidR="003C328E" w:rsidRPr="00790CCF" w:rsidRDefault="003C328E" w:rsidP="006C1A15">
            <w:pPr>
              <w:pStyle w:val="a5"/>
              <w:spacing w:before="0" w:beforeAutospacing="0" w:after="0" w:afterAutospacing="0"/>
              <w:jc w:val="center"/>
              <w:rPr>
                <w:rFonts w:eastAsia="Calibri"/>
                <w:sz w:val="30"/>
                <w:szCs w:val="30"/>
              </w:rPr>
            </w:pPr>
          </w:p>
        </w:tc>
      </w:tr>
      <w:tr w:rsidR="00241EE0" w:rsidRPr="00A45664" w14:paraId="120FBBF7" w14:textId="77777777" w:rsidTr="000D6ECF">
        <w:tc>
          <w:tcPr>
            <w:tcW w:w="9060" w:type="dxa"/>
            <w:gridSpan w:val="2"/>
            <w:tcBorders>
              <w:top w:val="single" w:sz="4" w:space="0" w:color="auto"/>
              <w:left w:val="single" w:sz="4" w:space="0" w:color="auto"/>
              <w:bottom w:val="single" w:sz="4" w:space="0" w:color="auto"/>
              <w:right w:val="single" w:sz="4" w:space="0" w:color="auto"/>
            </w:tcBorders>
          </w:tcPr>
          <w:p w14:paraId="1223194C" w14:textId="77777777" w:rsidR="00241EE0" w:rsidRDefault="00241EE0" w:rsidP="006C1A15">
            <w:pPr>
              <w:pStyle w:val="a5"/>
              <w:spacing w:before="0" w:beforeAutospacing="0" w:after="0" w:afterAutospacing="0"/>
              <w:jc w:val="both"/>
              <w:rPr>
                <w:i/>
                <w:sz w:val="30"/>
                <w:szCs w:val="30"/>
                <w:lang w:val="en-US"/>
              </w:rPr>
            </w:pPr>
            <m:oMathPara>
              <m:oMathParaPr>
                <m:jc m:val="center"/>
              </m:oMathParaPr>
              <m:oMath>
                <m:r>
                  <w:rPr>
                    <w:rFonts w:ascii="Cambria Math" w:hAnsi="Cambria Math"/>
                    <w:sz w:val="30"/>
                    <w:szCs w:val="30"/>
                    <w:lang w:val="en-US"/>
                  </w:rPr>
                  <m:t>S</m:t>
                </m:r>
                <m:d>
                  <m:dPr>
                    <m:ctrlPr>
                      <w:rPr>
                        <w:rFonts w:ascii="Cambria Math" w:hAnsi="Cambria Math"/>
                        <w:i/>
                        <w:sz w:val="30"/>
                        <w:szCs w:val="30"/>
                      </w:rPr>
                    </m:ctrlPr>
                  </m:dPr>
                  <m:e>
                    <m:r>
                      <w:rPr>
                        <w:rFonts w:ascii="Cambria Math" w:hAnsi="Cambria Math"/>
                        <w:sz w:val="30"/>
                        <w:szCs w:val="30"/>
                      </w:rPr>
                      <m:t>θ,</m:t>
                    </m:r>
                    <m:acc>
                      <m:accPr>
                        <m:chr m:val="̃"/>
                        <m:ctrlPr>
                          <w:rPr>
                            <w:rFonts w:ascii="Cambria Math" w:hAnsi="Cambria Math"/>
                            <w:i/>
                            <w:sz w:val="30"/>
                            <w:szCs w:val="30"/>
                          </w:rPr>
                        </m:ctrlPr>
                      </m:accPr>
                      <m:e>
                        <m:r>
                          <w:rPr>
                            <w:rFonts w:ascii="Cambria Math" w:hAnsi="Cambria Math"/>
                            <w:sz w:val="30"/>
                            <w:szCs w:val="30"/>
                          </w:rPr>
                          <m:t>θ</m:t>
                        </m:r>
                      </m:e>
                    </m:acc>
                  </m:e>
                </m:d>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lang w:val="en-US"/>
                      </w:rPr>
                      <m:t>t</m:t>
                    </m:r>
                  </m:e>
                  <m:sup>
                    <m:r>
                      <w:rPr>
                        <w:rFonts w:ascii="Cambria Math" w:hAnsi="Cambria Math"/>
                        <w:sz w:val="30"/>
                        <w:szCs w:val="30"/>
                      </w:rPr>
                      <m:t>*</m:t>
                    </m:r>
                  </m:sup>
                </m:sSup>
                <m:r>
                  <w:rPr>
                    <w:rFonts w:ascii="Cambria Math" w:hAnsi="Cambria Math"/>
                    <w:sz w:val="30"/>
                    <w:szCs w:val="30"/>
                  </w:rPr>
                  <m:t>=</m:t>
                </m:r>
                <m:f>
                  <m:fPr>
                    <m:ctrlPr>
                      <w:rPr>
                        <w:rFonts w:ascii="Cambria Math" w:hAnsi="Cambria Math"/>
                        <w:i/>
                        <w:sz w:val="30"/>
                        <w:szCs w:val="30"/>
                        <w:lang w:val="en-US"/>
                      </w:rPr>
                    </m:ctrlPr>
                  </m:fPr>
                  <m:num>
                    <m:d>
                      <m:dPr>
                        <m:ctrlPr>
                          <w:rPr>
                            <w:rFonts w:ascii="Cambria Math" w:hAnsi="Cambria Math"/>
                            <w:i/>
                            <w:sz w:val="30"/>
                            <w:szCs w:val="30"/>
                            <w:lang w:val="en-US"/>
                          </w:rPr>
                        </m:ctrlPr>
                      </m:dPr>
                      <m:e>
                        <m:sSub>
                          <m:sSubPr>
                            <m:ctrlPr>
                              <w:rPr>
                                <w:rFonts w:ascii="Cambria Math" w:hAnsi="Cambria Math"/>
                                <w:i/>
                                <w:sz w:val="30"/>
                                <w:szCs w:val="30"/>
                                <w:lang w:val="en-US"/>
                              </w:rPr>
                            </m:ctrlPr>
                          </m:sSubPr>
                          <m:e>
                            <m:bar>
                              <m:barPr>
                                <m:pos m:val="top"/>
                                <m:ctrlPr>
                                  <w:rPr>
                                    <w:rFonts w:ascii="Cambria Math" w:hAnsi="Cambria Math"/>
                                    <w:i/>
                                    <w:sz w:val="30"/>
                                    <w:szCs w:val="30"/>
                                    <w:lang w:val="en-US"/>
                                  </w:rPr>
                                </m:ctrlPr>
                              </m:barPr>
                              <m:e>
                                <m:r>
                                  <w:rPr>
                                    <w:rFonts w:ascii="Cambria Math" w:hAnsi="Cambria Math"/>
                                    <w:sz w:val="30"/>
                                    <w:szCs w:val="30"/>
                                    <w:lang w:val="en-US"/>
                                  </w:rPr>
                                  <m:t>x</m:t>
                                </m:r>
                              </m:e>
                            </m:bar>
                          </m:e>
                          <m:sub>
                            <m:r>
                              <w:rPr>
                                <w:rFonts w:ascii="Cambria Math" w:hAnsi="Cambria Math"/>
                                <w:sz w:val="30"/>
                                <w:szCs w:val="30"/>
                              </w:rPr>
                              <m:t>В</m:t>
                            </m:r>
                          </m:sub>
                        </m:sSub>
                        <m:r>
                          <w:rPr>
                            <w:rFonts w:ascii="Cambria Math" w:hAnsi="Cambria Math"/>
                            <w:sz w:val="30"/>
                            <w:szCs w:val="30"/>
                            <w:lang w:val="en-US"/>
                          </w:rPr>
                          <m:t>-</m:t>
                        </m:r>
                        <m:sSub>
                          <m:sSubPr>
                            <m:ctrlPr>
                              <w:rPr>
                                <w:rFonts w:ascii="Cambria Math" w:hAnsi="Cambria Math"/>
                                <w:i/>
                                <w:sz w:val="30"/>
                                <w:szCs w:val="30"/>
                                <w:lang w:val="en-US"/>
                              </w:rPr>
                            </m:ctrlPr>
                          </m:sSubPr>
                          <m:e>
                            <m:r>
                              <w:rPr>
                                <w:rFonts w:ascii="Cambria Math" w:hAnsi="Cambria Math"/>
                                <w:sz w:val="30"/>
                                <w:szCs w:val="30"/>
                                <w:lang w:val="en-US"/>
                              </w:rPr>
                              <m:t>m</m:t>
                            </m:r>
                          </m:e>
                          <m:sub>
                            <m:r>
                              <w:rPr>
                                <w:rFonts w:ascii="Cambria Math" w:hAnsi="Cambria Math"/>
                                <w:sz w:val="30"/>
                                <w:szCs w:val="30"/>
                                <w:lang w:val="en-US"/>
                              </w:rPr>
                              <m:t>x</m:t>
                            </m:r>
                          </m:sub>
                        </m:sSub>
                      </m:e>
                    </m:d>
                    <m:rad>
                      <m:radPr>
                        <m:degHide m:val="1"/>
                        <m:ctrlPr>
                          <w:rPr>
                            <w:rFonts w:ascii="Cambria Math" w:hAnsi="Cambria Math"/>
                            <w:i/>
                            <w:sz w:val="30"/>
                            <w:szCs w:val="30"/>
                            <w:lang w:val="en-US"/>
                          </w:rPr>
                        </m:ctrlPr>
                      </m:radPr>
                      <m:deg/>
                      <m:e>
                        <m:r>
                          <w:rPr>
                            <w:rFonts w:ascii="Cambria Math" w:hAnsi="Cambria Math"/>
                            <w:sz w:val="30"/>
                            <w:szCs w:val="30"/>
                            <w:lang w:val="en-US"/>
                          </w:rPr>
                          <m:t>n</m:t>
                        </m:r>
                      </m:e>
                    </m:rad>
                  </m:num>
                  <m:den>
                    <m:r>
                      <w:rPr>
                        <w:rFonts w:ascii="Cambria Math" w:hAnsi="Cambria Math"/>
                        <w:sz w:val="30"/>
                        <w:szCs w:val="30"/>
                        <w:lang w:val="en-US"/>
                      </w:rPr>
                      <m:t>s</m:t>
                    </m:r>
                  </m:den>
                </m:f>
              </m:oMath>
            </m:oMathPara>
          </w:p>
          <w:p w14:paraId="678E3872" w14:textId="77777777" w:rsidR="00241EE0" w:rsidRPr="005143B0" w:rsidRDefault="00241EE0" w:rsidP="006C1A15">
            <w:pPr>
              <w:pStyle w:val="a5"/>
              <w:spacing w:before="0" w:beforeAutospacing="0" w:after="0" w:afterAutospacing="0"/>
              <w:jc w:val="both"/>
              <w:rPr>
                <w:sz w:val="30"/>
                <w:szCs w:val="30"/>
              </w:rPr>
            </w:pPr>
            <w:r>
              <w:rPr>
                <w:sz w:val="30"/>
                <w:szCs w:val="30"/>
              </w:rPr>
              <w:t>Статистика</w:t>
            </w:r>
            <w:r w:rsidRPr="00615A77">
              <w:rPr>
                <w:sz w:val="30"/>
                <w:szCs w:val="30"/>
              </w:rPr>
              <w:t xml:space="preserve"> </w:t>
            </w:r>
            <m:oMath>
              <m:sSup>
                <m:sSupPr>
                  <m:ctrlPr>
                    <w:rPr>
                      <w:rFonts w:ascii="Cambria Math" w:hAnsi="Cambria Math"/>
                      <w:i/>
                      <w:sz w:val="30"/>
                      <w:szCs w:val="30"/>
                    </w:rPr>
                  </m:ctrlPr>
                </m:sSupPr>
                <m:e>
                  <m:r>
                    <w:rPr>
                      <w:rFonts w:ascii="Cambria Math" w:hAnsi="Cambria Math"/>
                      <w:sz w:val="30"/>
                      <w:szCs w:val="30"/>
                      <w:lang w:val="en-US"/>
                    </w:rPr>
                    <m:t>t</m:t>
                  </m:r>
                </m:e>
                <m:sup>
                  <m:r>
                    <w:rPr>
                      <w:rFonts w:ascii="Cambria Math" w:hAnsi="Cambria Math"/>
                      <w:sz w:val="30"/>
                      <w:szCs w:val="30"/>
                    </w:rPr>
                    <m:t>*</m:t>
                  </m:r>
                </m:sup>
              </m:sSup>
            </m:oMath>
            <w:r w:rsidRPr="000A511D">
              <w:rPr>
                <w:sz w:val="30"/>
                <w:szCs w:val="30"/>
              </w:rPr>
              <w:t xml:space="preserve"> </w:t>
            </w:r>
            <w:r>
              <w:rPr>
                <w:sz w:val="30"/>
                <w:szCs w:val="30"/>
              </w:rPr>
              <w:t>распределена по закону Стьюдента с (</w:t>
            </w:r>
            <w:r w:rsidRPr="000A511D">
              <w:rPr>
                <w:i/>
                <w:sz w:val="30"/>
                <w:szCs w:val="30"/>
              </w:rPr>
              <w:t>п</w:t>
            </w:r>
            <w:r>
              <w:rPr>
                <w:sz w:val="30"/>
                <w:szCs w:val="30"/>
              </w:rPr>
              <w:t xml:space="preserve">-1) степенями свободы. Определяются квантили </w:t>
            </w:r>
            <w:r>
              <w:rPr>
                <w:sz w:val="30"/>
                <w:szCs w:val="30"/>
                <w:lang w:val="en-US"/>
              </w:rPr>
              <w:t>t</w:t>
            </w:r>
            <w:r>
              <w:rPr>
                <w:sz w:val="30"/>
                <w:szCs w:val="30"/>
              </w:rPr>
              <w:t>-распределения</w:t>
            </w:r>
          </w:p>
          <w:p w14:paraId="56186453" w14:textId="77777777" w:rsidR="00241EE0" w:rsidRPr="000A511D" w:rsidRDefault="004C7C98" w:rsidP="006C1A15">
            <w:pPr>
              <w:pStyle w:val="a5"/>
              <w:spacing w:before="0" w:beforeAutospacing="0" w:after="0" w:afterAutospacing="0"/>
              <w:jc w:val="center"/>
              <w:rPr>
                <w:sz w:val="30"/>
                <w:szCs w:val="30"/>
              </w:rPr>
            </w:pP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1</m:t>
                  </m:r>
                </m:sub>
              </m:sSub>
              <m:r>
                <w:rPr>
                  <w:rFonts w:ascii="Cambria Math" w:hAnsi="Cambria Math"/>
                  <w:sz w:val="30"/>
                  <w:szCs w:val="30"/>
                </w:rPr>
                <m:t>=</m:t>
              </m:r>
              <m:r>
                <w:rPr>
                  <w:rFonts w:ascii="Cambria Math" w:hAnsi="Cambria Math"/>
                  <w:sz w:val="30"/>
                  <w:szCs w:val="30"/>
                  <w:lang w:val="en-US"/>
                </w:rPr>
                <m:t>t</m:t>
              </m:r>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r>
                <w:rPr>
                  <w:rFonts w:ascii="Cambria Math" w:hAnsi="Cambria Math"/>
                  <w:sz w:val="30"/>
                  <w:szCs w:val="30"/>
                </w:rPr>
                <m:t>,</m:t>
              </m:r>
              <m:r>
                <w:rPr>
                  <w:rFonts w:ascii="Cambria Math" w:hAnsi="Cambria Math"/>
                  <w:sz w:val="30"/>
                  <w:szCs w:val="30"/>
                  <w:lang w:val="en-US"/>
                </w:rPr>
                <m:t>n</m:t>
              </m:r>
              <m:r>
                <w:rPr>
                  <w:rFonts w:ascii="Cambria Math" w:hAnsi="Cambria Math"/>
                  <w:sz w:val="30"/>
                  <w:szCs w:val="30"/>
                </w:rPr>
                <m:t>-1)</m:t>
              </m:r>
            </m:oMath>
            <w:r w:rsidR="00241EE0" w:rsidRPr="0020159E">
              <w:rPr>
                <w:sz w:val="30"/>
                <w:szCs w:val="30"/>
              </w:rPr>
              <w:t xml:space="preserve"> и </w:t>
            </w: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2</m:t>
                  </m:r>
                </m:sub>
              </m:sSub>
              <m:r>
                <w:rPr>
                  <w:rFonts w:ascii="Cambria Math" w:hAnsi="Cambria Math"/>
                  <w:sz w:val="30"/>
                  <w:szCs w:val="30"/>
                </w:rPr>
                <m:t>=t(1-</m:t>
              </m:r>
              <m:f>
                <m:fPr>
                  <m:ctrlPr>
                    <w:rPr>
                      <w:rFonts w:ascii="Cambria Math" w:hAnsi="Cambria Math"/>
                      <w:i/>
                      <w:sz w:val="30"/>
                      <w:szCs w:val="30"/>
                    </w:rPr>
                  </m:ctrlPr>
                </m:fPr>
                <m:num>
                  <m:r>
                    <w:rPr>
                      <w:rFonts w:ascii="Cambria Math" w:hAnsi="Cambria Math"/>
                      <w:sz w:val="30"/>
                      <w:szCs w:val="30"/>
                    </w:rPr>
                    <m:t>α</m:t>
                  </m:r>
                </m:num>
                <m:den>
                  <m:r>
                    <w:rPr>
                      <w:rFonts w:ascii="Cambria Math" w:hAnsi="Cambria Math"/>
                      <w:sz w:val="30"/>
                      <w:szCs w:val="30"/>
                    </w:rPr>
                    <m:t>2</m:t>
                  </m:r>
                </m:den>
              </m:f>
              <m:r>
                <w:rPr>
                  <w:rFonts w:ascii="Cambria Math" w:hAnsi="Cambria Math"/>
                  <w:sz w:val="30"/>
                  <w:szCs w:val="30"/>
                </w:rPr>
                <m:t>,</m:t>
              </m:r>
              <m:r>
                <w:rPr>
                  <w:rFonts w:ascii="Cambria Math" w:hAnsi="Cambria Math"/>
                  <w:sz w:val="30"/>
                  <w:szCs w:val="30"/>
                  <w:lang w:val="en-US"/>
                </w:rPr>
                <m:t>n</m:t>
              </m:r>
              <m:r>
                <w:rPr>
                  <w:rFonts w:ascii="Cambria Math" w:hAnsi="Cambria Math"/>
                  <w:sz w:val="30"/>
                  <w:szCs w:val="30"/>
                </w:rPr>
                <m:t>-1)</m:t>
              </m:r>
            </m:oMath>
            <w:r w:rsidR="00241EE0">
              <w:rPr>
                <w:sz w:val="30"/>
                <w:szCs w:val="30"/>
              </w:rPr>
              <w:t xml:space="preserve">, </w:t>
            </w:r>
          </w:p>
          <w:p w14:paraId="00CDA81C" w14:textId="77777777" w:rsidR="00241EE0" w:rsidRPr="00D27305" w:rsidRDefault="00241EE0" w:rsidP="006C1A15">
            <w:pPr>
              <w:pStyle w:val="a5"/>
              <w:spacing w:before="0" w:beforeAutospacing="0" w:after="0" w:afterAutospacing="0"/>
              <w:jc w:val="both"/>
              <w:rPr>
                <w:sz w:val="30"/>
                <w:szCs w:val="30"/>
              </w:rPr>
            </w:pPr>
            <w:r>
              <w:rPr>
                <w:sz w:val="30"/>
                <w:szCs w:val="30"/>
              </w:rPr>
              <w:t xml:space="preserve">связанные соотношением </w:t>
            </w: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2</m:t>
                  </m:r>
                </m:sub>
              </m:sSub>
            </m:oMath>
            <w:r>
              <w:rPr>
                <w:sz w:val="30"/>
                <w:szCs w:val="30"/>
              </w:rPr>
              <w:t>.</w:t>
            </w:r>
            <m:oMath>
              <m:r>
                <w:rPr>
                  <w:rFonts w:ascii="Cambria Math" w:hAnsi="Cambria Math"/>
                  <w:sz w:val="30"/>
                  <w:szCs w:val="30"/>
                </w:rPr>
                <m:t xml:space="preserve"> </m:t>
              </m:r>
            </m:oMath>
          </w:p>
          <w:p w14:paraId="6CB6F97C" w14:textId="56D61FCF" w:rsidR="00241EE0" w:rsidRPr="000803FD" w:rsidRDefault="00241EE0" w:rsidP="006C1A15">
            <w:pPr>
              <w:pStyle w:val="a5"/>
              <w:spacing w:before="0" w:beforeAutospacing="0" w:after="0" w:afterAutospacing="0"/>
              <w:jc w:val="both"/>
              <w:rPr>
                <w:sz w:val="30"/>
                <w:szCs w:val="30"/>
              </w:rPr>
            </w:pPr>
            <w:r>
              <w:rPr>
                <w:sz w:val="30"/>
                <w:szCs w:val="30"/>
              </w:rPr>
              <w:t xml:space="preserve">Квантили можно определить по специальной таблице или с помощью встроенной функции </w:t>
            </w:r>
            <w:r w:rsidR="009A04E2">
              <w:rPr>
                <w:sz w:val="30"/>
                <w:szCs w:val="30"/>
                <w:lang w:val="en-US"/>
              </w:rPr>
              <w:t>Mathcad</w:t>
            </w:r>
            <w:r w:rsidRPr="000803FD">
              <w:rPr>
                <w:sz w:val="30"/>
                <w:szCs w:val="30"/>
              </w:rPr>
              <w:t xml:space="preserve"> </w:t>
            </w:r>
            <w:r w:rsidRPr="000803FD">
              <w:rPr>
                <w:b/>
                <w:sz w:val="30"/>
                <w:szCs w:val="30"/>
                <w:lang w:val="en-US"/>
              </w:rPr>
              <w:t>q</w:t>
            </w:r>
            <w:r>
              <w:rPr>
                <w:b/>
                <w:sz w:val="30"/>
                <w:szCs w:val="30"/>
                <w:lang w:val="en-US"/>
              </w:rPr>
              <w:t>t</w:t>
            </w:r>
            <w:r w:rsidRPr="000803FD">
              <w:rPr>
                <w:b/>
                <w:sz w:val="30"/>
                <w:szCs w:val="30"/>
              </w:rPr>
              <w:t>(</w:t>
            </w:r>
            <m:oMath>
              <m:r>
                <m:rPr>
                  <m:sty m:val="bi"/>
                </m:rPr>
                <w:rPr>
                  <w:rFonts w:ascii="Cambria Math" w:hAnsi="Cambria Math"/>
                  <w:sz w:val="30"/>
                  <w:szCs w:val="30"/>
                </w:rPr>
                <m:t>1-</m:t>
              </m:r>
              <m:f>
                <m:fPr>
                  <m:ctrlPr>
                    <w:rPr>
                      <w:rFonts w:ascii="Cambria Math" w:hAnsi="Cambria Math"/>
                      <w:b/>
                      <w:i/>
                      <w:sz w:val="30"/>
                      <w:szCs w:val="30"/>
                    </w:rPr>
                  </m:ctrlPr>
                </m:fPr>
                <m:num>
                  <m:r>
                    <m:rPr>
                      <m:sty m:val="bi"/>
                    </m:rPr>
                    <w:rPr>
                      <w:rFonts w:ascii="Cambria Math" w:hAnsi="Cambria Math"/>
                      <w:sz w:val="30"/>
                      <w:szCs w:val="30"/>
                    </w:rPr>
                    <m:t>α</m:t>
                  </m:r>
                </m:num>
                <m:den>
                  <m:r>
                    <m:rPr>
                      <m:sty m:val="bi"/>
                    </m:rPr>
                    <w:rPr>
                      <w:rFonts w:ascii="Cambria Math" w:hAnsi="Cambria Math"/>
                      <w:sz w:val="30"/>
                      <w:szCs w:val="30"/>
                    </w:rPr>
                    <m:t>2</m:t>
                  </m:r>
                </m:den>
              </m:f>
            </m:oMath>
            <w:r>
              <w:rPr>
                <w:b/>
                <w:sz w:val="30"/>
                <w:szCs w:val="30"/>
              </w:rPr>
              <w:t>,</w:t>
            </w:r>
            <w:r>
              <w:rPr>
                <w:b/>
                <w:sz w:val="30"/>
                <w:szCs w:val="30"/>
                <w:lang w:val="en-US"/>
              </w:rPr>
              <w:t>n</w:t>
            </w:r>
            <w:r w:rsidRPr="000A511D">
              <w:rPr>
                <w:b/>
                <w:sz w:val="30"/>
                <w:szCs w:val="30"/>
              </w:rPr>
              <w:t>-1</w:t>
            </w:r>
            <w:r w:rsidRPr="000803FD">
              <w:rPr>
                <w:b/>
                <w:sz w:val="30"/>
                <w:szCs w:val="30"/>
              </w:rPr>
              <w:t>)</w:t>
            </w:r>
            <w:r w:rsidRPr="000803FD">
              <w:rPr>
                <w:sz w:val="30"/>
                <w:szCs w:val="30"/>
              </w:rPr>
              <w:t>.</w:t>
            </w:r>
          </w:p>
          <w:p w14:paraId="428DF68B" w14:textId="77777777" w:rsidR="00241EE0" w:rsidRDefault="00241EE0" w:rsidP="006C1A15">
            <w:pPr>
              <w:pStyle w:val="a5"/>
              <w:spacing w:before="0" w:beforeAutospacing="0" w:after="0" w:afterAutospacing="0"/>
              <w:jc w:val="both"/>
              <w:rPr>
                <w:sz w:val="30"/>
                <w:szCs w:val="30"/>
              </w:rPr>
            </w:pPr>
            <w:r>
              <w:rPr>
                <w:sz w:val="30"/>
                <w:szCs w:val="30"/>
              </w:rPr>
              <w:t>Доверительный интервал</w:t>
            </w:r>
          </w:p>
          <w:p w14:paraId="5B381879" w14:textId="77777777" w:rsidR="00241EE0" w:rsidRPr="004C6836" w:rsidRDefault="004C7C98" w:rsidP="006C1A15">
            <w:pPr>
              <w:pStyle w:val="a5"/>
              <w:spacing w:before="0" w:beforeAutospacing="0" w:after="0" w:afterAutospacing="0"/>
              <w:jc w:val="center"/>
              <w:rPr>
                <w:b/>
                <w:sz w:val="30"/>
                <w:szCs w:val="30"/>
                <w:lang w:val="en-US"/>
              </w:rPr>
            </w:pPr>
            <m:oMathPara>
              <m:oMath>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st</m:t>
                    </m:r>
                  </m:num>
                  <m:den>
                    <m:rad>
                      <m:radPr>
                        <m:degHide m:val="1"/>
                        <m:ctrlPr>
                          <w:rPr>
                            <w:rFonts w:ascii="Cambria Math" w:hAnsi="Cambria Math"/>
                            <w:i/>
                            <w:sz w:val="30"/>
                            <w:szCs w:val="30"/>
                          </w:rPr>
                        </m:ctrlPr>
                      </m:radPr>
                      <m:deg/>
                      <m:e>
                        <m:r>
                          <w:rPr>
                            <w:rFonts w:ascii="Cambria Math" w:hAnsi="Cambria Math"/>
                            <w:sz w:val="30"/>
                            <w:szCs w:val="30"/>
                          </w:rPr>
                          <m:t>n</m:t>
                        </m:r>
                      </m:e>
                    </m:rad>
                  </m:den>
                </m:f>
                <m:r>
                  <w:rPr>
                    <w:rFonts w:ascii="Cambria Math" w:hAnsi="Cambria Math"/>
                    <w:sz w:val="30"/>
                    <w:szCs w:val="30"/>
                  </w:rPr>
                  <m:t>&lt;</m:t>
                </m:r>
                <m:sSub>
                  <m:sSubPr>
                    <m:ctrlPr>
                      <w:rPr>
                        <w:rFonts w:ascii="Cambria Math" w:hAnsi="Cambria Math"/>
                        <w:i/>
                        <w:sz w:val="30"/>
                        <w:szCs w:val="30"/>
                      </w:rPr>
                    </m:ctrlPr>
                  </m:sSubPr>
                  <m:e>
                    <m:r>
                      <w:rPr>
                        <w:rFonts w:ascii="Cambria Math" w:hAnsi="Cambria Math"/>
                        <w:sz w:val="30"/>
                        <w:szCs w:val="30"/>
                      </w:rPr>
                      <m:t>m</m:t>
                    </m:r>
                  </m:e>
                  <m:sub>
                    <m:r>
                      <w:rPr>
                        <w:rFonts w:ascii="Cambria Math" w:hAnsi="Cambria Math"/>
                        <w:sz w:val="30"/>
                        <w:szCs w:val="30"/>
                      </w:rPr>
                      <m:t>x</m:t>
                    </m:r>
                  </m:sub>
                </m:sSub>
                <m:r>
                  <w:rPr>
                    <w:rFonts w:ascii="Cambria Math" w:hAnsi="Cambria Math"/>
                    <w:sz w:val="30"/>
                    <w:szCs w:val="30"/>
                  </w:rPr>
                  <m:t>&lt;</m:t>
                </m:r>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st</m:t>
                    </m:r>
                  </m:num>
                  <m:den>
                    <m:rad>
                      <m:radPr>
                        <m:degHide m:val="1"/>
                        <m:ctrlPr>
                          <w:rPr>
                            <w:rFonts w:ascii="Cambria Math" w:hAnsi="Cambria Math"/>
                            <w:i/>
                            <w:sz w:val="30"/>
                            <w:szCs w:val="30"/>
                          </w:rPr>
                        </m:ctrlPr>
                      </m:radPr>
                      <m:deg/>
                      <m:e>
                        <m:r>
                          <w:rPr>
                            <w:rFonts w:ascii="Cambria Math" w:hAnsi="Cambria Math"/>
                            <w:sz w:val="30"/>
                            <w:szCs w:val="30"/>
                          </w:rPr>
                          <m:t>n</m:t>
                        </m:r>
                      </m:e>
                    </m:rad>
                  </m:den>
                </m:f>
              </m:oMath>
            </m:oMathPara>
          </w:p>
        </w:tc>
      </w:tr>
    </w:tbl>
    <w:p w14:paraId="00AABCB0" w14:textId="77777777" w:rsidR="00241EE0" w:rsidRDefault="00241EE0" w:rsidP="006C1A15">
      <w:pPr>
        <w:pStyle w:val="a5"/>
        <w:spacing w:before="0" w:beforeAutospacing="0" w:after="0" w:afterAutospacing="0"/>
        <w:ind w:firstLine="567"/>
        <w:jc w:val="both"/>
        <w:rPr>
          <w:b/>
          <w:sz w:val="30"/>
          <w:szCs w:val="30"/>
        </w:rPr>
      </w:pPr>
    </w:p>
    <w:p w14:paraId="64C2F5E4" w14:textId="77777777" w:rsidR="003C328E" w:rsidRDefault="003C328E" w:rsidP="006C1A15">
      <w:pPr>
        <w:pStyle w:val="a5"/>
        <w:spacing w:before="0" w:beforeAutospacing="0" w:after="0" w:afterAutospacing="0"/>
        <w:ind w:firstLine="709"/>
        <w:jc w:val="both"/>
        <w:rPr>
          <w:b/>
          <w:sz w:val="30"/>
          <w:szCs w:val="30"/>
        </w:rPr>
      </w:pPr>
    </w:p>
    <w:p w14:paraId="31156A21" w14:textId="77777777" w:rsidR="00241EE0" w:rsidRPr="00DA2AD4" w:rsidRDefault="00262ECF" w:rsidP="006C1A15">
      <w:pPr>
        <w:pStyle w:val="a5"/>
        <w:spacing w:before="0" w:beforeAutospacing="0" w:after="0" w:afterAutospacing="0"/>
        <w:ind w:firstLine="709"/>
        <w:jc w:val="both"/>
        <w:rPr>
          <w:sz w:val="30"/>
          <w:szCs w:val="30"/>
        </w:rPr>
      </w:pPr>
      <w:r>
        <w:rPr>
          <w:b/>
          <w:sz w:val="30"/>
          <w:szCs w:val="30"/>
        </w:rPr>
        <w:lastRenderedPageBreak/>
        <w:t>Пример 2.5</w:t>
      </w:r>
      <w:r w:rsidR="00241EE0">
        <w:rPr>
          <w:b/>
          <w:sz w:val="30"/>
          <w:szCs w:val="30"/>
        </w:rPr>
        <w:t xml:space="preserve">. </w:t>
      </w:r>
      <w:r w:rsidR="00241EE0">
        <w:rPr>
          <w:sz w:val="30"/>
          <w:szCs w:val="30"/>
        </w:rPr>
        <w:t xml:space="preserve">Найти доверительный интервал с надежностью 0,95 для оценки математического ожидания нормально распределенной СВ </w:t>
      </w:r>
      <w:r w:rsidR="00241EE0" w:rsidRPr="00DA2AD4">
        <w:rPr>
          <w:i/>
          <w:sz w:val="30"/>
          <w:szCs w:val="30"/>
        </w:rPr>
        <w:t>Х</w:t>
      </w:r>
      <w:r w:rsidR="00241EE0">
        <w:rPr>
          <w:sz w:val="30"/>
          <w:szCs w:val="30"/>
        </w:rPr>
        <w:t>, если известны ее среднее квадратическое отклонение</w:t>
      </w:r>
      <m:oMath>
        <m:r>
          <w:rPr>
            <w:rFonts w:ascii="Cambria Math" w:hAnsi="Cambria Math"/>
            <w:sz w:val="30"/>
            <w:szCs w:val="30"/>
          </w:rPr>
          <m:t xml:space="preserve"> </m:t>
        </m:r>
        <m:r>
          <w:rPr>
            <w:rFonts w:ascii="Cambria Math" w:hAnsi="Cambria Math"/>
            <w:sz w:val="30"/>
            <w:szCs w:val="30"/>
            <w:lang w:val="en-US"/>
          </w:rPr>
          <m:t>σ</m:t>
        </m:r>
        <m:r>
          <w:rPr>
            <w:rFonts w:ascii="Cambria Math" w:hAnsi="Cambria Math"/>
            <w:sz w:val="30"/>
            <w:szCs w:val="30"/>
          </w:rPr>
          <m:t>=4</m:t>
        </m:r>
      </m:oMath>
      <w:r w:rsidR="00241EE0">
        <w:rPr>
          <w:sz w:val="30"/>
          <w:szCs w:val="30"/>
        </w:rPr>
        <w:t xml:space="preserve">, выборочная средняя  </w:t>
      </w:r>
      <m:oMath>
        <m:sSub>
          <m:sSubPr>
            <m:ctrlPr>
              <w:rPr>
                <w:rFonts w:ascii="Cambria Math" w:hAnsi="Cambria Math"/>
                <w:i/>
                <w:sz w:val="30"/>
                <w:szCs w:val="30"/>
              </w:rPr>
            </m:ctrlPr>
          </m:sSubPr>
          <m:e>
            <m:bar>
              <m:barPr>
                <m:pos m:val="top"/>
                <m:ctrlPr>
                  <w:rPr>
                    <w:rFonts w:ascii="Cambria Math" w:hAnsi="Cambria Math"/>
                    <w:i/>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=16</m:t>
        </m:r>
      </m:oMath>
      <w:r w:rsidR="00241EE0">
        <w:rPr>
          <w:sz w:val="30"/>
          <w:szCs w:val="30"/>
        </w:rPr>
        <w:t xml:space="preserve"> и объем выборки </w:t>
      </w:r>
      <w:r w:rsidR="00241EE0" w:rsidRPr="00DA2AD4">
        <w:rPr>
          <w:i/>
          <w:sz w:val="30"/>
          <w:szCs w:val="30"/>
          <w:lang w:val="en-US"/>
        </w:rPr>
        <w:t>n</w:t>
      </w:r>
      <w:r w:rsidR="00241EE0" w:rsidRPr="00DA2AD4">
        <w:rPr>
          <w:i/>
          <w:sz w:val="30"/>
          <w:szCs w:val="30"/>
        </w:rPr>
        <w:t>=</w:t>
      </w:r>
      <w:r w:rsidR="00241EE0" w:rsidRPr="00DA2AD4">
        <w:rPr>
          <w:sz w:val="30"/>
          <w:szCs w:val="30"/>
        </w:rPr>
        <w:t>16.</w:t>
      </w:r>
    </w:p>
    <w:p w14:paraId="1D9544B1" w14:textId="77777777" w:rsidR="00241EE0" w:rsidRDefault="00241EE0" w:rsidP="006C1A15">
      <w:pPr>
        <w:pStyle w:val="a5"/>
        <w:spacing w:before="0" w:beforeAutospacing="0" w:after="0" w:afterAutospacing="0"/>
        <w:ind w:firstLine="709"/>
        <w:jc w:val="both"/>
        <w:rPr>
          <w:b/>
          <w:sz w:val="30"/>
          <w:szCs w:val="30"/>
        </w:rPr>
      </w:pPr>
      <w:r>
        <w:rPr>
          <w:b/>
          <w:sz w:val="30"/>
          <w:szCs w:val="30"/>
        </w:rPr>
        <w:t>Решение</w:t>
      </w:r>
    </w:p>
    <w:p w14:paraId="0278EAF9" w14:textId="77777777" w:rsidR="00241EE0" w:rsidRDefault="00241EE0" w:rsidP="006C1A15">
      <w:pPr>
        <w:pStyle w:val="a5"/>
        <w:spacing w:before="0" w:beforeAutospacing="0" w:after="0" w:afterAutospacing="0"/>
        <w:ind w:firstLine="709"/>
        <w:jc w:val="both"/>
        <w:rPr>
          <w:sz w:val="30"/>
          <w:szCs w:val="30"/>
        </w:rPr>
      </w:pPr>
      <w:r>
        <w:rPr>
          <w:b/>
          <w:sz w:val="30"/>
          <w:szCs w:val="30"/>
        </w:rPr>
        <w:t xml:space="preserve"> </w:t>
      </w:r>
      <w:r w:rsidR="00262ECF">
        <w:rPr>
          <w:sz w:val="30"/>
          <w:szCs w:val="30"/>
        </w:rPr>
        <w:t>На рисунке 2.5</w:t>
      </w:r>
      <w:r>
        <w:rPr>
          <w:sz w:val="30"/>
          <w:szCs w:val="30"/>
        </w:rPr>
        <w:t xml:space="preserve"> приведены результаты решения (традиционный подход) и средствами компьютерной математики. </w:t>
      </w:r>
    </w:p>
    <w:p w14:paraId="73DAF1D0" w14:textId="77777777" w:rsidR="00241EE0" w:rsidRDefault="00241EE0" w:rsidP="006C1A15">
      <w:pPr>
        <w:pStyle w:val="a5"/>
        <w:spacing w:before="0" w:beforeAutospacing="0" w:after="0" w:afterAutospacing="0"/>
        <w:ind w:firstLine="567"/>
        <w:jc w:val="both"/>
        <w:rPr>
          <w:sz w:val="30"/>
          <w:szCs w:val="30"/>
        </w:rPr>
      </w:pPr>
    </w:p>
    <w:p w14:paraId="317BA639" w14:textId="77777777" w:rsidR="00241EE0" w:rsidRPr="00A45664" w:rsidRDefault="00241EE0" w:rsidP="003C328E">
      <w:pPr>
        <w:pStyle w:val="a5"/>
        <w:spacing w:before="0" w:beforeAutospacing="0" w:after="0" w:afterAutospacing="0"/>
        <w:jc w:val="center"/>
        <w:rPr>
          <w:sz w:val="30"/>
          <w:szCs w:val="30"/>
        </w:rPr>
      </w:pPr>
      <w:r>
        <w:rPr>
          <w:noProof/>
          <w:sz w:val="30"/>
          <w:szCs w:val="30"/>
        </w:rPr>
        <w:drawing>
          <wp:inline distT="0" distB="0" distL="0" distR="0" wp14:anchorId="0FF73D8A" wp14:editId="1B009E2B">
            <wp:extent cx="5145405" cy="6018530"/>
            <wp:effectExtent l="1905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145405" cy="6018530"/>
                    </a:xfrm>
                    <a:prstGeom prst="rect">
                      <a:avLst/>
                    </a:prstGeom>
                    <a:noFill/>
                    <a:ln w="9525">
                      <a:noFill/>
                      <a:miter lim="800000"/>
                      <a:headEnd/>
                      <a:tailEnd/>
                    </a:ln>
                  </pic:spPr>
                </pic:pic>
              </a:graphicData>
            </a:graphic>
          </wp:inline>
        </w:drawing>
      </w:r>
    </w:p>
    <w:p w14:paraId="4F630AAC" w14:textId="77777777" w:rsidR="003C328E" w:rsidRDefault="00262ECF" w:rsidP="003C328E">
      <w:pPr>
        <w:pStyle w:val="a5"/>
        <w:spacing w:before="0" w:beforeAutospacing="0" w:after="0" w:afterAutospacing="0"/>
        <w:jc w:val="center"/>
        <w:rPr>
          <w:i/>
          <w:sz w:val="30"/>
          <w:szCs w:val="30"/>
        </w:rPr>
      </w:pPr>
      <w:r w:rsidRPr="003C328E">
        <w:rPr>
          <w:i/>
          <w:sz w:val="30"/>
          <w:szCs w:val="30"/>
        </w:rPr>
        <w:t>Рис. 2.5</w:t>
      </w:r>
      <w:r w:rsidR="00241EE0" w:rsidRPr="003C328E">
        <w:rPr>
          <w:i/>
          <w:sz w:val="30"/>
          <w:szCs w:val="30"/>
        </w:rPr>
        <w:t xml:space="preserve">. Решение задачи </w:t>
      </w:r>
    </w:p>
    <w:p w14:paraId="6FA4AFFF" w14:textId="259D3EE1" w:rsidR="00241EE0" w:rsidRPr="003C328E" w:rsidRDefault="00241EE0" w:rsidP="003C328E">
      <w:pPr>
        <w:pStyle w:val="a5"/>
        <w:spacing w:before="0" w:beforeAutospacing="0" w:after="0" w:afterAutospacing="0"/>
        <w:jc w:val="center"/>
        <w:rPr>
          <w:i/>
          <w:sz w:val="30"/>
          <w:szCs w:val="30"/>
        </w:rPr>
      </w:pPr>
      <w:r w:rsidRPr="003C328E">
        <w:rPr>
          <w:i/>
          <w:sz w:val="30"/>
          <w:szCs w:val="30"/>
        </w:rPr>
        <w:t>интервального оценивания</w:t>
      </w:r>
    </w:p>
    <w:p w14:paraId="0D6CC0C4" w14:textId="77777777" w:rsidR="003C328E" w:rsidRDefault="003C328E" w:rsidP="006C1A15">
      <w:pPr>
        <w:pStyle w:val="a5"/>
        <w:spacing w:before="0" w:beforeAutospacing="0" w:after="0" w:afterAutospacing="0"/>
        <w:ind w:firstLine="709"/>
        <w:jc w:val="both"/>
        <w:rPr>
          <w:b/>
          <w:sz w:val="30"/>
          <w:szCs w:val="30"/>
        </w:rPr>
      </w:pPr>
    </w:p>
    <w:p w14:paraId="202BE7A9" w14:textId="77777777" w:rsidR="003C328E" w:rsidRDefault="003C328E" w:rsidP="006C1A15">
      <w:pPr>
        <w:pStyle w:val="a5"/>
        <w:spacing w:before="0" w:beforeAutospacing="0" w:after="0" w:afterAutospacing="0"/>
        <w:ind w:firstLine="709"/>
        <w:jc w:val="both"/>
        <w:rPr>
          <w:b/>
          <w:sz w:val="30"/>
          <w:szCs w:val="30"/>
        </w:rPr>
      </w:pPr>
    </w:p>
    <w:p w14:paraId="2660267D" w14:textId="77777777" w:rsidR="003C328E" w:rsidRDefault="003C328E" w:rsidP="006C1A15">
      <w:pPr>
        <w:pStyle w:val="a5"/>
        <w:spacing w:before="0" w:beforeAutospacing="0" w:after="0" w:afterAutospacing="0"/>
        <w:ind w:firstLine="709"/>
        <w:jc w:val="both"/>
        <w:rPr>
          <w:b/>
          <w:sz w:val="30"/>
          <w:szCs w:val="30"/>
        </w:rPr>
      </w:pPr>
    </w:p>
    <w:p w14:paraId="1C00BAEE" w14:textId="77777777" w:rsidR="00241EE0" w:rsidRDefault="00262ECF" w:rsidP="006C1A15">
      <w:pPr>
        <w:pStyle w:val="a5"/>
        <w:spacing w:before="0" w:beforeAutospacing="0" w:after="0" w:afterAutospacing="0"/>
        <w:ind w:firstLine="709"/>
        <w:jc w:val="both"/>
        <w:rPr>
          <w:sz w:val="30"/>
          <w:szCs w:val="30"/>
        </w:rPr>
      </w:pPr>
      <w:r>
        <w:rPr>
          <w:b/>
          <w:sz w:val="30"/>
          <w:szCs w:val="30"/>
        </w:rPr>
        <w:lastRenderedPageBreak/>
        <w:t>Пример 2.6</w:t>
      </w:r>
      <w:r w:rsidR="00241EE0">
        <w:rPr>
          <w:b/>
          <w:sz w:val="30"/>
          <w:szCs w:val="30"/>
        </w:rPr>
        <w:t xml:space="preserve">. </w:t>
      </w:r>
      <w:r>
        <w:rPr>
          <w:sz w:val="30"/>
          <w:szCs w:val="30"/>
        </w:rPr>
        <w:t>Рассмотрим пример 2.5</w:t>
      </w:r>
      <w:r w:rsidR="00241EE0">
        <w:rPr>
          <w:sz w:val="30"/>
          <w:szCs w:val="30"/>
        </w:rPr>
        <w:t xml:space="preserve"> при </w:t>
      </w:r>
      <m:oMath>
        <m:r>
          <w:rPr>
            <w:rFonts w:ascii="Cambria Math" w:hAnsi="Cambria Math"/>
            <w:sz w:val="30"/>
            <w:szCs w:val="30"/>
          </w:rPr>
          <m:t>γ=0,9; 0,99</m:t>
        </m:r>
      </m:oMath>
      <w:r w:rsidR="00EC59FE">
        <w:rPr>
          <w:sz w:val="30"/>
          <w:szCs w:val="30"/>
        </w:rPr>
        <w:t xml:space="preserve"> (рис. 2.6).</w:t>
      </w:r>
    </w:p>
    <w:p w14:paraId="63100883" w14:textId="77777777" w:rsidR="00B25BAF" w:rsidRDefault="00B25BAF" w:rsidP="006C1A15">
      <w:pPr>
        <w:pStyle w:val="a5"/>
        <w:spacing w:before="0" w:beforeAutospacing="0" w:after="0" w:afterAutospacing="0"/>
        <w:ind w:firstLine="709"/>
        <w:jc w:val="both"/>
        <w:rPr>
          <w:b/>
          <w:sz w:val="30"/>
          <w:szCs w:val="30"/>
        </w:rPr>
      </w:pPr>
      <w:r>
        <w:rPr>
          <w:b/>
          <w:sz w:val="30"/>
          <w:szCs w:val="30"/>
        </w:rPr>
        <w:t>Решение</w:t>
      </w:r>
    </w:p>
    <w:p w14:paraId="79237170" w14:textId="77777777" w:rsidR="00AF6283" w:rsidRDefault="00AF6283" w:rsidP="006C1A15">
      <w:pPr>
        <w:pStyle w:val="a5"/>
        <w:spacing w:before="0" w:beforeAutospacing="0" w:after="0" w:afterAutospacing="0"/>
        <w:ind w:firstLine="709"/>
        <w:jc w:val="both"/>
        <w:rPr>
          <w:sz w:val="30"/>
          <w:szCs w:val="30"/>
        </w:rPr>
      </w:pPr>
    </w:p>
    <w:p w14:paraId="5FC3CC72" w14:textId="77777777" w:rsidR="00241EE0" w:rsidRPr="00A45664" w:rsidRDefault="00241EE0" w:rsidP="003C328E">
      <w:pPr>
        <w:pStyle w:val="a5"/>
        <w:spacing w:before="0" w:beforeAutospacing="0" w:after="0" w:afterAutospacing="0"/>
        <w:jc w:val="center"/>
        <w:rPr>
          <w:sz w:val="30"/>
          <w:szCs w:val="30"/>
        </w:rPr>
      </w:pPr>
      <w:r>
        <w:rPr>
          <w:noProof/>
          <w:sz w:val="30"/>
          <w:szCs w:val="30"/>
        </w:rPr>
        <w:drawing>
          <wp:inline distT="0" distB="0" distL="0" distR="0" wp14:anchorId="01C09298" wp14:editId="53C482D2">
            <wp:extent cx="4123055" cy="29845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123055" cy="2984500"/>
                    </a:xfrm>
                    <a:prstGeom prst="rect">
                      <a:avLst/>
                    </a:prstGeom>
                    <a:noFill/>
                    <a:ln w="9525">
                      <a:noFill/>
                      <a:miter lim="800000"/>
                      <a:headEnd/>
                      <a:tailEnd/>
                    </a:ln>
                  </pic:spPr>
                </pic:pic>
              </a:graphicData>
            </a:graphic>
          </wp:inline>
        </w:drawing>
      </w:r>
    </w:p>
    <w:p w14:paraId="75872DDE" w14:textId="77777777" w:rsidR="00241EE0" w:rsidRPr="003C328E" w:rsidRDefault="00262ECF" w:rsidP="003C328E">
      <w:pPr>
        <w:pStyle w:val="a5"/>
        <w:spacing w:before="0" w:beforeAutospacing="0" w:after="0" w:afterAutospacing="0"/>
        <w:jc w:val="center"/>
        <w:rPr>
          <w:i/>
          <w:sz w:val="30"/>
          <w:szCs w:val="30"/>
        </w:rPr>
      </w:pPr>
      <w:r w:rsidRPr="003C328E">
        <w:rPr>
          <w:i/>
          <w:sz w:val="30"/>
          <w:szCs w:val="30"/>
        </w:rPr>
        <w:t>Рис. 2.6</w:t>
      </w:r>
      <w:r w:rsidR="00241EE0" w:rsidRPr="003C328E">
        <w:rPr>
          <w:i/>
          <w:sz w:val="30"/>
          <w:szCs w:val="30"/>
        </w:rPr>
        <w:t>. Вычисление границ интервалов</w:t>
      </w:r>
    </w:p>
    <w:p w14:paraId="5DF79289" w14:textId="77777777" w:rsidR="00241EE0" w:rsidRDefault="00241EE0" w:rsidP="006C1A15">
      <w:pPr>
        <w:spacing w:after="0" w:line="240" w:lineRule="auto"/>
        <w:ind w:firstLine="709"/>
        <w:rPr>
          <w:rFonts w:ascii="Times New Roman" w:hAnsi="Times New Roman" w:cs="Times New Roman"/>
          <w:sz w:val="30"/>
          <w:szCs w:val="30"/>
        </w:rPr>
      </w:pPr>
    </w:p>
    <w:p w14:paraId="7DBD7964" w14:textId="77777777" w:rsidR="00B25BAF" w:rsidRPr="00570335" w:rsidRDefault="00B25BAF" w:rsidP="006C1A15">
      <w:pPr>
        <w:pStyle w:val="a5"/>
        <w:spacing w:before="0" w:beforeAutospacing="0" w:after="0" w:afterAutospacing="0"/>
        <w:ind w:firstLine="709"/>
        <w:jc w:val="both"/>
        <w:rPr>
          <w:sz w:val="30"/>
          <w:szCs w:val="30"/>
        </w:rPr>
      </w:pPr>
      <w:r>
        <w:rPr>
          <w:sz w:val="30"/>
          <w:szCs w:val="30"/>
        </w:rPr>
        <w:t>Результаты сведем в таблицу.</w:t>
      </w:r>
    </w:p>
    <w:p w14:paraId="68E6F98C" w14:textId="77777777" w:rsidR="00B25BAF" w:rsidRPr="00A45664" w:rsidRDefault="00B25BAF" w:rsidP="006C1A15">
      <w:pPr>
        <w:pStyle w:val="a5"/>
        <w:spacing w:before="0" w:beforeAutospacing="0" w:after="0" w:afterAutospacing="0"/>
        <w:ind w:firstLine="567"/>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2288"/>
        <w:gridCol w:w="2293"/>
        <w:gridCol w:w="2189"/>
      </w:tblGrid>
      <w:tr w:rsidR="00B25BAF" w14:paraId="7FEC8CBB" w14:textId="77777777" w:rsidTr="000D6ECF">
        <w:tc>
          <w:tcPr>
            <w:tcW w:w="2213" w:type="dxa"/>
            <w:vMerge w:val="restart"/>
          </w:tcPr>
          <w:p w14:paraId="00005265" w14:textId="77777777" w:rsidR="00B25BAF" w:rsidRDefault="00B25BAF" w:rsidP="006C1A15">
            <w:pPr>
              <w:pStyle w:val="a5"/>
              <w:spacing w:before="0" w:beforeAutospacing="0" w:after="0" w:afterAutospacing="0"/>
              <w:jc w:val="both"/>
              <w:rPr>
                <w:sz w:val="30"/>
                <w:szCs w:val="30"/>
              </w:rPr>
            </w:pPr>
            <w:r>
              <w:rPr>
                <w:sz w:val="30"/>
                <w:szCs w:val="30"/>
              </w:rPr>
              <w:t>Границы</w:t>
            </w:r>
          </w:p>
        </w:tc>
        <w:tc>
          <w:tcPr>
            <w:tcW w:w="6859" w:type="dxa"/>
            <w:gridSpan w:val="3"/>
          </w:tcPr>
          <w:p w14:paraId="27659AB3" w14:textId="77777777" w:rsidR="00B25BAF" w:rsidRDefault="00B25BAF" w:rsidP="006C1A15">
            <w:pPr>
              <w:pStyle w:val="a5"/>
              <w:spacing w:before="0" w:beforeAutospacing="0" w:after="0" w:afterAutospacing="0"/>
              <w:jc w:val="center"/>
              <w:rPr>
                <w:sz w:val="30"/>
                <w:szCs w:val="30"/>
              </w:rPr>
            </w:pPr>
            <w:r>
              <w:rPr>
                <w:sz w:val="30"/>
                <w:szCs w:val="30"/>
              </w:rPr>
              <w:t>Значение доверительной вероятности</w:t>
            </w:r>
          </w:p>
        </w:tc>
      </w:tr>
      <w:tr w:rsidR="00B25BAF" w14:paraId="3BE99D11" w14:textId="77777777" w:rsidTr="000D6ECF">
        <w:tc>
          <w:tcPr>
            <w:tcW w:w="2213" w:type="dxa"/>
            <w:vMerge/>
          </w:tcPr>
          <w:p w14:paraId="30DFE968" w14:textId="77777777" w:rsidR="00B25BAF" w:rsidRDefault="00B25BAF" w:rsidP="006C1A15">
            <w:pPr>
              <w:pStyle w:val="a5"/>
              <w:spacing w:before="0" w:beforeAutospacing="0" w:after="0" w:afterAutospacing="0"/>
              <w:jc w:val="both"/>
              <w:rPr>
                <w:sz w:val="30"/>
                <w:szCs w:val="30"/>
              </w:rPr>
            </w:pPr>
          </w:p>
        </w:tc>
        <w:tc>
          <w:tcPr>
            <w:tcW w:w="2321" w:type="dxa"/>
          </w:tcPr>
          <w:p w14:paraId="1909FDD8" w14:textId="77777777" w:rsidR="00B25BAF" w:rsidRDefault="00B25BAF" w:rsidP="006C1A15">
            <w:pPr>
              <w:pStyle w:val="a5"/>
              <w:spacing w:before="0" w:beforeAutospacing="0" w:after="0" w:afterAutospacing="0"/>
              <w:jc w:val="both"/>
              <w:rPr>
                <w:sz w:val="30"/>
                <w:szCs w:val="30"/>
              </w:rPr>
            </w:pPr>
            <m:oMathPara>
              <m:oMath>
                <m:r>
                  <w:rPr>
                    <w:rFonts w:ascii="Cambria Math" w:hAnsi="Cambria Math"/>
                    <w:sz w:val="30"/>
                    <w:szCs w:val="30"/>
                  </w:rPr>
                  <m:t>γ=0,9</m:t>
                </m:r>
              </m:oMath>
            </m:oMathPara>
          </w:p>
        </w:tc>
        <w:tc>
          <w:tcPr>
            <w:tcW w:w="2322" w:type="dxa"/>
          </w:tcPr>
          <w:p w14:paraId="2F5C10C0" w14:textId="77777777" w:rsidR="00B25BAF" w:rsidRDefault="00B25BAF" w:rsidP="006C1A15">
            <w:pPr>
              <w:pStyle w:val="a5"/>
              <w:spacing w:before="0" w:beforeAutospacing="0" w:after="0" w:afterAutospacing="0"/>
              <w:jc w:val="both"/>
              <w:rPr>
                <w:sz w:val="30"/>
                <w:szCs w:val="30"/>
              </w:rPr>
            </w:pPr>
            <m:oMathPara>
              <m:oMath>
                <m:r>
                  <w:rPr>
                    <w:rFonts w:ascii="Cambria Math" w:hAnsi="Cambria Math"/>
                    <w:sz w:val="30"/>
                    <w:szCs w:val="30"/>
                  </w:rPr>
                  <m:t>γ=0,95</m:t>
                </m:r>
              </m:oMath>
            </m:oMathPara>
          </w:p>
        </w:tc>
        <w:tc>
          <w:tcPr>
            <w:tcW w:w="2216" w:type="dxa"/>
          </w:tcPr>
          <w:p w14:paraId="79FB61F3" w14:textId="77777777" w:rsidR="00B25BAF" w:rsidRDefault="00B25BAF" w:rsidP="006C1A15">
            <w:pPr>
              <w:pStyle w:val="a5"/>
              <w:spacing w:before="0" w:beforeAutospacing="0" w:after="0" w:afterAutospacing="0"/>
              <w:jc w:val="both"/>
              <w:rPr>
                <w:sz w:val="30"/>
                <w:szCs w:val="30"/>
              </w:rPr>
            </w:pPr>
            <m:oMathPara>
              <m:oMath>
                <m:r>
                  <w:rPr>
                    <w:rFonts w:ascii="Cambria Math" w:hAnsi="Cambria Math"/>
                    <w:sz w:val="30"/>
                    <w:szCs w:val="30"/>
                  </w:rPr>
                  <m:t>γ=0,99</m:t>
                </m:r>
              </m:oMath>
            </m:oMathPara>
          </w:p>
        </w:tc>
      </w:tr>
      <w:tr w:rsidR="00B25BAF" w14:paraId="2CBE01E2" w14:textId="77777777" w:rsidTr="000D6ECF">
        <w:tc>
          <w:tcPr>
            <w:tcW w:w="2213" w:type="dxa"/>
          </w:tcPr>
          <w:p w14:paraId="0C3B5D56" w14:textId="77777777" w:rsidR="00B25BAF" w:rsidRDefault="00B25BAF" w:rsidP="006C1A15">
            <w:pPr>
              <w:pStyle w:val="a5"/>
              <w:spacing w:before="0" w:beforeAutospacing="0" w:after="0" w:afterAutospacing="0"/>
              <w:jc w:val="both"/>
              <w:rPr>
                <w:sz w:val="30"/>
                <w:szCs w:val="30"/>
              </w:rPr>
            </w:pPr>
            <w:r>
              <w:rPr>
                <w:sz w:val="30"/>
                <w:szCs w:val="30"/>
              </w:rPr>
              <w:t>левая</w:t>
            </w:r>
          </w:p>
        </w:tc>
        <w:tc>
          <w:tcPr>
            <w:tcW w:w="2321" w:type="dxa"/>
          </w:tcPr>
          <w:p w14:paraId="5C785CA5" w14:textId="77777777" w:rsidR="00B25BAF" w:rsidRDefault="00B25BAF" w:rsidP="006C1A15">
            <w:pPr>
              <w:pStyle w:val="a5"/>
              <w:spacing w:before="0" w:beforeAutospacing="0" w:after="0" w:afterAutospacing="0"/>
              <w:jc w:val="center"/>
              <w:rPr>
                <w:sz w:val="30"/>
                <w:szCs w:val="30"/>
              </w:rPr>
            </w:pPr>
            <w:r>
              <w:rPr>
                <w:sz w:val="30"/>
                <w:szCs w:val="30"/>
              </w:rPr>
              <w:t>15,07</w:t>
            </w:r>
          </w:p>
        </w:tc>
        <w:tc>
          <w:tcPr>
            <w:tcW w:w="2322" w:type="dxa"/>
          </w:tcPr>
          <w:p w14:paraId="10870CD2" w14:textId="77777777" w:rsidR="00B25BAF" w:rsidRDefault="00B25BAF" w:rsidP="006C1A15">
            <w:pPr>
              <w:pStyle w:val="a5"/>
              <w:spacing w:before="0" w:beforeAutospacing="0" w:after="0" w:afterAutospacing="0"/>
              <w:jc w:val="center"/>
              <w:rPr>
                <w:sz w:val="30"/>
                <w:szCs w:val="30"/>
              </w:rPr>
            </w:pPr>
            <w:r>
              <w:rPr>
                <w:sz w:val="30"/>
                <w:szCs w:val="30"/>
              </w:rPr>
              <w:t>14,891</w:t>
            </w:r>
          </w:p>
        </w:tc>
        <w:tc>
          <w:tcPr>
            <w:tcW w:w="2216" w:type="dxa"/>
          </w:tcPr>
          <w:p w14:paraId="280396D4" w14:textId="77777777" w:rsidR="00B25BAF" w:rsidRDefault="00B25BAF" w:rsidP="006C1A15">
            <w:pPr>
              <w:pStyle w:val="a5"/>
              <w:spacing w:before="0" w:beforeAutospacing="0" w:after="0" w:afterAutospacing="0"/>
              <w:jc w:val="center"/>
              <w:rPr>
                <w:sz w:val="30"/>
                <w:szCs w:val="30"/>
              </w:rPr>
            </w:pPr>
            <w:r>
              <w:rPr>
                <w:sz w:val="30"/>
                <w:szCs w:val="30"/>
              </w:rPr>
              <w:t>14,543</w:t>
            </w:r>
          </w:p>
        </w:tc>
      </w:tr>
      <w:tr w:rsidR="00B25BAF" w14:paraId="4E99696E" w14:textId="77777777" w:rsidTr="000D6ECF">
        <w:tc>
          <w:tcPr>
            <w:tcW w:w="2213" w:type="dxa"/>
          </w:tcPr>
          <w:p w14:paraId="105AFDCA" w14:textId="77777777" w:rsidR="00B25BAF" w:rsidRDefault="00B25BAF" w:rsidP="006C1A15">
            <w:pPr>
              <w:pStyle w:val="a5"/>
              <w:spacing w:before="0" w:beforeAutospacing="0" w:after="0" w:afterAutospacing="0"/>
              <w:jc w:val="both"/>
              <w:rPr>
                <w:sz w:val="30"/>
                <w:szCs w:val="30"/>
              </w:rPr>
            </w:pPr>
            <w:r>
              <w:rPr>
                <w:sz w:val="30"/>
                <w:szCs w:val="30"/>
              </w:rPr>
              <w:t>правая</w:t>
            </w:r>
          </w:p>
        </w:tc>
        <w:tc>
          <w:tcPr>
            <w:tcW w:w="2321" w:type="dxa"/>
          </w:tcPr>
          <w:p w14:paraId="0DC6FB30" w14:textId="77777777" w:rsidR="00B25BAF" w:rsidRDefault="00B25BAF" w:rsidP="006C1A15">
            <w:pPr>
              <w:pStyle w:val="a5"/>
              <w:spacing w:before="0" w:beforeAutospacing="0" w:after="0" w:afterAutospacing="0"/>
              <w:jc w:val="center"/>
              <w:rPr>
                <w:sz w:val="30"/>
                <w:szCs w:val="30"/>
              </w:rPr>
            </w:pPr>
            <w:r>
              <w:rPr>
                <w:sz w:val="30"/>
                <w:szCs w:val="30"/>
              </w:rPr>
              <w:t>16,93</w:t>
            </w:r>
          </w:p>
        </w:tc>
        <w:tc>
          <w:tcPr>
            <w:tcW w:w="2322" w:type="dxa"/>
          </w:tcPr>
          <w:p w14:paraId="259F1AE2" w14:textId="77777777" w:rsidR="00B25BAF" w:rsidRDefault="00B25BAF" w:rsidP="006C1A15">
            <w:pPr>
              <w:pStyle w:val="a5"/>
              <w:spacing w:before="0" w:beforeAutospacing="0" w:after="0" w:afterAutospacing="0"/>
              <w:jc w:val="center"/>
              <w:rPr>
                <w:sz w:val="30"/>
                <w:szCs w:val="30"/>
              </w:rPr>
            </w:pPr>
            <w:r>
              <w:rPr>
                <w:sz w:val="30"/>
                <w:szCs w:val="30"/>
              </w:rPr>
              <w:t>17,109</w:t>
            </w:r>
          </w:p>
        </w:tc>
        <w:tc>
          <w:tcPr>
            <w:tcW w:w="2216" w:type="dxa"/>
          </w:tcPr>
          <w:p w14:paraId="63D71DA7" w14:textId="77777777" w:rsidR="00B25BAF" w:rsidRDefault="00B25BAF" w:rsidP="006C1A15">
            <w:pPr>
              <w:pStyle w:val="a5"/>
              <w:spacing w:before="0" w:beforeAutospacing="0" w:after="0" w:afterAutospacing="0"/>
              <w:jc w:val="center"/>
              <w:rPr>
                <w:sz w:val="30"/>
                <w:szCs w:val="30"/>
              </w:rPr>
            </w:pPr>
            <w:r>
              <w:rPr>
                <w:sz w:val="30"/>
                <w:szCs w:val="30"/>
              </w:rPr>
              <w:t>17,457</w:t>
            </w:r>
          </w:p>
        </w:tc>
      </w:tr>
    </w:tbl>
    <w:p w14:paraId="6E6E9206" w14:textId="77777777" w:rsidR="00B25BAF" w:rsidRDefault="00B25BAF" w:rsidP="006C1A15">
      <w:pPr>
        <w:pStyle w:val="a5"/>
        <w:spacing w:before="0" w:beforeAutospacing="0" w:after="0" w:afterAutospacing="0"/>
        <w:ind w:firstLine="709"/>
        <w:jc w:val="both"/>
        <w:rPr>
          <w:sz w:val="30"/>
          <w:szCs w:val="30"/>
        </w:rPr>
      </w:pPr>
    </w:p>
    <w:p w14:paraId="22E4F40E" w14:textId="77777777" w:rsidR="00AE38B2" w:rsidRDefault="00AE38B2" w:rsidP="006C1A15">
      <w:pPr>
        <w:pStyle w:val="a5"/>
        <w:spacing w:before="0" w:beforeAutospacing="0" w:after="0" w:afterAutospacing="0"/>
        <w:ind w:firstLine="709"/>
        <w:jc w:val="both"/>
        <w:rPr>
          <w:sz w:val="30"/>
          <w:szCs w:val="30"/>
        </w:rPr>
      </w:pPr>
      <w:r>
        <w:rPr>
          <w:sz w:val="30"/>
          <w:szCs w:val="30"/>
        </w:rPr>
        <w:t xml:space="preserve">Анализируя данные, отмечаем тенденцию к расширению границ доверительных интервалов при увеличении значения </w:t>
      </w:r>
      <m:oMath>
        <m:r>
          <w:rPr>
            <w:rFonts w:ascii="Cambria Math" w:hAnsi="Cambria Math"/>
            <w:sz w:val="30"/>
            <w:szCs w:val="30"/>
          </w:rPr>
          <m:t>γ</m:t>
        </m:r>
      </m:oMath>
      <w:r>
        <w:rPr>
          <w:sz w:val="30"/>
          <w:szCs w:val="30"/>
        </w:rPr>
        <w:t>.</w:t>
      </w:r>
    </w:p>
    <w:p w14:paraId="44738AF0" w14:textId="77777777" w:rsidR="007E6835" w:rsidRDefault="007E6835" w:rsidP="006C1A15">
      <w:pPr>
        <w:pStyle w:val="a5"/>
        <w:spacing w:before="0" w:beforeAutospacing="0" w:after="0" w:afterAutospacing="0"/>
        <w:ind w:firstLine="567"/>
        <w:jc w:val="center"/>
        <w:rPr>
          <w:b/>
          <w:bCs/>
          <w:iCs/>
          <w:sz w:val="30"/>
          <w:szCs w:val="30"/>
        </w:rPr>
      </w:pPr>
    </w:p>
    <w:p w14:paraId="1FA5E877" w14:textId="77777777" w:rsidR="00C245F2" w:rsidRDefault="00C245F2" w:rsidP="006C1A15">
      <w:pPr>
        <w:pStyle w:val="a5"/>
        <w:spacing w:before="0" w:beforeAutospacing="0" w:after="0" w:afterAutospacing="0"/>
        <w:ind w:firstLine="567"/>
        <w:jc w:val="both"/>
        <w:rPr>
          <w:b/>
          <w:sz w:val="30"/>
          <w:szCs w:val="30"/>
        </w:rPr>
      </w:pPr>
      <w:r>
        <w:rPr>
          <w:b/>
          <w:sz w:val="30"/>
          <w:szCs w:val="30"/>
        </w:rPr>
        <w:t>Задание для аудиторного решения</w:t>
      </w:r>
    </w:p>
    <w:p w14:paraId="3AD3D773" w14:textId="77777777" w:rsidR="00C245F2" w:rsidRPr="00F5419C" w:rsidRDefault="00C245F2" w:rsidP="006C1A15">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Обследование оплаты труда 50 рабочих данного завода дало следующие результаты (в условных единицах):</w:t>
      </w:r>
    </w:p>
    <w:p w14:paraId="6BFD35C9" w14:textId="77777777" w:rsidR="00C245F2" w:rsidRPr="00F5419C" w:rsidRDefault="00C245F2" w:rsidP="006C1A15">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214, 204, 212, 201, 190, 222, 226, 216, 228, 240,</w:t>
      </w:r>
    </w:p>
    <w:p w14:paraId="6C054625" w14:textId="77777777" w:rsidR="00C245F2" w:rsidRPr="00F5419C" w:rsidRDefault="00C245F2" w:rsidP="006C1A15">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224, 220, 260, 204, 240, 190, 218, 232, 254, 224,</w:t>
      </w:r>
    </w:p>
    <w:p w14:paraId="2160E976" w14:textId="77777777" w:rsidR="00C245F2" w:rsidRPr="00F5419C" w:rsidRDefault="00C245F2" w:rsidP="006C1A15">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204, 221, 256, 260, 228, 232, 204, 182, 230, 214,</w:t>
      </w:r>
    </w:p>
    <w:p w14:paraId="1DE91CA0" w14:textId="77777777" w:rsidR="00C245F2" w:rsidRPr="00F5419C" w:rsidRDefault="00C245F2" w:rsidP="006C1A15">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242, 222, 260, 198, 216, 198, 232, 242, 216, 226,</w:t>
      </w:r>
    </w:p>
    <w:p w14:paraId="12FBE7EA" w14:textId="77777777" w:rsidR="00C245F2" w:rsidRDefault="00C245F2" w:rsidP="006C1A15">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208, 221, 202, 204, 222, 196, 222, 238, 224, 223.</w:t>
      </w:r>
    </w:p>
    <w:p w14:paraId="64FCC1EA" w14:textId="77777777" w:rsidR="00C245F2" w:rsidRPr="00F32D37" w:rsidRDefault="00C245F2" w:rsidP="006C1A15">
      <w:pPr>
        <w:pStyle w:val="a5"/>
        <w:spacing w:before="0" w:beforeAutospacing="0" w:after="0" w:afterAutospacing="0"/>
        <w:ind w:firstLine="567"/>
        <w:jc w:val="both"/>
        <w:rPr>
          <w:sz w:val="30"/>
          <w:szCs w:val="30"/>
        </w:rPr>
      </w:pPr>
      <w:r>
        <w:rPr>
          <w:rFonts w:eastAsia="TimesNewRomanPSMT"/>
          <w:bCs/>
          <w:sz w:val="30"/>
          <w:szCs w:val="30"/>
        </w:rPr>
        <w:t xml:space="preserve">1. </w:t>
      </w:r>
      <w:r w:rsidRPr="00F5419C">
        <w:rPr>
          <w:rFonts w:eastAsia="TimesNewRomanPSMT"/>
          <w:bCs/>
          <w:sz w:val="30"/>
          <w:szCs w:val="30"/>
        </w:rPr>
        <w:t xml:space="preserve">Провести статистическую обработку выборочных данных: сформировать массив, составить вариационный ряд, группированный </w:t>
      </w:r>
      <w:r w:rsidRPr="00F5419C">
        <w:rPr>
          <w:rFonts w:eastAsia="TimesNewRomanPSMT"/>
          <w:bCs/>
          <w:sz w:val="30"/>
          <w:szCs w:val="30"/>
        </w:rPr>
        <w:lastRenderedPageBreak/>
        <w:t xml:space="preserve">статистический ряд, </w:t>
      </w:r>
      <w:r>
        <w:rPr>
          <w:rFonts w:eastAsia="TimesNewRomanPSMT"/>
          <w:bCs/>
          <w:sz w:val="30"/>
          <w:szCs w:val="30"/>
        </w:rPr>
        <w:t xml:space="preserve">построить гистограмму оценки функции плотности. </w:t>
      </w:r>
      <w:r w:rsidRPr="00F32D37">
        <w:rPr>
          <w:rFonts w:eastAsia="TimesNewRomanPSMT"/>
          <w:bCs/>
          <w:sz w:val="30"/>
          <w:szCs w:val="30"/>
        </w:rPr>
        <w:t>Вычислить с помощью встроенных функций числовые характеристики выборки.</w:t>
      </w:r>
      <w:r>
        <w:rPr>
          <w:rFonts w:eastAsia="TimesNewRomanPSMT"/>
          <w:bCs/>
          <w:sz w:val="30"/>
          <w:szCs w:val="30"/>
        </w:rPr>
        <w:t xml:space="preserve"> </w:t>
      </w:r>
    </w:p>
    <w:p w14:paraId="4FA819E7" w14:textId="77777777" w:rsidR="00C245F2" w:rsidRDefault="00C245F2"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 Провести визуальный сравнительный анализ неизвестного распределения данной СВ </w:t>
      </w:r>
      <w:r w:rsidRPr="00A85CB6">
        <w:rPr>
          <w:rFonts w:ascii="Times New Roman" w:hAnsi="Times New Roman" w:cs="Times New Roman"/>
          <w:i/>
          <w:sz w:val="30"/>
          <w:szCs w:val="30"/>
        </w:rPr>
        <w:t>Х</w:t>
      </w:r>
      <w:r>
        <w:rPr>
          <w:rFonts w:ascii="Times New Roman" w:hAnsi="Times New Roman" w:cs="Times New Roman"/>
          <w:sz w:val="30"/>
          <w:szCs w:val="30"/>
        </w:rPr>
        <w:t xml:space="preserve"> с нормальным распределением. Для этого на одном графике построить гистограмму оценки функции плотности изучаемой СВ </w:t>
      </w:r>
      <w:r w:rsidRPr="00A85CB6">
        <w:rPr>
          <w:rFonts w:ascii="Times New Roman" w:hAnsi="Times New Roman" w:cs="Times New Roman"/>
          <w:i/>
          <w:sz w:val="30"/>
          <w:szCs w:val="30"/>
        </w:rPr>
        <w:t>Х</w:t>
      </w:r>
      <w:r>
        <w:rPr>
          <w:rFonts w:ascii="Times New Roman" w:hAnsi="Times New Roman" w:cs="Times New Roman"/>
          <w:sz w:val="30"/>
          <w:szCs w:val="30"/>
        </w:rPr>
        <w:t xml:space="preserve"> и график функции плотности нормального закона. В качестве параметров нормального закона взять их наилучшие оценки по выборке. </w:t>
      </w:r>
    </w:p>
    <w:p w14:paraId="7EF6A255" w14:textId="77777777" w:rsidR="00C245F2" w:rsidRPr="00F3251F" w:rsidRDefault="00C245F2" w:rsidP="006C1A15">
      <w:pPr>
        <w:spacing w:after="0" w:line="240" w:lineRule="auto"/>
        <w:ind w:firstLine="709"/>
        <w:jc w:val="both"/>
        <w:rPr>
          <w:rStyle w:val="rvts8"/>
          <w:rFonts w:ascii="Times New Roman" w:hAnsi="Times New Roman" w:cs="Times New Roman"/>
          <w:i/>
          <w:sz w:val="30"/>
          <w:szCs w:val="30"/>
        </w:rPr>
      </w:pPr>
      <w:r w:rsidRPr="00F3251F">
        <w:rPr>
          <w:rFonts w:ascii="Times New Roman" w:hAnsi="Times New Roman" w:cs="Times New Roman"/>
          <w:b/>
          <w:i/>
          <w:sz w:val="30"/>
          <w:szCs w:val="30"/>
        </w:rPr>
        <w:t>Замечание.</w:t>
      </w:r>
      <w:r w:rsidRPr="00F3251F">
        <w:rPr>
          <w:rFonts w:ascii="Times New Roman" w:hAnsi="Times New Roman" w:cs="Times New Roman"/>
          <w:sz w:val="30"/>
          <w:szCs w:val="30"/>
        </w:rPr>
        <w:t xml:space="preserve"> </w:t>
      </w:r>
      <w:r w:rsidRPr="00F3251F">
        <w:rPr>
          <w:rFonts w:ascii="Times New Roman" w:hAnsi="Times New Roman" w:cs="Times New Roman"/>
          <w:i/>
          <w:sz w:val="30"/>
          <w:szCs w:val="30"/>
        </w:rPr>
        <w:t>Б</w:t>
      </w:r>
      <w:r w:rsidRPr="00F3251F">
        <w:rPr>
          <w:rStyle w:val="rvts9"/>
          <w:rFonts w:ascii="Times New Roman" w:hAnsi="Times New Roman" w:cs="Times New Roman"/>
          <w:i/>
          <w:sz w:val="30"/>
          <w:szCs w:val="30"/>
        </w:rPr>
        <w:t>лизость</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средней</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арифметической</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величины</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медианы</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и</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моды</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указывает</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на</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вероятное</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соответствие</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изучаемого</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распределения</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нормальному</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закону</w:t>
      </w:r>
      <w:r w:rsidRPr="00F3251F">
        <w:rPr>
          <w:rStyle w:val="rvts8"/>
          <w:rFonts w:ascii="Times New Roman" w:hAnsi="Times New Roman" w:cs="Times New Roman"/>
          <w:i/>
          <w:sz w:val="30"/>
          <w:szCs w:val="30"/>
        </w:rPr>
        <w:t>.</w:t>
      </w:r>
    </w:p>
    <w:p w14:paraId="56BE9AE7" w14:textId="77777777" w:rsidR="00C245F2" w:rsidRDefault="00C245F2" w:rsidP="006C1A15">
      <w:pPr>
        <w:spacing w:after="0" w:line="240" w:lineRule="auto"/>
        <w:ind w:firstLine="539"/>
        <w:jc w:val="both"/>
        <w:rPr>
          <w:rFonts w:ascii="Times New Roman" w:hAnsi="Times New Roman" w:cs="Times New Roman"/>
          <w:sz w:val="30"/>
          <w:szCs w:val="30"/>
        </w:rPr>
      </w:pPr>
      <w:r>
        <w:rPr>
          <w:rFonts w:ascii="Times New Roman" w:hAnsi="Times New Roman" w:cs="Times New Roman"/>
          <w:sz w:val="30"/>
          <w:szCs w:val="30"/>
        </w:rPr>
        <w:t xml:space="preserve">3. </w:t>
      </w:r>
      <w:r w:rsidRPr="00083D71">
        <w:rPr>
          <w:rFonts w:ascii="Times New Roman" w:hAnsi="Times New Roman" w:cs="Times New Roman"/>
          <w:sz w:val="30"/>
          <w:szCs w:val="30"/>
        </w:rPr>
        <w:t>Найти доверительные интервалы для оценки математического ожидания и</w:t>
      </w:r>
      <w:r>
        <w:rPr>
          <w:rFonts w:ascii="Times New Roman" w:hAnsi="Times New Roman" w:cs="Times New Roman"/>
          <w:sz w:val="30"/>
          <w:szCs w:val="30"/>
        </w:rPr>
        <w:t xml:space="preserve"> дисперсии с надежностью 0,99.</w:t>
      </w:r>
    </w:p>
    <w:p w14:paraId="69496BDA" w14:textId="77777777" w:rsidR="007E6835" w:rsidRDefault="007E6835" w:rsidP="006C1A15">
      <w:pPr>
        <w:pStyle w:val="a5"/>
        <w:spacing w:before="0" w:beforeAutospacing="0" w:after="0" w:afterAutospacing="0"/>
        <w:ind w:firstLine="567"/>
        <w:jc w:val="center"/>
        <w:rPr>
          <w:b/>
          <w:bCs/>
          <w:iCs/>
          <w:sz w:val="30"/>
          <w:szCs w:val="30"/>
        </w:rPr>
      </w:pPr>
    </w:p>
    <w:p w14:paraId="40BB8587" w14:textId="77777777" w:rsidR="007E6835" w:rsidRDefault="007E6835" w:rsidP="006C1A15">
      <w:pPr>
        <w:pStyle w:val="a5"/>
        <w:spacing w:before="0" w:beforeAutospacing="0" w:after="0" w:afterAutospacing="0"/>
        <w:ind w:firstLine="567"/>
        <w:jc w:val="center"/>
        <w:rPr>
          <w:b/>
          <w:bCs/>
          <w:iCs/>
          <w:sz w:val="30"/>
          <w:szCs w:val="30"/>
        </w:rPr>
      </w:pPr>
    </w:p>
    <w:p w14:paraId="74FE6521" w14:textId="77777777" w:rsidR="007E6835" w:rsidRDefault="007E6835" w:rsidP="006C1A15">
      <w:pPr>
        <w:pStyle w:val="a5"/>
        <w:spacing w:before="0" w:beforeAutospacing="0" w:after="0" w:afterAutospacing="0"/>
        <w:ind w:firstLine="567"/>
        <w:jc w:val="center"/>
        <w:rPr>
          <w:b/>
          <w:bCs/>
          <w:iCs/>
          <w:sz w:val="30"/>
          <w:szCs w:val="30"/>
        </w:rPr>
      </w:pPr>
    </w:p>
    <w:p w14:paraId="5E7AA211" w14:textId="77777777" w:rsidR="007E6835" w:rsidRDefault="007E6835" w:rsidP="006C1A15">
      <w:pPr>
        <w:pStyle w:val="a5"/>
        <w:spacing w:before="0" w:beforeAutospacing="0" w:after="0" w:afterAutospacing="0"/>
        <w:ind w:firstLine="567"/>
        <w:jc w:val="center"/>
        <w:rPr>
          <w:b/>
          <w:bCs/>
          <w:iCs/>
          <w:sz w:val="30"/>
          <w:szCs w:val="30"/>
        </w:rPr>
      </w:pPr>
    </w:p>
    <w:p w14:paraId="21A8426A" w14:textId="77777777" w:rsidR="007E6835" w:rsidRDefault="007E6835" w:rsidP="006C1A15">
      <w:pPr>
        <w:pStyle w:val="a5"/>
        <w:spacing w:before="0" w:beforeAutospacing="0" w:after="0" w:afterAutospacing="0"/>
        <w:ind w:firstLine="567"/>
        <w:jc w:val="center"/>
        <w:rPr>
          <w:b/>
          <w:bCs/>
          <w:iCs/>
          <w:sz w:val="30"/>
          <w:szCs w:val="30"/>
        </w:rPr>
      </w:pPr>
    </w:p>
    <w:p w14:paraId="4F08A6FC" w14:textId="77777777" w:rsidR="007E6835" w:rsidRDefault="007E6835" w:rsidP="006C1A15">
      <w:pPr>
        <w:pStyle w:val="a5"/>
        <w:spacing w:before="0" w:beforeAutospacing="0" w:after="0" w:afterAutospacing="0"/>
        <w:ind w:firstLine="567"/>
        <w:jc w:val="center"/>
        <w:rPr>
          <w:b/>
          <w:bCs/>
          <w:iCs/>
          <w:sz w:val="30"/>
          <w:szCs w:val="30"/>
        </w:rPr>
      </w:pPr>
    </w:p>
    <w:p w14:paraId="19FB0085" w14:textId="77777777" w:rsidR="00262ECF" w:rsidRDefault="00262ECF" w:rsidP="006C1A15">
      <w:pPr>
        <w:pStyle w:val="a5"/>
        <w:spacing w:before="0" w:beforeAutospacing="0" w:after="0" w:afterAutospacing="0"/>
        <w:ind w:firstLine="567"/>
        <w:jc w:val="center"/>
        <w:rPr>
          <w:b/>
          <w:bCs/>
          <w:iCs/>
          <w:sz w:val="30"/>
          <w:szCs w:val="30"/>
        </w:rPr>
      </w:pPr>
    </w:p>
    <w:p w14:paraId="4D4FA22B" w14:textId="77777777" w:rsidR="00262ECF" w:rsidRDefault="00262ECF" w:rsidP="006C1A15">
      <w:pPr>
        <w:pStyle w:val="a5"/>
        <w:spacing w:before="0" w:beforeAutospacing="0" w:after="0" w:afterAutospacing="0"/>
        <w:ind w:firstLine="567"/>
        <w:jc w:val="center"/>
        <w:rPr>
          <w:b/>
          <w:bCs/>
          <w:iCs/>
          <w:sz w:val="30"/>
          <w:szCs w:val="30"/>
        </w:rPr>
      </w:pPr>
    </w:p>
    <w:p w14:paraId="030D19C6" w14:textId="77777777" w:rsidR="00262ECF" w:rsidRDefault="00262ECF" w:rsidP="006C1A15">
      <w:pPr>
        <w:pStyle w:val="a5"/>
        <w:spacing w:before="0" w:beforeAutospacing="0" w:after="0" w:afterAutospacing="0"/>
        <w:ind w:firstLine="567"/>
        <w:jc w:val="center"/>
        <w:rPr>
          <w:b/>
          <w:bCs/>
          <w:iCs/>
          <w:sz w:val="30"/>
          <w:szCs w:val="30"/>
        </w:rPr>
      </w:pPr>
    </w:p>
    <w:p w14:paraId="28A285B7" w14:textId="77777777" w:rsidR="007E6835" w:rsidRDefault="007E6835" w:rsidP="006C1A15">
      <w:pPr>
        <w:pStyle w:val="a5"/>
        <w:spacing w:before="0" w:beforeAutospacing="0" w:after="0" w:afterAutospacing="0"/>
        <w:ind w:firstLine="567"/>
        <w:jc w:val="center"/>
        <w:rPr>
          <w:b/>
          <w:bCs/>
          <w:iCs/>
          <w:sz w:val="30"/>
          <w:szCs w:val="30"/>
        </w:rPr>
      </w:pPr>
    </w:p>
    <w:p w14:paraId="7DF08D94" w14:textId="77777777" w:rsidR="003C5808" w:rsidRDefault="003C5808" w:rsidP="006C1A15">
      <w:pPr>
        <w:pStyle w:val="a5"/>
        <w:spacing w:before="0" w:beforeAutospacing="0" w:after="0" w:afterAutospacing="0"/>
        <w:ind w:firstLine="567"/>
        <w:jc w:val="center"/>
        <w:rPr>
          <w:b/>
          <w:bCs/>
          <w:iCs/>
          <w:sz w:val="30"/>
          <w:szCs w:val="30"/>
        </w:rPr>
      </w:pPr>
    </w:p>
    <w:p w14:paraId="10745E48" w14:textId="77777777" w:rsidR="003C5808" w:rsidRDefault="003C5808" w:rsidP="006C1A15">
      <w:pPr>
        <w:pStyle w:val="a5"/>
        <w:spacing w:before="0" w:beforeAutospacing="0" w:after="0" w:afterAutospacing="0"/>
        <w:ind w:firstLine="567"/>
        <w:jc w:val="center"/>
        <w:rPr>
          <w:b/>
          <w:bCs/>
          <w:iCs/>
          <w:sz w:val="30"/>
          <w:szCs w:val="30"/>
        </w:rPr>
      </w:pPr>
    </w:p>
    <w:p w14:paraId="5B5198D7" w14:textId="77777777" w:rsidR="003C5808" w:rsidRDefault="003C5808" w:rsidP="006C1A15">
      <w:pPr>
        <w:pStyle w:val="a5"/>
        <w:spacing w:before="0" w:beforeAutospacing="0" w:after="0" w:afterAutospacing="0"/>
        <w:ind w:firstLine="567"/>
        <w:jc w:val="center"/>
        <w:rPr>
          <w:b/>
          <w:bCs/>
          <w:iCs/>
          <w:sz w:val="30"/>
          <w:szCs w:val="30"/>
        </w:rPr>
      </w:pPr>
    </w:p>
    <w:p w14:paraId="64616225" w14:textId="77777777" w:rsidR="003C5808" w:rsidRDefault="003C5808" w:rsidP="006C1A15">
      <w:pPr>
        <w:pStyle w:val="a5"/>
        <w:spacing w:before="0" w:beforeAutospacing="0" w:after="0" w:afterAutospacing="0"/>
        <w:ind w:firstLine="567"/>
        <w:jc w:val="center"/>
        <w:rPr>
          <w:b/>
          <w:bCs/>
          <w:iCs/>
          <w:sz w:val="30"/>
          <w:szCs w:val="30"/>
        </w:rPr>
      </w:pPr>
    </w:p>
    <w:p w14:paraId="06FF10D1" w14:textId="77777777" w:rsidR="003C5808" w:rsidRDefault="003C5808" w:rsidP="006C1A15">
      <w:pPr>
        <w:pStyle w:val="a5"/>
        <w:spacing w:before="0" w:beforeAutospacing="0" w:after="0" w:afterAutospacing="0"/>
        <w:ind w:firstLine="567"/>
        <w:jc w:val="center"/>
        <w:rPr>
          <w:b/>
          <w:bCs/>
          <w:iCs/>
          <w:sz w:val="30"/>
          <w:szCs w:val="30"/>
        </w:rPr>
      </w:pPr>
    </w:p>
    <w:p w14:paraId="0234E092" w14:textId="77777777" w:rsidR="003C5808" w:rsidRDefault="003C5808" w:rsidP="006C1A15">
      <w:pPr>
        <w:pStyle w:val="a5"/>
        <w:spacing w:before="0" w:beforeAutospacing="0" w:after="0" w:afterAutospacing="0"/>
        <w:ind w:firstLine="567"/>
        <w:jc w:val="center"/>
        <w:rPr>
          <w:b/>
          <w:bCs/>
          <w:iCs/>
          <w:sz w:val="30"/>
          <w:szCs w:val="30"/>
        </w:rPr>
      </w:pPr>
    </w:p>
    <w:p w14:paraId="4197EED2" w14:textId="77777777" w:rsidR="003C5808" w:rsidRDefault="003C5808" w:rsidP="006C1A15">
      <w:pPr>
        <w:pStyle w:val="a5"/>
        <w:spacing w:before="0" w:beforeAutospacing="0" w:after="0" w:afterAutospacing="0"/>
        <w:ind w:firstLine="567"/>
        <w:jc w:val="center"/>
        <w:rPr>
          <w:b/>
          <w:bCs/>
          <w:iCs/>
          <w:sz w:val="30"/>
          <w:szCs w:val="30"/>
        </w:rPr>
      </w:pPr>
    </w:p>
    <w:p w14:paraId="7CB1C774" w14:textId="77777777" w:rsidR="007E6835" w:rsidRDefault="007E6835" w:rsidP="006C1A15">
      <w:pPr>
        <w:pStyle w:val="a5"/>
        <w:spacing w:before="0" w:beforeAutospacing="0" w:after="0" w:afterAutospacing="0"/>
        <w:ind w:firstLine="567"/>
        <w:jc w:val="center"/>
        <w:rPr>
          <w:b/>
          <w:bCs/>
          <w:iCs/>
          <w:sz w:val="30"/>
          <w:szCs w:val="30"/>
        </w:rPr>
      </w:pPr>
    </w:p>
    <w:p w14:paraId="4B3DA3D4" w14:textId="77777777" w:rsidR="00B25BAF" w:rsidRDefault="00B25BAF" w:rsidP="006C1A15">
      <w:pPr>
        <w:pStyle w:val="a5"/>
        <w:spacing w:before="0" w:beforeAutospacing="0" w:after="0" w:afterAutospacing="0"/>
        <w:ind w:firstLine="567"/>
        <w:jc w:val="center"/>
        <w:rPr>
          <w:b/>
          <w:bCs/>
          <w:iCs/>
          <w:sz w:val="30"/>
          <w:szCs w:val="30"/>
        </w:rPr>
      </w:pPr>
    </w:p>
    <w:p w14:paraId="16C2CB11" w14:textId="77777777" w:rsidR="00B25BAF" w:rsidRDefault="00B25BAF" w:rsidP="006C1A15">
      <w:pPr>
        <w:pStyle w:val="a5"/>
        <w:spacing w:before="0" w:beforeAutospacing="0" w:after="0" w:afterAutospacing="0"/>
        <w:ind w:firstLine="567"/>
        <w:jc w:val="center"/>
        <w:rPr>
          <w:b/>
          <w:bCs/>
          <w:iCs/>
          <w:sz w:val="30"/>
          <w:szCs w:val="30"/>
        </w:rPr>
      </w:pPr>
    </w:p>
    <w:p w14:paraId="3A24C296" w14:textId="77777777" w:rsidR="003C328E" w:rsidRDefault="003C328E" w:rsidP="006C1A15">
      <w:pPr>
        <w:pStyle w:val="a5"/>
        <w:spacing w:before="0" w:beforeAutospacing="0" w:after="0" w:afterAutospacing="0"/>
        <w:ind w:firstLine="567"/>
        <w:jc w:val="center"/>
        <w:rPr>
          <w:b/>
          <w:bCs/>
          <w:iCs/>
          <w:sz w:val="30"/>
          <w:szCs w:val="30"/>
        </w:rPr>
      </w:pPr>
    </w:p>
    <w:p w14:paraId="2F49CBDC" w14:textId="77777777" w:rsidR="003C328E" w:rsidRDefault="003C328E" w:rsidP="006C1A15">
      <w:pPr>
        <w:pStyle w:val="a5"/>
        <w:spacing w:before="0" w:beforeAutospacing="0" w:after="0" w:afterAutospacing="0"/>
        <w:ind w:firstLine="567"/>
        <w:jc w:val="center"/>
        <w:rPr>
          <w:b/>
          <w:bCs/>
          <w:iCs/>
          <w:sz w:val="30"/>
          <w:szCs w:val="30"/>
        </w:rPr>
      </w:pPr>
    </w:p>
    <w:p w14:paraId="3D1E88D2" w14:textId="77777777" w:rsidR="003C328E" w:rsidRDefault="003C328E" w:rsidP="006C1A15">
      <w:pPr>
        <w:pStyle w:val="a5"/>
        <w:spacing w:before="0" w:beforeAutospacing="0" w:after="0" w:afterAutospacing="0"/>
        <w:ind w:firstLine="567"/>
        <w:jc w:val="center"/>
        <w:rPr>
          <w:b/>
          <w:bCs/>
          <w:iCs/>
          <w:sz w:val="30"/>
          <w:szCs w:val="30"/>
        </w:rPr>
      </w:pPr>
    </w:p>
    <w:p w14:paraId="49F516DA" w14:textId="77777777" w:rsidR="00B25BAF" w:rsidRDefault="00B25BAF" w:rsidP="006C1A15">
      <w:pPr>
        <w:pStyle w:val="a5"/>
        <w:spacing w:before="0" w:beforeAutospacing="0" w:after="0" w:afterAutospacing="0"/>
        <w:ind w:firstLine="567"/>
        <w:jc w:val="center"/>
        <w:rPr>
          <w:b/>
          <w:bCs/>
          <w:iCs/>
          <w:sz w:val="30"/>
          <w:szCs w:val="30"/>
        </w:rPr>
      </w:pPr>
    </w:p>
    <w:p w14:paraId="5A7A9491" w14:textId="77777777" w:rsidR="00B25BAF" w:rsidRDefault="00B25BAF" w:rsidP="006C1A15">
      <w:pPr>
        <w:pStyle w:val="a5"/>
        <w:spacing w:before="0" w:beforeAutospacing="0" w:after="0" w:afterAutospacing="0"/>
        <w:ind w:firstLine="567"/>
        <w:jc w:val="center"/>
        <w:rPr>
          <w:b/>
          <w:bCs/>
          <w:iCs/>
          <w:sz w:val="30"/>
          <w:szCs w:val="30"/>
        </w:rPr>
      </w:pPr>
    </w:p>
    <w:p w14:paraId="2BA263AE" w14:textId="77777777" w:rsidR="00B25BAF" w:rsidRDefault="00B25BAF" w:rsidP="006C1A15">
      <w:pPr>
        <w:pStyle w:val="a5"/>
        <w:spacing w:before="0" w:beforeAutospacing="0" w:after="0" w:afterAutospacing="0"/>
        <w:ind w:firstLine="567"/>
        <w:jc w:val="center"/>
        <w:rPr>
          <w:b/>
          <w:bCs/>
          <w:iCs/>
          <w:sz w:val="30"/>
          <w:szCs w:val="30"/>
        </w:rPr>
      </w:pPr>
    </w:p>
    <w:p w14:paraId="0FD6DE5C" w14:textId="3EFB7FF2" w:rsidR="008108B9" w:rsidRDefault="008108B9" w:rsidP="006C1A15">
      <w:pPr>
        <w:pStyle w:val="a5"/>
        <w:spacing w:before="0" w:beforeAutospacing="0" w:after="0" w:afterAutospacing="0"/>
        <w:ind w:firstLine="567"/>
        <w:jc w:val="center"/>
        <w:rPr>
          <w:b/>
          <w:bCs/>
          <w:iCs/>
          <w:sz w:val="30"/>
          <w:szCs w:val="30"/>
        </w:rPr>
      </w:pPr>
      <w:r w:rsidRPr="00B62CCE">
        <w:rPr>
          <w:b/>
          <w:bCs/>
          <w:iCs/>
          <w:sz w:val="30"/>
          <w:szCs w:val="30"/>
        </w:rPr>
        <w:lastRenderedPageBreak/>
        <w:t>Комп</w:t>
      </w:r>
      <w:r w:rsidR="00D73EF7">
        <w:rPr>
          <w:b/>
          <w:bCs/>
          <w:iCs/>
          <w:sz w:val="30"/>
          <w:szCs w:val="30"/>
        </w:rPr>
        <w:t>ьютерная лабораторная работа № 5</w:t>
      </w:r>
    </w:p>
    <w:p w14:paraId="411D2239" w14:textId="77777777" w:rsidR="00EC59FE" w:rsidRDefault="008108B9" w:rsidP="006C1A15">
      <w:pPr>
        <w:pStyle w:val="a5"/>
        <w:spacing w:before="0" w:beforeAutospacing="0" w:after="0" w:afterAutospacing="0"/>
        <w:ind w:firstLine="709"/>
        <w:jc w:val="center"/>
        <w:rPr>
          <w:b/>
          <w:i/>
          <w:sz w:val="30"/>
          <w:szCs w:val="30"/>
        </w:rPr>
      </w:pPr>
      <w:r w:rsidRPr="008108B9">
        <w:rPr>
          <w:b/>
          <w:i/>
          <w:sz w:val="30"/>
          <w:szCs w:val="30"/>
        </w:rPr>
        <w:t>Точечное и интервальное</w:t>
      </w:r>
      <w:r w:rsidR="00EC59FE">
        <w:rPr>
          <w:b/>
          <w:i/>
          <w:sz w:val="30"/>
          <w:szCs w:val="30"/>
        </w:rPr>
        <w:t xml:space="preserve"> </w:t>
      </w:r>
      <w:r w:rsidRPr="008108B9">
        <w:rPr>
          <w:b/>
          <w:i/>
          <w:sz w:val="30"/>
          <w:szCs w:val="30"/>
        </w:rPr>
        <w:t xml:space="preserve">оценивание </w:t>
      </w:r>
    </w:p>
    <w:p w14:paraId="15B6C465" w14:textId="77777777" w:rsidR="008108B9" w:rsidRPr="008108B9" w:rsidRDefault="008108B9" w:rsidP="006C1A15">
      <w:pPr>
        <w:pStyle w:val="a5"/>
        <w:spacing w:before="0" w:beforeAutospacing="0" w:after="0" w:afterAutospacing="0"/>
        <w:ind w:firstLine="709"/>
        <w:jc w:val="center"/>
        <w:rPr>
          <w:b/>
          <w:i/>
          <w:sz w:val="30"/>
          <w:szCs w:val="30"/>
        </w:rPr>
      </w:pPr>
      <w:r w:rsidRPr="008108B9">
        <w:rPr>
          <w:b/>
          <w:i/>
          <w:sz w:val="30"/>
          <w:szCs w:val="30"/>
        </w:rPr>
        <w:t>параметров распределения</w:t>
      </w:r>
    </w:p>
    <w:p w14:paraId="1F990872" w14:textId="77777777" w:rsidR="008108B9" w:rsidRPr="008108B9" w:rsidRDefault="008108B9" w:rsidP="006C1A15">
      <w:pPr>
        <w:pStyle w:val="a5"/>
        <w:spacing w:before="0" w:beforeAutospacing="0" w:after="0" w:afterAutospacing="0"/>
        <w:jc w:val="center"/>
        <w:rPr>
          <w:i/>
          <w:sz w:val="30"/>
          <w:szCs w:val="30"/>
        </w:rPr>
      </w:pPr>
    </w:p>
    <w:p w14:paraId="4CE5C844" w14:textId="25586553" w:rsidR="008108B9" w:rsidRPr="00D73EF7" w:rsidRDefault="008108B9" w:rsidP="006C1A15">
      <w:pPr>
        <w:pStyle w:val="a5"/>
        <w:spacing w:before="0" w:beforeAutospacing="0" w:after="0" w:afterAutospacing="0"/>
        <w:ind w:firstLine="709"/>
        <w:jc w:val="both"/>
        <w:rPr>
          <w:i/>
          <w:sz w:val="30"/>
          <w:szCs w:val="30"/>
        </w:rPr>
      </w:pPr>
      <w:r>
        <w:rPr>
          <w:b/>
          <w:sz w:val="30"/>
          <w:szCs w:val="30"/>
        </w:rPr>
        <w:t xml:space="preserve">Задание 1. </w:t>
      </w:r>
      <w:r>
        <w:rPr>
          <w:sz w:val="30"/>
          <w:szCs w:val="30"/>
        </w:rPr>
        <w:t xml:space="preserve">При заданном виде закона распределения СВ </w:t>
      </w:r>
      <w:r w:rsidRPr="009936C6">
        <w:rPr>
          <w:i/>
          <w:sz w:val="30"/>
          <w:szCs w:val="30"/>
        </w:rPr>
        <w:t>Х</w:t>
      </w:r>
      <w:r>
        <w:rPr>
          <w:sz w:val="30"/>
          <w:szCs w:val="30"/>
        </w:rPr>
        <w:t xml:space="preserve"> оценить неизвестные параметры этого распределения.</w:t>
      </w:r>
      <w:r w:rsidR="00AE38B2">
        <w:rPr>
          <w:sz w:val="30"/>
          <w:szCs w:val="30"/>
        </w:rPr>
        <w:t xml:space="preserve"> Точечные оценки параметров найти </w:t>
      </w:r>
      <w:r w:rsidR="00AE38B2" w:rsidRPr="00D73EF7">
        <w:rPr>
          <w:b/>
          <w:sz w:val="30"/>
          <w:szCs w:val="30"/>
        </w:rPr>
        <w:t>методом моментов</w:t>
      </w:r>
      <w:r w:rsidR="00D73EF7" w:rsidRPr="00D73EF7">
        <w:rPr>
          <w:b/>
          <w:sz w:val="30"/>
          <w:szCs w:val="30"/>
        </w:rPr>
        <w:t xml:space="preserve"> (обязательно)</w:t>
      </w:r>
      <w:r w:rsidR="00AE38B2">
        <w:rPr>
          <w:sz w:val="30"/>
          <w:szCs w:val="30"/>
        </w:rPr>
        <w:t xml:space="preserve"> и </w:t>
      </w:r>
      <w:r w:rsidR="00AE38B2" w:rsidRPr="00D73EF7">
        <w:rPr>
          <w:i/>
          <w:sz w:val="30"/>
          <w:szCs w:val="30"/>
        </w:rPr>
        <w:t>методом наибольшего правдоподобия</w:t>
      </w:r>
      <w:r w:rsidR="00D73EF7">
        <w:rPr>
          <w:i/>
          <w:sz w:val="30"/>
          <w:szCs w:val="30"/>
        </w:rPr>
        <w:t xml:space="preserve"> (дополнительно)</w:t>
      </w:r>
      <w:r w:rsidR="00AE38B2" w:rsidRPr="00D73EF7">
        <w:rPr>
          <w:i/>
          <w:sz w:val="30"/>
          <w:szCs w:val="30"/>
        </w:rPr>
        <w:t>.</w:t>
      </w:r>
    </w:p>
    <w:p w14:paraId="2640C427" w14:textId="77777777" w:rsidR="00AC5679" w:rsidRDefault="00AC5679" w:rsidP="006C1A15">
      <w:pPr>
        <w:pStyle w:val="a5"/>
        <w:spacing w:before="0" w:beforeAutospacing="0" w:after="0" w:afterAutospacing="0"/>
        <w:ind w:firstLine="709"/>
        <w:jc w:val="both"/>
        <w:rPr>
          <w:sz w:val="30"/>
          <w:szCs w:val="30"/>
        </w:rPr>
      </w:pPr>
    </w:p>
    <w:p w14:paraId="1DB1D1C7" w14:textId="77777777" w:rsidR="008108B9" w:rsidRDefault="00AC5679" w:rsidP="006C1A15">
      <w:pPr>
        <w:pStyle w:val="a5"/>
        <w:spacing w:before="0" w:beforeAutospacing="0" w:after="0" w:afterAutospacing="0"/>
        <w:ind w:firstLine="709"/>
        <w:jc w:val="both"/>
        <w:rPr>
          <w:sz w:val="30"/>
          <w:szCs w:val="30"/>
        </w:rPr>
      </w:pPr>
      <w:r w:rsidRPr="00AC5679">
        <w:rPr>
          <w:sz w:val="30"/>
          <w:szCs w:val="30"/>
        </w:rPr>
        <w:t>1.</w:t>
      </w:r>
      <w:r>
        <w:rPr>
          <w:sz w:val="30"/>
          <w:szCs w:val="30"/>
        </w:rPr>
        <w:t xml:space="preserve"> </w:t>
      </w:r>
      <w:r w:rsidR="008108B9">
        <w:rPr>
          <w:sz w:val="30"/>
          <w:szCs w:val="30"/>
        </w:rPr>
        <w:t xml:space="preserve">При условии показательного распределения СВ </w:t>
      </w:r>
      <w:r w:rsidR="008108B9" w:rsidRPr="009936C6">
        <w:rPr>
          <w:i/>
          <w:sz w:val="30"/>
          <w:szCs w:val="30"/>
        </w:rPr>
        <w:t>Х</w:t>
      </w:r>
      <w:r w:rsidR="008108B9">
        <w:rPr>
          <w:sz w:val="30"/>
          <w:szCs w:val="30"/>
        </w:rPr>
        <w:t xml:space="preserve"> произведена выборка</w:t>
      </w:r>
    </w:p>
    <w:p w14:paraId="49C98F51" w14:textId="77777777" w:rsidR="00AC5679" w:rsidRDefault="00AC5679"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520"/>
        <w:gridCol w:w="1521"/>
        <w:gridCol w:w="1529"/>
        <w:gridCol w:w="1529"/>
        <w:gridCol w:w="1430"/>
      </w:tblGrid>
      <w:tr w:rsidR="008108B9" w14:paraId="37B89E24" w14:textId="77777777" w:rsidTr="00D73EF7">
        <w:tc>
          <w:tcPr>
            <w:tcW w:w="1424" w:type="dxa"/>
          </w:tcPr>
          <w:p w14:paraId="548BEFF7" w14:textId="77777777" w:rsidR="008108B9" w:rsidRPr="009936C6" w:rsidRDefault="008108B9" w:rsidP="006C1A15">
            <w:pPr>
              <w:pStyle w:val="a5"/>
              <w:spacing w:before="0" w:beforeAutospacing="0" w:after="0" w:afterAutospacing="0"/>
              <w:ind w:firstLine="709"/>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522" w:type="dxa"/>
          </w:tcPr>
          <w:p w14:paraId="1781B2E5"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3</w:t>
            </w:r>
          </w:p>
        </w:tc>
        <w:tc>
          <w:tcPr>
            <w:tcW w:w="1523" w:type="dxa"/>
          </w:tcPr>
          <w:p w14:paraId="65B8BEB3"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4</w:t>
            </w:r>
          </w:p>
        </w:tc>
        <w:tc>
          <w:tcPr>
            <w:tcW w:w="1531" w:type="dxa"/>
          </w:tcPr>
          <w:p w14:paraId="7B78CC1D"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10</w:t>
            </w:r>
          </w:p>
        </w:tc>
        <w:tc>
          <w:tcPr>
            <w:tcW w:w="1531" w:type="dxa"/>
          </w:tcPr>
          <w:p w14:paraId="643B74BC"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12</w:t>
            </w:r>
          </w:p>
        </w:tc>
        <w:tc>
          <w:tcPr>
            <w:tcW w:w="1431" w:type="dxa"/>
          </w:tcPr>
          <w:p w14:paraId="57FA4868"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15</w:t>
            </w:r>
          </w:p>
        </w:tc>
      </w:tr>
      <w:tr w:rsidR="008108B9" w14:paraId="2BB272C3" w14:textId="77777777" w:rsidTr="00D73EF7">
        <w:tc>
          <w:tcPr>
            <w:tcW w:w="1424" w:type="dxa"/>
          </w:tcPr>
          <w:p w14:paraId="4097952F" w14:textId="77777777" w:rsidR="008108B9" w:rsidRPr="009936C6" w:rsidRDefault="008108B9" w:rsidP="006C1A15">
            <w:pPr>
              <w:pStyle w:val="a5"/>
              <w:spacing w:before="0" w:beforeAutospacing="0" w:after="0" w:afterAutospacing="0"/>
              <w:ind w:firstLine="709"/>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522" w:type="dxa"/>
          </w:tcPr>
          <w:p w14:paraId="1242F834"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3</w:t>
            </w:r>
          </w:p>
        </w:tc>
        <w:tc>
          <w:tcPr>
            <w:tcW w:w="1523" w:type="dxa"/>
          </w:tcPr>
          <w:p w14:paraId="2E38AB59"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3</w:t>
            </w:r>
          </w:p>
        </w:tc>
        <w:tc>
          <w:tcPr>
            <w:tcW w:w="1531" w:type="dxa"/>
          </w:tcPr>
          <w:p w14:paraId="4F12419C"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6</w:t>
            </w:r>
          </w:p>
        </w:tc>
        <w:tc>
          <w:tcPr>
            <w:tcW w:w="1531" w:type="dxa"/>
          </w:tcPr>
          <w:p w14:paraId="0A6BD411"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4</w:t>
            </w:r>
          </w:p>
        </w:tc>
        <w:tc>
          <w:tcPr>
            <w:tcW w:w="1431" w:type="dxa"/>
          </w:tcPr>
          <w:p w14:paraId="65B35435"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4</w:t>
            </w:r>
          </w:p>
        </w:tc>
      </w:tr>
    </w:tbl>
    <w:p w14:paraId="77E95FD4" w14:textId="77777777" w:rsidR="008108B9" w:rsidRDefault="008108B9" w:rsidP="006C1A15">
      <w:pPr>
        <w:pStyle w:val="a5"/>
        <w:spacing w:before="0" w:beforeAutospacing="0" w:after="0" w:afterAutospacing="0"/>
        <w:ind w:firstLine="709"/>
        <w:jc w:val="both"/>
        <w:rPr>
          <w:sz w:val="30"/>
          <w:szCs w:val="30"/>
        </w:rPr>
      </w:pPr>
      <w:r>
        <w:rPr>
          <w:sz w:val="30"/>
          <w:szCs w:val="30"/>
        </w:rPr>
        <w:t>Найти оценку параметра λ.</w:t>
      </w:r>
    </w:p>
    <w:p w14:paraId="4F0E42AC" w14:textId="77777777" w:rsidR="009576E0" w:rsidRDefault="009576E0" w:rsidP="006C1A15">
      <w:pPr>
        <w:pStyle w:val="a5"/>
        <w:spacing w:before="0" w:beforeAutospacing="0" w:after="0" w:afterAutospacing="0"/>
        <w:ind w:firstLine="709"/>
        <w:jc w:val="both"/>
        <w:rPr>
          <w:sz w:val="30"/>
          <w:szCs w:val="30"/>
        </w:rPr>
      </w:pPr>
    </w:p>
    <w:p w14:paraId="7120A7A8" w14:textId="77777777" w:rsidR="008108B9" w:rsidRDefault="008108B9" w:rsidP="006C1A15">
      <w:pPr>
        <w:pStyle w:val="a5"/>
        <w:spacing w:before="0" w:beforeAutospacing="0" w:after="0" w:afterAutospacing="0"/>
        <w:ind w:firstLine="709"/>
        <w:jc w:val="both"/>
        <w:rPr>
          <w:sz w:val="30"/>
          <w:szCs w:val="30"/>
        </w:rPr>
      </w:pPr>
      <w:r w:rsidRPr="009936C6">
        <w:rPr>
          <w:sz w:val="30"/>
          <w:szCs w:val="30"/>
        </w:rPr>
        <w:t xml:space="preserve">2. </w:t>
      </w:r>
      <w:r>
        <w:rPr>
          <w:sz w:val="30"/>
          <w:szCs w:val="30"/>
        </w:rPr>
        <w:t xml:space="preserve">При условии равномерного распределения СВ </w:t>
      </w:r>
      <w:r w:rsidRPr="009936C6">
        <w:rPr>
          <w:i/>
          <w:sz w:val="30"/>
          <w:szCs w:val="30"/>
        </w:rPr>
        <w:t>Х</w:t>
      </w:r>
      <w:r>
        <w:rPr>
          <w:sz w:val="30"/>
          <w:szCs w:val="30"/>
        </w:rPr>
        <w:t xml:space="preserve"> произведена выборка</w:t>
      </w:r>
    </w:p>
    <w:p w14:paraId="0CCCDCCF" w14:textId="77777777" w:rsidR="00AC5679" w:rsidRDefault="00AC5679"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525"/>
        <w:gridCol w:w="1526"/>
        <w:gridCol w:w="1526"/>
        <w:gridCol w:w="1526"/>
        <w:gridCol w:w="1425"/>
      </w:tblGrid>
      <w:tr w:rsidR="008108B9" w14:paraId="3A34A2A3" w14:textId="77777777" w:rsidTr="00D73EF7">
        <w:tc>
          <w:tcPr>
            <w:tcW w:w="1439" w:type="dxa"/>
          </w:tcPr>
          <w:p w14:paraId="2A3F9F95" w14:textId="77777777" w:rsidR="008108B9" w:rsidRPr="009936C6" w:rsidRDefault="008108B9" w:rsidP="006C1A15">
            <w:pPr>
              <w:pStyle w:val="a5"/>
              <w:spacing w:before="0" w:beforeAutospacing="0" w:after="0" w:afterAutospacing="0"/>
              <w:ind w:firstLine="709"/>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547" w:type="dxa"/>
          </w:tcPr>
          <w:p w14:paraId="65D9DB50" w14:textId="77777777" w:rsidR="008108B9" w:rsidRPr="009936C6" w:rsidRDefault="008108B9" w:rsidP="006C1A15">
            <w:pPr>
              <w:pStyle w:val="a5"/>
              <w:spacing w:before="0" w:beforeAutospacing="0" w:after="0" w:afterAutospacing="0"/>
              <w:ind w:firstLine="709"/>
              <w:rPr>
                <w:sz w:val="30"/>
                <w:szCs w:val="30"/>
              </w:rPr>
            </w:pPr>
            <w:r>
              <w:rPr>
                <w:sz w:val="30"/>
                <w:szCs w:val="30"/>
              </w:rPr>
              <w:t>2</w:t>
            </w:r>
          </w:p>
        </w:tc>
        <w:tc>
          <w:tcPr>
            <w:tcW w:w="1548" w:type="dxa"/>
          </w:tcPr>
          <w:p w14:paraId="71BF7123" w14:textId="77777777" w:rsidR="008108B9" w:rsidRPr="009936C6" w:rsidRDefault="008108B9" w:rsidP="006C1A15">
            <w:pPr>
              <w:pStyle w:val="a5"/>
              <w:spacing w:before="0" w:beforeAutospacing="0" w:after="0" w:afterAutospacing="0"/>
              <w:ind w:firstLine="709"/>
              <w:rPr>
                <w:sz w:val="30"/>
                <w:szCs w:val="30"/>
              </w:rPr>
            </w:pPr>
            <w:r>
              <w:rPr>
                <w:sz w:val="30"/>
                <w:szCs w:val="30"/>
              </w:rPr>
              <w:t>3</w:t>
            </w:r>
          </w:p>
        </w:tc>
        <w:tc>
          <w:tcPr>
            <w:tcW w:w="1548" w:type="dxa"/>
          </w:tcPr>
          <w:p w14:paraId="58644D31" w14:textId="77777777" w:rsidR="008108B9" w:rsidRPr="009936C6" w:rsidRDefault="008108B9" w:rsidP="006C1A15">
            <w:pPr>
              <w:pStyle w:val="a5"/>
              <w:spacing w:before="0" w:beforeAutospacing="0" w:after="0" w:afterAutospacing="0"/>
              <w:ind w:firstLine="709"/>
              <w:rPr>
                <w:sz w:val="30"/>
                <w:szCs w:val="30"/>
              </w:rPr>
            </w:pPr>
            <w:r>
              <w:rPr>
                <w:sz w:val="30"/>
                <w:szCs w:val="30"/>
              </w:rPr>
              <w:t>4</w:t>
            </w:r>
          </w:p>
        </w:tc>
        <w:tc>
          <w:tcPr>
            <w:tcW w:w="1548" w:type="dxa"/>
          </w:tcPr>
          <w:p w14:paraId="1AF225D9" w14:textId="77777777" w:rsidR="008108B9" w:rsidRPr="009936C6" w:rsidRDefault="008108B9" w:rsidP="006C1A15">
            <w:pPr>
              <w:pStyle w:val="a5"/>
              <w:spacing w:before="0" w:beforeAutospacing="0" w:after="0" w:afterAutospacing="0"/>
              <w:ind w:firstLine="709"/>
              <w:rPr>
                <w:sz w:val="30"/>
                <w:szCs w:val="30"/>
              </w:rPr>
            </w:pPr>
            <w:r>
              <w:rPr>
                <w:sz w:val="30"/>
                <w:szCs w:val="30"/>
              </w:rPr>
              <w:t>5</w:t>
            </w:r>
          </w:p>
        </w:tc>
        <w:tc>
          <w:tcPr>
            <w:tcW w:w="1442" w:type="dxa"/>
          </w:tcPr>
          <w:p w14:paraId="56A2AF87" w14:textId="77777777" w:rsidR="008108B9" w:rsidRPr="009936C6" w:rsidRDefault="008108B9" w:rsidP="006C1A15">
            <w:pPr>
              <w:pStyle w:val="a5"/>
              <w:spacing w:before="0" w:beforeAutospacing="0" w:after="0" w:afterAutospacing="0"/>
              <w:ind w:firstLine="709"/>
              <w:rPr>
                <w:sz w:val="30"/>
                <w:szCs w:val="30"/>
              </w:rPr>
            </w:pPr>
            <w:r>
              <w:rPr>
                <w:sz w:val="30"/>
                <w:szCs w:val="30"/>
              </w:rPr>
              <w:t>6</w:t>
            </w:r>
          </w:p>
        </w:tc>
      </w:tr>
      <w:tr w:rsidR="008108B9" w14:paraId="036008BD" w14:textId="77777777" w:rsidTr="00D73EF7">
        <w:tc>
          <w:tcPr>
            <w:tcW w:w="1439" w:type="dxa"/>
          </w:tcPr>
          <w:p w14:paraId="105023D4" w14:textId="77777777" w:rsidR="008108B9" w:rsidRPr="009936C6" w:rsidRDefault="008108B9" w:rsidP="006C1A15">
            <w:pPr>
              <w:pStyle w:val="a5"/>
              <w:spacing w:before="0" w:beforeAutospacing="0" w:after="0" w:afterAutospacing="0"/>
              <w:ind w:firstLine="709"/>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547" w:type="dxa"/>
          </w:tcPr>
          <w:p w14:paraId="6D7B42F8" w14:textId="77777777" w:rsidR="008108B9" w:rsidRPr="009936C6" w:rsidRDefault="008108B9" w:rsidP="006C1A15">
            <w:pPr>
              <w:pStyle w:val="a5"/>
              <w:spacing w:before="0" w:beforeAutospacing="0" w:after="0" w:afterAutospacing="0"/>
              <w:ind w:firstLine="709"/>
              <w:rPr>
                <w:sz w:val="30"/>
                <w:szCs w:val="30"/>
              </w:rPr>
            </w:pPr>
            <w:r>
              <w:rPr>
                <w:sz w:val="30"/>
                <w:szCs w:val="30"/>
              </w:rPr>
              <w:t>4</w:t>
            </w:r>
          </w:p>
        </w:tc>
        <w:tc>
          <w:tcPr>
            <w:tcW w:w="1548" w:type="dxa"/>
          </w:tcPr>
          <w:p w14:paraId="2CC524D2" w14:textId="77777777" w:rsidR="008108B9" w:rsidRPr="009936C6" w:rsidRDefault="008108B9" w:rsidP="006C1A15">
            <w:pPr>
              <w:pStyle w:val="a5"/>
              <w:spacing w:before="0" w:beforeAutospacing="0" w:after="0" w:afterAutospacing="0"/>
              <w:ind w:firstLine="709"/>
              <w:rPr>
                <w:sz w:val="30"/>
                <w:szCs w:val="30"/>
              </w:rPr>
            </w:pPr>
            <w:r>
              <w:rPr>
                <w:sz w:val="30"/>
                <w:szCs w:val="30"/>
              </w:rPr>
              <w:t>6</w:t>
            </w:r>
          </w:p>
        </w:tc>
        <w:tc>
          <w:tcPr>
            <w:tcW w:w="1548" w:type="dxa"/>
          </w:tcPr>
          <w:p w14:paraId="22226887" w14:textId="77777777" w:rsidR="008108B9" w:rsidRPr="009936C6" w:rsidRDefault="008108B9" w:rsidP="006C1A15">
            <w:pPr>
              <w:pStyle w:val="a5"/>
              <w:spacing w:before="0" w:beforeAutospacing="0" w:after="0" w:afterAutospacing="0"/>
              <w:ind w:firstLine="709"/>
              <w:rPr>
                <w:sz w:val="30"/>
                <w:szCs w:val="30"/>
              </w:rPr>
            </w:pPr>
            <w:r>
              <w:rPr>
                <w:sz w:val="30"/>
                <w:szCs w:val="30"/>
              </w:rPr>
              <w:t>5</w:t>
            </w:r>
          </w:p>
        </w:tc>
        <w:tc>
          <w:tcPr>
            <w:tcW w:w="1548" w:type="dxa"/>
          </w:tcPr>
          <w:p w14:paraId="1D10CD86" w14:textId="77777777" w:rsidR="008108B9" w:rsidRPr="009936C6" w:rsidRDefault="00AC5679" w:rsidP="006C1A15">
            <w:pPr>
              <w:pStyle w:val="a5"/>
              <w:spacing w:before="0" w:beforeAutospacing="0" w:after="0" w:afterAutospacing="0"/>
              <w:ind w:firstLine="709"/>
              <w:rPr>
                <w:sz w:val="30"/>
                <w:szCs w:val="30"/>
              </w:rPr>
            </w:pPr>
            <w:r>
              <w:rPr>
                <w:sz w:val="30"/>
                <w:szCs w:val="30"/>
              </w:rPr>
              <w:t>5</w:t>
            </w:r>
          </w:p>
        </w:tc>
        <w:tc>
          <w:tcPr>
            <w:tcW w:w="1442" w:type="dxa"/>
          </w:tcPr>
          <w:p w14:paraId="28A95649" w14:textId="77777777" w:rsidR="008108B9" w:rsidRPr="009936C6" w:rsidRDefault="008108B9" w:rsidP="006C1A15">
            <w:pPr>
              <w:pStyle w:val="a5"/>
              <w:spacing w:before="0" w:beforeAutospacing="0" w:after="0" w:afterAutospacing="0"/>
              <w:ind w:firstLine="709"/>
              <w:rPr>
                <w:sz w:val="30"/>
                <w:szCs w:val="30"/>
              </w:rPr>
            </w:pPr>
            <w:r>
              <w:rPr>
                <w:sz w:val="30"/>
                <w:szCs w:val="30"/>
              </w:rPr>
              <w:t>8</w:t>
            </w:r>
          </w:p>
        </w:tc>
      </w:tr>
    </w:tbl>
    <w:p w14:paraId="163BE273" w14:textId="77777777" w:rsidR="008108B9" w:rsidRDefault="008108B9" w:rsidP="006C1A15">
      <w:pPr>
        <w:pStyle w:val="a5"/>
        <w:spacing w:before="0" w:beforeAutospacing="0" w:after="0" w:afterAutospacing="0"/>
        <w:ind w:firstLine="709"/>
        <w:jc w:val="both"/>
        <w:rPr>
          <w:sz w:val="30"/>
          <w:szCs w:val="30"/>
        </w:rPr>
      </w:pPr>
      <w:r>
        <w:rPr>
          <w:sz w:val="30"/>
          <w:szCs w:val="30"/>
        </w:rPr>
        <w:t xml:space="preserve">Найти оценку параметров </w:t>
      </w:r>
      <w:r w:rsidRPr="009936C6">
        <w:rPr>
          <w:i/>
          <w:sz w:val="30"/>
          <w:szCs w:val="30"/>
          <w:lang w:val="en-US"/>
        </w:rPr>
        <w:t>a</w:t>
      </w:r>
      <w:r>
        <w:rPr>
          <w:sz w:val="30"/>
          <w:szCs w:val="30"/>
        </w:rPr>
        <w:t xml:space="preserve"> и</w:t>
      </w:r>
      <w:r w:rsidRPr="009936C6">
        <w:rPr>
          <w:sz w:val="30"/>
          <w:szCs w:val="30"/>
        </w:rPr>
        <w:t xml:space="preserve"> </w:t>
      </w:r>
      <w:r w:rsidRPr="009936C6">
        <w:rPr>
          <w:i/>
          <w:sz w:val="30"/>
          <w:szCs w:val="30"/>
          <w:lang w:val="en-US"/>
        </w:rPr>
        <w:t>b</w:t>
      </w:r>
      <w:r>
        <w:rPr>
          <w:sz w:val="30"/>
          <w:szCs w:val="30"/>
        </w:rPr>
        <w:t>.</w:t>
      </w:r>
    </w:p>
    <w:p w14:paraId="126B1A91" w14:textId="77777777" w:rsidR="008108B9" w:rsidRDefault="008108B9" w:rsidP="006C1A15">
      <w:pPr>
        <w:pStyle w:val="a5"/>
        <w:spacing w:before="0" w:beforeAutospacing="0" w:after="0" w:afterAutospacing="0"/>
        <w:ind w:firstLine="709"/>
        <w:jc w:val="both"/>
        <w:rPr>
          <w:sz w:val="30"/>
          <w:szCs w:val="30"/>
        </w:rPr>
      </w:pPr>
    </w:p>
    <w:p w14:paraId="31E6D669" w14:textId="77777777" w:rsidR="008108B9" w:rsidRDefault="008108B9" w:rsidP="006C1A15">
      <w:pPr>
        <w:pStyle w:val="a5"/>
        <w:spacing w:before="0" w:beforeAutospacing="0" w:after="0" w:afterAutospacing="0"/>
        <w:ind w:firstLine="709"/>
        <w:jc w:val="both"/>
        <w:rPr>
          <w:sz w:val="30"/>
          <w:szCs w:val="30"/>
        </w:rPr>
      </w:pPr>
      <w:r>
        <w:rPr>
          <w:sz w:val="30"/>
          <w:szCs w:val="30"/>
        </w:rPr>
        <w:t xml:space="preserve">3. При условии показательного распределения СВ </w:t>
      </w:r>
      <w:r w:rsidRPr="009936C6">
        <w:rPr>
          <w:i/>
          <w:sz w:val="30"/>
          <w:szCs w:val="30"/>
        </w:rPr>
        <w:t>Х</w:t>
      </w:r>
      <w:r>
        <w:rPr>
          <w:sz w:val="30"/>
          <w:szCs w:val="30"/>
        </w:rPr>
        <w:t xml:space="preserve"> произведена выборка</w:t>
      </w:r>
    </w:p>
    <w:p w14:paraId="7FBC5AA6" w14:textId="77777777" w:rsidR="00AC5679" w:rsidRDefault="00AC5679" w:rsidP="006C1A15">
      <w:pPr>
        <w:pStyle w:val="a5"/>
        <w:spacing w:before="0" w:beforeAutospacing="0" w:after="0" w:afterAutospacing="0"/>
        <w:ind w:firstLine="709"/>
        <w:jc w:val="both"/>
        <w:rPr>
          <w:sz w:val="30"/>
          <w:szCs w:val="30"/>
        </w:rPr>
      </w:pP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1781"/>
        <w:gridCol w:w="1523"/>
        <w:gridCol w:w="1523"/>
        <w:gridCol w:w="1531"/>
        <w:gridCol w:w="1580"/>
      </w:tblGrid>
      <w:tr w:rsidR="008108B9" w14:paraId="33C80D83" w14:textId="77777777" w:rsidTr="00D73EF7">
        <w:tc>
          <w:tcPr>
            <w:tcW w:w="1021" w:type="dxa"/>
          </w:tcPr>
          <w:p w14:paraId="77EE90B5" w14:textId="77777777" w:rsidR="008108B9" w:rsidRPr="009936C6" w:rsidRDefault="008108B9" w:rsidP="006C1A15">
            <w:pPr>
              <w:pStyle w:val="a5"/>
              <w:spacing w:before="0" w:beforeAutospacing="0" w:after="0" w:afterAutospacing="0"/>
              <w:ind w:firstLine="63"/>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781" w:type="dxa"/>
          </w:tcPr>
          <w:p w14:paraId="16325A14"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3</w:t>
            </w:r>
          </w:p>
        </w:tc>
        <w:tc>
          <w:tcPr>
            <w:tcW w:w="1523" w:type="dxa"/>
          </w:tcPr>
          <w:p w14:paraId="24B68184" w14:textId="77777777" w:rsidR="008108B9" w:rsidRPr="0080602D" w:rsidRDefault="008108B9" w:rsidP="006C1A15">
            <w:pPr>
              <w:pStyle w:val="a5"/>
              <w:spacing w:before="0" w:beforeAutospacing="0" w:after="0" w:afterAutospacing="0"/>
              <w:ind w:firstLine="709"/>
              <w:jc w:val="center"/>
              <w:rPr>
                <w:sz w:val="30"/>
                <w:szCs w:val="30"/>
              </w:rPr>
            </w:pPr>
            <w:r>
              <w:rPr>
                <w:sz w:val="30"/>
                <w:szCs w:val="30"/>
              </w:rPr>
              <w:t>5</w:t>
            </w:r>
          </w:p>
        </w:tc>
        <w:tc>
          <w:tcPr>
            <w:tcW w:w="1523" w:type="dxa"/>
          </w:tcPr>
          <w:p w14:paraId="08936D0A" w14:textId="77777777" w:rsidR="008108B9" w:rsidRPr="0080602D" w:rsidRDefault="008108B9" w:rsidP="006C1A15">
            <w:pPr>
              <w:pStyle w:val="a5"/>
              <w:spacing w:before="0" w:beforeAutospacing="0" w:after="0" w:afterAutospacing="0"/>
              <w:ind w:firstLine="709"/>
              <w:jc w:val="center"/>
              <w:rPr>
                <w:sz w:val="30"/>
                <w:szCs w:val="30"/>
              </w:rPr>
            </w:pPr>
            <w:r>
              <w:rPr>
                <w:sz w:val="30"/>
                <w:szCs w:val="30"/>
              </w:rPr>
              <w:t>6</w:t>
            </w:r>
          </w:p>
        </w:tc>
        <w:tc>
          <w:tcPr>
            <w:tcW w:w="1531" w:type="dxa"/>
          </w:tcPr>
          <w:p w14:paraId="1ACAC212" w14:textId="77777777" w:rsidR="008108B9" w:rsidRPr="0080602D" w:rsidRDefault="008108B9" w:rsidP="006C1A15">
            <w:pPr>
              <w:pStyle w:val="a5"/>
              <w:spacing w:before="0" w:beforeAutospacing="0" w:after="0" w:afterAutospacing="0"/>
              <w:ind w:firstLine="709"/>
              <w:jc w:val="center"/>
              <w:rPr>
                <w:sz w:val="30"/>
                <w:szCs w:val="30"/>
              </w:rPr>
            </w:pPr>
            <w:r>
              <w:rPr>
                <w:sz w:val="30"/>
                <w:szCs w:val="30"/>
              </w:rPr>
              <w:t>8</w:t>
            </w:r>
          </w:p>
        </w:tc>
        <w:tc>
          <w:tcPr>
            <w:tcW w:w="1580" w:type="dxa"/>
          </w:tcPr>
          <w:p w14:paraId="6F83F12C" w14:textId="77777777" w:rsidR="008108B9" w:rsidRPr="0080602D" w:rsidRDefault="008108B9" w:rsidP="006C1A15">
            <w:pPr>
              <w:pStyle w:val="a5"/>
              <w:spacing w:before="0" w:beforeAutospacing="0" w:after="0" w:afterAutospacing="0"/>
              <w:ind w:firstLine="709"/>
              <w:jc w:val="center"/>
              <w:rPr>
                <w:sz w:val="30"/>
                <w:szCs w:val="30"/>
              </w:rPr>
            </w:pPr>
            <w:r>
              <w:rPr>
                <w:sz w:val="30"/>
                <w:szCs w:val="30"/>
                <w:lang w:val="en-US"/>
              </w:rPr>
              <w:t>1</w:t>
            </w:r>
            <w:r>
              <w:rPr>
                <w:sz w:val="30"/>
                <w:szCs w:val="30"/>
              </w:rPr>
              <w:t>0</w:t>
            </w:r>
          </w:p>
        </w:tc>
      </w:tr>
      <w:tr w:rsidR="008108B9" w14:paraId="78906242" w14:textId="77777777" w:rsidTr="00D73EF7">
        <w:tc>
          <w:tcPr>
            <w:tcW w:w="1021" w:type="dxa"/>
          </w:tcPr>
          <w:p w14:paraId="1CBB1D0E" w14:textId="77777777" w:rsidR="008108B9" w:rsidRPr="009936C6" w:rsidRDefault="008108B9" w:rsidP="006C1A15">
            <w:pPr>
              <w:pStyle w:val="a5"/>
              <w:spacing w:before="0" w:beforeAutospacing="0" w:after="0" w:afterAutospacing="0"/>
              <w:ind w:firstLine="63"/>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781" w:type="dxa"/>
          </w:tcPr>
          <w:p w14:paraId="515659FB" w14:textId="77777777" w:rsidR="008108B9" w:rsidRPr="0080602D" w:rsidRDefault="008108B9" w:rsidP="006C1A15">
            <w:pPr>
              <w:pStyle w:val="a5"/>
              <w:spacing w:before="0" w:beforeAutospacing="0" w:after="0" w:afterAutospacing="0"/>
              <w:ind w:firstLine="709"/>
              <w:jc w:val="center"/>
              <w:rPr>
                <w:sz w:val="30"/>
                <w:szCs w:val="30"/>
              </w:rPr>
            </w:pPr>
            <w:r>
              <w:rPr>
                <w:sz w:val="30"/>
                <w:szCs w:val="30"/>
              </w:rPr>
              <w:t>2</w:t>
            </w:r>
          </w:p>
        </w:tc>
        <w:tc>
          <w:tcPr>
            <w:tcW w:w="1523" w:type="dxa"/>
          </w:tcPr>
          <w:p w14:paraId="78C6DF5A" w14:textId="77777777" w:rsidR="008108B9" w:rsidRPr="009936C6" w:rsidRDefault="008108B9" w:rsidP="006C1A15">
            <w:pPr>
              <w:pStyle w:val="a5"/>
              <w:spacing w:before="0" w:beforeAutospacing="0" w:after="0" w:afterAutospacing="0"/>
              <w:ind w:firstLine="709"/>
              <w:jc w:val="center"/>
              <w:rPr>
                <w:sz w:val="30"/>
                <w:szCs w:val="30"/>
                <w:lang w:val="en-US"/>
              </w:rPr>
            </w:pPr>
            <w:r>
              <w:rPr>
                <w:sz w:val="30"/>
                <w:szCs w:val="30"/>
                <w:lang w:val="en-US"/>
              </w:rPr>
              <w:t>3</w:t>
            </w:r>
          </w:p>
        </w:tc>
        <w:tc>
          <w:tcPr>
            <w:tcW w:w="1523" w:type="dxa"/>
          </w:tcPr>
          <w:p w14:paraId="0073727D" w14:textId="77777777" w:rsidR="008108B9" w:rsidRPr="0080602D" w:rsidRDefault="008108B9" w:rsidP="006C1A15">
            <w:pPr>
              <w:pStyle w:val="a5"/>
              <w:spacing w:before="0" w:beforeAutospacing="0" w:after="0" w:afterAutospacing="0"/>
              <w:ind w:firstLine="709"/>
              <w:jc w:val="center"/>
              <w:rPr>
                <w:sz w:val="30"/>
                <w:szCs w:val="30"/>
              </w:rPr>
            </w:pPr>
            <w:r>
              <w:rPr>
                <w:sz w:val="30"/>
                <w:szCs w:val="30"/>
              </w:rPr>
              <w:t>5</w:t>
            </w:r>
          </w:p>
        </w:tc>
        <w:tc>
          <w:tcPr>
            <w:tcW w:w="1531" w:type="dxa"/>
          </w:tcPr>
          <w:p w14:paraId="67FBE360" w14:textId="77777777" w:rsidR="008108B9" w:rsidRPr="0080602D" w:rsidRDefault="008108B9" w:rsidP="006C1A15">
            <w:pPr>
              <w:pStyle w:val="a5"/>
              <w:spacing w:before="0" w:beforeAutospacing="0" w:after="0" w:afterAutospacing="0"/>
              <w:ind w:firstLine="709"/>
              <w:jc w:val="center"/>
              <w:rPr>
                <w:sz w:val="30"/>
                <w:szCs w:val="30"/>
              </w:rPr>
            </w:pPr>
            <w:r>
              <w:rPr>
                <w:sz w:val="30"/>
                <w:szCs w:val="30"/>
              </w:rPr>
              <w:t>10</w:t>
            </w:r>
          </w:p>
        </w:tc>
        <w:tc>
          <w:tcPr>
            <w:tcW w:w="1580" w:type="dxa"/>
          </w:tcPr>
          <w:p w14:paraId="454EBC08" w14:textId="77777777" w:rsidR="008108B9" w:rsidRPr="0080602D" w:rsidRDefault="008108B9" w:rsidP="006C1A15">
            <w:pPr>
              <w:pStyle w:val="a5"/>
              <w:spacing w:before="0" w:beforeAutospacing="0" w:after="0" w:afterAutospacing="0"/>
              <w:ind w:firstLine="709"/>
              <w:jc w:val="center"/>
              <w:rPr>
                <w:sz w:val="30"/>
                <w:szCs w:val="30"/>
              </w:rPr>
            </w:pPr>
            <w:r>
              <w:rPr>
                <w:sz w:val="30"/>
                <w:szCs w:val="30"/>
              </w:rPr>
              <w:t>10</w:t>
            </w:r>
          </w:p>
        </w:tc>
      </w:tr>
    </w:tbl>
    <w:p w14:paraId="561678A2" w14:textId="77777777" w:rsidR="008108B9" w:rsidRDefault="008108B9" w:rsidP="006C1A15">
      <w:pPr>
        <w:pStyle w:val="a5"/>
        <w:spacing w:before="0" w:beforeAutospacing="0" w:after="0" w:afterAutospacing="0"/>
        <w:ind w:firstLine="709"/>
        <w:jc w:val="both"/>
        <w:rPr>
          <w:sz w:val="30"/>
          <w:szCs w:val="30"/>
        </w:rPr>
      </w:pPr>
      <w:r>
        <w:rPr>
          <w:sz w:val="30"/>
          <w:szCs w:val="30"/>
        </w:rPr>
        <w:t>Найти оценку параметра λ.</w:t>
      </w:r>
    </w:p>
    <w:p w14:paraId="371EC607" w14:textId="77777777" w:rsidR="00B25BAF" w:rsidRDefault="00B25BAF" w:rsidP="006C1A15">
      <w:pPr>
        <w:pStyle w:val="a5"/>
        <w:spacing w:before="0" w:beforeAutospacing="0" w:after="0" w:afterAutospacing="0"/>
        <w:ind w:firstLine="709"/>
        <w:jc w:val="both"/>
        <w:rPr>
          <w:sz w:val="30"/>
          <w:szCs w:val="30"/>
        </w:rPr>
      </w:pPr>
    </w:p>
    <w:p w14:paraId="329FD8F4" w14:textId="77777777" w:rsidR="008108B9" w:rsidRDefault="008108B9" w:rsidP="006C1A15">
      <w:pPr>
        <w:pStyle w:val="a5"/>
        <w:spacing w:before="0" w:beforeAutospacing="0" w:after="0" w:afterAutospacing="0"/>
        <w:ind w:firstLine="709"/>
        <w:jc w:val="both"/>
        <w:rPr>
          <w:sz w:val="30"/>
          <w:szCs w:val="30"/>
        </w:rPr>
      </w:pPr>
      <w:r>
        <w:rPr>
          <w:sz w:val="30"/>
          <w:szCs w:val="30"/>
        </w:rPr>
        <w:t xml:space="preserve">4. При условии равномерного распределения СВ </w:t>
      </w:r>
      <w:r w:rsidRPr="009936C6">
        <w:rPr>
          <w:i/>
          <w:sz w:val="30"/>
          <w:szCs w:val="30"/>
        </w:rPr>
        <w:t>Х</w:t>
      </w:r>
      <w:r>
        <w:rPr>
          <w:sz w:val="30"/>
          <w:szCs w:val="30"/>
        </w:rPr>
        <w:t xml:space="preserve"> произведена выборка</w:t>
      </w:r>
    </w:p>
    <w:p w14:paraId="3952DD63" w14:textId="77777777" w:rsidR="00AC5679" w:rsidRDefault="00AC5679" w:rsidP="006C1A15">
      <w:pPr>
        <w:pStyle w:val="a5"/>
        <w:spacing w:before="0" w:beforeAutospacing="0" w:after="0" w:afterAutospacing="0"/>
        <w:ind w:firstLine="709"/>
        <w:jc w:val="both"/>
        <w:rPr>
          <w:sz w:val="30"/>
          <w:szCs w:val="30"/>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851"/>
        <w:gridCol w:w="850"/>
        <w:gridCol w:w="851"/>
        <w:gridCol w:w="850"/>
        <w:gridCol w:w="851"/>
        <w:gridCol w:w="850"/>
        <w:gridCol w:w="851"/>
        <w:gridCol w:w="992"/>
        <w:gridCol w:w="709"/>
        <w:gridCol w:w="850"/>
      </w:tblGrid>
      <w:tr w:rsidR="00B25BAF" w14:paraId="5013266F" w14:textId="77777777" w:rsidTr="000D6ECF">
        <w:tc>
          <w:tcPr>
            <w:tcW w:w="562" w:type="dxa"/>
          </w:tcPr>
          <w:p w14:paraId="3B03E326" w14:textId="77777777" w:rsidR="00B25BAF" w:rsidRPr="009936C6" w:rsidRDefault="00B25BAF" w:rsidP="006C1A15">
            <w:pPr>
              <w:pStyle w:val="a5"/>
              <w:spacing w:before="0" w:beforeAutospacing="0" w:after="0" w:afterAutospacing="0"/>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851" w:type="dxa"/>
          </w:tcPr>
          <w:p w14:paraId="1F2E0DE3" w14:textId="77777777" w:rsidR="00B25BAF" w:rsidRDefault="00B25BAF" w:rsidP="006C1A15">
            <w:pPr>
              <w:pStyle w:val="a5"/>
              <w:spacing w:before="0" w:beforeAutospacing="0" w:after="0" w:afterAutospacing="0"/>
              <w:jc w:val="center"/>
              <w:rPr>
                <w:sz w:val="30"/>
                <w:szCs w:val="30"/>
              </w:rPr>
            </w:pPr>
            <w:r>
              <w:rPr>
                <w:sz w:val="30"/>
                <w:szCs w:val="30"/>
              </w:rPr>
              <w:t>3</w:t>
            </w:r>
          </w:p>
        </w:tc>
        <w:tc>
          <w:tcPr>
            <w:tcW w:w="850" w:type="dxa"/>
          </w:tcPr>
          <w:p w14:paraId="44D77237" w14:textId="77777777" w:rsidR="00B25BAF" w:rsidRDefault="00B25BAF" w:rsidP="006C1A15">
            <w:pPr>
              <w:pStyle w:val="a5"/>
              <w:spacing w:before="0" w:beforeAutospacing="0" w:after="0" w:afterAutospacing="0"/>
              <w:jc w:val="center"/>
              <w:rPr>
                <w:sz w:val="30"/>
                <w:szCs w:val="30"/>
              </w:rPr>
            </w:pPr>
            <w:r>
              <w:rPr>
                <w:sz w:val="30"/>
                <w:szCs w:val="30"/>
              </w:rPr>
              <w:t>5</w:t>
            </w:r>
          </w:p>
        </w:tc>
        <w:tc>
          <w:tcPr>
            <w:tcW w:w="851" w:type="dxa"/>
          </w:tcPr>
          <w:p w14:paraId="18457D07" w14:textId="77777777" w:rsidR="00B25BAF" w:rsidRDefault="00B25BAF" w:rsidP="006C1A15">
            <w:pPr>
              <w:pStyle w:val="a5"/>
              <w:spacing w:before="0" w:beforeAutospacing="0" w:after="0" w:afterAutospacing="0"/>
              <w:jc w:val="center"/>
              <w:rPr>
                <w:sz w:val="30"/>
                <w:szCs w:val="30"/>
              </w:rPr>
            </w:pPr>
            <w:r>
              <w:rPr>
                <w:sz w:val="30"/>
                <w:szCs w:val="30"/>
              </w:rPr>
              <w:t>7</w:t>
            </w:r>
          </w:p>
        </w:tc>
        <w:tc>
          <w:tcPr>
            <w:tcW w:w="850" w:type="dxa"/>
          </w:tcPr>
          <w:p w14:paraId="3CDA2F3D" w14:textId="77777777" w:rsidR="00B25BAF" w:rsidRDefault="00B25BAF" w:rsidP="006C1A15">
            <w:pPr>
              <w:pStyle w:val="a5"/>
              <w:spacing w:before="0" w:beforeAutospacing="0" w:after="0" w:afterAutospacing="0"/>
              <w:jc w:val="center"/>
              <w:rPr>
                <w:sz w:val="30"/>
                <w:szCs w:val="30"/>
              </w:rPr>
            </w:pPr>
            <w:r>
              <w:rPr>
                <w:sz w:val="30"/>
                <w:szCs w:val="30"/>
              </w:rPr>
              <w:t>9</w:t>
            </w:r>
          </w:p>
        </w:tc>
        <w:tc>
          <w:tcPr>
            <w:tcW w:w="851" w:type="dxa"/>
          </w:tcPr>
          <w:p w14:paraId="19530BC2" w14:textId="77777777" w:rsidR="00B25BAF" w:rsidRDefault="00B25BAF" w:rsidP="006C1A15">
            <w:pPr>
              <w:pStyle w:val="a5"/>
              <w:spacing w:before="0" w:beforeAutospacing="0" w:after="0" w:afterAutospacing="0"/>
              <w:jc w:val="center"/>
              <w:rPr>
                <w:sz w:val="30"/>
                <w:szCs w:val="30"/>
              </w:rPr>
            </w:pPr>
            <w:r>
              <w:rPr>
                <w:sz w:val="30"/>
                <w:szCs w:val="30"/>
              </w:rPr>
              <w:t>11</w:t>
            </w:r>
          </w:p>
        </w:tc>
        <w:tc>
          <w:tcPr>
            <w:tcW w:w="850" w:type="dxa"/>
          </w:tcPr>
          <w:p w14:paraId="21F6C7BA" w14:textId="77777777" w:rsidR="00B25BAF" w:rsidRDefault="00B25BAF" w:rsidP="006C1A15">
            <w:pPr>
              <w:pStyle w:val="a5"/>
              <w:spacing w:before="0" w:beforeAutospacing="0" w:after="0" w:afterAutospacing="0"/>
              <w:jc w:val="center"/>
              <w:rPr>
                <w:sz w:val="30"/>
                <w:szCs w:val="30"/>
              </w:rPr>
            </w:pPr>
            <w:r>
              <w:rPr>
                <w:sz w:val="30"/>
                <w:szCs w:val="30"/>
              </w:rPr>
              <w:t>13</w:t>
            </w:r>
          </w:p>
        </w:tc>
        <w:tc>
          <w:tcPr>
            <w:tcW w:w="851" w:type="dxa"/>
          </w:tcPr>
          <w:p w14:paraId="1358F188" w14:textId="77777777" w:rsidR="00B25BAF" w:rsidRDefault="00B25BAF" w:rsidP="006C1A15">
            <w:pPr>
              <w:pStyle w:val="a5"/>
              <w:spacing w:before="0" w:beforeAutospacing="0" w:after="0" w:afterAutospacing="0"/>
              <w:jc w:val="center"/>
              <w:rPr>
                <w:sz w:val="30"/>
                <w:szCs w:val="30"/>
              </w:rPr>
            </w:pPr>
            <w:r>
              <w:rPr>
                <w:sz w:val="30"/>
                <w:szCs w:val="30"/>
              </w:rPr>
              <w:t>15</w:t>
            </w:r>
          </w:p>
        </w:tc>
        <w:tc>
          <w:tcPr>
            <w:tcW w:w="992" w:type="dxa"/>
          </w:tcPr>
          <w:p w14:paraId="5636A268" w14:textId="77777777" w:rsidR="00B25BAF" w:rsidRDefault="00B25BAF" w:rsidP="006C1A15">
            <w:pPr>
              <w:pStyle w:val="a5"/>
              <w:spacing w:before="0" w:beforeAutospacing="0" w:after="0" w:afterAutospacing="0"/>
              <w:jc w:val="center"/>
              <w:rPr>
                <w:sz w:val="30"/>
                <w:szCs w:val="30"/>
              </w:rPr>
            </w:pPr>
            <w:r>
              <w:rPr>
                <w:sz w:val="30"/>
                <w:szCs w:val="30"/>
              </w:rPr>
              <w:t>17</w:t>
            </w:r>
          </w:p>
        </w:tc>
        <w:tc>
          <w:tcPr>
            <w:tcW w:w="709" w:type="dxa"/>
          </w:tcPr>
          <w:p w14:paraId="09014BDF" w14:textId="77777777" w:rsidR="00B25BAF" w:rsidRDefault="00B25BAF" w:rsidP="006C1A15">
            <w:pPr>
              <w:pStyle w:val="a5"/>
              <w:spacing w:before="0" w:beforeAutospacing="0" w:after="0" w:afterAutospacing="0"/>
              <w:jc w:val="center"/>
              <w:rPr>
                <w:sz w:val="30"/>
                <w:szCs w:val="30"/>
              </w:rPr>
            </w:pPr>
            <w:r>
              <w:rPr>
                <w:sz w:val="30"/>
                <w:szCs w:val="30"/>
              </w:rPr>
              <w:t>19</w:t>
            </w:r>
          </w:p>
        </w:tc>
        <w:tc>
          <w:tcPr>
            <w:tcW w:w="850" w:type="dxa"/>
          </w:tcPr>
          <w:p w14:paraId="11C8668F" w14:textId="77777777" w:rsidR="00B25BAF" w:rsidRDefault="00B25BAF" w:rsidP="006C1A15">
            <w:pPr>
              <w:pStyle w:val="a5"/>
              <w:spacing w:before="0" w:beforeAutospacing="0" w:after="0" w:afterAutospacing="0"/>
              <w:jc w:val="center"/>
              <w:rPr>
                <w:sz w:val="30"/>
                <w:szCs w:val="30"/>
              </w:rPr>
            </w:pPr>
            <w:r>
              <w:rPr>
                <w:sz w:val="30"/>
                <w:szCs w:val="30"/>
              </w:rPr>
              <w:t>21</w:t>
            </w:r>
          </w:p>
        </w:tc>
      </w:tr>
      <w:tr w:rsidR="00B25BAF" w14:paraId="7CBBB324" w14:textId="77777777" w:rsidTr="000D6ECF">
        <w:tc>
          <w:tcPr>
            <w:tcW w:w="562" w:type="dxa"/>
          </w:tcPr>
          <w:p w14:paraId="09B649CB" w14:textId="77777777" w:rsidR="00B25BAF" w:rsidRPr="009936C6" w:rsidRDefault="00B25BAF" w:rsidP="006C1A15">
            <w:pPr>
              <w:pStyle w:val="a5"/>
              <w:spacing w:before="0" w:beforeAutospacing="0" w:after="0" w:afterAutospacing="0"/>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851" w:type="dxa"/>
          </w:tcPr>
          <w:p w14:paraId="31399F94" w14:textId="77777777" w:rsidR="00B25BAF" w:rsidRDefault="00B25BAF" w:rsidP="006C1A15">
            <w:pPr>
              <w:pStyle w:val="a5"/>
              <w:spacing w:before="0" w:beforeAutospacing="0" w:after="0" w:afterAutospacing="0"/>
              <w:jc w:val="center"/>
              <w:rPr>
                <w:sz w:val="30"/>
                <w:szCs w:val="30"/>
              </w:rPr>
            </w:pPr>
            <w:r>
              <w:rPr>
                <w:sz w:val="30"/>
                <w:szCs w:val="30"/>
              </w:rPr>
              <w:t>4</w:t>
            </w:r>
          </w:p>
        </w:tc>
        <w:tc>
          <w:tcPr>
            <w:tcW w:w="850" w:type="dxa"/>
          </w:tcPr>
          <w:p w14:paraId="0AABB867" w14:textId="77777777" w:rsidR="00B25BAF" w:rsidRDefault="00B25BAF" w:rsidP="006C1A15">
            <w:pPr>
              <w:pStyle w:val="a5"/>
              <w:spacing w:before="0" w:beforeAutospacing="0" w:after="0" w:afterAutospacing="0"/>
              <w:jc w:val="center"/>
              <w:rPr>
                <w:sz w:val="30"/>
                <w:szCs w:val="30"/>
              </w:rPr>
            </w:pPr>
            <w:r>
              <w:rPr>
                <w:sz w:val="30"/>
                <w:szCs w:val="30"/>
              </w:rPr>
              <w:t>6</w:t>
            </w:r>
          </w:p>
        </w:tc>
        <w:tc>
          <w:tcPr>
            <w:tcW w:w="851" w:type="dxa"/>
          </w:tcPr>
          <w:p w14:paraId="78CDED67" w14:textId="77777777" w:rsidR="00B25BAF" w:rsidRDefault="00B25BAF" w:rsidP="006C1A15">
            <w:pPr>
              <w:pStyle w:val="a5"/>
              <w:spacing w:before="0" w:beforeAutospacing="0" w:after="0" w:afterAutospacing="0"/>
              <w:jc w:val="center"/>
              <w:rPr>
                <w:sz w:val="30"/>
                <w:szCs w:val="30"/>
              </w:rPr>
            </w:pPr>
            <w:r>
              <w:rPr>
                <w:sz w:val="30"/>
                <w:szCs w:val="30"/>
              </w:rPr>
              <w:t>5</w:t>
            </w:r>
          </w:p>
        </w:tc>
        <w:tc>
          <w:tcPr>
            <w:tcW w:w="850" w:type="dxa"/>
          </w:tcPr>
          <w:p w14:paraId="0F198C25" w14:textId="77777777" w:rsidR="00B25BAF" w:rsidRDefault="00B25BAF" w:rsidP="006C1A15">
            <w:pPr>
              <w:pStyle w:val="a5"/>
              <w:spacing w:before="0" w:beforeAutospacing="0" w:after="0" w:afterAutospacing="0"/>
              <w:jc w:val="center"/>
              <w:rPr>
                <w:sz w:val="30"/>
                <w:szCs w:val="30"/>
              </w:rPr>
            </w:pPr>
            <w:r>
              <w:rPr>
                <w:sz w:val="30"/>
                <w:szCs w:val="30"/>
              </w:rPr>
              <w:t>6</w:t>
            </w:r>
          </w:p>
        </w:tc>
        <w:tc>
          <w:tcPr>
            <w:tcW w:w="851" w:type="dxa"/>
          </w:tcPr>
          <w:p w14:paraId="62222781" w14:textId="77777777" w:rsidR="00B25BAF" w:rsidRDefault="00B25BAF" w:rsidP="006C1A15">
            <w:pPr>
              <w:pStyle w:val="a5"/>
              <w:spacing w:before="0" w:beforeAutospacing="0" w:after="0" w:afterAutospacing="0"/>
              <w:jc w:val="center"/>
              <w:rPr>
                <w:sz w:val="30"/>
                <w:szCs w:val="30"/>
              </w:rPr>
            </w:pPr>
            <w:r>
              <w:rPr>
                <w:sz w:val="30"/>
                <w:szCs w:val="30"/>
              </w:rPr>
              <w:t>4</w:t>
            </w:r>
          </w:p>
        </w:tc>
        <w:tc>
          <w:tcPr>
            <w:tcW w:w="850" w:type="dxa"/>
          </w:tcPr>
          <w:p w14:paraId="53526551" w14:textId="77777777" w:rsidR="00B25BAF" w:rsidRDefault="00B25BAF" w:rsidP="006C1A15">
            <w:pPr>
              <w:pStyle w:val="a5"/>
              <w:spacing w:before="0" w:beforeAutospacing="0" w:after="0" w:afterAutospacing="0"/>
              <w:jc w:val="center"/>
              <w:rPr>
                <w:sz w:val="30"/>
                <w:szCs w:val="30"/>
              </w:rPr>
            </w:pPr>
            <w:r>
              <w:rPr>
                <w:sz w:val="30"/>
                <w:szCs w:val="30"/>
              </w:rPr>
              <w:t>5</w:t>
            </w:r>
          </w:p>
        </w:tc>
        <w:tc>
          <w:tcPr>
            <w:tcW w:w="851" w:type="dxa"/>
          </w:tcPr>
          <w:p w14:paraId="1B05AC05" w14:textId="77777777" w:rsidR="00B25BAF" w:rsidRDefault="00B25BAF" w:rsidP="006C1A15">
            <w:pPr>
              <w:pStyle w:val="a5"/>
              <w:spacing w:before="0" w:beforeAutospacing="0" w:after="0" w:afterAutospacing="0"/>
              <w:jc w:val="center"/>
              <w:rPr>
                <w:sz w:val="30"/>
                <w:szCs w:val="30"/>
              </w:rPr>
            </w:pPr>
            <w:r>
              <w:rPr>
                <w:sz w:val="30"/>
                <w:szCs w:val="30"/>
              </w:rPr>
              <w:t>5</w:t>
            </w:r>
          </w:p>
        </w:tc>
        <w:tc>
          <w:tcPr>
            <w:tcW w:w="992" w:type="dxa"/>
          </w:tcPr>
          <w:p w14:paraId="43A4FC41" w14:textId="77777777" w:rsidR="00B25BAF" w:rsidRDefault="00B25BAF" w:rsidP="006C1A15">
            <w:pPr>
              <w:pStyle w:val="a5"/>
              <w:spacing w:before="0" w:beforeAutospacing="0" w:after="0" w:afterAutospacing="0"/>
              <w:jc w:val="center"/>
              <w:rPr>
                <w:sz w:val="30"/>
                <w:szCs w:val="30"/>
              </w:rPr>
            </w:pPr>
            <w:r>
              <w:rPr>
                <w:sz w:val="30"/>
                <w:szCs w:val="30"/>
              </w:rPr>
              <w:t>6</w:t>
            </w:r>
          </w:p>
        </w:tc>
        <w:tc>
          <w:tcPr>
            <w:tcW w:w="709" w:type="dxa"/>
          </w:tcPr>
          <w:p w14:paraId="2B6E2B8C" w14:textId="77777777" w:rsidR="00B25BAF" w:rsidRDefault="00B25BAF" w:rsidP="006C1A15">
            <w:pPr>
              <w:pStyle w:val="a5"/>
              <w:spacing w:before="0" w:beforeAutospacing="0" w:after="0" w:afterAutospacing="0"/>
              <w:jc w:val="center"/>
              <w:rPr>
                <w:sz w:val="30"/>
                <w:szCs w:val="30"/>
              </w:rPr>
            </w:pPr>
            <w:r>
              <w:rPr>
                <w:sz w:val="30"/>
                <w:szCs w:val="30"/>
              </w:rPr>
              <w:t>7</w:t>
            </w:r>
          </w:p>
        </w:tc>
        <w:tc>
          <w:tcPr>
            <w:tcW w:w="850" w:type="dxa"/>
          </w:tcPr>
          <w:p w14:paraId="3C895CD9" w14:textId="77777777" w:rsidR="00B25BAF" w:rsidRDefault="00B25BAF" w:rsidP="006C1A15">
            <w:pPr>
              <w:pStyle w:val="a5"/>
              <w:spacing w:before="0" w:beforeAutospacing="0" w:after="0" w:afterAutospacing="0"/>
              <w:jc w:val="center"/>
              <w:rPr>
                <w:sz w:val="30"/>
                <w:szCs w:val="30"/>
              </w:rPr>
            </w:pPr>
            <w:r>
              <w:rPr>
                <w:sz w:val="30"/>
                <w:szCs w:val="30"/>
              </w:rPr>
              <w:t>5</w:t>
            </w:r>
          </w:p>
        </w:tc>
      </w:tr>
    </w:tbl>
    <w:p w14:paraId="47D462C4" w14:textId="77777777" w:rsidR="008108B9" w:rsidRDefault="008108B9" w:rsidP="006C1A15">
      <w:pPr>
        <w:pStyle w:val="a5"/>
        <w:spacing w:before="0" w:beforeAutospacing="0" w:after="0" w:afterAutospacing="0"/>
        <w:ind w:firstLine="709"/>
        <w:jc w:val="both"/>
        <w:rPr>
          <w:sz w:val="30"/>
          <w:szCs w:val="30"/>
        </w:rPr>
      </w:pPr>
      <w:r>
        <w:rPr>
          <w:sz w:val="30"/>
          <w:szCs w:val="30"/>
        </w:rPr>
        <w:t xml:space="preserve">Найти оценку параметров </w:t>
      </w:r>
      <w:r w:rsidRPr="009936C6">
        <w:rPr>
          <w:i/>
          <w:sz w:val="30"/>
          <w:szCs w:val="30"/>
          <w:lang w:val="en-US"/>
        </w:rPr>
        <w:t>a</w:t>
      </w:r>
      <w:r>
        <w:rPr>
          <w:sz w:val="30"/>
          <w:szCs w:val="30"/>
        </w:rPr>
        <w:t xml:space="preserve"> и</w:t>
      </w:r>
      <w:r w:rsidRPr="009936C6">
        <w:rPr>
          <w:sz w:val="30"/>
          <w:szCs w:val="30"/>
        </w:rPr>
        <w:t xml:space="preserve"> </w:t>
      </w:r>
      <w:r w:rsidRPr="009936C6">
        <w:rPr>
          <w:i/>
          <w:sz w:val="30"/>
          <w:szCs w:val="30"/>
          <w:lang w:val="en-US"/>
        </w:rPr>
        <w:t>b</w:t>
      </w:r>
      <w:r>
        <w:rPr>
          <w:sz w:val="30"/>
          <w:szCs w:val="30"/>
        </w:rPr>
        <w:t>.</w:t>
      </w:r>
    </w:p>
    <w:p w14:paraId="39DDC841" w14:textId="77777777" w:rsidR="008108B9" w:rsidRDefault="008108B9" w:rsidP="006C1A15">
      <w:pPr>
        <w:pStyle w:val="a5"/>
        <w:spacing w:before="0" w:beforeAutospacing="0" w:after="0" w:afterAutospacing="0"/>
        <w:ind w:firstLine="709"/>
        <w:jc w:val="both"/>
        <w:rPr>
          <w:sz w:val="30"/>
          <w:szCs w:val="30"/>
        </w:rPr>
      </w:pPr>
    </w:p>
    <w:p w14:paraId="0C58314B" w14:textId="77777777" w:rsidR="00AC5679" w:rsidRDefault="00AC5679" w:rsidP="006C1A15">
      <w:pPr>
        <w:pStyle w:val="a5"/>
        <w:spacing w:before="0" w:beforeAutospacing="0" w:after="0" w:afterAutospacing="0"/>
        <w:ind w:firstLine="709"/>
        <w:jc w:val="both"/>
        <w:rPr>
          <w:sz w:val="30"/>
          <w:szCs w:val="30"/>
        </w:rPr>
      </w:pPr>
    </w:p>
    <w:p w14:paraId="2E67CF42" w14:textId="77777777" w:rsidR="00AC5679" w:rsidRDefault="00AC5679" w:rsidP="006C1A15">
      <w:pPr>
        <w:pStyle w:val="a5"/>
        <w:spacing w:before="0" w:beforeAutospacing="0" w:after="0" w:afterAutospacing="0"/>
        <w:ind w:firstLine="709"/>
        <w:jc w:val="both"/>
        <w:rPr>
          <w:sz w:val="30"/>
          <w:szCs w:val="30"/>
        </w:rPr>
      </w:pPr>
    </w:p>
    <w:p w14:paraId="5F86D59D" w14:textId="77777777" w:rsidR="008108B9" w:rsidRDefault="008108B9" w:rsidP="006C1A15">
      <w:pPr>
        <w:pStyle w:val="a5"/>
        <w:spacing w:before="0" w:beforeAutospacing="0" w:after="0" w:afterAutospacing="0"/>
        <w:ind w:firstLine="709"/>
        <w:jc w:val="both"/>
        <w:rPr>
          <w:sz w:val="30"/>
          <w:szCs w:val="30"/>
        </w:rPr>
      </w:pPr>
      <w:r>
        <w:rPr>
          <w:sz w:val="30"/>
          <w:szCs w:val="30"/>
        </w:rPr>
        <w:lastRenderedPageBreak/>
        <w:t xml:space="preserve">5. При условии равномерного распределения СВ </w:t>
      </w:r>
      <w:r w:rsidRPr="009936C6">
        <w:rPr>
          <w:i/>
          <w:sz w:val="30"/>
          <w:szCs w:val="30"/>
        </w:rPr>
        <w:t>Х</w:t>
      </w:r>
      <w:r>
        <w:rPr>
          <w:sz w:val="30"/>
          <w:szCs w:val="30"/>
        </w:rPr>
        <w:t xml:space="preserve"> произведена выборка</w:t>
      </w:r>
    </w:p>
    <w:p w14:paraId="52BDE28B" w14:textId="77777777" w:rsidR="00AC5679" w:rsidRDefault="00AC5679"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2"/>
        <w:gridCol w:w="1125"/>
        <w:gridCol w:w="1126"/>
        <w:gridCol w:w="1126"/>
        <w:gridCol w:w="1148"/>
        <w:gridCol w:w="1225"/>
        <w:gridCol w:w="1225"/>
        <w:gridCol w:w="1225"/>
      </w:tblGrid>
      <w:tr w:rsidR="008108B9" w14:paraId="7573DEBB" w14:textId="77777777" w:rsidTr="000D6ECF">
        <w:tc>
          <w:tcPr>
            <w:tcW w:w="1123" w:type="dxa"/>
          </w:tcPr>
          <w:p w14:paraId="59A8C7A9" w14:textId="77777777" w:rsidR="008108B9" w:rsidRPr="009936C6" w:rsidRDefault="008108B9" w:rsidP="006C1A15">
            <w:pPr>
              <w:pStyle w:val="a5"/>
              <w:spacing w:before="0" w:beforeAutospacing="0" w:after="0" w:afterAutospacing="0"/>
              <w:ind w:right="-37"/>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180" w:type="dxa"/>
          </w:tcPr>
          <w:p w14:paraId="3B007E14" w14:textId="77777777" w:rsidR="008108B9" w:rsidRPr="009936C6" w:rsidRDefault="008108B9" w:rsidP="006C1A15">
            <w:pPr>
              <w:pStyle w:val="a5"/>
              <w:spacing w:before="0" w:beforeAutospacing="0" w:after="0" w:afterAutospacing="0"/>
              <w:ind w:right="-37" w:firstLine="709"/>
              <w:rPr>
                <w:sz w:val="30"/>
                <w:szCs w:val="30"/>
                <w:lang w:val="en-US"/>
              </w:rPr>
            </w:pPr>
            <w:r>
              <w:rPr>
                <w:sz w:val="30"/>
                <w:szCs w:val="30"/>
                <w:lang w:val="en-US"/>
              </w:rPr>
              <w:t>3</w:t>
            </w:r>
          </w:p>
        </w:tc>
        <w:tc>
          <w:tcPr>
            <w:tcW w:w="1182" w:type="dxa"/>
          </w:tcPr>
          <w:p w14:paraId="1CF19D62" w14:textId="77777777" w:rsidR="008108B9" w:rsidRPr="0080602D" w:rsidRDefault="008108B9" w:rsidP="006C1A15">
            <w:pPr>
              <w:pStyle w:val="a5"/>
              <w:spacing w:before="0" w:beforeAutospacing="0" w:after="0" w:afterAutospacing="0"/>
              <w:ind w:right="-37" w:firstLine="709"/>
              <w:rPr>
                <w:sz w:val="30"/>
                <w:szCs w:val="30"/>
              </w:rPr>
            </w:pPr>
            <w:r>
              <w:rPr>
                <w:sz w:val="30"/>
                <w:szCs w:val="30"/>
              </w:rPr>
              <w:t>5</w:t>
            </w:r>
          </w:p>
        </w:tc>
        <w:tc>
          <w:tcPr>
            <w:tcW w:w="1182" w:type="dxa"/>
          </w:tcPr>
          <w:p w14:paraId="7C2F8374" w14:textId="77777777" w:rsidR="008108B9" w:rsidRPr="0080602D" w:rsidRDefault="008108B9" w:rsidP="006C1A15">
            <w:pPr>
              <w:pStyle w:val="a5"/>
              <w:spacing w:before="0" w:beforeAutospacing="0" w:after="0" w:afterAutospacing="0"/>
              <w:ind w:right="-37" w:firstLine="709"/>
              <w:rPr>
                <w:sz w:val="30"/>
                <w:szCs w:val="30"/>
              </w:rPr>
            </w:pPr>
            <w:r>
              <w:rPr>
                <w:sz w:val="30"/>
                <w:szCs w:val="30"/>
              </w:rPr>
              <w:t>7</w:t>
            </w:r>
          </w:p>
        </w:tc>
        <w:tc>
          <w:tcPr>
            <w:tcW w:w="1228" w:type="dxa"/>
          </w:tcPr>
          <w:p w14:paraId="45D2E496" w14:textId="77777777" w:rsidR="008108B9" w:rsidRPr="0080602D" w:rsidRDefault="008108B9" w:rsidP="006C1A15">
            <w:pPr>
              <w:pStyle w:val="a5"/>
              <w:spacing w:before="0" w:beforeAutospacing="0" w:after="0" w:afterAutospacing="0"/>
              <w:ind w:right="-37" w:firstLine="709"/>
              <w:rPr>
                <w:sz w:val="30"/>
                <w:szCs w:val="30"/>
              </w:rPr>
            </w:pPr>
            <w:r>
              <w:rPr>
                <w:sz w:val="30"/>
                <w:szCs w:val="30"/>
              </w:rPr>
              <w:t>9</w:t>
            </w:r>
          </w:p>
        </w:tc>
        <w:tc>
          <w:tcPr>
            <w:tcW w:w="1155" w:type="dxa"/>
          </w:tcPr>
          <w:p w14:paraId="46983A9D" w14:textId="77777777" w:rsidR="008108B9" w:rsidRPr="0080602D" w:rsidRDefault="008108B9" w:rsidP="006C1A15">
            <w:pPr>
              <w:pStyle w:val="a5"/>
              <w:spacing w:before="0" w:beforeAutospacing="0" w:after="0" w:afterAutospacing="0"/>
              <w:ind w:right="-37" w:firstLine="709"/>
              <w:rPr>
                <w:sz w:val="30"/>
                <w:szCs w:val="30"/>
              </w:rPr>
            </w:pPr>
            <w:r>
              <w:rPr>
                <w:sz w:val="30"/>
                <w:szCs w:val="30"/>
                <w:lang w:val="en-US"/>
              </w:rPr>
              <w:t>1</w:t>
            </w:r>
            <w:r>
              <w:rPr>
                <w:sz w:val="30"/>
                <w:szCs w:val="30"/>
              </w:rPr>
              <w:t>1</w:t>
            </w:r>
          </w:p>
        </w:tc>
        <w:tc>
          <w:tcPr>
            <w:tcW w:w="1064" w:type="dxa"/>
          </w:tcPr>
          <w:p w14:paraId="590D76FE" w14:textId="77777777" w:rsidR="008108B9" w:rsidRPr="0080602D" w:rsidRDefault="008108B9" w:rsidP="006C1A15">
            <w:pPr>
              <w:pStyle w:val="a5"/>
              <w:spacing w:before="0" w:beforeAutospacing="0" w:after="0" w:afterAutospacing="0"/>
              <w:ind w:right="-37" w:firstLine="709"/>
              <w:rPr>
                <w:sz w:val="30"/>
                <w:szCs w:val="30"/>
              </w:rPr>
            </w:pPr>
            <w:r>
              <w:rPr>
                <w:sz w:val="30"/>
                <w:szCs w:val="30"/>
              </w:rPr>
              <w:t>13</w:t>
            </w:r>
          </w:p>
        </w:tc>
        <w:tc>
          <w:tcPr>
            <w:tcW w:w="1064" w:type="dxa"/>
          </w:tcPr>
          <w:p w14:paraId="749AE5EE" w14:textId="77777777" w:rsidR="008108B9" w:rsidRPr="0080602D" w:rsidRDefault="008108B9" w:rsidP="006C1A15">
            <w:pPr>
              <w:pStyle w:val="a5"/>
              <w:spacing w:before="0" w:beforeAutospacing="0" w:after="0" w:afterAutospacing="0"/>
              <w:ind w:right="-37" w:firstLine="709"/>
              <w:rPr>
                <w:sz w:val="30"/>
                <w:szCs w:val="30"/>
              </w:rPr>
            </w:pPr>
            <w:r>
              <w:rPr>
                <w:sz w:val="30"/>
                <w:szCs w:val="30"/>
              </w:rPr>
              <w:t>15</w:t>
            </w:r>
          </w:p>
        </w:tc>
      </w:tr>
      <w:tr w:rsidR="008108B9" w14:paraId="28A9F629" w14:textId="77777777" w:rsidTr="000D6ECF">
        <w:tc>
          <w:tcPr>
            <w:tcW w:w="1123" w:type="dxa"/>
          </w:tcPr>
          <w:p w14:paraId="7934B520" w14:textId="77777777" w:rsidR="008108B9" w:rsidRPr="009936C6" w:rsidRDefault="008108B9" w:rsidP="006C1A15">
            <w:pPr>
              <w:pStyle w:val="a5"/>
              <w:spacing w:before="0" w:beforeAutospacing="0" w:after="0" w:afterAutospacing="0"/>
              <w:ind w:right="-37"/>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180" w:type="dxa"/>
          </w:tcPr>
          <w:p w14:paraId="76157CF1" w14:textId="77777777" w:rsidR="008108B9" w:rsidRPr="0080602D" w:rsidRDefault="008108B9" w:rsidP="006C1A15">
            <w:pPr>
              <w:pStyle w:val="a5"/>
              <w:spacing w:before="0" w:beforeAutospacing="0" w:after="0" w:afterAutospacing="0"/>
              <w:ind w:firstLine="709"/>
              <w:rPr>
                <w:sz w:val="30"/>
                <w:szCs w:val="30"/>
              </w:rPr>
            </w:pPr>
            <w:r>
              <w:rPr>
                <w:sz w:val="30"/>
                <w:szCs w:val="30"/>
              </w:rPr>
              <w:t>6</w:t>
            </w:r>
          </w:p>
        </w:tc>
        <w:tc>
          <w:tcPr>
            <w:tcW w:w="1182" w:type="dxa"/>
          </w:tcPr>
          <w:p w14:paraId="31670E2E" w14:textId="77777777" w:rsidR="008108B9" w:rsidRPr="0080602D" w:rsidRDefault="008108B9" w:rsidP="006C1A15">
            <w:pPr>
              <w:pStyle w:val="a5"/>
              <w:spacing w:before="0" w:beforeAutospacing="0" w:after="0" w:afterAutospacing="0"/>
              <w:ind w:firstLine="709"/>
              <w:rPr>
                <w:sz w:val="30"/>
                <w:szCs w:val="30"/>
              </w:rPr>
            </w:pPr>
            <w:r>
              <w:rPr>
                <w:sz w:val="30"/>
                <w:szCs w:val="30"/>
              </w:rPr>
              <w:t>9</w:t>
            </w:r>
          </w:p>
        </w:tc>
        <w:tc>
          <w:tcPr>
            <w:tcW w:w="1182" w:type="dxa"/>
          </w:tcPr>
          <w:p w14:paraId="5997D273" w14:textId="77777777" w:rsidR="008108B9" w:rsidRPr="0080602D" w:rsidRDefault="008108B9" w:rsidP="006C1A15">
            <w:pPr>
              <w:pStyle w:val="a5"/>
              <w:spacing w:before="0" w:beforeAutospacing="0" w:after="0" w:afterAutospacing="0"/>
              <w:ind w:firstLine="709"/>
              <w:rPr>
                <w:sz w:val="30"/>
                <w:szCs w:val="30"/>
              </w:rPr>
            </w:pPr>
            <w:r>
              <w:rPr>
                <w:sz w:val="30"/>
                <w:szCs w:val="30"/>
              </w:rPr>
              <w:t>6</w:t>
            </w:r>
          </w:p>
        </w:tc>
        <w:tc>
          <w:tcPr>
            <w:tcW w:w="1228" w:type="dxa"/>
          </w:tcPr>
          <w:p w14:paraId="30717A84" w14:textId="77777777" w:rsidR="008108B9" w:rsidRPr="0080602D" w:rsidRDefault="008108B9" w:rsidP="006C1A15">
            <w:pPr>
              <w:pStyle w:val="a5"/>
              <w:spacing w:before="0" w:beforeAutospacing="0" w:after="0" w:afterAutospacing="0"/>
              <w:ind w:firstLine="709"/>
              <w:rPr>
                <w:sz w:val="30"/>
                <w:szCs w:val="30"/>
              </w:rPr>
            </w:pPr>
            <w:r>
              <w:rPr>
                <w:sz w:val="30"/>
                <w:szCs w:val="30"/>
              </w:rPr>
              <w:t>5</w:t>
            </w:r>
          </w:p>
        </w:tc>
        <w:tc>
          <w:tcPr>
            <w:tcW w:w="1155" w:type="dxa"/>
          </w:tcPr>
          <w:p w14:paraId="0C75F3A5" w14:textId="77777777" w:rsidR="008108B9" w:rsidRPr="0080602D" w:rsidRDefault="008108B9" w:rsidP="006C1A15">
            <w:pPr>
              <w:pStyle w:val="a5"/>
              <w:spacing w:before="0" w:beforeAutospacing="0" w:after="0" w:afterAutospacing="0"/>
              <w:ind w:firstLine="709"/>
              <w:rPr>
                <w:sz w:val="30"/>
                <w:szCs w:val="30"/>
              </w:rPr>
            </w:pPr>
            <w:r>
              <w:rPr>
                <w:sz w:val="30"/>
                <w:szCs w:val="30"/>
              </w:rPr>
              <w:t>7</w:t>
            </w:r>
          </w:p>
        </w:tc>
        <w:tc>
          <w:tcPr>
            <w:tcW w:w="1064" w:type="dxa"/>
          </w:tcPr>
          <w:p w14:paraId="2410C4AE" w14:textId="77777777" w:rsidR="008108B9" w:rsidRDefault="008108B9" w:rsidP="006C1A15">
            <w:pPr>
              <w:pStyle w:val="a5"/>
              <w:spacing w:before="0" w:beforeAutospacing="0" w:after="0" w:afterAutospacing="0"/>
              <w:ind w:firstLine="709"/>
              <w:rPr>
                <w:sz w:val="30"/>
                <w:szCs w:val="30"/>
              </w:rPr>
            </w:pPr>
            <w:r>
              <w:rPr>
                <w:sz w:val="30"/>
                <w:szCs w:val="30"/>
              </w:rPr>
              <w:t>6</w:t>
            </w:r>
          </w:p>
        </w:tc>
        <w:tc>
          <w:tcPr>
            <w:tcW w:w="1064" w:type="dxa"/>
          </w:tcPr>
          <w:p w14:paraId="3256027B" w14:textId="77777777" w:rsidR="008108B9" w:rsidRDefault="008108B9" w:rsidP="006C1A15">
            <w:pPr>
              <w:pStyle w:val="a5"/>
              <w:spacing w:before="0" w:beforeAutospacing="0" w:after="0" w:afterAutospacing="0"/>
              <w:ind w:firstLine="709"/>
              <w:rPr>
                <w:sz w:val="30"/>
                <w:szCs w:val="30"/>
              </w:rPr>
            </w:pPr>
            <w:r>
              <w:rPr>
                <w:sz w:val="30"/>
                <w:szCs w:val="30"/>
              </w:rPr>
              <w:t>8</w:t>
            </w:r>
          </w:p>
        </w:tc>
      </w:tr>
    </w:tbl>
    <w:p w14:paraId="1B5555B1" w14:textId="77777777" w:rsidR="008108B9" w:rsidRPr="0080602D" w:rsidRDefault="008108B9" w:rsidP="006C1A15">
      <w:pPr>
        <w:pStyle w:val="a5"/>
        <w:spacing w:before="0" w:beforeAutospacing="0" w:after="0" w:afterAutospacing="0"/>
        <w:ind w:firstLine="709"/>
        <w:jc w:val="both"/>
        <w:rPr>
          <w:i/>
          <w:sz w:val="30"/>
          <w:szCs w:val="30"/>
        </w:rPr>
      </w:pPr>
      <w:r>
        <w:rPr>
          <w:sz w:val="30"/>
          <w:szCs w:val="30"/>
        </w:rPr>
        <w:t xml:space="preserve">Найти оценку параметра </w:t>
      </w:r>
      <m:oMath>
        <m:r>
          <w:rPr>
            <w:rFonts w:ascii="Cambria Math" w:hAnsi="Cambria Math"/>
            <w:sz w:val="30"/>
            <w:szCs w:val="30"/>
            <w:lang w:val="en-US"/>
          </w:rPr>
          <m:t>a</m:t>
        </m:r>
        <m:r>
          <m:rPr>
            <m:sty m:val="p"/>
          </m:rPr>
          <w:rPr>
            <w:rFonts w:ascii="Cambria Math" w:hAnsi="Cambria Math"/>
            <w:sz w:val="30"/>
            <w:szCs w:val="30"/>
          </w:rPr>
          <m:t xml:space="preserve"> и </m:t>
        </m:r>
        <m:r>
          <w:rPr>
            <w:rFonts w:ascii="Cambria Math" w:hAnsi="Cambria Math"/>
            <w:sz w:val="30"/>
            <w:szCs w:val="30"/>
            <w:lang w:val="en-US"/>
          </w:rPr>
          <m:t>b</m:t>
        </m:r>
        <m:r>
          <w:rPr>
            <w:rFonts w:ascii="Cambria Math" w:hAnsi="Cambria Math"/>
            <w:sz w:val="30"/>
            <w:szCs w:val="30"/>
          </w:rPr>
          <m:t>.</m:t>
        </m:r>
      </m:oMath>
    </w:p>
    <w:p w14:paraId="33C53620" w14:textId="77777777" w:rsidR="008108B9" w:rsidRPr="00F5419C" w:rsidRDefault="008108B9" w:rsidP="006C1A15">
      <w:pPr>
        <w:pStyle w:val="a5"/>
        <w:spacing w:before="0" w:beforeAutospacing="0" w:after="0" w:afterAutospacing="0"/>
        <w:ind w:firstLine="709"/>
        <w:jc w:val="both"/>
        <w:rPr>
          <w:sz w:val="30"/>
          <w:szCs w:val="30"/>
        </w:rPr>
      </w:pPr>
    </w:p>
    <w:p w14:paraId="2FBA46C3" w14:textId="77777777" w:rsidR="008108B9" w:rsidRDefault="008108B9" w:rsidP="006C1A15">
      <w:pPr>
        <w:pStyle w:val="a5"/>
        <w:spacing w:before="0" w:beforeAutospacing="0" w:after="0" w:afterAutospacing="0"/>
        <w:ind w:firstLine="709"/>
        <w:jc w:val="both"/>
        <w:rPr>
          <w:sz w:val="30"/>
          <w:szCs w:val="30"/>
        </w:rPr>
      </w:pPr>
      <w:r w:rsidRPr="0080602D">
        <w:rPr>
          <w:sz w:val="30"/>
          <w:szCs w:val="30"/>
        </w:rPr>
        <w:t>6</w:t>
      </w:r>
      <w:r>
        <w:rPr>
          <w:sz w:val="30"/>
          <w:szCs w:val="30"/>
        </w:rPr>
        <w:t xml:space="preserve">. СВ </w:t>
      </w:r>
      <w:r w:rsidRPr="0080602D">
        <w:rPr>
          <w:i/>
          <w:sz w:val="30"/>
          <w:szCs w:val="30"/>
        </w:rPr>
        <w:t>Х</w:t>
      </w:r>
      <w:r>
        <w:rPr>
          <w:sz w:val="30"/>
          <w:szCs w:val="30"/>
        </w:rPr>
        <w:t xml:space="preserve"> распределена по биномиальному закону. Статистическое распределение выборки представлено в таблице:</w:t>
      </w:r>
    </w:p>
    <w:p w14:paraId="18397837" w14:textId="77777777" w:rsidR="00AC5679" w:rsidRDefault="00AC5679"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1015"/>
        <w:gridCol w:w="1017"/>
        <w:gridCol w:w="1047"/>
        <w:gridCol w:w="1084"/>
        <w:gridCol w:w="1025"/>
        <w:gridCol w:w="953"/>
        <w:gridCol w:w="930"/>
        <w:gridCol w:w="900"/>
      </w:tblGrid>
      <w:tr w:rsidR="008108B9" w14:paraId="5C16E236" w14:textId="77777777" w:rsidTr="000D6ECF">
        <w:tc>
          <w:tcPr>
            <w:tcW w:w="1008" w:type="dxa"/>
          </w:tcPr>
          <w:p w14:paraId="6FC5937E" w14:textId="77777777" w:rsidR="008108B9" w:rsidRPr="009936C6" w:rsidRDefault="008108B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045" w:type="dxa"/>
          </w:tcPr>
          <w:p w14:paraId="09B84DDA" w14:textId="77777777" w:rsidR="008108B9" w:rsidRPr="0080602D" w:rsidRDefault="008108B9" w:rsidP="006C1A15">
            <w:pPr>
              <w:pStyle w:val="a5"/>
              <w:spacing w:before="0" w:beforeAutospacing="0" w:after="0" w:afterAutospacing="0"/>
              <w:jc w:val="center"/>
              <w:rPr>
                <w:sz w:val="30"/>
                <w:szCs w:val="30"/>
              </w:rPr>
            </w:pPr>
            <w:r>
              <w:rPr>
                <w:sz w:val="30"/>
                <w:szCs w:val="30"/>
              </w:rPr>
              <w:t>0</w:t>
            </w:r>
          </w:p>
        </w:tc>
        <w:tc>
          <w:tcPr>
            <w:tcW w:w="1047" w:type="dxa"/>
          </w:tcPr>
          <w:p w14:paraId="7E8F4815" w14:textId="77777777" w:rsidR="008108B9" w:rsidRPr="0080602D" w:rsidRDefault="008108B9" w:rsidP="006C1A15">
            <w:pPr>
              <w:pStyle w:val="a5"/>
              <w:spacing w:before="0" w:beforeAutospacing="0" w:after="0" w:afterAutospacing="0"/>
              <w:jc w:val="center"/>
              <w:rPr>
                <w:sz w:val="30"/>
                <w:szCs w:val="30"/>
              </w:rPr>
            </w:pPr>
            <w:r>
              <w:rPr>
                <w:sz w:val="30"/>
                <w:szCs w:val="30"/>
              </w:rPr>
              <w:t>1</w:t>
            </w:r>
          </w:p>
        </w:tc>
        <w:tc>
          <w:tcPr>
            <w:tcW w:w="1072" w:type="dxa"/>
          </w:tcPr>
          <w:p w14:paraId="59CD4E0E" w14:textId="77777777" w:rsidR="008108B9" w:rsidRPr="0080602D" w:rsidRDefault="008108B9" w:rsidP="006C1A15">
            <w:pPr>
              <w:pStyle w:val="a5"/>
              <w:spacing w:before="0" w:beforeAutospacing="0" w:after="0" w:afterAutospacing="0"/>
              <w:jc w:val="center"/>
              <w:rPr>
                <w:sz w:val="30"/>
                <w:szCs w:val="30"/>
              </w:rPr>
            </w:pPr>
            <w:r>
              <w:rPr>
                <w:sz w:val="30"/>
                <w:szCs w:val="30"/>
              </w:rPr>
              <w:t>2</w:t>
            </w:r>
          </w:p>
        </w:tc>
        <w:tc>
          <w:tcPr>
            <w:tcW w:w="1110" w:type="dxa"/>
          </w:tcPr>
          <w:p w14:paraId="343855D0" w14:textId="77777777" w:rsidR="008108B9" w:rsidRPr="0080602D" w:rsidRDefault="008108B9" w:rsidP="006C1A15">
            <w:pPr>
              <w:pStyle w:val="a5"/>
              <w:spacing w:before="0" w:beforeAutospacing="0" w:after="0" w:afterAutospacing="0"/>
              <w:jc w:val="center"/>
              <w:rPr>
                <w:sz w:val="30"/>
                <w:szCs w:val="30"/>
              </w:rPr>
            </w:pPr>
            <w:r>
              <w:rPr>
                <w:sz w:val="30"/>
                <w:szCs w:val="30"/>
              </w:rPr>
              <w:t>3</w:t>
            </w:r>
          </w:p>
        </w:tc>
        <w:tc>
          <w:tcPr>
            <w:tcW w:w="1049" w:type="dxa"/>
          </w:tcPr>
          <w:p w14:paraId="7040E786" w14:textId="77777777" w:rsidR="008108B9" w:rsidRPr="0080602D" w:rsidRDefault="008108B9" w:rsidP="006C1A15">
            <w:pPr>
              <w:pStyle w:val="a5"/>
              <w:spacing w:before="0" w:beforeAutospacing="0" w:after="0" w:afterAutospacing="0"/>
              <w:jc w:val="center"/>
              <w:rPr>
                <w:sz w:val="30"/>
                <w:szCs w:val="30"/>
              </w:rPr>
            </w:pPr>
            <w:r>
              <w:rPr>
                <w:sz w:val="30"/>
                <w:szCs w:val="30"/>
              </w:rPr>
              <w:t>4</w:t>
            </w:r>
          </w:p>
        </w:tc>
        <w:tc>
          <w:tcPr>
            <w:tcW w:w="973" w:type="dxa"/>
          </w:tcPr>
          <w:p w14:paraId="04FEED27" w14:textId="77777777" w:rsidR="008108B9" w:rsidRPr="0080602D" w:rsidRDefault="008108B9" w:rsidP="006C1A15">
            <w:pPr>
              <w:pStyle w:val="a5"/>
              <w:spacing w:before="0" w:beforeAutospacing="0" w:after="0" w:afterAutospacing="0"/>
              <w:jc w:val="center"/>
              <w:rPr>
                <w:sz w:val="30"/>
                <w:szCs w:val="30"/>
              </w:rPr>
            </w:pPr>
            <w:r>
              <w:rPr>
                <w:sz w:val="30"/>
                <w:szCs w:val="30"/>
              </w:rPr>
              <w:t>5</w:t>
            </w:r>
          </w:p>
        </w:tc>
        <w:tc>
          <w:tcPr>
            <w:tcW w:w="949" w:type="dxa"/>
          </w:tcPr>
          <w:p w14:paraId="42DCB32E" w14:textId="77777777" w:rsidR="008108B9" w:rsidRPr="0080602D" w:rsidRDefault="008108B9" w:rsidP="006C1A15">
            <w:pPr>
              <w:pStyle w:val="a5"/>
              <w:spacing w:before="0" w:beforeAutospacing="0" w:after="0" w:afterAutospacing="0"/>
              <w:jc w:val="center"/>
              <w:rPr>
                <w:sz w:val="30"/>
                <w:szCs w:val="30"/>
              </w:rPr>
            </w:pPr>
            <w:r>
              <w:rPr>
                <w:sz w:val="30"/>
                <w:szCs w:val="30"/>
              </w:rPr>
              <w:t>6</w:t>
            </w:r>
          </w:p>
        </w:tc>
        <w:tc>
          <w:tcPr>
            <w:tcW w:w="925" w:type="dxa"/>
          </w:tcPr>
          <w:p w14:paraId="27D2C687" w14:textId="77777777" w:rsidR="008108B9" w:rsidRDefault="008108B9" w:rsidP="006C1A15">
            <w:pPr>
              <w:pStyle w:val="a5"/>
              <w:spacing w:before="0" w:beforeAutospacing="0" w:after="0" w:afterAutospacing="0"/>
              <w:jc w:val="center"/>
              <w:rPr>
                <w:sz w:val="30"/>
                <w:szCs w:val="30"/>
              </w:rPr>
            </w:pPr>
            <w:r>
              <w:rPr>
                <w:sz w:val="30"/>
                <w:szCs w:val="30"/>
              </w:rPr>
              <w:t>7</w:t>
            </w:r>
          </w:p>
        </w:tc>
      </w:tr>
      <w:tr w:rsidR="008108B9" w14:paraId="4C34B642" w14:textId="77777777" w:rsidTr="000D6ECF">
        <w:tc>
          <w:tcPr>
            <w:tcW w:w="1008" w:type="dxa"/>
          </w:tcPr>
          <w:p w14:paraId="74F12228" w14:textId="77777777" w:rsidR="008108B9" w:rsidRPr="009936C6" w:rsidRDefault="008108B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045" w:type="dxa"/>
          </w:tcPr>
          <w:p w14:paraId="61B851FD" w14:textId="77777777" w:rsidR="008108B9" w:rsidRPr="0080602D" w:rsidRDefault="008108B9" w:rsidP="006C1A15">
            <w:pPr>
              <w:pStyle w:val="a5"/>
              <w:spacing w:before="0" w:beforeAutospacing="0" w:after="0" w:afterAutospacing="0"/>
              <w:jc w:val="center"/>
              <w:rPr>
                <w:sz w:val="30"/>
                <w:szCs w:val="30"/>
              </w:rPr>
            </w:pPr>
            <w:r>
              <w:rPr>
                <w:sz w:val="30"/>
                <w:szCs w:val="30"/>
              </w:rPr>
              <w:t>2</w:t>
            </w:r>
          </w:p>
        </w:tc>
        <w:tc>
          <w:tcPr>
            <w:tcW w:w="1047" w:type="dxa"/>
          </w:tcPr>
          <w:p w14:paraId="772E41AE" w14:textId="77777777" w:rsidR="008108B9" w:rsidRPr="0080602D" w:rsidRDefault="008108B9" w:rsidP="006C1A15">
            <w:pPr>
              <w:pStyle w:val="a5"/>
              <w:spacing w:before="0" w:beforeAutospacing="0" w:after="0" w:afterAutospacing="0"/>
              <w:jc w:val="center"/>
              <w:rPr>
                <w:sz w:val="30"/>
                <w:szCs w:val="30"/>
              </w:rPr>
            </w:pPr>
            <w:r>
              <w:rPr>
                <w:sz w:val="30"/>
                <w:szCs w:val="30"/>
              </w:rPr>
              <w:t>3</w:t>
            </w:r>
          </w:p>
        </w:tc>
        <w:tc>
          <w:tcPr>
            <w:tcW w:w="1072" w:type="dxa"/>
          </w:tcPr>
          <w:p w14:paraId="449AAA32" w14:textId="77777777" w:rsidR="008108B9" w:rsidRPr="0080602D" w:rsidRDefault="008108B9" w:rsidP="006C1A15">
            <w:pPr>
              <w:pStyle w:val="a5"/>
              <w:spacing w:before="0" w:beforeAutospacing="0" w:after="0" w:afterAutospacing="0"/>
              <w:jc w:val="center"/>
              <w:rPr>
                <w:sz w:val="30"/>
                <w:szCs w:val="30"/>
              </w:rPr>
            </w:pPr>
            <w:r>
              <w:rPr>
                <w:sz w:val="30"/>
                <w:szCs w:val="30"/>
              </w:rPr>
              <w:t>10</w:t>
            </w:r>
          </w:p>
        </w:tc>
        <w:tc>
          <w:tcPr>
            <w:tcW w:w="1110" w:type="dxa"/>
          </w:tcPr>
          <w:p w14:paraId="7C800EE9" w14:textId="77777777" w:rsidR="008108B9" w:rsidRPr="0080602D" w:rsidRDefault="008108B9" w:rsidP="006C1A15">
            <w:pPr>
              <w:pStyle w:val="a5"/>
              <w:spacing w:before="0" w:beforeAutospacing="0" w:after="0" w:afterAutospacing="0"/>
              <w:jc w:val="center"/>
              <w:rPr>
                <w:sz w:val="30"/>
                <w:szCs w:val="30"/>
              </w:rPr>
            </w:pPr>
            <w:r>
              <w:rPr>
                <w:sz w:val="30"/>
                <w:szCs w:val="30"/>
              </w:rPr>
              <w:t>22</w:t>
            </w:r>
          </w:p>
        </w:tc>
        <w:tc>
          <w:tcPr>
            <w:tcW w:w="1049" w:type="dxa"/>
          </w:tcPr>
          <w:p w14:paraId="57C8FD2D" w14:textId="77777777" w:rsidR="008108B9" w:rsidRPr="0080602D" w:rsidRDefault="008108B9" w:rsidP="006C1A15">
            <w:pPr>
              <w:pStyle w:val="a5"/>
              <w:spacing w:before="0" w:beforeAutospacing="0" w:after="0" w:afterAutospacing="0"/>
              <w:jc w:val="center"/>
              <w:rPr>
                <w:sz w:val="30"/>
                <w:szCs w:val="30"/>
              </w:rPr>
            </w:pPr>
            <w:r>
              <w:rPr>
                <w:sz w:val="30"/>
                <w:szCs w:val="30"/>
              </w:rPr>
              <w:t>26</w:t>
            </w:r>
          </w:p>
        </w:tc>
        <w:tc>
          <w:tcPr>
            <w:tcW w:w="973" w:type="dxa"/>
          </w:tcPr>
          <w:p w14:paraId="54A57CFD" w14:textId="77777777" w:rsidR="008108B9" w:rsidRDefault="008108B9" w:rsidP="006C1A15">
            <w:pPr>
              <w:pStyle w:val="a5"/>
              <w:spacing w:before="0" w:beforeAutospacing="0" w:after="0" w:afterAutospacing="0"/>
              <w:jc w:val="center"/>
              <w:rPr>
                <w:sz w:val="30"/>
                <w:szCs w:val="30"/>
              </w:rPr>
            </w:pPr>
            <w:r>
              <w:rPr>
                <w:sz w:val="30"/>
                <w:szCs w:val="30"/>
              </w:rPr>
              <w:t>20</w:t>
            </w:r>
          </w:p>
        </w:tc>
        <w:tc>
          <w:tcPr>
            <w:tcW w:w="949" w:type="dxa"/>
          </w:tcPr>
          <w:p w14:paraId="6BB8E759" w14:textId="77777777" w:rsidR="008108B9" w:rsidRDefault="008108B9" w:rsidP="006C1A15">
            <w:pPr>
              <w:pStyle w:val="a5"/>
              <w:spacing w:before="0" w:beforeAutospacing="0" w:after="0" w:afterAutospacing="0"/>
              <w:jc w:val="center"/>
              <w:rPr>
                <w:sz w:val="30"/>
                <w:szCs w:val="30"/>
              </w:rPr>
            </w:pPr>
            <w:r>
              <w:rPr>
                <w:sz w:val="30"/>
                <w:szCs w:val="30"/>
              </w:rPr>
              <w:t>12</w:t>
            </w:r>
          </w:p>
        </w:tc>
        <w:tc>
          <w:tcPr>
            <w:tcW w:w="925" w:type="dxa"/>
          </w:tcPr>
          <w:p w14:paraId="2F9041AF" w14:textId="77777777" w:rsidR="008108B9" w:rsidRDefault="008108B9" w:rsidP="006C1A15">
            <w:pPr>
              <w:pStyle w:val="a5"/>
              <w:spacing w:before="0" w:beforeAutospacing="0" w:after="0" w:afterAutospacing="0"/>
              <w:jc w:val="center"/>
              <w:rPr>
                <w:sz w:val="30"/>
                <w:szCs w:val="30"/>
              </w:rPr>
            </w:pPr>
            <w:r>
              <w:rPr>
                <w:sz w:val="30"/>
                <w:szCs w:val="30"/>
              </w:rPr>
              <w:t>5</w:t>
            </w:r>
          </w:p>
        </w:tc>
      </w:tr>
    </w:tbl>
    <w:p w14:paraId="1D40DA18" w14:textId="77777777" w:rsidR="008108B9" w:rsidRPr="0080602D" w:rsidRDefault="008108B9" w:rsidP="006C1A15">
      <w:pPr>
        <w:pStyle w:val="a5"/>
        <w:spacing w:before="0" w:beforeAutospacing="0" w:after="0" w:afterAutospacing="0"/>
        <w:ind w:firstLine="709"/>
        <w:jc w:val="both"/>
        <w:rPr>
          <w:sz w:val="30"/>
          <w:szCs w:val="30"/>
        </w:rPr>
      </w:pPr>
      <w:r>
        <w:rPr>
          <w:sz w:val="30"/>
          <w:szCs w:val="30"/>
        </w:rPr>
        <w:t xml:space="preserve">Найти оценку параметра </w:t>
      </w:r>
      <w:r w:rsidRPr="0080602D">
        <w:rPr>
          <w:i/>
          <w:sz w:val="30"/>
          <w:szCs w:val="30"/>
        </w:rPr>
        <w:t>р</w:t>
      </w:r>
      <w:r>
        <w:rPr>
          <w:sz w:val="30"/>
          <w:szCs w:val="30"/>
        </w:rPr>
        <w:t>.</w:t>
      </w:r>
    </w:p>
    <w:p w14:paraId="5BFB9592" w14:textId="77777777" w:rsidR="008108B9" w:rsidRDefault="008108B9" w:rsidP="006C1A15">
      <w:pPr>
        <w:pStyle w:val="a5"/>
        <w:spacing w:before="0" w:beforeAutospacing="0" w:after="0" w:afterAutospacing="0"/>
        <w:ind w:firstLine="709"/>
        <w:rPr>
          <w:sz w:val="30"/>
          <w:szCs w:val="30"/>
        </w:rPr>
      </w:pPr>
    </w:p>
    <w:p w14:paraId="5DA5ED7C" w14:textId="77777777" w:rsidR="008108B9" w:rsidRDefault="008108B9" w:rsidP="006C1A15">
      <w:pPr>
        <w:pStyle w:val="a5"/>
        <w:spacing w:before="0" w:beforeAutospacing="0" w:after="0" w:afterAutospacing="0"/>
        <w:ind w:firstLine="709"/>
        <w:jc w:val="both"/>
        <w:rPr>
          <w:sz w:val="30"/>
          <w:szCs w:val="30"/>
        </w:rPr>
      </w:pPr>
      <w:r>
        <w:rPr>
          <w:sz w:val="30"/>
          <w:szCs w:val="30"/>
        </w:rPr>
        <w:t xml:space="preserve">7. СВ </w:t>
      </w:r>
      <w:r w:rsidRPr="0080602D">
        <w:rPr>
          <w:i/>
          <w:sz w:val="30"/>
          <w:szCs w:val="30"/>
        </w:rPr>
        <w:t>Х</w:t>
      </w:r>
      <w:r>
        <w:rPr>
          <w:sz w:val="30"/>
          <w:szCs w:val="30"/>
        </w:rPr>
        <w:t xml:space="preserve"> распределена по закону Пуассона. Статистическое распределение выборки представлено в таблице:</w:t>
      </w:r>
    </w:p>
    <w:p w14:paraId="41949A05" w14:textId="77777777" w:rsidR="00AC5679" w:rsidRDefault="00AC5679"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028"/>
        <w:gridCol w:w="1023"/>
        <w:gridCol w:w="1047"/>
        <w:gridCol w:w="1084"/>
        <w:gridCol w:w="1019"/>
        <w:gridCol w:w="946"/>
        <w:gridCol w:w="923"/>
        <w:gridCol w:w="900"/>
      </w:tblGrid>
      <w:tr w:rsidR="008108B9" w14:paraId="0CED505B" w14:textId="77777777" w:rsidTr="000D6ECF">
        <w:tc>
          <w:tcPr>
            <w:tcW w:w="1008" w:type="dxa"/>
          </w:tcPr>
          <w:p w14:paraId="7CE581D6" w14:textId="77777777" w:rsidR="008108B9" w:rsidRPr="009936C6" w:rsidRDefault="008108B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045" w:type="dxa"/>
          </w:tcPr>
          <w:p w14:paraId="0BB2EEA6" w14:textId="77777777" w:rsidR="008108B9" w:rsidRPr="0080602D" w:rsidRDefault="008108B9" w:rsidP="006C1A15">
            <w:pPr>
              <w:pStyle w:val="a5"/>
              <w:spacing w:before="0" w:beforeAutospacing="0" w:after="0" w:afterAutospacing="0"/>
              <w:jc w:val="center"/>
              <w:rPr>
                <w:sz w:val="30"/>
                <w:szCs w:val="30"/>
              </w:rPr>
            </w:pPr>
            <w:r>
              <w:rPr>
                <w:sz w:val="30"/>
                <w:szCs w:val="30"/>
              </w:rPr>
              <w:t>0</w:t>
            </w:r>
          </w:p>
        </w:tc>
        <w:tc>
          <w:tcPr>
            <w:tcW w:w="1047" w:type="dxa"/>
          </w:tcPr>
          <w:p w14:paraId="6A7A0C2D" w14:textId="77777777" w:rsidR="008108B9" w:rsidRPr="0080602D" w:rsidRDefault="008108B9" w:rsidP="006C1A15">
            <w:pPr>
              <w:pStyle w:val="a5"/>
              <w:spacing w:before="0" w:beforeAutospacing="0" w:after="0" w:afterAutospacing="0"/>
              <w:jc w:val="center"/>
              <w:rPr>
                <w:sz w:val="30"/>
                <w:szCs w:val="30"/>
              </w:rPr>
            </w:pPr>
            <w:r>
              <w:rPr>
                <w:sz w:val="30"/>
                <w:szCs w:val="30"/>
              </w:rPr>
              <w:t>1</w:t>
            </w:r>
          </w:p>
        </w:tc>
        <w:tc>
          <w:tcPr>
            <w:tcW w:w="1072" w:type="dxa"/>
          </w:tcPr>
          <w:p w14:paraId="67320B30" w14:textId="77777777" w:rsidR="008108B9" w:rsidRPr="0080602D" w:rsidRDefault="008108B9" w:rsidP="006C1A15">
            <w:pPr>
              <w:pStyle w:val="a5"/>
              <w:spacing w:before="0" w:beforeAutospacing="0" w:after="0" w:afterAutospacing="0"/>
              <w:jc w:val="center"/>
              <w:rPr>
                <w:sz w:val="30"/>
                <w:szCs w:val="30"/>
              </w:rPr>
            </w:pPr>
            <w:r>
              <w:rPr>
                <w:sz w:val="30"/>
                <w:szCs w:val="30"/>
              </w:rPr>
              <w:t>2</w:t>
            </w:r>
          </w:p>
        </w:tc>
        <w:tc>
          <w:tcPr>
            <w:tcW w:w="1110" w:type="dxa"/>
          </w:tcPr>
          <w:p w14:paraId="05E41F69" w14:textId="77777777" w:rsidR="008108B9" w:rsidRPr="0080602D" w:rsidRDefault="008108B9" w:rsidP="006C1A15">
            <w:pPr>
              <w:pStyle w:val="a5"/>
              <w:spacing w:before="0" w:beforeAutospacing="0" w:after="0" w:afterAutospacing="0"/>
              <w:jc w:val="center"/>
              <w:rPr>
                <w:sz w:val="30"/>
                <w:szCs w:val="30"/>
              </w:rPr>
            </w:pPr>
            <w:r>
              <w:rPr>
                <w:sz w:val="30"/>
                <w:szCs w:val="30"/>
              </w:rPr>
              <w:t>3</w:t>
            </w:r>
          </w:p>
        </w:tc>
        <w:tc>
          <w:tcPr>
            <w:tcW w:w="1049" w:type="dxa"/>
          </w:tcPr>
          <w:p w14:paraId="1B95B2FF" w14:textId="77777777" w:rsidR="008108B9" w:rsidRPr="0080602D" w:rsidRDefault="008108B9" w:rsidP="006C1A15">
            <w:pPr>
              <w:pStyle w:val="a5"/>
              <w:spacing w:before="0" w:beforeAutospacing="0" w:after="0" w:afterAutospacing="0"/>
              <w:jc w:val="center"/>
              <w:rPr>
                <w:sz w:val="30"/>
                <w:szCs w:val="30"/>
              </w:rPr>
            </w:pPr>
            <w:r>
              <w:rPr>
                <w:sz w:val="30"/>
                <w:szCs w:val="30"/>
              </w:rPr>
              <w:t>4</w:t>
            </w:r>
          </w:p>
        </w:tc>
        <w:tc>
          <w:tcPr>
            <w:tcW w:w="973" w:type="dxa"/>
          </w:tcPr>
          <w:p w14:paraId="5900AEC9" w14:textId="77777777" w:rsidR="008108B9" w:rsidRPr="0080602D" w:rsidRDefault="008108B9" w:rsidP="006C1A15">
            <w:pPr>
              <w:pStyle w:val="a5"/>
              <w:spacing w:before="0" w:beforeAutospacing="0" w:after="0" w:afterAutospacing="0"/>
              <w:jc w:val="center"/>
              <w:rPr>
                <w:sz w:val="30"/>
                <w:szCs w:val="30"/>
              </w:rPr>
            </w:pPr>
            <w:r>
              <w:rPr>
                <w:sz w:val="30"/>
                <w:szCs w:val="30"/>
              </w:rPr>
              <w:t>5</w:t>
            </w:r>
          </w:p>
        </w:tc>
        <w:tc>
          <w:tcPr>
            <w:tcW w:w="949" w:type="dxa"/>
          </w:tcPr>
          <w:p w14:paraId="0A3E402C" w14:textId="77777777" w:rsidR="008108B9" w:rsidRPr="0080602D" w:rsidRDefault="008108B9" w:rsidP="006C1A15">
            <w:pPr>
              <w:pStyle w:val="a5"/>
              <w:spacing w:before="0" w:beforeAutospacing="0" w:after="0" w:afterAutospacing="0"/>
              <w:jc w:val="center"/>
              <w:rPr>
                <w:sz w:val="30"/>
                <w:szCs w:val="30"/>
              </w:rPr>
            </w:pPr>
            <w:r>
              <w:rPr>
                <w:sz w:val="30"/>
                <w:szCs w:val="30"/>
              </w:rPr>
              <w:t>6</w:t>
            </w:r>
          </w:p>
        </w:tc>
        <w:tc>
          <w:tcPr>
            <w:tcW w:w="925" w:type="dxa"/>
          </w:tcPr>
          <w:p w14:paraId="113081B9" w14:textId="77777777" w:rsidR="008108B9" w:rsidRDefault="008108B9" w:rsidP="006C1A15">
            <w:pPr>
              <w:pStyle w:val="a5"/>
              <w:spacing w:before="0" w:beforeAutospacing="0" w:after="0" w:afterAutospacing="0"/>
              <w:jc w:val="center"/>
              <w:rPr>
                <w:sz w:val="30"/>
                <w:szCs w:val="30"/>
              </w:rPr>
            </w:pPr>
            <w:r>
              <w:rPr>
                <w:sz w:val="30"/>
                <w:szCs w:val="30"/>
              </w:rPr>
              <w:t>7</w:t>
            </w:r>
          </w:p>
        </w:tc>
      </w:tr>
      <w:tr w:rsidR="008108B9" w14:paraId="60A99229" w14:textId="77777777" w:rsidTr="000D6ECF">
        <w:tc>
          <w:tcPr>
            <w:tcW w:w="1008" w:type="dxa"/>
          </w:tcPr>
          <w:p w14:paraId="073064BD" w14:textId="77777777" w:rsidR="008108B9" w:rsidRPr="009936C6" w:rsidRDefault="008108B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045" w:type="dxa"/>
          </w:tcPr>
          <w:p w14:paraId="66956A8B" w14:textId="77777777" w:rsidR="008108B9" w:rsidRPr="0080602D" w:rsidRDefault="008108B9" w:rsidP="006C1A15">
            <w:pPr>
              <w:pStyle w:val="a5"/>
              <w:spacing w:before="0" w:beforeAutospacing="0" w:after="0" w:afterAutospacing="0"/>
              <w:jc w:val="center"/>
              <w:rPr>
                <w:sz w:val="30"/>
                <w:szCs w:val="30"/>
              </w:rPr>
            </w:pPr>
            <w:r>
              <w:rPr>
                <w:sz w:val="30"/>
                <w:szCs w:val="30"/>
              </w:rPr>
              <w:t>112</w:t>
            </w:r>
          </w:p>
        </w:tc>
        <w:tc>
          <w:tcPr>
            <w:tcW w:w="1047" w:type="dxa"/>
          </w:tcPr>
          <w:p w14:paraId="0D254611" w14:textId="77777777" w:rsidR="008108B9" w:rsidRPr="0080602D" w:rsidRDefault="008108B9" w:rsidP="006C1A15">
            <w:pPr>
              <w:pStyle w:val="a5"/>
              <w:spacing w:before="0" w:beforeAutospacing="0" w:after="0" w:afterAutospacing="0"/>
              <w:jc w:val="center"/>
              <w:rPr>
                <w:sz w:val="30"/>
                <w:szCs w:val="30"/>
              </w:rPr>
            </w:pPr>
            <w:r>
              <w:rPr>
                <w:sz w:val="30"/>
                <w:szCs w:val="30"/>
              </w:rPr>
              <w:t>87</w:t>
            </w:r>
          </w:p>
        </w:tc>
        <w:tc>
          <w:tcPr>
            <w:tcW w:w="1072" w:type="dxa"/>
          </w:tcPr>
          <w:p w14:paraId="69FDBF68" w14:textId="77777777" w:rsidR="008108B9" w:rsidRPr="0080602D" w:rsidRDefault="008108B9" w:rsidP="006C1A15">
            <w:pPr>
              <w:pStyle w:val="a5"/>
              <w:spacing w:before="0" w:beforeAutospacing="0" w:after="0" w:afterAutospacing="0"/>
              <w:jc w:val="center"/>
              <w:rPr>
                <w:sz w:val="30"/>
                <w:szCs w:val="30"/>
              </w:rPr>
            </w:pPr>
            <w:r>
              <w:rPr>
                <w:sz w:val="30"/>
                <w:szCs w:val="30"/>
              </w:rPr>
              <w:t>42</w:t>
            </w:r>
          </w:p>
        </w:tc>
        <w:tc>
          <w:tcPr>
            <w:tcW w:w="1110" w:type="dxa"/>
          </w:tcPr>
          <w:p w14:paraId="46A4F2B1" w14:textId="77777777" w:rsidR="008108B9" w:rsidRPr="0080602D" w:rsidRDefault="008108B9" w:rsidP="006C1A15">
            <w:pPr>
              <w:pStyle w:val="a5"/>
              <w:spacing w:before="0" w:beforeAutospacing="0" w:after="0" w:afterAutospacing="0"/>
              <w:jc w:val="center"/>
              <w:rPr>
                <w:sz w:val="30"/>
                <w:szCs w:val="30"/>
              </w:rPr>
            </w:pPr>
            <w:r>
              <w:rPr>
                <w:sz w:val="30"/>
                <w:szCs w:val="30"/>
              </w:rPr>
              <w:t>21</w:t>
            </w:r>
          </w:p>
        </w:tc>
        <w:tc>
          <w:tcPr>
            <w:tcW w:w="1049" w:type="dxa"/>
          </w:tcPr>
          <w:p w14:paraId="40FF3815" w14:textId="77777777" w:rsidR="008108B9" w:rsidRPr="0080602D" w:rsidRDefault="008108B9" w:rsidP="006C1A15">
            <w:pPr>
              <w:pStyle w:val="a5"/>
              <w:spacing w:before="0" w:beforeAutospacing="0" w:after="0" w:afterAutospacing="0"/>
              <w:jc w:val="center"/>
              <w:rPr>
                <w:sz w:val="30"/>
                <w:szCs w:val="30"/>
              </w:rPr>
            </w:pPr>
            <w:r>
              <w:rPr>
                <w:sz w:val="30"/>
                <w:szCs w:val="30"/>
              </w:rPr>
              <w:t>9</w:t>
            </w:r>
          </w:p>
        </w:tc>
        <w:tc>
          <w:tcPr>
            <w:tcW w:w="973" w:type="dxa"/>
          </w:tcPr>
          <w:p w14:paraId="1A1757EC" w14:textId="77777777" w:rsidR="008108B9" w:rsidRDefault="008108B9" w:rsidP="006C1A15">
            <w:pPr>
              <w:pStyle w:val="a5"/>
              <w:spacing w:before="0" w:beforeAutospacing="0" w:after="0" w:afterAutospacing="0"/>
              <w:jc w:val="center"/>
              <w:rPr>
                <w:sz w:val="30"/>
                <w:szCs w:val="30"/>
              </w:rPr>
            </w:pPr>
            <w:r>
              <w:rPr>
                <w:sz w:val="30"/>
                <w:szCs w:val="30"/>
              </w:rPr>
              <w:t>3</w:t>
            </w:r>
          </w:p>
        </w:tc>
        <w:tc>
          <w:tcPr>
            <w:tcW w:w="949" w:type="dxa"/>
          </w:tcPr>
          <w:p w14:paraId="0C94A77E" w14:textId="77777777" w:rsidR="008108B9" w:rsidRDefault="008108B9" w:rsidP="006C1A15">
            <w:pPr>
              <w:pStyle w:val="a5"/>
              <w:spacing w:before="0" w:beforeAutospacing="0" w:after="0" w:afterAutospacing="0"/>
              <w:jc w:val="center"/>
              <w:rPr>
                <w:sz w:val="30"/>
                <w:szCs w:val="30"/>
              </w:rPr>
            </w:pPr>
            <w:r>
              <w:rPr>
                <w:sz w:val="30"/>
                <w:szCs w:val="30"/>
              </w:rPr>
              <w:t>1</w:t>
            </w:r>
          </w:p>
        </w:tc>
        <w:tc>
          <w:tcPr>
            <w:tcW w:w="925" w:type="dxa"/>
          </w:tcPr>
          <w:p w14:paraId="3DEA4D70" w14:textId="77777777" w:rsidR="008108B9" w:rsidRDefault="008108B9" w:rsidP="006C1A15">
            <w:pPr>
              <w:pStyle w:val="a5"/>
              <w:spacing w:before="0" w:beforeAutospacing="0" w:after="0" w:afterAutospacing="0"/>
              <w:jc w:val="center"/>
              <w:rPr>
                <w:sz w:val="30"/>
                <w:szCs w:val="30"/>
              </w:rPr>
            </w:pPr>
            <w:r>
              <w:rPr>
                <w:sz w:val="30"/>
                <w:szCs w:val="30"/>
              </w:rPr>
              <w:t>1</w:t>
            </w:r>
          </w:p>
        </w:tc>
      </w:tr>
    </w:tbl>
    <w:p w14:paraId="64590BE1" w14:textId="77777777" w:rsidR="008108B9" w:rsidRDefault="008108B9" w:rsidP="006C1A15">
      <w:pPr>
        <w:pStyle w:val="a5"/>
        <w:spacing w:before="0" w:beforeAutospacing="0" w:after="0" w:afterAutospacing="0"/>
        <w:ind w:firstLine="709"/>
        <w:rPr>
          <w:sz w:val="30"/>
          <w:szCs w:val="30"/>
        </w:rPr>
      </w:pPr>
      <w:r>
        <w:rPr>
          <w:sz w:val="30"/>
          <w:szCs w:val="30"/>
        </w:rPr>
        <w:t>Найти оценку параметра λ.</w:t>
      </w:r>
    </w:p>
    <w:p w14:paraId="4729A089" w14:textId="77777777" w:rsidR="008108B9" w:rsidRDefault="008108B9" w:rsidP="006C1A15">
      <w:pPr>
        <w:pStyle w:val="a5"/>
        <w:spacing w:before="0" w:beforeAutospacing="0" w:after="0" w:afterAutospacing="0"/>
        <w:ind w:firstLine="709"/>
        <w:rPr>
          <w:sz w:val="30"/>
          <w:szCs w:val="30"/>
        </w:rPr>
      </w:pPr>
    </w:p>
    <w:p w14:paraId="230093E5" w14:textId="77777777" w:rsidR="008108B9" w:rsidRDefault="008108B9" w:rsidP="006C1A15">
      <w:pPr>
        <w:pStyle w:val="a5"/>
        <w:spacing w:before="0" w:beforeAutospacing="0" w:after="0" w:afterAutospacing="0"/>
        <w:ind w:firstLine="709"/>
        <w:jc w:val="both"/>
        <w:rPr>
          <w:sz w:val="30"/>
          <w:szCs w:val="30"/>
        </w:rPr>
      </w:pPr>
      <w:r>
        <w:rPr>
          <w:sz w:val="30"/>
          <w:szCs w:val="30"/>
        </w:rPr>
        <w:t xml:space="preserve">8. СВ </w:t>
      </w:r>
      <w:r w:rsidRPr="0080602D">
        <w:rPr>
          <w:i/>
          <w:sz w:val="30"/>
          <w:szCs w:val="30"/>
        </w:rPr>
        <w:t>Х</w:t>
      </w:r>
      <w:r>
        <w:rPr>
          <w:sz w:val="30"/>
          <w:szCs w:val="30"/>
        </w:rPr>
        <w:t xml:space="preserve"> распределена по биномиальному закону. Статистическое распределение выборки представлено в таблице:</w:t>
      </w:r>
    </w:p>
    <w:p w14:paraId="68366FC9" w14:textId="77777777" w:rsidR="00AC5679" w:rsidRDefault="00AC5679"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6"/>
        <w:gridCol w:w="1018"/>
        <w:gridCol w:w="1041"/>
        <w:gridCol w:w="1084"/>
        <w:gridCol w:w="1026"/>
        <w:gridCol w:w="953"/>
        <w:gridCol w:w="930"/>
        <w:gridCol w:w="901"/>
      </w:tblGrid>
      <w:tr w:rsidR="008108B9" w14:paraId="59B8E44F" w14:textId="77777777" w:rsidTr="000D6ECF">
        <w:tc>
          <w:tcPr>
            <w:tcW w:w="1008" w:type="dxa"/>
          </w:tcPr>
          <w:p w14:paraId="0B6B69AF" w14:textId="77777777" w:rsidR="008108B9" w:rsidRPr="009936C6" w:rsidRDefault="008108B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045" w:type="dxa"/>
          </w:tcPr>
          <w:p w14:paraId="32C21520" w14:textId="77777777" w:rsidR="008108B9" w:rsidRPr="0080602D" w:rsidRDefault="008108B9" w:rsidP="006C1A15">
            <w:pPr>
              <w:pStyle w:val="a5"/>
              <w:spacing w:before="0" w:beforeAutospacing="0" w:after="0" w:afterAutospacing="0"/>
              <w:jc w:val="center"/>
              <w:rPr>
                <w:sz w:val="30"/>
                <w:szCs w:val="30"/>
              </w:rPr>
            </w:pPr>
            <w:r>
              <w:rPr>
                <w:sz w:val="30"/>
                <w:szCs w:val="30"/>
              </w:rPr>
              <w:t>0</w:t>
            </w:r>
          </w:p>
        </w:tc>
        <w:tc>
          <w:tcPr>
            <w:tcW w:w="1047" w:type="dxa"/>
          </w:tcPr>
          <w:p w14:paraId="5AB12917" w14:textId="77777777" w:rsidR="008108B9" w:rsidRPr="0080602D" w:rsidRDefault="008108B9" w:rsidP="006C1A15">
            <w:pPr>
              <w:pStyle w:val="a5"/>
              <w:spacing w:before="0" w:beforeAutospacing="0" w:after="0" w:afterAutospacing="0"/>
              <w:jc w:val="center"/>
              <w:rPr>
                <w:sz w:val="30"/>
                <w:szCs w:val="30"/>
              </w:rPr>
            </w:pPr>
            <w:r>
              <w:rPr>
                <w:sz w:val="30"/>
                <w:szCs w:val="30"/>
              </w:rPr>
              <w:t>1</w:t>
            </w:r>
          </w:p>
        </w:tc>
        <w:tc>
          <w:tcPr>
            <w:tcW w:w="1072" w:type="dxa"/>
          </w:tcPr>
          <w:p w14:paraId="59824799" w14:textId="77777777" w:rsidR="008108B9" w:rsidRPr="0080602D" w:rsidRDefault="008108B9" w:rsidP="006C1A15">
            <w:pPr>
              <w:pStyle w:val="a5"/>
              <w:spacing w:before="0" w:beforeAutospacing="0" w:after="0" w:afterAutospacing="0"/>
              <w:jc w:val="center"/>
              <w:rPr>
                <w:sz w:val="30"/>
                <w:szCs w:val="30"/>
              </w:rPr>
            </w:pPr>
            <w:r>
              <w:rPr>
                <w:sz w:val="30"/>
                <w:szCs w:val="30"/>
              </w:rPr>
              <w:t>2</w:t>
            </w:r>
          </w:p>
        </w:tc>
        <w:tc>
          <w:tcPr>
            <w:tcW w:w="1110" w:type="dxa"/>
          </w:tcPr>
          <w:p w14:paraId="7601962A" w14:textId="77777777" w:rsidR="008108B9" w:rsidRPr="0080602D" w:rsidRDefault="008108B9" w:rsidP="006C1A15">
            <w:pPr>
              <w:pStyle w:val="a5"/>
              <w:spacing w:before="0" w:beforeAutospacing="0" w:after="0" w:afterAutospacing="0"/>
              <w:jc w:val="center"/>
              <w:rPr>
                <w:sz w:val="30"/>
                <w:szCs w:val="30"/>
              </w:rPr>
            </w:pPr>
            <w:r>
              <w:rPr>
                <w:sz w:val="30"/>
                <w:szCs w:val="30"/>
              </w:rPr>
              <w:t>3</w:t>
            </w:r>
          </w:p>
        </w:tc>
        <w:tc>
          <w:tcPr>
            <w:tcW w:w="1049" w:type="dxa"/>
          </w:tcPr>
          <w:p w14:paraId="35EAC471" w14:textId="77777777" w:rsidR="008108B9" w:rsidRPr="0080602D" w:rsidRDefault="008108B9" w:rsidP="006C1A15">
            <w:pPr>
              <w:pStyle w:val="a5"/>
              <w:spacing w:before="0" w:beforeAutospacing="0" w:after="0" w:afterAutospacing="0"/>
              <w:jc w:val="center"/>
              <w:rPr>
                <w:sz w:val="30"/>
                <w:szCs w:val="30"/>
              </w:rPr>
            </w:pPr>
            <w:r>
              <w:rPr>
                <w:sz w:val="30"/>
                <w:szCs w:val="30"/>
              </w:rPr>
              <w:t>4</w:t>
            </w:r>
          </w:p>
        </w:tc>
        <w:tc>
          <w:tcPr>
            <w:tcW w:w="973" w:type="dxa"/>
          </w:tcPr>
          <w:p w14:paraId="0A7EEE35" w14:textId="77777777" w:rsidR="008108B9" w:rsidRPr="0080602D" w:rsidRDefault="008108B9" w:rsidP="006C1A15">
            <w:pPr>
              <w:pStyle w:val="a5"/>
              <w:spacing w:before="0" w:beforeAutospacing="0" w:after="0" w:afterAutospacing="0"/>
              <w:jc w:val="center"/>
              <w:rPr>
                <w:sz w:val="30"/>
                <w:szCs w:val="30"/>
              </w:rPr>
            </w:pPr>
            <w:r>
              <w:rPr>
                <w:sz w:val="30"/>
                <w:szCs w:val="30"/>
              </w:rPr>
              <w:t>5</w:t>
            </w:r>
          </w:p>
        </w:tc>
        <w:tc>
          <w:tcPr>
            <w:tcW w:w="949" w:type="dxa"/>
          </w:tcPr>
          <w:p w14:paraId="428521D9" w14:textId="77777777" w:rsidR="008108B9" w:rsidRPr="0080602D" w:rsidRDefault="008108B9" w:rsidP="006C1A15">
            <w:pPr>
              <w:pStyle w:val="a5"/>
              <w:spacing w:before="0" w:beforeAutospacing="0" w:after="0" w:afterAutospacing="0"/>
              <w:jc w:val="center"/>
              <w:rPr>
                <w:sz w:val="30"/>
                <w:szCs w:val="30"/>
              </w:rPr>
            </w:pPr>
            <w:r>
              <w:rPr>
                <w:sz w:val="30"/>
                <w:szCs w:val="30"/>
              </w:rPr>
              <w:t>6</w:t>
            </w:r>
          </w:p>
        </w:tc>
        <w:tc>
          <w:tcPr>
            <w:tcW w:w="925" w:type="dxa"/>
          </w:tcPr>
          <w:p w14:paraId="08705D53" w14:textId="77777777" w:rsidR="008108B9" w:rsidRDefault="008108B9" w:rsidP="006C1A15">
            <w:pPr>
              <w:pStyle w:val="a5"/>
              <w:spacing w:before="0" w:beforeAutospacing="0" w:after="0" w:afterAutospacing="0"/>
              <w:jc w:val="center"/>
              <w:rPr>
                <w:sz w:val="30"/>
                <w:szCs w:val="30"/>
              </w:rPr>
            </w:pPr>
            <w:r>
              <w:rPr>
                <w:sz w:val="30"/>
                <w:szCs w:val="30"/>
              </w:rPr>
              <w:t>7</w:t>
            </w:r>
          </w:p>
        </w:tc>
      </w:tr>
      <w:tr w:rsidR="008108B9" w14:paraId="496D9431" w14:textId="77777777" w:rsidTr="000D6ECF">
        <w:tc>
          <w:tcPr>
            <w:tcW w:w="1008" w:type="dxa"/>
          </w:tcPr>
          <w:p w14:paraId="251B9C84" w14:textId="77777777" w:rsidR="008108B9" w:rsidRPr="009936C6" w:rsidRDefault="008108B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045" w:type="dxa"/>
          </w:tcPr>
          <w:p w14:paraId="2F504A6C" w14:textId="77777777" w:rsidR="008108B9" w:rsidRPr="0080602D" w:rsidRDefault="008108B9" w:rsidP="006C1A15">
            <w:pPr>
              <w:pStyle w:val="a5"/>
              <w:spacing w:before="0" w:beforeAutospacing="0" w:after="0" w:afterAutospacing="0"/>
              <w:jc w:val="center"/>
              <w:rPr>
                <w:sz w:val="30"/>
                <w:szCs w:val="30"/>
              </w:rPr>
            </w:pPr>
            <w:r>
              <w:rPr>
                <w:sz w:val="30"/>
                <w:szCs w:val="30"/>
              </w:rPr>
              <w:t>1</w:t>
            </w:r>
          </w:p>
        </w:tc>
        <w:tc>
          <w:tcPr>
            <w:tcW w:w="1047" w:type="dxa"/>
          </w:tcPr>
          <w:p w14:paraId="3643DC3D" w14:textId="77777777" w:rsidR="008108B9" w:rsidRPr="0080602D" w:rsidRDefault="008108B9" w:rsidP="006C1A15">
            <w:pPr>
              <w:pStyle w:val="a5"/>
              <w:spacing w:before="0" w:beforeAutospacing="0" w:after="0" w:afterAutospacing="0"/>
              <w:jc w:val="center"/>
              <w:rPr>
                <w:sz w:val="30"/>
                <w:szCs w:val="30"/>
              </w:rPr>
            </w:pPr>
            <w:r>
              <w:rPr>
                <w:sz w:val="30"/>
                <w:szCs w:val="30"/>
              </w:rPr>
              <w:t>3</w:t>
            </w:r>
          </w:p>
        </w:tc>
        <w:tc>
          <w:tcPr>
            <w:tcW w:w="1072" w:type="dxa"/>
          </w:tcPr>
          <w:p w14:paraId="6464E32E" w14:textId="77777777" w:rsidR="008108B9" w:rsidRPr="0080602D" w:rsidRDefault="008108B9" w:rsidP="006C1A15">
            <w:pPr>
              <w:pStyle w:val="a5"/>
              <w:spacing w:before="0" w:beforeAutospacing="0" w:after="0" w:afterAutospacing="0"/>
              <w:jc w:val="center"/>
              <w:rPr>
                <w:sz w:val="30"/>
                <w:szCs w:val="30"/>
              </w:rPr>
            </w:pPr>
            <w:r>
              <w:rPr>
                <w:sz w:val="30"/>
                <w:szCs w:val="30"/>
              </w:rPr>
              <w:t>9</w:t>
            </w:r>
          </w:p>
        </w:tc>
        <w:tc>
          <w:tcPr>
            <w:tcW w:w="1110" w:type="dxa"/>
          </w:tcPr>
          <w:p w14:paraId="0D6C3F72" w14:textId="77777777" w:rsidR="008108B9" w:rsidRPr="0080602D" w:rsidRDefault="008108B9" w:rsidP="006C1A15">
            <w:pPr>
              <w:pStyle w:val="a5"/>
              <w:spacing w:before="0" w:beforeAutospacing="0" w:after="0" w:afterAutospacing="0"/>
              <w:jc w:val="center"/>
              <w:rPr>
                <w:sz w:val="30"/>
                <w:szCs w:val="30"/>
              </w:rPr>
            </w:pPr>
            <w:r>
              <w:rPr>
                <w:sz w:val="30"/>
                <w:szCs w:val="30"/>
              </w:rPr>
              <w:t>17</w:t>
            </w:r>
          </w:p>
        </w:tc>
        <w:tc>
          <w:tcPr>
            <w:tcW w:w="1049" w:type="dxa"/>
          </w:tcPr>
          <w:p w14:paraId="0CCAA2D4" w14:textId="77777777" w:rsidR="008108B9" w:rsidRPr="0080602D" w:rsidRDefault="008108B9" w:rsidP="006C1A15">
            <w:pPr>
              <w:pStyle w:val="a5"/>
              <w:spacing w:before="0" w:beforeAutospacing="0" w:after="0" w:afterAutospacing="0"/>
              <w:jc w:val="center"/>
              <w:rPr>
                <w:sz w:val="30"/>
                <w:szCs w:val="30"/>
              </w:rPr>
            </w:pPr>
            <w:r>
              <w:rPr>
                <w:sz w:val="30"/>
                <w:szCs w:val="30"/>
              </w:rPr>
              <w:t>20</w:t>
            </w:r>
          </w:p>
        </w:tc>
        <w:tc>
          <w:tcPr>
            <w:tcW w:w="973" w:type="dxa"/>
          </w:tcPr>
          <w:p w14:paraId="54D54B26" w14:textId="77777777" w:rsidR="008108B9" w:rsidRDefault="008108B9" w:rsidP="006C1A15">
            <w:pPr>
              <w:pStyle w:val="a5"/>
              <w:spacing w:before="0" w:beforeAutospacing="0" w:after="0" w:afterAutospacing="0"/>
              <w:jc w:val="center"/>
              <w:rPr>
                <w:sz w:val="30"/>
                <w:szCs w:val="30"/>
              </w:rPr>
            </w:pPr>
            <w:r>
              <w:rPr>
                <w:sz w:val="30"/>
                <w:szCs w:val="30"/>
              </w:rPr>
              <w:t>18</w:t>
            </w:r>
          </w:p>
        </w:tc>
        <w:tc>
          <w:tcPr>
            <w:tcW w:w="949" w:type="dxa"/>
          </w:tcPr>
          <w:p w14:paraId="15B0CA1F" w14:textId="77777777" w:rsidR="008108B9" w:rsidRDefault="008108B9" w:rsidP="006C1A15">
            <w:pPr>
              <w:pStyle w:val="a5"/>
              <w:spacing w:before="0" w:beforeAutospacing="0" w:after="0" w:afterAutospacing="0"/>
              <w:jc w:val="center"/>
              <w:rPr>
                <w:sz w:val="30"/>
                <w:szCs w:val="30"/>
              </w:rPr>
            </w:pPr>
            <w:r>
              <w:rPr>
                <w:sz w:val="30"/>
                <w:szCs w:val="30"/>
              </w:rPr>
              <w:t>12</w:t>
            </w:r>
          </w:p>
        </w:tc>
        <w:tc>
          <w:tcPr>
            <w:tcW w:w="925" w:type="dxa"/>
          </w:tcPr>
          <w:p w14:paraId="3A46CE85" w14:textId="77777777" w:rsidR="008108B9" w:rsidRDefault="008108B9" w:rsidP="006C1A15">
            <w:pPr>
              <w:pStyle w:val="a5"/>
              <w:spacing w:before="0" w:beforeAutospacing="0" w:after="0" w:afterAutospacing="0"/>
              <w:jc w:val="center"/>
              <w:rPr>
                <w:sz w:val="30"/>
                <w:szCs w:val="30"/>
              </w:rPr>
            </w:pPr>
            <w:r>
              <w:rPr>
                <w:sz w:val="30"/>
                <w:szCs w:val="30"/>
              </w:rPr>
              <w:t>5</w:t>
            </w:r>
          </w:p>
        </w:tc>
      </w:tr>
    </w:tbl>
    <w:p w14:paraId="0BDAE768" w14:textId="77777777" w:rsidR="008108B9" w:rsidRPr="0080602D" w:rsidRDefault="008108B9" w:rsidP="006C1A15">
      <w:pPr>
        <w:pStyle w:val="a5"/>
        <w:spacing w:before="0" w:beforeAutospacing="0" w:after="0" w:afterAutospacing="0"/>
        <w:ind w:firstLine="709"/>
        <w:jc w:val="both"/>
        <w:rPr>
          <w:sz w:val="30"/>
          <w:szCs w:val="30"/>
        </w:rPr>
      </w:pPr>
      <w:r>
        <w:rPr>
          <w:sz w:val="30"/>
          <w:szCs w:val="30"/>
        </w:rPr>
        <w:t xml:space="preserve">Найти оценку параметра </w:t>
      </w:r>
      <w:r w:rsidRPr="0080602D">
        <w:rPr>
          <w:i/>
          <w:sz w:val="30"/>
          <w:szCs w:val="30"/>
        </w:rPr>
        <w:t>р</w:t>
      </w:r>
      <w:r>
        <w:rPr>
          <w:sz w:val="30"/>
          <w:szCs w:val="30"/>
        </w:rPr>
        <w:t>.</w:t>
      </w:r>
    </w:p>
    <w:p w14:paraId="67EC3ED2" w14:textId="77777777" w:rsidR="008108B9" w:rsidRDefault="008108B9" w:rsidP="006C1A15">
      <w:pPr>
        <w:pStyle w:val="a5"/>
        <w:spacing w:before="0" w:beforeAutospacing="0" w:after="0" w:afterAutospacing="0"/>
        <w:ind w:firstLine="709"/>
        <w:rPr>
          <w:sz w:val="30"/>
          <w:szCs w:val="30"/>
        </w:rPr>
      </w:pPr>
    </w:p>
    <w:p w14:paraId="6D32E769" w14:textId="77777777" w:rsidR="008108B9" w:rsidRDefault="008108B9" w:rsidP="006C1A15">
      <w:pPr>
        <w:pStyle w:val="a5"/>
        <w:spacing w:before="0" w:beforeAutospacing="0" w:after="0" w:afterAutospacing="0"/>
        <w:ind w:firstLine="709"/>
        <w:jc w:val="both"/>
        <w:rPr>
          <w:sz w:val="30"/>
          <w:szCs w:val="30"/>
        </w:rPr>
      </w:pPr>
      <w:r>
        <w:rPr>
          <w:sz w:val="30"/>
          <w:szCs w:val="30"/>
        </w:rPr>
        <w:t xml:space="preserve">9. При условии показательного распределения СВ </w:t>
      </w:r>
      <w:r w:rsidRPr="009936C6">
        <w:rPr>
          <w:i/>
          <w:sz w:val="30"/>
          <w:szCs w:val="30"/>
        </w:rPr>
        <w:t>Х</w:t>
      </w:r>
      <w:r>
        <w:rPr>
          <w:sz w:val="30"/>
          <w:szCs w:val="30"/>
        </w:rPr>
        <w:t xml:space="preserve"> произведена выборка</w:t>
      </w:r>
    </w:p>
    <w:p w14:paraId="54E4A147" w14:textId="77777777" w:rsidR="00AC5679" w:rsidRDefault="00AC5679"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153"/>
        <w:gridCol w:w="1155"/>
        <w:gridCol w:w="1155"/>
        <w:gridCol w:w="1199"/>
        <w:gridCol w:w="1123"/>
        <w:gridCol w:w="1036"/>
        <w:gridCol w:w="1036"/>
      </w:tblGrid>
      <w:tr w:rsidR="008108B9" w14:paraId="7CF94776" w14:textId="77777777" w:rsidTr="000D6ECF">
        <w:tc>
          <w:tcPr>
            <w:tcW w:w="1123" w:type="dxa"/>
          </w:tcPr>
          <w:p w14:paraId="620BFDA1" w14:textId="77777777" w:rsidR="008108B9" w:rsidRPr="009936C6" w:rsidRDefault="008108B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180" w:type="dxa"/>
          </w:tcPr>
          <w:p w14:paraId="010DE55B" w14:textId="77777777" w:rsidR="008108B9" w:rsidRPr="00285693" w:rsidRDefault="008108B9" w:rsidP="006C1A15">
            <w:pPr>
              <w:pStyle w:val="a5"/>
              <w:spacing w:before="0" w:beforeAutospacing="0" w:after="0" w:afterAutospacing="0"/>
              <w:jc w:val="center"/>
              <w:rPr>
                <w:sz w:val="30"/>
                <w:szCs w:val="30"/>
              </w:rPr>
            </w:pPr>
            <w:r>
              <w:rPr>
                <w:sz w:val="30"/>
                <w:szCs w:val="30"/>
              </w:rPr>
              <w:t>2</w:t>
            </w:r>
          </w:p>
        </w:tc>
        <w:tc>
          <w:tcPr>
            <w:tcW w:w="1182" w:type="dxa"/>
          </w:tcPr>
          <w:p w14:paraId="0D247BB3" w14:textId="77777777" w:rsidR="008108B9" w:rsidRPr="0080602D" w:rsidRDefault="008108B9" w:rsidP="006C1A15">
            <w:pPr>
              <w:pStyle w:val="a5"/>
              <w:spacing w:before="0" w:beforeAutospacing="0" w:after="0" w:afterAutospacing="0"/>
              <w:jc w:val="center"/>
              <w:rPr>
                <w:sz w:val="30"/>
                <w:szCs w:val="30"/>
              </w:rPr>
            </w:pPr>
            <w:r>
              <w:rPr>
                <w:sz w:val="30"/>
                <w:szCs w:val="30"/>
              </w:rPr>
              <w:t>3</w:t>
            </w:r>
          </w:p>
        </w:tc>
        <w:tc>
          <w:tcPr>
            <w:tcW w:w="1182" w:type="dxa"/>
          </w:tcPr>
          <w:p w14:paraId="4BAA38E0" w14:textId="77777777" w:rsidR="008108B9" w:rsidRPr="0080602D" w:rsidRDefault="008108B9" w:rsidP="006C1A15">
            <w:pPr>
              <w:pStyle w:val="a5"/>
              <w:spacing w:before="0" w:beforeAutospacing="0" w:after="0" w:afterAutospacing="0"/>
              <w:jc w:val="center"/>
              <w:rPr>
                <w:sz w:val="30"/>
                <w:szCs w:val="30"/>
              </w:rPr>
            </w:pPr>
            <w:r>
              <w:rPr>
                <w:sz w:val="30"/>
                <w:szCs w:val="30"/>
              </w:rPr>
              <w:t>4</w:t>
            </w:r>
          </w:p>
        </w:tc>
        <w:tc>
          <w:tcPr>
            <w:tcW w:w="1228" w:type="dxa"/>
          </w:tcPr>
          <w:p w14:paraId="5C54CD37" w14:textId="77777777" w:rsidR="008108B9" w:rsidRPr="0080602D" w:rsidRDefault="008108B9" w:rsidP="006C1A15">
            <w:pPr>
              <w:pStyle w:val="a5"/>
              <w:spacing w:before="0" w:beforeAutospacing="0" w:after="0" w:afterAutospacing="0"/>
              <w:jc w:val="center"/>
              <w:rPr>
                <w:sz w:val="30"/>
                <w:szCs w:val="30"/>
              </w:rPr>
            </w:pPr>
            <w:r>
              <w:rPr>
                <w:sz w:val="30"/>
                <w:szCs w:val="30"/>
              </w:rPr>
              <w:t>5</w:t>
            </w:r>
          </w:p>
        </w:tc>
        <w:tc>
          <w:tcPr>
            <w:tcW w:w="1155" w:type="dxa"/>
          </w:tcPr>
          <w:p w14:paraId="3C51A56D" w14:textId="77777777" w:rsidR="008108B9" w:rsidRPr="0080602D" w:rsidRDefault="008108B9" w:rsidP="006C1A15">
            <w:pPr>
              <w:pStyle w:val="a5"/>
              <w:spacing w:before="0" w:beforeAutospacing="0" w:after="0" w:afterAutospacing="0"/>
              <w:jc w:val="center"/>
              <w:rPr>
                <w:sz w:val="30"/>
                <w:szCs w:val="30"/>
              </w:rPr>
            </w:pPr>
            <w:r>
              <w:rPr>
                <w:sz w:val="30"/>
                <w:szCs w:val="30"/>
              </w:rPr>
              <w:t>6</w:t>
            </w:r>
          </w:p>
        </w:tc>
        <w:tc>
          <w:tcPr>
            <w:tcW w:w="1064" w:type="dxa"/>
          </w:tcPr>
          <w:p w14:paraId="23441666" w14:textId="77777777" w:rsidR="008108B9" w:rsidRPr="0080602D" w:rsidRDefault="008108B9" w:rsidP="006C1A15">
            <w:pPr>
              <w:pStyle w:val="a5"/>
              <w:spacing w:before="0" w:beforeAutospacing="0" w:after="0" w:afterAutospacing="0"/>
              <w:jc w:val="center"/>
              <w:rPr>
                <w:sz w:val="30"/>
                <w:szCs w:val="30"/>
              </w:rPr>
            </w:pPr>
            <w:r>
              <w:rPr>
                <w:sz w:val="30"/>
                <w:szCs w:val="30"/>
              </w:rPr>
              <w:t>7</w:t>
            </w:r>
          </w:p>
        </w:tc>
        <w:tc>
          <w:tcPr>
            <w:tcW w:w="1064" w:type="dxa"/>
          </w:tcPr>
          <w:p w14:paraId="061C0BB1" w14:textId="77777777" w:rsidR="008108B9" w:rsidRPr="0080602D" w:rsidRDefault="008108B9" w:rsidP="006C1A15">
            <w:pPr>
              <w:pStyle w:val="a5"/>
              <w:spacing w:before="0" w:beforeAutospacing="0" w:after="0" w:afterAutospacing="0"/>
              <w:jc w:val="center"/>
              <w:rPr>
                <w:sz w:val="30"/>
                <w:szCs w:val="30"/>
              </w:rPr>
            </w:pPr>
            <w:r>
              <w:rPr>
                <w:sz w:val="30"/>
                <w:szCs w:val="30"/>
              </w:rPr>
              <w:t>8</w:t>
            </w:r>
          </w:p>
        </w:tc>
      </w:tr>
      <w:tr w:rsidR="008108B9" w14:paraId="1DCD5595" w14:textId="77777777" w:rsidTr="000D6ECF">
        <w:tc>
          <w:tcPr>
            <w:tcW w:w="1123" w:type="dxa"/>
          </w:tcPr>
          <w:p w14:paraId="0237629F" w14:textId="77777777" w:rsidR="008108B9" w:rsidRPr="009936C6" w:rsidRDefault="008108B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180" w:type="dxa"/>
          </w:tcPr>
          <w:p w14:paraId="21CF1ED8" w14:textId="77777777" w:rsidR="008108B9" w:rsidRPr="0080602D" w:rsidRDefault="008108B9" w:rsidP="006C1A15">
            <w:pPr>
              <w:pStyle w:val="a5"/>
              <w:spacing w:before="0" w:beforeAutospacing="0" w:after="0" w:afterAutospacing="0"/>
              <w:jc w:val="center"/>
              <w:rPr>
                <w:sz w:val="30"/>
                <w:szCs w:val="30"/>
              </w:rPr>
            </w:pPr>
            <w:r>
              <w:rPr>
                <w:sz w:val="30"/>
                <w:szCs w:val="30"/>
              </w:rPr>
              <w:t>26</w:t>
            </w:r>
          </w:p>
        </w:tc>
        <w:tc>
          <w:tcPr>
            <w:tcW w:w="1182" w:type="dxa"/>
          </w:tcPr>
          <w:p w14:paraId="21DEF6FA" w14:textId="77777777" w:rsidR="008108B9" w:rsidRPr="0080602D" w:rsidRDefault="008108B9" w:rsidP="006C1A15">
            <w:pPr>
              <w:pStyle w:val="a5"/>
              <w:spacing w:before="0" w:beforeAutospacing="0" w:after="0" w:afterAutospacing="0"/>
              <w:jc w:val="center"/>
              <w:rPr>
                <w:sz w:val="30"/>
                <w:szCs w:val="30"/>
              </w:rPr>
            </w:pPr>
            <w:r>
              <w:rPr>
                <w:sz w:val="30"/>
                <w:szCs w:val="30"/>
              </w:rPr>
              <w:t>19</w:t>
            </w:r>
          </w:p>
        </w:tc>
        <w:tc>
          <w:tcPr>
            <w:tcW w:w="1182" w:type="dxa"/>
          </w:tcPr>
          <w:p w14:paraId="01B58946" w14:textId="77777777" w:rsidR="008108B9" w:rsidRPr="0080602D" w:rsidRDefault="008108B9" w:rsidP="006C1A15">
            <w:pPr>
              <w:pStyle w:val="a5"/>
              <w:spacing w:before="0" w:beforeAutospacing="0" w:after="0" w:afterAutospacing="0"/>
              <w:jc w:val="center"/>
              <w:rPr>
                <w:sz w:val="30"/>
                <w:szCs w:val="30"/>
              </w:rPr>
            </w:pPr>
            <w:r>
              <w:rPr>
                <w:sz w:val="30"/>
                <w:szCs w:val="30"/>
              </w:rPr>
              <w:t>16</w:t>
            </w:r>
          </w:p>
        </w:tc>
        <w:tc>
          <w:tcPr>
            <w:tcW w:w="1228" w:type="dxa"/>
          </w:tcPr>
          <w:p w14:paraId="2C5FFB9A" w14:textId="77777777" w:rsidR="008108B9" w:rsidRPr="0080602D" w:rsidRDefault="008108B9" w:rsidP="006C1A15">
            <w:pPr>
              <w:pStyle w:val="a5"/>
              <w:spacing w:before="0" w:beforeAutospacing="0" w:after="0" w:afterAutospacing="0"/>
              <w:jc w:val="center"/>
              <w:rPr>
                <w:sz w:val="30"/>
                <w:szCs w:val="30"/>
              </w:rPr>
            </w:pPr>
            <w:r>
              <w:rPr>
                <w:sz w:val="30"/>
                <w:szCs w:val="30"/>
              </w:rPr>
              <w:t>15</w:t>
            </w:r>
          </w:p>
        </w:tc>
        <w:tc>
          <w:tcPr>
            <w:tcW w:w="1155" w:type="dxa"/>
          </w:tcPr>
          <w:p w14:paraId="79440D20" w14:textId="77777777" w:rsidR="008108B9" w:rsidRPr="0080602D" w:rsidRDefault="008108B9" w:rsidP="006C1A15">
            <w:pPr>
              <w:pStyle w:val="a5"/>
              <w:spacing w:before="0" w:beforeAutospacing="0" w:after="0" w:afterAutospacing="0"/>
              <w:jc w:val="center"/>
              <w:rPr>
                <w:sz w:val="30"/>
                <w:szCs w:val="30"/>
              </w:rPr>
            </w:pPr>
            <w:r>
              <w:rPr>
                <w:sz w:val="30"/>
                <w:szCs w:val="30"/>
              </w:rPr>
              <w:t>8</w:t>
            </w:r>
          </w:p>
        </w:tc>
        <w:tc>
          <w:tcPr>
            <w:tcW w:w="1064" w:type="dxa"/>
          </w:tcPr>
          <w:p w14:paraId="42B86EB9" w14:textId="77777777" w:rsidR="008108B9" w:rsidRDefault="008108B9" w:rsidP="006C1A15">
            <w:pPr>
              <w:pStyle w:val="a5"/>
              <w:spacing w:before="0" w:beforeAutospacing="0" w:after="0" w:afterAutospacing="0"/>
              <w:jc w:val="center"/>
              <w:rPr>
                <w:sz w:val="30"/>
                <w:szCs w:val="30"/>
              </w:rPr>
            </w:pPr>
            <w:r>
              <w:rPr>
                <w:sz w:val="30"/>
                <w:szCs w:val="30"/>
              </w:rPr>
              <w:t>6</w:t>
            </w:r>
          </w:p>
        </w:tc>
        <w:tc>
          <w:tcPr>
            <w:tcW w:w="1064" w:type="dxa"/>
          </w:tcPr>
          <w:p w14:paraId="387C90D7" w14:textId="77777777" w:rsidR="008108B9" w:rsidRDefault="008108B9" w:rsidP="006C1A15">
            <w:pPr>
              <w:pStyle w:val="a5"/>
              <w:spacing w:before="0" w:beforeAutospacing="0" w:after="0" w:afterAutospacing="0"/>
              <w:jc w:val="center"/>
              <w:rPr>
                <w:sz w:val="30"/>
                <w:szCs w:val="30"/>
              </w:rPr>
            </w:pPr>
            <w:r>
              <w:rPr>
                <w:sz w:val="30"/>
                <w:szCs w:val="30"/>
              </w:rPr>
              <w:t>4</w:t>
            </w:r>
          </w:p>
        </w:tc>
      </w:tr>
    </w:tbl>
    <w:p w14:paraId="695907EC" w14:textId="77777777" w:rsidR="008108B9" w:rsidRPr="0080602D" w:rsidRDefault="008108B9" w:rsidP="006C1A15">
      <w:pPr>
        <w:pStyle w:val="a5"/>
        <w:spacing w:before="0" w:beforeAutospacing="0" w:after="0" w:afterAutospacing="0"/>
        <w:ind w:firstLine="709"/>
        <w:jc w:val="both"/>
        <w:rPr>
          <w:i/>
          <w:sz w:val="30"/>
          <w:szCs w:val="30"/>
        </w:rPr>
      </w:pPr>
      <w:r>
        <w:rPr>
          <w:sz w:val="30"/>
          <w:szCs w:val="30"/>
        </w:rPr>
        <w:t xml:space="preserve">Найти оценку параметра </w:t>
      </w:r>
      <w:r>
        <w:rPr>
          <w:rFonts w:ascii="Cambria Math" w:hAnsi="Cambria Math"/>
          <w:sz w:val="30"/>
          <w:szCs w:val="30"/>
        </w:rPr>
        <w:t>λ</w:t>
      </w:r>
      <m:oMath>
        <m:r>
          <w:rPr>
            <w:rFonts w:ascii="Cambria Math" w:hAnsi="Cambria Math"/>
            <w:sz w:val="30"/>
            <w:szCs w:val="30"/>
          </w:rPr>
          <m:t>.</m:t>
        </m:r>
      </m:oMath>
    </w:p>
    <w:p w14:paraId="1791DDED" w14:textId="77777777" w:rsidR="008108B9" w:rsidRDefault="008108B9" w:rsidP="006C1A15">
      <w:pPr>
        <w:pStyle w:val="a5"/>
        <w:spacing w:before="0" w:beforeAutospacing="0" w:after="0" w:afterAutospacing="0"/>
        <w:ind w:firstLine="709"/>
        <w:jc w:val="both"/>
        <w:rPr>
          <w:sz w:val="30"/>
          <w:szCs w:val="30"/>
        </w:rPr>
      </w:pPr>
    </w:p>
    <w:p w14:paraId="51FB83DF" w14:textId="77777777" w:rsidR="008108B9" w:rsidRDefault="008108B9" w:rsidP="006C1A15">
      <w:pPr>
        <w:pStyle w:val="a5"/>
        <w:spacing w:before="0" w:beforeAutospacing="0" w:after="0" w:afterAutospacing="0"/>
        <w:ind w:firstLine="709"/>
        <w:jc w:val="both"/>
        <w:rPr>
          <w:sz w:val="30"/>
          <w:szCs w:val="30"/>
        </w:rPr>
      </w:pPr>
      <w:r>
        <w:rPr>
          <w:sz w:val="30"/>
          <w:szCs w:val="30"/>
        </w:rPr>
        <w:t xml:space="preserve">10. При условии равномерного распределения СВ </w:t>
      </w:r>
      <w:r w:rsidRPr="009936C6">
        <w:rPr>
          <w:i/>
          <w:sz w:val="30"/>
          <w:szCs w:val="30"/>
        </w:rPr>
        <w:t>Х</w:t>
      </w:r>
      <w:r>
        <w:rPr>
          <w:sz w:val="30"/>
          <w:szCs w:val="30"/>
        </w:rPr>
        <w:t xml:space="preserve"> произведена выборка</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
        <w:gridCol w:w="790"/>
        <w:gridCol w:w="851"/>
        <w:gridCol w:w="850"/>
        <w:gridCol w:w="993"/>
        <w:gridCol w:w="850"/>
        <w:gridCol w:w="851"/>
        <w:gridCol w:w="850"/>
        <w:gridCol w:w="709"/>
        <w:gridCol w:w="709"/>
        <w:gridCol w:w="708"/>
      </w:tblGrid>
      <w:tr w:rsidR="00AC5679" w14:paraId="77F75335" w14:textId="77777777" w:rsidTr="000D6ECF">
        <w:tc>
          <w:tcPr>
            <w:tcW w:w="906" w:type="dxa"/>
          </w:tcPr>
          <w:p w14:paraId="38FED362"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790" w:type="dxa"/>
          </w:tcPr>
          <w:p w14:paraId="23003A7C" w14:textId="77777777" w:rsidR="00AC5679" w:rsidRDefault="00AC5679" w:rsidP="006C1A15">
            <w:pPr>
              <w:pStyle w:val="a5"/>
              <w:spacing w:before="0" w:beforeAutospacing="0" w:after="0" w:afterAutospacing="0"/>
              <w:jc w:val="center"/>
              <w:rPr>
                <w:sz w:val="30"/>
                <w:szCs w:val="30"/>
              </w:rPr>
            </w:pPr>
            <w:r>
              <w:rPr>
                <w:sz w:val="30"/>
                <w:szCs w:val="30"/>
              </w:rPr>
              <w:t>1</w:t>
            </w:r>
          </w:p>
        </w:tc>
        <w:tc>
          <w:tcPr>
            <w:tcW w:w="851" w:type="dxa"/>
          </w:tcPr>
          <w:p w14:paraId="5AD05F64" w14:textId="77777777" w:rsidR="00AC5679" w:rsidRDefault="00AC5679" w:rsidP="006C1A15">
            <w:pPr>
              <w:pStyle w:val="a5"/>
              <w:spacing w:before="0" w:beforeAutospacing="0" w:after="0" w:afterAutospacing="0"/>
              <w:jc w:val="center"/>
              <w:rPr>
                <w:sz w:val="30"/>
                <w:szCs w:val="30"/>
              </w:rPr>
            </w:pPr>
            <w:r>
              <w:rPr>
                <w:sz w:val="30"/>
                <w:szCs w:val="30"/>
              </w:rPr>
              <w:t>3</w:t>
            </w:r>
          </w:p>
        </w:tc>
        <w:tc>
          <w:tcPr>
            <w:tcW w:w="850" w:type="dxa"/>
          </w:tcPr>
          <w:p w14:paraId="06E86FF3" w14:textId="77777777" w:rsidR="00AC5679" w:rsidRDefault="00AC5679" w:rsidP="006C1A15">
            <w:pPr>
              <w:pStyle w:val="a5"/>
              <w:spacing w:before="0" w:beforeAutospacing="0" w:after="0" w:afterAutospacing="0"/>
              <w:jc w:val="center"/>
              <w:rPr>
                <w:sz w:val="30"/>
                <w:szCs w:val="30"/>
              </w:rPr>
            </w:pPr>
            <w:r>
              <w:rPr>
                <w:sz w:val="30"/>
                <w:szCs w:val="30"/>
              </w:rPr>
              <w:t>5</w:t>
            </w:r>
          </w:p>
        </w:tc>
        <w:tc>
          <w:tcPr>
            <w:tcW w:w="993" w:type="dxa"/>
          </w:tcPr>
          <w:p w14:paraId="1E1B70FB" w14:textId="77777777" w:rsidR="00AC5679" w:rsidRDefault="00AC5679" w:rsidP="006C1A15">
            <w:pPr>
              <w:pStyle w:val="a5"/>
              <w:spacing w:before="0" w:beforeAutospacing="0" w:after="0" w:afterAutospacing="0"/>
              <w:jc w:val="center"/>
              <w:rPr>
                <w:sz w:val="30"/>
                <w:szCs w:val="30"/>
              </w:rPr>
            </w:pPr>
            <w:r>
              <w:rPr>
                <w:sz w:val="30"/>
                <w:szCs w:val="30"/>
              </w:rPr>
              <w:t>7</w:t>
            </w:r>
          </w:p>
        </w:tc>
        <w:tc>
          <w:tcPr>
            <w:tcW w:w="850" w:type="dxa"/>
          </w:tcPr>
          <w:p w14:paraId="1DCA0D66" w14:textId="77777777" w:rsidR="00AC5679" w:rsidRDefault="00AC5679" w:rsidP="006C1A15">
            <w:pPr>
              <w:pStyle w:val="a5"/>
              <w:spacing w:before="0" w:beforeAutospacing="0" w:after="0" w:afterAutospacing="0"/>
              <w:jc w:val="center"/>
              <w:rPr>
                <w:sz w:val="30"/>
                <w:szCs w:val="30"/>
              </w:rPr>
            </w:pPr>
            <w:r>
              <w:rPr>
                <w:sz w:val="30"/>
                <w:szCs w:val="30"/>
              </w:rPr>
              <w:t>9</w:t>
            </w:r>
          </w:p>
        </w:tc>
        <w:tc>
          <w:tcPr>
            <w:tcW w:w="851" w:type="dxa"/>
          </w:tcPr>
          <w:p w14:paraId="6B70CF14" w14:textId="77777777" w:rsidR="00AC5679" w:rsidRDefault="00AC5679" w:rsidP="006C1A15">
            <w:pPr>
              <w:pStyle w:val="a5"/>
              <w:spacing w:before="0" w:beforeAutospacing="0" w:after="0" w:afterAutospacing="0"/>
              <w:jc w:val="center"/>
              <w:rPr>
                <w:sz w:val="30"/>
                <w:szCs w:val="30"/>
              </w:rPr>
            </w:pPr>
            <w:r>
              <w:rPr>
                <w:sz w:val="30"/>
                <w:szCs w:val="30"/>
              </w:rPr>
              <w:t>11</w:t>
            </w:r>
          </w:p>
        </w:tc>
        <w:tc>
          <w:tcPr>
            <w:tcW w:w="850" w:type="dxa"/>
          </w:tcPr>
          <w:p w14:paraId="61C527FA" w14:textId="77777777" w:rsidR="00AC5679" w:rsidRDefault="00AC5679" w:rsidP="006C1A15">
            <w:pPr>
              <w:pStyle w:val="a5"/>
              <w:spacing w:before="0" w:beforeAutospacing="0" w:after="0" w:afterAutospacing="0"/>
              <w:jc w:val="center"/>
              <w:rPr>
                <w:sz w:val="30"/>
                <w:szCs w:val="30"/>
              </w:rPr>
            </w:pPr>
            <w:r>
              <w:rPr>
                <w:sz w:val="30"/>
                <w:szCs w:val="30"/>
              </w:rPr>
              <w:t>13</w:t>
            </w:r>
          </w:p>
        </w:tc>
        <w:tc>
          <w:tcPr>
            <w:tcW w:w="709" w:type="dxa"/>
          </w:tcPr>
          <w:p w14:paraId="639B8972" w14:textId="77777777" w:rsidR="00AC5679" w:rsidRDefault="00AC5679" w:rsidP="006C1A15">
            <w:pPr>
              <w:pStyle w:val="a5"/>
              <w:spacing w:before="0" w:beforeAutospacing="0" w:after="0" w:afterAutospacing="0"/>
              <w:jc w:val="center"/>
              <w:rPr>
                <w:sz w:val="30"/>
                <w:szCs w:val="30"/>
              </w:rPr>
            </w:pPr>
            <w:r>
              <w:rPr>
                <w:sz w:val="30"/>
                <w:szCs w:val="30"/>
              </w:rPr>
              <w:t>15</w:t>
            </w:r>
          </w:p>
        </w:tc>
        <w:tc>
          <w:tcPr>
            <w:tcW w:w="709" w:type="dxa"/>
          </w:tcPr>
          <w:p w14:paraId="60F4BC45" w14:textId="77777777" w:rsidR="00AC5679" w:rsidRDefault="00AC5679" w:rsidP="006C1A15">
            <w:pPr>
              <w:pStyle w:val="a5"/>
              <w:spacing w:before="0" w:beforeAutospacing="0" w:after="0" w:afterAutospacing="0"/>
              <w:jc w:val="center"/>
              <w:rPr>
                <w:sz w:val="30"/>
                <w:szCs w:val="30"/>
              </w:rPr>
            </w:pPr>
            <w:r>
              <w:rPr>
                <w:sz w:val="30"/>
                <w:szCs w:val="30"/>
              </w:rPr>
              <w:t>17</w:t>
            </w:r>
          </w:p>
        </w:tc>
        <w:tc>
          <w:tcPr>
            <w:tcW w:w="708" w:type="dxa"/>
          </w:tcPr>
          <w:p w14:paraId="27E78573" w14:textId="77777777" w:rsidR="00AC5679" w:rsidRDefault="00AC5679" w:rsidP="006C1A15">
            <w:pPr>
              <w:pStyle w:val="a5"/>
              <w:spacing w:before="0" w:beforeAutospacing="0" w:after="0" w:afterAutospacing="0"/>
              <w:jc w:val="center"/>
              <w:rPr>
                <w:sz w:val="30"/>
                <w:szCs w:val="30"/>
              </w:rPr>
            </w:pPr>
            <w:r>
              <w:rPr>
                <w:sz w:val="30"/>
                <w:szCs w:val="30"/>
              </w:rPr>
              <w:t>19</w:t>
            </w:r>
          </w:p>
        </w:tc>
      </w:tr>
      <w:tr w:rsidR="00AC5679" w14:paraId="6EA27696" w14:textId="77777777" w:rsidTr="000D6ECF">
        <w:tc>
          <w:tcPr>
            <w:tcW w:w="906" w:type="dxa"/>
          </w:tcPr>
          <w:p w14:paraId="66400E90"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790" w:type="dxa"/>
          </w:tcPr>
          <w:p w14:paraId="427BA352" w14:textId="77777777" w:rsidR="00AC5679" w:rsidRDefault="00AC5679" w:rsidP="006C1A15">
            <w:pPr>
              <w:pStyle w:val="a5"/>
              <w:spacing w:before="0" w:beforeAutospacing="0" w:after="0" w:afterAutospacing="0"/>
              <w:jc w:val="center"/>
              <w:rPr>
                <w:sz w:val="30"/>
                <w:szCs w:val="30"/>
              </w:rPr>
            </w:pPr>
            <w:r>
              <w:rPr>
                <w:sz w:val="30"/>
                <w:szCs w:val="30"/>
              </w:rPr>
              <w:t>2</w:t>
            </w:r>
          </w:p>
        </w:tc>
        <w:tc>
          <w:tcPr>
            <w:tcW w:w="851" w:type="dxa"/>
          </w:tcPr>
          <w:p w14:paraId="1C35680B" w14:textId="77777777" w:rsidR="00AC5679" w:rsidRDefault="00AC5679" w:rsidP="006C1A15">
            <w:pPr>
              <w:pStyle w:val="a5"/>
              <w:spacing w:before="0" w:beforeAutospacing="0" w:after="0" w:afterAutospacing="0"/>
              <w:jc w:val="center"/>
              <w:rPr>
                <w:sz w:val="30"/>
                <w:szCs w:val="30"/>
              </w:rPr>
            </w:pPr>
            <w:r>
              <w:rPr>
                <w:sz w:val="30"/>
                <w:szCs w:val="30"/>
              </w:rPr>
              <w:t>2</w:t>
            </w:r>
          </w:p>
        </w:tc>
        <w:tc>
          <w:tcPr>
            <w:tcW w:w="850" w:type="dxa"/>
          </w:tcPr>
          <w:p w14:paraId="47E52D03" w14:textId="77777777" w:rsidR="00AC5679" w:rsidRDefault="00AC5679" w:rsidP="006C1A15">
            <w:pPr>
              <w:pStyle w:val="a5"/>
              <w:spacing w:before="0" w:beforeAutospacing="0" w:after="0" w:afterAutospacing="0"/>
              <w:jc w:val="center"/>
              <w:rPr>
                <w:sz w:val="30"/>
                <w:szCs w:val="30"/>
              </w:rPr>
            </w:pPr>
            <w:r>
              <w:rPr>
                <w:sz w:val="30"/>
                <w:szCs w:val="30"/>
              </w:rPr>
              <w:t>3</w:t>
            </w:r>
          </w:p>
        </w:tc>
        <w:tc>
          <w:tcPr>
            <w:tcW w:w="993" w:type="dxa"/>
          </w:tcPr>
          <w:p w14:paraId="3DFC9CB7" w14:textId="77777777" w:rsidR="00AC5679" w:rsidRDefault="00AC5679" w:rsidP="006C1A15">
            <w:pPr>
              <w:pStyle w:val="a5"/>
              <w:spacing w:before="0" w:beforeAutospacing="0" w:after="0" w:afterAutospacing="0"/>
              <w:jc w:val="center"/>
              <w:rPr>
                <w:sz w:val="30"/>
                <w:szCs w:val="30"/>
              </w:rPr>
            </w:pPr>
            <w:r>
              <w:rPr>
                <w:sz w:val="30"/>
                <w:szCs w:val="30"/>
              </w:rPr>
              <w:t>4</w:t>
            </w:r>
          </w:p>
        </w:tc>
        <w:tc>
          <w:tcPr>
            <w:tcW w:w="850" w:type="dxa"/>
          </w:tcPr>
          <w:p w14:paraId="1F14DD0B" w14:textId="77777777" w:rsidR="00AC5679" w:rsidRDefault="00AC5679" w:rsidP="006C1A15">
            <w:pPr>
              <w:pStyle w:val="a5"/>
              <w:spacing w:before="0" w:beforeAutospacing="0" w:after="0" w:afterAutospacing="0"/>
              <w:jc w:val="center"/>
              <w:rPr>
                <w:sz w:val="30"/>
                <w:szCs w:val="30"/>
              </w:rPr>
            </w:pPr>
            <w:r>
              <w:rPr>
                <w:sz w:val="30"/>
                <w:szCs w:val="30"/>
              </w:rPr>
              <w:t>2</w:t>
            </w:r>
          </w:p>
        </w:tc>
        <w:tc>
          <w:tcPr>
            <w:tcW w:w="851" w:type="dxa"/>
          </w:tcPr>
          <w:p w14:paraId="7E70AA30" w14:textId="77777777" w:rsidR="00AC5679" w:rsidRDefault="00AC5679" w:rsidP="006C1A15">
            <w:pPr>
              <w:pStyle w:val="a5"/>
              <w:spacing w:before="0" w:beforeAutospacing="0" w:after="0" w:afterAutospacing="0"/>
              <w:jc w:val="center"/>
              <w:rPr>
                <w:sz w:val="30"/>
                <w:szCs w:val="30"/>
              </w:rPr>
            </w:pPr>
            <w:r>
              <w:rPr>
                <w:sz w:val="30"/>
                <w:szCs w:val="30"/>
              </w:rPr>
              <w:t>3</w:t>
            </w:r>
          </w:p>
        </w:tc>
        <w:tc>
          <w:tcPr>
            <w:tcW w:w="850" w:type="dxa"/>
          </w:tcPr>
          <w:p w14:paraId="433DE04F" w14:textId="77777777" w:rsidR="00AC5679" w:rsidRDefault="00AC5679" w:rsidP="006C1A15">
            <w:pPr>
              <w:pStyle w:val="a5"/>
              <w:spacing w:before="0" w:beforeAutospacing="0" w:after="0" w:afterAutospacing="0"/>
              <w:jc w:val="center"/>
              <w:rPr>
                <w:sz w:val="30"/>
                <w:szCs w:val="30"/>
              </w:rPr>
            </w:pPr>
            <w:r>
              <w:rPr>
                <w:sz w:val="30"/>
                <w:szCs w:val="30"/>
              </w:rPr>
              <w:t>3</w:t>
            </w:r>
          </w:p>
        </w:tc>
        <w:tc>
          <w:tcPr>
            <w:tcW w:w="709" w:type="dxa"/>
          </w:tcPr>
          <w:p w14:paraId="37D30DB1" w14:textId="77777777" w:rsidR="00AC5679" w:rsidRDefault="00AC5679" w:rsidP="006C1A15">
            <w:pPr>
              <w:pStyle w:val="a5"/>
              <w:spacing w:before="0" w:beforeAutospacing="0" w:after="0" w:afterAutospacing="0"/>
              <w:jc w:val="center"/>
              <w:rPr>
                <w:sz w:val="30"/>
                <w:szCs w:val="30"/>
              </w:rPr>
            </w:pPr>
            <w:r>
              <w:rPr>
                <w:sz w:val="30"/>
                <w:szCs w:val="30"/>
              </w:rPr>
              <w:t>4</w:t>
            </w:r>
          </w:p>
        </w:tc>
        <w:tc>
          <w:tcPr>
            <w:tcW w:w="709" w:type="dxa"/>
          </w:tcPr>
          <w:p w14:paraId="36C114B8" w14:textId="77777777" w:rsidR="00AC5679" w:rsidRDefault="00AC5679" w:rsidP="006C1A15">
            <w:pPr>
              <w:pStyle w:val="a5"/>
              <w:spacing w:before="0" w:beforeAutospacing="0" w:after="0" w:afterAutospacing="0"/>
              <w:jc w:val="center"/>
              <w:rPr>
                <w:sz w:val="30"/>
                <w:szCs w:val="30"/>
              </w:rPr>
            </w:pPr>
            <w:r>
              <w:rPr>
                <w:sz w:val="30"/>
                <w:szCs w:val="30"/>
              </w:rPr>
              <w:t>2</w:t>
            </w:r>
          </w:p>
        </w:tc>
        <w:tc>
          <w:tcPr>
            <w:tcW w:w="708" w:type="dxa"/>
          </w:tcPr>
          <w:p w14:paraId="2844B362" w14:textId="77777777" w:rsidR="00AC5679" w:rsidRDefault="00AC5679" w:rsidP="006C1A15">
            <w:pPr>
              <w:pStyle w:val="a5"/>
              <w:spacing w:before="0" w:beforeAutospacing="0" w:after="0" w:afterAutospacing="0"/>
              <w:jc w:val="center"/>
              <w:rPr>
                <w:sz w:val="30"/>
                <w:szCs w:val="30"/>
              </w:rPr>
            </w:pPr>
            <w:r>
              <w:rPr>
                <w:sz w:val="30"/>
                <w:szCs w:val="30"/>
              </w:rPr>
              <w:t>1</w:t>
            </w:r>
          </w:p>
        </w:tc>
      </w:tr>
    </w:tbl>
    <w:p w14:paraId="69AC5D56" w14:textId="77777777" w:rsidR="008108B9" w:rsidRDefault="008108B9" w:rsidP="006C1A15">
      <w:pPr>
        <w:pStyle w:val="a5"/>
        <w:spacing w:before="0" w:beforeAutospacing="0" w:after="0" w:afterAutospacing="0"/>
        <w:ind w:firstLine="709"/>
        <w:jc w:val="both"/>
        <w:rPr>
          <w:sz w:val="30"/>
          <w:szCs w:val="30"/>
        </w:rPr>
      </w:pPr>
      <w:r>
        <w:rPr>
          <w:sz w:val="30"/>
          <w:szCs w:val="30"/>
        </w:rPr>
        <w:t xml:space="preserve">Найти оценку параметров </w:t>
      </w:r>
      <w:r w:rsidRPr="009936C6">
        <w:rPr>
          <w:i/>
          <w:sz w:val="30"/>
          <w:szCs w:val="30"/>
          <w:lang w:val="en-US"/>
        </w:rPr>
        <w:t>a</w:t>
      </w:r>
      <w:r>
        <w:rPr>
          <w:sz w:val="30"/>
          <w:szCs w:val="30"/>
        </w:rPr>
        <w:t xml:space="preserve"> и</w:t>
      </w:r>
      <w:r w:rsidRPr="009936C6">
        <w:rPr>
          <w:sz w:val="30"/>
          <w:szCs w:val="30"/>
        </w:rPr>
        <w:t xml:space="preserve"> </w:t>
      </w:r>
      <w:r w:rsidRPr="009936C6">
        <w:rPr>
          <w:i/>
          <w:sz w:val="30"/>
          <w:szCs w:val="30"/>
          <w:lang w:val="en-US"/>
        </w:rPr>
        <w:t>b</w:t>
      </w:r>
      <w:r>
        <w:rPr>
          <w:sz w:val="30"/>
          <w:szCs w:val="30"/>
        </w:rPr>
        <w:t>.</w:t>
      </w:r>
    </w:p>
    <w:p w14:paraId="1485AE65" w14:textId="77777777" w:rsidR="00AC5679" w:rsidRDefault="00AC5679" w:rsidP="006C1A15">
      <w:pPr>
        <w:pStyle w:val="a5"/>
        <w:spacing w:before="0" w:beforeAutospacing="0" w:after="0" w:afterAutospacing="0"/>
        <w:ind w:firstLine="709"/>
        <w:jc w:val="both"/>
        <w:rPr>
          <w:sz w:val="30"/>
          <w:szCs w:val="30"/>
        </w:rPr>
      </w:pPr>
      <w:r>
        <w:rPr>
          <w:sz w:val="30"/>
          <w:szCs w:val="30"/>
        </w:rPr>
        <w:lastRenderedPageBreak/>
        <w:t xml:space="preserve">11. СВ </w:t>
      </w:r>
      <w:r w:rsidRPr="0080602D">
        <w:rPr>
          <w:i/>
          <w:sz w:val="30"/>
          <w:szCs w:val="30"/>
        </w:rPr>
        <w:t>Х</w:t>
      </w:r>
      <w:r>
        <w:rPr>
          <w:sz w:val="30"/>
          <w:szCs w:val="30"/>
        </w:rPr>
        <w:t xml:space="preserve"> распределена по биномиальному закону. Статистическое распределение выборки представлено в таблице:</w:t>
      </w:r>
    </w:p>
    <w:p w14:paraId="67801FB9" w14:textId="77777777" w:rsidR="009E042A" w:rsidRDefault="009E042A"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17"/>
        <w:gridCol w:w="1019"/>
        <w:gridCol w:w="1043"/>
        <w:gridCol w:w="1086"/>
        <w:gridCol w:w="1027"/>
        <w:gridCol w:w="948"/>
        <w:gridCol w:w="925"/>
        <w:gridCol w:w="902"/>
      </w:tblGrid>
      <w:tr w:rsidR="00AC5679" w14:paraId="44AB983B" w14:textId="77777777" w:rsidTr="000D6ECF">
        <w:tc>
          <w:tcPr>
            <w:tcW w:w="1008" w:type="dxa"/>
          </w:tcPr>
          <w:p w14:paraId="394DDD8A"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045" w:type="dxa"/>
          </w:tcPr>
          <w:p w14:paraId="7B38CF18" w14:textId="77777777" w:rsidR="00AC5679" w:rsidRPr="0080602D" w:rsidRDefault="00AC5679" w:rsidP="006C1A15">
            <w:pPr>
              <w:pStyle w:val="a5"/>
              <w:spacing w:before="0" w:beforeAutospacing="0" w:after="0" w:afterAutospacing="0"/>
              <w:jc w:val="center"/>
              <w:rPr>
                <w:sz w:val="30"/>
                <w:szCs w:val="30"/>
              </w:rPr>
            </w:pPr>
            <w:r>
              <w:rPr>
                <w:sz w:val="30"/>
                <w:szCs w:val="30"/>
              </w:rPr>
              <w:t>0</w:t>
            </w:r>
          </w:p>
        </w:tc>
        <w:tc>
          <w:tcPr>
            <w:tcW w:w="1047" w:type="dxa"/>
          </w:tcPr>
          <w:p w14:paraId="4D6DD55D" w14:textId="77777777" w:rsidR="00AC5679" w:rsidRPr="0080602D" w:rsidRDefault="00AC5679" w:rsidP="006C1A15">
            <w:pPr>
              <w:pStyle w:val="a5"/>
              <w:spacing w:before="0" w:beforeAutospacing="0" w:after="0" w:afterAutospacing="0"/>
              <w:jc w:val="center"/>
              <w:rPr>
                <w:sz w:val="30"/>
                <w:szCs w:val="30"/>
              </w:rPr>
            </w:pPr>
            <w:r>
              <w:rPr>
                <w:sz w:val="30"/>
                <w:szCs w:val="30"/>
              </w:rPr>
              <w:t>1</w:t>
            </w:r>
          </w:p>
        </w:tc>
        <w:tc>
          <w:tcPr>
            <w:tcW w:w="1072" w:type="dxa"/>
          </w:tcPr>
          <w:p w14:paraId="099F1E31" w14:textId="77777777" w:rsidR="00AC5679" w:rsidRPr="0080602D" w:rsidRDefault="00AC5679" w:rsidP="006C1A15">
            <w:pPr>
              <w:pStyle w:val="a5"/>
              <w:spacing w:before="0" w:beforeAutospacing="0" w:after="0" w:afterAutospacing="0"/>
              <w:jc w:val="center"/>
              <w:rPr>
                <w:sz w:val="30"/>
                <w:szCs w:val="30"/>
              </w:rPr>
            </w:pPr>
            <w:r>
              <w:rPr>
                <w:sz w:val="30"/>
                <w:szCs w:val="30"/>
              </w:rPr>
              <w:t>2</w:t>
            </w:r>
          </w:p>
        </w:tc>
        <w:tc>
          <w:tcPr>
            <w:tcW w:w="1110" w:type="dxa"/>
          </w:tcPr>
          <w:p w14:paraId="3855E344" w14:textId="77777777" w:rsidR="00AC5679" w:rsidRPr="0080602D" w:rsidRDefault="00AC5679" w:rsidP="006C1A15">
            <w:pPr>
              <w:pStyle w:val="a5"/>
              <w:spacing w:before="0" w:beforeAutospacing="0" w:after="0" w:afterAutospacing="0"/>
              <w:jc w:val="center"/>
              <w:rPr>
                <w:sz w:val="30"/>
                <w:szCs w:val="30"/>
              </w:rPr>
            </w:pPr>
            <w:r>
              <w:rPr>
                <w:sz w:val="30"/>
                <w:szCs w:val="30"/>
              </w:rPr>
              <w:t>3</w:t>
            </w:r>
          </w:p>
        </w:tc>
        <w:tc>
          <w:tcPr>
            <w:tcW w:w="1049" w:type="dxa"/>
          </w:tcPr>
          <w:p w14:paraId="51FC7AA6" w14:textId="77777777" w:rsidR="00AC5679" w:rsidRPr="0080602D" w:rsidRDefault="00AC5679" w:rsidP="006C1A15">
            <w:pPr>
              <w:pStyle w:val="a5"/>
              <w:spacing w:before="0" w:beforeAutospacing="0" w:after="0" w:afterAutospacing="0"/>
              <w:jc w:val="center"/>
              <w:rPr>
                <w:sz w:val="30"/>
                <w:szCs w:val="30"/>
              </w:rPr>
            </w:pPr>
            <w:r>
              <w:rPr>
                <w:sz w:val="30"/>
                <w:szCs w:val="30"/>
              </w:rPr>
              <w:t>4</w:t>
            </w:r>
          </w:p>
        </w:tc>
        <w:tc>
          <w:tcPr>
            <w:tcW w:w="973" w:type="dxa"/>
          </w:tcPr>
          <w:p w14:paraId="5DFA0F10" w14:textId="77777777" w:rsidR="00AC5679" w:rsidRPr="0080602D" w:rsidRDefault="00AC5679" w:rsidP="006C1A15">
            <w:pPr>
              <w:pStyle w:val="a5"/>
              <w:spacing w:before="0" w:beforeAutospacing="0" w:after="0" w:afterAutospacing="0"/>
              <w:jc w:val="center"/>
              <w:rPr>
                <w:sz w:val="30"/>
                <w:szCs w:val="30"/>
              </w:rPr>
            </w:pPr>
            <w:r>
              <w:rPr>
                <w:sz w:val="30"/>
                <w:szCs w:val="30"/>
              </w:rPr>
              <w:t>5</w:t>
            </w:r>
          </w:p>
        </w:tc>
        <w:tc>
          <w:tcPr>
            <w:tcW w:w="949" w:type="dxa"/>
          </w:tcPr>
          <w:p w14:paraId="5D20D411" w14:textId="77777777" w:rsidR="00AC5679" w:rsidRPr="0080602D" w:rsidRDefault="00AC5679" w:rsidP="006C1A15">
            <w:pPr>
              <w:pStyle w:val="a5"/>
              <w:spacing w:before="0" w:beforeAutospacing="0" w:after="0" w:afterAutospacing="0"/>
              <w:jc w:val="center"/>
              <w:rPr>
                <w:sz w:val="30"/>
                <w:szCs w:val="30"/>
              </w:rPr>
            </w:pPr>
            <w:r>
              <w:rPr>
                <w:sz w:val="30"/>
                <w:szCs w:val="30"/>
              </w:rPr>
              <w:t>6</w:t>
            </w:r>
          </w:p>
        </w:tc>
        <w:tc>
          <w:tcPr>
            <w:tcW w:w="925" w:type="dxa"/>
          </w:tcPr>
          <w:p w14:paraId="4F7488A9" w14:textId="77777777" w:rsidR="00AC5679" w:rsidRDefault="00AC5679" w:rsidP="006C1A15">
            <w:pPr>
              <w:pStyle w:val="a5"/>
              <w:spacing w:before="0" w:beforeAutospacing="0" w:after="0" w:afterAutospacing="0"/>
              <w:jc w:val="center"/>
              <w:rPr>
                <w:sz w:val="30"/>
                <w:szCs w:val="30"/>
              </w:rPr>
            </w:pPr>
            <w:r>
              <w:rPr>
                <w:sz w:val="30"/>
                <w:szCs w:val="30"/>
              </w:rPr>
              <w:t>7</w:t>
            </w:r>
          </w:p>
        </w:tc>
      </w:tr>
      <w:tr w:rsidR="00AC5679" w14:paraId="089DACE6" w14:textId="77777777" w:rsidTr="000D6ECF">
        <w:tc>
          <w:tcPr>
            <w:tcW w:w="1008" w:type="dxa"/>
          </w:tcPr>
          <w:p w14:paraId="05FBEB4D"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045" w:type="dxa"/>
          </w:tcPr>
          <w:p w14:paraId="2C7E909C" w14:textId="77777777" w:rsidR="00AC5679" w:rsidRPr="0080602D" w:rsidRDefault="00AC5679" w:rsidP="006C1A15">
            <w:pPr>
              <w:pStyle w:val="a5"/>
              <w:spacing w:before="0" w:beforeAutospacing="0" w:after="0" w:afterAutospacing="0"/>
              <w:jc w:val="center"/>
              <w:rPr>
                <w:sz w:val="30"/>
                <w:szCs w:val="30"/>
              </w:rPr>
            </w:pPr>
            <w:r>
              <w:rPr>
                <w:sz w:val="30"/>
                <w:szCs w:val="30"/>
              </w:rPr>
              <w:t>1</w:t>
            </w:r>
          </w:p>
        </w:tc>
        <w:tc>
          <w:tcPr>
            <w:tcW w:w="1047" w:type="dxa"/>
          </w:tcPr>
          <w:p w14:paraId="0E7E8DE3" w14:textId="77777777" w:rsidR="00AC5679" w:rsidRPr="0080602D" w:rsidRDefault="00AC5679" w:rsidP="006C1A15">
            <w:pPr>
              <w:pStyle w:val="a5"/>
              <w:spacing w:before="0" w:beforeAutospacing="0" w:after="0" w:afterAutospacing="0"/>
              <w:jc w:val="center"/>
              <w:rPr>
                <w:sz w:val="30"/>
                <w:szCs w:val="30"/>
              </w:rPr>
            </w:pPr>
            <w:r>
              <w:rPr>
                <w:sz w:val="30"/>
                <w:szCs w:val="30"/>
              </w:rPr>
              <w:t>3</w:t>
            </w:r>
          </w:p>
        </w:tc>
        <w:tc>
          <w:tcPr>
            <w:tcW w:w="1072" w:type="dxa"/>
          </w:tcPr>
          <w:p w14:paraId="2815EF72" w14:textId="77777777" w:rsidR="00AC5679" w:rsidRPr="0080602D" w:rsidRDefault="00AC5679" w:rsidP="006C1A15">
            <w:pPr>
              <w:pStyle w:val="a5"/>
              <w:spacing w:before="0" w:beforeAutospacing="0" w:after="0" w:afterAutospacing="0"/>
              <w:jc w:val="center"/>
              <w:rPr>
                <w:sz w:val="30"/>
                <w:szCs w:val="30"/>
              </w:rPr>
            </w:pPr>
            <w:r>
              <w:rPr>
                <w:sz w:val="30"/>
                <w:szCs w:val="30"/>
              </w:rPr>
              <w:t>5</w:t>
            </w:r>
          </w:p>
        </w:tc>
        <w:tc>
          <w:tcPr>
            <w:tcW w:w="1110" w:type="dxa"/>
          </w:tcPr>
          <w:p w14:paraId="6C8FA1CF" w14:textId="77777777" w:rsidR="00AC5679" w:rsidRPr="0080602D" w:rsidRDefault="00AC5679" w:rsidP="006C1A15">
            <w:pPr>
              <w:pStyle w:val="a5"/>
              <w:spacing w:before="0" w:beforeAutospacing="0" w:after="0" w:afterAutospacing="0"/>
              <w:jc w:val="center"/>
              <w:rPr>
                <w:sz w:val="30"/>
                <w:szCs w:val="30"/>
              </w:rPr>
            </w:pPr>
            <w:r>
              <w:rPr>
                <w:sz w:val="30"/>
                <w:szCs w:val="30"/>
              </w:rPr>
              <w:t>12</w:t>
            </w:r>
          </w:p>
        </w:tc>
        <w:tc>
          <w:tcPr>
            <w:tcW w:w="1049" w:type="dxa"/>
          </w:tcPr>
          <w:p w14:paraId="5D3F6148" w14:textId="77777777" w:rsidR="00AC5679" w:rsidRPr="0080602D" w:rsidRDefault="00AC5679" w:rsidP="006C1A15">
            <w:pPr>
              <w:pStyle w:val="a5"/>
              <w:spacing w:before="0" w:beforeAutospacing="0" w:after="0" w:afterAutospacing="0"/>
              <w:jc w:val="center"/>
              <w:rPr>
                <w:sz w:val="30"/>
                <w:szCs w:val="30"/>
              </w:rPr>
            </w:pPr>
            <w:r>
              <w:rPr>
                <w:sz w:val="30"/>
                <w:szCs w:val="30"/>
              </w:rPr>
              <w:t>10</w:t>
            </w:r>
          </w:p>
        </w:tc>
        <w:tc>
          <w:tcPr>
            <w:tcW w:w="973" w:type="dxa"/>
          </w:tcPr>
          <w:p w14:paraId="6383F453" w14:textId="77777777" w:rsidR="00AC5679" w:rsidRDefault="00AC5679" w:rsidP="006C1A15">
            <w:pPr>
              <w:pStyle w:val="a5"/>
              <w:spacing w:before="0" w:beforeAutospacing="0" w:after="0" w:afterAutospacing="0"/>
              <w:jc w:val="center"/>
              <w:rPr>
                <w:sz w:val="30"/>
                <w:szCs w:val="30"/>
              </w:rPr>
            </w:pPr>
            <w:r>
              <w:rPr>
                <w:sz w:val="30"/>
                <w:szCs w:val="30"/>
              </w:rPr>
              <w:t>8</w:t>
            </w:r>
          </w:p>
        </w:tc>
        <w:tc>
          <w:tcPr>
            <w:tcW w:w="949" w:type="dxa"/>
          </w:tcPr>
          <w:p w14:paraId="584106F1" w14:textId="77777777" w:rsidR="00AC5679" w:rsidRDefault="00AC5679" w:rsidP="006C1A15">
            <w:pPr>
              <w:pStyle w:val="a5"/>
              <w:spacing w:before="0" w:beforeAutospacing="0" w:after="0" w:afterAutospacing="0"/>
              <w:jc w:val="center"/>
              <w:rPr>
                <w:sz w:val="30"/>
                <w:szCs w:val="30"/>
              </w:rPr>
            </w:pPr>
            <w:r>
              <w:rPr>
                <w:sz w:val="30"/>
                <w:szCs w:val="30"/>
              </w:rPr>
              <w:t>4</w:t>
            </w:r>
          </w:p>
        </w:tc>
        <w:tc>
          <w:tcPr>
            <w:tcW w:w="925" w:type="dxa"/>
          </w:tcPr>
          <w:p w14:paraId="51B42FE1" w14:textId="77777777" w:rsidR="00AC5679" w:rsidRDefault="00AC5679" w:rsidP="006C1A15">
            <w:pPr>
              <w:pStyle w:val="a5"/>
              <w:spacing w:before="0" w:beforeAutospacing="0" w:after="0" w:afterAutospacing="0"/>
              <w:jc w:val="center"/>
              <w:rPr>
                <w:sz w:val="30"/>
                <w:szCs w:val="30"/>
              </w:rPr>
            </w:pPr>
            <w:r>
              <w:rPr>
                <w:sz w:val="30"/>
                <w:szCs w:val="30"/>
              </w:rPr>
              <w:t>5</w:t>
            </w:r>
          </w:p>
        </w:tc>
      </w:tr>
    </w:tbl>
    <w:p w14:paraId="23FEA516" w14:textId="77777777" w:rsidR="00AC5679" w:rsidRPr="0080602D" w:rsidRDefault="00AC5679" w:rsidP="006C1A15">
      <w:pPr>
        <w:pStyle w:val="a5"/>
        <w:spacing w:before="0" w:beforeAutospacing="0" w:after="0" w:afterAutospacing="0"/>
        <w:ind w:firstLine="709"/>
        <w:jc w:val="both"/>
        <w:rPr>
          <w:sz w:val="30"/>
          <w:szCs w:val="30"/>
        </w:rPr>
      </w:pPr>
      <w:r>
        <w:rPr>
          <w:sz w:val="30"/>
          <w:szCs w:val="30"/>
        </w:rPr>
        <w:t xml:space="preserve">Найти оценку параметра </w:t>
      </w:r>
      <w:r w:rsidRPr="0080602D">
        <w:rPr>
          <w:i/>
          <w:sz w:val="30"/>
          <w:szCs w:val="30"/>
        </w:rPr>
        <w:t>р</w:t>
      </w:r>
      <w:r>
        <w:rPr>
          <w:sz w:val="30"/>
          <w:szCs w:val="30"/>
        </w:rPr>
        <w:t>.</w:t>
      </w:r>
    </w:p>
    <w:p w14:paraId="7B0FF2F0" w14:textId="77777777" w:rsidR="00AC5679" w:rsidRDefault="00AC5679" w:rsidP="006C1A15">
      <w:pPr>
        <w:pStyle w:val="a5"/>
        <w:spacing w:before="0" w:beforeAutospacing="0" w:after="0" w:afterAutospacing="0"/>
        <w:ind w:firstLine="709"/>
        <w:rPr>
          <w:sz w:val="30"/>
          <w:szCs w:val="30"/>
        </w:rPr>
      </w:pPr>
    </w:p>
    <w:p w14:paraId="2DE7D900" w14:textId="77777777" w:rsidR="00AC5679" w:rsidRDefault="00AC5679" w:rsidP="006C1A15">
      <w:pPr>
        <w:pStyle w:val="a5"/>
        <w:spacing w:before="0" w:beforeAutospacing="0" w:after="0" w:afterAutospacing="0"/>
        <w:ind w:firstLine="709"/>
        <w:jc w:val="both"/>
        <w:rPr>
          <w:sz w:val="30"/>
          <w:szCs w:val="30"/>
        </w:rPr>
      </w:pPr>
      <w:r>
        <w:rPr>
          <w:sz w:val="30"/>
          <w:szCs w:val="30"/>
        </w:rPr>
        <w:t xml:space="preserve">12. СВ </w:t>
      </w:r>
      <w:r w:rsidRPr="0080602D">
        <w:rPr>
          <w:i/>
          <w:sz w:val="30"/>
          <w:szCs w:val="30"/>
        </w:rPr>
        <w:t>Х</w:t>
      </w:r>
      <w:r>
        <w:rPr>
          <w:sz w:val="30"/>
          <w:szCs w:val="30"/>
        </w:rPr>
        <w:t xml:space="preserve"> распределена по закону Пуассона. Статистическое распределение выборки представлено в таблице:</w:t>
      </w:r>
    </w:p>
    <w:p w14:paraId="327C998F" w14:textId="77777777" w:rsidR="009E042A" w:rsidRDefault="009E042A"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022"/>
        <w:gridCol w:w="1025"/>
        <w:gridCol w:w="1049"/>
        <w:gridCol w:w="1079"/>
        <w:gridCol w:w="1020"/>
        <w:gridCol w:w="948"/>
        <w:gridCol w:w="925"/>
        <w:gridCol w:w="902"/>
      </w:tblGrid>
      <w:tr w:rsidR="009E042A" w14:paraId="3A7E0546" w14:textId="77777777" w:rsidTr="000D6ECF">
        <w:tc>
          <w:tcPr>
            <w:tcW w:w="1008" w:type="dxa"/>
          </w:tcPr>
          <w:p w14:paraId="711BE481"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045" w:type="dxa"/>
          </w:tcPr>
          <w:p w14:paraId="561A15BC" w14:textId="77777777" w:rsidR="00AC5679" w:rsidRPr="0080602D" w:rsidRDefault="00AC5679" w:rsidP="006C1A15">
            <w:pPr>
              <w:pStyle w:val="a5"/>
              <w:spacing w:before="0" w:beforeAutospacing="0" w:after="0" w:afterAutospacing="0"/>
              <w:jc w:val="center"/>
              <w:rPr>
                <w:sz w:val="30"/>
                <w:szCs w:val="30"/>
              </w:rPr>
            </w:pPr>
            <w:r>
              <w:rPr>
                <w:sz w:val="30"/>
                <w:szCs w:val="30"/>
              </w:rPr>
              <w:t>0</w:t>
            </w:r>
          </w:p>
        </w:tc>
        <w:tc>
          <w:tcPr>
            <w:tcW w:w="1047" w:type="dxa"/>
          </w:tcPr>
          <w:p w14:paraId="41C0A44A" w14:textId="77777777" w:rsidR="00AC5679" w:rsidRPr="0080602D" w:rsidRDefault="00AC5679" w:rsidP="006C1A15">
            <w:pPr>
              <w:pStyle w:val="a5"/>
              <w:spacing w:before="0" w:beforeAutospacing="0" w:after="0" w:afterAutospacing="0"/>
              <w:jc w:val="center"/>
              <w:rPr>
                <w:sz w:val="30"/>
                <w:szCs w:val="30"/>
              </w:rPr>
            </w:pPr>
            <w:r>
              <w:rPr>
                <w:sz w:val="30"/>
                <w:szCs w:val="30"/>
              </w:rPr>
              <w:t>1</w:t>
            </w:r>
          </w:p>
        </w:tc>
        <w:tc>
          <w:tcPr>
            <w:tcW w:w="1072" w:type="dxa"/>
          </w:tcPr>
          <w:p w14:paraId="166B804E" w14:textId="77777777" w:rsidR="00AC5679" w:rsidRPr="0080602D" w:rsidRDefault="00AC5679" w:rsidP="006C1A15">
            <w:pPr>
              <w:pStyle w:val="a5"/>
              <w:spacing w:before="0" w:beforeAutospacing="0" w:after="0" w:afterAutospacing="0"/>
              <w:jc w:val="center"/>
              <w:rPr>
                <w:sz w:val="30"/>
                <w:szCs w:val="30"/>
              </w:rPr>
            </w:pPr>
            <w:r>
              <w:rPr>
                <w:sz w:val="30"/>
                <w:szCs w:val="30"/>
              </w:rPr>
              <w:t>2</w:t>
            </w:r>
          </w:p>
        </w:tc>
        <w:tc>
          <w:tcPr>
            <w:tcW w:w="1110" w:type="dxa"/>
          </w:tcPr>
          <w:p w14:paraId="3525E683" w14:textId="77777777" w:rsidR="00AC5679" w:rsidRPr="0080602D" w:rsidRDefault="00AC5679" w:rsidP="006C1A15">
            <w:pPr>
              <w:pStyle w:val="a5"/>
              <w:spacing w:before="0" w:beforeAutospacing="0" w:after="0" w:afterAutospacing="0"/>
              <w:jc w:val="center"/>
              <w:rPr>
                <w:sz w:val="30"/>
                <w:szCs w:val="30"/>
              </w:rPr>
            </w:pPr>
            <w:r>
              <w:rPr>
                <w:sz w:val="30"/>
                <w:szCs w:val="30"/>
              </w:rPr>
              <w:t>3</w:t>
            </w:r>
          </w:p>
        </w:tc>
        <w:tc>
          <w:tcPr>
            <w:tcW w:w="1049" w:type="dxa"/>
          </w:tcPr>
          <w:p w14:paraId="0A08EF95" w14:textId="77777777" w:rsidR="00AC5679" w:rsidRPr="0080602D" w:rsidRDefault="00AC5679" w:rsidP="006C1A15">
            <w:pPr>
              <w:pStyle w:val="a5"/>
              <w:spacing w:before="0" w:beforeAutospacing="0" w:after="0" w:afterAutospacing="0"/>
              <w:jc w:val="center"/>
              <w:rPr>
                <w:sz w:val="30"/>
                <w:szCs w:val="30"/>
              </w:rPr>
            </w:pPr>
            <w:r>
              <w:rPr>
                <w:sz w:val="30"/>
                <w:szCs w:val="30"/>
              </w:rPr>
              <w:t>4</w:t>
            </w:r>
          </w:p>
        </w:tc>
        <w:tc>
          <w:tcPr>
            <w:tcW w:w="973" w:type="dxa"/>
          </w:tcPr>
          <w:p w14:paraId="13DBDF41" w14:textId="77777777" w:rsidR="00AC5679" w:rsidRPr="0080602D" w:rsidRDefault="00AC5679" w:rsidP="006C1A15">
            <w:pPr>
              <w:pStyle w:val="a5"/>
              <w:spacing w:before="0" w:beforeAutospacing="0" w:after="0" w:afterAutospacing="0"/>
              <w:jc w:val="center"/>
              <w:rPr>
                <w:sz w:val="30"/>
                <w:szCs w:val="30"/>
              </w:rPr>
            </w:pPr>
            <w:r>
              <w:rPr>
                <w:sz w:val="30"/>
                <w:szCs w:val="30"/>
              </w:rPr>
              <w:t>5</w:t>
            </w:r>
          </w:p>
        </w:tc>
        <w:tc>
          <w:tcPr>
            <w:tcW w:w="949" w:type="dxa"/>
          </w:tcPr>
          <w:p w14:paraId="751075F6" w14:textId="77777777" w:rsidR="00AC5679" w:rsidRPr="0080602D" w:rsidRDefault="00AC5679" w:rsidP="006C1A15">
            <w:pPr>
              <w:pStyle w:val="a5"/>
              <w:spacing w:before="0" w:beforeAutospacing="0" w:after="0" w:afterAutospacing="0"/>
              <w:jc w:val="center"/>
              <w:rPr>
                <w:sz w:val="30"/>
                <w:szCs w:val="30"/>
              </w:rPr>
            </w:pPr>
            <w:r>
              <w:rPr>
                <w:sz w:val="30"/>
                <w:szCs w:val="30"/>
              </w:rPr>
              <w:t>6</w:t>
            </w:r>
          </w:p>
        </w:tc>
        <w:tc>
          <w:tcPr>
            <w:tcW w:w="925" w:type="dxa"/>
          </w:tcPr>
          <w:p w14:paraId="138A44CC" w14:textId="77777777" w:rsidR="00AC5679" w:rsidRDefault="00AC5679" w:rsidP="006C1A15">
            <w:pPr>
              <w:pStyle w:val="a5"/>
              <w:spacing w:before="0" w:beforeAutospacing="0" w:after="0" w:afterAutospacing="0"/>
              <w:jc w:val="center"/>
              <w:rPr>
                <w:sz w:val="30"/>
                <w:szCs w:val="30"/>
              </w:rPr>
            </w:pPr>
            <w:r>
              <w:rPr>
                <w:sz w:val="30"/>
                <w:szCs w:val="30"/>
              </w:rPr>
              <w:t>7</w:t>
            </w:r>
          </w:p>
        </w:tc>
      </w:tr>
      <w:tr w:rsidR="009E042A" w14:paraId="3C924852" w14:textId="77777777" w:rsidTr="000D6ECF">
        <w:tc>
          <w:tcPr>
            <w:tcW w:w="1008" w:type="dxa"/>
          </w:tcPr>
          <w:p w14:paraId="0F9D2CFE"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045" w:type="dxa"/>
          </w:tcPr>
          <w:p w14:paraId="1BD3C898" w14:textId="77777777" w:rsidR="00AC5679" w:rsidRPr="0080602D" w:rsidRDefault="009E042A" w:rsidP="006C1A15">
            <w:pPr>
              <w:pStyle w:val="a5"/>
              <w:spacing w:before="0" w:beforeAutospacing="0" w:after="0" w:afterAutospacing="0"/>
              <w:jc w:val="center"/>
              <w:rPr>
                <w:sz w:val="30"/>
                <w:szCs w:val="30"/>
              </w:rPr>
            </w:pPr>
            <w:r>
              <w:rPr>
                <w:sz w:val="30"/>
                <w:szCs w:val="30"/>
              </w:rPr>
              <w:t>45</w:t>
            </w:r>
          </w:p>
        </w:tc>
        <w:tc>
          <w:tcPr>
            <w:tcW w:w="1047" w:type="dxa"/>
          </w:tcPr>
          <w:p w14:paraId="26C32B2A" w14:textId="77777777" w:rsidR="00AC5679" w:rsidRPr="0080602D" w:rsidRDefault="009E042A" w:rsidP="006C1A15">
            <w:pPr>
              <w:pStyle w:val="a5"/>
              <w:spacing w:before="0" w:beforeAutospacing="0" w:after="0" w:afterAutospacing="0"/>
              <w:jc w:val="center"/>
              <w:rPr>
                <w:sz w:val="30"/>
                <w:szCs w:val="30"/>
              </w:rPr>
            </w:pPr>
            <w:r>
              <w:rPr>
                <w:sz w:val="30"/>
                <w:szCs w:val="30"/>
              </w:rPr>
              <w:t>30</w:t>
            </w:r>
          </w:p>
        </w:tc>
        <w:tc>
          <w:tcPr>
            <w:tcW w:w="1072" w:type="dxa"/>
          </w:tcPr>
          <w:p w14:paraId="285BA9B9" w14:textId="77777777" w:rsidR="00AC5679" w:rsidRPr="0080602D" w:rsidRDefault="009E042A" w:rsidP="006C1A15">
            <w:pPr>
              <w:pStyle w:val="a5"/>
              <w:spacing w:before="0" w:beforeAutospacing="0" w:after="0" w:afterAutospacing="0"/>
              <w:jc w:val="center"/>
              <w:rPr>
                <w:sz w:val="30"/>
                <w:szCs w:val="30"/>
              </w:rPr>
            </w:pPr>
            <w:r>
              <w:rPr>
                <w:sz w:val="30"/>
                <w:szCs w:val="30"/>
              </w:rPr>
              <w:t>1</w:t>
            </w:r>
            <w:r w:rsidR="00AC5679">
              <w:rPr>
                <w:sz w:val="30"/>
                <w:szCs w:val="30"/>
              </w:rPr>
              <w:t>2</w:t>
            </w:r>
          </w:p>
        </w:tc>
        <w:tc>
          <w:tcPr>
            <w:tcW w:w="1110" w:type="dxa"/>
          </w:tcPr>
          <w:p w14:paraId="5F8AF246" w14:textId="77777777" w:rsidR="00AC5679" w:rsidRPr="0080602D" w:rsidRDefault="009E042A" w:rsidP="006C1A15">
            <w:pPr>
              <w:pStyle w:val="a5"/>
              <w:spacing w:before="0" w:beforeAutospacing="0" w:after="0" w:afterAutospacing="0"/>
              <w:jc w:val="center"/>
              <w:rPr>
                <w:sz w:val="30"/>
                <w:szCs w:val="30"/>
              </w:rPr>
            </w:pPr>
            <w:r>
              <w:rPr>
                <w:sz w:val="30"/>
                <w:szCs w:val="30"/>
              </w:rPr>
              <w:t>8</w:t>
            </w:r>
          </w:p>
        </w:tc>
        <w:tc>
          <w:tcPr>
            <w:tcW w:w="1049" w:type="dxa"/>
          </w:tcPr>
          <w:p w14:paraId="707D5FFD" w14:textId="77777777" w:rsidR="00AC5679" w:rsidRPr="0080602D" w:rsidRDefault="009E042A" w:rsidP="006C1A15">
            <w:pPr>
              <w:pStyle w:val="a5"/>
              <w:spacing w:before="0" w:beforeAutospacing="0" w:after="0" w:afterAutospacing="0"/>
              <w:jc w:val="center"/>
              <w:rPr>
                <w:sz w:val="30"/>
                <w:szCs w:val="30"/>
              </w:rPr>
            </w:pPr>
            <w:r>
              <w:rPr>
                <w:sz w:val="30"/>
                <w:szCs w:val="30"/>
              </w:rPr>
              <w:t>7</w:t>
            </w:r>
          </w:p>
        </w:tc>
        <w:tc>
          <w:tcPr>
            <w:tcW w:w="973" w:type="dxa"/>
          </w:tcPr>
          <w:p w14:paraId="14D850B8" w14:textId="77777777" w:rsidR="00AC5679" w:rsidRDefault="00AC5679" w:rsidP="006C1A15">
            <w:pPr>
              <w:pStyle w:val="a5"/>
              <w:spacing w:before="0" w:beforeAutospacing="0" w:after="0" w:afterAutospacing="0"/>
              <w:jc w:val="center"/>
              <w:rPr>
                <w:sz w:val="30"/>
                <w:szCs w:val="30"/>
              </w:rPr>
            </w:pPr>
            <w:r>
              <w:rPr>
                <w:sz w:val="30"/>
                <w:szCs w:val="30"/>
              </w:rPr>
              <w:t>3</w:t>
            </w:r>
          </w:p>
        </w:tc>
        <w:tc>
          <w:tcPr>
            <w:tcW w:w="949" w:type="dxa"/>
          </w:tcPr>
          <w:p w14:paraId="499D5439" w14:textId="77777777" w:rsidR="00AC5679" w:rsidRDefault="00AC5679" w:rsidP="006C1A15">
            <w:pPr>
              <w:pStyle w:val="a5"/>
              <w:spacing w:before="0" w:beforeAutospacing="0" w:after="0" w:afterAutospacing="0"/>
              <w:jc w:val="center"/>
              <w:rPr>
                <w:sz w:val="30"/>
                <w:szCs w:val="30"/>
              </w:rPr>
            </w:pPr>
            <w:r>
              <w:rPr>
                <w:sz w:val="30"/>
                <w:szCs w:val="30"/>
              </w:rPr>
              <w:t>1</w:t>
            </w:r>
          </w:p>
        </w:tc>
        <w:tc>
          <w:tcPr>
            <w:tcW w:w="925" w:type="dxa"/>
          </w:tcPr>
          <w:p w14:paraId="33B4DD15" w14:textId="77777777" w:rsidR="00AC5679" w:rsidRDefault="00AC5679" w:rsidP="006C1A15">
            <w:pPr>
              <w:pStyle w:val="a5"/>
              <w:spacing w:before="0" w:beforeAutospacing="0" w:after="0" w:afterAutospacing="0"/>
              <w:jc w:val="center"/>
              <w:rPr>
                <w:sz w:val="30"/>
                <w:szCs w:val="30"/>
              </w:rPr>
            </w:pPr>
            <w:r>
              <w:rPr>
                <w:sz w:val="30"/>
                <w:szCs w:val="30"/>
              </w:rPr>
              <w:t>1</w:t>
            </w:r>
          </w:p>
        </w:tc>
      </w:tr>
    </w:tbl>
    <w:p w14:paraId="52ED3586" w14:textId="77777777" w:rsidR="00AC5679" w:rsidRDefault="00AC5679" w:rsidP="006C1A15">
      <w:pPr>
        <w:pStyle w:val="a5"/>
        <w:spacing w:before="0" w:beforeAutospacing="0" w:after="0" w:afterAutospacing="0"/>
        <w:ind w:firstLine="709"/>
        <w:rPr>
          <w:sz w:val="30"/>
          <w:szCs w:val="30"/>
        </w:rPr>
      </w:pPr>
      <w:r>
        <w:rPr>
          <w:sz w:val="30"/>
          <w:szCs w:val="30"/>
        </w:rPr>
        <w:t>Найти оценку параметра λ.</w:t>
      </w:r>
    </w:p>
    <w:p w14:paraId="712B374F" w14:textId="77777777" w:rsidR="00AC5679" w:rsidRDefault="00AC5679" w:rsidP="006C1A15">
      <w:pPr>
        <w:pStyle w:val="a5"/>
        <w:spacing w:before="0" w:beforeAutospacing="0" w:after="0" w:afterAutospacing="0"/>
        <w:ind w:firstLine="709"/>
        <w:rPr>
          <w:sz w:val="30"/>
          <w:szCs w:val="30"/>
        </w:rPr>
      </w:pPr>
    </w:p>
    <w:p w14:paraId="21F5C58A" w14:textId="77777777" w:rsidR="00AC5679" w:rsidRDefault="009E042A" w:rsidP="006C1A15">
      <w:pPr>
        <w:pStyle w:val="a5"/>
        <w:spacing w:before="0" w:beforeAutospacing="0" w:after="0" w:afterAutospacing="0"/>
        <w:ind w:firstLine="709"/>
        <w:jc w:val="both"/>
        <w:rPr>
          <w:sz w:val="30"/>
          <w:szCs w:val="30"/>
        </w:rPr>
      </w:pPr>
      <w:r>
        <w:rPr>
          <w:sz w:val="30"/>
          <w:szCs w:val="30"/>
        </w:rPr>
        <w:t>13</w:t>
      </w:r>
      <w:r w:rsidR="00AC5679">
        <w:rPr>
          <w:sz w:val="30"/>
          <w:szCs w:val="30"/>
        </w:rPr>
        <w:t xml:space="preserve">. СВ </w:t>
      </w:r>
      <w:r w:rsidR="00AC5679" w:rsidRPr="0080602D">
        <w:rPr>
          <w:i/>
          <w:sz w:val="30"/>
          <w:szCs w:val="30"/>
        </w:rPr>
        <w:t>Х</w:t>
      </w:r>
      <w:r w:rsidR="00AC5679">
        <w:rPr>
          <w:sz w:val="30"/>
          <w:szCs w:val="30"/>
        </w:rPr>
        <w:t xml:space="preserve"> распределена по биномиальному закону. Статистическое распределение выборки представлено в таблице:</w:t>
      </w:r>
    </w:p>
    <w:p w14:paraId="6CA81213" w14:textId="77777777" w:rsidR="009E042A" w:rsidRDefault="009E042A"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6"/>
        <w:gridCol w:w="1018"/>
        <w:gridCol w:w="1042"/>
        <w:gridCol w:w="1085"/>
        <w:gridCol w:w="1027"/>
        <w:gridCol w:w="954"/>
        <w:gridCol w:w="925"/>
        <w:gridCol w:w="902"/>
      </w:tblGrid>
      <w:tr w:rsidR="00AC5679" w14:paraId="6A67B2FE" w14:textId="77777777" w:rsidTr="000D6ECF">
        <w:tc>
          <w:tcPr>
            <w:tcW w:w="1008" w:type="dxa"/>
          </w:tcPr>
          <w:p w14:paraId="06CA6608"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045" w:type="dxa"/>
          </w:tcPr>
          <w:p w14:paraId="1DB8EF97" w14:textId="77777777" w:rsidR="00AC5679" w:rsidRPr="0080602D" w:rsidRDefault="00AC5679" w:rsidP="006C1A15">
            <w:pPr>
              <w:pStyle w:val="a5"/>
              <w:spacing w:before="0" w:beforeAutospacing="0" w:after="0" w:afterAutospacing="0"/>
              <w:jc w:val="center"/>
              <w:rPr>
                <w:sz w:val="30"/>
                <w:szCs w:val="30"/>
              </w:rPr>
            </w:pPr>
            <w:r>
              <w:rPr>
                <w:sz w:val="30"/>
                <w:szCs w:val="30"/>
              </w:rPr>
              <w:t>0</w:t>
            </w:r>
          </w:p>
        </w:tc>
        <w:tc>
          <w:tcPr>
            <w:tcW w:w="1047" w:type="dxa"/>
          </w:tcPr>
          <w:p w14:paraId="5ACC2D8D" w14:textId="77777777" w:rsidR="00AC5679" w:rsidRPr="0080602D" w:rsidRDefault="00AC5679" w:rsidP="006C1A15">
            <w:pPr>
              <w:pStyle w:val="a5"/>
              <w:spacing w:before="0" w:beforeAutospacing="0" w:after="0" w:afterAutospacing="0"/>
              <w:jc w:val="center"/>
              <w:rPr>
                <w:sz w:val="30"/>
                <w:szCs w:val="30"/>
              </w:rPr>
            </w:pPr>
            <w:r>
              <w:rPr>
                <w:sz w:val="30"/>
                <w:szCs w:val="30"/>
              </w:rPr>
              <w:t>1</w:t>
            </w:r>
          </w:p>
        </w:tc>
        <w:tc>
          <w:tcPr>
            <w:tcW w:w="1072" w:type="dxa"/>
          </w:tcPr>
          <w:p w14:paraId="65FC4ED1" w14:textId="77777777" w:rsidR="00AC5679" w:rsidRPr="0080602D" w:rsidRDefault="00AC5679" w:rsidP="006C1A15">
            <w:pPr>
              <w:pStyle w:val="a5"/>
              <w:spacing w:before="0" w:beforeAutospacing="0" w:after="0" w:afterAutospacing="0"/>
              <w:jc w:val="center"/>
              <w:rPr>
                <w:sz w:val="30"/>
                <w:szCs w:val="30"/>
              </w:rPr>
            </w:pPr>
            <w:r>
              <w:rPr>
                <w:sz w:val="30"/>
                <w:szCs w:val="30"/>
              </w:rPr>
              <w:t>2</w:t>
            </w:r>
          </w:p>
        </w:tc>
        <w:tc>
          <w:tcPr>
            <w:tcW w:w="1110" w:type="dxa"/>
          </w:tcPr>
          <w:p w14:paraId="1B68848A" w14:textId="77777777" w:rsidR="00AC5679" w:rsidRPr="0080602D" w:rsidRDefault="00AC5679" w:rsidP="006C1A15">
            <w:pPr>
              <w:pStyle w:val="a5"/>
              <w:spacing w:before="0" w:beforeAutospacing="0" w:after="0" w:afterAutospacing="0"/>
              <w:jc w:val="center"/>
              <w:rPr>
                <w:sz w:val="30"/>
                <w:szCs w:val="30"/>
              </w:rPr>
            </w:pPr>
            <w:r>
              <w:rPr>
                <w:sz w:val="30"/>
                <w:szCs w:val="30"/>
              </w:rPr>
              <w:t>3</w:t>
            </w:r>
          </w:p>
        </w:tc>
        <w:tc>
          <w:tcPr>
            <w:tcW w:w="1049" w:type="dxa"/>
          </w:tcPr>
          <w:p w14:paraId="13B16918" w14:textId="77777777" w:rsidR="00AC5679" w:rsidRPr="0080602D" w:rsidRDefault="00AC5679" w:rsidP="006C1A15">
            <w:pPr>
              <w:pStyle w:val="a5"/>
              <w:spacing w:before="0" w:beforeAutospacing="0" w:after="0" w:afterAutospacing="0"/>
              <w:jc w:val="center"/>
              <w:rPr>
                <w:sz w:val="30"/>
                <w:szCs w:val="30"/>
              </w:rPr>
            </w:pPr>
            <w:r>
              <w:rPr>
                <w:sz w:val="30"/>
                <w:szCs w:val="30"/>
              </w:rPr>
              <w:t>4</w:t>
            </w:r>
          </w:p>
        </w:tc>
        <w:tc>
          <w:tcPr>
            <w:tcW w:w="973" w:type="dxa"/>
          </w:tcPr>
          <w:p w14:paraId="181971B9" w14:textId="77777777" w:rsidR="00AC5679" w:rsidRPr="0080602D" w:rsidRDefault="00AC5679" w:rsidP="006C1A15">
            <w:pPr>
              <w:pStyle w:val="a5"/>
              <w:spacing w:before="0" w:beforeAutospacing="0" w:after="0" w:afterAutospacing="0"/>
              <w:jc w:val="center"/>
              <w:rPr>
                <w:sz w:val="30"/>
                <w:szCs w:val="30"/>
              </w:rPr>
            </w:pPr>
            <w:r>
              <w:rPr>
                <w:sz w:val="30"/>
                <w:szCs w:val="30"/>
              </w:rPr>
              <w:t>5</w:t>
            </w:r>
          </w:p>
        </w:tc>
        <w:tc>
          <w:tcPr>
            <w:tcW w:w="949" w:type="dxa"/>
          </w:tcPr>
          <w:p w14:paraId="232C7BEF" w14:textId="77777777" w:rsidR="00AC5679" w:rsidRPr="0080602D" w:rsidRDefault="00AC5679" w:rsidP="006C1A15">
            <w:pPr>
              <w:pStyle w:val="a5"/>
              <w:spacing w:before="0" w:beforeAutospacing="0" w:after="0" w:afterAutospacing="0"/>
              <w:jc w:val="center"/>
              <w:rPr>
                <w:sz w:val="30"/>
                <w:szCs w:val="30"/>
              </w:rPr>
            </w:pPr>
            <w:r>
              <w:rPr>
                <w:sz w:val="30"/>
                <w:szCs w:val="30"/>
              </w:rPr>
              <w:t>6</w:t>
            </w:r>
          </w:p>
        </w:tc>
        <w:tc>
          <w:tcPr>
            <w:tcW w:w="925" w:type="dxa"/>
          </w:tcPr>
          <w:p w14:paraId="7C9B3C5D" w14:textId="77777777" w:rsidR="00AC5679" w:rsidRDefault="00AC5679" w:rsidP="006C1A15">
            <w:pPr>
              <w:pStyle w:val="a5"/>
              <w:spacing w:before="0" w:beforeAutospacing="0" w:after="0" w:afterAutospacing="0"/>
              <w:jc w:val="center"/>
              <w:rPr>
                <w:sz w:val="30"/>
                <w:szCs w:val="30"/>
              </w:rPr>
            </w:pPr>
            <w:r>
              <w:rPr>
                <w:sz w:val="30"/>
                <w:szCs w:val="30"/>
              </w:rPr>
              <w:t>7</w:t>
            </w:r>
          </w:p>
        </w:tc>
      </w:tr>
      <w:tr w:rsidR="00AC5679" w14:paraId="30B76080" w14:textId="77777777" w:rsidTr="000D6ECF">
        <w:tc>
          <w:tcPr>
            <w:tcW w:w="1008" w:type="dxa"/>
          </w:tcPr>
          <w:p w14:paraId="274ABA2E"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045" w:type="dxa"/>
          </w:tcPr>
          <w:p w14:paraId="78D52C82" w14:textId="77777777" w:rsidR="00AC5679" w:rsidRPr="0080602D" w:rsidRDefault="00AC5679" w:rsidP="006C1A15">
            <w:pPr>
              <w:pStyle w:val="a5"/>
              <w:spacing w:before="0" w:beforeAutospacing="0" w:after="0" w:afterAutospacing="0"/>
              <w:jc w:val="center"/>
              <w:rPr>
                <w:sz w:val="30"/>
                <w:szCs w:val="30"/>
              </w:rPr>
            </w:pPr>
            <w:r>
              <w:rPr>
                <w:sz w:val="30"/>
                <w:szCs w:val="30"/>
              </w:rPr>
              <w:t>1</w:t>
            </w:r>
          </w:p>
        </w:tc>
        <w:tc>
          <w:tcPr>
            <w:tcW w:w="1047" w:type="dxa"/>
          </w:tcPr>
          <w:p w14:paraId="2519611A" w14:textId="77777777" w:rsidR="00AC5679" w:rsidRPr="0080602D" w:rsidRDefault="00AC5679" w:rsidP="006C1A15">
            <w:pPr>
              <w:pStyle w:val="a5"/>
              <w:spacing w:before="0" w:beforeAutospacing="0" w:after="0" w:afterAutospacing="0"/>
              <w:jc w:val="center"/>
              <w:rPr>
                <w:sz w:val="30"/>
                <w:szCs w:val="30"/>
              </w:rPr>
            </w:pPr>
            <w:r>
              <w:rPr>
                <w:sz w:val="30"/>
                <w:szCs w:val="30"/>
              </w:rPr>
              <w:t>3</w:t>
            </w:r>
          </w:p>
        </w:tc>
        <w:tc>
          <w:tcPr>
            <w:tcW w:w="1072" w:type="dxa"/>
          </w:tcPr>
          <w:p w14:paraId="59AEEF3F" w14:textId="77777777" w:rsidR="00AC5679" w:rsidRPr="0080602D" w:rsidRDefault="009E042A" w:rsidP="006C1A15">
            <w:pPr>
              <w:pStyle w:val="a5"/>
              <w:spacing w:before="0" w:beforeAutospacing="0" w:after="0" w:afterAutospacing="0"/>
              <w:jc w:val="center"/>
              <w:rPr>
                <w:sz w:val="30"/>
                <w:szCs w:val="30"/>
              </w:rPr>
            </w:pPr>
            <w:r>
              <w:rPr>
                <w:sz w:val="30"/>
                <w:szCs w:val="30"/>
              </w:rPr>
              <w:t>8</w:t>
            </w:r>
          </w:p>
        </w:tc>
        <w:tc>
          <w:tcPr>
            <w:tcW w:w="1110" w:type="dxa"/>
          </w:tcPr>
          <w:p w14:paraId="271D24B2" w14:textId="77777777" w:rsidR="00AC5679" w:rsidRPr="0080602D" w:rsidRDefault="009E042A" w:rsidP="006C1A15">
            <w:pPr>
              <w:pStyle w:val="a5"/>
              <w:spacing w:before="0" w:beforeAutospacing="0" w:after="0" w:afterAutospacing="0"/>
              <w:jc w:val="center"/>
              <w:rPr>
                <w:sz w:val="30"/>
                <w:szCs w:val="30"/>
              </w:rPr>
            </w:pPr>
            <w:r>
              <w:rPr>
                <w:sz w:val="30"/>
                <w:szCs w:val="30"/>
              </w:rPr>
              <w:t>15</w:t>
            </w:r>
          </w:p>
        </w:tc>
        <w:tc>
          <w:tcPr>
            <w:tcW w:w="1049" w:type="dxa"/>
          </w:tcPr>
          <w:p w14:paraId="24158E38" w14:textId="77777777" w:rsidR="00AC5679" w:rsidRPr="0080602D" w:rsidRDefault="00AC5679" w:rsidP="006C1A15">
            <w:pPr>
              <w:pStyle w:val="a5"/>
              <w:spacing w:before="0" w:beforeAutospacing="0" w:after="0" w:afterAutospacing="0"/>
              <w:jc w:val="center"/>
              <w:rPr>
                <w:sz w:val="30"/>
                <w:szCs w:val="30"/>
              </w:rPr>
            </w:pPr>
            <w:r>
              <w:rPr>
                <w:sz w:val="30"/>
                <w:szCs w:val="30"/>
              </w:rPr>
              <w:t>20</w:t>
            </w:r>
          </w:p>
        </w:tc>
        <w:tc>
          <w:tcPr>
            <w:tcW w:w="973" w:type="dxa"/>
          </w:tcPr>
          <w:p w14:paraId="69FDADBE" w14:textId="77777777" w:rsidR="00AC5679" w:rsidRDefault="009E042A" w:rsidP="006C1A15">
            <w:pPr>
              <w:pStyle w:val="a5"/>
              <w:spacing w:before="0" w:beforeAutospacing="0" w:after="0" w:afterAutospacing="0"/>
              <w:jc w:val="center"/>
              <w:rPr>
                <w:sz w:val="30"/>
                <w:szCs w:val="30"/>
              </w:rPr>
            </w:pPr>
            <w:r>
              <w:rPr>
                <w:sz w:val="30"/>
                <w:szCs w:val="30"/>
              </w:rPr>
              <w:t>16</w:t>
            </w:r>
          </w:p>
        </w:tc>
        <w:tc>
          <w:tcPr>
            <w:tcW w:w="949" w:type="dxa"/>
          </w:tcPr>
          <w:p w14:paraId="43FF4317" w14:textId="77777777" w:rsidR="00AC5679" w:rsidRDefault="009E042A" w:rsidP="006C1A15">
            <w:pPr>
              <w:pStyle w:val="a5"/>
              <w:spacing w:before="0" w:beforeAutospacing="0" w:after="0" w:afterAutospacing="0"/>
              <w:jc w:val="center"/>
              <w:rPr>
                <w:sz w:val="30"/>
                <w:szCs w:val="30"/>
              </w:rPr>
            </w:pPr>
            <w:r>
              <w:rPr>
                <w:sz w:val="30"/>
                <w:szCs w:val="30"/>
              </w:rPr>
              <w:t>5</w:t>
            </w:r>
          </w:p>
        </w:tc>
        <w:tc>
          <w:tcPr>
            <w:tcW w:w="925" w:type="dxa"/>
          </w:tcPr>
          <w:p w14:paraId="32BDA6DE" w14:textId="77777777" w:rsidR="00AC5679" w:rsidRDefault="00AC5679" w:rsidP="006C1A15">
            <w:pPr>
              <w:pStyle w:val="a5"/>
              <w:spacing w:before="0" w:beforeAutospacing="0" w:after="0" w:afterAutospacing="0"/>
              <w:jc w:val="center"/>
              <w:rPr>
                <w:sz w:val="30"/>
                <w:szCs w:val="30"/>
              </w:rPr>
            </w:pPr>
            <w:r>
              <w:rPr>
                <w:sz w:val="30"/>
                <w:szCs w:val="30"/>
              </w:rPr>
              <w:t>5</w:t>
            </w:r>
          </w:p>
        </w:tc>
      </w:tr>
    </w:tbl>
    <w:p w14:paraId="05FDDDC7" w14:textId="77777777" w:rsidR="00AC5679" w:rsidRPr="0080602D" w:rsidRDefault="00AC5679" w:rsidP="006C1A15">
      <w:pPr>
        <w:pStyle w:val="a5"/>
        <w:spacing w:before="0" w:beforeAutospacing="0" w:after="0" w:afterAutospacing="0"/>
        <w:ind w:firstLine="709"/>
        <w:jc w:val="both"/>
        <w:rPr>
          <w:sz w:val="30"/>
          <w:szCs w:val="30"/>
        </w:rPr>
      </w:pPr>
      <w:r>
        <w:rPr>
          <w:sz w:val="30"/>
          <w:szCs w:val="30"/>
        </w:rPr>
        <w:t xml:space="preserve">Найти оценку параметра </w:t>
      </w:r>
      <w:r w:rsidRPr="0080602D">
        <w:rPr>
          <w:i/>
          <w:sz w:val="30"/>
          <w:szCs w:val="30"/>
        </w:rPr>
        <w:t>р</w:t>
      </w:r>
      <w:r>
        <w:rPr>
          <w:sz w:val="30"/>
          <w:szCs w:val="30"/>
        </w:rPr>
        <w:t>.</w:t>
      </w:r>
    </w:p>
    <w:p w14:paraId="7731D582" w14:textId="77777777" w:rsidR="00AC5679" w:rsidRDefault="00AC5679" w:rsidP="006C1A15">
      <w:pPr>
        <w:pStyle w:val="a5"/>
        <w:spacing w:before="0" w:beforeAutospacing="0" w:after="0" w:afterAutospacing="0"/>
        <w:ind w:firstLine="709"/>
        <w:rPr>
          <w:sz w:val="30"/>
          <w:szCs w:val="30"/>
        </w:rPr>
      </w:pPr>
    </w:p>
    <w:p w14:paraId="4DD8E199" w14:textId="77777777" w:rsidR="00AC5679" w:rsidRDefault="009E042A" w:rsidP="006C1A15">
      <w:pPr>
        <w:pStyle w:val="a5"/>
        <w:spacing w:before="0" w:beforeAutospacing="0" w:after="0" w:afterAutospacing="0"/>
        <w:ind w:firstLine="709"/>
        <w:jc w:val="both"/>
        <w:rPr>
          <w:sz w:val="30"/>
          <w:szCs w:val="30"/>
        </w:rPr>
      </w:pPr>
      <w:r>
        <w:rPr>
          <w:sz w:val="30"/>
          <w:szCs w:val="30"/>
        </w:rPr>
        <w:t>14</w:t>
      </w:r>
      <w:r w:rsidR="00AC5679">
        <w:rPr>
          <w:sz w:val="30"/>
          <w:szCs w:val="30"/>
        </w:rPr>
        <w:t xml:space="preserve">. При условии показательного распределения СВ </w:t>
      </w:r>
      <w:r w:rsidR="00AC5679" w:rsidRPr="009936C6">
        <w:rPr>
          <w:i/>
          <w:sz w:val="30"/>
          <w:szCs w:val="30"/>
        </w:rPr>
        <w:t>Х</w:t>
      </w:r>
      <w:r w:rsidR="00AC5679">
        <w:rPr>
          <w:sz w:val="30"/>
          <w:szCs w:val="30"/>
        </w:rPr>
        <w:t xml:space="preserve"> произведена выборка</w:t>
      </w:r>
    </w:p>
    <w:p w14:paraId="145390B6" w14:textId="77777777" w:rsidR="009E042A" w:rsidRDefault="009E042A" w:rsidP="006C1A15">
      <w:pPr>
        <w:pStyle w:val="a5"/>
        <w:spacing w:before="0" w:beforeAutospacing="0" w:after="0" w:afterAutospacing="0"/>
        <w:ind w:firstLine="709"/>
        <w:jc w:val="both"/>
        <w:rPr>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153"/>
        <w:gridCol w:w="1155"/>
        <w:gridCol w:w="1155"/>
        <w:gridCol w:w="1199"/>
        <w:gridCol w:w="1123"/>
        <w:gridCol w:w="1036"/>
        <w:gridCol w:w="1036"/>
      </w:tblGrid>
      <w:tr w:rsidR="00AC5679" w14:paraId="2E27B1DD" w14:textId="77777777" w:rsidTr="000D6ECF">
        <w:tc>
          <w:tcPr>
            <w:tcW w:w="1123" w:type="dxa"/>
          </w:tcPr>
          <w:p w14:paraId="64E35FB2"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1180" w:type="dxa"/>
          </w:tcPr>
          <w:p w14:paraId="01DB17BE" w14:textId="77777777" w:rsidR="00AC5679" w:rsidRPr="00285693" w:rsidRDefault="00AC5679" w:rsidP="006C1A15">
            <w:pPr>
              <w:pStyle w:val="a5"/>
              <w:spacing w:before="0" w:beforeAutospacing="0" w:after="0" w:afterAutospacing="0"/>
              <w:jc w:val="center"/>
              <w:rPr>
                <w:sz w:val="30"/>
                <w:szCs w:val="30"/>
              </w:rPr>
            </w:pPr>
            <w:r>
              <w:rPr>
                <w:sz w:val="30"/>
                <w:szCs w:val="30"/>
              </w:rPr>
              <w:t>2</w:t>
            </w:r>
          </w:p>
        </w:tc>
        <w:tc>
          <w:tcPr>
            <w:tcW w:w="1182" w:type="dxa"/>
          </w:tcPr>
          <w:p w14:paraId="4D2A92F6" w14:textId="77777777" w:rsidR="00AC5679" w:rsidRPr="0080602D" w:rsidRDefault="00AC5679" w:rsidP="006C1A15">
            <w:pPr>
              <w:pStyle w:val="a5"/>
              <w:spacing w:before="0" w:beforeAutospacing="0" w:after="0" w:afterAutospacing="0"/>
              <w:jc w:val="center"/>
              <w:rPr>
                <w:sz w:val="30"/>
                <w:szCs w:val="30"/>
              </w:rPr>
            </w:pPr>
            <w:r>
              <w:rPr>
                <w:sz w:val="30"/>
                <w:szCs w:val="30"/>
              </w:rPr>
              <w:t>3</w:t>
            </w:r>
          </w:p>
        </w:tc>
        <w:tc>
          <w:tcPr>
            <w:tcW w:w="1182" w:type="dxa"/>
          </w:tcPr>
          <w:p w14:paraId="7554D762" w14:textId="77777777" w:rsidR="00AC5679" w:rsidRPr="0080602D" w:rsidRDefault="00AC5679" w:rsidP="006C1A15">
            <w:pPr>
              <w:pStyle w:val="a5"/>
              <w:spacing w:before="0" w:beforeAutospacing="0" w:after="0" w:afterAutospacing="0"/>
              <w:jc w:val="center"/>
              <w:rPr>
                <w:sz w:val="30"/>
                <w:szCs w:val="30"/>
              </w:rPr>
            </w:pPr>
            <w:r>
              <w:rPr>
                <w:sz w:val="30"/>
                <w:szCs w:val="30"/>
              </w:rPr>
              <w:t>4</w:t>
            </w:r>
          </w:p>
        </w:tc>
        <w:tc>
          <w:tcPr>
            <w:tcW w:w="1228" w:type="dxa"/>
          </w:tcPr>
          <w:p w14:paraId="52D7D0A6" w14:textId="77777777" w:rsidR="00AC5679" w:rsidRPr="0080602D" w:rsidRDefault="00AC5679" w:rsidP="006C1A15">
            <w:pPr>
              <w:pStyle w:val="a5"/>
              <w:spacing w:before="0" w:beforeAutospacing="0" w:after="0" w:afterAutospacing="0"/>
              <w:jc w:val="center"/>
              <w:rPr>
                <w:sz w:val="30"/>
                <w:szCs w:val="30"/>
              </w:rPr>
            </w:pPr>
            <w:r>
              <w:rPr>
                <w:sz w:val="30"/>
                <w:szCs w:val="30"/>
              </w:rPr>
              <w:t>5</w:t>
            </w:r>
          </w:p>
        </w:tc>
        <w:tc>
          <w:tcPr>
            <w:tcW w:w="1155" w:type="dxa"/>
          </w:tcPr>
          <w:p w14:paraId="3C6C487F" w14:textId="77777777" w:rsidR="00AC5679" w:rsidRPr="0080602D" w:rsidRDefault="00AC5679" w:rsidP="006C1A15">
            <w:pPr>
              <w:pStyle w:val="a5"/>
              <w:spacing w:before="0" w:beforeAutospacing="0" w:after="0" w:afterAutospacing="0"/>
              <w:jc w:val="center"/>
              <w:rPr>
                <w:sz w:val="30"/>
                <w:szCs w:val="30"/>
              </w:rPr>
            </w:pPr>
            <w:r>
              <w:rPr>
                <w:sz w:val="30"/>
                <w:szCs w:val="30"/>
              </w:rPr>
              <w:t>6</w:t>
            </w:r>
          </w:p>
        </w:tc>
        <w:tc>
          <w:tcPr>
            <w:tcW w:w="1064" w:type="dxa"/>
          </w:tcPr>
          <w:p w14:paraId="212601F6" w14:textId="77777777" w:rsidR="00AC5679" w:rsidRPr="0080602D" w:rsidRDefault="00AC5679" w:rsidP="006C1A15">
            <w:pPr>
              <w:pStyle w:val="a5"/>
              <w:spacing w:before="0" w:beforeAutospacing="0" w:after="0" w:afterAutospacing="0"/>
              <w:jc w:val="center"/>
              <w:rPr>
                <w:sz w:val="30"/>
                <w:szCs w:val="30"/>
              </w:rPr>
            </w:pPr>
            <w:r>
              <w:rPr>
                <w:sz w:val="30"/>
                <w:szCs w:val="30"/>
              </w:rPr>
              <w:t>7</w:t>
            </w:r>
          </w:p>
        </w:tc>
        <w:tc>
          <w:tcPr>
            <w:tcW w:w="1064" w:type="dxa"/>
          </w:tcPr>
          <w:p w14:paraId="4A25FB54" w14:textId="77777777" w:rsidR="00AC5679" w:rsidRPr="0080602D" w:rsidRDefault="00AC5679" w:rsidP="006C1A15">
            <w:pPr>
              <w:pStyle w:val="a5"/>
              <w:spacing w:before="0" w:beforeAutospacing="0" w:after="0" w:afterAutospacing="0"/>
              <w:jc w:val="center"/>
              <w:rPr>
                <w:sz w:val="30"/>
                <w:szCs w:val="30"/>
              </w:rPr>
            </w:pPr>
            <w:r>
              <w:rPr>
                <w:sz w:val="30"/>
                <w:szCs w:val="30"/>
              </w:rPr>
              <w:t>8</w:t>
            </w:r>
          </w:p>
        </w:tc>
      </w:tr>
      <w:tr w:rsidR="00AC5679" w14:paraId="6121D7ED" w14:textId="77777777" w:rsidTr="000D6ECF">
        <w:tc>
          <w:tcPr>
            <w:tcW w:w="1123" w:type="dxa"/>
          </w:tcPr>
          <w:p w14:paraId="43DF37C9"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1180" w:type="dxa"/>
          </w:tcPr>
          <w:p w14:paraId="656C0551" w14:textId="77777777" w:rsidR="00AC5679" w:rsidRPr="0080602D" w:rsidRDefault="00AC5679" w:rsidP="006C1A15">
            <w:pPr>
              <w:pStyle w:val="a5"/>
              <w:spacing w:before="0" w:beforeAutospacing="0" w:after="0" w:afterAutospacing="0"/>
              <w:jc w:val="center"/>
              <w:rPr>
                <w:sz w:val="30"/>
                <w:szCs w:val="30"/>
              </w:rPr>
            </w:pPr>
            <w:r>
              <w:rPr>
                <w:sz w:val="30"/>
                <w:szCs w:val="30"/>
              </w:rPr>
              <w:t>26</w:t>
            </w:r>
          </w:p>
        </w:tc>
        <w:tc>
          <w:tcPr>
            <w:tcW w:w="1182" w:type="dxa"/>
          </w:tcPr>
          <w:p w14:paraId="7C14D275" w14:textId="77777777" w:rsidR="00AC5679" w:rsidRPr="0080602D" w:rsidRDefault="00AC5679" w:rsidP="006C1A15">
            <w:pPr>
              <w:pStyle w:val="a5"/>
              <w:spacing w:before="0" w:beforeAutospacing="0" w:after="0" w:afterAutospacing="0"/>
              <w:jc w:val="center"/>
              <w:rPr>
                <w:sz w:val="30"/>
                <w:szCs w:val="30"/>
              </w:rPr>
            </w:pPr>
            <w:r>
              <w:rPr>
                <w:sz w:val="30"/>
                <w:szCs w:val="30"/>
              </w:rPr>
              <w:t>19</w:t>
            </w:r>
          </w:p>
        </w:tc>
        <w:tc>
          <w:tcPr>
            <w:tcW w:w="1182" w:type="dxa"/>
          </w:tcPr>
          <w:p w14:paraId="45DAD122" w14:textId="77777777" w:rsidR="00AC5679" w:rsidRPr="0080602D" w:rsidRDefault="00AC5679" w:rsidP="006C1A15">
            <w:pPr>
              <w:pStyle w:val="a5"/>
              <w:spacing w:before="0" w:beforeAutospacing="0" w:after="0" w:afterAutospacing="0"/>
              <w:jc w:val="center"/>
              <w:rPr>
                <w:sz w:val="30"/>
                <w:szCs w:val="30"/>
              </w:rPr>
            </w:pPr>
            <w:r>
              <w:rPr>
                <w:sz w:val="30"/>
                <w:szCs w:val="30"/>
              </w:rPr>
              <w:t>16</w:t>
            </w:r>
          </w:p>
        </w:tc>
        <w:tc>
          <w:tcPr>
            <w:tcW w:w="1228" w:type="dxa"/>
          </w:tcPr>
          <w:p w14:paraId="7695DE4A" w14:textId="77777777" w:rsidR="00AC5679" w:rsidRPr="0080602D" w:rsidRDefault="00AC5679" w:rsidP="006C1A15">
            <w:pPr>
              <w:pStyle w:val="a5"/>
              <w:spacing w:before="0" w:beforeAutospacing="0" w:after="0" w:afterAutospacing="0"/>
              <w:jc w:val="center"/>
              <w:rPr>
                <w:sz w:val="30"/>
                <w:szCs w:val="30"/>
              </w:rPr>
            </w:pPr>
            <w:r>
              <w:rPr>
                <w:sz w:val="30"/>
                <w:szCs w:val="30"/>
              </w:rPr>
              <w:t>15</w:t>
            </w:r>
          </w:p>
        </w:tc>
        <w:tc>
          <w:tcPr>
            <w:tcW w:w="1155" w:type="dxa"/>
          </w:tcPr>
          <w:p w14:paraId="6E7DAE06" w14:textId="77777777" w:rsidR="00AC5679" w:rsidRPr="0080602D" w:rsidRDefault="00AC5679" w:rsidP="006C1A15">
            <w:pPr>
              <w:pStyle w:val="a5"/>
              <w:spacing w:before="0" w:beforeAutospacing="0" w:after="0" w:afterAutospacing="0"/>
              <w:jc w:val="center"/>
              <w:rPr>
                <w:sz w:val="30"/>
                <w:szCs w:val="30"/>
              </w:rPr>
            </w:pPr>
            <w:r>
              <w:rPr>
                <w:sz w:val="30"/>
                <w:szCs w:val="30"/>
              </w:rPr>
              <w:t>8</w:t>
            </w:r>
          </w:p>
        </w:tc>
        <w:tc>
          <w:tcPr>
            <w:tcW w:w="1064" w:type="dxa"/>
          </w:tcPr>
          <w:p w14:paraId="668A00CE" w14:textId="77777777" w:rsidR="00AC5679" w:rsidRDefault="00AC5679" w:rsidP="006C1A15">
            <w:pPr>
              <w:pStyle w:val="a5"/>
              <w:spacing w:before="0" w:beforeAutospacing="0" w:after="0" w:afterAutospacing="0"/>
              <w:jc w:val="center"/>
              <w:rPr>
                <w:sz w:val="30"/>
                <w:szCs w:val="30"/>
              </w:rPr>
            </w:pPr>
            <w:r>
              <w:rPr>
                <w:sz w:val="30"/>
                <w:szCs w:val="30"/>
              </w:rPr>
              <w:t>6</w:t>
            </w:r>
          </w:p>
        </w:tc>
        <w:tc>
          <w:tcPr>
            <w:tcW w:w="1064" w:type="dxa"/>
          </w:tcPr>
          <w:p w14:paraId="574DDCF0" w14:textId="77777777" w:rsidR="00AC5679" w:rsidRDefault="00AC5679" w:rsidP="006C1A15">
            <w:pPr>
              <w:pStyle w:val="a5"/>
              <w:spacing w:before="0" w:beforeAutospacing="0" w:after="0" w:afterAutospacing="0"/>
              <w:jc w:val="center"/>
              <w:rPr>
                <w:sz w:val="30"/>
                <w:szCs w:val="30"/>
              </w:rPr>
            </w:pPr>
            <w:r>
              <w:rPr>
                <w:sz w:val="30"/>
                <w:szCs w:val="30"/>
              </w:rPr>
              <w:t>4</w:t>
            </w:r>
          </w:p>
        </w:tc>
      </w:tr>
    </w:tbl>
    <w:p w14:paraId="6A6578C9" w14:textId="77777777" w:rsidR="00AC5679" w:rsidRPr="0080602D" w:rsidRDefault="00AC5679" w:rsidP="006C1A15">
      <w:pPr>
        <w:pStyle w:val="a5"/>
        <w:spacing w:before="0" w:beforeAutospacing="0" w:after="0" w:afterAutospacing="0"/>
        <w:ind w:firstLine="709"/>
        <w:jc w:val="both"/>
        <w:rPr>
          <w:i/>
          <w:sz w:val="30"/>
          <w:szCs w:val="30"/>
        </w:rPr>
      </w:pPr>
      <w:r>
        <w:rPr>
          <w:sz w:val="30"/>
          <w:szCs w:val="30"/>
        </w:rPr>
        <w:t xml:space="preserve">Найти оценку параметра </w:t>
      </w:r>
      <w:r>
        <w:rPr>
          <w:rFonts w:ascii="Cambria Math" w:hAnsi="Cambria Math"/>
          <w:sz w:val="30"/>
          <w:szCs w:val="30"/>
        </w:rPr>
        <w:t>λ</w:t>
      </w:r>
      <m:oMath>
        <m:r>
          <w:rPr>
            <w:rFonts w:ascii="Cambria Math" w:hAnsi="Cambria Math"/>
            <w:sz w:val="30"/>
            <w:szCs w:val="30"/>
          </w:rPr>
          <m:t>.</m:t>
        </m:r>
      </m:oMath>
    </w:p>
    <w:p w14:paraId="51D7A11E" w14:textId="77777777" w:rsidR="00AC5679" w:rsidRDefault="00AC5679" w:rsidP="006C1A15">
      <w:pPr>
        <w:pStyle w:val="a5"/>
        <w:spacing w:before="0" w:beforeAutospacing="0" w:after="0" w:afterAutospacing="0"/>
        <w:ind w:firstLine="709"/>
        <w:jc w:val="both"/>
        <w:rPr>
          <w:sz w:val="30"/>
          <w:szCs w:val="30"/>
        </w:rPr>
      </w:pPr>
    </w:p>
    <w:p w14:paraId="584CDD87" w14:textId="77777777" w:rsidR="00AC5679" w:rsidRDefault="009E042A" w:rsidP="006C1A15">
      <w:pPr>
        <w:pStyle w:val="a5"/>
        <w:spacing w:before="0" w:beforeAutospacing="0" w:after="0" w:afterAutospacing="0"/>
        <w:ind w:firstLine="709"/>
        <w:jc w:val="both"/>
        <w:rPr>
          <w:sz w:val="30"/>
          <w:szCs w:val="30"/>
        </w:rPr>
      </w:pPr>
      <w:r>
        <w:rPr>
          <w:sz w:val="30"/>
          <w:szCs w:val="30"/>
        </w:rPr>
        <w:t>15</w:t>
      </w:r>
      <w:r w:rsidR="00AC5679">
        <w:rPr>
          <w:sz w:val="30"/>
          <w:szCs w:val="30"/>
        </w:rPr>
        <w:t xml:space="preserve">. При условии равномерного распределения СВ </w:t>
      </w:r>
      <w:r w:rsidR="00AC5679" w:rsidRPr="009936C6">
        <w:rPr>
          <w:i/>
          <w:sz w:val="30"/>
          <w:szCs w:val="30"/>
        </w:rPr>
        <w:t>Х</w:t>
      </w:r>
      <w:r w:rsidR="00AC5679">
        <w:rPr>
          <w:sz w:val="30"/>
          <w:szCs w:val="30"/>
        </w:rPr>
        <w:t xml:space="preserve"> произведена выборка</w:t>
      </w:r>
    </w:p>
    <w:p w14:paraId="17DB77E3" w14:textId="77777777" w:rsidR="009E042A" w:rsidRDefault="009E042A" w:rsidP="006C1A15">
      <w:pPr>
        <w:pStyle w:val="a5"/>
        <w:spacing w:before="0" w:beforeAutospacing="0" w:after="0" w:afterAutospacing="0"/>
        <w:ind w:firstLine="709"/>
        <w:jc w:val="both"/>
        <w:rPr>
          <w:sz w:val="30"/>
          <w:szCs w:val="30"/>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
        <w:gridCol w:w="790"/>
        <w:gridCol w:w="851"/>
        <w:gridCol w:w="850"/>
        <w:gridCol w:w="993"/>
        <w:gridCol w:w="850"/>
        <w:gridCol w:w="851"/>
        <w:gridCol w:w="850"/>
        <w:gridCol w:w="709"/>
        <w:gridCol w:w="709"/>
        <w:gridCol w:w="708"/>
      </w:tblGrid>
      <w:tr w:rsidR="00AC5679" w14:paraId="1B244D29" w14:textId="77777777" w:rsidTr="000D6ECF">
        <w:tc>
          <w:tcPr>
            <w:tcW w:w="906" w:type="dxa"/>
          </w:tcPr>
          <w:p w14:paraId="5992EBE5"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rPr>
              <w:t>х</w:t>
            </w:r>
            <w:r w:rsidRPr="009936C6">
              <w:rPr>
                <w:i/>
                <w:sz w:val="30"/>
                <w:szCs w:val="30"/>
                <w:vertAlign w:val="subscript"/>
                <w:lang w:val="en-US"/>
              </w:rPr>
              <w:t>i</w:t>
            </w:r>
          </w:p>
        </w:tc>
        <w:tc>
          <w:tcPr>
            <w:tcW w:w="790" w:type="dxa"/>
          </w:tcPr>
          <w:p w14:paraId="7470A560" w14:textId="77777777" w:rsidR="00AC5679" w:rsidRDefault="00AC5679" w:rsidP="006C1A15">
            <w:pPr>
              <w:pStyle w:val="a5"/>
              <w:spacing w:before="0" w:beforeAutospacing="0" w:after="0" w:afterAutospacing="0"/>
              <w:jc w:val="center"/>
              <w:rPr>
                <w:sz w:val="30"/>
                <w:szCs w:val="30"/>
              </w:rPr>
            </w:pPr>
            <w:r>
              <w:rPr>
                <w:sz w:val="30"/>
                <w:szCs w:val="30"/>
              </w:rPr>
              <w:t>1</w:t>
            </w:r>
          </w:p>
        </w:tc>
        <w:tc>
          <w:tcPr>
            <w:tcW w:w="851" w:type="dxa"/>
          </w:tcPr>
          <w:p w14:paraId="20855760" w14:textId="77777777" w:rsidR="00AC5679" w:rsidRDefault="00AC5679" w:rsidP="006C1A15">
            <w:pPr>
              <w:pStyle w:val="a5"/>
              <w:spacing w:before="0" w:beforeAutospacing="0" w:after="0" w:afterAutospacing="0"/>
              <w:jc w:val="center"/>
              <w:rPr>
                <w:sz w:val="30"/>
                <w:szCs w:val="30"/>
              </w:rPr>
            </w:pPr>
            <w:r>
              <w:rPr>
                <w:sz w:val="30"/>
                <w:szCs w:val="30"/>
              </w:rPr>
              <w:t>3</w:t>
            </w:r>
          </w:p>
        </w:tc>
        <w:tc>
          <w:tcPr>
            <w:tcW w:w="850" w:type="dxa"/>
          </w:tcPr>
          <w:p w14:paraId="3675CF53" w14:textId="77777777" w:rsidR="00AC5679" w:rsidRDefault="00AC5679" w:rsidP="006C1A15">
            <w:pPr>
              <w:pStyle w:val="a5"/>
              <w:spacing w:before="0" w:beforeAutospacing="0" w:after="0" w:afterAutospacing="0"/>
              <w:jc w:val="center"/>
              <w:rPr>
                <w:sz w:val="30"/>
                <w:szCs w:val="30"/>
              </w:rPr>
            </w:pPr>
            <w:r>
              <w:rPr>
                <w:sz w:val="30"/>
                <w:szCs w:val="30"/>
              </w:rPr>
              <w:t>5</w:t>
            </w:r>
          </w:p>
        </w:tc>
        <w:tc>
          <w:tcPr>
            <w:tcW w:w="993" w:type="dxa"/>
          </w:tcPr>
          <w:p w14:paraId="609F67A3" w14:textId="77777777" w:rsidR="00AC5679" w:rsidRDefault="00AC5679" w:rsidP="006C1A15">
            <w:pPr>
              <w:pStyle w:val="a5"/>
              <w:spacing w:before="0" w:beforeAutospacing="0" w:after="0" w:afterAutospacing="0"/>
              <w:jc w:val="center"/>
              <w:rPr>
                <w:sz w:val="30"/>
                <w:szCs w:val="30"/>
              </w:rPr>
            </w:pPr>
            <w:r>
              <w:rPr>
                <w:sz w:val="30"/>
                <w:szCs w:val="30"/>
              </w:rPr>
              <w:t>7</w:t>
            </w:r>
          </w:p>
        </w:tc>
        <w:tc>
          <w:tcPr>
            <w:tcW w:w="850" w:type="dxa"/>
          </w:tcPr>
          <w:p w14:paraId="5E57B2CD" w14:textId="77777777" w:rsidR="00AC5679" w:rsidRDefault="00AC5679" w:rsidP="006C1A15">
            <w:pPr>
              <w:pStyle w:val="a5"/>
              <w:spacing w:before="0" w:beforeAutospacing="0" w:after="0" w:afterAutospacing="0"/>
              <w:jc w:val="center"/>
              <w:rPr>
                <w:sz w:val="30"/>
                <w:szCs w:val="30"/>
              </w:rPr>
            </w:pPr>
            <w:r>
              <w:rPr>
                <w:sz w:val="30"/>
                <w:szCs w:val="30"/>
              </w:rPr>
              <w:t>9</w:t>
            </w:r>
          </w:p>
        </w:tc>
        <w:tc>
          <w:tcPr>
            <w:tcW w:w="851" w:type="dxa"/>
          </w:tcPr>
          <w:p w14:paraId="65735376" w14:textId="77777777" w:rsidR="00AC5679" w:rsidRDefault="00AC5679" w:rsidP="006C1A15">
            <w:pPr>
              <w:pStyle w:val="a5"/>
              <w:spacing w:before="0" w:beforeAutospacing="0" w:after="0" w:afterAutospacing="0"/>
              <w:jc w:val="center"/>
              <w:rPr>
                <w:sz w:val="30"/>
                <w:szCs w:val="30"/>
              </w:rPr>
            </w:pPr>
            <w:r>
              <w:rPr>
                <w:sz w:val="30"/>
                <w:szCs w:val="30"/>
              </w:rPr>
              <w:t>11</w:t>
            </w:r>
          </w:p>
        </w:tc>
        <w:tc>
          <w:tcPr>
            <w:tcW w:w="850" w:type="dxa"/>
          </w:tcPr>
          <w:p w14:paraId="1455D2C7" w14:textId="77777777" w:rsidR="00AC5679" w:rsidRDefault="00AC5679" w:rsidP="006C1A15">
            <w:pPr>
              <w:pStyle w:val="a5"/>
              <w:spacing w:before="0" w:beforeAutospacing="0" w:after="0" w:afterAutospacing="0"/>
              <w:jc w:val="center"/>
              <w:rPr>
                <w:sz w:val="30"/>
                <w:szCs w:val="30"/>
              </w:rPr>
            </w:pPr>
            <w:r>
              <w:rPr>
                <w:sz w:val="30"/>
                <w:szCs w:val="30"/>
              </w:rPr>
              <w:t>13</w:t>
            </w:r>
          </w:p>
        </w:tc>
        <w:tc>
          <w:tcPr>
            <w:tcW w:w="709" w:type="dxa"/>
          </w:tcPr>
          <w:p w14:paraId="3B83C7E7" w14:textId="77777777" w:rsidR="00AC5679" w:rsidRDefault="00AC5679" w:rsidP="006C1A15">
            <w:pPr>
              <w:pStyle w:val="a5"/>
              <w:spacing w:before="0" w:beforeAutospacing="0" w:after="0" w:afterAutospacing="0"/>
              <w:jc w:val="center"/>
              <w:rPr>
                <w:sz w:val="30"/>
                <w:szCs w:val="30"/>
              </w:rPr>
            </w:pPr>
            <w:r>
              <w:rPr>
                <w:sz w:val="30"/>
                <w:szCs w:val="30"/>
              </w:rPr>
              <w:t>15</w:t>
            </w:r>
          </w:p>
        </w:tc>
        <w:tc>
          <w:tcPr>
            <w:tcW w:w="709" w:type="dxa"/>
          </w:tcPr>
          <w:p w14:paraId="4998B7D1" w14:textId="77777777" w:rsidR="00AC5679" w:rsidRDefault="00AC5679" w:rsidP="006C1A15">
            <w:pPr>
              <w:pStyle w:val="a5"/>
              <w:spacing w:before="0" w:beforeAutospacing="0" w:after="0" w:afterAutospacing="0"/>
              <w:jc w:val="center"/>
              <w:rPr>
                <w:sz w:val="30"/>
                <w:szCs w:val="30"/>
              </w:rPr>
            </w:pPr>
            <w:r>
              <w:rPr>
                <w:sz w:val="30"/>
                <w:szCs w:val="30"/>
              </w:rPr>
              <w:t>17</w:t>
            </w:r>
          </w:p>
        </w:tc>
        <w:tc>
          <w:tcPr>
            <w:tcW w:w="708" w:type="dxa"/>
          </w:tcPr>
          <w:p w14:paraId="02D0B109" w14:textId="77777777" w:rsidR="00AC5679" w:rsidRDefault="00AC5679" w:rsidP="006C1A15">
            <w:pPr>
              <w:pStyle w:val="a5"/>
              <w:spacing w:before="0" w:beforeAutospacing="0" w:after="0" w:afterAutospacing="0"/>
              <w:jc w:val="center"/>
              <w:rPr>
                <w:sz w:val="30"/>
                <w:szCs w:val="30"/>
              </w:rPr>
            </w:pPr>
            <w:r>
              <w:rPr>
                <w:sz w:val="30"/>
                <w:szCs w:val="30"/>
              </w:rPr>
              <w:t>19</w:t>
            </w:r>
          </w:p>
        </w:tc>
      </w:tr>
      <w:tr w:rsidR="00AC5679" w14:paraId="0A6CD712" w14:textId="77777777" w:rsidTr="000D6ECF">
        <w:tc>
          <w:tcPr>
            <w:tcW w:w="906" w:type="dxa"/>
          </w:tcPr>
          <w:p w14:paraId="5AB0DBC9" w14:textId="77777777" w:rsidR="00AC5679" w:rsidRPr="009936C6" w:rsidRDefault="00AC5679" w:rsidP="006C1A15">
            <w:pPr>
              <w:pStyle w:val="a5"/>
              <w:spacing w:before="0" w:beforeAutospacing="0" w:after="0" w:afterAutospacing="0"/>
              <w:jc w:val="center"/>
              <w:rPr>
                <w:i/>
                <w:sz w:val="30"/>
                <w:szCs w:val="30"/>
                <w:vertAlign w:val="subscript"/>
                <w:lang w:val="en-US"/>
              </w:rPr>
            </w:pPr>
            <w:r w:rsidRPr="009936C6">
              <w:rPr>
                <w:i/>
                <w:sz w:val="30"/>
                <w:szCs w:val="30"/>
                <w:lang w:val="en-US"/>
              </w:rPr>
              <w:t>n</w:t>
            </w:r>
            <w:r w:rsidRPr="009936C6">
              <w:rPr>
                <w:i/>
                <w:sz w:val="30"/>
                <w:szCs w:val="30"/>
                <w:vertAlign w:val="subscript"/>
                <w:lang w:val="en-US"/>
              </w:rPr>
              <w:t>i</w:t>
            </w:r>
          </w:p>
        </w:tc>
        <w:tc>
          <w:tcPr>
            <w:tcW w:w="790" w:type="dxa"/>
          </w:tcPr>
          <w:p w14:paraId="4DECA036" w14:textId="77777777" w:rsidR="00AC5679" w:rsidRDefault="00AC5679" w:rsidP="006C1A15">
            <w:pPr>
              <w:pStyle w:val="a5"/>
              <w:spacing w:before="0" w:beforeAutospacing="0" w:after="0" w:afterAutospacing="0"/>
              <w:jc w:val="center"/>
              <w:rPr>
                <w:sz w:val="30"/>
                <w:szCs w:val="30"/>
              </w:rPr>
            </w:pPr>
            <w:r>
              <w:rPr>
                <w:sz w:val="30"/>
                <w:szCs w:val="30"/>
              </w:rPr>
              <w:t>2</w:t>
            </w:r>
          </w:p>
        </w:tc>
        <w:tc>
          <w:tcPr>
            <w:tcW w:w="851" w:type="dxa"/>
          </w:tcPr>
          <w:p w14:paraId="09CB0A91" w14:textId="77777777" w:rsidR="00AC5679" w:rsidRDefault="00AC5679" w:rsidP="006C1A15">
            <w:pPr>
              <w:pStyle w:val="a5"/>
              <w:spacing w:before="0" w:beforeAutospacing="0" w:after="0" w:afterAutospacing="0"/>
              <w:jc w:val="center"/>
              <w:rPr>
                <w:sz w:val="30"/>
                <w:szCs w:val="30"/>
              </w:rPr>
            </w:pPr>
            <w:r>
              <w:rPr>
                <w:sz w:val="30"/>
                <w:szCs w:val="30"/>
              </w:rPr>
              <w:t>2</w:t>
            </w:r>
          </w:p>
        </w:tc>
        <w:tc>
          <w:tcPr>
            <w:tcW w:w="850" w:type="dxa"/>
          </w:tcPr>
          <w:p w14:paraId="4D611313" w14:textId="77777777" w:rsidR="00AC5679" w:rsidRDefault="00AC5679" w:rsidP="006C1A15">
            <w:pPr>
              <w:pStyle w:val="a5"/>
              <w:spacing w:before="0" w:beforeAutospacing="0" w:after="0" w:afterAutospacing="0"/>
              <w:jc w:val="center"/>
              <w:rPr>
                <w:sz w:val="30"/>
                <w:szCs w:val="30"/>
              </w:rPr>
            </w:pPr>
            <w:r>
              <w:rPr>
                <w:sz w:val="30"/>
                <w:szCs w:val="30"/>
              </w:rPr>
              <w:t>3</w:t>
            </w:r>
          </w:p>
        </w:tc>
        <w:tc>
          <w:tcPr>
            <w:tcW w:w="993" w:type="dxa"/>
          </w:tcPr>
          <w:p w14:paraId="202594CC" w14:textId="77777777" w:rsidR="00AC5679" w:rsidRDefault="00AC5679" w:rsidP="006C1A15">
            <w:pPr>
              <w:pStyle w:val="a5"/>
              <w:spacing w:before="0" w:beforeAutospacing="0" w:after="0" w:afterAutospacing="0"/>
              <w:jc w:val="center"/>
              <w:rPr>
                <w:sz w:val="30"/>
                <w:szCs w:val="30"/>
              </w:rPr>
            </w:pPr>
            <w:r>
              <w:rPr>
                <w:sz w:val="30"/>
                <w:szCs w:val="30"/>
              </w:rPr>
              <w:t>4</w:t>
            </w:r>
          </w:p>
        </w:tc>
        <w:tc>
          <w:tcPr>
            <w:tcW w:w="850" w:type="dxa"/>
          </w:tcPr>
          <w:p w14:paraId="5CCA283B" w14:textId="77777777" w:rsidR="00AC5679" w:rsidRDefault="00AC5679" w:rsidP="006C1A15">
            <w:pPr>
              <w:pStyle w:val="a5"/>
              <w:spacing w:before="0" w:beforeAutospacing="0" w:after="0" w:afterAutospacing="0"/>
              <w:jc w:val="center"/>
              <w:rPr>
                <w:sz w:val="30"/>
                <w:szCs w:val="30"/>
              </w:rPr>
            </w:pPr>
            <w:r>
              <w:rPr>
                <w:sz w:val="30"/>
                <w:szCs w:val="30"/>
              </w:rPr>
              <w:t>2</w:t>
            </w:r>
          </w:p>
        </w:tc>
        <w:tc>
          <w:tcPr>
            <w:tcW w:w="851" w:type="dxa"/>
          </w:tcPr>
          <w:p w14:paraId="52763C45" w14:textId="77777777" w:rsidR="00AC5679" w:rsidRDefault="00AC5679" w:rsidP="006C1A15">
            <w:pPr>
              <w:pStyle w:val="a5"/>
              <w:spacing w:before="0" w:beforeAutospacing="0" w:after="0" w:afterAutospacing="0"/>
              <w:jc w:val="center"/>
              <w:rPr>
                <w:sz w:val="30"/>
                <w:szCs w:val="30"/>
              </w:rPr>
            </w:pPr>
            <w:r>
              <w:rPr>
                <w:sz w:val="30"/>
                <w:szCs w:val="30"/>
              </w:rPr>
              <w:t>3</w:t>
            </w:r>
          </w:p>
        </w:tc>
        <w:tc>
          <w:tcPr>
            <w:tcW w:w="850" w:type="dxa"/>
          </w:tcPr>
          <w:p w14:paraId="1CF2FEEE" w14:textId="77777777" w:rsidR="00AC5679" w:rsidRDefault="00AC5679" w:rsidP="006C1A15">
            <w:pPr>
              <w:pStyle w:val="a5"/>
              <w:spacing w:before="0" w:beforeAutospacing="0" w:after="0" w:afterAutospacing="0"/>
              <w:jc w:val="center"/>
              <w:rPr>
                <w:sz w:val="30"/>
                <w:szCs w:val="30"/>
              </w:rPr>
            </w:pPr>
            <w:r>
              <w:rPr>
                <w:sz w:val="30"/>
                <w:szCs w:val="30"/>
              </w:rPr>
              <w:t>3</w:t>
            </w:r>
          </w:p>
        </w:tc>
        <w:tc>
          <w:tcPr>
            <w:tcW w:w="709" w:type="dxa"/>
          </w:tcPr>
          <w:p w14:paraId="312ABE76" w14:textId="77777777" w:rsidR="00AC5679" w:rsidRDefault="00AC5679" w:rsidP="006C1A15">
            <w:pPr>
              <w:pStyle w:val="a5"/>
              <w:spacing w:before="0" w:beforeAutospacing="0" w:after="0" w:afterAutospacing="0"/>
              <w:jc w:val="center"/>
              <w:rPr>
                <w:sz w:val="30"/>
                <w:szCs w:val="30"/>
              </w:rPr>
            </w:pPr>
            <w:r>
              <w:rPr>
                <w:sz w:val="30"/>
                <w:szCs w:val="30"/>
              </w:rPr>
              <w:t>4</w:t>
            </w:r>
          </w:p>
        </w:tc>
        <w:tc>
          <w:tcPr>
            <w:tcW w:w="709" w:type="dxa"/>
          </w:tcPr>
          <w:p w14:paraId="4FD99214" w14:textId="77777777" w:rsidR="00AC5679" w:rsidRDefault="00AC5679" w:rsidP="006C1A15">
            <w:pPr>
              <w:pStyle w:val="a5"/>
              <w:spacing w:before="0" w:beforeAutospacing="0" w:after="0" w:afterAutospacing="0"/>
              <w:jc w:val="center"/>
              <w:rPr>
                <w:sz w:val="30"/>
                <w:szCs w:val="30"/>
              </w:rPr>
            </w:pPr>
            <w:r>
              <w:rPr>
                <w:sz w:val="30"/>
                <w:szCs w:val="30"/>
              </w:rPr>
              <w:t>2</w:t>
            </w:r>
          </w:p>
        </w:tc>
        <w:tc>
          <w:tcPr>
            <w:tcW w:w="708" w:type="dxa"/>
          </w:tcPr>
          <w:p w14:paraId="68C5E19B" w14:textId="77777777" w:rsidR="00AC5679" w:rsidRDefault="00AC5679" w:rsidP="006C1A15">
            <w:pPr>
              <w:pStyle w:val="a5"/>
              <w:spacing w:before="0" w:beforeAutospacing="0" w:after="0" w:afterAutospacing="0"/>
              <w:jc w:val="center"/>
              <w:rPr>
                <w:sz w:val="30"/>
                <w:szCs w:val="30"/>
              </w:rPr>
            </w:pPr>
            <w:r>
              <w:rPr>
                <w:sz w:val="30"/>
                <w:szCs w:val="30"/>
              </w:rPr>
              <w:t>1</w:t>
            </w:r>
          </w:p>
        </w:tc>
      </w:tr>
    </w:tbl>
    <w:p w14:paraId="0C838643" w14:textId="77777777" w:rsidR="00AC5679" w:rsidRDefault="00AC5679" w:rsidP="006C1A15">
      <w:pPr>
        <w:pStyle w:val="a5"/>
        <w:spacing w:before="0" w:beforeAutospacing="0" w:after="0" w:afterAutospacing="0"/>
        <w:ind w:firstLine="709"/>
        <w:jc w:val="both"/>
        <w:rPr>
          <w:sz w:val="30"/>
          <w:szCs w:val="30"/>
        </w:rPr>
      </w:pPr>
      <w:r>
        <w:rPr>
          <w:sz w:val="30"/>
          <w:szCs w:val="30"/>
        </w:rPr>
        <w:t xml:space="preserve">Найти оценку параметров </w:t>
      </w:r>
      <w:r w:rsidRPr="009936C6">
        <w:rPr>
          <w:i/>
          <w:sz w:val="30"/>
          <w:szCs w:val="30"/>
          <w:lang w:val="en-US"/>
        </w:rPr>
        <w:t>a</w:t>
      </w:r>
      <w:r>
        <w:rPr>
          <w:sz w:val="30"/>
          <w:szCs w:val="30"/>
        </w:rPr>
        <w:t xml:space="preserve"> и</w:t>
      </w:r>
      <w:r w:rsidRPr="009936C6">
        <w:rPr>
          <w:sz w:val="30"/>
          <w:szCs w:val="30"/>
        </w:rPr>
        <w:t xml:space="preserve"> </w:t>
      </w:r>
      <w:r w:rsidRPr="009936C6">
        <w:rPr>
          <w:i/>
          <w:sz w:val="30"/>
          <w:szCs w:val="30"/>
          <w:lang w:val="en-US"/>
        </w:rPr>
        <w:t>b</w:t>
      </w:r>
      <w:r>
        <w:rPr>
          <w:sz w:val="30"/>
          <w:szCs w:val="30"/>
        </w:rPr>
        <w:t>.</w:t>
      </w:r>
    </w:p>
    <w:p w14:paraId="2CC27F13" w14:textId="77777777" w:rsidR="00AC5679" w:rsidRDefault="00AC5679" w:rsidP="006C1A15">
      <w:pPr>
        <w:pStyle w:val="a5"/>
        <w:spacing w:before="0" w:beforeAutospacing="0" w:after="0" w:afterAutospacing="0"/>
        <w:ind w:firstLine="709"/>
        <w:jc w:val="both"/>
        <w:rPr>
          <w:sz w:val="30"/>
          <w:szCs w:val="30"/>
        </w:rPr>
      </w:pPr>
    </w:p>
    <w:p w14:paraId="3C91C15D" w14:textId="77777777" w:rsidR="00AC5679" w:rsidRDefault="00AC5679" w:rsidP="006C1A15">
      <w:pPr>
        <w:pStyle w:val="a5"/>
        <w:spacing w:before="0" w:beforeAutospacing="0" w:after="0" w:afterAutospacing="0"/>
        <w:ind w:firstLine="709"/>
        <w:jc w:val="both"/>
        <w:rPr>
          <w:sz w:val="30"/>
          <w:szCs w:val="30"/>
        </w:rPr>
      </w:pPr>
    </w:p>
    <w:p w14:paraId="3EB3CEDF" w14:textId="77777777" w:rsidR="00AC5679" w:rsidRDefault="00AC5679" w:rsidP="006C1A15">
      <w:pPr>
        <w:pStyle w:val="a5"/>
        <w:spacing w:before="0" w:beforeAutospacing="0" w:after="0" w:afterAutospacing="0"/>
        <w:ind w:firstLine="709"/>
        <w:jc w:val="both"/>
        <w:rPr>
          <w:sz w:val="30"/>
          <w:szCs w:val="30"/>
        </w:rPr>
      </w:pPr>
    </w:p>
    <w:p w14:paraId="131422CC" w14:textId="77777777" w:rsidR="00AC5679" w:rsidRDefault="00AC5679" w:rsidP="006C1A15">
      <w:pPr>
        <w:pStyle w:val="a5"/>
        <w:spacing w:before="0" w:beforeAutospacing="0" w:after="0" w:afterAutospacing="0"/>
        <w:ind w:firstLine="709"/>
        <w:jc w:val="both"/>
        <w:rPr>
          <w:sz w:val="30"/>
          <w:szCs w:val="30"/>
        </w:rPr>
      </w:pPr>
    </w:p>
    <w:p w14:paraId="0687A12A" w14:textId="77777777" w:rsidR="00AC5679" w:rsidRDefault="00AC5679" w:rsidP="006C1A15">
      <w:pPr>
        <w:pStyle w:val="a5"/>
        <w:spacing w:before="0" w:beforeAutospacing="0" w:after="0" w:afterAutospacing="0"/>
        <w:ind w:firstLine="709"/>
        <w:jc w:val="both"/>
        <w:rPr>
          <w:sz w:val="30"/>
          <w:szCs w:val="30"/>
        </w:rPr>
      </w:pPr>
    </w:p>
    <w:p w14:paraId="1C3E6C73" w14:textId="77777777" w:rsidR="00AC5679" w:rsidRDefault="00AC5679" w:rsidP="006C1A15">
      <w:pPr>
        <w:pStyle w:val="a5"/>
        <w:spacing w:before="0" w:beforeAutospacing="0" w:after="0" w:afterAutospacing="0"/>
        <w:ind w:firstLine="709"/>
        <w:jc w:val="both"/>
        <w:rPr>
          <w:sz w:val="30"/>
          <w:szCs w:val="30"/>
        </w:rPr>
      </w:pPr>
    </w:p>
    <w:p w14:paraId="21D3475A" w14:textId="77777777" w:rsidR="00AE38B2" w:rsidRDefault="00AE38B2"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sz w:val="30"/>
          <w:szCs w:val="30"/>
        </w:rPr>
        <w:lastRenderedPageBreak/>
        <w:t xml:space="preserve">Задание 2. </w:t>
      </w:r>
      <w:r>
        <w:rPr>
          <w:rFonts w:ascii="Times New Roman" w:hAnsi="Times New Roman" w:cs="Times New Roman"/>
          <w:sz w:val="30"/>
          <w:szCs w:val="30"/>
        </w:rPr>
        <w:t xml:space="preserve">Провести визуальный сравнительный анализ неизвестного распределения данной СВ </w:t>
      </w:r>
      <w:r w:rsidRPr="00A85CB6">
        <w:rPr>
          <w:rFonts w:ascii="Times New Roman" w:hAnsi="Times New Roman" w:cs="Times New Roman"/>
          <w:i/>
          <w:sz w:val="30"/>
          <w:szCs w:val="30"/>
        </w:rPr>
        <w:t>Х</w:t>
      </w:r>
      <w:r>
        <w:rPr>
          <w:rFonts w:ascii="Times New Roman" w:hAnsi="Times New Roman" w:cs="Times New Roman"/>
          <w:sz w:val="30"/>
          <w:szCs w:val="30"/>
        </w:rPr>
        <w:t xml:space="preserve"> с нормальным распределением. Для этого на одном графике построить гистограмму изучаемой СВ </w:t>
      </w:r>
      <w:r w:rsidRPr="00A85CB6">
        <w:rPr>
          <w:rFonts w:ascii="Times New Roman" w:hAnsi="Times New Roman" w:cs="Times New Roman"/>
          <w:i/>
          <w:sz w:val="30"/>
          <w:szCs w:val="30"/>
        </w:rPr>
        <w:t>Х</w:t>
      </w:r>
      <w:r>
        <w:rPr>
          <w:rFonts w:ascii="Times New Roman" w:hAnsi="Times New Roman" w:cs="Times New Roman"/>
          <w:sz w:val="30"/>
          <w:szCs w:val="30"/>
        </w:rPr>
        <w:t xml:space="preserve"> и график функции плотности нормального закона. В качестве параметров нормального закона взять их наилучшие оценки по выборке. </w:t>
      </w:r>
    </w:p>
    <w:p w14:paraId="41651DCA" w14:textId="77777777" w:rsidR="00F933F6" w:rsidRDefault="00F933F6"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С помощью вычисленных числовых характеристик определить, является ли неизвестное распределение близким к нормальному. </w:t>
      </w:r>
    </w:p>
    <w:p w14:paraId="5F349CE8" w14:textId="77777777" w:rsidR="00F933F6" w:rsidRPr="00F933F6" w:rsidRDefault="00F933F6" w:rsidP="006C1A15">
      <w:pPr>
        <w:shd w:val="clear" w:color="auto" w:fill="FFFFFF"/>
        <w:spacing w:after="0" w:line="240" w:lineRule="auto"/>
        <w:ind w:firstLine="709"/>
        <w:jc w:val="both"/>
        <w:rPr>
          <w:rFonts w:ascii="Times New Roman" w:eastAsia="Times New Roman" w:hAnsi="Times New Roman" w:cs="Times New Roman"/>
          <w:i/>
          <w:color w:val="000000"/>
          <w:sz w:val="30"/>
          <w:szCs w:val="30"/>
          <w:lang w:eastAsia="ru-RU"/>
        </w:rPr>
      </w:pPr>
      <w:r w:rsidRPr="00E01969">
        <w:rPr>
          <w:rFonts w:ascii="Times New Roman" w:hAnsi="Times New Roman" w:cs="Times New Roman"/>
          <w:i/>
          <w:sz w:val="30"/>
          <w:szCs w:val="30"/>
          <w:u w:val="single"/>
        </w:rPr>
        <w:t>Указание.</w:t>
      </w:r>
      <w:r w:rsidRPr="00F933F6">
        <w:rPr>
          <w:rFonts w:ascii="Times New Roman" w:hAnsi="Times New Roman" w:cs="Times New Roman"/>
          <w:i/>
          <w:sz w:val="30"/>
          <w:szCs w:val="30"/>
        </w:rPr>
        <w:t xml:space="preserve"> </w:t>
      </w:r>
      <w:r w:rsidRPr="00E01969">
        <w:rPr>
          <w:rFonts w:ascii="Times New Roman" w:eastAsia="Times New Roman" w:hAnsi="Times New Roman" w:cs="Times New Roman"/>
          <w:i/>
          <w:color w:val="000000"/>
          <w:sz w:val="30"/>
          <w:szCs w:val="30"/>
          <w:lang w:eastAsia="ru-RU"/>
        </w:rPr>
        <w:t xml:space="preserve">Если </w:t>
      </w:r>
      <w:r w:rsidRPr="00F933F6">
        <w:rPr>
          <w:rFonts w:ascii="Times New Roman" w:eastAsia="Times New Roman" w:hAnsi="Times New Roman" w:cs="Times New Roman"/>
          <w:i/>
          <w:color w:val="000000"/>
          <w:sz w:val="30"/>
          <w:szCs w:val="30"/>
          <w:lang w:eastAsia="ru-RU"/>
        </w:rPr>
        <w:t>выборочное распределение близко к нормальному (или является таковым), то:</w:t>
      </w:r>
    </w:p>
    <w:p w14:paraId="007457E9" w14:textId="77777777" w:rsidR="00F933F6" w:rsidRPr="00F933F6" w:rsidRDefault="00F933F6" w:rsidP="006C1A15">
      <w:pPr>
        <w:shd w:val="clear" w:color="auto" w:fill="FFFFFF"/>
        <w:spacing w:after="0" w:line="240" w:lineRule="auto"/>
        <w:jc w:val="both"/>
        <w:rPr>
          <w:rFonts w:ascii="Times New Roman" w:eastAsia="Times New Roman" w:hAnsi="Times New Roman" w:cs="Times New Roman"/>
          <w:i/>
          <w:color w:val="000000"/>
          <w:sz w:val="30"/>
          <w:szCs w:val="30"/>
          <w:lang w:eastAsia="ru-RU"/>
        </w:rPr>
      </w:pPr>
      <w:r w:rsidRPr="00E01969">
        <w:rPr>
          <w:rFonts w:ascii="Times New Roman" w:eastAsia="Times New Roman" w:hAnsi="Times New Roman" w:cs="Times New Roman"/>
          <w:i/>
          <w:color w:val="000000"/>
          <w:sz w:val="30"/>
          <w:szCs w:val="30"/>
          <w:lang w:eastAsia="ru-RU"/>
        </w:rPr>
        <w:t xml:space="preserve">- </w:t>
      </w:r>
      <w:r w:rsidRPr="00F933F6">
        <w:rPr>
          <w:rFonts w:ascii="Times New Roman" w:eastAsia="Times New Roman" w:hAnsi="Times New Roman" w:cs="Times New Roman"/>
          <w:i/>
          <w:color w:val="000000"/>
          <w:sz w:val="30"/>
          <w:szCs w:val="30"/>
          <w:lang w:eastAsia="ru-RU"/>
        </w:rPr>
        <w:t xml:space="preserve">в интервалы </w:t>
      </w:r>
      <m:oMath>
        <m:sSub>
          <m:sSubPr>
            <m:ctrlPr>
              <w:rPr>
                <w:rFonts w:ascii="Cambria Math" w:eastAsia="Times New Roman" w:hAnsi="Cambria Math" w:cs="Times New Roman"/>
                <w:i/>
                <w:color w:val="000000"/>
                <w:sz w:val="30"/>
                <w:szCs w:val="30"/>
                <w:lang w:eastAsia="ru-RU"/>
              </w:rPr>
            </m:ctrlPr>
          </m:sSubPr>
          <m:e>
            <m:bar>
              <m:barPr>
                <m:pos m:val="top"/>
                <m:ctrlPr>
                  <w:rPr>
                    <w:rFonts w:ascii="Cambria Math" w:eastAsia="Times New Roman" w:hAnsi="Cambria Math" w:cs="Times New Roman"/>
                    <w:i/>
                    <w:color w:val="000000"/>
                    <w:sz w:val="30"/>
                    <w:szCs w:val="30"/>
                    <w:lang w:eastAsia="ru-RU"/>
                  </w:rPr>
                </m:ctrlPr>
              </m:barPr>
              <m:e>
                <m:r>
                  <w:rPr>
                    <w:rFonts w:ascii="Cambria Math" w:eastAsia="Times New Roman" w:hAnsi="Cambria Math" w:cs="Times New Roman"/>
                    <w:color w:val="000000"/>
                    <w:sz w:val="30"/>
                    <w:szCs w:val="30"/>
                    <w:lang w:eastAsia="ru-RU"/>
                  </w:rPr>
                  <m:t>x</m:t>
                </m:r>
              </m:e>
            </m:bar>
          </m:e>
          <m:sub>
            <m:r>
              <w:rPr>
                <w:rFonts w:ascii="Cambria Math" w:eastAsia="Times New Roman" w:hAnsi="Cambria Math" w:cs="Times New Roman"/>
                <w:color w:val="000000"/>
                <w:sz w:val="30"/>
                <w:szCs w:val="30"/>
                <w:lang w:eastAsia="ru-RU"/>
              </w:rPr>
              <m:t>в</m:t>
            </m:r>
          </m:sub>
        </m:sSub>
        <m:r>
          <w:rPr>
            <w:rFonts w:ascii="Cambria Math" w:eastAsia="Times New Roman" w:hAnsi="Cambria Math" w:cs="Times New Roman"/>
            <w:color w:val="000000"/>
            <w:sz w:val="30"/>
            <w:szCs w:val="30"/>
            <w:lang w:eastAsia="ru-RU"/>
          </w:rPr>
          <m:t>±</m:t>
        </m:r>
        <m:r>
          <w:rPr>
            <w:rFonts w:ascii="Cambria Math" w:eastAsia="Times New Roman" w:hAnsi="Cambria Math" w:cs="Times New Roman"/>
            <w:color w:val="000000"/>
            <w:sz w:val="30"/>
            <w:szCs w:val="30"/>
            <w:lang w:val="en-US" w:eastAsia="ru-RU"/>
          </w:rPr>
          <m:t>s</m:t>
        </m:r>
        <m:r>
          <w:rPr>
            <w:rFonts w:ascii="Cambria Math" w:eastAsia="Times New Roman" w:hAnsi="Cambria Math" w:cs="Times New Roman"/>
            <w:color w:val="000000"/>
            <w:sz w:val="30"/>
            <w:szCs w:val="30"/>
            <w:lang w:eastAsia="ru-RU"/>
          </w:rPr>
          <m:t xml:space="preserve">, </m:t>
        </m:r>
        <m:sSub>
          <m:sSubPr>
            <m:ctrlPr>
              <w:rPr>
                <w:rFonts w:ascii="Cambria Math" w:eastAsia="Times New Roman" w:hAnsi="Cambria Math" w:cs="Times New Roman"/>
                <w:i/>
                <w:color w:val="000000"/>
                <w:sz w:val="30"/>
                <w:szCs w:val="30"/>
                <w:lang w:eastAsia="ru-RU"/>
              </w:rPr>
            </m:ctrlPr>
          </m:sSubPr>
          <m:e>
            <m:bar>
              <m:barPr>
                <m:pos m:val="top"/>
                <m:ctrlPr>
                  <w:rPr>
                    <w:rFonts w:ascii="Cambria Math" w:eastAsia="Times New Roman" w:hAnsi="Cambria Math" w:cs="Times New Roman"/>
                    <w:i/>
                    <w:color w:val="000000"/>
                    <w:sz w:val="30"/>
                    <w:szCs w:val="30"/>
                    <w:lang w:eastAsia="ru-RU"/>
                  </w:rPr>
                </m:ctrlPr>
              </m:barPr>
              <m:e>
                <m:r>
                  <w:rPr>
                    <w:rFonts w:ascii="Cambria Math" w:eastAsia="Times New Roman" w:hAnsi="Cambria Math" w:cs="Times New Roman"/>
                    <w:color w:val="000000"/>
                    <w:sz w:val="30"/>
                    <w:szCs w:val="30"/>
                    <w:lang w:eastAsia="ru-RU"/>
                  </w:rPr>
                  <m:t>x</m:t>
                </m:r>
              </m:e>
            </m:bar>
          </m:e>
          <m:sub>
            <m:r>
              <w:rPr>
                <w:rFonts w:ascii="Cambria Math" w:eastAsia="Times New Roman" w:hAnsi="Cambria Math" w:cs="Times New Roman"/>
                <w:color w:val="000000"/>
                <w:sz w:val="30"/>
                <w:szCs w:val="30"/>
                <w:lang w:eastAsia="ru-RU"/>
              </w:rPr>
              <m:t>в</m:t>
            </m:r>
          </m:sub>
        </m:sSub>
        <m:r>
          <w:rPr>
            <w:rFonts w:ascii="Cambria Math" w:eastAsia="Times New Roman" w:hAnsi="Cambria Math" w:cs="Times New Roman"/>
            <w:color w:val="000000"/>
            <w:sz w:val="30"/>
            <w:szCs w:val="30"/>
            <w:lang w:eastAsia="ru-RU"/>
          </w:rPr>
          <m:t xml:space="preserve">±2s и </m:t>
        </m:r>
        <m:sSub>
          <m:sSubPr>
            <m:ctrlPr>
              <w:rPr>
                <w:rFonts w:ascii="Cambria Math" w:eastAsia="Times New Roman" w:hAnsi="Cambria Math" w:cs="Times New Roman"/>
                <w:i/>
                <w:color w:val="000000"/>
                <w:sz w:val="30"/>
                <w:szCs w:val="30"/>
                <w:lang w:eastAsia="ru-RU"/>
              </w:rPr>
            </m:ctrlPr>
          </m:sSubPr>
          <m:e>
            <m:bar>
              <m:barPr>
                <m:pos m:val="top"/>
                <m:ctrlPr>
                  <w:rPr>
                    <w:rFonts w:ascii="Cambria Math" w:eastAsia="Times New Roman" w:hAnsi="Cambria Math" w:cs="Times New Roman"/>
                    <w:i/>
                    <w:color w:val="000000"/>
                    <w:sz w:val="30"/>
                    <w:szCs w:val="30"/>
                    <w:lang w:eastAsia="ru-RU"/>
                  </w:rPr>
                </m:ctrlPr>
              </m:barPr>
              <m:e>
                <m:r>
                  <w:rPr>
                    <w:rFonts w:ascii="Cambria Math" w:eastAsia="Times New Roman" w:hAnsi="Cambria Math" w:cs="Times New Roman"/>
                    <w:color w:val="000000"/>
                    <w:sz w:val="30"/>
                    <w:szCs w:val="30"/>
                    <w:lang w:eastAsia="ru-RU"/>
                  </w:rPr>
                  <m:t>x</m:t>
                </m:r>
              </m:e>
            </m:bar>
          </m:e>
          <m:sub>
            <m:r>
              <w:rPr>
                <w:rFonts w:ascii="Cambria Math" w:eastAsia="Times New Roman" w:hAnsi="Cambria Math" w:cs="Times New Roman"/>
                <w:color w:val="000000"/>
                <w:sz w:val="30"/>
                <w:szCs w:val="30"/>
                <w:lang w:eastAsia="ru-RU"/>
              </w:rPr>
              <m:t>в</m:t>
            </m:r>
          </m:sub>
        </m:sSub>
        <m:r>
          <w:rPr>
            <w:rFonts w:ascii="Cambria Math" w:eastAsia="Times New Roman" w:hAnsi="Cambria Math" w:cs="Times New Roman"/>
            <w:color w:val="000000"/>
            <w:sz w:val="30"/>
            <w:szCs w:val="30"/>
            <w:lang w:eastAsia="ru-RU"/>
          </w:rPr>
          <m:t>±3s</m:t>
        </m:r>
      </m:oMath>
      <w:r w:rsidR="00B12803" w:rsidRPr="00B12803">
        <w:rPr>
          <w:rFonts w:ascii="Times New Roman" w:eastAsia="Times New Roman" w:hAnsi="Times New Roman" w:cs="Times New Roman"/>
          <w:i/>
          <w:color w:val="000000"/>
          <w:sz w:val="30"/>
          <w:szCs w:val="30"/>
          <w:lang w:eastAsia="ru-RU"/>
        </w:rPr>
        <w:t xml:space="preserve"> </w:t>
      </w:r>
      <w:r w:rsidRPr="00F933F6">
        <w:rPr>
          <w:rFonts w:ascii="Times New Roman" w:eastAsia="Times New Roman" w:hAnsi="Times New Roman" w:cs="Times New Roman"/>
          <w:i/>
          <w:color w:val="000000"/>
          <w:sz w:val="30"/>
          <w:szCs w:val="30"/>
          <w:lang w:eastAsia="ru-RU"/>
        </w:rPr>
        <w:t>должны попадать соответственно</w:t>
      </w:r>
      <w:r w:rsidRPr="00E01969">
        <w:rPr>
          <w:rFonts w:ascii="Times New Roman" w:eastAsia="Times New Roman" w:hAnsi="Times New Roman" w:cs="Times New Roman"/>
          <w:i/>
          <w:color w:val="000000"/>
          <w:sz w:val="30"/>
          <w:szCs w:val="30"/>
          <w:lang w:eastAsia="ru-RU"/>
        </w:rPr>
        <w:t xml:space="preserve"> </w:t>
      </w:r>
      <w:r w:rsidRPr="00F933F6">
        <w:rPr>
          <w:rFonts w:ascii="Times New Roman" w:eastAsia="Times New Roman" w:hAnsi="Times New Roman" w:cs="Times New Roman"/>
          <w:i/>
          <w:color w:val="000000"/>
          <w:sz w:val="30"/>
          <w:szCs w:val="30"/>
          <w:lang w:eastAsia="ru-RU"/>
        </w:rPr>
        <w:t>приблизительно 68%, 95% и 100% выборочных значений;</w:t>
      </w:r>
    </w:p>
    <w:p w14:paraId="0A5D4124" w14:textId="77777777" w:rsidR="00F933F6" w:rsidRPr="00F933F6" w:rsidRDefault="00E01969" w:rsidP="006C1A15">
      <w:pPr>
        <w:shd w:val="clear" w:color="auto" w:fill="FFFFFF"/>
        <w:spacing w:after="0" w:line="240" w:lineRule="auto"/>
        <w:jc w:val="both"/>
        <w:rPr>
          <w:rFonts w:ascii="Times New Roman" w:eastAsia="Times New Roman" w:hAnsi="Times New Roman" w:cs="Times New Roman"/>
          <w:i/>
          <w:color w:val="000000"/>
          <w:sz w:val="30"/>
          <w:szCs w:val="30"/>
          <w:lang w:eastAsia="ru-RU"/>
        </w:rPr>
      </w:pPr>
      <w:r w:rsidRPr="00E01969">
        <w:rPr>
          <w:rFonts w:ascii="Times New Roman" w:eastAsia="Times New Roman" w:hAnsi="Times New Roman" w:cs="Times New Roman"/>
          <w:i/>
          <w:color w:val="000000"/>
          <w:sz w:val="30"/>
          <w:szCs w:val="30"/>
          <w:lang w:eastAsia="ru-RU"/>
        </w:rPr>
        <w:t>-</w:t>
      </w:r>
      <w:r w:rsidR="00F933F6" w:rsidRPr="00F933F6">
        <w:rPr>
          <w:rFonts w:ascii="Times New Roman" w:eastAsia="Times New Roman" w:hAnsi="Times New Roman" w:cs="Times New Roman"/>
          <w:i/>
          <w:color w:val="000000"/>
          <w:sz w:val="30"/>
          <w:szCs w:val="30"/>
          <w:lang w:eastAsia="ru-RU"/>
        </w:rPr>
        <w:t xml:space="preserve"> в выборке </w:t>
      </w:r>
      <m:oMath>
        <m:r>
          <w:rPr>
            <w:rFonts w:ascii="Cambria Math" w:eastAsia="Times New Roman" w:hAnsi="Cambria Math" w:cs="Times New Roman"/>
            <w:color w:val="000000"/>
            <w:sz w:val="30"/>
            <w:szCs w:val="30"/>
            <w:lang w:eastAsia="ru-RU"/>
          </w:rPr>
          <m:t>n&gt;30</m:t>
        </m:r>
      </m:oMath>
      <w:r w:rsidR="00B12803" w:rsidRPr="00B12803">
        <w:rPr>
          <w:rFonts w:ascii="Times New Roman" w:eastAsia="Times New Roman" w:hAnsi="Times New Roman" w:cs="Times New Roman"/>
          <w:i/>
          <w:color w:val="000000"/>
          <w:sz w:val="30"/>
          <w:szCs w:val="30"/>
          <w:lang w:eastAsia="ru-RU"/>
        </w:rPr>
        <w:t xml:space="preserve"> </w:t>
      </w:r>
      <w:r>
        <w:rPr>
          <w:rFonts w:ascii="Times New Roman" w:eastAsia="Times New Roman" w:hAnsi="Times New Roman" w:cs="Times New Roman"/>
          <w:i/>
          <w:color w:val="000000"/>
          <w:sz w:val="30"/>
          <w:szCs w:val="30"/>
          <w:lang w:eastAsia="ru-RU"/>
        </w:rPr>
        <w:t xml:space="preserve">величина коэффициента вариации </w:t>
      </w:r>
      <m:oMath>
        <m:r>
          <w:rPr>
            <w:rFonts w:ascii="Cambria Math" w:eastAsia="Times New Roman" w:hAnsi="Cambria Math" w:cs="Times New Roman"/>
            <w:color w:val="000000"/>
            <w:sz w:val="30"/>
            <w:szCs w:val="30"/>
            <w:lang w:eastAsia="ru-RU"/>
          </w:rPr>
          <m:t>γ</m:t>
        </m:r>
      </m:oMath>
      <w:r>
        <w:rPr>
          <w:rFonts w:ascii="Times New Roman" w:eastAsia="Times New Roman" w:hAnsi="Times New Roman" w:cs="Times New Roman"/>
          <w:i/>
          <w:color w:val="000000"/>
          <w:sz w:val="30"/>
          <w:szCs w:val="30"/>
          <w:lang w:eastAsia="ru-RU"/>
        </w:rPr>
        <w:t xml:space="preserve"> должна быть не более 33%</w:t>
      </w:r>
      <w:r w:rsidRPr="00E01969">
        <w:rPr>
          <w:rFonts w:ascii="Times New Roman" w:eastAsia="Times New Roman" w:hAnsi="Times New Roman" w:cs="Times New Roman"/>
          <w:i/>
          <w:color w:val="000000"/>
          <w:sz w:val="30"/>
          <w:szCs w:val="30"/>
          <w:lang w:eastAsia="ru-RU"/>
        </w:rPr>
        <w:t>;</w:t>
      </w:r>
    </w:p>
    <w:p w14:paraId="3698BE19" w14:textId="77777777" w:rsidR="00F933F6" w:rsidRPr="00F933F6" w:rsidRDefault="00E01969" w:rsidP="006C1A15">
      <w:pPr>
        <w:shd w:val="clear" w:color="auto" w:fill="FFFFFF"/>
        <w:spacing w:after="0" w:line="240" w:lineRule="auto"/>
        <w:jc w:val="both"/>
        <w:rPr>
          <w:rFonts w:ascii="Times New Roman" w:eastAsia="Times New Roman" w:hAnsi="Times New Roman" w:cs="Times New Roman"/>
          <w:i/>
          <w:color w:val="000000"/>
          <w:sz w:val="30"/>
          <w:szCs w:val="30"/>
          <w:lang w:eastAsia="ru-RU"/>
        </w:rPr>
      </w:pPr>
      <w:r w:rsidRPr="00E01969">
        <w:rPr>
          <w:rFonts w:ascii="Times New Roman" w:eastAsia="Times New Roman" w:hAnsi="Times New Roman" w:cs="Times New Roman"/>
          <w:i/>
          <w:color w:val="000000"/>
          <w:sz w:val="30"/>
          <w:szCs w:val="30"/>
          <w:lang w:eastAsia="ru-RU"/>
        </w:rPr>
        <w:t>- о</w:t>
      </w:r>
      <w:r w:rsidR="00B12803">
        <w:rPr>
          <w:rFonts w:ascii="Times New Roman" w:eastAsia="Times New Roman" w:hAnsi="Times New Roman" w:cs="Times New Roman"/>
          <w:i/>
          <w:color w:val="000000"/>
          <w:sz w:val="30"/>
          <w:szCs w:val="30"/>
          <w:lang w:eastAsia="ru-RU"/>
        </w:rPr>
        <w:t xml:space="preserve">ценки эксцесса </w:t>
      </w:r>
      <m:oMath>
        <m:acc>
          <m:accPr>
            <m:chr m:val="̃"/>
            <m:ctrlPr>
              <w:rPr>
                <w:rFonts w:ascii="Cambria Math" w:eastAsia="Times New Roman" w:hAnsi="Cambria Math" w:cs="Times New Roman"/>
                <w:i/>
                <w:color w:val="000000"/>
                <w:sz w:val="30"/>
                <w:szCs w:val="30"/>
                <w:lang w:eastAsia="ru-RU"/>
              </w:rPr>
            </m:ctrlPr>
          </m:accPr>
          <m:e>
            <m:r>
              <w:rPr>
                <w:rFonts w:ascii="Cambria Math" w:eastAsia="Times New Roman" w:hAnsi="Cambria Math" w:cs="Times New Roman"/>
                <w:color w:val="000000"/>
                <w:sz w:val="30"/>
                <w:szCs w:val="30"/>
                <w:lang w:eastAsia="ru-RU"/>
              </w:rPr>
              <m:t>E</m:t>
            </m:r>
          </m:e>
        </m:acc>
      </m:oMath>
      <w:r w:rsidR="00B12803">
        <w:rPr>
          <w:rFonts w:ascii="Times New Roman" w:eastAsia="Times New Roman" w:hAnsi="Times New Roman" w:cs="Times New Roman"/>
          <w:i/>
          <w:color w:val="000000"/>
          <w:sz w:val="30"/>
          <w:szCs w:val="30"/>
          <w:lang w:eastAsia="ru-RU"/>
        </w:rPr>
        <w:t xml:space="preserve"> и коэффициента асимметрии </w:t>
      </w:r>
      <m:oMath>
        <m:acc>
          <m:accPr>
            <m:chr m:val="̃"/>
            <m:ctrlPr>
              <w:rPr>
                <w:rFonts w:ascii="Cambria Math" w:eastAsia="Times New Roman" w:hAnsi="Cambria Math" w:cs="Times New Roman"/>
                <w:i/>
                <w:color w:val="000000"/>
                <w:sz w:val="30"/>
                <w:szCs w:val="30"/>
                <w:lang w:eastAsia="ru-RU"/>
              </w:rPr>
            </m:ctrlPr>
          </m:accPr>
          <m:e>
            <m:r>
              <w:rPr>
                <w:rFonts w:ascii="Cambria Math" w:eastAsia="Times New Roman" w:hAnsi="Cambria Math" w:cs="Times New Roman"/>
                <w:color w:val="000000"/>
                <w:sz w:val="30"/>
                <w:szCs w:val="30"/>
                <w:lang w:eastAsia="ru-RU"/>
              </w:rPr>
              <m:t>A</m:t>
            </m:r>
          </m:e>
        </m:acc>
      </m:oMath>
      <w:r w:rsidR="00F933F6" w:rsidRPr="00F933F6">
        <w:rPr>
          <w:rFonts w:ascii="Times New Roman" w:eastAsia="Times New Roman" w:hAnsi="Times New Roman" w:cs="Times New Roman"/>
          <w:i/>
          <w:color w:val="000000"/>
          <w:sz w:val="30"/>
          <w:szCs w:val="30"/>
          <w:lang w:eastAsia="ru-RU"/>
        </w:rPr>
        <w:t xml:space="preserve"> должны быть</w:t>
      </w:r>
      <w:r w:rsidRPr="00E01969">
        <w:rPr>
          <w:rFonts w:ascii="Times New Roman" w:eastAsia="Times New Roman" w:hAnsi="Times New Roman" w:cs="Times New Roman"/>
          <w:i/>
          <w:color w:val="000000"/>
          <w:sz w:val="30"/>
          <w:szCs w:val="30"/>
          <w:lang w:eastAsia="ru-RU"/>
        </w:rPr>
        <w:t xml:space="preserve"> </w:t>
      </w:r>
      <w:r w:rsidR="00F933F6" w:rsidRPr="00F933F6">
        <w:rPr>
          <w:rFonts w:ascii="Times New Roman" w:eastAsia="Times New Roman" w:hAnsi="Times New Roman" w:cs="Times New Roman"/>
          <w:i/>
          <w:color w:val="000000"/>
          <w:sz w:val="30"/>
          <w:szCs w:val="30"/>
          <w:lang w:eastAsia="ru-RU"/>
        </w:rPr>
        <w:t>близки к нулю;</w:t>
      </w:r>
    </w:p>
    <w:p w14:paraId="1CC19705" w14:textId="77777777" w:rsidR="00F933F6" w:rsidRPr="00F933F6" w:rsidRDefault="00E01969" w:rsidP="006C1A15">
      <w:pPr>
        <w:shd w:val="clear" w:color="auto" w:fill="FFFFFF"/>
        <w:spacing w:after="0" w:line="240" w:lineRule="auto"/>
        <w:jc w:val="both"/>
        <w:rPr>
          <w:rFonts w:ascii="Times New Roman" w:eastAsia="Times New Roman" w:hAnsi="Times New Roman" w:cs="Times New Roman"/>
          <w:i/>
          <w:color w:val="000000"/>
          <w:sz w:val="30"/>
          <w:szCs w:val="30"/>
          <w:lang w:eastAsia="ru-RU"/>
        </w:rPr>
      </w:pPr>
      <w:r w:rsidRPr="00E01969">
        <w:rPr>
          <w:rFonts w:ascii="Times New Roman" w:eastAsia="Times New Roman" w:hAnsi="Times New Roman" w:cs="Times New Roman"/>
          <w:i/>
          <w:color w:val="000000"/>
          <w:sz w:val="30"/>
          <w:szCs w:val="30"/>
          <w:lang w:eastAsia="ru-RU"/>
        </w:rPr>
        <w:t>-</w:t>
      </w:r>
      <w:r w:rsidR="00B12803">
        <w:rPr>
          <w:rFonts w:ascii="Times New Roman" w:eastAsia="Times New Roman" w:hAnsi="Times New Roman" w:cs="Times New Roman"/>
          <w:i/>
          <w:color w:val="000000"/>
          <w:sz w:val="30"/>
          <w:szCs w:val="30"/>
          <w:lang w:eastAsia="ru-RU"/>
        </w:rPr>
        <w:t xml:space="preserve"> </w:t>
      </w:r>
      <m:oMath>
        <m:sSub>
          <m:sSubPr>
            <m:ctrlPr>
              <w:rPr>
                <w:rFonts w:ascii="Cambria Math" w:eastAsia="Times New Roman" w:hAnsi="Cambria Math" w:cs="Times New Roman"/>
                <w:i/>
                <w:color w:val="000000"/>
                <w:sz w:val="30"/>
                <w:szCs w:val="30"/>
                <w:lang w:eastAsia="ru-RU"/>
              </w:rPr>
            </m:ctrlPr>
          </m:sSubPr>
          <m:e>
            <m:bar>
              <m:barPr>
                <m:pos m:val="top"/>
                <m:ctrlPr>
                  <w:rPr>
                    <w:rFonts w:ascii="Cambria Math" w:eastAsia="Times New Roman" w:hAnsi="Cambria Math" w:cs="Times New Roman"/>
                    <w:i/>
                    <w:color w:val="000000"/>
                    <w:sz w:val="30"/>
                    <w:szCs w:val="30"/>
                    <w:lang w:eastAsia="ru-RU"/>
                  </w:rPr>
                </m:ctrlPr>
              </m:barPr>
              <m:e>
                <m:r>
                  <w:rPr>
                    <w:rFonts w:ascii="Cambria Math" w:eastAsia="Times New Roman" w:hAnsi="Cambria Math" w:cs="Times New Roman"/>
                    <w:color w:val="000000"/>
                    <w:sz w:val="30"/>
                    <w:szCs w:val="30"/>
                    <w:lang w:eastAsia="ru-RU"/>
                  </w:rPr>
                  <m:t>x</m:t>
                </m:r>
              </m:e>
            </m:bar>
          </m:e>
          <m:sub>
            <m:r>
              <w:rPr>
                <w:rFonts w:ascii="Cambria Math" w:eastAsia="Times New Roman" w:hAnsi="Cambria Math" w:cs="Times New Roman"/>
                <w:color w:val="000000"/>
                <w:sz w:val="30"/>
                <w:szCs w:val="30"/>
                <w:lang w:eastAsia="ru-RU"/>
              </w:rPr>
              <m:t>в</m:t>
            </m:r>
          </m:sub>
        </m:sSub>
        <m:r>
          <w:rPr>
            <w:rFonts w:ascii="Cambria Math" w:eastAsia="Times New Roman" w:hAnsi="Cambria Math" w:cs="Times New Roman"/>
            <w:color w:val="000000"/>
            <w:sz w:val="30"/>
            <w:szCs w:val="30"/>
            <w:lang w:eastAsia="ru-RU"/>
          </w:rPr>
          <m:t>≈</m:t>
        </m:r>
        <m:acc>
          <m:accPr>
            <m:chr m:val="̃"/>
            <m:ctrlPr>
              <w:rPr>
                <w:rFonts w:ascii="Cambria Math" w:eastAsia="Times New Roman" w:hAnsi="Cambria Math" w:cs="Times New Roman"/>
                <w:i/>
                <w:color w:val="000000"/>
                <w:sz w:val="30"/>
                <w:szCs w:val="30"/>
                <w:lang w:eastAsia="ru-RU"/>
              </w:rPr>
            </m:ctrlPr>
          </m:accPr>
          <m:e>
            <m:r>
              <w:rPr>
                <w:rFonts w:ascii="Cambria Math" w:eastAsia="Times New Roman" w:hAnsi="Cambria Math" w:cs="Times New Roman"/>
                <w:color w:val="000000"/>
                <w:sz w:val="30"/>
                <w:szCs w:val="30"/>
                <w:lang w:val="en-US" w:eastAsia="ru-RU"/>
              </w:rPr>
              <m:t>Me</m:t>
            </m:r>
          </m:e>
        </m:acc>
      </m:oMath>
      <w:r w:rsidR="00F933F6" w:rsidRPr="00F933F6">
        <w:rPr>
          <w:rFonts w:ascii="Times New Roman" w:eastAsia="Times New Roman" w:hAnsi="Times New Roman" w:cs="Times New Roman"/>
          <w:i/>
          <w:color w:val="000000"/>
          <w:sz w:val="30"/>
          <w:szCs w:val="30"/>
          <w:lang w:eastAsia="ru-RU"/>
        </w:rPr>
        <w:t xml:space="preserve"> .</w:t>
      </w:r>
    </w:p>
    <w:p w14:paraId="49CB5303" w14:textId="77777777" w:rsidR="00F933F6" w:rsidRPr="00A85CB6" w:rsidRDefault="00F933F6" w:rsidP="006C1A15">
      <w:pPr>
        <w:spacing w:after="0" w:line="240" w:lineRule="auto"/>
        <w:ind w:firstLine="709"/>
        <w:jc w:val="both"/>
        <w:rPr>
          <w:rFonts w:ascii="Times New Roman" w:hAnsi="Times New Roman" w:cs="Times New Roman"/>
          <w:sz w:val="30"/>
          <w:szCs w:val="30"/>
        </w:rPr>
      </w:pPr>
    </w:p>
    <w:p w14:paraId="183C7CC6" w14:textId="77777777" w:rsidR="00AE38B2" w:rsidRDefault="00AE38B2"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sz w:val="30"/>
          <w:szCs w:val="30"/>
        </w:rPr>
        <w:t xml:space="preserve">Задание 3. </w:t>
      </w:r>
      <w:r w:rsidRPr="00083D71">
        <w:rPr>
          <w:rFonts w:ascii="Times New Roman" w:hAnsi="Times New Roman" w:cs="Times New Roman"/>
          <w:sz w:val="30"/>
          <w:szCs w:val="30"/>
        </w:rPr>
        <w:t>Найти доверительные интервалы для оценки математического ожидания и</w:t>
      </w:r>
      <w:r>
        <w:rPr>
          <w:rFonts w:ascii="Times New Roman" w:hAnsi="Times New Roman" w:cs="Times New Roman"/>
          <w:sz w:val="30"/>
          <w:szCs w:val="30"/>
        </w:rPr>
        <w:t xml:space="preserve"> дисперсии</w:t>
      </w:r>
      <w:r w:rsidRPr="00083D71">
        <w:rPr>
          <w:rFonts w:ascii="Times New Roman" w:hAnsi="Times New Roman" w:cs="Times New Roman"/>
          <w:sz w:val="30"/>
          <w:szCs w:val="30"/>
        </w:rPr>
        <w:t>. Надежность выбрать самостоятельно.</w:t>
      </w:r>
    </w:p>
    <w:p w14:paraId="638B73DF" w14:textId="77777777" w:rsidR="00AF6283" w:rsidRDefault="00AE38B2" w:rsidP="006C1A15">
      <w:pPr>
        <w:pStyle w:val="a5"/>
        <w:spacing w:before="0" w:beforeAutospacing="0" w:after="0" w:afterAutospacing="0"/>
        <w:ind w:firstLine="709"/>
        <w:jc w:val="both"/>
        <w:rPr>
          <w:sz w:val="30"/>
          <w:szCs w:val="30"/>
        </w:rPr>
      </w:pPr>
      <w:r>
        <w:rPr>
          <w:b/>
          <w:sz w:val="30"/>
          <w:szCs w:val="30"/>
        </w:rPr>
        <w:t xml:space="preserve">Задание 4. </w:t>
      </w:r>
      <w:r>
        <w:rPr>
          <w:sz w:val="30"/>
          <w:szCs w:val="30"/>
        </w:rPr>
        <w:t xml:space="preserve">Используя </w:t>
      </w:r>
      <w:r w:rsidR="00B25BAF">
        <w:rPr>
          <w:sz w:val="30"/>
          <w:szCs w:val="30"/>
        </w:rPr>
        <w:t>образец решения примера 2.6</w:t>
      </w:r>
      <w:r>
        <w:rPr>
          <w:sz w:val="30"/>
          <w:szCs w:val="30"/>
        </w:rPr>
        <w:t xml:space="preserve"> проведите анализ влияния</w:t>
      </w:r>
      <w:r w:rsidR="00AF6283" w:rsidRPr="00AF6283">
        <w:rPr>
          <w:sz w:val="30"/>
          <w:szCs w:val="30"/>
        </w:rPr>
        <w:t xml:space="preserve"> </w:t>
      </w:r>
      <w:r w:rsidR="00AF6283">
        <w:rPr>
          <w:sz w:val="30"/>
          <w:szCs w:val="30"/>
        </w:rPr>
        <w:t>на поведение границ доверительного интервала</w:t>
      </w:r>
    </w:p>
    <w:p w14:paraId="77E917D6" w14:textId="77777777" w:rsidR="00AE38B2" w:rsidRDefault="00012067" w:rsidP="006C1A15">
      <w:pPr>
        <w:pStyle w:val="a5"/>
        <w:spacing w:before="0" w:beforeAutospacing="0" w:after="0" w:afterAutospacing="0"/>
        <w:jc w:val="both"/>
        <w:rPr>
          <w:sz w:val="30"/>
          <w:szCs w:val="30"/>
        </w:rPr>
      </w:pPr>
      <w:r>
        <w:rPr>
          <w:sz w:val="30"/>
          <w:szCs w:val="30"/>
        </w:rPr>
        <w:t xml:space="preserve">- </w:t>
      </w:r>
      <w:r w:rsidR="00AE38B2">
        <w:rPr>
          <w:sz w:val="30"/>
          <w:szCs w:val="30"/>
        </w:rPr>
        <w:t>объема выборки</w:t>
      </w:r>
      <w:r>
        <w:rPr>
          <w:sz w:val="30"/>
          <w:szCs w:val="30"/>
        </w:rPr>
        <w:t>;</w:t>
      </w:r>
    </w:p>
    <w:p w14:paraId="4444672D" w14:textId="77777777" w:rsidR="00012067" w:rsidRDefault="00012067" w:rsidP="006C1A15">
      <w:pPr>
        <w:pStyle w:val="a5"/>
        <w:spacing w:before="0" w:beforeAutospacing="0" w:after="0" w:afterAutospacing="0"/>
        <w:jc w:val="both"/>
        <w:rPr>
          <w:sz w:val="30"/>
          <w:szCs w:val="30"/>
        </w:rPr>
      </w:pPr>
      <w:r>
        <w:rPr>
          <w:sz w:val="30"/>
          <w:szCs w:val="30"/>
        </w:rPr>
        <w:t>- значения доверительной вероятности</w:t>
      </w:r>
      <w:r w:rsidR="00AF6283">
        <w:rPr>
          <w:sz w:val="30"/>
          <w:szCs w:val="30"/>
        </w:rPr>
        <w:t>.</w:t>
      </w:r>
      <w:r>
        <w:rPr>
          <w:sz w:val="30"/>
          <w:szCs w:val="30"/>
        </w:rPr>
        <w:t xml:space="preserve"> </w:t>
      </w:r>
    </w:p>
    <w:p w14:paraId="0F36FBB2" w14:textId="77777777" w:rsidR="00AE38B2" w:rsidRDefault="00AE38B2" w:rsidP="006C1A15">
      <w:pPr>
        <w:pStyle w:val="a5"/>
        <w:spacing w:before="0" w:beforeAutospacing="0" w:after="0" w:afterAutospacing="0"/>
        <w:ind w:firstLine="709"/>
        <w:jc w:val="both"/>
        <w:rPr>
          <w:sz w:val="30"/>
          <w:szCs w:val="30"/>
        </w:rPr>
      </w:pPr>
      <w:r>
        <w:rPr>
          <w:sz w:val="30"/>
          <w:szCs w:val="30"/>
        </w:rPr>
        <w:t xml:space="preserve">Статистические данные по вариантам </w:t>
      </w:r>
      <w:r w:rsidR="003C5808">
        <w:rPr>
          <w:sz w:val="30"/>
          <w:szCs w:val="30"/>
        </w:rPr>
        <w:t xml:space="preserve">для заданий 2-4 </w:t>
      </w:r>
      <w:r>
        <w:rPr>
          <w:sz w:val="30"/>
          <w:szCs w:val="30"/>
        </w:rPr>
        <w:t>представлены ниже.</w:t>
      </w:r>
    </w:p>
    <w:p w14:paraId="0F3DF8DF" w14:textId="77777777" w:rsidR="00660608" w:rsidRDefault="00660608" w:rsidP="006C1A15">
      <w:pPr>
        <w:pStyle w:val="a5"/>
        <w:spacing w:before="0" w:beforeAutospacing="0" w:after="0" w:afterAutospacing="0"/>
        <w:ind w:firstLine="709"/>
        <w:jc w:val="both"/>
        <w:rPr>
          <w:sz w:val="30"/>
          <w:szCs w:val="30"/>
        </w:rPr>
      </w:pPr>
    </w:p>
    <w:p w14:paraId="4B62A70B" w14:textId="77777777" w:rsidR="00AE38B2" w:rsidRPr="00CE23DB" w:rsidRDefault="00AE38B2" w:rsidP="006C1A15">
      <w:pPr>
        <w:spacing w:after="0" w:line="240" w:lineRule="auto"/>
        <w:ind w:firstLine="709"/>
        <w:jc w:val="both"/>
        <w:rPr>
          <w:rFonts w:ascii="Times New Roman" w:hAnsi="Times New Roman" w:cs="Times New Roman"/>
          <w:sz w:val="30"/>
          <w:szCs w:val="30"/>
        </w:rPr>
      </w:pPr>
      <w:r w:rsidRPr="00D844C9">
        <w:rPr>
          <w:rFonts w:ascii="Times New Roman" w:hAnsi="Times New Roman" w:cs="Times New Roman"/>
          <w:b/>
          <w:sz w:val="30"/>
          <w:szCs w:val="30"/>
        </w:rPr>
        <w:t>1.</w:t>
      </w:r>
      <w:r w:rsidRPr="00CE23DB">
        <w:rPr>
          <w:rFonts w:ascii="Times New Roman" w:hAnsi="Times New Roman" w:cs="Times New Roman"/>
          <w:sz w:val="30"/>
          <w:szCs w:val="30"/>
        </w:rPr>
        <w:t xml:space="preserve"> </w:t>
      </w:r>
      <w:r>
        <w:rPr>
          <w:rFonts w:ascii="Times New Roman" w:hAnsi="Times New Roman" w:cs="Times New Roman"/>
          <w:sz w:val="30"/>
          <w:szCs w:val="30"/>
        </w:rPr>
        <w:t xml:space="preserve">176; 184; 169; 176; 182; 162; 181; 167; 176; 167; 166; 176; 162; 172; 175; 182; 166; 171; 176; 174; 174; 176;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179</w:t>
      </w:r>
      <w:r>
        <w:rPr>
          <w:rFonts w:ascii="Times New Roman" w:hAnsi="Times New Roman" w:cs="Times New Roman"/>
          <w:sz w:val="30"/>
          <w:szCs w:val="30"/>
        </w:rPr>
        <w:t xml:space="preserve">;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175</w:t>
      </w:r>
      <w:r>
        <w:rPr>
          <w:rFonts w:ascii="Times New Roman" w:hAnsi="Times New Roman" w:cs="Times New Roman"/>
          <w:sz w:val="30"/>
          <w:szCs w:val="30"/>
        </w:rPr>
        <w:t xml:space="preserve">; </w:t>
      </w:r>
      <w:r w:rsidRPr="00CE23DB">
        <w:rPr>
          <w:rFonts w:ascii="Times New Roman" w:hAnsi="Times New Roman" w:cs="Times New Roman"/>
          <w:sz w:val="30"/>
          <w:szCs w:val="30"/>
        </w:rPr>
        <w:t>169</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172</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186; </w:t>
      </w:r>
      <w:r w:rsidRPr="00CE23DB">
        <w:rPr>
          <w:rFonts w:ascii="Times New Roman" w:hAnsi="Times New Roman" w:cs="Times New Roman"/>
          <w:sz w:val="30"/>
          <w:szCs w:val="30"/>
        </w:rPr>
        <w:t>166</w:t>
      </w:r>
      <w:r>
        <w:rPr>
          <w:rFonts w:ascii="Times New Roman" w:hAnsi="Times New Roman" w:cs="Times New Roman"/>
          <w:sz w:val="30"/>
          <w:szCs w:val="30"/>
        </w:rPr>
        <w:t xml:space="preserve">; </w:t>
      </w:r>
      <w:r w:rsidRPr="00CE23DB">
        <w:rPr>
          <w:rFonts w:ascii="Times New Roman" w:hAnsi="Times New Roman" w:cs="Times New Roman"/>
          <w:sz w:val="30"/>
          <w:szCs w:val="30"/>
        </w:rPr>
        <w:t>163</w:t>
      </w:r>
      <w:r>
        <w:rPr>
          <w:rFonts w:ascii="Times New Roman" w:hAnsi="Times New Roman" w:cs="Times New Roman"/>
          <w:sz w:val="30"/>
          <w:szCs w:val="30"/>
        </w:rPr>
        <w:t xml:space="preserve">; </w:t>
      </w:r>
      <w:r w:rsidRPr="00CE23DB">
        <w:rPr>
          <w:rFonts w:ascii="Times New Roman" w:hAnsi="Times New Roman" w:cs="Times New Roman"/>
          <w:sz w:val="30"/>
          <w:szCs w:val="30"/>
        </w:rPr>
        <w:t>175</w:t>
      </w:r>
      <w:r>
        <w:rPr>
          <w:rFonts w:ascii="Times New Roman" w:hAnsi="Times New Roman" w:cs="Times New Roman"/>
          <w:sz w:val="30"/>
          <w:szCs w:val="30"/>
        </w:rPr>
        <w:t xml:space="preserve">; </w:t>
      </w:r>
      <w:r w:rsidRPr="00CE23DB">
        <w:rPr>
          <w:rFonts w:ascii="Times New Roman" w:hAnsi="Times New Roman" w:cs="Times New Roman"/>
          <w:sz w:val="30"/>
          <w:szCs w:val="30"/>
        </w:rPr>
        <w:t>164</w:t>
      </w:r>
      <w:r>
        <w:rPr>
          <w:rFonts w:ascii="Times New Roman" w:hAnsi="Times New Roman" w:cs="Times New Roman"/>
          <w:sz w:val="30"/>
          <w:szCs w:val="30"/>
        </w:rPr>
        <w:t xml:space="preserve">; </w:t>
      </w:r>
      <w:r w:rsidRPr="00CE23DB">
        <w:rPr>
          <w:rFonts w:ascii="Times New Roman" w:hAnsi="Times New Roman" w:cs="Times New Roman"/>
          <w:sz w:val="30"/>
          <w:szCs w:val="30"/>
        </w:rPr>
        <w:t>171</w:t>
      </w:r>
      <w:r>
        <w:rPr>
          <w:rFonts w:ascii="Times New Roman" w:hAnsi="Times New Roman" w:cs="Times New Roman"/>
          <w:sz w:val="30"/>
          <w:szCs w:val="30"/>
        </w:rPr>
        <w:t xml:space="preserve">;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170</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w:t>
      </w:r>
      <w:r w:rsidRPr="00CE23DB">
        <w:rPr>
          <w:rFonts w:ascii="Times New Roman" w:hAnsi="Times New Roman" w:cs="Times New Roman"/>
          <w:sz w:val="30"/>
          <w:szCs w:val="30"/>
        </w:rPr>
        <w:t>180</w:t>
      </w:r>
      <w:r>
        <w:rPr>
          <w:rFonts w:ascii="Times New Roman" w:hAnsi="Times New Roman" w:cs="Times New Roman"/>
          <w:sz w:val="30"/>
          <w:szCs w:val="30"/>
        </w:rPr>
        <w:t xml:space="preserve">; </w:t>
      </w:r>
      <w:r w:rsidRPr="00CE23DB">
        <w:rPr>
          <w:rFonts w:ascii="Times New Roman" w:hAnsi="Times New Roman" w:cs="Times New Roman"/>
          <w:sz w:val="30"/>
          <w:szCs w:val="30"/>
        </w:rPr>
        <w:t>167</w:t>
      </w:r>
      <w:r>
        <w:rPr>
          <w:rFonts w:ascii="Times New Roman" w:hAnsi="Times New Roman" w:cs="Times New Roman"/>
          <w:sz w:val="30"/>
          <w:szCs w:val="30"/>
        </w:rPr>
        <w:t xml:space="preserve">; </w:t>
      </w:r>
      <w:r w:rsidRPr="00CE23DB">
        <w:rPr>
          <w:rFonts w:ascii="Times New Roman" w:hAnsi="Times New Roman" w:cs="Times New Roman"/>
          <w:sz w:val="30"/>
          <w:szCs w:val="30"/>
        </w:rPr>
        <w:t>165</w:t>
      </w:r>
      <w:r>
        <w:rPr>
          <w:rFonts w:ascii="Times New Roman" w:hAnsi="Times New Roman" w:cs="Times New Roman"/>
          <w:sz w:val="30"/>
          <w:szCs w:val="30"/>
        </w:rPr>
        <w:t xml:space="preserve">; </w:t>
      </w:r>
      <w:r w:rsidRPr="00CE23DB">
        <w:rPr>
          <w:rFonts w:ascii="Times New Roman" w:hAnsi="Times New Roman" w:cs="Times New Roman"/>
          <w:sz w:val="30"/>
          <w:szCs w:val="30"/>
        </w:rPr>
        <w:t>177</w:t>
      </w:r>
      <w:r>
        <w:rPr>
          <w:rFonts w:ascii="Times New Roman" w:hAnsi="Times New Roman" w:cs="Times New Roman"/>
          <w:sz w:val="30"/>
          <w:szCs w:val="30"/>
        </w:rPr>
        <w:t xml:space="preserve">; </w:t>
      </w:r>
      <w:r w:rsidRPr="00CE23DB">
        <w:rPr>
          <w:rFonts w:ascii="Times New Roman" w:hAnsi="Times New Roman" w:cs="Times New Roman"/>
          <w:sz w:val="30"/>
          <w:szCs w:val="30"/>
        </w:rPr>
        <w:t>169</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177</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174</w:t>
      </w:r>
      <w:r>
        <w:rPr>
          <w:rFonts w:ascii="Times New Roman" w:hAnsi="Times New Roman" w:cs="Times New Roman"/>
          <w:sz w:val="30"/>
          <w:szCs w:val="30"/>
        </w:rPr>
        <w:t xml:space="preserve">; </w:t>
      </w:r>
      <w:r w:rsidRPr="00CE23DB">
        <w:rPr>
          <w:rFonts w:ascii="Times New Roman" w:hAnsi="Times New Roman" w:cs="Times New Roman"/>
          <w:sz w:val="30"/>
          <w:szCs w:val="30"/>
        </w:rPr>
        <w:t>173</w:t>
      </w:r>
      <w:r>
        <w:rPr>
          <w:rFonts w:ascii="Times New Roman" w:hAnsi="Times New Roman" w:cs="Times New Roman"/>
          <w:sz w:val="30"/>
          <w:szCs w:val="30"/>
        </w:rPr>
        <w:t>.</w:t>
      </w:r>
    </w:p>
    <w:p w14:paraId="22AF207F" w14:textId="77777777" w:rsidR="00AE38B2" w:rsidRPr="00D844C9" w:rsidRDefault="00AE38B2" w:rsidP="006C1A15">
      <w:pPr>
        <w:pStyle w:val="a5"/>
        <w:spacing w:before="0" w:beforeAutospacing="0" w:after="0" w:afterAutospacing="0"/>
        <w:ind w:firstLine="709"/>
        <w:jc w:val="both"/>
        <w:rPr>
          <w:sz w:val="30"/>
          <w:szCs w:val="30"/>
        </w:rPr>
      </w:pPr>
      <w:r w:rsidRPr="00D844C9">
        <w:rPr>
          <w:b/>
          <w:sz w:val="30"/>
          <w:szCs w:val="30"/>
        </w:rPr>
        <w:t xml:space="preserve">2. </w:t>
      </w:r>
      <w:r w:rsidRPr="006F545E">
        <w:rPr>
          <w:sz w:val="30"/>
          <w:szCs w:val="30"/>
        </w:rPr>
        <w:t>333</w:t>
      </w:r>
      <w:r>
        <w:rPr>
          <w:sz w:val="30"/>
          <w:szCs w:val="30"/>
        </w:rPr>
        <w:t>,</w:t>
      </w:r>
      <w:r w:rsidRPr="006F545E">
        <w:rPr>
          <w:sz w:val="30"/>
          <w:szCs w:val="30"/>
        </w:rPr>
        <w:t>2</w:t>
      </w:r>
      <w:r>
        <w:rPr>
          <w:sz w:val="30"/>
          <w:szCs w:val="30"/>
        </w:rPr>
        <w:t xml:space="preserve">; </w:t>
      </w:r>
      <w:r w:rsidRPr="006F545E">
        <w:rPr>
          <w:sz w:val="30"/>
          <w:szCs w:val="30"/>
        </w:rPr>
        <w:t>332</w:t>
      </w:r>
      <w:r>
        <w:rPr>
          <w:sz w:val="30"/>
          <w:szCs w:val="30"/>
        </w:rPr>
        <w:t>,</w:t>
      </w:r>
      <w:r w:rsidRPr="006F545E">
        <w:rPr>
          <w:sz w:val="30"/>
          <w:szCs w:val="30"/>
        </w:rPr>
        <w:t>5</w:t>
      </w:r>
      <w:r>
        <w:rPr>
          <w:sz w:val="30"/>
          <w:szCs w:val="30"/>
        </w:rPr>
        <w:t xml:space="preserve">; </w:t>
      </w:r>
      <w:r w:rsidRPr="006F545E">
        <w:rPr>
          <w:sz w:val="30"/>
          <w:szCs w:val="30"/>
        </w:rPr>
        <w:t>328</w:t>
      </w:r>
      <w:r>
        <w:rPr>
          <w:sz w:val="30"/>
          <w:szCs w:val="30"/>
        </w:rPr>
        <w:t>,</w:t>
      </w:r>
      <w:r w:rsidRPr="006F545E">
        <w:rPr>
          <w:sz w:val="30"/>
          <w:szCs w:val="30"/>
        </w:rPr>
        <w:t>3</w:t>
      </w:r>
      <w:r>
        <w:rPr>
          <w:sz w:val="30"/>
          <w:szCs w:val="30"/>
        </w:rPr>
        <w:t xml:space="preserve">; </w:t>
      </w:r>
      <w:r w:rsidRPr="006F545E">
        <w:rPr>
          <w:sz w:val="30"/>
          <w:szCs w:val="30"/>
        </w:rPr>
        <w:t>325</w:t>
      </w:r>
      <w:r>
        <w:rPr>
          <w:sz w:val="30"/>
          <w:szCs w:val="30"/>
        </w:rPr>
        <w:t>,</w:t>
      </w:r>
      <w:r w:rsidRPr="006F545E">
        <w:rPr>
          <w:sz w:val="30"/>
          <w:szCs w:val="30"/>
        </w:rPr>
        <w:t>5</w:t>
      </w:r>
      <w:r>
        <w:rPr>
          <w:sz w:val="30"/>
          <w:szCs w:val="30"/>
        </w:rPr>
        <w:t xml:space="preserve">; </w:t>
      </w:r>
      <w:r w:rsidRPr="006F545E">
        <w:rPr>
          <w:sz w:val="30"/>
          <w:szCs w:val="30"/>
        </w:rPr>
        <w:t>332</w:t>
      </w:r>
      <w:r>
        <w:rPr>
          <w:sz w:val="30"/>
          <w:szCs w:val="30"/>
        </w:rPr>
        <w:t>,</w:t>
      </w:r>
      <w:r w:rsidRPr="006F545E">
        <w:rPr>
          <w:sz w:val="30"/>
          <w:szCs w:val="30"/>
        </w:rPr>
        <w:t>9</w:t>
      </w:r>
      <w:r>
        <w:rPr>
          <w:sz w:val="30"/>
          <w:szCs w:val="30"/>
        </w:rPr>
        <w:t xml:space="preserve">; </w:t>
      </w:r>
      <w:r w:rsidRPr="006F545E">
        <w:rPr>
          <w:sz w:val="30"/>
          <w:szCs w:val="30"/>
        </w:rPr>
        <w:t>331</w:t>
      </w:r>
      <w:r>
        <w:rPr>
          <w:sz w:val="30"/>
          <w:szCs w:val="30"/>
        </w:rPr>
        <w:t>,</w:t>
      </w:r>
      <w:r w:rsidRPr="006F545E">
        <w:rPr>
          <w:sz w:val="30"/>
          <w:szCs w:val="30"/>
        </w:rPr>
        <w:t>5</w:t>
      </w:r>
      <w:r>
        <w:rPr>
          <w:sz w:val="30"/>
          <w:szCs w:val="30"/>
        </w:rPr>
        <w:t xml:space="preserve">; </w:t>
      </w:r>
      <w:r w:rsidRPr="006F545E">
        <w:rPr>
          <w:sz w:val="30"/>
          <w:szCs w:val="30"/>
        </w:rPr>
        <w:t>320</w:t>
      </w:r>
      <w:r>
        <w:rPr>
          <w:sz w:val="30"/>
          <w:szCs w:val="30"/>
        </w:rPr>
        <w:t>,</w:t>
      </w:r>
      <w:r w:rsidRPr="006F545E">
        <w:rPr>
          <w:sz w:val="30"/>
          <w:szCs w:val="30"/>
        </w:rPr>
        <w:t>7</w:t>
      </w:r>
      <w:r>
        <w:rPr>
          <w:sz w:val="30"/>
          <w:szCs w:val="30"/>
        </w:rPr>
        <w:t xml:space="preserve">; </w:t>
      </w:r>
      <w:r w:rsidRPr="006F545E">
        <w:rPr>
          <w:sz w:val="30"/>
          <w:szCs w:val="30"/>
        </w:rPr>
        <w:t>337</w:t>
      </w:r>
      <w:r>
        <w:rPr>
          <w:sz w:val="30"/>
          <w:szCs w:val="30"/>
        </w:rPr>
        <w:t>,</w:t>
      </w:r>
      <w:r w:rsidRPr="006F545E">
        <w:rPr>
          <w:sz w:val="30"/>
          <w:szCs w:val="30"/>
        </w:rPr>
        <w:t>9</w:t>
      </w:r>
      <w:r>
        <w:rPr>
          <w:sz w:val="30"/>
          <w:szCs w:val="30"/>
        </w:rPr>
        <w:t xml:space="preserve">; </w:t>
      </w:r>
      <w:r w:rsidRPr="006F545E">
        <w:rPr>
          <w:sz w:val="30"/>
          <w:szCs w:val="30"/>
        </w:rPr>
        <w:t>337</w:t>
      </w:r>
      <w:r>
        <w:rPr>
          <w:sz w:val="30"/>
          <w:szCs w:val="30"/>
        </w:rPr>
        <w:t>,</w:t>
      </w:r>
      <w:r w:rsidRPr="006F545E">
        <w:rPr>
          <w:sz w:val="30"/>
          <w:szCs w:val="30"/>
        </w:rPr>
        <w:t>2</w:t>
      </w:r>
      <w:r>
        <w:rPr>
          <w:sz w:val="30"/>
          <w:szCs w:val="30"/>
        </w:rPr>
        <w:t xml:space="preserve">; </w:t>
      </w:r>
      <w:r w:rsidRPr="006F545E">
        <w:rPr>
          <w:sz w:val="30"/>
          <w:szCs w:val="30"/>
        </w:rPr>
        <w:t>340</w:t>
      </w:r>
      <w:r>
        <w:rPr>
          <w:sz w:val="30"/>
          <w:szCs w:val="30"/>
        </w:rPr>
        <w:t>,</w:t>
      </w:r>
      <w:r w:rsidRPr="006F545E">
        <w:rPr>
          <w:sz w:val="30"/>
          <w:szCs w:val="30"/>
        </w:rPr>
        <w:t>4,</w:t>
      </w:r>
      <w:r>
        <w:rPr>
          <w:sz w:val="30"/>
          <w:szCs w:val="30"/>
        </w:rPr>
        <w:t xml:space="preserve"> </w:t>
      </w:r>
      <w:r w:rsidRPr="006F545E">
        <w:rPr>
          <w:sz w:val="30"/>
          <w:szCs w:val="30"/>
        </w:rPr>
        <w:t>338</w:t>
      </w:r>
      <w:r>
        <w:rPr>
          <w:sz w:val="30"/>
          <w:szCs w:val="30"/>
        </w:rPr>
        <w:t>,</w:t>
      </w:r>
      <w:r w:rsidRPr="006F545E">
        <w:rPr>
          <w:sz w:val="30"/>
          <w:szCs w:val="30"/>
        </w:rPr>
        <w:t>1</w:t>
      </w:r>
      <w:r>
        <w:rPr>
          <w:sz w:val="30"/>
          <w:szCs w:val="30"/>
        </w:rPr>
        <w:t xml:space="preserve">; </w:t>
      </w:r>
      <w:r w:rsidRPr="006F545E">
        <w:rPr>
          <w:sz w:val="30"/>
          <w:szCs w:val="30"/>
        </w:rPr>
        <w:t>336</w:t>
      </w:r>
      <w:r>
        <w:rPr>
          <w:sz w:val="30"/>
          <w:szCs w:val="30"/>
        </w:rPr>
        <w:t>,</w:t>
      </w:r>
      <w:r w:rsidRPr="006F545E">
        <w:rPr>
          <w:sz w:val="30"/>
          <w:szCs w:val="30"/>
        </w:rPr>
        <w:t>2</w:t>
      </w:r>
      <w:r>
        <w:rPr>
          <w:sz w:val="30"/>
          <w:szCs w:val="30"/>
        </w:rPr>
        <w:t xml:space="preserve">; </w:t>
      </w:r>
      <w:r w:rsidRPr="006F545E">
        <w:rPr>
          <w:sz w:val="30"/>
          <w:szCs w:val="30"/>
        </w:rPr>
        <w:t>327,5,</w:t>
      </w:r>
      <w:r>
        <w:rPr>
          <w:sz w:val="30"/>
          <w:szCs w:val="30"/>
        </w:rPr>
        <w:t xml:space="preserve"> </w:t>
      </w:r>
      <w:r w:rsidRPr="006F545E">
        <w:rPr>
          <w:sz w:val="30"/>
          <w:szCs w:val="30"/>
        </w:rPr>
        <w:t>329</w:t>
      </w:r>
      <w:r>
        <w:rPr>
          <w:sz w:val="30"/>
          <w:szCs w:val="30"/>
        </w:rPr>
        <w:t>,</w:t>
      </w:r>
      <w:r w:rsidRPr="006F545E">
        <w:rPr>
          <w:sz w:val="30"/>
          <w:szCs w:val="30"/>
        </w:rPr>
        <w:t>1</w:t>
      </w:r>
      <w:r>
        <w:rPr>
          <w:sz w:val="30"/>
          <w:szCs w:val="30"/>
        </w:rPr>
        <w:t xml:space="preserve">; </w:t>
      </w:r>
      <w:r w:rsidRPr="006F545E">
        <w:rPr>
          <w:sz w:val="30"/>
          <w:szCs w:val="30"/>
        </w:rPr>
        <w:t>336</w:t>
      </w:r>
      <w:r>
        <w:rPr>
          <w:sz w:val="30"/>
          <w:szCs w:val="30"/>
        </w:rPr>
        <w:t>,</w:t>
      </w:r>
      <w:r w:rsidRPr="006F545E">
        <w:rPr>
          <w:sz w:val="30"/>
          <w:szCs w:val="30"/>
        </w:rPr>
        <w:t>8</w:t>
      </w:r>
      <w:r>
        <w:rPr>
          <w:sz w:val="30"/>
          <w:szCs w:val="30"/>
        </w:rPr>
        <w:t xml:space="preserve">; </w:t>
      </w:r>
      <w:r w:rsidRPr="006F545E">
        <w:rPr>
          <w:sz w:val="30"/>
          <w:szCs w:val="30"/>
        </w:rPr>
        <w:t>337</w:t>
      </w:r>
      <w:r>
        <w:rPr>
          <w:sz w:val="30"/>
          <w:szCs w:val="30"/>
        </w:rPr>
        <w:t>,</w:t>
      </w:r>
      <w:r w:rsidRPr="006F545E">
        <w:rPr>
          <w:sz w:val="30"/>
          <w:szCs w:val="30"/>
        </w:rPr>
        <w:t>9</w:t>
      </w:r>
      <w:r>
        <w:rPr>
          <w:sz w:val="30"/>
          <w:szCs w:val="30"/>
        </w:rPr>
        <w:t xml:space="preserve">; </w:t>
      </w:r>
      <w:r w:rsidRPr="006F545E">
        <w:rPr>
          <w:sz w:val="30"/>
          <w:szCs w:val="30"/>
        </w:rPr>
        <w:t>333</w:t>
      </w:r>
      <w:r>
        <w:rPr>
          <w:sz w:val="30"/>
          <w:szCs w:val="30"/>
        </w:rPr>
        <w:t>,</w:t>
      </w:r>
      <w:r w:rsidRPr="006F545E">
        <w:rPr>
          <w:sz w:val="30"/>
          <w:szCs w:val="30"/>
        </w:rPr>
        <w:t>6</w:t>
      </w:r>
      <w:r>
        <w:rPr>
          <w:sz w:val="30"/>
          <w:szCs w:val="30"/>
        </w:rPr>
        <w:t xml:space="preserve">; </w:t>
      </w:r>
      <w:r w:rsidRPr="006F545E">
        <w:rPr>
          <w:sz w:val="30"/>
          <w:szCs w:val="30"/>
        </w:rPr>
        <w:t>327</w:t>
      </w:r>
      <w:r>
        <w:rPr>
          <w:sz w:val="30"/>
          <w:szCs w:val="30"/>
        </w:rPr>
        <w:t>,</w:t>
      </w:r>
      <w:r w:rsidRPr="006F545E">
        <w:rPr>
          <w:sz w:val="30"/>
          <w:szCs w:val="30"/>
        </w:rPr>
        <w:t>9</w:t>
      </w:r>
      <w:r>
        <w:rPr>
          <w:sz w:val="30"/>
          <w:szCs w:val="30"/>
        </w:rPr>
        <w:t xml:space="preserve">; </w:t>
      </w:r>
      <w:r w:rsidRPr="006F545E">
        <w:rPr>
          <w:sz w:val="30"/>
          <w:szCs w:val="30"/>
        </w:rPr>
        <w:t>328</w:t>
      </w:r>
      <w:r>
        <w:rPr>
          <w:sz w:val="30"/>
          <w:szCs w:val="30"/>
        </w:rPr>
        <w:t>,</w:t>
      </w:r>
      <w:r w:rsidRPr="006F545E">
        <w:rPr>
          <w:sz w:val="30"/>
          <w:szCs w:val="30"/>
        </w:rPr>
        <w:t>4</w:t>
      </w:r>
      <w:r>
        <w:rPr>
          <w:sz w:val="30"/>
          <w:szCs w:val="30"/>
        </w:rPr>
        <w:t xml:space="preserve">; </w:t>
      </w:r>
      <w:r w:rsidRPr="006F545E">
        <w:rPr>
          <w:sz w:val="30"/>
          <w:szCs w:val="30"/>
        </w:rPr>
        <w:t>331</w:t>
      </w:r>
      <w:r>
        <w:rPr>
          <w:sz w:val="30"/>
          <w:szCs w:val="30"/>
        </w:rPr>
        <w:t>,</w:t>
      </w:r>
      <w:r w:rsidRPr="006F545E">
        <w:rPr>
          <w:sz w:val="30"/>
          <w:szCs w:val="30"/>
        </w:rPr>
        <w:t>4</w:t>
      </w:r>
      <w:r>
        <w:rPr>
          <w:sz w:val="30"/>
          <w:szCs w:val="30"/>
        </w:rPr>
        <w:t xml:space="preserve">; </w:t>
      </w:r>
      <w:r w:rsidRPr="006F545E">
        <w:rPr>
          <w:sz w:val="30"/>
          <w:szCs w:val="30"/>
        </w:rPr>
        <w:t>338</w:t>
      </w:r>
      <w:r>
        <w:rPr>
          <w:sz w:val="30"/>
          <w:szCs w:val="30"/>
        </w:rPr>
        <w:t>,</w:t>
      </w:r>
      <w:r w:rsidRPr="006F545E">
        <w:rPr>
          <w:sz w:val="30"/>
          <w:szCs w:val="30"/>
        </w:rPr>
        <w:t>6</w:t>
      </w:r>
      <w:r>
        <w:rPr>
          <w:sz w:val="30"/>
          <w:szCs w:val="30"/>
        </w:rPr>
        <w:t xml:space="preserve">; </w:t>
      </w:r>
      <w:r w:rsidRPr="006F545E">
        <w:rPr>
          <w:sz w:val="30"/>
          <w:szCs w:val="30"/>
        </w:rPr>
        <w:t>349</w:t>
      </w:r>
      <w:r>
        <w:rPr>
          <w:sz w:val="30"/>
          <w:szCs w:val="30"/>
        </w:rPr>
        <w:t>,</w:t>
      </w:r>
      <w:r w:rsidRPr="006F545E">
        <w:rPr>
          <w:sz w:val="30"/>
          <w:szCs w:val="30"/>
        </w:rPr>
        <w:t>6</w:t>
      </w:r>
      <w:r>
        <w:rPr>
          <w:sz w:val="30"/>
          <w:szCs w:val="30"/>
        </w:rPr>
        <w:t xml:space="preserve">; </w:t>
      </w:r>
      <w:r w:rsidRPr="006F545E">
        <w:rPr>
          <w:sz w:val="30"/>
          <w:szCs w:val="30"/>
        </w:rPr>
        <w:t>330</w:t>
      </w:r>
      <w:r>
        <w:rPr>
          <w:sz w:val="30"/>
          <w:szCs w:val="30"/>
        </w:rPr>
        <w:t>,</w:t>
      </w:r>
      <w:r w:rsidRPr="006F545E">
        <w:rPr>
          <w:sz w:val="30"/>
          <w:szCs w:val="30"/>
        </w:rPr>
        <w:t>7</w:t>
      </w:r>
      <w:r>
        <w:rPr>
          <w:sz w:val="30"/>
          <w:szCs w:val="30"/>
        </w:rPr>
        <w:t xml:space="preserve">; </w:t>
      </w:r>
      <w:r w:rsidRPr="006F545E">
        <w:rPr>
          <w:sz w:val="30"/>
          <w:szCs w:val="30"/>
        </w:rPr>
        <w:t>335</w:t>
      </w:r>
      <w:r>
        <w:rPr>
          <w:sz w:val="30"/>
          <w:szCs w:val="30"/>
        </w:rPr>
        <w:t>,</w:t>
      </w:r>
      <w:r w:rsidRPr="006F545E">
        <w:rPr>
          <w:sz w:val="30"/>
          <w:szCs w:val="30"/>
        </w:rPr>
        <w:t>6</w:t>
      </w:r>
      <w:r>
        <w:rPr>
          <w:sz w:val="30"/>
          <w:szCs w:val="30"/>
        </w:rPr>
        <w:t xml:space="preserve">; </w:t>
      </w:r>
      <w:r w:rsidRPr="006F545E">
        <w:rPr>
          <w:sz w:val="30"/>
          <w:szCs w:val="30"/>
        </w:rPr>
        <w:t>335</w:t>
      </w:r>
      <w:r>
        <w:rPr>
          <w:sz w:val="30"/>
          <w:szCs w:val="30"/>
        </w:rPr>
        <w:t>,</w:t>
      </w:r>
      <w:r w:rsidRPr="006F545E">
        <w:rPr>
          <w:sz w:val="30"/>
          <w:szCs w:val="30"/>
        </w:rPr>
        <w:t>6</w:t>
      </w:r>
      <w:r>
        <w:rPr>
          <w:sz w:val="30"/>
          <w:szCs w:val="30"/>
        </w:rPr>
        <w:t xml:space="preserve">; </w:t>
      </w:r>
      <w:r w:rsidRPr="006F545E">
        <w:rPr>
          <w:sz w:val="30"/>
          <w:szCs w:val="30"/>
        </w:rPr>
        <w:t>348</w:t>
      </w:r>
      <w:r>
        <w:rPr>
          <w:sz w:val="30"/>
          <w:szCs w:val="30"/>
        </w:rPr>
        <w:t>,</w:t>
      </w:r>
      <w:r w:rsidRPr="006F545E">
        <w:rPr>
          <w:sz w:val="30"/>
          <w:szCs w:val="30"/>
        </w:rPr>
        <w:t>9</w:t>
      </w:r>
      <w:r>
        <w:rPr>
          <w:sz w:val="30"/>
          <w:szCs w:val="30"/>
        </w:rPr>
        <w:t xml:space="preserve">; </w:t>
      </w:r>
      <w:r w:rsidRPr="006F545E">
        <w:rPr>
          <w:sz w:val="30"/>
          <w:szCs w:val="30"/>
        </w:rPr>
        <w:t>344</w:t>
      </w:r>
      <w:r>
        <w:rPr>
          <w:sz w:val="30"/>
          <w:szCs w:val="30"/>
        </w:rPr>
        <w:t>,</w:t>
      </w:r>
      <w:r w:rsidRPr="006F545E">
        <w:rPr>
          <w:sz w:val="30"/>
          <w:szCs w:val="30"/>
        </w:rPr>
        <w:t>8</w:t>
      </w:r>
      <w:r>
        <w:rPr>
          <w:sz w:val="30"/>
          <w:szCs w:val="30"/>
        </w:rPr>
        <w:t xml:space="preserve">; </w:t>
      </w:r>
      <w:r w:rsidRPr="006F545E">
        <w:rPr>
          <w:sz w:val="30"/>
          <w:szCs w:val="30"/>
        </w:rPr>
        <w:t>307</w:t>
      </w:r>
      <w:r>
        <w:rPr>
          <w:sz w:val="30"/>
          <w:szCs w:val="30"/>
        </w:rPr>
        <w:t>,</w:t>
      </w:r>
      <w:r w:rsidRPr="006F545E">
        <w:rPr>
          <w:sz w:val="30"/>
          <w:szCs w:val="30"/>
        </w:rPr>
        <w:t>1</w:t>
      </w:r>
      <w:r>
        <w:rPr>
          <w:sz w:val="30"/>
          <w:szCs w:val="30"/>
        </w:rPr>
        <w:t xml:space="preserve">; </w:t>
      </w:r>
      <w:r w:rsidRPr="006F545E">
        <w:rPr>
          <w:sz w:val="30"/>
          <w:szCs w:val="30"/>
        </w:rPr>
        <w:t>336</w:t>
      </w:r>
      <w:r>
        <w:rPr>
          <w:sz w:val="30"/>
          <w:szCs w:val="30"/>
        </w:rPr>
        <w:t>,</w:t>
      </w:r>
      <w:r w:rsidRPr="006F545E">
        <w:rPr>
          <w:sz w:val="30"/>
          <w:szCs w:val="30"/>
        </w:rPr>
        <w:t>6</w:t>
      </w:r>
      <w:r>
        <w:rPr>
          <w:sz w:val="30"/>
          <w:szCs w:val="30"/>
        </w:rPr>
        <w:t xml:space="preserve">; </w:t>
      </w:r>
      <w:r w:rsidRPr="006F545E">
        <w:rPr>
          <w:sz w:val="30"/>
          <w:szCs w:val="30"/>
        </w:rPr>
        <w:t>325</w:t>
      </w:r>
      <w:r>
        <w:rPr>
          <w:sz w:val="30"/>
          <w:szCs w:val="30"/>
        </w:rPr>
        <w:t>,</w:t>
      </w:r>
      <w:r w:rsidRPr="006F545E">
        <w:rPr>
          <w:sz w:val="30"/>
          <w:szCs w:val="30"/>
        </w:rPr>
        <w:t>6</w:t>
      </w:r>
      <w:r>
        <w:rPr>
          <w:sz w:val="30"/>
          <w:szCs w:val="30"/>
        </w:rPr>
        <w:t xml:space="preserve">; </w:t>
      </w:r>
      <w:r w:rsidRPr="006F545E">
        <w:rPr>
          <w:sz w:val="30"/>
          <w:szCs w:val="30"/>
        </w:rPr>
        <w:t>325</w:t>
      </w:r>
      <w:r>
        <w:rPr>
          <w:sz w:val="30"/>
          <w:szCs w:val="30"/>
        </w:rPr>
        <w:t>,</w:t>
      </w:r>
      <w:r w:rsidRPr="006F545E">
        <w:rPr>
          <w:sz w:val="30"/>
          <w:szCs w:val="30"/>
        </w:rPr>
        <w:t>3</w:t>
      </w:r>
      <w:r>
        <w:rPr>
          <w:sz w:val="30"/>
          <w:szCs w:val="30"/>
        </w:rPr>
        <w:t xml:space="preserve">; </w:t>
      </w:r>
      <w:r w:rsidRPr="006F545E">
        <w:rPr>
          <w:sz w:val="30"/>
          <w:szCs w:val="30"/>
        </w:rPr>
        <w:t>330</w:t>
      </w:r>
      <w:r>
        <w:rPr>
          <w:sz w:val="30"/>
          <w:szCs w:val="30"/>
        </w:rPr>
        <w:t>,</w:t>
      </w:r>
      <w:r w:rsidRPr="006F545E">
        <w:rPr>
          <w:sz w:val="30"/>
          <w:szCs w:val="30"/>
        </w:rPr>
        <w:t>9</w:t>
      </w:r>
      <w:r>
        <w:rPr>
          <w:sz w:val="30"/>
          <w:szCs w:val="30"/>
        </w:rPr>
        <w:t xml:space="preserve">; </w:t>
      </w:r>
      <w:r w:rsidRPr="006F545E">
        <w:rPr>
          <w:sz w:val="30"/>
          <w:szCs w:val="30"/>
        </w:rPr>
        <w:t>323</w:t>
      </w:r>
      <w:r>
        <w:rPr>
          <w:sz w:val="30"/>
          <w:szCs w:val="30"/>
        </w:rPr>
        <w:t xml:space="preserve">;  </w:t>
      </w:r>
      <w:r w:rsidRPr="006F545E">
        <w:rPr>
          <w:sz w:val="30"/>
          <w:szCs w:val="30"/>
        </w:rPr>
        <w:t>333</w:t>
      </w:r>
      <w:r>
        <w:rPr>
          <w:sz w:val="30"/>
          <w:szCs w:val="30"/>
        </w:rPr>
        <w:t>,</w:t>
      </w:r>
      <w:r w:rsidRPr="006F545E">
        <w:rPr>
          <w:sz w:val="30"/>
          <w:szCs w:val="30"/>
        </w:rPr>
        <w:t>5</w:t>
      </w:r>
      <w:r>
        <w:rPr>
          <w:sz w:val="30"/>
          <w:szCs w:val="30"/>
        </w:rPr>
        <w:t xml:space="preserve">; </w:t>
      </w:r>
      <w:r w:rsidRPr="006F545E">
        <w:rPr>
          <w:sz w:val="30"/>
          <w:szCs w:val="30"/>
        </w:rPr>
        <w:t>321</w:t>
      </w:r>
      <w:r>
        <w:rPr>
          <w:sz w:val="30"/>
          <w:szCs w:val="30"/>
        </w:rPr>
        <w:t>,</w:t>
      </w:r>
      <w:r w:rsidRPr="006F545E">
        <w:rPr>
          <w:sz w:val="30"/>
          <w:szCs w:val="30"/>
        </w:rPr>
        <w:t>3</w:t>
      </w:r>
      <w:r>
        <w:rPr>
          <w:sz w:val="30"/>
          <w:szCs w:val="30"/>
        </w:rPr>
        <w:t xml:space="preserve">; </w:t>
      </w:r>
      <w:r w:rsidRPr="006F545E">
        <w:rPr>
          <w:sz w:val="30"/>
          <w:szCs w:val="30"/>
        </w:rPr>
        <w:t>349</w:t>
      </w:r>
      <w:r>
        <w:rPr>
          <w:sz w:val="30"/>
          <w:szCs w:val="30"/>
        </w:rPr>
        <w:t xml:space="preserve">; </w:t>
      </w:r>
      <w:r w:rsidRPr="006F545E">
        <w:rPr>
          <w:sz w:val="30"/>
          <w:szCs w:val="30"/>
        </w:rPr>
        <w:t>302</w:t>
      </w:r>
      <w:r>
        <w:rPr>
          <w:sz w:val="30"/>
          <w:szCs w:val="30"/>
        </w:rPr>
        <w:t>,</w:t>
      </w:r>
      <w:r w:rsidRPr="006F545E">
        <w:rPr>
          <w:sz w:val="30"/>
          <w:szCs w:val="30"/>
        </w:rPr>
        <w:t>7</w:t>
      </w:r>
      <w:r>
        <w:rPr>
          <w:sz w:val="30"/>
          <w:szCs w:val="30"/>
        </w:rPr>
        <w:t xml:space="preserve">; </w:t>
      </w:r>
      <w:r w:rsidRPr="006F545E">
        <w:rPr>
          <w:sz w:val="30"/>
          <w:szCs w:val="30"/>
        </w:rPr>
        <w:t>338</w:t>
      </w:r>
      <w:r>
        <w:rPr>
          <w:sz w:val="30"/>
          <w:szCs w:val="30"/>
        </w:rPr>
        <w:t>,</w:t>
      </w:r>
      <w:r w:rsidRPr="006F545E">
        <w:rPr>
          <w:sz w:val="30"/>
          <w:szCs w:val="30"/>
        </w:rPr>
        <w:t>7</w:t>
      </w:r>
      <w:r>
        <w:rPr>
          <w:sz w:val="30"/>
          <w:szCs w:val="30"/>
        </w:rPr>
        <w:t xml:space="preserve">; </w:t>
      </w:r>
      <w:r w:rsidRPr="006F545E">
        <w:rPr>
          <w:sz w:val="30"/>
          <w:szCs w:val="30"/>
        </w:rPr>
        <w:t>351</w:t>
      </w:r>
      <w:r>
        <w:rPr>
          <w:sz w:val="30"/>
          <w:szCs w:val="30"/>
        </w:rPr>
        <w:t>,</w:t>
      </w:r>
      <w:r w:rsidRPr="006F545E">
        <w:rPr>
          <w:sz w:val="30"/>
          <w:szCs w:val="30"/>
        </w:rPr>
        <w:t>8</w:t>
      </w:r>
      <w:r>
        <w:rPr>
          <w:sz w:val="30"/>
          <w:szCs w:val="30"/>
        </w:rPr>
        <w:t xml:space="preserve">; </w:t>
      </w:r>
      <w:r w:rsidRPr="006F545E">
        <w:rPr>
          <w:sz w:val="30"/>
          <w:szCs w:val="30"/>
        </w:rPr>
        <w:t>340</w:t>
      </w:r>
      <w:r>
        <w:rPr>
          <w:sz w:val="30"/>
          <w:szCs w:val="30"/>
        </w:rPr>
        <w:t>,</w:t>
      </w:r>
      <w:r w:rsidRPr="006F545E">
        <w:rPr>
          <w:sz w:val="30"/>
          <w:szCs w:val="30"/>
        </w:rPr>
        <w:t>8</w:t>
      </w:r>
      <w:r>
        <w:rPr>
          <w:sz w:val="30"/>
          <w:szCs w:val="30"/>
        </w:rPr>
        <w:t xml:space="preserve">; </w:t>
      </w:r>
      <w:r w:rsidRPr="006F545E">
        <w:rPr>
          <w:sz w:val="30"/>
          <w:szCs w:val="30"/>
        </w:rPr>
        <w:t>341</w:t>
      </w:r>
      <w:r>
        <w:rPr>
          <w:sz w:val="30"/>
          <w:szCs w:val="30"/>
        </w:rPr>
        <w:t>,</w:t>
      </w:r>
      <w:r w:rsidRPr="006F545E">
        <w:rPr>
          <w:sz w:val="30"/>
          <w:szCs w:val="30"/>
        </w:rPr>
        <w:t>8</w:t>
      </w:r>
      <w:r>
        <w:rPr>
          <w:sz w:val="30"/>
          <w:szCs w:val="30"/>
        </w:rPr>
        <w:t xml:space="preserve">; </w:t>
      </w:r>
      <w:r w:rsidRPr="006F545E">
        <w:rPr>
          <w:sz w:val="30"/>
          <w:szCs w:val="30"/>
        </w:rPr>
        <w:t>320</w:t>
      </w:r>
      <w:r>
        <w:rPr>
          <w:sz w:val="30"/>
          <w:szCs w:val="30"/>
        </w:rPr>
        <w:t>,</w:t>
      </w:r>
      <w:r w:rsidRPr="006F545E">
        <w:rPr>
          <w:sz w:val="30"/>
          <w:szCs w:val="30"/>
        </w:rPr>
        <w:t>3</w:t>
      </w:r>
      <w:r>
        <w:rPr>
          <w:sz w:val="30"/>
          <w:szCs w:val="30"/>
        </w:rPr>
        <w:t xml:space="preserve">; </w:t>
      </w:r>
      <w:r w:rsidRPr="006F545E">
        <w:rPr>
          <w:sz w:val="30"/>
          <w:szCs w:val="30"/>
        </w:rPr>
        <w:t>314</w:t>
      </w:r>
      <w:r>
        <w:rPr>
          <w:sz w:val="30"/>
          <w:szCs w:val="30"/>
        </w:rPr>
        <w:t>,</w:t>
      </w:r>
      <w:r w:rsidRPr="006F545E">
        <w:rPr>
          <w:sz w:val="30"/>
          <w:szCs w:val="30"/>
        </w:rPr>
        <w:t>2</w:t>
      </w:r>
      <w:r>
        <w:rPr>
          <w:sz w:val="30"/>
          <w:szCs w:val="30"/>
        </w:rPr>
        <w:t xml:space="preserve">; </w:t>
      </w:r>
      <w:r w:rsidRPr="006F545E">
        <w:rPr>
          <w:sz w:val="30"/>
          <w:szCs w:val="30"/>
        </w:rPr>
        <w:t>334</w:t>
      </w:r>
      <w:r>
        <w:rPr>
          <w:sz w:val="30"/>
          <w:szCs w:val="30"/>
        </w:rPr>
        <w:t>,</w:t>
      </w:r>
      <w:r w:rsidRPr="006F545E">
        <w:rPr>
          <w:sz w:val="30"/>
          <w:szCs w:val="30"/>
        </w:rPr>
        <w:t>6</w:t>
      </w:r>
      <w:r>
        <w:rPr>
          <w:sz w:val="30"/>
          <w:szCs w:val="30"/>
        </w:rPr>
        <w:t xml:space="preserve">; </w:t>
      </w:r>
      <w:r w:rsidRPr="006F545E">
        <w:rPr>
          <w:sz w:val="30"/>
          <w:szCs w:val="30"/>
        </w:rPr>
        <w:t>344</w:t>
      </w:r>
      <w:r>
        <w:rPr>
          <w:sz w:val="30"/>
          <w:szCs w:val="30"/>
        </w:rPr>
        <w:t>,</w:t>
      </w:r>
      <w:r w:rsidRPr="006F545E">
        <w:rPr>
          <w:sz w:val="30"/>
          <w:szCs w:val="30"/>
        </w:rPr>
        <w:t>7</w:t>
      </w:r>
      <w:r>
        <w:rPr>
          <w:sz w:val="30"/>
          <w:szCs w:val="30"/>
        </w:rPr>
        <w:t xml:space="preserve">; </w:t>
      </w:r>
      <w:r w:rsidRPr="006F545E">
        <w:rPr>
          <w:sz w:val="30"/>
          <w:szCs w:val="30"/>
        </w:rPr>
        <w:t>341</w:t>
      </w:r>
      <w:r>
        <w:rPr>
          <w:sz w:val="30"/>
          <w:szCs w:val="30"/>
        </w:rPr>
        <w:t>,</w:t>
      </w:r>
      <w:r w:rsidRPr="006F545E">
        <w:rPr>
          <w:sz w:val="30"/>
          <w:szCs w:val="30"/>
        </w:rPr>
        <w:t>7</w:t>
      </w:r>
      <w:r>
        <w:rPr>
          <w:sz w:val="30"/>
          <w:szCs w:val="30"/>
        </w:rPr>
        <w:t xml:space="preserve">; </w:t>
      </w:r>
      <w:r w:rsidRPr="006F545E">
        <w:rPr>
          <w:sz w:val="30"/>
          <w:szCs w:val="30"/>
        </w:rPr>
        <w:t>322</w:t>
      </w:r>
      <w:r>
        <w:rPr>
          <w:sz w:val="30"/>
          <w:szCs w:val="30"/>
        </w:rPr>
        <w:t>,</w:t>
      </w:r>
      <w:r w:rsidRPr="006F545E">
        <w:rPr>
          <w:sz w:val="30"/>
          <w:szCs w:val="30"/>
        </w:rPr>
        <w:t>4</w:t>
      </w:r>
      <w:r>
        <w:rPr>
          <w:sz w:val="30"/>
          <w:szCs w:val="30"/>
        </w:rPr>
        <w:t xml:space="preserve">; </w:t>
      </w:r>
      <w:r w:rsidRPr="006F545E">
        <w:rPr>
          <w:sz w:val="30"/>
          <w:szCs w:val="30"/>
        </w:rPr>
        <w:t>335</w:t>
      </w:r>
      <w:r>
        <w:rPr>
          <w:sz w:val="30"/>
          <w:szCs w:val="30"/>
        </w:rPr>
        <w:t>,</w:t>
      </w:r>
      <w:r w:rsidRPr="006F545E">
        <w:rPr>
          <w:sz w:val="30"/>
          <w:szCs w:val="30"/>
        </w:rPr>
        <w:t>1</w:t>
      </w:r>
      <w:r>
        <w:rPr>
          <w:sz w:val="30"/>
          <w:szCs w:val="30"/>
        </w:rPr>
        <w:t xml:space="preserve">; </w:t>
      </w:r>
      <w:r w:rsidRPr="006F545E">
        <w:rPr>
          <w:sz w:val="30"/>
          <w:szCs w:val="30"/>
        </w:rPr>
        <w:t>335</w:t>
      </w:r>
      <w:r>
        <w:rPr>
          <w:sz w:val="30"/>
          <w:szCs w:val="30"/>
        </w:rPr>
        <w:t xml:space="preserve">; </w:t>
      </w:r>
      <w:r w:rsidRPr="006F545E">
        <w:rPr>
          <w:sz w:val="30"/>
          <w:szCs w:val="30"/>
        </w:rPr>
        <w:t>322</w:t>
      </w:r>
      <w:r>
        <w:rPr>
          <w:sz w:val="30"/>
          <w:szCs w:val="30"/>
        </w:rPr>
        <w:t>.</w:t>
      </w:r>
    </w:p>
    <w:p w14:paraId="337E7743" w14:textId="77777777" w:rsidR="00AE38B2" w:rsidRPr="006F545E" w:rsidRDefault="00AE38B2"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bCs/>
          <w:iCs/>
          <w:sz w:val="30"/>
          <w:szCs w:val="30"/>
        </w:rPr>
        <w:t xml:space="preserve">3. </w:t>
      </w:r>
      <w:r w:rsidRPr="004623B8">
        <w:rPr>
          <w:rFonts w:ascii="Times New Roman" w:hAnsi="Times New Roman" w:cs="Times New Roman"/>
          <w:sz w:val="30"/>
          <w:szCs w:val="30"/>
        </w:rPr>
        <w:t>117</w:t>
      </w:r>
      <w:r>
        <w:rPr>
          <w:rFonts w:ascii="Times New Roman" w:hAnsi="Times New Roman" w:cs="Times New Roman"/>
          <w:sz w:val="30"/>
          <w:szCs w:val="30"/>
        </w:rPr>
        <w:t xml:space="preserve">; </w:t>
      </w:r>
      <w:r w:rsidRPr="004623B8">
        <w:rPr>
          <w:rFonts w:ascii="Times New Roman" w:hAnsi="Times New Roman" w:cs="Times New Roman"/>
          <w:sz w:val="30"/>
          <w:szCs w:val="30"/>
        </w:rPr>
        <w:t>118</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119</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120</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142</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152</w:t>
      </w:r>
      <w:r>
        <w:rPr>
          <w:rFonts w:ascii="Times New Roman" w:hAnsi="Times New Roman" w:cs="Times New Roman"/>
          <w:sz w:val="30"/>
          <w:szCs w:val="30"/>
        </w:rPr>
        <w:t xml:space="preserve">; </w:t>
      </w:r>
      <w:r w:rsidRPr="004623B8">
        <w:rPr>
          <w:rFonts w:ascii="Times New Roman" w:hAnsi="Times New Roman" w:cs="Times New Roman"/>
          <w:sz w:val="30"/>
          <w:szCs w:val="30"/>
        </w:rPr>
        <w:t>105</w:t>
      </w:r>
      <w:r>
        <w:rPr>
          <w:rFonts w:ascii="Times New Roman" w:hAnsi="Times New Roman" w:cs="Times New Roman"/>
          <w:sz w:val="30"/>
          <w:szCs w:val="30"/>
        </w:rPr>
        <w:t xml:space="preserve">; </w:t>
      </w:r>
      <w:r w:rsidRPr="004623B8">
        <w:rPr>
          <w:rFonts w:ascii="Times New Roman" w:hAnsi="Times New Roman" w:cs="Times New Roman"/>
          <w:sz w:val="30"/>
          <w:szCs w:val="30"/>
        </w:rPr>
        <w:t>126</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146</w:t>
      </w:r>
      <w:r>
        <w:rPr>
          <w:rFonts w:ascii="Times New Roman" w:hAnsi="Times New Roman" w:cs="Times New Roman"/>
          <w:sz w:val="30"/>
          <w:szCs w:val="30"/>
        </w:rPr>
        <w:t xml:space="preserve">; </w:t>
      </w:r>
      <w:r w:rsidRPr="004623B8">
        <w:rPr>
          <w:rFonts w:ascii="Times New Roman" w:hAnsi="Times New Roman" w:cs="Times New Roman"/>
          <w:sz w:val="30"/>
          <w:szCs w:val="30"/>
        </w:rPr>
        <w:t>133</w:t>
      </w:r>
      <w:r>
        <w:rPr>
          <w:rFonts w:ascii="Times New Roman" w:hAnsi="Times New Roman" w:cs="Times New Roman"/>
          <w:sz w:val="30"/>
          <w:szCs w:val="30"/>
        </w:rPr>
        <w:t xml:space="preserve">; </w:t>
      </w:r>
      <w:r w:rsidRPr="004623B8">
        <w:rPr>
          <w:rFonts w:ascii="Times New Roman" w:hAnsi="Times New Roman" w:cs="Times New Roman"/>
          <w:sz w:val="30"/>
          <w:szCs w:val="30"/>
        </w:rPr>
        <w:t>103</w:t>
      </w:r>
      <w:r>
        <w:rPr>
          <w:rFonts w:ascii="Times New Roman" w:hAnsi="Times New Roman" w:cs="Times New Roman"/>
          <w:sz w:val="30"/>
          <w:szCs w:val="30"/>
        </w:rPr>
        <w:t xml:space="preserve">; </w:t>
      </w:r>
      <w:r w:rsidRPr="004623B8">
        <w:rPr>
          <w:rFonts w:ascii="Times New Roman" w:hAnsi="Times New Roman" w:cs="Times New Roman"/>
          <w:sz w:val="30"/>
          <w:szCs w:val="30"/>
        </w:rPr>
        <w:t>107</w:t>
      </w:r>
      <w:r>
        <w:rPr>
          <w:rFonts w:ascii="Times New Roman" w:hAnsi="Times New Roman" w:cs="Times New Roman"/>
          <w:sz w:val="30"/>
          <w:szCs w:val="30"/>
        </w:rPr>
        <w:t xml:space="preserve">; </w:t>
      </w:r>
      <w:r w:rsidRPr="004623B8">
        <w:rPr>
          <w:rFonts w:ascii="Times New Roman" w:hAnsi="Times New Roman" w:cs="Times New Roman"/>
          <w:sz w:val="30"/>
          <w:szCs w:val="30"/>
        </w:rPr>
        <w:t>156</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125</w:t>
      </w:r>
      <w:r>
        <w:rPr>
          <w:rFonts w:ascii="Times New Roman" w:hAnsi="Times New Roman" w:cs="Times New Roman"/>
          <w:sz w:val="30"/>
          <w:szCs w:val="30"/>
        </w:rPr>
        <w:t xml:space="preserve">; </w:t>
      </w:r>
      <w:r w:rsidRPr="004623B8">
        <w:rPr>
          <w:rFonts w:ascii="Times New Roman" w:hAnsi="Times New Roman" w:cs="Times New Roman"/>
          <w:sz w:val="30"/>
          <w:szCs w:val="30"/>
        </w:rPr>
        <w:t>114</w:t>
      </w:r>
      <w:r>
        <w:rPr>
          <w:rFonts w:ascii="Times New Roman" w:hAnsi="Times New Roman" w:cs="Times New Roman"/>
          <w:sz w:val="30"/>
          <w:szCs w:val="30"/>
        </w:rPr>
        <w:t xml:space="preserve">; </w:t>
      </w:r>
      <w:r w:rsidRPr="004623B8">
        <w:rPr>
          <w:rFonts w:ascii="Times New Roman" w:hAnsi="Times New Roman" w:cs="Times New Roman"/>
          <w:sz w:val="30"/>
          <w:szCs w:val="30"/>
        </w:rPr>
        <w:t>112</w:t>
      </w:r>
      <w:r>
        <w:rPr>
          <w:rFonts w:ascii="Times New Roman" w:hAnsi="Times New Roman" w:cs="Times New Roman"/>
          <w:sz w:val="30"/>
          <w:szCs w:val="30"/>
        </w:rPr>
        <w:t xml:space="preserve">; </w:t>
      </w:r>
      <w:r w:rsidRPr="004623B8">
        <w:rPr>
          <w:rFonts w:ascii="Times New Roman" w:hAnsi="Times New Roman" w:cs="Times New Roman"/>
          <w:sz w:val="30"/>
          <w:szCs w:val="30"/>
        </w:rPr>
        <w:t>104</w:t>
      </w:r>
      <w:r>
        <w:rPr>
          <w:rFonts w:ascii="Times New Roman" w:hAnsi="Times New Roman" w:cs="Times New Roman"/>
          <w:sz w:val="30"/>
          <w:szCs w:val="30"/>
        </w:rPr>
        <w:t xml:space="preserve">; </w:t>
      </w:r>
      <w:r w:rsidRPr="004623B8">
        <w:rPr>
          <w:rFonts w:ascii="Times New Roman" w:hAnsi="Times New Roman" w:cs="Times New Roman"/>
          <w:sz w:val="30"/>
          <w:szCs w:val="30"/>
        </w:rPr>
        <w:t>111</w:t>
      </w:r>
      <w:r>
        <w:rPr>
          <w:rFonts w:ascii="Times New Roman" w:hAnsi="Times New Roman" w:cs="Times New Roman"/>
          <w:sz w:val="30"/>
          <w:szCs w:val="30"/>
        </w:rPr>
        <w:t xml:space="preserve">; </w:t>
      </w:r>
      <w:r w:rsidRPr="004623B8">
        <w:rPr>
          <w:rFonts w:ascii="Times New Roman" w:hAnsi="Times New Roman" w:cs="Times New Roman"/>
          <w:sz w:val="30"/>
          <w:szCs w:val="30"/>
        </w:rPr>
        <w:t>140</w:t>
      </w:r>
      <w:r>
        <w:rPr>
          <w:rFonts w:ascii="Times New Roman" w:hAnsi="Times New Roman" w:cs="Times New Roman"/>
          <w:sz w:val="30"/>
          <w:szCs w:val="30"/>
        </w:rPr>
        <w:t xml:space="preserve">; </w:t>
      </w:r>
      <w:r w:rsidRPr="004623B8">
        <w:rPr>
          <w:rFonts w:ascii="Times New Roman" w:hAnsi="Times New Roman" w:cs="Times New Roman"/>
          <w:sz w:val="30"/>
          <w:szCs w:val="30"/>
        </w:rPr>
        <w:t>137</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111</w:t>
      </w:r>
      <w:r>
        <w:rPr>
          <w:rFonts w:ascii="Times New Roman" w:hAnsi="Times New Roman" w:cs="Times New Roman"/>
          <w:sz w:val="30"/>
          <w:szCs w:val="30"/>
        </w:rPr>
        <w:t xml:space="preserve">; </w:t>
      </w:r>
      <w:r w:rsidRPr="004623B8">
        <w:rPr>
          <w:rFonts w:ascii="Times New Roman" w:hAnsi="Times New Roman" w:cs="Times New Roman"/>
          <w:sz w:val="30"/>
          <w:szCs w:val="30"/>
        </w:rPr>
        <w:t>120</w:t>
      </w:r>
      <w:r>
        <w:rPr>
          <w:rFonts w:ascii="Times New Roman" w:hAnsi="Times New Roman" w:cs="Times New Roman"/>
          <w:sz w:val="30"/>
          <w:szCs w:val="30"/>
        </w:rPr>
        <w:t xml:space="preserve">; </w:t>
      </w:r>
      <w:r w:rsidRPr="004623B8">
        <w:rPr>
          <w:rFonts w:ascii="Times New Roman" w:hAnsi="Times New Roman" w:cs="Times New Roman"/>
          <w:sz w:val="30"/>
          <w:szCs w:val="30"/>
        </w:rPr>
        <w:t>146</w:t>
      </w:r>
      <w:r>
        <w:rPr>
          <w:rFonts w:ascii="Times New Roman" w:hAnsi="Times New Roman" w:cs="Times New Roman"/>
          <w:sz w:val="30"/>
          <w:szCs w:val="30"/>
        </w:rPr>
        <w:t xml:space="preserve">; </w:t>
      </w:r>
      <w:r w:rsidRPr="004623B8">
        <w:rPr>
          <w:rFonts w:ascii="Times New Roman" w:hAnsi="Times New Roman" w:cs="Times New Roman"/>
          <w:sz w:val="30"/>
          <w:szCs w:val="30"/>
        </w:rPr>
        <w:t>125</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119</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131</w:t>
      </w:r>
      <w:r>
        <w:rPr>
          <w:rFonts w:ascii="Times New Roman" w:hAnsi="Times New Roman" w:cs="Times New Roman"/>
          <w:sz w:val="30"/>
          <w:szCs w:val="30"/>
        </w:rPr>
        <w:t xml:space="preserve">; </w:t>
      </w:r>
      <w:r w:rsidRPr="004623B8">
        <w:rPr>
          <w:rFonts w:ascii="Times New Roman" w:hAnsi="Times New Roman" w:cs="Times New Roman"/>
          <w:sz w:val="30"/>
          <w:szCs w:val="30"/>
        </w:rPr>
        <w:t>124</w:t>
      </w:r>
      <w:r>
        <w:rPr>
          <w:rFonts w:ascii="Times New Roman" w:hAnsi="Times New Roman" w:cs="Times New Roman"/>
          <w:sz w:val="30"/>
          <w:szCs w:val="30"/>
        </w:rPr>
        <w:t xml:space="preserve">; </w:t>
      </w:r>
      <w:r w:rsidRPr="004623B8">
        <w:rPr>
          <w:rFonts w:ascii="Times New Roman" w:hAnsi="Times New Roman" w:cs="Times New Roman"/>
          <w:sz w:val="30"/>
          <w:szCs w:val="30"/>
        </w:rPr>
        <w:t>126</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115</w:t>
      </w:r>
      <w:r>
        <w:rPr>
          <w:rFonts w:ascii="Times New Roman" w:hAnsi="Times New Roman" w:cs="Times New Roman"/>
          <w:sz w:val="30"/>
          <w:szCs w:val="30"/>
        </w:rPr>
        <w:t xml:space="preserve">; </w:t>
      </w:r>
      <w:r w:rsidRPr="004623B8">
        <w:rPr>
          <w:rFonts w:ascii="Times New Roman" w:hAnsi="Times New Roman" w:cs="Times New Roman"/>
          <w:sz w:val="30"/>
          <w:szCs w:val="30"/>
        </w:rPr>
        <w:t>123</w:t>
      </w:r>
      <w:r>
        <w:rPr>
          <w:rFonts w:ascii="Times New Roman" w:hAnsi="Times New Roman" w:cs="Times New Roman"/>
          <w:sz w:val="30"/>
          <w:szCs w:val="30"/>
        </w:rPr>
        <w:t xml:space="preserve">; </w:t>
      </w:r>
      <w:r w:rsidRPr="004623B8">
        <w:rPr>
          <w:rFonts w:ascii="Times New Roman" w:hAnsi="Times New Roman" w:cs="Times New Roman"/>
          <w:sz w:val="30"/>
          <w:szCs w:val="30"/>
        </w:rPr>
        <w:t>106</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147</w:t>
      </w:r>
      <w:r>
        <w:rPr>
          <w:rFonts w:ascii="Times New Roman" w:hAnsi="Times New Roman" w:cs="Times New Roman"/>
          <w:sz w:val="30"/>
          <w:szCs w:val="30"/>
        </w:rPr>
        <w:t xml:space="preserve">; </w:t>
      </w:r>
      <w:r w:rsidRPr="004623B8">
        <w:rPr>
          <w:rFonts w:ascii="Times New Roman" w:hAnsi="Times New Roman" w:cs="Times New Roman"/>
          <w:sz w:val="30"/>
          <w:szCs w:val="30"/>
        </w:rPr>
        <w:t>113</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123</w:t>
      </w:r>
      <w:r>
        <w:rPr>
          <w:rFonts w:ascii="Times New Roman" w:hAnsi="Times New Roman" w:cs="Times New Roman"/>
          <w:sz w:val="30"/>
          <w:szCs w:val="30"/>
        </w:rPr>
        <w:t xml:space="preserve">; </w:t>
      </w:r>
      <w:r w:rsidRPr="004623B8">
        <w:rPr>
          <w:rFonts w:ascii="Times New Roman" w:hAnsi="Times New Roman" w:cs="Times New Roman"/>
          <w:sz w:val="30"/>
          <w:szCs w:val="30"/>
        </w:rPr>
        <w:t>110</w:t>
      </w:r>
      <w:r>
        <w:rPr>
          <w:rFonts w:ascii="Times New Roman" w:hAnsi="Times New Roman" w:cs="Times New Roman"/>
          <w:sz w:val="30"/>
          <w:szCs w:val="30"/>
        </w:rPr>
        <w:t xml:space="preserve">; </w:t>
      </w:r>
      <w:r w:rsidRPr="004623B8">
        <w:rPr>
          <w:rFonts w:ascii="Times New Roman" w:hAnsi="Times New Roman" w:cs="Times New Roman"/>
          <w:sz w:val="30"/>
          <w:szCs w:val="30"/>
        </w:rPr>
        <w:t>134</w:t>
      </w:r>
      <w:r>
        <w:rPr>
          <w:rFonts w:ascii="Times New Roman" w:hAnsi="Times New Roman" w:cs="Times New Roman"/>
          <w:sz w:val="30"/>
          <w:szCs w:val="30"/>
        </w:rPr>
        <w:t xml:space="preserve">; </w:t>
      </w:r>
      <w:r w:rsidRPr="004623B8">
        <w:rPr>
          <w:rFonts w:ascii="Times New Roman" w:hAnsi="Times New Roman" w:cs="Times New Roman"/>
          <w:sz w:val="30"/>
          <w:szCs w:val="30"/>
        </w:rPr>
        <w:t>129</w:t>
      </w:r>
      <w:r>
        <w:rPr>
          <w:rFonts w:ascii="Times New Roman" w:hAnsi="Times New Roman" w:cs="Times New Roman"/>
          <w:sz w:val="30"/>
          <w:szCs w:val="30"/>
        </w:rPr>
        <w:t xml:space="preserve">; </w:t>
      </w:r>
      <w:r w:rsidRPr="004623B8">
        <w:rPr>
          <w:rFonts w:ascii="Times New Roman" w:hAnsi="Times New Roman" w:cs="Times New Roman"/>
          <w:sz w:val="30"/>
          <w:szCs w:val="30"/>
        </w:rPr>
        <w:t>114</w:t>
      </w:r>
      <w:r>
        <w:rPr>
          <w:rFonts w:ascii="Times New Roman" w:hAnsi="Times New Roman" w:cs="Times New Roman"/>
          <w:sz w:val="30"/>
          <w:szCs w:val="30"/>
        </w:rPr>
        <w:t>.</w:t>
      </w:r>
    </w:p>
    <w:p w14:paraId="15B217FD" w14:textId="77777777" w:rsidR="00AE38B2" w:rsidRPr="004623B8" w:rsidRDefault="00AE38B2" w:rsidP="006C1A15">
      <w:pPr>
        <w:spacing w:after="0" w:line="240" w:lineRule="auto"/>
        <w:ind w:firstLine="709"/>
        <w:jc w:val="both"/>
        <w:rPr>
          <w:rFonts w:ascii="Times New Roman" w:hAnsi="Times New Roman" w:cs="Times New Roman"/>
          <w:sz w:val="30"/>
          <w:szCs w:val="30"/>
        </w:rPr>
      </w:pPr>
      <w:r w:rsidRPr="004623B8">
        <w:rPr>
          <w:rFonts w:ascii="Times New Roman" w:hAnsi="Times New Roman" w:cs="Times New Roman"/>
          <w:b/>
          <w:bCs/>
          <w:iCs/>
          <w:sz w:val="30"/>
          <w:szCs w:val="30"/>
        </w:rPr>
        <w:lastRenderedPageBreak/>
        <w:t xml:space="preserve">4. </w:t>
      </w:r>
      <w:r w:rsidRPr="00414C96">
        <w:rPr>
          <w:rFonts w:ascii="Times New Roman" w:hAnsi="Times New Roman" w:cs="Times New Roman"/>
          <w:sz w:val="30"/>
          <w:szCs w:val="30"/>
        </w:rPr>
        <w:t>61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50</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61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44</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55</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60</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93</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58</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51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79</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86</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32</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84</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33</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50</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56</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72</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56</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30</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67</w:t>
      </w:r>
      <w:r>
        <w:rPr>
          <w:rFonts w:ascii="Times New Roman" w:hAnsi="Times New Roman" w:cs="Times New Roman"/>
          <w:sz w:val="30"/>
          <w:szCs w:val="30"/>
        </w:rPr>
        <w:t xml:space="preserve">; </w:t>
      </w:r>
      <w:r w:rsidRPr="00414C96">
        <w:rPr>
          <w:rFonts w:ascii="Times New Roman" w:hAnsi="Times New Roman" w:cs="Times New Roman"/>
          <w:sz w:val="30"/>
          <w:szCs w:val="30"/>
        </w:rPr>
        <w:t>74</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90</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48</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62</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10</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88</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51</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25</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28</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64</w:t>
      </w:r>
      <w:r>
        <w:rPr>
          <w:rFonts w:ascii="Times New Roman" w:hAnsi="Times New Roman" w:cs="Times New Roman"/>
          <w:sz w:val="30"/>
          <w:szCs w:val="30"/>
        </w:rPr>
        <w:t>,</w:t>
      </w:r>
      <w:r w:rsidRPr="00414C96">
        <w:rPr>
          <w:rFonts w:ascii="Times New Roman" w:hAnsi="Times New Roman" w:cs="Times New Roman"/>
          <w:sz w:val="30"/>
          <w:szCs w:val="30"/>
        </w:rPr>
        <w:t>3</w:t>
      </w:r>
      <w:r>
        <w:rPr>
          <w:rFonts w:ascii="Times New Roman" w:hAnsi="Times New Roman" w:cs="Times New Roman"/>
          <w:sz w:val="30"/>
          <w:szCs w:val="30"/>
        </w:rPr>
        <w:t xml:space="preserve">; </w:t>
      </w:r>
      <w:r w:rsidRPr="00414C96">
        <w:rPr>
          <w:rFonts w:ascii="Times New Roman" w:hAnsi="Times New Roman" w:cs="Times New Roman"/>
          <w:sz w:val="30"/>
          <w:szCs w:val="30"/>
        </w:rPr>
        <w:t>69</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42</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91</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71</w:t>
      </w:r>
      <w:r>
        <w:rPr>
          <w:rFonts w:ascii="Times New Roman" w:hAnsi="Times New Roman" w:cs="Times New Roman"/>
          <w:sz w:val="30"/>
          <w:szCs w:val="30"/>
        </w:rPr>
        <w:t>,</w:t>
      </w:r>
      <w:r w:rsidRPr="00414C96">
        <w:rPr>
          <w:rFonts w:ascii="Times New Roman" w:hAnsi="Times New Roman" w:cs="Times New Roman"/>
          <w:sz w:val="30"/>
          <w:szCs w:val="30"/>
        </w:rPr>
        <w:t>3</w:t>
      </w:r>
      <w:r>
        <w:rPr>
          <w:rFonts w:ascii="Times New Roman" w:hAnsi="Times New Roman" w:cs="Times New Roman"/>
          <w:sz w:val="30"/>
          <w:szCs w:val="30"/>
        </w:rPr>
        <w:t xml:space="preserve">; </w:t>
      </w:r>
      <w:r w:rsidRPr="00414C96">
        <w:rPr>
          <w:rFonts w:ascii="Times New Roman" w:hAnsi="Times New Roman" w:cs="Times New Roman"/>
          <w:sz w:val="30"/>
          <w:szCs w:val="30"/>
        </w:rPr>
        <w:t>84</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69</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35</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78</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53</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41</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27</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66</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72</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55</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w:t>
      </w:r>
    </w:p>
    <w:p w14:paraId="6C4F05CC" w14:textId="77777777" w:rsidR="00AE38B2" w:rsidRPr="00414C96" w:rsidRDefault="00AE38B2"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b/>
          <w:bCs/>
          <w:iCs/>
          <w:sz w:val="30"/>
          <w:szCs w:val="30"/>
        </w:rPr>
        <w:t xml:space="preserve">5. </w:t>
      </w:r>
      <w:r w:rsidRPr="0000116C">
        <w:rPr>
          <w:rFonts w:ascii="Times New Roman" w:hAnsi="Times New Roman" w:cs="Times New Roman"/>
          <w:sz w:val="30"/>
          <w:szCs w:val="30"/>
        </w:rPr>
        <w:t>27</w:t>
      </w:r>
      <w:r>
        <w:rPr>
          <w:rFonts w:ascii="Times New Roman" w:hAnsi="Times New Roman" w:cs="Times New Roman"/>
          <w:sz w:val="30"/>
          <w:szCs w:val="30"/>
        </w:rPr>
        <w:t>,</w:t>
      </w:r>
      <w:r w:rsidRPr="0000116C">
        <w:rPr>
          <w:rFonts w:ascii="Times New Roman" w:hAnsi="Times New Roman" w:cs="Times New Roman"/>
          <w:sz w:val="30"/>
          <w:szCs w:val="30"/>
        </w:rPr>
        <w:t>39</w:t>
      </w:r>
      <w:r>
        <w:rPr>
          <w:rFonts w:ascii="Times New Roman" w:hAnsi="Times New Roman" w:cs="Times New Roman"/>
          <w:sz w:val="30"/>
          <w:szCs w:val="30"/>
        </w:rPr>
        <w:t xml:space="preserve">; </w:t>
      </w:r>
      <w:r w:rsidRPr="0000116C">
        <w:rPr>
          <w:rFonts w:ascii="Times New Roman" w:hAnsi="Times New Roman" w:cs="Times New Roman"/>
          <w:sz w:val="30"/>
          <w:szCs w:val="30"/>
        </w:rPr>
        <w:t>19</w:t>
      </w:r>
      <w:r>
        <w:rPr>
          <w:rFonts w:ascii="Times New Roman" w:hAnsi="Times New Roman" w:cs="Times New Roman"/>
          <w:sz w:val="30"/>
          <w:szCs w:val="30"/>
        </w:rPr>
        <w:t>,</w:t>
      </w:r>
      <w:r w:rsidRPr="0000116C">
        <w:rPr>
          <w:rFonts w:ascii="Times New Roman" w:hAnsi="Times New Roman" w:cs="Times New Roman"/>
          <w:sz w:val="30"/>
          <w:szCs w:val="30"/>
        </w:rPr>
        <w:t>59</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04</w:t>
      </w:r>
      <w:r>
        <w:rPr>
          <w:rFonts w:ascii="Times New Roman" w:hAnsi="Times New Roman" w:cs="Times New Roman"/>
          <w:sz w:val="30"/>
          <w:szCs w:val="30"/>
        </w:rPr>
        <w:t xml:space="preserve">; </w:t>
      </w:r>
      <w:r w:rsidRPr="0000116C">
        <w:rPr>
          <w:rFonts w:ascii="Times New Roman" w:hAnsi="Times New Roman" w:cs="Times New Roman"/>
          <w:sz w:val="30"/>
          <w:szCs w:val="30"/>
        </w:rPr>
        <w:t>4</w:t>
      </w:r>
      <w:r>
        <w:rPr>
          <w:rFonts w:ascii="Times New Roman" w:hAnsi="Times New Roman" w:cs="Times New Roman"/>
          <w:sz w:val="30"/>
          <w:szCs w:val="30"/>
        </w:rPr>
        <w:t>,</w:t>
      </w:r>
      <w:r w:rsidRPr="0000116C">
        <w:rPr>
          <w:rFonts w:ascii="Times New Roman" w:hAnsi="Times New Roman" w:cs="Times New Roman"/>
          <w:sz w:val="30"/>
          <w:szCs w:val="30"/>
        </w:rPr>
        <w:t>06</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38</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65</w:t>
      </w:r>
      <w:r>
        <w:rPr>
          <w:rFonts w:ascii="Times New Roman" w:hAnsi="Times New Roman" w:cs="Times New Roman"/>
          <w:sz w:val="30"/>
          <w:szCs w:val="30"/>
        </w:rPr>
        <w:t xml:space="preserve">; </w:t>
      </w:r>
      <w:r w:rsidRPr="0000116C">
        <w:rPr>
          <w:rFonts w:ascii="Times New Roman" w:hAnsi="Times New Roman" w:cs="Times New Roman"/>
          <w:sz w:val="30"/>
          <w:szCs w:val="30"/>
        </w:rPr>
        <w:t>18</w:t>
      </w:r>
      <w:r>
        <w:rPr>
          <w:rFonts w:ascii="Times New Roman" w:hAnsi="Times New Roman" w:cs="Times New Roman"/>
          <w:sz w:val="30"/>
          <w:szCs w:val="30"/>
        </w:rPr>
        <w:t>,</w:t>
      </w:r>
      <w:r w:rsidRPr="0000116C">
        <w:rPr>
          <w:rFonts w:ascii="Times New Roman" w:hAnsi="Times New Roman" w:cs="Times New Roman"/>
          <w:sz w:val="30"/>
          <w:szCs w:val="30"/>
        </w:rPr>
        <w:t>62</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75</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97</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84</w:t>
      </w:r>
      <w:r>
        <w:rPr>
          <w:rFonts w:ascii="Times New Roman" w:hAnsi="Times New Roman" w:cs="Times New Roman"/>
          <w:sz w:val="30"/>
          <w:szCs w:val="30"/>
        </w:rPr>
        <w:t xml:space="preserve">; </w:t>
      </w:r>
      <w:r w:rsidRPr="0000116C">
        <w:rPr>
          <w:rFonts w:ascii="Times New Roman" w:hAnsi="Times New Roman" w:cs="Times New Roman"/>
          <w:sz w:val="30"/>
          <w:szCs w:val="30"/>
        </w:rPr>
        <w:t>20</w:t>
      </w:r>
      <w:r>
        <w:rPr>
          <w:rFonts w:ascii="Times New Roman" w:hAnsi="Times New Roman" w:cs="Times New Roman"/>
          <w:sz w:val="30"/>
          <w:szCs w:val="30"/>
        </w:rPr>
        <w:t>,</w:t>
      </w:r>
      <w:r w:rsidRPr="0000116C">
        <w:rPr>
          <w:rFonts w:ascii="Times New Roman" w:hAnsi="Times New Roman" w:cs="Times New Roman"/>
          <w:sz w:val="30"/>
          <w:szCs w:val="30"/>
        </w:rPr>
        <w:t>26</w:t>
      </w:r>
      <w:r>
        <w:rPr>
          <w:rFonts w:ascii="Times New Roman" w:hAnsi="Times New Roman" w:cs="Times New Roman"/>
          <w:sz w:val="30"/>
          <w:szCs w:val="30"/>
        </w:rPr>
        <w:t xml:space="preserve">; </w:t>
      </w:r>
      <w:r w:rsidRPr="0000116C">
        <w:rPr>
          <w:rFonts w:ascii="Times New Roman" w:hAnsi="Times New Roman" w:cs="Times New Roman"/>
          <w:sz w:val="30"/>
          <w:szCs w:val="30"/>
        </w:rPr>
        <w:t>15,53</w:t>
      </w:r>
      <w:r>
        <w:rPr>
          <w:rFonts w:ascii="Times New Roman" w:hAnsi="Times New Roman" w:cs="Times New Roman"/>
          <w:sz w:val="30"/>
          <w:szCs w:val="30"/>
        </w:rPr>
        <w:t xml:space="preserve">; </w:t>
      </w:r>
      <w:r w:rsidRPr="0000116C">
        <w:rPr>
          <w:rFonts w:ascii="Times New Roman" w:hAnsi="Times New Roman" w:cs="Times New Roman"/>
          <w:sz w:val="30"/>
          <w:szCs w:val="30"/>
        </w:rPr>
        <w:t>23</w:t>
      </w:r>
      <w:r>
        <w:rPr>
          <w:rFonts w:ascii="Times New Roman" w:hAnsi="Times New Roman" w:cs="Times New Roman"/>
          <w:sz w:val="30"/>
          <w:szCs w:val="30"/>
        </w:rPr>
        <w:t>,</w:t>
      </w:r>
      <w:r w:rsidRPr="0000116C">
        <w:rPr>
          <w:rFonts w:ascii="Times New Roman" w:hAnsi="Times New Roman" w:cs="Times New Roman"/>
          <w:sz w:val="30"/>
          <w:szCs w:val="30"/>
        </w:rPr>
        <w:t>3</w:t>
      </w:r>
      <w:r>
        <w:rPr>
          <w:rFonts w:ascii="Times New Roman" w:hAnsi="Times New Roman" w:cs="Times New Roman"/>
          <w:sz w:val="30"/>
          <w:szCs w:val="30"/>
        </w:rPr>
        <w:t xml:space="preserve">; </w:t>
      </w:r>
      <w:r w:rsidRPr="0000116C">
        <w:rPr>
          <w:rFonts w:ascii="Times New Roman" w:hAnsi="Times New Roman" w:cs="Times New Roman"/>
          <w:sz w:val="30"/>
          <w:szCs w:val="30"/>
        </w:rPr>
        <w:t>14</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24</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9</w:t>
      </w:r>
      <w:r>
        <w:rPr>
          <w:rFonts w:ascii="Times New Roman" w:hAnsi="Times New Roman" w:cs="Times New Roman"/>
          <w:sz w:val="30"/>
          <w:szCs w:val="30"/>
        </w:rPr>
        <w:t xml:space="preserve">; </w:t>
      </w:r>
      <w:r w:rsidRPr="0000116C">
        <w:rPr>
          <w:rFonts w:ascii="Times New Roman" w:hAnsi="Times New Roman" w:cs="Times New Roman"/>
          <w:sz w:val="30"/>
          <w:szCs w:val="30"/>
        </w:rPr>
        <w:t>7</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38</w:t>
      </w:r>
      <w:r>
        <w:rPr>
          <w:rFonts w:ascii="Times New Roman" w:hAnsi="Times New Roman" w:cs="Times New Roman"/>
          <w:sz w:val="30"/>
          <w:szCs w:val="30"/>
        </w:rPr>
        <w:t xml:space="preserve">; </w:t>
      </w:r>
      <w:r w:rsidRPr="0000116C">
        <w:rPr>
          <w:rFonts w:ascii="Times New Roman" w:hAnsi="Times New Roman" w:cs="Times New Roman"/>
          <w:sz w:val="30"/>
          <w:szCs w:val="30"/>
        </w:rPr>
        <w:t>15</w:t>
      </w:r>
      <w:r>
        <w:rPr>
          <w:rFonts w:ascii="Times New Roman" w:hAnsi="Times New Roman" w:cs="Times New Roman"/>
          <w:sz w:val="30"/>
          <w:szCs w:val="30"/>
        </w:rPr>
        <w:t>,</w:t>
      </w:r>
      <w:r w:rsidRPr="0000116C">
        <w:rPr>
          <w:rFonts w:ascii="Times New Roman" w:hAnsi="Times New Roman" w:cs="Times New Roman"/>
          <w:sz w:val="30"/>
          <w:szCs w:val="30"/>
        </w:rPr>
        <w:t>34</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72</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14</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33</w:t>
      </w:r>
      <w:r>
        <w:rPr>
          <w:rFonts w:ascii="Times New Roman" w:hAnsi="Times New Roman" w:cs="Times New Roman"/>
          <w:sz w:val="30"/>
          <w:szCs w:val="30"/>
        </w:rPr>
        <w:t xml:space="preserve">; </w:t>
      </w:r>
      <w:r w:rsidRPr="0000116C">
        <w:rPr>
          <w:rFonts w:ascii="Times New Roman" w:hAnsi="Times New Roman" w:cs="Times New Roman"/>
          <w:sz w:val="30"/>
          <w:szCs w:val="30"/>
        </w:rPr>
        <w:t>13</w:t>
      </w:r>
      <w:r>
        <w:rPr>
          <w:rFonts w:ascii="Times New Roman" w:hAnsi="Times New Roman" w:cs="Times New Roman"/>
          <w:sz w:val="30"/>
          <w:szCs w:val="30"/>
        </w:rPr>
        <w:t>,</w:t>
      </w:r>
      <w:r w:rsidRPr="0000116C">
        <w:rPr>
          <w:rFonts w:ascii="Times New Roman" w:hAnsi="Times New Roman" w:cs="Times New Roman"/>
          <w:sz w:val="30"/>
          <w:szCs w:val="30"/>
        </w:rPr>
        <w:t>51</w:t>
      </w:r>
      <w:r>
        <w:rPr>
          <w:rFonts w:ascii="Times New Roman" w:hAnsi="Times New Roman" w:cs="Times New Roman"/>
          <w:sz w:val="30"/>
          <w:szCs w:val="30"/>
        </w:rPr>
        <w:t xml:space="preserve">; </w:t>
      </w:r>
      <w:r w:rsidRPr="0000116C">
        <w:rPr>
          <w:rFonts w:ascii="Times New Roman" w:hAnsi="Times New Roman" w:cs="Times New Roman"/>
          <w:sz w:val="30"/>
          <w:szCs w:val="30"/>
        </w:rPr>
        <w:t>10</w:t>
      </w:r>
      <w:r>
        <w:rPr>
          <w:rFonts w:ascii="Times New Roman" w:hAnsi="Times New Roman" w:cs="Times New Roman"/>
          <w:sz w:val="30"/>
          <w:szCs w:val="30"/>
        </w:rPr>
        <w:t>,</w:t>
      </w:r>
      <w:r w:rsidRPr="0000116C">
        <w:rPr>
          <w:rFonts w:ascii="Times New Roman" w:hAnsi="Times New Roman" w:cs="Times New Roman"/>
          <w:sz w:val="30"/>
          <w:szCs w:val="30"/>
        </w:rPr>
        <w:t>31</w:t>
      </w:r>
      <w:r>
        <w:rPr>
          <w:rFonts w:ascii="Times New Roman" w:hAnsi="Times New Roman" w:cs="Times New Roman"/>
          <w:sz w:val="30"/>
          <w:szCs w:val="30"/>
        </w:rPr>
        <w:t xml:space="preserve">; </w:t>
      </w:r>
      <w:r w:rsidRPr="0000116C">
        <w:rPr>
          <w:rFonts w:ascii="Times New Roman" w:hAnsi="Times New Roman" w:cs="Times New Roman"/>
          <w:sz w:val="30"/>
          <w:szCs w:val="30"/>
        </w:rPr>
        <w:t>15</w:t>
      </w:r>
      <w:r>
        <w:rPr>
          <w:rFonts w:ascii="Times New Roman" w:hAnsi="Times New Roman" w:cs="Times New Roman"/>
          <w:sz w:val="30"/>
          <w:szCs w:val="30"/>
        </w:rPr>
        <w:t>,</w:t>
      </w:r>
      <w:r w:rsidRPr="0000116C">
        <w:rPr>
          <w:rFonts w:ascii="Times New Roman" w:hAnsi="Times New Roman" w:cs="Times New Roman"/>
          <w:sz w:val="30"/>
          <w:szCs w:val="30"/>
        </w:rPr>
        <w:t>03</w:t>
      </w:r>
      <w:r>
        <w:rPr>
          <w:rFonts w:ascii="Times New Roman" w:hAnsi="Times New Roman" w:cs="Times New Roman"/>
          <w:sz w:val="30"/>
          <w:szCs w:val="30"/>
        </w:rPr>
        <w:t xml:space="preserve">; </w:t>
      </w:r>
      <w:r w:rsidRPr="0000116C">
        <w:rPr>
          <w:rFonts w:ascii="Times New Roman" w:hAnsi="Times New Roman" w:cs="Times New Roman"/>
          <w:sz w:val="30"/>
          <w:szCs w:val="30"/>
        </w:rPr>
        <w:t>11</w:t>
      </w:r>
      <w:r>
        <w:rPr>
          <w:rFonts w:ascii="Times New Roman" w:hAnsi="Times New Roman" w:cs="Times New Roman"/>
          <w:sz w:val="30"/>
          <w:szCs w:val="30"/>
        </w:rPr>
        <w:t>,</w:t>
      </w:r>
      <w:r w:rsidRPr="0000116C">
        <w:rPr>
          <w:rFonts w:ascii="Times New Roman" w:hAnsi="Times New Roman" w:cs="Times New Roman"/>
          <w:sz w:val="30"/>
          <w:szCs w:val="30"/>
        </w:rPr>
        <w:t>27</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20</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24</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55</w:t>
      </w:r>
      <w:r>
        <w:rPr>
          <w:rFonts w:ascii="Times New Roman" w:hAnsi="Times New Roman" w:cs="Times New Roman"/>
          <w:sz w:val="30"/>
          <w:szCs w:val="30"/>
        </w:rPr>
        <w:t xml:space="preserve">; </w:t>
      </w:r>
      <w:r w:rsidRPr="0000116C">
        <w:rPr>
          <w:rFonts w:ascii="Times New Roman" w:hAnsi="Times New Roman" w:cs="Times New Roman"/>
          <w:sz w:val="30"/>
          <w:szCs w:val="30"/>
        </w:rPr>
        <w:t>19</w:t>
      </w:r>
      <w:r>
        <w:rPr>
          <w:rFonts w:ascii="Times New Roman" w:hAnsi="Times New Roman" w:cs="Times New Roman"/>
          <w:sz w:val="30"/>
          <w:szCs w:val="30"/>
        </w:rPr>
        <w:t>,</w:t>
      </w:r>
      <w:r w:rsidRPr="0000116C">
        <w:rPr>
          <w:rFonts w:ascii="Times New Roman" w:hAnsi="Times New Roman" w:cs="Times New Roman"/>
          <w:sz w:val="30"/>
          <w:szCs w:val="30"/>
        </w:rPr>
        <w:t>7</w:t>
      </w:r>
      <w:r>
        <w:rPr>
          <w:rFonts w:ascii="Times New Roman" w:hAnsi="Times New Roman" w:cs="Times New Roman"/>
          <w:sz w:val="30"/>
          <w:szCs w:val="30"/>
        </w:rPr>
        <w:t xml:space="preserve">; </w:t>
      </w:r>
      <w:r w:rsidRPr="0000116C">
        <w:rPr>
          <w:rFonts w:ascii="Times New Roman" w:hAnsi="Times New Roman" w:cs="Times New Roman"/>
          <w:sz w:val="30"/>
          <w:szCs w:val="30"/>
        </w:rPr>
        <w:t>24</w:t>
      </w:r>
      <w:r>
        <w:rPr>
          <w:rFonts w:ascii="Times New Roman" w:hAnsi="Times New Roman" w:cs="Times New Roman"/>
          <w:sz w:val="30"/>
          <w:szCs w:val="30"/>
        </w:rPr>
        <w:t>,</w:t>
      </w:r>
      <w:r w:rsidRPr="0000116C">
        <w:rPr>
          <w:rFonts w:ascii="Times New Roman" w:hAnsi="Times New Roman" w:cs="Times New Roman"/>
          <w:sz w:val="30"/>
          <w:szCs w:val="30"/>
        </w:rPr>
        <w:t>43</w:t>
      </w:r>
      <w:r>
        <w:rPr>
          <w:rFonts w:ascii="Times New Roman" w:hAnsi="Times New Roman" w:cs="Times New Roman"/>
          <w:sz w:val="30"/>
          <w:szCs w:val="30"/>
        </w:rPr>
        <w:t xml:space="preserve">; </w:t>
      </w:r>
      <w:r w:rsidRPr="0000116C">
        <w:rPr>
          <w:rFonts w:ascii="Times New Roman" w:hAnsi="Times New Roman" w:cs="Times New Roman"/>
          <w:sz w:val="30"/>
          <w:szCs w:val="30"/>
        </w:rPr>
        <w:t>32</w:t>
      </w:r>
      <w:r>
        <w:rPr>
          <w:rFonts w:ascii="Times New Roman" w:hAnsi="Times New Roman" w:cs="Times New Roman"/>
          <w:sz w:val="30"/>
          <w:szCs w:val="30"/>
        </w:rPr>
        <w:t>,</w:t>
      </w:r>
      <w:r w:rsidRPr="0000116C">
        <w:rPr>
          <w:rFonts w:ascii="Times New Roman" w:hAnsi="Times New Roman" w:cs="Times New Roman"/>
          <w:sz w:val="30"/>
          <w:szCs w:val="30"/>
        </w:rPr>
        <w:t>19</w:t>
      </w:r>
      <w:r>
        <w:rPr>
          <w:rFonts w:ascii="Times New Roman" w:hAnsi="Times New Roman" w:cs="Times New Roman"/>
          <w:sz w:val="30"/>
          <w:szCs w:val="30"/>
        </w:rPr>
        <w:t xml:space="preserve">; </w:t>
      </w:r>
      <w:r w:rsidRPr="0000116C">
        <w:rPr>
          <w:rFonts w:ascii="Times New Roman" w:hAnsi="Times New Roman" w:cs="Times New Roman"/>
          <w:sz w:val="30"/>
          <w:szCs w:val="30"/>
        </w:rPr>
        <w:t>6</w:t>
      </w:r>
      <w:r>
        <w:rPr>
          <w:rFonts w:ascii="Times New Roman" w:hAnsi="Times New Roman" w:cs="Times New Roman"/>
          <w:sz w:val="30"/>
          <w:szCs w:val="30"/>
        </w:rPr>
        <w:t>,</w:t>
      </w:r>
      <w:r w:rsidRPr="0000116C">
        <w:rPr>
          <w:rFonts w:ascii="Times New Roman" w:hAnsi="Times New Roman" w:cs="Times New Roman"/>
          <w:sz w:val="30"/>
          <w:szCs w:val="30"/>
        </w:rPr>
        <w:t>82</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19</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75</w:t>
      </w:r>
      <w:r>
        <w:rPr>
          <w:rFonts w:ascii="Times New Roman" w:hAnsi="Times New Roman" w:cs="Times New Roman"/>
          <w:sz w:val="30"/>
          <w:szCs w:val="30"/>
        </w:rPr>
        <w:t xml:space="preserve">; </w:t>
      </w:r>
      <w:r w:rsidRPr="0000116C">
        <w:rPr>
          <w:rFonts w:ascii="Times New Roman" w:hAnsi="Times New Roman" w:cs="Times New Roman"/>
          <w:sz w:val="30"/>
          <w:szCs w:val="30"/>
        </w:rPr>
        <w:t>18</w:t>
      </w:r>
      <w:r>
        <w:rPr>
          <w:rFonts w:ascii="Times New Roman" w:hAnsi="Times New Roman" w:cs="Times New Roman"/>
          <w:sz w:val="30"/>
          <w:szCs w:val="30"/>
        </w:rPr>
        <w:t>,</w:t>
      </w:r>
      <w:r w:rsidRPr="0000116C">
        <w:rPr>
          <w:rFonts w:ascii="Times New Roman" w:hAnsi="Times New Roman" w:cs="Times New Roman"/>
          <w:sz w:val="30"/>
          <w:szCs w:val="30"/>
        </w:rPr>
        <w:t>06</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65</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39</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85</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54</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72</w:t>
      </w:r>
      <w:r>
        <w:rPr>
          <w:rFonts w:ascii="Times New Roman" w:hAnsi="Times New Roman" w:cs="Times New Roman"/>
          <w:sz w:val="30"/>
          <w:szCs w:val="30"/>
        </w:rPr>
        <w:t xml:space="preserve">; </w:t>
      </w:r>
      <w:r w:rsidRPr="0000116C">
        <w:rPr>
          <w:rFonts w:ascii="Times New Roman" w:hAnsi="Times New Roman" w:cs="Times New Roman"/>
          <w:sz w:val="30"/>
          <w:szCs w:val="30"/>
        </w:rPr>
        <w:t>30</w:t>
      </w:r>
      <w:r>
        <w:rPr>
          <w:rFonts w:ascii="Times New Roman" w:hAnsi="Times New Roman" w:cs="Times New Roman"/>
          <w:sz w:val="30"/>
          <w:szCs w:val="30"/>
        </w:rPr>
        <w:t>,</w:t>
      </w:r>
      <w:r w:rsidRPr="0000116C">
        <w:rPr>
          <w:rFonts w:ascii="Times New Roman" w:hAnsi="Times New Roman" w:cs="Times New Roman"/>
          <w:sz w:val="30"/>
          <w:szCs w:val="30"/>
        </w:rPr>
        <w:t>89</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02</w:t>
      </w:r>
      <w:r>
        <w:rPr>
          <w:rFonts w:ascii="Times New Roman" w:hAnsi="Times New Roman" w:cs="Times New Roman"/>
          <w:sz w:val="30"/>
          <w:szCs w:val="30"/>
        </w:rPr>
        <w:t xml:space="preserve">; </w:t>
      </w:r>
      <w:r w:rsidRPr="0000116C">
        <w:rPr>
          <w:rFonts w:ascii="Times New Roman" w:hAnsi="Times New Roman" w:cs="Times New Roman"/>
          <w:sz w:val="30"/>
          <w:szCs w:val="30"/>
        </w:rPr>
        <w:t>10</w:t>
      </w:r>
      <w:r>
        <w:rPr>
          <w:rFonts w:ascii="Times New Roman" w:hAnsi="Times New Roman" w:cs="Times New Roman"/>
          <w:sz w:val="30"/>
          <w:szCs w:val="30"/>
        </w:rPr>
        <w:t>,</w:t>
      </w:r>
      <w:r w:rsidRPr="0000116C">
        <w:rPr>
          <w:rFonts w:ascii="Times New Roman" w:hAnsi="Times New Roman" w:cs="Times New Roman"/>
          <w:sz w:val="30"/>
          <w:szCs w:val="30"/>
        </w:rPr>
        <w:t>22</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81</w:t>
      </w:r>
      <w:r>
        <w:rPr>
          <w:rFonts w:ascii="Times New Roman" w:hAnsi="Times New Roman" w:cs="Times New Roman"/>
          <w:sz w:val="30"/>
          <w:szCs w:val="30"/>
        </w:rPr>
        <w:t xml:space="preserve">; </w:t>
      </w:r>
      <w:r w:rsidRPr="0000116C">
        <w:rPr>
          <w:rFonts w:ascii="Times New Roman" w:hAnsi="Times New Roman" w:cs="Times New Roman"/>
          <w:sz w:val="30"/>
          <w:szCs w:val="30"/>
        </w:rPr>
        <w:t>3</w:t>
      </w:r>
      <w:r>
        <w:rPr>
          <w:rFonts w:ascii="Times New Roman" w:hAnsi="Times New Roman" w:cs="Times New Roman"/>
          <w:sz w:val="30"/>
          <w:szCs w:val="30"/>
        </w:rPr>
        <w:t>,</w:t>
      </w:r>
      <w:r w:rsidRPr="0000116C">
        <w:rPr>
          <w:rFonts w:ascii="Times New Roman" w:hAnsi="Times New Roman" w:cs="Times New Roman"/>
          <w:sz w:val="30"/>
          <w:szCs w:val="30"/>
        </w:rPr>
        <w:t>64</w:t>
      </w:r>
      <w:r>
        <w:rPr>
          <w:rFonts w:ascii="Times New Roman" w:hAnsi="Times New Roman" w:cs="Times New Roman"/>
          <w:sz w:val="30"/>
          <w:szCs w:val="30"/>
        </w:rPr>
        <w:t xml:space="preserve">; </w:t>
      </w:r>
      <w:r w:rsidRPr="0000116C">
        <w:rPr>
          <w:rFonts w:ascii="Times New Roman" w:hAnsi="Times New Roman" w:cs="Times New Roman"/>
          <w:sz w:val="30"/>
          <w:szCs w:val="30"/>
        </w:rPr>
        <w:t>29</w:t>
      </w:r>
      <w:r>
        <w:rPr>
          <w:rFonts w:ascii="Times New Roman" w:hAnsi="Times New Roman" w:cs="Times New Roman"/>
          <w:sz w:val="30"/>
          <w:szCs w:val="30"/>
        </w:rPr>
        <w:t>,</w:t>
      </w:r>
      <w:r w:rsidRPr="0000116C">
        <w:rPr>
          <w:rFonts w:ascii="Times New Roman" w:hAnsi="Times New Roman" w:cs="Times New Roman"/>
          <w:sz w:val="30"/>
          <w:szCs w:val="30"/>
        </w:rPr>
        <w:t>77</w:t>
      </w:r>
      <w:r>
        <w:rPr>
          <w:rFonts w:ascii="Times New Roman" w:hAnsi="Times New Roman" w:cs="Times New Roman"/>
          <w:sz w:val="30"/>
          <w:szCs w:val="30"/>
        </w:rPr>
        <w:t>; 11,72.</w:t>
      </w:r>
    </w:p>
    <w:p w14:paraId="2E9E487D" w14:textId="77777777" w:rsidR="00AE38B2" w:rsidRDefault="00AE38B2" w:rsidP="006C1A15">
      <w:pPr>
        <w:spacing w:after="0" w:line="240" w:lineRule="auto"/>
        <w:ind w:firstLine="709"/>
        <w:jc w:val="both"/>
        <w:rPr>
          <w:rFonts w:ascii="Times New Roman" w:hAnsi="Times New Roman" w:cs="Times New Roman"/>
          <w:sz w:val="30"/>
          <w:szCs w:val="30"/>
        </w:rPr>
      </w:pPr>
      <w:r w:rsidRPr="0000116C">
        <w:rPr>
          <w:rFonts w:ascii="Times New Roman" w:hAnsi="Times New Roman" w:cs="Times New Roman"/>
          <w:b/>
          <w:bCs/>
          <w:iCs/>
          <w:sz w:val="30"/>
          <w:szCs w:val="30"/>
        </w:rPr>
        <w:t>6.</w:t>
      </w:r>
      <w:r>
        <w:rPr>
          <w:rFonts w:ascii="Times New Roman" w:hAnsi="Times New Roman" w:cs="Times New Roman"/>
          <w:bCs/>
          <w:iCs/>
          <w:sz w:val="30"/>
          <w:szCs w:val="30"/>
        </w:rPr>
        <w:t xml:space="preserve"> </w:t>
      </w:r>
      <w:r w:rsidRPr="00DE20DA">
        <w:rPr>
          <w:rFonts w:ascii="Times New Roman" w:hAnsi="Times New Roman" w:cs="Times New Roman"/>
          <w:sz w:val="30"/>
          <w:szCs w:val="30"/>
        </w:rPr>
        <w:t>418</w:t>
      </w:r>
      <w:r>
        <w:rPr>
          <w:rFonts w:ascii="Times New Roman" w:hAnsi="Times New Roman" w:cs="Times New Roman"/>
          <w:sz w:val="30"/>
          <w:szCs w:val="30"/>
        </w:rPr>
        <w:t xml:space="preserve">; </w:t>
      </w:r>
      <w:r w:rsidRPr="00DE20DA">
        <w:rPr>
          <w:rFonts w:ascii="Times New Roman" w:hAnsi="Times New Roman" w:cs="Times New Roman"/>
          <w:sz w:val="30"/>
          <w:szCs w:val="30"/>
        </w:rPr>
        <w:t>455</w:t>
      </w:r>
      <w:r>
        <w:rPr>
          <w:rFonts w:ascii="Times New Roman" w:hAnsi="Times New Roman" w:cs="Times New Roman"/>
          <w:sz w:val="30"/>
          <w:szCs w:val="30"/>
        </w:rPr>
        <w:t xml:space="preserve">; </w:t>
      </w:r>
      <w:r w:rsidRPr="00DE20DA">
        <w:rPr>
          <w:rFonts w:ascii="Times New Roman" w:hAnsi="Times New Roman" w:cs="Times New Roman"/>
          <w:sz w:val="30"/>
          <w:szCs w:val="30"/>
        </w:rPr>
        <w:t>521</w:t>
      </w:r>
      <w:r>
        <w:rPr>
          <w:rFonts w:ascii="Times New Roman" w:hAnsi="Times New Roman" w:cs="Times New Roman"/>
          <w:sz w:val="30"/>
          <w:szCs w:val="30"/>
        </w:rPr>
        <w:t xml:space="preserve">; </w:t>
      </w:r>
      <w:r w:rsidRPr="00DE20DA">
        <w:rPr>
          <w:rFonts w:ascii="Times New Roman" w:hAnsi="Times New Roman" w:cs="Times New Roman"/>
          <w:sz w:val="30"/>
          <w:szCs w:val="30"/>
        </w:rPr>
        <w:t>517</w:t>
      </w:r>
      <w:r>
        <w:rPr>
          <w:rFonts w:ascii="Times New Roman" w:hAnsi="Times New Roman" w:cs="Times New Roman"/>
          <w:sz w:val="30"/>
          <w:szCs w:val="30"/>
        </w:rPr>
        <w:t xml:space="preserve">; </w:t>
      </w:r>
      <w:r w:rsidRPr="00DE20DA">
        <w:rPr>
          <w:rFonts w:ascii="Times New Roman" w:hAnsi="Times New Roman" w:cs="Times New Roman"/>
          <w:sz w:val="30"/>
          <w:szCs w:val="30"/>
        </w:rPr>
        <w:t>476</w:t>
      </w:r>
      <w:r>
        <w:rPr>
          <w:rFonts w:ascii="Times New Roman" w:hAnsi="Times New Roman" w:cs="Times New Roman"/>
          <w:sz w:val="30"/>
          <w:szCs w:val="30"/>
        </w:rPr>
        <w:t xml:space="preserve">; </w:t>
      </w:r>
      <w:r w:rsidRPr="00DE20DA">
        <w:rPr>
          <w:rFonts w:ascii="Times New Roman" w:hAnsi="Times New Roman" w:cs="Times New Roman"/>
          <w:sz w:val="30"/>
          <w:szCs w:val="30"/>
        </w:rPr>
        <w:t>473</w:t>
      </w:r>
      <w:r>
        <w:rPr>
          <w:rFonts w:ascii="Times New Roman" w:hAnsi="Times New Roman" w:cs="Times New Roman"/>
          <w:sz w:val="30"/>
          <w:szCs w:val="30"/>
        </w:rPr>
        <w:t xml:space="preserve">; </w:t>
      </w:r>
      <w:r w:rsidRPr="00DE20DA">
        <w:rPr>
          <w:rFonts w:ascii="Times New Roman" w:hAnsi="Times New Roman" w:cs="Times New Roman"/>
          <w:sz w:val="30"/>
          <w:szCs w:val="30"/>
        </w:rPr>
        <w:t>506</w:t>
      </w:r>
      <w:r>
        <w:rPr>
          <w:rFonts w:ascii="Times New Roman" w:hAnsi="Times New Roman" w:cs="Times New Roman"/>
          <w:sz w:val="30"/>
          <w:szCs w:val="30"/>
        </w:rPr>
        <w:t xml:space="preserve">; </w:t>
      </w:r>
      <w:r w:rsidRPr="00DE20DA">
        <w:rPr>
          <w:rFonts w:ascii="Times New Roman" w:hAnsi="Times New Roman" w:cs="Times New Roman"/>
          <w:sz w:val="30"/>
          <w:szCs w:val="30"/>
        </w:rPr>
        <w:t>398</w:t>
      </w:r>
      <w:r>
        <w:rPr>
          <w:rFonts w:ascii="Times New Roman" w:hAnsi="Times New Roman" w:cs="Times New Roman"/>
          <w:sz w:val="30"/>
          <w:szCs w:val="30"/>
        </w:rPr>
        <w:t xml:space="preserve">; </w:t>
      </w:r>
      <w:r w:rsidRPr="00DE20DA">
        <w:rPr>
          <w:rFonts w:ascii="Times New Roman" w:hAnsi="Times New Roman" w:cs="Times New Roman"/>
          <w:sz w:val="30"/>
          <w:szCs w:val="30"/>
        </w:rPr>
        <w:t>509</w:t>
      </w:r>
      <w:r>
        <w:rPr>
          <w:rFonts w:ascii="Times New Roman" w:hAnsi="Times New Roman" w:cs="Times New Roman"/>
          <w:sz w:val="30"/>
          <w:szCs w:val="30"/>
        </w:rPr>
        <w:t xml:space="preserve">; </w:t>
      </w:r>
      <w:r w:rsidRPr="00DE20DA">
        <w:rPr>
          <w:rFonts w:ascii="Times New Roman" w:hAnsi="Times New Roman" w:cs="Times New Roman"/>
          <w:sz w:val="30"/>
          <w:szCs w:val="30"/>
        </w:rPr>
        <w:t>464</w:t>
      </w:r>
      <w:r>
        <w:rPr>
          <w:rFonts w:ascii="Times New Roman" w:hAnsi="Times New Roman" w:cs="Times New Roman"/>
          <w:sz w:val="30"/>
          <w:szCs w:val="30"/>
        </w:rPr>
        <w:t xml:space="preserve">; </w:t>
      </w:r>
      <w:r w:rsidRPr="00DE20DA">
        <w:rPr>
          <w:rFonts w:ascii="Times New Roman" w:hAnsi="Times New Roman" w:cs="Times New Roman"/>
          <w:sz w:val="30"/>
          <w:szCs w:val="30"/>
        </w:rPr>
        <w:t>431</w:t>
      </w:r>
      <w:r>
        <w:rPr>
          <w:rFonts w:ascii="Times New Roman" w:hAnsi="Times New Roman" w:cs="Times New Roman"/>
          <w:sz w:val="30"/>
          <w:szCs w:val="30"/>
        </w:rPr>
        <w:t xml:space="preserve">; </w:t>
      </w:r>
      <w:r w:rsidRPr="00DE20DA">
        <w:rPr>
          <w:rFonts w:ascii="Times New Roman" w:hAnsi="Times New Roman" w:cs="Times New Roman"/>
          <w:sz w:val="30"/>
          <w:szCs w:val="30"/>
        </w:rPr>
        <w:t>529</w:t>
      </w:r>
      <w:r>
        <w:rPr>
          <w:rFonts w:ascii="Times New Roman" w:hAnsi="Times New Roman" w:cs="Times New Roman"/>
          <w:sz w:val="30"/>
          <w:szCs w:val="30"/>
        </w:rPr>
        <w:t xml:space="preserve">; </w:t>
      </w:r>
      <w:r w:rsidRPr="00DE20DA">
        <w:rPr>
          <w:rFonts w:ascii="Times New Roman" w:hAnsi="Times New Roman" w:cs="Times New Roman"/>
          <w:sz w:val="30"/>
          <w:szCs w:val="30"/>
        </w:rPr>
        <w:t>430</w:t>
      </w:r>
      <w:r>
        <w:rPr>
          <w:rFonts w:ascii="Times New Roman" w:hAnsi="Times New Roman" w:cs="Times New Roman"/>
          <w:sz w:val="30"/>
          <w:szCs w:val="30"/>
        </w:rPr>
        <w:t xml:space="preserve">; </w:t>
      </w:r>
      <w:r w:rsidRPr="00DE20DA">
        <w:rPr>
          <w:rFonts w:ascii="Times New Roman" w:hAnsi="Times New Roman" w:cs="Times New Roman"/>
          <w:sz w:val="30"/>
          <w:szCs w:val="30"/>
        </w:rPr>
        <w:t>436</w:t>
      </w:r>
      <w:r>
        <w:rPr>
          <w:rFonts w:ascii="Times New Roman" w:hAnsi="Times New Roman" w:cs="Times New Roman"/>
          <w:sz w:val="30"/>
          <w:szCs w:val="30"/>
        </w:rPr>
        <w:t xml:space="preserve">; </w:t>
      </w:r>
      <w:r w:rsidRPr="00DE20DA">
        <w:rPr>
          <w:rFonts w:ascii="Times New Roman" w:hAnsi="Times New Roman" w:cs="Times New Roman"/>
          <w:sz w:val="30"/>
          <w:szCs w:val="30"/>
        </w:rPr>
        <w:t>588</w:t>
      </w:r>
      <w:r>
        <w:rPr>
          <w:rFonts w:ascii="Times New Roman" w:hAnsi="Times New Roman" w:cs="Times New Roman"/>
          <w:sz w:val="30"/>
          <w:szCs w:val="30"/>
        </w:rPr>
        <w:t xml:space="preserve">; </w:t>
      </w:r>
      <w:r w:rsidRPr="00DE20DA">
        <w:rPr>
          <w:rFonts w:ascii="Times New Roman" w:hAnsi="Times New Roman" w:cs="Times New Roman"/>
          <w:sz w:val="30"/>
          <w:szCs w:val="30"/>
        </w:rPr>
        <w:t>507</w:t>
      </w:r>
      <w:r>
        <w:rPr>
          <w:rFonts w:ascii="Times New Roman" w:hAnsi="Times New Roman" w:cs="Times New Roman"/>
          <w:sz w:val="30"/>
          <w:szCs w:val="30"/>
        </w:rPr>
        <w:t xml:space="preserve">; </w:t>
      </w:r>
      <w:r w:rsidRPr="00DE20DA">
        <w:rPr>
          <w:rFonts w:ascii="Times New Roman" w:hAnsi="Times New Roman" w:cs="Times New Roman"/>
          <w:sz w:val="30"/>
          <w:szCs w:val="30"/>
        </w:rPr>
        <w:t>549</w:t>
      </w:r>
      <w:r>
        <w:rPr>
          <w:rFonts w:ascii="Times New Roman" w:hAnsi="Times New Roman" w:cs="Times New Roman"/>
          <w:sz w:val="30"/>
          <w:szCs w:val="30"/>
        </w:rPr>
        <w:t xml:space="preserve">; </w:t>
      </w:r>
      <w:r w:rsidRPr="00DE20DA">
        <w:rPr>
          <w:rFonts w:ascii="Times New Roman" w:hAnsi="Times New Roman" w:cs="Times New Roman"/>
          <w:sz w:val="30"/>
          <w:szCs w:val="30"/>
        </w:rPr>
        <w:t>511</w:t>
      </w:r>
      <w:r>
        <w:rPr>
          <w:rFonts w:ascii="Times New Roman" w:hAnsi="Times New Roman" w:cs="Times New Roman"/>
          <w:sz w:val="30"/>
          <w:szCs w:val="30"/>
        </w:rPr>
        <w:t xml:space="preserve">; </w:t>
      </w:r>
      <w:r w:rsidRPr="00DE20DA">
        <w:rPr>
          <w:rFonts w:ascii="Times New Roman" w:hAnsi="Times New Roman" w:cs="Times New Roman"/>
          <w:sz w:val="30"/>
          <w:szCs w:val="30"/>
        </w:rPr>
        <w:t>534</w:t>
      </w:r>
      <w:r>
        <w:rPr>
          <w:rFonts w:ascii="Times New Roman" w:hAnsi="Times New Roman" w:cs="Times New Roman"/>
          <w:sz w:val="30"/>
          <w:szCs w:val="30"/>
        </w:rPr>
        <w:t xml:space="preserve">; </w:t>
      </w:r>
      <w:r w:rsidRPr="00DE20DA">
        <w:rPr>
          <w:rFonts w:ascii="Times New Roman" w:hAnsi="Times New Roman" w:cs="Times New Roman"/>
          <w:sz w:val="30"/>
          <w:szCs w:val="30"/>
        </w:rPr>
        <w:t>477</w:t>
      </w:r>
      <w:r>
        <w:rPr>
          <w:rFonts w:ascii="Times New Roman" w:hAnsi="Times New Roman" w:cs="Times New Roman"/>
          <w:sz w:val="30"/>
          <w:szCs w:val="30"/>
        </w:rPr>
        <w:t xml:space="preserve">; </w:t>
      </w:r>
      <w:r w:rsidRPr="00DE20DA">
        <w:rPr>
          <w:rFonts w:ascii="Times New Roman" w:hAnsi="Times New Roman" w:cs="Times New Roman"/>
          <w:sz w:val="30"/>
          <w:szCs w:val="30"/>
        </w:rPr>
        <w:t>561</w:t>
      </w:r>
      <w:r>
        <w:rPr>
          <w:rFonts w:ascii="Times New Roman" w:hAnsi="Times New Roman" w:cs="Times New Roman"/>
          <w:sz w:val="30"/>
          <w:szCs w:val="30"/>
        </w:rPr>
        <w:t xml:space="preserve">; </w:t>
      </w:r>
      <w:r w:rsidRPr="00DE20DA">
        <w:rPr>
          <w:rFonts w:ascii="Times New Roman" w:hAnsi="Times New Roman" w:cs="Times New Roman"/>
          <w:sz w:val="30"/>
          <w:szCs w:val="30"/>
        </w:rPr>
        <w:t>385</w:t>
      </w:r>
      <w:r>
        <w:rPr>
          <w:rFonts w:ascii="Times New Roman" w:hAnsi="Times New Roman" w:cs="Times New Roman"/>
          <w:sz w:val="30"/>
          <w:szCs w:val="30"/>
        </w:rPr>
        <w:t xml:space="preserve">; </w:t>
      </w:r>
      <w:r w:rsidRPr="00DE20DA">
        <w:rPr>
          <w:rFonts w:ascii="Times New Roman" w:hAnsi="Times New Roman" w:cs="Times New Roman"/>
          <w:sz w:val="30"/>
          <w:szCs w:val="30"/>
        </w:rPr>
        <w:t>511</w:t>
      </w:r>
      <w:r>
        <w:rPr>
          <w:rFonts w:ascii="Times New Roman" w:hAnsi="Times New Roman" w:cs="Times New Roman"/>
          <w:sz w:val="30"/>
          <w:szCs w:val="30"/>
        </w:rPr>
        <w:t xml:space="preserve">; </w:t>
      </w:r>
      <w:r w:rsidRPr="00DE20DA">
        <w:rPr>
          <w:rFonts w:ascii="Times New Roman" w:hAnsi="Times New Roman" w:cs="Times New Roman"/>
          <w:sz w:val="30"/>
          <w:szCs w:val="30"/>
        </w:rPr>
        <w:t>486</w:t>
      </w:r>
      <w:r>
        <w:rPr>
          <w:rFonts w:ascii="Times New Roman" w:hAnsi="Times New Roman" w:cs="Times New Roman"/>
          <w:sz w:val="30"/>
          <w:szCs w:val="30"/>
        </w:rPr>
        <w:t xml:space="preserve">; </w:t>
      </w:r>
      <w:r w:rsidRPr="00DE20DA">
        <w:rPr>
          <w:rFonts w:ascii="Times New Roman" w:hAnsi="Times New Roman" w:cs="Times New Roman"/>
          <w:sz w:val="30"/>
          <w:szCs w:val="30"/>
        </w:rPr>
        <w:t>524</w:t>
      </w:r>
      <w:r>
        <w:rPr>
          <w:rFonts w:ascii="Times New Roman" w:hAnsi="Times New Roman" w:cs="Times New Roman"/>
          <w:sz w:val="30"/>
          <w:szCs w:val="30"/>
        </w:rPr>
        <w:t xml:space="preserve">; </w:t>
      </w:r>
      <w:r w:rsidRPr="00DE20DA">
        <w:rPr>
          <w:rFonts w:ascii="Times New Roman" w:hAnsi="Times New Roman" w:cs="Times New Roman"/>
          <w:sz w:val="30"/>
          <w:szCs w:val="30"/>
        </w:rPr>
        <w:t>543</w:t>
      </w:r>
      <w:r>
        <w:rPr>
          <w:rFonts w:ascii="Times New Roman" w:hAnsi="Times New Roman" w:cs="Times New Roman"/>
          <w:sz w:val="30"/>
          <w:szCs w:val="30"/>
        </w:rPr>
        <w:t xml:space="preserve">; </w:t>
      </w:r>
      <w:r w:rsidRPr="00DE20DA">
        <w:rPr>
          <w:rFonts w:ascii="Times New Roman" w:hAnsi="Times New Roman" w:cs="Times New Roman"/>
          <w:sz w:val="30"/>
          <w:szCs w:val="30"/>
        </w:rPr>
        <w:t>490</w:t>
      </w:r>
      <w:r>
        <w:rPr>
          <w:rFonts w:ascii="Times New Roman" w:hAnsi="Times New Roman" w:cs="Times New Roman"/>
          <w:sz w:val="30"/>
          <w:szCs w:val="30"/>
        </w:rPr>
        <w:t xml:space="preserve">; </w:t>
      </w:r>
      <w:r w:rsidRPr="00DE20DA">
        <w:rPr>
          <w:rFonts w:ascii="Times New Roman" w:hAnsi="Times New Roman" w:cs="Times New Roman"/>
          <w:sz w:val="30"/>
          <w:szCs w:val="30"/>
        </w:rPr>
        <w:t>545</w:t>
      </w:r>
      <w:r>
        <w:rPr>
          <w:rFonts w:ascii="Times New Roman" w:hAnsi="Times New Roman" w:cs="Times New Roman"/>
          <w:sz w:val="30"/>
          <w:szCs w:val="30"/>
        </w:rPr>
        <w:t xml:space="preserve">; </w:t>
      </w:r>
      <w:r w:rsidRPr="00DE20DA">
        <w:rPr>
          <w:rFonts w:ascii="Times New Roman" w:hAnsi="Times New Roman" w:cs="Times New Roman"/>
          <w:sz w:val="30"/>
          <w:szCs w:val="30"/>
        </w:rPr>
        <w:t>425</w:t>
      </w:r>
      <w:r>
        <w:rPr>
          <w:rFonts w:ascii="Times New Roman" w:hAnsi="Times New Roman" w:cs="Times New Roman"/>
          <w:sz w:val="30"/>
          <w:szCs w:val="30"/>
        </w:rPr>
        <w:t xml:space="preserve">; </w:t>
      </w:r>
      <w:r w:rsidRPr="00DE20DA">
        <w:rPr>
          <w:rFonts w:ascii="Times New Roman" w:hAnsi="Times New Roman" w:cs="Times New Roman"/>
          <w:sz w:val="30"/>
          <w:szCs w:val="30"/>
        </w:rPr>
        <w:t>590</w:t>
      </w:r>
      <w:r>
        <w:rPr>
          <w:rFonts w:ascii="Times New Roman" w:hAnsi="Times New Roman" w:cs="Times New Roman"/>
          <w:sz w:val="30"/>
          <w:szCs w:val="30"/>
        </w:rPr>
        <w:t xml:space="preserve">; </w:t>
      </w:r>
      <w:r w:rsidRPr="00DE20DA">
        <w:rPr>
          <w:rFonts w:ascii="Times New Roman" w:hAnsi="Times New Roman" w:cs="Times New Roman"/>
          <w:sz w:val="30"/>
          <w:szCs w:val="30"/>
        </w:rPr>
        <w:t>561</w:t>
      </w:r>
      <w:r>
        <w:rPr>
          <w:rFonts w:ascii="Times New Roman" w:hAnsi="Times New Roman" w:cs="Times New Roman"/>
          <w:sz w:val="30"/>
          <w:szCs w:val="30"/>
        </w:rPr>
        <w:t xml:space="preserve">; </w:t>
      </w:r>
      <w:r w:rsidRPr="00DE20DA">
        <w:rPr>
          <w:rFonts w:ascii="Times New Roman" w:hAnsi="Times New Roman" w:cs="Times New Roman"/>
          <w:sz w:val="30"/>
          <w:szCs w:val="30"/>
        </w:rPr>
        <w:t>503</w:t>
      </w:r>
      <w:r>
        <w:rPr>
          <w:rFonts w:ascii="Times New Roman" w:hAnsi="Times New Roman" w:cs="Times New Roman"/>
          <w:sz w:val="30"/>
          <w:szCs w:val="30"/>
        </w:rPr>
        <w:t xml:space="preserve">; </w:t>
      </w:r>
      <w:r w:rsidRPr="00DE20DA">
        <w:rPr>
          <w:rFonts w:ascii="Times New Roman" w:hAnsi="Times New Roman" w:cs="Times New Roman"/>
          <w:sz w:val="30"/>
          <w:szCs w:val="30"/>
        </w:rPr>
        <w:t>504</w:t>
      </w:r>
      <w:r>
        <w:rPr>
          <w:rFonts w:ascii="Times New Roman" w:hAnsi="Times New Roman" w:cs="Times New Roman"/>
          <w:sz w:val="30"/>
          <w:szCs w:val="30"/>
        </w:rPr>
        <w:t xml:space="preserve">; </w:t>
      </w:r>
      <w:r w:rsidRPr="00DE20DA">
        <w:rPr>
          <w:rFonts w:ascii="Times New Roman" w:hAnsi="Times New Roman" w:cs="Times New Roman"/>
          <w:sz w:val="30"/>
          <w:szCs w:val="30"/>
        </w:rPr>
        <w:t>438</w:t>
      </w:r>
      <w:r>
        <w:rPr>
          <w:rFonts w:ascii="Times New Roman" w:hAnsi="Times New Roman" w:cs="Times New Roman"/>
          <w:sz w:val="30"/>
          <w:szCs w:val="30"/>
        </w:rPr>
        <w:t xml:space="preserve">; </w:t>
      </w:r>
      <w:r w:rsidRPr="00DE20DA">
        <w:rPr>
          <w:rFonts w:ascii="Times New Roman" w:hAnsi="Times New Roman" w:cs="Times New Roman"/>
          <w:sz w:val="30"/>
          <w:szCs w:val="30"/>
        </w:rPr>
        <w:t>450</w:t>
      </w:r>
      <w:r>
        <w:rPr>
          <w:rFonts w:ascii="Times New Roman" w:hAnsi="Times New Roman" w:cs="Times New Roman"/>
          <w:sz w:val="30"/>
          <w:szCs w:val="30"/>
        </w:rPr>
        <w:t xml:space="preserve">; </w:t>
      </w:r>
      <w:r w:rsidRPr="00DE20DA">
        <w:rPr>
          <w:rFonts w:ascii="Times New Roman" w:hAnsi="Times New Roman" w:cs="Times New Roman"/>
          <w:sz w:val="30"/>
          <w:szCs w:val="30"/>
        </w:rPr>
        <w:t>494</w:t>
      </w:r>
      <w:r>
        <w:rPr>
          <w:rFonts w:ascii="Times New Roman" w:hAnsi="Times New Roman" w:cs="Times New Roman"/>
          <w:sz w:val="30"/>
          <w:szCs w:val="30"/>
        </w:rPr>
        <w:t xml:space="preserve">; </w:t>
      </w:r>
      <w:r w:rsidRPr="00DE20DA">
        <w:rPr>
          <w:rFonts w:ascii="Times New Roman" w:hAnsi="Times New Roman" w:cs="Times New Roman"/>
          <w:sz w:val="30"/>
          <w:szCs w:val="30"/>
        </w:rPr>
        <w:t>485</w:t>
      </w:r>
      <w:r>
        <w:rPr>
          <w:rFonts w:ascii="Times New Roman" w:hAnsi="Times New Roman" w:cs="Times New Roman"/>
          <w:sz w:val="30"/>
          <w:szCs w:val="30"/>
        </w:rPr>
        <w:t xml:space="preserve">; </w:t>
      </w:r>
      <w:r w:rsidRPr="00DE20DA">
        <w:rPr>
          <w:rFonts w:ascii="Times New Roman" w:hAnsi="Times New Roman" w:cs="Times New Roman"/>
          <w:sz w:val="30"/>
          <w:szCs w:val="30"/>
        </w:rPr>
        <w:t>543</w:t>
      </w:r>
      <w:r>
        <w:rPr>
          <w:rFonts w:ascii="Times New Roman" w:hAnsi="Times New Roman" w:cs="Times New Roman"/>
          <w:sz w:val="30"/>
          <w:szCs w:val="30"/>
        </w:rPr>
        <w:t xml:space="preserve">; </w:t>
      </w:r>
      <w:r w:rsidRPr="00DE20DA">
        <w:rPr>
          <w:rFonts w:ascii="Times New Roman" w:hAnsi="Times New Roman" w:cs="Times New Roman"/>
          <w:sz w:val="30"/>
          <w:szCs w:val="30"/>
        </w:rPr>
        <w:t>423</w:t>
      </w:r>
      <w:r>
        <w:rPr>
          <w:rFonts w:ascii="Times New Roman" w:hAnsi="Times New Roman" w:cs="Times New Roman"/>
          <w:sz w:val="30"/>
          <w:szCs w:val="30"/>
        </w:rPr>
        <w:t xml:space="preserve">; </w:t>
      </w:r>
      <w:r w:rsidRPr="00DE20DA">
        <w:rPr>
          <w:rFonts w:ascii="Times New Roman" w:hAnsi="Times New Roman" w:cs="Times New Roman"/>
          <w:sz w:val="30"/>
          <w:szCs w:val="30"/>
        </w:rPr>
        <w:t>527</w:t>
      </w:r>
      <w:r>
        <w:rPr>
          <w:rFonts w:ascii="Times New Roman" w:hAnsi="Times New Roman" w:cs="Times New Roman"/>
          <w:sz w:val="30"/>
          <w:szCs w:val="30"/>
        </w:rPr>
        <w:t xml:space="preserve">; </w:t>
      </w:r>
      <w:r w:rsidRPr="00DE20DA">
        <w:rPr>
          <w:rFonts w:ascii="Times New Roman" w:hAnsi="Times New Roman" w:cs="Times New Roman"/>
          <w:sz w:val="30"/>
          <w:szCs w:val="30"/>
        </w:rPr>
        <w:t>489</w:t>
      </w:r>
      <w:r>
        <w:rPr>
          <w:rFonts w:ascii="Times New Roman" w:hAnsi="Times New Roman" w:cs="Times New Roman"/>
          <w:sz w:val="30"/>
          <w:szCs w:val="30"/>
        </w:rPr>
        <w:t xml:space="preserve">; </w:t>
      </w:r>
      <w:r w:rsidRPr="00DE20DA">
        <w:rPr>
          <w:rFonts w:ascii="Times New Roman" w:hAnsi="Times New Roman" w:cs="Times New Roman"/>
          <w:sz w:val="30"/>
          <w:szCs w:val="30"/>
        </w:rPr>
        <w:t>500</w:t>
      </w:r>
      <w:r>
        <w:rPr>
          <w:rFonts w:ascii="Times New Roman" w:hAnsi="Times New Roman" w:cs="Times New Roman"/>
          <w:sz w:val="30"/>
          <w:szCs w:val="30"/>
        </w:rPr>
        <w:t xml:space="preserve">; </w:t>
      </w:r>
      <w:r w:rsidRPr="00DE20DA">
        <w:rPr>
          <w:rFonts w:ascii="Times New Roman" w:hAnsi="Times New Roman" w:cs="Times New Roman"/>
          <w:sz w:val="30"/>
          <w:szCs w:val="30"/>
        </w:rPr>
        <w:t>524</w:t>
      </w:r>
      <w:r>
        <w:rPr>
          <w:rFonts w:ascii="Times New Roman" w:hAnsi="Times New Roman" w:cs="Times New Roman"/>
          <w:sz w:val="30"/>
          <w:szCs w:val="30"/>
        </w:rPr>
        <w:t xml:space="preserve">; </w:t>
      </w:r>
      <w:r w:rsidRPr="00DE20DA">
        <w:rPr>
          <w:rFonts w:ascii="Times New Roman" w:hAnsi="Times New Roman" w:cs="Times New Roman"/>
          <w:sz w:val="30"/>
          <w:szCs w:val="30"/>
        </w:rPr>
        <w:t>450</w:t>
      </w:r>
      <w:r>
        <w:rPr>
          <w:rFonts w:ascii="Times New Roman" w:hAnsi="Times New Roman" w:cs="Times New Roman"/>
          <w:sz w:val="30"/>
          <w:szCs w:val="30"/>
        </w:rPr>
        <w:t xml:space="preserve">; </w:t>
      </w:r>
      <w:r w:rsidRPr="00DE20DA">
        <w:rPr>
          <w:rFonts w:ascii="Times New Roman" w:hAnsi="Times New Roman" w:cs="Times New Roman"/>
          <w:sz w:val="30"/>
          <w:szCs w:val="30"/>
        </w:rPr>
        <w:t>479</w:t>
      </w:r>
      <w:r>
        <w:rPr>
          <w:rFonts w:ascii="Times New Roman" w:hAnsi="Times New Roman" w:cs="Times New Roman"/>
          <w:sz w:val="30"/>
          <w:szCs w:val="30"/>
        </w:rPr>
        <w:t xml:space="preserve">; </w:t>
      </w:r>
      <w:r w:rsidRPr="00DE20DA">
        <w:rPr>
          <w:rFonts w:ascii="Times New Roman" w:hAnsi="Times New Roman" w:cs="Times New Roman"/>
          <w:sz w:val="30"/>
          <w:szCs w:val="30"/>
        </w:rPr>
        <w:t>502</w:t>
      </w:r>
      <w:r>
        <w:rPr>
          <w:rFonts w:ascii="Times New Roman" w:hAnsi="Times New Roman" w:cs="Times New Roman"/>
          <w:sz w:val="30"/>
          <w:szCs w:val="30"/>
        </w:rPr>
        <w:t xml:space="preserve">; </w:t>
      </w:r>
      <w:r w:rsidRPr="00DE20DA">
        <w:rPr>
          <w:rFonts w:ascii="Times New Roman" w:hAnsi="Times New Roman" w:cs="Times New Roman"/>
          <w:sz w:val="30"/>
          <w:szCs w:val="30"/>
        </w:rPr>
        <w:t>486</w:t>
      </w:r>
      <w:r>
        <w:rPr>
          <w:rFonts w:ascii="Times New Roman" w:hAnsi="Times New Roman" w:cs="Times New Roman"/>
          <w:sz w:val="30"/>
          <w:szCs w:val="30"/>
        </w:rPr>
        <w:t xml:space="preserve">; </w:t>
      </w:r>
      <w:r w:rsidRPr="00DE20DA">
        <w:rPr>
          <w:rFonts w:ascii="Times New Roman" w:hAnsi="Times New Roman" w:cs="Times New Roman"/>
          <w:sz w:val="30"/>
          <w:szCs w:val="30"/>
        </w:rPr>
        <w:t>517</w:t>
      </w:r>
      <w:r>
        <w:rPr>
          <w:rFonts w:ascii="Times New Roman" w:hAnsi="Times New Roman" w:cs="Times New Roman"/>
          <w:sz w:val="30"/>
          <w:szCs w:val="30"/>
        </w:rPr>
        <w:t xml:space="preserve">; </w:t>
      </w:r>
      <w:r w:rsidRPr="00DE20DA">
        <w:rPr>
          <w:rFonts w:ascii="Times New Roman" w:hAnsi="Times New Roman" w:cs="Times New Roman"/>
          <w:sz w:val="30"/>
          <w:szCs w:val="30"/>
        </w:rPr>
        <w:t>434</w:t>
      </w:r>
      <w:r>
        <w:rPr>
          <w:rFonts w:ascii="Times New Roman" w:hAnsi="Times New Roman" w:cs="Times New Roman"/>
          <w:sz w:val="30"/>
          <w:szCs w:val="30"/>
        </w:rPr>
        <w:t xml:space="preserve">; </w:t>
      </w:r>
      <w:r w:rsidRPr="00DE20DA">
        <w:rPr>
          <w:rFonts w:ascii="Times New Roman" w:hAnsi="Times New Roman" w:cs="Times New Roman"/>
          <w:sz w:val="30"/>
          <w:szCs w:val="30"/>
        </w:rPr>
        <w:t>545</w:t>
      </w:r>
      <w:r>
        <w:rPr>
          <w:rFonts w:ascii="Times New Roman" w:hAnsi="Times New Roman" w:cs="Times New Roman"/>
          <w:sz w:val="30"/>
          <w:szCs w:val="30"/>
        </w:rPr>
        <w:t>.</w:t>
      </w:r>
    </w:p>
    <w:p w14:paraId="094FB41D" w14:textId="77777777" w:rsidR="00AE38B2" w:rsidRDefault="00AE38B2" w:rsidP="006C1A15">
      <w:pPr>
        <w:spacing w:after="0" w:line="240" w:lineRule="auto"/>
        <w:ind w:firstLine="709"/>
        <w:jc w:val="both"/>
        <w:rPr>
          <w:rFonts w:ascii="Times New Roman" w:hAnsi="Times New Roman" w:cs="Times New Roman"/>
          <w:sz w:val="30"/>
          <w:szCs w:val="30"/>
        </w:rPr>
      </w:pPr>
      <w:r w:rsidRPr="00642D4C">
        <w:rPr>
          <w:rFonts w:ascii="Times New Roman" w:hAnsi="Times New Roman" w:cs="Times New Roman"/>
          <w:b/>
          <w:sz w:val="30"/>
          <w:szCs w:val="30"/>
        </w:rPr>
        <w:t xml:space="preserve">7. </w:t>
      </w:r>
      <w:r>
        <w:rPr>
          <w:rFonts w:ascii="Times New Roman" w:hAnsi="Times New Roman" w:cs="Times New Roman"/>
          <w:sz w:val="30"/>
          <w:szCs w:val="30"/>
        </w:rPr>
        <w:t>100,86; 99,05; 98,61; 100,09; 99,43; 97,44; 101,52; 99,22; 97,59; 97,93; 99,96; 100,06; 100,53; 100,98; 100,48; 98,63; 96,77; 102,82; 101,94; 97,67; 100,29; 103,39; 99,36; 95,94; 97,18; 97,35; 98,97; 100,12; 98,81; 99,34; 101,08; 100,44; 100,81; 97,69; 97,79; 97,79; 99,18; 97,37; 94,32; 102,55; 101,58; 100,29; 97,99; 98,15; 98,24; 100,56; 99,20; 102,60; 97,24; 100.76.</w:t>
      </w:r>
    </w:p>
    <w:p w14:paraId="51BD61B3" w14:textId="77777777" w:rsidR="00AE38B2" w:rsidRDefault="00AE38B2" w:rsidP="006C1A15">
      <w:pPr>
        <w:spacing w:after="0" w:line="240" w:lineRule="auto"/>
        <w:ind w:firstLine="709"/>
        <w:jc w:val="both"/>
        <w:rPr>
          <w:rFonts w:ascii="Times New Roman" w:hAnsi="Times New Roman" w:cs="Times New Roman"/>
          <w:sz w:val="30"/>
          <w:szCs w:val="30"/>
        </w:rPr>
      </w:pPr>
      <w:r w:rsidRPr="00A525E0">
        <w:rPr>
          <w:rFonts w:ascii="Times New Roman" w:hAnsi="Times New Roman" w:cs="Times New Roman"/>
          <w:b/>
          <w:sz w:val="30"/>
          <w:szCs w:val="30"/>
        </w:rPr>
        <w:t xml:space="preserve">8. </w:t>
      </w:r>
      <w:r w:rsidRPr="00A525E0">
        <w:rPr>
          <w:rFonts w:ascii="Times New Roman" w:hAnsi="Times New Roman" w:cs="Times New Roman"/>
          <w:sz w:val="30"/>
          <w:szCs w:val="30"/>
        </w:rPr>
        <w:t>50,88;</w:t>
      </w:r>
      <w:r>
        <w:rPr>
          <w:rFonts w:ascii="Times New Roman" w:hAnsi="Times New Roman" w:cs="Times New Roman"/>
          <w:b/>
          <w:sz w:val="30"/>
          <w:szCs w:val="30"/>
        </w:rPr>
        <w:t xml:space="preserve"> </w:t>
      </w:r>
      <w:r w:rsidRPr="007A5039">
        <w:rPr>
          <w:rFonts w:ascii="Times New Roman" w:hAnsi="Times New Roman" w:cs="Times New Roman"/>
          <w:sz w:val="30"/>
          <w:szCs w:val="30"/>
        </w:rPr>
        <w:t>53,52;</w:t>
      </w:r>
      <w:r>
        <w:rPr>
          <w:rFonts w:ascii="Times New Roman" w:hAnsi="Times New Roman" w:cs="Times New Roman"/>
          <w:sz w:val="30"/>
          <w:szCs w:val="30"/>
        </w:rPr>
        <w:t xml:space="preserve"> 48,71; 51,10; 53,09; 46,36; 52,63; 47,91; 50,92; 47,89; 47,52; 50,85; 46,17; 49,75; 50,83; 52,93; 47,54; 49,23; 50,95; 50,37; 50,39; 51,04; 51,65; 51,86; 51,79; 50,52; 48,61; 50,93; 49,70; 48,27; 54,23; 47,53; 46,61; 50,77; 47,14; 49,18; 51,75; 48,86; 48,18; 48,27; 52,19; 47,95; 47,50; 51,25; 48,53; 51,08; 51,33; 51,04; 50,29; 49,90.</w:t>
      </w:r>
    </w:p>
    <w:p w14:paraId="6959ED76" w14:textId="77777777" w:rsidR="00AE38B2" w:rsidRDefault="00AE38B2" w:rsidP="006C1A15">
      <w:pPr>
        <w:spacing w:after="0" w:line="240" w:lineRule="auto"/>
        <w:ind w:firstLine="709"/>
        <w:jc w:val="both"/>
        <w:rPr>
          <w:rFonts w:ascii="Times New Roman" w:hAnsi="Times New Roman" w:cs="Times New Roman"/>
          <w:sz w:val="30"/>
          <w:szCs w:val="30"/>
        </w:rPr>
      </w:pPr>
      <w:r w:rsidRPr="007A5039">
        <w:rPr>
          <w:rFonts w:ascii="Times New Roman" w:hAnsi="Times New Roman" w:cs="Times New Roman"/>
          <w:b/>
          <w:sz w:val="30"/>
          <w:szCs w:val="30"/>
        </w:rPr>
        <w:t xml:space="preserve">9. </w:t>
      </w:r>
      <w:r>
        <w:rPr>
          <w:rFonts w:ascii="Times New Roman" w:hAnsi="Times New Roman" w:cs="Times New Roman"/>
          <w:sz w:val="30"/>
          <w:szCs w:val="30"/>
        </w:rPr>
        <w:t>27,14; 22,62; 21,52; 40,24; 23,57; 18,60; 28,80; 23,04; 18,98; 19,82; 24,90; 25,16; 26,33; 27,46; 26,19; 21,58; 16,93; 32,06; 29,86; 19,22; 25,72; 33,49; 23,40; 14,84; 17,94; 18,37; 22,42; 25,31; 22,02; 23,35; 27,70; 26,09; 27,03; 19,22; 19,47; 19,48; 22,96; 18,43; 10,80; 31,38; 28,96; 25,72; 19,97; 20,37; 20,61; 26,39; 22,99; 31,51; 18,11; 26,90.</w:t>
      </w:r>
    </w:p>
    <w:p w14:paraId="39F7B51D" w14:textId="77777777" w:rsidR="00AE38B2" w:rsidRDefault="00AE38B2" w:rsidP="006C1A15">
      <w:pPr>
        <w:spacing w:after="0" w:line="240" w:lineRule="auto"/>
        <w:ind w:firstLine="709"/>
        <w:jc w:val="both"/>
        <w:rPr>
          <w:rFonts w:ascii="Times New Roman" w:hAnsi="Times New Roman" w:cs="Times New Roman"/>
          <w:b/>
          <w:bCs/>
          <w:iCs/>
          <w:sz w:val="30"/>
          <w:szCs w:val="30"/>
        </w:rPr>
      </w:pPr>
      <w:r>
        <w:rPr>
          <w:rFonts w:ascii="Times New Roman" w:hAnsi="Times New Roman" w:cs="Times New Roman"/>
          <w:b/>
          <w:sz w:val="30"/>
          <w:szCs w:val="30"/>
        </w:rPr>
        <w:t xml:space="preserve">10. </w:t>
      </w:r>
      <w:r w:rsidRPr="0038034D">
        <w:rPr>
          <w:rFonts w:ascii="Times New Roman" w:hAnsi="Times New Roman" w:cs="Times New Roman"/>
          <w:sz w:val="30"/>
          <w:szCs w:val="30"/>
        </w:rPr>
        <w:t>10</w:t>
      </w:r>
      <w:r>
        <w:rPr>
          <w:rFonts w:ascii="Times New Roman" w:hAnsi="Times New Roman" w:cs="Times New Roman"/>
          <w:sz w:val="30"/>
          <w:szCs w:val="30"/>
        </w:rPr>
        <w:t>,63; 10,50; 9,66; 9,09; 10,59; 10,30; 8,13; 11,59; 11,43; 12,09; 11,62; 11,23; 9,51; 9,83; 11,37; 11,58; 10,72; 9,58; 9,69; 10,27; 11,73; 13,92; 10,14; 11,13; 11,11; 13,78; 12,96; 5,41; 11.33; 9,12; 9,05; 10,18; 8,60; 10,69; 8,25; 13,80; 4,55; 11,74; 14,36; 12,17; 12,35; 8,06; 6,85; 10,93; 12,95; 12,33; 8,47; 11,02.</w:t>
      </w:r>
    </w:p>
    <w:p w14:paraId="6EEBECEE" w14:textId="77777777" w:rsidR="00AE38B2" w:rsidRPr="005C34DD" w:rsidRDefault="007E5C32" w:rsidP="006C1A15">
      <w:pPr>
        <w:pStyle w:val="a5"/>
        <w:spacing w:before="0" w:beforeAutospacing="0" w:after="0" w:afterAutospacing="0"/>
        <w:ind w:firstLine="709"/>
        <w:jc w:val="both"/>
        <w:rPr>
          <w:bCs/>
          <w:iCs/>
          <w:sz w:val="30"/>
          <w:szCs w:val="30"/>
        </w:rPr>
      </w:pPr>
      <w:r w:rsidRPr="005C34DD">
        <w:rPr>
          <w:b/>
          <w:bCs/>
          <w:iCs/>
          <w:sz w:val="30"/>
          <w:szCs w:val="30"/>
        </w:rPr>
        <w:t>11</w:t>
      </w:r>
      <w:r>
        <w:rPr>
          <w:b/>
          <w:bCs/>
          <w:iCs/>
          <w:sz w:val="30"/>
          <w:szCs w:val="30"/>
        </w:rPr>
        <w:t xml:space="preserve">. </w:t>
      </w:r>
      <w:r>
        <w:rPr>
          <w:bCs/>
          <w:iCs/>
          <w:sz w:val="30"/>
          <w:szCs w:val="30"/>
        </w:rPr>
        <w:t>2,6; 2,3; 2,5; 2; 1,3; 3; 2,9; 3,6; 5,2; 3,8; 4; 3,9; 3,9; 3,7; 2</w:t>
      </w:r>
      <w:r w:rsidRPr="005C34DD">
        <w:rPr>
          <w:bCs/>
          <w:iCs/>
          <w:sz w:val="30"/>
          <w:szCs w:val="30"/>
        </w:rPr>
        <w:t>; 3,1; 2,2; 3,7; 2,8; 2,4; 2,3; 2,5; 3,6; 2,8; 3,1; 4,3; 2,3; 3; 4,1; 3,9; 0,1; 0,8; 3,2; 2,4; 1,8; 3,1; 3,8; 3,3; 3; 2,2; 2,6; 2,3; 2,9; 4; 3,2; 3,5; 3,7; 3; 1,8; 3,1; 3,8; 3,3; 3; 2,2; 2,6; 2,3; 2,9; 4; 3,2; 3,5; 3,7; 3; 3,3; 3,2.</w:t>
      </w:r>
    </w:p>
    <w:p w14:paraId="6BED46AB" w14:textId="77777777" w:rsidR="00AE38B2" w:rsidRPr="005C34DD" w:rsidRDefault="000C6267" w:rsidP="006C1A15">
      <w:pPr>
        <w:pStyle w:val="a5"/>
        <w:spacing w:before="0" w:beforeAutospacing="0" w:after="0" w:afterAutospacing="0"/>
        <w:ind w:firstLine="709"/>
        <w:jc w:val="both"/>
        <w:rPr>
          <w:bCs/>
          <w:iCs/>
          <w:sz w:val="30"/>
          <w:szCs w:val="30"/>
        </w:rPr>
      </w:pPr>
      <w:r w:rsidRPr="005C34DD">
        <w:rPr>
          <w:b/>
          <w:bCs/>
          <w:iCs/>
          <w:sz w:val="30"/>
          <w:szCs w:val="30"/>
        </w:rPr>
        <w:t xml:space="preserve">12. </w:t>
      </w:r>
      <w:r w:rsidRPr="005C34DD">
        <w:rPr>
          <w:bCs/>
          <w:iCs/>
          <w:sz w:val="30"/>
          <w:szCs w:val="30"/>
        </w:rPr>
        <w:t xml:space="preserve">12,2; 8; 7,5; 11,2; 8,5; 11,1; 11,3; 10,3; 9,9; 10,9; 13,5; 8,7; 11,1; 13,1; 6,4; 12,6; 7,9; 10,9; 7,9; 7,5; 10,8; 6,2; 9,8; 10,8; 12,9; 7,5; 9,2; 11; </w:t>
      </w:r>
      <w:r w:rsidRPr="005C34DD">
        <w:rPr>
          <w:bCs/>
          <w:iCs/>
          <w:sz w:val="30"/>
          <w:szCs w:val="30"/>
        </w:rPr>
        <w:lastRenderedPageBreak/>
        <w:t>10,4; 10,4; 11; 11,6; 11,9; 11,8; 10,5; 8,6; 10,9; 9,7; 8,3; 14,2; 7,5; 6,6; 10,8; 7,1; 9,2; 11,7; 8,9; 8,2; 8,3.</w:t>
      </w:r>
    </w:p>
    <w:p w14:paraId="08BCF0A8" w14:textId="77777777" w:rsidR="000C6267" w:rsidRPr="00B12803" w:rsidRDefault="000C6267" w:rsidP="006C1A15">
      <w:pPr>
        <w:pStyle w:val="a5"/>
        <w:spacing w:before="0" w:beforeAutospacing="0" w:after="0" w:afterAutospacing="0"/>
        <w:ind w:firstLine="709"/>
        <w:jc w:val="both"/>
        <w:rPr>
          <w:bCs/>
          <w:iCs/>
          <w:sz w:val="30"/>
          <w:szCs w:val="30"/>
        </w:rPr>
      </w:pPr>
      <w:r w:rsidRPr="00B12803">
        <w:rPr>
          <w:b/>
          <w:bCs/>
          <w:iCs/>
          <w:sz w:val="30"/>
          <w:szCs w:val="30"/>
        </w:rPr>
        <w:t>13.</w:t>
      </w:r>
      <w:r w:rsidRPr="00B12803">
        <w:rPr>
          <w:bCs/>
          <w:iCs/>
          <w:sz w:val="30"/>
          <w:szCs w:val="30"/>
        </w:rPr>
        <w:t xml:space="preserve"> 5,3; 5,2; 4,8; 4,5; 5,3; 5,2; 4,1; 5,8; 5,7; 6; 5,8; 5,6; 4,8; 5,7; 5,8; 5,4; 4,8; 4,8; 5,1; 5,9; 7; 5,1; 5,6; 5,6; 6,9; 6,5; 2,7; 5,7; 4,6; 4,5; 5,1; 4,3; 5,3; 4,1; 6,9; 2,3; 5,9; 7,2; 6,1; 6,2; 4; 3,4; 5,5; 6,5; 6,2; 4,2; 5,5; 5,5; 4,2.</w:t>
      </w:r>
    </w:p>
    <w:p w14:paraId="53690B1C" w14:textId="77777777" w:rsidR="00AE38B2" w:rsidRPr="00B12803" w:rsidRDefault="000C6267" w:rsidP="006C1A15">
      <w:pPr>
        <w:pStyle w:val="a5"/>
        <w:spacing w:before="0" w:beforeAutospacing="0" w:after="0" w:afterAutospacing="0"/>
        <w:ind w:firstLine="709"/>
        <w:jc w:val="both"/>
        <w:rPr>
          <w:bCs/>
          <w:iCs/>
          <w:sz w:val="30"/>
          <w:szCs w:val="30"/>
        </w:rPr>
      </w:pPr>
      <w:r w:rsidRPr="00B12803">
        <w:rPr>
          <w:b/>
          <w:bCs/>
          <w:iCs/>
          <w:sz w:val="30"/>
          <w:szCs w:val="30"/>
        </w:rPr>
        <w:t xml:space="preserve">14. </w:t>
      </w:r>
      <w:r w:rsidRPr="00B12803">
        <w:rPr>
          <w:bCs/>
          <w:iCs/>
          <w:sz w:val="30"/>
          <w:szCs w:val="30"/>
        </w:rPr>
        <w:t>21,2; 21,7; 22,9; 22,2; 26,5; 22,8; 23,4; 32,7; 26,2; 37,5; 15,6; 25,5; 27,5; 34,8; 28,7; 14,7; 16,8; 39,4; 29,4; 25; 19,9; 18,9; 15,2; 18,7; 31,7; 30,7; 29,6; 18,6; 22,5; 34,6; 25,1; 23; 22,3; 27,4; 28; 24,5; 25,5; 27,5; 20,4; 24,2; 16,2; 26,2; 35,1; 19,6; 29,7; 24,2; 18,3; 29,3; 26,7; 19,7.</w:t>
      </w:r>
    </w:p>
    <w:p w14:paraId="7FDC2635" w14:textId="77777777" w:rsidR="00AE38B2" w:rsidRPr="005C34DD" w:rsidRDefault="00B12803" w:rsidP="00660608">
      <w:pPr>
        <w:pStyle w:val="a5"/>
        <w:spacing w:before="0" w:beforeAutospacing="0" w:after="0" w:afterAutospacing="0"/>
        <w:ind w:firstLine="709"/>
        <w:jc w:val="both"/>
        <w:rPr>
          <w:bCs/>
          <w:iCs/>
          <w:sz w:val="30"/>
          <w:szCs w:val="30"/>
        </w:rPr>
      </w:pPr>
      <w:r w:rsidRPr="00B12803">
        <w:rPr>
          <w:b/>
          <w:bCs/>
          <w:iCs/>
          <w:sz w:val="30"/>
          <w:szCs w:val="30"/>
        </w:rPr>
        <w:t>15.</w:t>
      </w:r>
      <w:r w:rsidRPr="00B12803">
        <w:rPr>
          <w:bCs/>
          <w:iCs/>
          <w:sz w:val="30"/>
          <w:szCs w:val="30"/>
        </w:rPr>
        <w:t xml:space="preserve"> 3</w:t>
      </w:r>
      <w:r w:rsidRPr="005C34DD">
        <w:rPr>
          <w:bCs/>
          <w:iCs/>
          <w:sz w:val="30"/>
          <w:szCs w:val="30"/>
        </w:rPr>
        <w:t>,1; 5,1; 4,3; 6,2; 5; 5,8; 8,9; 8,6; 6,3; 3,4; 8,3; 1,6; 6,5; 4,3; 5,4; 5,8; 6,5; 7,7; 9,3; 5,8; 5,8; 4,8; 5,9; 6,4; 6,7; 5; 6,4; 6,3; 4,7; 6,8; 6,5; 3,9; 7,5; 7,8; 1,8; 4,6; 5,2; 8,6; 9,1; 5,4; 6,4; 6,7; 7,4; 6,9; 6,1; 6,5; 5,3; 7,6; 5,5;6.</w:t>
      </w:r>
    </w:p>
    <w:p w14:paraId="3BB2B4D1" w14:textId="77777777" w:rsidR="00AE38B2" w:rsidRDefault="00AE38B2" w:rsidP="006C1A15">
      <w:pPr>
        <w:pStyle w:val="a5"/>
        <w:spacing w:before="0" w:beforeAutospacing="0" w:after="0" w:afterAutospacing="0"/>
        <w:ind w:firstLine="567"/>
        <w:jc w:val="both"/>
        <w:rPr>
          <w:b/>
          <w:bCs/>
          <w:iCs/>
          <w:sz w:val="30"/>
          <w:szCs w:val="30"/>
        </w:rPr>
      </w:pPr>
    </w:p>
    <w:p w14:paraId="51CF8F9D" w14:textId="77777777" w:rsidR="00AE38B2" w:rsidRDefault="00AE38B2" w:rsidP="006C1A15">
      <w:pPr>
        <w:pStyle w:val="a5"/>
        <w:spacing w:before="0" w:beforeAutospacing="0" w:after="0" w:afterAutospacing="0"/>
        <w:ind w:firstLine="567"/>
        <w:jc w:val="both"/>
        <w:rPr>
          <w:b/>
          <w:bCs/>
          <w:iCs/>
          <w:sz w:val="30"/>
          <w:szCs w:val="30"/>
        </w:rPr>
      </w:pPr>
    </w:p>
    <w:p w14:paraId="22C56423" w14:textId="77777777" w:rsidR="000C6267" w:rsidRDefault="000C6267" w:rsidP="006C1A15">
      <w:pPr>
        <w:pStyle w:val="a5"/>
        <w:spacing w:before="0" w:beforeAutospacing="0" w:after="0" w:afterAutospacing="0"/>
        <w:ind w:firstLine="567"/>
        <w:jc w:val="both"/>
        <w:rPr>
          <w:b/>
          <w:bCs/>
          <w:iCs/>
          <w:sz w:val="30"/>
          <w:szCs w:val="30"/>
        </w:rPr>
      </w:pPr>
    </w:p>
    <w:p w14:paraId="099F4DFD" w14:textId="77777777" w:rsidR="00B12803" w:rsidRDefault="00B12803" w:rsidP="006C1A15">
      <w:pPr>
        <w:pStyle w:val="a5"/>
        <w:spacing w:before="0" w:beforeAutospacing="0" w:after="0" w:afterAutospacing="0"/>
        <w:ind w:firstLine="567"/>
        <w:jc w:val="both"/>
        <w:rPr>
          <w:b/>
          <w:bCs/>
          <w:iCs/>
          <w:sz w:val="30"/>
          <w:szCs w:val="30"/>
        </w:rPr>
      </w:pPr>
    </w:p>
    <w:p w14:paraId="3F7F8A06" w14:textId="77777777" w:rsidR="00B12803" w:rsidRDefault="00B12803" w:rsidP="006C1A15">
      <w:pPr>
        <w:pStyle w:val="a5"/>
        <w:spacing w:before="0" w:beforeAutospacing="0" w:after="0" w:afterAutospacing="0"/>
        <w:ind w:firstLine="567"/>
        <w:jc w:val="both"/>
        <w:rPr>
          <w:b/>
          <w:bCs/>
          <w:iCs/>
          <w:sz w:val="30"/>
          <w:szCs w:val="30"/>
        </w:rPr>
      </w:pPr>
    </w:p>
    <w:p w14:paraId="57812C12" w14:textId="77777777" w:rsidR="00660608" w:rsidRDefault="00660608" w:rsidP="006C1A15">
      <w:pPr>
        <w:pStyle w:val="a5"/>
        <w:spacing w:before="0" w:beforeAutospacing="0" w:after="0" w:afterAutospacing="0"/>
        <w:ind w:firstLine="567"/>
        <w:jc w:val="both"/>
        <w:rPr>
          <w:b/>
          <w:bCs/>
          <w:iCs/>
          <w:sz w:val="30"/>
          <w:szCs w:val="30"/>
        </w:rPr>
      </w:pPr>
    </w:p>
    <w:p w14:paraId="11849D10" w14:textId="77777777" w:rsidR="00660608" w:rsidRDefault="00660608" w:rsidP="006C1A15">
      <w:pPr>
        <w:pStyle w:val="a5"/>
        <w:spacing w:before="0" w:beforeAutospacing="0" w:after="0" w:afterAutospacing="0"/>
        <w:ind w:firstLine="567"/>
        <w:jc w:val="both"/>
        <w:rPr>
          <w:b/>
          <w:bCs/>
          <w:iCs/>
          <w:sz w:val="30"/>
          <w:szCs w:val="30"/>
        </w:rPr>
      </w:pPr>
    </w:p>
    <w:p w14:paraId="278A1F38" w14:textId="77777777" w:rsidR="00660608" w:rsidRDefault="00660608" w:rsidP="006C1A15">
      <w:pPr>
        <w:pStyle w:val="a5"/>
        <w:spacing w:before="0" w:beforeAutospacing="0" w:after="0" w:afterAutospacing="0"/>
        <w:ind w:firstLine="567"/>
        <w:jc w:val="both"/>
        <w:rPr>
          <w:b/>
          <w:bCs/>
          <w:iCs/>
          <w:sz w:val="30"/>
          <w:szCs w:val="30"/>
        </w:rPr>
      </w:pPr>
    </w:p>
    <w:p w14:paraId="78DC67DB" w14:textId="77777777" w:rsidR="00660608" w:rsidRDefault="00660608" w:rsidP="006C1A15">
      <w:pPr>
        <w:pStyle w:val="a5"/>
        <w:spacing w:before="0" w:beforeAutospacing="0" w:after="0" w:afterAutospacing="0"/>
        <w:ind w:firstLine="567"/>
        <w:jc w:val="both"/>
        <w:rPr>
          <w:b/>
          <w:bCs/>
          <w:iCs/>
          <w:sz w:val="30"/>
          <w:szCs w:val="30"/>
        </w:rPr>
      </w:pPr>
    </w:p>
    <w:p w14:paraId="3A892575" w14:textId="77777777" w:rsidR="00660608" w:rsidRDefault="00660608" w:rsidP="006C1A15">
      <w:pPr>
        <w:pStyle w:val="a5"/>
        <w:spacing w:before="0" w:beforeAutospacing="0" w:after="0" w:afterAutospacing="0"/>
        <w:ind w:firstLine="567"/>
        <w:jc w:val="both"/>
        <w:rPr>
          <w:b/>
          <w:bCs/>
          <w:iCs/>
          <w:sz w:val="30"/>
          <w:szCs w:val="30"/>
        </w:rPr>
      </w:pPr>
    </w:p>
    <w:p w14:paraId="3A6EDEBC" w14:textId="77777777" w:rsidR="00660608" w:rsidRDefault="00660608" w:rsidP="006C1A15">
      <w:pPr>
        <w:pStyle w:val="a5"/>
        <w:spacing w:before="0" w:beforeAutospacing="0" w:after="0" w:afterAutospacing="0"/>
        <w:ind w:firstLine="567"/>
        <w:jc w:val="both"/>
        <w:rPr>
          <w:b/>
          <w:bCs/>
          <w:iCs/>
          <w:sz w:val="30"/>
          <w:szCs w:val="30"/>
        </w:rPr>
      </w:pPr>
    </w:p>
    <w:p w14:paraId="4A6394FC" w14:textId="77777777" w:rsidR="00660608" w:rsidRDefault="00660608" w:rsidP="006C1A15">
      <w:pPr>
        <w:pStyle w:val="a5"/>
        <w:spacing w:before="0" w:beforeAutospacing="0" w:after="0" w:afterAutospacing="0"/>
        <w:ind w:firstLine="567"/>
        <w:jc w:val="both"/>
        <w:rPr>
          <w:b/>
          <w:bCs/>
          <w:iCs/>
          <w:sz w:val="30"/>
          <w:szCs w:val="30"/>
        </w:rPr>
      </w:pPr>
    </w:p>
    <w:p w14:paraId="69575459" w14:textId="77777777" w:rsidR="00660608" w:rsidRDefault="00660608" w:rsidP="006C1A15">
      <w:pPr>
        <w:pStyle w:val="a5"/>
        <w:spacing w:before="0" w:beforeAutospacing="0" w:after="0" w:afterAutospacing="0"/>
        <w:ind w:firstLine="567"/>
        <w:jc w:val="both"/>
        <w:rPr>
          <w:b/>
          <w:bCs/>
          <w:iCs/>
          <w:sz w:val="30"/>
          <w:szCs w:val="30"/>
        </w:rPr>
      </w:pPr>
    </w:p>
    <w:p w14:paraId="564BBB23" w14:textId="77777777" w:rsidR="00660608" w:rsidRDefault="00660608" w:rsidP="006C1A15">
      <w:pPr>
        <w:pStyle w:val="a5"/>
        <w:spacing w:before="0" w:beforeAutospacing="0" w:after="0" w:afterAutospacing="0"/>
        <w:ind w:firstLine="567"/>
        <w:jc w:val="both"/>
        <w:rPr>
          <w:b/>
          <w:bCs/>
          <w:iCs/>
          <w:sz w:val="30"/>
          <w:szCs w:val="30"/>
        </w:rPr>
      </w:pPr>
    </w:p>
    <w:p w14:paraId="325721A1" w14:textId="77777777" w:rsidR="00660608" w:rsidRDefault="00660608" w:rsidP="006C1A15">
      <w:pPr>
        <w:pStyle w:val="a5"/>
        <w:spacing w:before="0" w:beforeAutospacing="0" w:after="0" w:afterAutospacing="0"/>
        <w:ind w:firstLine="567"/>
        <w:jc w:val="both"/>
        <w:rPr>
          <w:b/>
          <w:bCs/>
          <w:iCs/>
          <w:sz w:val="30"/>
          <w:szCs w:val="30"/>
        </w:rPr>
      </w:pPr>
    </w:p>
    <w:p w14:paraId="53B1F740" w14:textId="77777777" w:rsidR="00660608" w:rsidRDefault="00660608" w:rsidP="006C1A15">
      <w:pPr>
        <w:pStyle w:val="a5"/>
        <w:spacing w:before="0" w:beforeAutospacing="0" w:after="0" w:afterAutospacing="0"/>
        <w:ind w:firstLine="567"/>
        <w:jc w:val="both"/>
        <w:rPr>
          <w:b/>
          <w:bCs/>
          <w:iCs/>
          <w:sz w:val="30"/>
          <w:szCs w:val="30"/>
        </w:rPr>
      </w:pPr>
    </w:p>
    <w:p w14:paraId="6D674350" w14:textId="77777777" w:rsidR="00660608" w:rsidRDefault="00660608" w:rsidP="006C1A15">
      <w:pPr>
        <w:pStyle w:val="a5"/>
        <w:spacing w:before="0" w:beforeAutospacing="0" w:after="0" w:afterAutospacing="0"/>
        <w:ind w:firstLine="567"/>
        <w:jc w:val="both"/>
        <w:rPr>
          <w:b/>
          <w:bCs/>
          <w:iCs/>
          <w:sz w:val="30"/>
          <w:szCs w:val="30"/>
        </w:rPr>
      </w:pPr>
    </w:p>
    <w:p w14:paraId="2D8E57F0" w14:textId="77777777" w:rsidR="00660608" w:rsidRDefault="00660608" w:rsidP="006C1A15">
      <w:pPr>
        <w:pStyle w:val="a5"/>
        <w:spacing w:before="0" w:beforeAutospacing="0" w:after="0" w:afterAutospacing="0"/>
        <w:ind w:firstLine="567"/>
        <w:jc w:val="both"/>
        <w:rPr>
          <w:b/>
          <w:bCs/>
          <w:iCs/>
          <w:sz w:val="30"/>
          <w:szCs w:val="30"/>
        </w:rPr>
      </w:pPr>
    </w:p>
    <w:p w14:paraId="48D0600A" w14:textId="77777777" w:rsidR="00660608" w:rsidRDefault="00660608" w:rsidP="006C1A15">
      <w:pPr>
        <w:pStyle w:val="a5"/>
        <w:spacing w:before="0" w:beforeAutospacing="0" w:after="0" w:afterAutospacing="0"/>
        <w:ind w:firstLine="567"/>
        <w:jc w:val="both"/>
        <w:rPr>
          <w:b/>
          <w:bCs/>
          <w:iCs/>
          <w:sz w:val="30"/>
          <w:szCs w:val="30"/>
        </w:rPr>
      </w:pPr>
    </w:p>
    <w:p w14:paraId="7D012EE7" w14:textId="77777777" w:rsidR="00660608" w:rsidRDefault="00660608" w:rsidP="006C1A15">
      <w:pPr>
        <w:pStyle w:val="a5"/>
        <w:spacing w:before="0" w:beforeAutospacing="0" w:after="0" w:afterAutospacing="0"/>
        <w:ind w:firstLine="567"/>
        <w:jc w:val="both"/>
        <w:rPr>
          <w:b/>
          <w:bCs/>
          <w:iCs/>
          <w:sz w:val="30"/>
          <w:szCs w:val="30"/>
        </w:rPr>
      </w:pPr>
    </w:p>
    <w:p w14:paraId="31715ADD" w14:textId="77777777" w:rsidR="00660608" w:rsidRDefault="00660608" w:rsidP="006C1A15">
      <w:pPr>
        <w:pStyle w:val="a5"/>
        <w:spacing w:before="0" w:beforeAutospacing="0" w:after="0" w:afterAutospacing="0"/>
        <w:ind w:firstLine="567"/>
        <w:jc w:val="both"/>
        <w:rPr>
          <w:b/>
          <w:bCs/>
          <w:iCs/>
          <w:sz w:val="30"/>
          <w:szCs w:val="30"/>
        </w:rPr>
      </w:pPr>
    </w:p>
    <w:p w14:paraId="64B7AF5E" w14:textId="77777777" w:rsidR="00660608" w:rsidRDefault="00660608" w:rsidP="006C1A15">
      <w:pPr>
        <w:pStyle w:val="a5"/>
        <w:spacing w:before="0" w:beforeAutospacing="0" w:after="0" w:afterAutospacing="0"/>
        <w:ind w:firstLine="567"/>
        <w:jc w:val="both"/>
        <w:rPr>
          <w:b/>
          <w:bCs/>
          <w:iCs/>
          <w:sz w:val="30"/>
          <w:szCs w:val="30"/>
        </w:rPr>
      </w:pPr>
    </w:p>
    <w:p w14:paraId="75CF963E" w14:textId="77777777" w:rsidR="00660608" w:rsidRDefault="00660608" w:rsidP="006C1A15">
      <w:pPr>
        <w:pStyle w:val="a5"/>
        <w:spacing w:before="0" w:beforeAutospacing="0" w:after="0" w:afterAutospacing="0"/>
        <w:ind w:firstLine="567"/>
        <w:jc w:val="both"/>
        <w:rPr>
          <w:b/>
          <w:bCs/>
          <w:iCs/>
          <w:sz w:val="30"/>
          <w:szCs w:val="30"/>
        </w:rPr>
      </w:pPr>
    </w:p>
    <w:p w14:paraId="37C3B459" w14:textId="77777777" w:rsidR="00660608" w:rsidRDefault="00660608" w:rsidP="006C1A15">
      <w:pPr>
        <w:pStyle w:val="a5"/>
        <w:spacing w:before="0" w:beforeAutospacing="0" w:after="0" w:afterAutospacing="0"/>
        <w:ind w:firstLine="567"/>
        <w:jc w:val="both"/>
        <w:rPr>
          <w:b/>
          <w:bCs/>
          <w:iCs/>
          <w:sz w:val="30"/>
          <w:szCs w:val="30"/>
        </w:rPr>
      </w:pPr>
    </w:p>
    <w:p w14:paraId="69EA7C7E" w14:textId="77777777" w:rsidR="00660608" w:rsidRDefault="00660608" w:rsidP="006C1A15">
      <w:pPr>
        <w:pStyle w:val="a5"/>
        <w:spacing w:before="0" w:beforeAutospacing="0" w:after="0" w:afterAutospacing="0"/>
        <w:ind w:firstLine="567"/>
        <w:jc w:val="both"/>
        <w:rPr>
          <w:b/>
          <w:bCs/>
          <w:iCs/>
          <w:sz w:val="30"/>
          <w:szCs w:val="30"/>
        </w:rPr>
      </w:pPr>
    </w:p>
    <w:p w14:paraId="63B6D685" w14:textId="77777777" w:rsidR="00660608" w:rsidRDefault="00660608" w:rsidP="00660608">
      <w:pPr>
        <w:pStyle w:val="a5"/>
        <w:spacing w:before="0" w:beforeAutospacing="0" w:after="0" w:afterAutospacing="0"/>
        <w:ind w:firstLine="709"/>
        <w:jc w:val="both"/>
        <w:rPr>
          <w:b/>
          <w:bCs/>
          <w:iCs/>
          <w:sz w:val="30"/>
          <w:szCs w:val="30"/>
        </w:rPr>
      </w:pPr>
    </w:p>
    <w:p w14:paraId="1ADEDAFA" w14:textId="77777777" w:rsidR="00B12803" w:rsidRDefault="00B12803" w:rsidP="006C1A15">
      <w:pPr>
        <w:pStyle w:val="a5"/>
        <w:spacing w:before="0" w:beforeAutospacing="0" w:after="0" w:afterAutospacing="0"/>
        <w:ind w:firstLine="567"/>
        <w:jc w:val="both"/>
        <w:rPr>
          <w:b/>
          <w:bCs/>
          <w:iCs/>
          <w:sz w:val="30"/>
          <w:szCs w:val="30"/>
        </w:rPr>
      </w:pPr>
    </w:p>
    <w:p w14:paraId="728377A4" w14:textId="77777777" w:rsidR="00B12803" w:rsidRDefault="00B12803" w:rsidP="006C1A15">
      <w:pPr>
        <w:pStyle w:val="a5"/>
        <w:spacing w:before="0" w:beforeAutospacing="0" w:after="0" w:afterAutospacing="0"/>
        <w:ind w:firstLine="567"/>
        <w:jc w:val="both"/>
        <w:rPr>
          <w:b/>
          <w:bCs/>
          <w:iCs/>
          <w:sz w:val="30"/>
          <w:szCs w:val="30"/>
        </w:rPr>
      </w:pPr>
    </w:p>
    <w:p w14:paraId="3891D214" w14:textId="77777777" w:rsidR="00EA724B" w:rsidRDefault="009E042A" w:rsidP="006C1A15">
      <w:pPr>
        <w:pStyle w:val="a5"/>
        <w:spacing w:before="0" w:beforeAutospacing="0" w:after="0" w:afterAutospacing="0"/>
        <w:ind w:firstLine="709"/>
        <w:jc w:val="both"/>
        <w:rPr>
          <w:b/>
          <w:bCs/>
          <w:iCs/>
          <w:sz w:val="30"/>
          <w:szCs w:val="30"/>
        </w:rPr>
      </w:pPr>
      <w:r>
        <w:rPr>
          <w:b/>
          <w:bCs/>
          <w:iCs/>
          <w:sz w:val="30"/>
          <w:szCs w:val="30"/>
        </w:rPr>
        <w:lastRenderedPageBreak/>
        <w:t xml:space="preserve">Глава </w:t>
      </w:r>
      <w:r w:rsidR="00EA724B">
        <w:rPr>
          <w:b/>
          <w:bCs/>
          <w:iCs/>
          <w:sz w:val="30"/>
          <w:szCs w:val="30"/>
        </w:rPr>
        <w:t>3. Статистические гипотезы</w:t>
      </w:r>
    </w:p>
    <w:p w14:paraId="4D351AB6" w14:textId="77777777" w:rsidR="00EA724B" w:rsidRPr="00366236" w:rsidRDefault="00EA724B"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Во время экспериментирования </w:t>
      </w:r>
    </w:p>
    <w:p w14:paraId="094EA2F8" w14:textId="77777777" w:rsidR="00EA724B" w:rsidRPr="00366236" w:rsidRDefault="00EA724B"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начальная гипотеза никогда не доказывается </w:t>
      </w:r>
    </w:p>
    <w:p w14:paraId="28CEB852" w14:textId="77777777" w:rsidR="00EA724B" w:rsidRPr="00366236" w:rsidRDefault="00EA724B"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и не устанавливается, </w:t>
      </w:r>
    </w:p>
    <w:p w14:paraId="1D81EC6C" w14:textId="77777777" w:rsidR="00EA724B" w:rsidRPr="00366236" w:rsidRDefault="00EA724B"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но возможно не одобряется. </w:t>
      </w:r>
    </w:p>
    <w:p w14:paraId="1C579B6A" w14:textId="77777777" w:rsidR="00EA724B" w:rsidRPr="00366236" w:rsidRDefault="00EA724B"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Можно сказать, что каждый опыт</w:t>
      </w:r>
    </w:p>
    <w:p w14:paraId="67F2037A" w14:textId="77777777" w:rsidR="00EA724B" w:rsidRPr="00366236" w:rsidRDefault="00EA724B"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 существует лишь для того,</w:t>
      </w:r>
    </w:p>
    <w:p w14:paraId="4A7C5495" w14:textId="77777777" w:rsidR="00EA724B" w:rsidRPr="00366236" w:rsidRDefault="00EA724B"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rPr>
      </w:pPr>
      <w:r w:rsidRPr="00366236">
        <w:rPr>
          <w:rFonts w:ascii="Times New Roman" w:eastAsia="TimesNewRoman" w:hAnsi="Times New Roman" w:cs="Times New Roman"/>
          <w:i/>
          <w:sz w:val="28"/>
          <w:szCs w:val="28"/>
          <w:lang w:eastAsia="ru-RU"/>
        </w:rPr>
        <w:t xml:space="preserve"> чтобы дать фактам </w:t>
      </w:r>
      <w:r w:rsidRPr="00366236">
        <w:rPr>
          <w:rFonts w:ascii="Times New Roman" w:eastAsia="TimesNewRoman" w:hAnsi="Times New Roman" w:cs="Times New Roman"/>
          <w:i/>
          <w:sz w:val="28"/>
          <w:szCs w:val="28"/>
        </w:rPr>
        <w:t>возможность</w:t>
      </w:r>
    </w:p>
    <w:p w14:paraId="1EC5BC3C" w14:textId="77777777" w:rsidR="00EA724B" w:rsidRPr="00366236" w:rsidRDefault="00EA724B" w:rsidP="006C1A15">
      <w:pPr>
        <w:autoSpaceDE w:val="0"/>
        <w:autoSpaceDN w:val="0"/>
        <w:adjustRightInd w:val="0"/>
        <w:spacing w:after="0" w:line="240" w:lineRule="auto"/>
        <w:ind w:firstLine="709"/>
        <w:jc w:val="right"/>
        <w:rPr>
          <w:rFonts w:ascii="Times New Roman" w:eastAsia="TimesNewRoman" w:hAnsi="Times New Roman" w:cs="Times New Roman"/>
          <w:i/>
          <w:sz w:val="28"/>
          <w:szCs w:val="28"/>
        </w:rPr>
      </w:pPr>
      <w:r w:rsidRPr="00366236">
        <w:rPr>
          <w:rFonts w:ascii="Times New Roman" w:eastAsia="TimesNewRoman" w:hAnsi="Times New Roman" w:cs="Times New Roman"/>
          <w:i/>
          <w:sz w:val="28"/>
          <w:szCs w:val="28"/>
        </w:rPr>
        <w:t xml:space="preserve"> проверить начальную гипотезу. </w:t>
      </w:r>
    </w:p>
    <w:p w14:paraId="22D3170D" w14:textId="77777777" w:rsidR="00EA724B" w:rsidRPr="00366236" w:rsidRDefault="00EA724B" w:rsidP="006C1A15">
      <w:pPr>
        <w:autoSpaceDE w:val="0"/>
        <w:autoSpaceDN w:val="0"/>
        <w:adjustRightInd w:val="0"/>
        <w:spacing w:after="0" w:line="240" w:lineRule="auto"/>
        <w:ind w:firstLine="709"/>
        <w:jc w:val="right"/>
        <w:rPr>
          <w:rFonts w:ascii="Times New Roman" w:hAnsi="Times New Roman" w:cs="Times New Roman"/>
          <w:i/>
          <w:color w:val="4271BD"/>
          <w:sz w:val="28"/>
          <w:szCs w:val="28"/>
        </w:rPr>
      </w:pPr>
      <w:r w:rsidRPr="00366236">
        <w:rPr>
          <w:rFonts w:ascii="Times New Roman" w:eastAsia="TimesNewRoman" w:hAnsi="Times New Roman" w:cs="Times New Roman"/>
          <w:sz w:val="28"/>
          <w:szCs w:val="28"/>
        </w:rPr>
        <w:t>Рональд Фишер (1935)</w:t>
      </w:r>
    </w:p>
    <w:p w14:paraId="17280B9E" w14:textId="77777777" w:rsidR="00EA724B" w:rsidRDefault="00EA724B" w:rsidP="006C1A15">
      <w:pPr>
        <w:pStyle w:val="a5"/>
        <w:spacing w:before="0" w:beforeAutospacing="0" w:after="0" w:afterAutospacing="0"/>
        <w:ind w:firstLine="709"/>
        <w:jc w:val="both"/>
        <w:rPr>
          <w:b/>
          <w:bCs/>
          <w:iCs/>
          <w:sz w:val="30"/>
          <w:szCs w:val="30"/>
        </w:rPr>
      </w:pPr>
    </w:p>
    <w:p w14:paraId="76526138" w14:textId="77777777" w:rsidR="00EA724B" w:rsidRDefault="00EA724B" w:rsidP="006C1A15">
      <w:pPr>
        <w:pStyle w:val="a5"/>
        <w:spacing w:before="0" w:beforeAutospacing="0" w:after="0" w:afterAutospacing="0"/>
        <w:ind w:firstLine="709"/>
        <w:jc w:val="both"/>
        <w:rPr>
          <w:b/>
          <w:bCs/>
          <w:iCs/>
          <w:sz w:val="30"/>
          <w:szCs w:val="30"/>
        </w:rPr>
      </w:pPr>
      <w:r>
        <w:rPr>
          <w:b/>
          <w:bCs/>
          <w:iCs/>
          <w:sz w:val="30"/>
          <w:szCs w:val="30"/>
        </w:rPr>
        <w:t>3.1. Статистическая гипотеза и общая схема ее проверки</w:t>
      </w:r>
    </w:p>
    <w:p w14:paraId="5168A3B8" w14:textId="77777777" w:rsidR="009E042A" w:rsidRDefault="009E042A" w:rsidP="006C1A15">
      <w:pPr>
        <w:pStyle w:val="a5"/>
        <w:spacing w:before="0" w:beforeAutospacing="0" w:after="0" w:afterAutospacing="0"/>
        <w:ind w:firstLine="709"/>
        <w:jc w:val="both"/>
        <w:rPr>
          <w:b/>
          <w:bCs/>
          <w:iCs/>
          <w:sz w:val="30"/>
          <w:szCs w:val="30"/>
        </w:rPr>
      </w:pPr>
    </w:p>
    <w:p w14:paraId="365DA5C8" w14:textId="77777777" w:rsidR="00EA724B" w:rsidRDefault="00EA724B" w:rsidP="006C1A15">
      <w:pPr>
        <w:pStyle w:val="a5"/>
        <w:spacing w:before="0" w:beforeAutospacing="0" w:after="0" w:afterAutospacing="0"/>
        <w:ind w:firstLine="709"/>
        <w:jc w:val="both"/>
        <w:rPr>
          <w:bCs/>
          <w:iCs/>
          <w:sz w:val="30"/>
          <w:szCs w:val="30"/>
        </w:rPr>
      </w:pPr>
      <w:r>
        <w:rPr>
          <w:b/>
          <w:bCs/>
          <w:i/>
          <w:iCs/>
          <w:sz w:val="30"/>
          <w:szCs w:val="30"/>
        </w:rPr>
        <w:t xml:space="preserve">Статистической гипотезой </w:t>
      </w:r>
      <w:r>
        <w:rPr>
          <w:bCs/>
          <w:iCs/>
          <w:sz w:val="30"/>
          <w:szCs w:val="30"/>
        </w:rPr>
        <w:t>называется любое предположение о виде или параметрах неизвестного закона распределения.</w:t>
      </w:r>
    </w:p>
    <w:p w14:paraId="41ADBEA0" w14:textId="77777777" w:rsidR="00EA724B" w:rsidRPr="00C71672" w:rsidRDefault="00EA724B" w:rsidP="006C1A15">
      <w:pPr>
        <w:pStyle w:val="a5"/>
        <w:spacing w:before="0" w:beforeAutospacing="0" w:after="0" w:afterAutospacing="0"/>
        <w:ind w:firstLine="709"/>
        <w:jc w:val="both"/>
        <w:rPr>
          <w:bCs/>
          <w:iCs/>
          <w:sz w:val="30"/>
          <w:szCs w:val="30"/>
        </w:rPr>
      </w:pPr>
      <w:r>
        <w:rPr>
          <w:bCs/>
          <w:iCs/>
          <w:sz w:val="30"/>
          <w:szCs w:val="30"/>
        </w:rPr>
        <w:t xml:space="preserve">Проверяемую гипотезу называют </w:t>
      </w:r>
      <w:r w:rsidRPr="001C70EA">
        <w:rPr>
          <w:b/>
          <w:bCs/>
          <w:iCs/>
          <w:sz w:val="30"/>
          <w:szCs w:val="30"/>
        </w:rPr>
        <w:t xml:space="preserve">нулевой </w:t>
      </w:r>
      <m:oMath>
        <m:sSub>
          <m:sSubPr>
            <m:ctrlPr>
              <w:rPr>
                <w:rFonts w:ascii="Cambria Math" w:hAnsi="Cambria Math"/>
                <w:b/>
                <w:bCs/>
                <w:i/>
                <w:iCs/>
                <w:sz w:val="30"/>
                <w:szCs w:val="30"/>
              </w:rPr>
            </m:ctrlPr>
          </m:sSubPr>
          <m:e>
            <m:r>
              <m:rPr>
                <m:sty m:val="bi"/>
              </m:rPr>
              <w:rPr>
                <w:rFonts w:ascii="Cambria Math" w:hAnsi="Cambria Math"/>
                <w:sz w:val="30"/>
                <w:szCs w:val="30"/>
              </w:rPr>
              <m:t>H</m:t>
            </m:r>
          </m:e>
          <m:sub>
            <m:r>
              <m:rPr>
                <m:sty m:val="bi"/>
              </m:rPr>
              <w:rPr>
                <w:rFonts w:ascii="Cambria Math" w:hAnsi="Cambria Math"/>
                <w:sz w:val="30"/>
                <w:szCs w:val="30"/>
              </w:rPr>
              <m:t>0</m:t>
            </m:r>
          </m:sub>
        </m:sSub>
      </m:oMath>
      <w:r w:rsidRPr="001C70EA">
        <w:rPr>
          <w:bCs/>
          <w:iCs/>
          <w:sz w:val="30"/>
          <w:szCs w:val="30"/>
        </w:rPr>
        <w:t>.</w:t>
      </w:r>
      <w:r>
        <w:rPr>
          <w:bCs/>
          <w:iCs/>
          <w:sz w:val="30"/>
          <w:szCs w:val="30"/>
        </w:rPr>
        <w:t xml:space="preserve"> Противоположную ей гипотезу </w:t>
      </w:r>
      <m:oMath>
        <m:sSub>
          <m:sSubPr>
            <m:ctrlPr>
              <w:rPr>
                <w:rFonts w:ascii="Cambria Math" w:hAnsi="Cambria Math"/>
                <w:b/>
                <w:bCs/>
                <w:i/>
                <w:iCs/>
                <w:sz w:val="30"/>
                <w:szCs w:val="30"/>
              </w:rPr>
            </m:ctrlPr>
          </m:sSubPr>
          <m:e>
            <m:r>
              <m:rPr>
                <m:sty m:val="bi"/>
              </m:rPr>
              <w:rPr>
                <w:rFonts w:ascii="Cambria Math" w:hAnsi="Cambria Math"/>
                <w:sz w:val="30"/>
                <w:szCs w:val="30"/>
              </w:rPr>
              <m:t>H</m:t>
            </m:r>
          </m:e>
          <m:sub>
            <m:r>
              <m:rPr>
                <m:sty m:val="bi"/>
              </m:rPr>
              <w:rPr>
                <w:rFonts w:ascii="Cambria Math" w:hAnsi="Cambria Math"/>
                <w:sz w:val="30"/>
                <w:szCs w:val="30"/>
              </w:rPr>
              <m:t>1</m:t>
            </m:r>
          </m:sub>
        </m:sSub>
      </m:oMath>
      <w:r>
        <w:rPr>
          <w:bCs/>
          <w:iCs/>
          <w:sz w:val="30"/>
          <w:szCs w:val="30"/>
        </w:rPr>
        <w:t xml:space="preserve"> называют </w:t>
      </w:r>
      <w:r>
        <w:rPr>
          <w:b/>
          <w:bCs/>
          <w:iCs/>
          <w:sz w:val="30"/>
          <w:szCs w:val="30"/>
        </w:rPr>
        <w:t>альтернативной, конкурирующей</w:t>
      </w:r>
      <w:r>
        <w:rPr>
          <w:bCs/>
          <w:iCs/>
          <w:sz w:val="30"/>
          <w:szCs w:val="30"/>
        </w:rPr>
        <w:t>.</w:t>
      </w:r>
    </w:p>
    <w:p w14:paraId="4176D937" w14:textId="77777777" w:rsidR="00EA724B" w:rsidRDefault="00EA724B" w:rsidP="006C1A15">
      <w:pPr>
        <w:pStyle w:val="a5"/>
        <w:spacing w:before="0" w:beforeAutospacing="0" w:after="0" w:afterAutospacing="0"/>
        <w:ind w:firstLine="709"/>
        <w:jc w:val="both"/>
        <w:rPr>
          <w:bCs/>
          <w:i/>
          <w:iCs/>
          <w:sz w:val="30"/>
          <w:szCs w:val="30"/>
        </w:rPr>
      </w:pPr>
      <w:r>
        <w:rPr>
          <w:bCs/>
          <w:i/>
          <w:iCs/>
          <w:sz w:val="30"/>
          <w:szCs w:val="30"/>
        </w:rPr>
        <w:t>Нулевая и альтернативная гипотезы – это две возможности выбора, осуществляемого в задачах проверки статистических гипотез.</w:t>
      </w:r>
    </w:p>
    <w:p w14:paraId="0777EBB3" w14:textId="77777777" w:rsidR="00EA724B" w:rsidRDefault="00EA724B" w:rsidP="006C1A15">
      <w:pPr>
        <w:pStyle w:val="a5"/>
        <w:spacing w:before="0" w:beforeAutospacing="0" w:after="0" w:afterAutospacing="0"/>
        <w:ind w:firstLine="709"/>
        <w:jc w:val="center"/>
        <w:rPr>
          <w:b/>
          <w:bCs/>
          <w:i/>
          <w:iCs/>
          <w:sz w:val="30"/>
          <w:szCs w:val="30"/>
        </w:rPr>
      </w:pPr>
    </w:p>
    <w:p w14:paraId="1E99E7E7" w14:textId="77777777" w:rsidR="00EA724B" w:rsidRDefault="00EA724B" w:rsidP="006C1A15">
      <w:pPr>
        <w:pStyle w:val="a5"/>
        <w:spacing w:before="0" w:beforeAutospacing="0" w:after="0" w:afterAutospacing="0"/>
        <w:ind w:firstLine="709"/>
        <w:jc w:val="center"/>
        <w:rPr>
          <w:b/>
          <w:bCs/>
          <w:i/>
          <w:iCs/>
          <w:sz w:val="30"/>
          <w:szCs w:val="30"/>
        </w:rPr>
      </w:pPr>
      <w:r>
        <w:rPr>
          <w:b/>
          <w:bCs/>
          <w:i/>
          <w:iCs/>
          <w:sz w:val="30"/>
          <w:szCs w:val="30"/>
        </w:rPr>
        <w:t>Схема проверки нулевой гипотезы</w:t>
      </w:r>
    </w:p>
    <w:p w14:paraId="11625366"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1. Рассматривая выборочные данные и учитывая конкретные условия задачи, выдвигают нулевую гипотезу и альтернативную.</w:t>
      </w:r>
    </w:p>
    <w:p w14:paraId="042638AA"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 xml:space="preserve">2. Так как решение о справедливости нулевой гипотезы принимается на основе выборочных данных, могут возникнуть ошибки двух родов. </w:t>
      </w:r>
    </w:p>
    <w:p w14:paraId="4958859C" w14:textId="77777777" w:rsidR="00EA724B" w:rsidRDefault="00EA724B" w:rsidP="006C1A15">
      <w:pPr>
        <w:pStyle w:val="a5"/>
        <w:spacing w:before="0" w:beforeAutospacing="0" w:after="0" w:afterAutospacing="0"/>
        <w:ind w:firstLine="709"/>
        <w:jc w:val="right"/>
        <w:rPr>
          <w:bCs/>
          <w:iCs/>
          <w:sz w:val="30"/>
          <w:szCs w:val="30"/>
        </w:rPr>
      </w:pPr>
      <w:r>
        <w:rPr>
          <w:bCs/>
          <w:iCs/>
          <w:sz w:val="30"/>
          <w:szCs w:val="30"/>
        </w:rPr>
        <w:t>Таблица 3.1</w:t>
      </w:r>
    </w:p>
    <w:p w14:paraId="640A7FD2" w14:textId="77777777" w:rsidR="00EA724B" w:rsidRDefault="00EA724B" w:rsidP="006C1A15">
      <w:pPr>
        <w:pStyle w:val="a5"/>
        <w:spacing w:before="0" w:beforeAutospacing="0" w:after="0" w:afterAutospacing="0"/>
        <w:ind w:firstLine="709"/>
        <w:jc w:val="center"/>
        <w:rPr>
          <w:b/>
          <w:bCs/>
          <w:iCs/>
          <w:sz w:val="30"/>
          <w:szCs w:val="30"/>
        </w:rPr>
      </w:pPr>
      <w:r>
        <w:rPr>
          <w:b/>
          <w:bCs/>
          <w:iCs/>
          <w:sz w:val="30"/>
          <w:szCs w:val="30"/>
        </w:rPr>
        <w:t xml:space="preserve">Типы ошибок </w:t>
      </w:r>
    </w:p>
    <w:p w14:paraId="01D68671" w14:textId="77777777" w:rsidR="00EA724B" w:rsidRDefault="00EA724B" w:rsidP="006C1A15">
      <w:pPr>
        <w:pStyle w:val="a5"/>
        <w:spacing w:before="0" w:beforeAutospacing="0" w:after="0" w:afterAutospacing="0"/>
        <w:ind w:firstLine="709"/>
        <w:jc w:val="center"/>
        <w:rPr>
          <w:b/>
          <w:bCs/>
          <w:iCs/>
          <w:sz w:val="30"/>
          <w:szCs w:val="30"/>
        </w:rPr>
      </w:pPr>
      <w:r>
        <w:rPr>
          <w:b/>
          <w:bCs/>
          <w:iCs/>
          <w:sz w:val="30"/>
          <w:szCs w:val="30"/>
        </w:rPr>
        <w:t>при проверке статистических гипотез</w:t>
      </w:r>
    </w:p>
    <w:p w14:paraId="1DF046CA" w14:textId="77777777" w:rsidR="00EA724B" w:rsidRPr="00EA724B" w:rsidRDefault="00EA724B" w:rsidP="006C1A15">
      <w:pPr>
        <w:pStyle w:val="a5"/>
        <w:spacing w:before="0" w:beforeAutospacing="0" w:after="0" w:afterAutospacing="0"/>
        <w:ind w:firstLine="709"/>
        <w:jc w:val="center"/>
        <w:rPr>
          <w:b/>
          <w:bCs/>
          <w:iCs/>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1"/>
        <w:gridCol w:w="3053"/>
        <w:gridCol w:w="2948"/>
      </w:tblGrid>
      <w:tr w:rsidR="00EA724B" w14:paraId="1F0FFC74" w14:textId="77777777" w:rsidTr="004C7C98">
        <w:tc>
          <w:tcPr>
            <w:tcW w:w="2987" w:type="dxa"/>
          </w:tcPr>
          <w:p w14:paraId="25D86D88" w14:textId="37572858" w:rsidR="00EA724B" w:rsidRPr="009A04E2" w:rsidRDefault="00EA724B" w:rsidP="006C1A15">
            <w:pPr>
              <w:pStyle w:val="a5"/>
              <w:spacing w:before="0" w:beforeAutospacing="0" w:after="0" w:afterAutospacing="0"/>
              <w:ind w:firstLine="709"/>
              <w:jc w:val="both"/>
              <w:rPr>
                <w:b/>
                <w:bCs/>
                <w:i/>
                <w:iCs/>
                <w:sz w:val="30"/>
                <w:szCs w:val="30"/>
              </w:rPr>
            </w:pPr>
            <w:r w:rsidRPr="009A04E2">
              <w:rPr>
                <w:b/>
                <w:bCs/>
                <w:i/>
                <w:iCs/>
                <w:sz w:val="30"/>
                <w:szCs w:val="30"/>
              </w:rPr>
              <w:t>Гипотеза</w:t>
            </w:r>
            <m:oMath>
              <m:r>
                <m:rPr>
                  <m:sty m:val="bi"/>
                </m:rPr>
                <w:rPr>
                  <w:rFonts w:ascii="Cambria Math" w:hAnsi="Cambria Math"/>
                  <w:sz w:val="30"/>
                  <w:szCs w:val="30"/>
                </w:rPr>
                <m:t xml:space="preserve"> </m:t>
              </m:r>
              <m:sSub>
                <m:sSubPr>
                  <m:ctrlPr>
                    <w:rPr>
                      <w:rFonts w:ascii="Cambria Math" w:hAnsi="Cambria Math"/>
                      <w:b/>
                      <w:bCs/>
                      <w:i/>
                      <w:iCs/>
                      <w:sz w:val="30"/>
                      <w:szCs w:val="30"/>
                    </w:rPr>
                  </m:ctrlPr>
                </m:sSubPr>
                <m:e>
                  <m:r>
                    <m:rPr>
                      <m:sty m:val="bi"/>
                    </m:rPr>
                    <w:rPr>
                      <w:rFonts w:ascii="Cambria Math" w:hAnsi="Cambria Math"/>
                      <w:sz w:val="30"/>
                      <w:szCs w:val="30"/>
                    </w:rPr>
                    <m:t>H</m:t>
                  </m:r>
                </m:e>
                <m:sub>
                  <m:r>
                    <m:rPr>
                      <m:sty m:val="bi"/>
                    </m:rPr>
                    <w:rPr>
                      <w:rFonts w:ascii="Cambria Math" w:hAnsi="Cambria Math"/>
                      <w:sz w:val="30"/>
                      <w:szCs w:val="30"/>
                    </w:rPr>
                    <m:t>0</m:t>
                  </m:r>
                </m:sub>
              </m:sSub>
            </m:oMath>
          </w:p>
        </w:tc>
        <w:tc>
          <w:tcPr>
            <w:tcW w:w="3095" w:type="dxa"/>
          </w:tcPr>
          <w:p w14:paraId="7AEEC315" w14:textId="77777777" w:rsidR="00EA724B" w:rsidRPr="009A04E2" w:rsidRDefault="00EA724B" w:rsidP="006C1A15">
            <w:pPr>
              <w:pStyle w:val="a5"/>
              <w:spacing w:before="0" w:beforeAutospacing="0" w:after="0" w:afterAutospacing="0"/>
              <w:ind w:firstLine="709"/>
              <w:jc w:val="both"/>
              <w:rPr>
                <w:b/>
                <w:bCs/>
                <w:i/>
                <w:iCs/>
                <w:sz w:val="30"/>
                <w:szCs w:val="30"/>
              </w:rPr>
            </w:pPr>
            <w:r w:rsidRPr="009A04E2">
              <w:rPr>
                <w:b/>
                <w:bCs/>
                <w:i/>
                <w:iCs/>
                <w:sz w:val="30"/>
                <w:szCs w:val="30"/>
              </w:rPr>
              <w:t>Принимается</w:t>
            </w:r>
          </w:p>
        </w:tc>
        <w:tc>
          <w:tcPr>
            <w:tcW w:w="2990" w:type="dxa"/>
          </w:tcPr>
          <w:p w14:paraId="34BF042D" w14:textId="77777777" w:rsidR="00EA724B" w:rsidRPr="009A04E2" w:rsidRDefault="00EA724B" w:rsidP="006C1A15">
            <w:pPr>
              <w:pStyle w:val="a5"/>
              <w:spacing w:before="0" w:beforeAutospacing="0" w:after="0" w:afterAutospacing="0"/>
              <w:ind w:firstLine="709"/>
              <w:jc w:val="both"/>
              <w:rPr>
                <w:b/>
                <w:bCs/>
                <w:i/>
                <w:iCs/>
                <w:sz w:val="30"/>
                <w:szCs w:val="30"/>
              </w:rPr>
            </w:pPr>
            <w:r w:rsidRPr="009A04E2">
              <w:rPr>
                <w:b/>
                <w:bCs/>
                <w:i/>
                <w:iCs/>
                <w:sz w:val="30"/>
                <w:szCs w:val="30"/>
              </w:rPr>
              <w:t>Отвергается</w:t>
            </w:r>
          </w:p>
        </w:tc>
      </w:tr>
      <w:tr w:rsidR="00EA724B" w14:paraId="7CE79B16" w14:textId="77777777" w:rsidTr="004C7C98">
        <w:tc>
          <w:tcPr>
            <w:tcW w:w="2987" w:type="dxa"/>
          </w:tcPr>
          <w:p w14:paraId="4354BA45"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верна</w:t>
            </w:r>
          </w:p>
        </w:tc>
        <w:tc>
          <w:tcPr>
            <w:tcW w:w="3095" w:type="dxa"/>
          </w:tcPr>
          <w:p w14:paraId="247AB186" w14:textId="77777777" w:rsidR="00EA724B" w:rsidRDefault="00EA724B" w:rsidP="006C1A15">
            <w:pPr>
              <w:pStyle w:val="a5"/>
              <w:spacing w:before="0" w:beforeAutospacing="0" w:after="0" w:afterAutospacing="0"/>
              <w:ind w:hanging="45"/>
              <w:jc w:val="both"/>
              <w:rPr>
                <w:bCs/>
                <w:iCs/>
                <w:sz w:val="30"/>
                <w:szCs w:val="30"/>
              </w:rPr>
            </w:pPr>
            <w:r>
              <w:rPr>
                <w:bCs/>
                <w:iCs/>
                <w:sz w:val="30"/>
                <w:szCs w:val="30"/>
              </w:rPr>
              <w:t>правильное решение</w:t>
            </w:r>
          </w:p>
        </w:tc>
        <w:tc>
          <w:tcPr>
            <w:tcW w:w="2990" w:type="dxa"/>
          </w:tcPr>
          <w:p w14:paraId="11F92DF6" w14:textId="77777777" w:rsidR="00EA724B" w:rsidRDefault="00EA724B" w:rsidP="006C1A15">
            <w:pPr>
              <w:pStyle w:val="a5"/>
              <w:spacing w:before="0" w:beforeAutospacing="0" w:after="0" w:afterAutospacing="0"/>
              <w:ind w:firstLine="21"/>
              <w:jc w:val="both"/>
              <w:rPr>
                <w:bCs/>
                <w:iCs/>
                <w:sz w:val="30"/>
                <w:szCs w:val="30"/>
              </w:rPr>
            </w:pPr>
            <w:r>
              <w:rPr>
                <w:bCs/>
                <w:iCs/>
                <w:sz w:val="30"/>
                <w:szCs w:val="30"/>
              </w:rPr>
              <w:t>ошибка 1-го рода;</w:t>
            </w:r>
          </w:p>
          <w:p w14:paraId="1F64E666" w14:textId="77777777" w:rsidR="00EA724B" w:rsidRDefault="00EA724B" w:rsidP="004C7C98">
            <w:pPr>
              <w:pStyle w:val="a5"/>
              <w:spacing w:before="0" w:beforeAutospacing="0" w:after="0" w:afterAutospacing="0"/>
              <w:ind w:firstLine="21"/>
              <w:jc w:val="center"/>
              <w:rPr>
                <w:bCs/>
                <w:iCs/>
                <w:sz w:val="30"/>
                <w:szCs w:val="30"/>
              </w:rPr>
            </w:pPr>
            <w:r>
              <w:rPr>
                <w:bCs/>
                <w:iCs/>
                <w:sz w:val="30"/>
                <w:szCs w:val="30"/>
              </w:rPr>
              <w:t>вероятность ошибки 1-го рода равна уровню значимости α</w:t>
            </w:r>
          </w:p>
        </w:tc>
      </w:tr>
      <w:tr w:rsidR="00EA724B" w14:paraId="3D772770" w14:textId="77777777" w:rsidTr="004C7C98">
        <w:tc>
          <w:tcPr>
            <w:tcW w:w="2987" w:type="dxa"/>
          </w:tcPr>
          <w:p w14:paraId="5C35987F"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неверна</w:t>
            </w:r>
          </w:p>
        </w:tc>
        <w:tc>
          <w:tcPr>
            <w:tcW w:w="3095" w:type="dxa"/>
          </w:tcPr>
          <w:p w14:paraId="0F282392" w14:textId="77777777" w:rsidR="00EA724B" w:rsidRDefault="00EA724B" w:rsidP="006C1A15">
            <w:pPr>
              <w:pStyle w:val="a5"/>
              <w:spacing w:before="0" w:beforeAutospacing="0" w:after="0" w:afterAutospacing="0"/>
              <w:ind w:hanging="45"/>
              <w:jc w:val="both"/>
              <w:rPr>
                <w:bCs/>
                <w:iCs/>
                <w:sz w:val="30"/>
                <w:szCs w:val="30"/>
              </w:rPr>
            </w:pPr>
            <w:r>
              <w:rPr>
                <w:bCs/>
                <w:iCs/>
                <w:sz w:val="30"/>
                <w:szCs w:val="30"/>
              </w:rPr>
              <w:t>ошибка 2-го рода;</w:t>
            </w:r>
          </w:p>
          <w:p w14:paraId="11E94CF1" w14:textId="77777777" w:rsidR="00EA724B" w:rsidRDefault="00EA724B" w:rsidP="006C1A15">
            <w:pPr>
              <w:pStyle w:val="a5"/>
              <w:spacing w:before="0" w:beforeAutospacing="0" w:after="0" w:afterAutospacing="0"/>
              <w:ind w:hanging="45"/>
              <w:jc w:val="both"/>
              <w:rPr>
                <w:bCs/>
                <w:iCs/>
                <w:sz w:val="30"/>
                <w:szCs w:val="30"/>
              </w:rPr>
            </w:pPr>
            <w:r>
              <w:rPr>
                <w:bCs/>
                <w:iCs/>
                <w:sz w:val="30"/>
                <w:szCs w:val="30"/>
              </w:rPr>
              <w:t>вероятность ошибки 2-го рода равна β</w:t>
            </w:r>
          </w:p>
        </w:tc>
        <w:tc>
          <w:tcPr>
            <w:tcW w:w="2990" w:type="dxa"/>
          </w:tcPr>
          <w:p w14:paraId="3E39762B" w14:textId="77777777" w:rsidR="00EA724B" w:rsidRDefault="00EA724B" w:rsidP="006C1A15">
            <w:pPr>
              <w:pStyle w:val="a5"/>
              <w:spacing w:before="0" w:beforeAutospacing="0" w:after="0" w:afterAutospacing="0"/>
              <w:ind w:firstLine="21"/>
              <w:jc w:val="both"/>
              <w:rPr>
                <w:bCs/>
                <w:iCs/>
                <w:sz w:val="30"/>
                <w:szCs w:val="30"/>
              </w:rPr>
            </w:pPr>
            <w:r>
              <w:rPr>
                <w:bCs/>
                <w:iCs/>
                <w:sz w:val="30"/>
                <w:szCs w:val="30"/>
              </w:rPr>
              <w:t>правильное решение</w:t>
            </w:r>
          </w:p>
        </w:tc>
      </w:tr>
    </w:tbl>
    <w:p w14:paraId="1F30C908" w14:textId="77777777" w:rsidR="00EA724B" w:rsidRDefault="00EA724B" w:rsidP="006C1A15">
      <w:pPr>
        <w:pStyle w:val="a5"/>
        <w:spacing w:before="0" w:beforeAutospacing="0" w:after="0" w:afterAutospacing="0"/>
        <w:ind w:firstLine="709"/>
        <w:jc w:val="both"/>
        <w:rPr>
          <w:b/>
          <w:bCs/>
          <w:i/>
          <w:iCs/>
          <w:sz w:val="30"/>
          <w:szCs w:val="30"/>
        </w:rPr>
      </w:pPr>
    </w:p>
    <w:p w14:paraId="2D9D0D7A" w14:textId="77777777" w:rsidR="00EA724B" w:rsidRPr="006E67F7" w:rsidRDefault="00EA724B" w:rsidP="006C1A15">
      <w:pPr>
        <w:pStyle w:val="a5"/>
        <w:spacing w:before="0" w:beforeAutospacing="0" w:after="0" w:afterAutospacing="0"/>
        <w:ind w:firstLine="709"/>
        <w:jc w:val="both"/>
        <w:rPr>
          <w:bCs/>
          <w:i/>
          <w:iCs/>
          <w:sz w:val="30"/>
          <w:szCs w:val="30"/>
        </w:rPr>
      </w:pPr>
      <w:r>
        <w:rPr>
          <w:b/>
          <w:bCs/>
          <w:i/>
          <w:iCs/>
          <w:sz w:val="30"/>
          <w:szCs w:val="30"/>
        </w:rPr>
        <w:lastRenderedPageBreak/>
        <w:t xml:space="preserve">Замечание. </w:t>
      </w:r>
      <w:r>
        <w:rPr>
          <w:bCs/>
          <w:i/>
          <w:iCs/>
          <w:sz w:val="30"/>
          <w:szCs w:val="30"/>
        </w:rPr>
        <w:t xml:space="preserve">Возможно </w:t>
      </w:r>
      <w:r w:rsidRPr="006E67F7">
        <w:rPr>
          <w:b/>
          <w:bCs/>
          <w:i/>
          <w:iCs/>
          <w:sz w:val="30"/>
          <w:szCs w:val="30"/>
        </w:rPr>
        <w:t>одновременное</w:t>
      </w:r>
      <w:r>
        <w:rPr>
          <w:bCs/>
          <w:i/>
          <w:iCs/>
          <w:sz w:val="30"/>
          <w:szCs w:val="30"/>
        </w:rPr>
        <w:t xml:space="preserve"> уменьшение α и β лишь при увеличении объема выборки.</w:t>
      </w:r>
    </w:p>
    <w:p w14:paraId="7D1AC56D" w14:textId="77777777" w:rsidR="00EA724B" w:rsidRDefault="00EA724B" w:rsidP="006C1A15">
      <w:pPr>
        <w:autoSpaceDE w:val="0"/>
        <w:autoSpaceDN w:val="0"/>
        <w:adjustRightInd w:val="0"/>
        <w:spacing w:after="0" w:line="240" w:lineRule="auto"/>
        <w:ind w:firstLine="709"/>
        <w:jc w:val="both"/>
        <w:rPr>
          <w:rFonts w:ascii="Times New Roman" w:eastAsia="TimesNewRoman" w:hAnsi="Times New Roman" w:cs="Times New Roman"/>
          <w:sz w:val="30"/>
          <w:szCs w:val="30"/>
          <w:lang w:eastAsia="ru-RU"/>
        </w:rPr>
      </w:pPr>
      <w:r w:rsidRPr="00F32D37">
        <w:rPr>
          <w:rFonts w:ascii="Times New Roman" w:eastAsia="TimesNewRoman" w:hAnsi="Times New Roman" w:cs="Times New Roman"/>
          <w:sz w:val="30"/>
          <w:szCs w:val="30"/>
          <w:lang w:eastAsia="ru-RU"/>
        </w:rPr>
        <w:t>Пользуясь тер</w:t>
      </w:r>
      <w:r>
        <w:rPr>
          <w:rFonts w:ascii="Times New Roman" w:eastAsia="TimesNewRoman" w:hAnsi="Times New Roman" w:cs="Times New Roman"/>
          <w:sz w:val="30"/>
          <w:szCs w:val="30"/>
          <w:lang w:eastAsia="ru-RU"/>
        </w:rPr>
        <w:t xml:space="preserve">минологией статистического контроля качества продукции: </w:t>
      </w:r>
    </w:p>
    <w:p w14:paraId="0714EB13" w14:textId="77777777" w:rsidR="00EA724B" w:rsidRDefault="00EA724B" w:rsidP="006C1A15">
      <w:pPr>
        <w:autoSpaceDE w:val="0"/>
        <w:autoSpaceDN w:val="0"/>
        <w:adjustRightInd w:val="0"/>
        <w:spacing w:after="0" w:line="240" w:lineRule="auto"/>
        <w:ind w:firstLine="709"/>
        <w:jc w:val="both"/>
        <w:rPr>
          <w:rFonts w:ascii="Times New Roman" w:hAnsi="Times New Roman" w:cs="Times New Roman"/>
          <w:bCs/>
          <w:iCs/>
          <w:sz w:val="30"/>
          <w:szCs w:val="30"/>
        </w:rPr>
      </w:pPr>
      <w:r>
        <w:rPr>
          <w:rFonts w:ascii="Times New Roman" w:eastAsia="TimesNewRoman" w:hAnsi="Times New Roman" w:cs="Times New Roman"/>
          <w:sz w:val="30"/>
          <w:szCs w:val="30"/>
          <w:lang w:eastAsia="ru-RU"/>
        </w:rPr>
        <w:t xml:space="preserve">вероятность </w:t>
      </w:r>
      <w:r>
        <w:rPr>
          <w:rFonts w:ascii="Times New Roman" w:hAnsi="Times New Roman" w:cs="Times New Roman"/>
          <w:bCs/>
          <w:iCs/>
          <w:sz w:val="30"/>
          <w:szCs w:val="30"/>
        </w:rPr>
        <w:t xml:space="preserve">α – риск поставщика (по результатам выборочного контроля вся партия, удовлетворяющая стандарту, забракована);  </w:t>
      </w:r>
    </w:p>
    <w:p w14:paraId="488AF0C6" w14:textId="77777777" w:rsidR="00EA724B" w:rsidRDefault="00EA724B" w:rsidP="006C1A15">
      <w:pPr>
        <w:autoSpaceDE w:val="0"/>
        <w:autoSpaceDN w:val="0"/>
        <w:adjustRightInd w:val="0"/>
        <w:spacing w:after="0" w:line="240" w:lineRule="auto"/>
        <w:ind w:firstLine="709"/>
        <w:jc w:val="both"/>
        <w:rPr>
          <w:rFonts w:ascii="Times New Roman" w:hAnsi="Times New Roman" w:cs="Times New Roman"/>
          <w:bCs/>
          <w:iCs/>
          <w:sz w:val="30"/>
          <w:szCs w:val="30"/>
        </w:rPr>
      </w:pPr>
      <w:r>
        <w:rPr>
          <w:rFonts w:ascii="Times New Roman" w:eastAsia="TimesNewRoman" w:hAnsi="Times New Roman" w:cs="Times New Roman"/>
          <w:sz w:val="30"/>
          <w:szCs w:val="30"/>
          <w:lang w:eastAsia="ru-RU"/>
        </w:rPr>
        <w:t xml:space="preserve">вероятность </w:t>
      </w:r>
      <w:r>
        <w:rPr>
          <w:rFonts w:ascii="Times New Roman" w:hAnsi="Times New Roman" w:cs="Times New Roman"/>
          <w:bCs/>
          <w:i/>
          <w:iCs/>
          <w:sz w:val="30"/>
          <w:szCs w:val="30"/>
        </w:rPr>
        <w:t>β</w:t>
      </w:r>
      <w:r>
        <w:rPr>
          <w:rFonts w:ascii="Times New Roman" w:hAnsi="Times New Roman" w:cs="Times New Roman"/>
          <w:bCs/>
          <w:iCs/>
          <w:sz w:val="30"/>
          <w:szCs w:val="30"/>
        </w:rPr>
        <w:t xml:space="preserve"> – риск потребителя (принятие по анализу выборки партии, не удовлетворяющей стандарту).</w:t>
      </w:r>
    </w:p>
    <w:p w14:paraId="1543B09A" w14:textId="77777777" w:rsidR="00EA724B" w:rsidRDefault="00EA724B" w:rsidP="006C1A15">
      <w:pPr>
        <w:autoSpaceDE w:val="0"/>
        <w:autoSpaceDN w:val="0"/>
        <w:adjustRightInd w:val="0"/>
        <w:spacing w:after="0" w:line="240" w:lineRule="auto"/>
        <w:ind w:firstLine="709"/>
        <w:jc w:val="both"/>
        <w:rPr>
          <w:rFonts w:ascii="Times New Roman" w:eastAsia="TimesNewRoman" w:hAnsi="Times New Roman" w:cs="Times New Roman"/>
          <w:sz w:val="30"/>
          <w:szCs w:val="30"/>
          <w:lang w:eastAsia="ru-RU"/>
        </w:rPr>
      </w:pPr>
      <w:r>
        <w:rPr>
          <w:rFonts w:ascii="Times New Roman" w:eastAsia="TimesNewRoman" w:hAnsi="Times New Roman" w:cs="Times New Roman"/>
          <w:sz w:val="30"/>
          <w:szCs w:val="30"/>
          <w:lang w:eastAsia="ru-RU"/>
        </w:rPr>
        <w:t>Применяя юридическую терминологию:</w:t>
      </w:r>
    </w:p>
    <w:p w14:paraId="60DAC129" w14:textId="77777777" w:rsidR="00EA724B" w:rsidRDefault="00EA724B" w:rsidP="006C1A15">
      <w:pPr>
        <w:autoSpaceDE w:val="0"/>
        <w:autoSpaceDN w:val="0"/>
        <w:adjustRightInd w:val="0"/>
        <w:spacing w:after="0" w:line="240" w:lineRule="auto"/>
        <w:ind w:firstLine="709"/>
        <w:jc w:val="both"/>
        <w:rPr>
          <w:rFonts w:ascii="Times New Roman" w:hAnsi="Times New Roman" w:cs="Times New Roman"/>
          <w:bCs/>
          <w:iCs/>
          <w:sz w:val="30"/>
          <w:szCs w:val="30"/>
        </w:rPr>
      </w:pPr>
      <w:r>
        <w:rPr>
          <w:rFonts w:ascii="Times New Roman" w:hAnsi="Times New Roman" w:cs="Times New Roman"/>
          <w:bCs/>
          <w:iCs/>
          <w:sz w:val="30"/>
          <w:szCs w:val="30"/>
        </w:rPr>
        <w:t>α – вероятность вынесение судом обвинительного приговора невиновному;</w:t>
      </w:r>
    </w:p>
    <w:p w14:paraId="43312B18" w14:textId="77777777" w:rsidR="00EA724B" w:rsidRDefault="00EA724B" w:rsidP="006C1A15">
      <w:pPr>
        <w:autoSpaceDE w:val="0"/>
        <w:autoSpaceDN w:val="0"/>
        <w:adjustRightInd w:val="0"/>
        <w:spacing w:after="0" w:line="240" w:lineRule="auto"/>
        <w:ind w:firstLine="709"/>
        <w:jc w:val="both"/>
        <w:rPr>
          <w:rFonts w:ascii="Times New Roman" w:hAnsi="Times New Roman" w:cs="Times New Roman"/>
          <w:bCs/>
          <w:iCs/>
          <w:sz w:val="30"/>
          <w:szCs w:val="30"/>
        </w:rPr>
      </w:pPr>
      <w:r>
        <w:rPr>
          <w:rFonts w:ascii="Times New Roman" w:hAnsi="Times New Roman" w:cs="Times New Roman"/>
          <w:bCs/>
          <w:i/>
          <w:iCs/>
          <w:sz w:val="30"/>
          <w:szCs w:val="30"/>
        </w:rPr>
        <w:t>β</w:t>
      </w:r>
      <w:r>
        <w:rPr>
          <w:rFonts w:ascii="Times New Roman" w:hAnsi="Times New Roman" w:cs="Times New Roman"/>
          <w:bCs/>
          <w:iCs/>
          <w:sz w:val="30"/>
          <w:szCs w:val="30"/>
        </w:rPr>
        <w:t xml:space="preserve"> – вероятность вынесение судом оправдательного приговора виновному.</w:t>
      </w:r>
    </w:p>
    <w:p w14:paraId="504F1275" w14:textId="77777777" w:rsidR="00EA724B" w:rsidRPr="00800792" w:rsidRDefault="00EA724B" w:rsidP="006C1A15">
      <w:pPr>
        <w:autoSpaceDE w:val="0"/>
        <w:autoSpaceDN w:val="0"/>
        <w:adjustRightInd w:val="0"/>
        <w:spacing w:after="0" w:line="240" w:lineRule="auto"/>
        <w:ind w:firstLine="709"/>
        <w:jc w:val="both"/>
        <w:rPr>
          <w:rFonts w:ascii="Times New Roman" w:eastAsia="TimesNewRoman" w:hAnsi="Times New Roman" w:cs="Times New Roman"/>
          <w:sz w:val="30"/>
          <w:szCs w:val="30"/>
          <w:lang w:eastAsia="ru-RU"/>
        </w:rPr>
      </w:pPr>
      <w:r>
        <w:rPr>
          <w:rFonts w:ascii="Times New Roman" w:hAnsi="Times New Roman" w:cs="Times New Roman"/>
          <w:bCs/>
          <w:iCs/>
          <w:sz w:val="30"/>
          <w:szCs w:val="30"/>
        </w:rPr>
        <w:t>Зарождения понятия об ошибках 1-го и 2-го родов можно проследить в следующих записях.</w:t>
      </w:r>
    </w:p>
    <w:p w14:paraId="0483EB13" w14:textId="77777777" w:rsidR="00EA724B" w:rsidRPr="00800792" w:rsidRDefault="00EA724B" w:rsidP="006C1A15">
      <w:pPr>
        <w:autoSpaceDE w:val="0"/>
        <w:autoSpaceDN w:val="0"/>
        <w:adjustRightInd w:val="0"/>
        <w:spacing w:after="0" w:line="240" w:lineRule="auto"/>
        <w:ind w:firstLine="709"/>
        <w:jc w:val="both"/>
        <w:rPr>
          <w:rFonts w:ascii="Times New Roman" w:eastAsia="TimesNewRoman" w:hAnsi="Times New Roman" w:cs="Times New Roman"/>
          <w:i/>
          <w:sz w:val="30"/>
          <w:szCs w:val="30"/>
          <w:lang w:eastAsia="ru-RU"/>
        </w:rPr>
      </w:pPr>
      <w:r>
        <w:rPr>
          <w:rFonts w:ascii="Times New Roman" w:eastAsia="TimesNewRoman" w:hAnsi="Times New Roman" w:cs="Times New Roman"/>
          <w:i/>
          <w:sz w:val="30"/>
          <w:szCs w:val="30"/>
          <w:lang w:eastAsia="ru-RU"/>
        </w:rPr>
        <w:t>«</w:t>
      </w:r>
      <w:r w:rsidRPr="00800792">
        <w:rPr>
          <w:rFonts w:ascii="Times New Roman" w:eastAsia="TimesNewRoman" w:hAnsi="Times New Roman" w:cs="Times New Roman"/>
          <w:i/>
          <w:sz w:val="30"/>
          <w:szCs w:val="30"/>
          <w:lang w:eastAsia="ru-RU"/>
        </w:rPr>
        <w:t>Любой скорее оправдает преступника, чем признает виновным невинного</w:t>
      </w:r>
      <w:r>
        <w:rPr>
          <w:rFonts w:ascii="Times New Roman" w:eastAsia="TimesNewRoman" w:hAnsi="Times New Roman" w:cs="Times New Roman"/>
          <w:i/>
          <w:sz w:val="30"/>
          <w:szCs w:val="30"/>
          <w:lang w:eastAsia="ru-RU"/>
        </w:rPr>
        <w:t>»</w:t>
      </w:r>
      <w:r w:rsidRPr="00800792">
        <w:rPr>
          <w:rFonts w:ascii="Times New Roman" w:eastAsia="TimesNewRoman" w:hAnsi="Times New Roman" w:cs="Times New Roman"/>
          <w:i/>
          <w:sz w:val="30"/>
          <w:szCs w:val="30"/>
          <w:lang w:eastAsia="ru-RU"/>
        </w:rPr>
        <w:t>.</w:t>
      </w:r>
      <w:r>
        <w:rPr>
          <w:rFonts w:ascii="Times New Roman" w:eastAsia="TimesNewRoman" w:hAnsi="Times New Roman" w:cs="Times New Roman"/>
          <w:i/>
          <w:sz w:val="30"/>
          <w:szCs w:val="30"/>
          <w:lang w:eastAsia="ru-RU"/>
        </w:rPr>
        <w:t xml:space="preserve"> </w:t>
      </w:r>
      <w:r w:rsidRPr="00366236">
        <w:rPr>
          <w:rFonts w:ascii="Times New Roman" w:eastAsia="TimesNewRoman" w:hAnsi="Times New Roman" w:cs="Times New Roman"/>
          <w:sz w:val="30"/>
          <w:szCs w:val="30"/>
          <w:lang w:eastAsia="ru-RU"/>
        </w:rPr>
        <w:t>Аристотель (951b 0).</w:t>
      </w:r>
    </w:p>
    <w:p w14:paraId="53DDDFD7" w14:textId="77777777" w:rsidR="00EA724B" w:rsidRPr="00003362" w:rsidRDefault="00EA724B" w:rsidP="006C1A15">
      <w:pPr>
        <w:autoSpaceDE w:val="0"/>
        <w:autoSpaceDN w:val="0"/>
        <w:adjustRightInd w:val="0"/>
        <w:spacing w:after="0" w:line="240" w:lineRule="auto"/>
        <w:ind w:firstLine="709"/>
        <w:jc w:val="both"/>
        <w:rPr>
          <w:rFonts w:ascii="Times New Roman" w:hAnsi="Times New Roman" w:cs="Times New Roman"/>
          <w:i/>
          <w:color w:val="4271BD"/>
          <w:sz w:val="30"/>
          <w:szCs w:val="30"/>
        </w:rPr>
      </w:pPr>
      <w:r w:rsidRPr="00003362">
        <w:rPr>
          <w:rFonts w:ascii="Times New Roman" w:eastAsia="TimesNewRoman" w:hAnsi="Times New Roman" w:cs="Times New Roman"/>
          <w:i/>
          <w:sz w:val="30"/>
          <w:szCs w:val="30"/>
          <w:lang w:eastAsia="ru-RU"/>
        </w:rPr>
        <w:t xml:space="preserve">«Много лучше освободить десять виновных, чем приговорить к смерти одного невинного». </w:t>
      </w:r>
      <w:r w:rsidRPr="00366236">
        <w:rPr>
          <w:rFonts w:ascii="Times New Roman" w:eastAsia="TimesNewRoman" w:hAnsi="Times New Roman" w:cs="Times New Roman"/>
          <w:sz w:val="30"/>
          <w:szCs w:val="30"/>
          <w:lang w:eastAsia="ru-RU"/>
        </w:rPr>
        <w:t>(Воинский устав России, 1716).</w:t>
      </w:r>
      <w:r w:rsidRPr="00003362">
        <w:rPr>
          <w:rFonts w:ascii="Times New Roman" w:eastAsia="TimesNewRoman" w:hAnsi="Times New Roman" w:cs="Times New Roman"/>
          <w:i/>
          <w:sz w:val="30"/>
          <w:szCs w:val="30"/>
          <w:lang w:eastAsia="ru-RU"/>
        </w:rPr>
        <w:t xml:space="preserve"> </w:t>
      </w:r>
    </w:p>
    <w:p w14:paraId="01E10DD5"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3. Задается уровень значимости</w:t>
      </w:r>
      <w:r w:rsidRPr="00323445">
        <w:rPr>
          <w:bCs/>
          <w:iCs/>
          <w:sz w:val="30"/>
          <w:szCs w:val="30"/>
        </w:rPr>
        <w:t xml:space="preserve"> </w:t>
      </w:r>
      <w:r>
        <w:rPr>
          <w:bCs/>
          <w:iCs/>
          <w:sz w:val="30"/>
          <w:szCs w:val="30"/>
        </w:rPr>
        <w:t>α, значение которого обычно находится в интервале (0,001; 0,1). Задание таких значений связано с необходимостью использовать таблицы функций распределений. Применение средств компьютерной математики позволяет находить характеристики распределений при произвольных значениях α.</w:t>
      </w:r>
    </w:p>
    <w:p w14:paraId="31DC45E0" w14:textId="77777777" w:rsidR="00EA724B" w:rsidRPr="00A368B6" w:rsidRDefault="00EA724B" w:rsidP="006C1A15">
      <w:pPr>
        <w:pStyle w:val="a5"/>
        <w:spacing w:before="0" w:beforeAutospacing="0" w:after="0" w:afterAutospacing="0"/>
        <w:ind w:firstLine="709"/>
        <w:jc w:val="both"/>
        <w:rPr>
          <w:bCs/>
          <w:iCs/>
          <w:sz w:val="30"/>
          <w:szCs w:val="30"/>
        </w:rPr>
      </w:pPr>
      <w:r>
        <w:rPr>
          <w:bCs/>
          <w:iCs/>
          <w:sz w:val="30"/>
          <w:szCs w:val="30"/>
        </w:rPr>
        <w:t xml:space="preserve">4. Используя выборочные данные, вводится статистический критерий – некоторая функция </w:t>
      </w:r>
      <w:r w:rsidRPr="00323445">
        <w:rPr>
          <w:bCs/>
          <w:i/>
          <w:iCs/>
          <w:sz w:val="30"/>
          <w:szCs w:val="30"/>
        </w:rPr>
        <w:t>К</w:t>
      </w:r>
      <w:r>
        <w:rPr>
          <w:bCs/>
          <w:iCs/>
          <w:sz w:val="30"/>
          <w:szCs w:val="30"/>
        </w:rPr>
        <w:t xml:space="preserve">. Эти функции подчинены известному закону распределения (хи-квадрат распределение, </w:t>
      </w:r>
      <w:r w:rsidRPr="00323445">
        <w:rPr>
          <w:bCs/>
          <w:i/>
          <w:iCs/>
          <w:sz w:val="30"/>
          <w:szCs w:val="30"/>
          <w:lang w:val="en-US"/>
        </w:rPr>
        <w:t>t</w:t>
      </w:r>
      <w:r>
        <w:rPr>
          <w:bCs/>
          <w:iCs/>
          <w:sz w:val="30"/>
          <w:szCs w:val="30"/>
        </w:rPr>
        <w:t>-распределение, нормальное и др.).</w:t>
      </w:r>
    </w:p>
    <w:p w14:paraId="6A715D45" w14:textId="77777777" w:rsidR="00EA724B" w:rsidRDefault="00EA724B" w:rsidP="006C1A15">
      <w:pPr>
        <w:pStyle w:val="a5"/>
        <w:spacing w:before="0" w:beforeAutospacing="0" w:after="0" w:afterAutospacing="0"/>
        <w:ind w:firstLine="709"/>
        <w:jc w:val="both"/>
        <w:rPr>
          <w:bCs/>
          <w:iCs/>
          <w:sz w:val="30"/>
          <w:szCs w:val="30"/>
        </w:rPr>
      </w:pPr>
      <w:r w:rsidRPr="00A368B6">
        <w:rPr>
          <w:bCs/>
          <w:iCs/>
          <w:sz w:val="30"/>
          <w:szCs w:val="30"/>
        </w:rPr>
        <w:t>5. Определяется тип критической области</w:t>
      </w:r>
      <w:r>
        <w:rPr>
          <w:bCs/>
          <w:iCs/>
          <w:sz w:val="30"/>
          <w:szCs w:val="30"/>
        </w:rPr>
        <w:t xml:space="preserve"> и критические точки.</w:t>
      </w:r>
    </w:p>
    <w:p w14:paraId="1A140812" w14:textId="77777777" w:rsidR="00246951" w:rsidRDefault="00246951" w:rsidP="006C1A15">
      <w:pPr>
        <w:pStyle w:val="a5"/>
        <w:spacing w:before="0" w:beforeAutospacing="0" w:after="0" w:afterAutospacing="0"/>
        <w:ind w:firstLine="709"/>
        <w:jc w:val="both"/>
        <w:rPr>
          <w:bCs/>
          <w:iCs/>
          <w:sz w:val="30"/>
          <w:szCs w:val="30"/>
        </w:rPr>
      </w:pPr>
    </w:p>
    <w:p w14:paraId="0D865284" w14:textId="77777777" w:rsidR="00EA724B" w:rsidRDefault="00EA724B" w:rsidP="006C1A15">
      <w:pPr>
        <w:pStyle w:val="a5"/>
        <w:spacing w:before="0" w:beforeAutospacing="0" w:after="0" w:afterAutospacing="0"/>
        <w:ind w:firstLine="709"/>
        <w:jc w:val="right"/>
        <w:rPr>
          <w:bCs/>
          <w:iCs/>
          <w:sz w:val="30"/>
          <w:szCs w:val="30"/>
        </w:rPr>
      </w:pPr>
      <w:r>
        <w:rPr>
          <w:bCs/>
          <w:iCs/>
          <w:sz w:val="30"/>
          <w:szCs w:val="30"/>
        </w:rPr>
        <w:t>Таблица 3.2</w:t>
      </w:r>
    </w:p>
    <w:p w14:paraId="7518395D" w14:textId="77777777" w:rsidR="00EA724B" w:rsidRPr="00EA724B" w:rsidRDefault="00EA724B" w:rsidP="006C1A15">
      <w:pPr>
        <w:pStyle w:val="a5"/>
        <w:spacing w:before="0" w:beforeAutospacing="0" w:after="0" w:afterAutospacing="0"/>
        <w:ind w:firstLine="709"/>
        <w:jc w:val="center"/>
        <w:rPr>
          <w:b/>
          <w:bCs/>
          <w:iCs/>
          <w:sz w:val="30"/>
          <w:szCs w:val="30"/>
        </w:rPr>
      </w:pPr>
      <w:r w:rsidRPr="00EA724B">
        <w:rPr>
          <w:b/>
          <w:bCs/>
          <w:iCs/>
          <w:sz w:val="30"/>
          <w:szCs w:val="30"/>
        </w:rPr>
        <w:t>Типы критической области</w:t>
      </w:r>
    </w:p>
    <w:p w14:paraId="3D5D9374" w14:textId="77777777" w:rsidR="00EA724B" w:rsidRPr="00EA724B" w:rsidRDefault="00EA724B" w:rsidP="006C1A15">
      <w:pPr>
        <w:pStyle w:val="a5"/>
        <w:spacing w:before="0" w:beforeAutospacing="0" w:after="0" w:afterAutospacing="0"/>
        <w:ind w:firstLine="709"/>
        <w:jc w:val="both"/>
        <w:rPr>
          <w:b/>
          <w:bCs/>
          <w:iCs/>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6721"/>
      </w:tblGrid>
      <w:tr w:rsidR="00EA724B" w14:paraId="74F336FB" w14:textId="77777777" w:rsidTr="004C7C98">
        <w:tc>
          <w:tcPr>
            <w:tcW w:w="2268" w:type="dxa"/>
          </w:tcPr>
          <w:p w14:paraId="49EEADEB" w14:textId="77777777" w:rsidR="00EA724B" w:rsidRPr="00A368B6" w:rsidRDefault="004C7C98" w:rsidP="006C1A15">
            <w:pPr>
              <w:pStyle w:val="a5"/>
              <w:spacing w:before="0" w:beforeAutospacing="0" w:after="0" w:afterAutospacing="0"/>
              <w:ind w:firstLine="709"/>
              <w:jc w:val="center"/>
              <w:rPr>
                <w:b/>
                <w:bCs/>
                <w:i/>
                <w:iCs/>
                <w:sz w:val="30"/>
                <w:szCs w:val="30"/>
                <w:lang w:val="en-US"/>
              </w:rPr>
            </w:pPr>
            <m:oMathPara>
              <m:oMath>
                <m:sSub>
                  <m:sSubPr>
                    <m:ctrlPr>
                      <w:rPr>
                        <w:rFonts w:ascii="Cambria Math" w:hAnsi="Cambria Math"/>
                        <w:b/>
                        <w:bCs/>
                        <w:i/>
                        <w:iCs/>
                        <w:sz w:val="30"/>
                        <w:szCs w:val="30"/>
                      </w:rPr>
                    </m:ctrlPr>
                  </m:sSubPr>
                  <m:e>
                    <m:r>
                      <m:rPr>
                        <m:sty m:val="bi"/>
                      </m:rPr>
                      <w:rPr>
                        <w:rFonts w:ascii="Cambria Math" w:hAnsi="Cambria Math"/>
                        <w:sz w:val="30"/>
                        <w:szCs w:val="30"/>
                      </w:rPr>
                      <m:t>H</m:t>
                    </m:r>
                  </m:e>
                  <m:sub>
                    <m:r>
                      <m:rPr>
                        <m:sty m:val="bi"/>
                      </m:rPr>
                      <w:rPr>
                        <w:rFonts w:ascii="Cambria Math" w:hAnsi="Cambria Math"/>
                        <w:sz w:val="30"/>
                        <w:szCs w:val="30"/>
                      </w:rPr>
                      <m:t>1</m:t>
                    </m:r>
                  </m:sub>
                </m:sSub>
              </m:oMath>
            </m:oMathPara>
          </w:p>
        </w:tc>
        <w:tc>
          <w:tcPr>
            <w:tcW w:w="6804" w:type="dxa"/>
          </w:tcPr>
          <w:p w14:paraId="6492F5F9" w14:textId="77777777" w:rsidR="00EA724B" w:rsidRDefault="00EA724B" w:rsidP="006C1A15">
            <w:pPr>
              <w:pStyle w:val="a5"/>
              <w:spacing w:before="0" w:beforeAutospacing="0" w:after="0" w:afterAutospacing="0"/>
              <w:ind w:firstLine="709"/>
              <w:jc w:val="center"/>
              <w:rPr>
                <w:b/>
                <w:bCs/>
                <w:iCs/>
                <w:sz w:val="30"/>
                <w:szCs w:val="30"/>
              </w:rPr>
            </w:pPr>
            <w:r>
              <w:rPr>
                <w:b/>
                <w:bCs/>
                <w:iCs/>
                <w:sz w:val="30"/>
                <w:szCs w:val="30"/>
              </w:rPr>
              <w:t>Критическая область</w:t>
            </w:r>
          </w:p>
        </w:tc>
      </w:tr>
      <w:tr w:rsidR="00EA724B" w14:paraId="5AEB1375" w14:textId="77777777" w:rsidTr="004C7C98">
        <w:tc>
          <w:tcPr>
            <w:tcW w:w="2268" w:type="dxa"/>
          </w:tcPr>
          <w:p w14:paraId="3191401C" w14:textId="77777777" w:rsidR="00EA724B" w:rsidRDefault="00EA724B" w:rsidP="006C1A15">
            <w:pPr>
              <w:pStyle w:val="a5"/>
              <w:spacing w:before="0" w:beforeAutospacing="0" w:after="0" w:afterAutospacing="0"/>
              <w:ind w:firstLine="709"/>
              <w:jc w:val="both"/>
              <w:rPr>
                <w:b/>
                <w:bCs/>
                <w:iCs/>
                <w:sz w:val="30"/>
                <w:szCs w:val="30"/>
              </w:rPr>
            </w:pPr>
            <m:oMathPara>
              <m:oMath>
                <m:r>
                  <m:rPr>
                    <m:sty m:val="bi"/>
                  </m:rPr>
                  <w:rPr>
                    <w:rFonts w:ascii="Cambria Math" w:hAnsi="Cambria Math"/>
                    <w:sz w:val="30"/>
                    <w:szCs w:val="30"/>
                  </w:rPr>
                  <m:t>θ</m:t>
                </m:r>
                <m:r>
                  <w:rPr>
                    <w:rFonts w:ascii="Cambria Math" w:hAnsi="Cambria Math"/>
                    <w:sz w:val="30"/>
                    <w:szCs w:val="30"/>
                  </w:rPr>
                  <m:t>&lt;d</m:t>
                </m:r>
              </m:oMath>
            </m:oMathPara>
          </w:p>
        </w:tc>
        <w:tc>
          <w:tcPr>
            <w:tcW w:w="6804" w:type="dxa"/>
          </w:tcPr>
          <w:p w14:paraId="2C552EA4" w14:textId="77777777" w:rsidR="00EA724B" w:rsidRPr="000119E4" w:rsidRDefault="00EA724B" w:rsidP="006C1A15">
            <w:pPr>
              <w:pStyle w:val="a5"/>
              <w:spacing w:before="0" w:beforeAutospacing="0" w:after="0" w:afterAutospacing="0"/>
              <w:ind w:firstLine="709"/>
              <w:rPr>
                <w:b/>
                <w:bCs/>
                <w:iCs/>
                <w:sz w:val="30"/>
                <w:szCs w:val="30"/>
              </w:rPr>
            </w:pPr>
            <m:oMath>
              <m:r>
                <m:rPr>
                  <m:sty m:val="bi"/>
                </m:rPr>
                <w:rPr>
                  <w:rFonts w:ascii="Cambria Math" w:hAnsi="Cambria Math"/>
                  <w:sz w:val="30"/>
                  <w:szCs w:val="30"/>
                </w:rPr>
                <m:t xml:space="preserve">w∈(-∞; </m:t>
              </m:r>
              <m:sSub>
                <m:sSubPr>
                  <m:ctrlPr>
                    <w:rPr>
                      <w:rFonts w:ascii="Cambria Math" w:hAnsi="Cambria Math"/>
                      <w:bCs/>
                      <w:i/>
                      <w:iCs/>
                      <w:sz w:val="30"/>
                      <w:szCs w:val="30"/>
                    </w:rPr>
                  </m:ctrlPr>
                </m:sSubPr>
                <m:e>
                  <m:r>
                    <w:rPr>
                      <w:rFonts w:ascii="Cambria Math" w:hAnsi="Cambria Math"/>
                      <w:sz w:val="30"/>
                      <w:szCs w:val="30"/>
                    </w:rPr>
                    <m:t>-k</m:t>
                  </m:r>
                </m:e>
                <m:sub>
                  <m:r>
                    <w:rPr>
                      <w:rFonts w:ascii="Cambria Math" w:hAnsi="Cambria Math"/>
                      <w:sz w:val="30"/>
                      <w:szCs w:val="30"/>
                    </w:rPr>
                    <m:t>кр1</m:t>
                  </m:r>
                </m:sub>
              </m:sSub>
              <m:r>
                <m:rPr>
                  <m:sty m:val="bi"/>
                </m:rPr>
                <w:rPr>
                  <w:rFonts w:ascii="Cambria Math" w:hAnsi="Cambria Math"/>
                  <w:sz w:val="30"/>
                  <w:szCs w:val="30"/>
                </w:rPr>
                <m:t>)</m:t>
              </m:r>
            </m:oMath>
            <w:r>
              <w:rPr>
                <w:b/>
                <w:bCs/>
                <w:iCs/>
                <w:sz w:val="30"/>
                <w:szCs w:val="30"/>
              </w:rPr>
              <w:t xml:space="preserve"> - </w:t>
            </w:r>
            <w:r w:rsidRPr="000119E4">
              <w:rPr>
                <w:bCs/>
                <w:iCs/>
                <w:sz w:val="30"/>
                <w:szCs w:val="30"/>
              </w:rPr>
              <w:t>левосторонняя</w:t>
            </w:r>
          </w:p>
        </w:tc>
      </w:tr>
      <w:tr w:rsidR="00EA724B" w14:paraId="4722C980" w14:textId="77777777" w:rsidTr="004C7C98">
        <w:tc>
          <w:tcPr>
            <w:tcW w:w="2268" w:type="dxa"/>
          </w:tcPr>
          <w:p w14:paraId="07564D18" w14:textId="77777777" w:rsidR="00EA724B" w:rsidRDefault="00EA724B" w:rsidP="006C1A15">
            <w:pPr>
              <w:pStyle w:val="a5"/>
              <w:spacing w:before="0" w:beforeAutospacing="0" w:after="0" w:afterAutospacing="0"/>
              <w:ind w:firstLine="709"/>
              <w:jc w:val="both"/>
              <w:rPr>
                <w:b/>
                <w:bCs/>
                <w:iCs/>
                <w:sz w:val="30"/>
                <w:szCs w:val="30"/>
              </w:rPr>
            </w:pPr>
            <m:oMathPara>
              <m:oMath>
                <m:r>
                  <m:rPr>
                    <m:sty m:val="bi"/>
                  </m:rPr>
                  <w:rPr>
                    <w:rFonts w:ascii="Cambria Math" w:hAnsi="Cambria Math"/>
                    <w:sz w:val="30"/>
                    <w:szCs w:val="30"/>
                  </w:rPr>
                  <m:t>θ</m:t>
                </m:r>
                <m:r>
                  <w:rPr>
                    <w:rFonts w:ascii="Cambria Math" w:hAnsi="Cambria Math"/>
                    <w:sz w:val="30"/>
                    <w:szCs w:val="30"/>
                  </w:rPr>
                  <m:t>&gt;d</m:t>
                </m:r>
              </m:oMath>
            </m:oMathPara>
          </w:p>
        </w:tc>
        <w:tc>
          <w:tcPr>
            <w:tcW w:w="6804" w:type="dxa"/>
          </w:tcPr>
          <w:p w14:paraId="14D8402D" w14:textId="77777777" w:rsidR="00EA724B" w:rsidRDefault="00EA724B" w:rsidP="006C1A15">
            <w:pPr>
              <w:pStyle w:val="a5"/>
              <w:spacing w:before="0" w:beforeAutospacing="0" w:after="0" w:afterAutospacing="0"/>
              <w:ind w:firstLine="709"/>
              <w:rPr>
                <w:b/>
                <w:bCs/>
                <w:iCs/>
                <w:sz w:val="30"/>
                <w:szCs w:val="30"/>
              </w:rPr>
            </w:pPr>
            <m:oMath>
              <m:r>
                <m:rPr>
                  <m:sty m:val="bi"/>
                </m:rPr>
                <w:rPr>
                  <w:rFonts w:ascii="Cambria Math" w:hAnsi="Cambria Math"/>
                  <w:sz w:val="30"/>
                  <w:szCs w:val="30"/>
                </w:rPr>
                <m:t>w∈(</m:t>
              </m:r>
              <m:sSub>
                <m:sSubPr>
                  <m:ctrlPr>
                    <w:rPr>
                      <w:rFonts w:ascii="Cambria Math" w:hAnsi="Cambria Math"/>
                      <w:b/>
                      <w:bCs/>
                      <w:i/>
                      <w:iCs/>
                      <w:sz w:val="30"/>
                      <w:szCs w:val="30"/>
                    </w:rPr>
                  </m:ctrlPr>
                </m:sSubPr>
                <m:e>
                  <m:r>
                    <w:rPr>
                      <w:rFonts w:ascii="Cambria Math" w:hAnsi="Cambria Math"/>
                      <w:sz w:val="30"/>
                      <w:szCs w:val="30"/>
                    </w:rPr>
                    <m:t>k</m:t>
                  </m:r>
                </m:e>
                <m:sub>
                  <m:r>
                    <m:rPr>
                      <m:sty m:val="bi"/>
                    </m:rPr>
                    <w:rPr>
                      <w:rFonts w:ascii="Cambria Math" w:hAnsi="Cambria Math"/>
                      <w:sz w:val="30"/>
                      <w:szCs w:val="30"/>
                    </w:rPr>
                    <m:t>кр2</m:t>
                  </m:r>
                </m:sub>
              </m:sSub>
              <m:r>
                <m:rPr>
                  <m:sty m:val="bi"/>
                </m:rPr>
                <w:rPr>
                  <w:rFonts w:ascii="Cambria Math" w:hAnsi="Cambria Math"/>
                  <w:sz w:val="30"/>
                  <w:szCs w:val="30"/>
                </w:rPr>
                <m:t>; ∞)</m:t>
              </m:r>
            </m:oMath>
            <w:r>
              <w:rPr>
                <w:b/>
                <w:bCs/>
                <w:iCs/>
                <w:sz w:val="30"/>
                <w:szCs w:val="30"/>
              </w:rPr>
              <w:t xml:space="preserve"> - </w:t>
            </w:r>
            <w:r w:rsidRPr="000119E4">
              <w:rPr>
                <w:bCs/>
                <w:iCs/>
                <w:sz w:val="30"/>
                <w:szCs w:val="30"/>
              </w:rPr>
              <w:t>правосторонняя</w:t>
            </w:r>
          </w:p>
        </w:tc>
      </w:tr>
      <w:tr w:rsidR="00EA724B" w14:paraId="5BE38CCB" w14:textId="77777777" w:rsidTr="004C7C98">
        <w:tc>
          <w:tcPr>
            <w:tcW w:w="2268" w:type="dxa"/>
          </w:tcPr>
          <w:p w14:paraId="1C991476" w14:textId="77777777" w:rsidR="00EA724B" w:rsidRDefault="00EA724B" w:rsidP="006C1A15">
            <w:pPr>
              <w:pStyle w:val="a5"/>
              <w:spacing w:before="0" w:beforeAutospacing="0" w:after="0" w:afterAutospacing="0"/>
              <w:ind w:firstLine="709"/>
              <w:jc w:val="both"/>
              <w:rPr>
                <w:b/>
                <w:bCs/>
                <w:iCs/>
                <w:sz w:val="30"/>
                <w:szCs w:val="30"/>
              </w:rPr>
            </w:pPr>
            <m:oMathPara>
              <m:oMath>
                <m:r>
                  <m:rPr>
                    <m:sty m:val="bi"/>
                  </m:rPr>
                  <w:rPr>
                    <w:rFonts w:ascii="Cambria Math" w:hAnsi="Cambria Math"/>
                    <w:sz w:val="30"/>
                    <w:szCs w:val="30"/>
                  </w:rPr>
                  <m:t>θ=d</m:t>
                </m:r>
              </m:oMath>
            </m:oMathPara>
          </w:p>
        </w:tc>
        <w:tc>
          <w:tcPr>
            <w:tcW w:w="6804" w:type="dxa"/>
          </w:tcPr>
          <w:p w14:paraId="37B2A7FE" w14:textId="77777777" w:rsidR="00EA724B" w:rsidRDefault="00EA724B" w:rsidP="006C1A15">
            <w:pPr>
              <w:pStyle w:val="a5"/>
              <w:spacing w:before="0" w:beforeAutospacing="0" w:after="0" w:afterAutospacing="0"/>
              <w:ind w:firstLine="709"/>
              <w:rPr>
                <w:b/>
                <w:bCs/>
                <w:iCs/>
                <w:sz w:val="30"/>
                <w:szCs w:val="30"/>
              </w:rPr>
            </w:pPr>
            <m:oMath>
              <m:r>
                <m:rPr>
                  <m:sty m:val="bi"/>
                </m:rPr>
                <w:rPr>
                  <w:rFonts w:ascii="Cambria Math" w:hAnsi="Cambria Math"/>
                  <w:sz w:val="30"/>
                  <w:szCs w:val="30"/>
                </w:rPr>
                <m:t xml:space="preserve">w∈(-∞; </m:t>
              </m:r>
              <m:sSub>
                <m:sSubPr>
                  <m:ctrlPr>
                    <w:rPr>
                      <w:rFonts w:ascii="Cambria Math" w:hAnsi="Cambria Math"/>
                      <w:bCs/>
                      <w:i/>
                      <w:iCs/>
                      <w:sz w:val="30"/>
                      <w:szCs w:val="30"/>
                    </w:rPr>
                  </m:ctrlPr>
                </m:sSubPr>
                <m:e>
                  <m:r>
                    <w:rPr>
                      <w:rFonts w:ascii="Cambria Math" w:hAnsi="Cambria Math"/>
                      <w:sz w:val="30"/>
                      <w:szCs w:val="30"/>
                    </w:rPr>
                    <m:t>-k</m:t>
                  </m:r>
                </m:e>
                <m:sub>
                  <m:r>
                    <w:rPr>
                      <w:rFonts w:ascii="Cambria Math" w:hAnsi="Cambria Math"/>
                      <w:sz w:val="30"/>
                      <w:szCs w:val="30"/>
                    </w:rPr>
                    <m:t>кр1</m:t>
                  </m:r>
                </m:sub>
              </m:sSub>
              <m:r>
                <m:rPr>
                  <m:sty m:val="bi"/>
                </m:rPr>
                <w:rPr>
                  <w:rFonts w:ascii="Cambria Math" w:hAnsi="Cambria Math"/>
                  <w:sz w:val="30"/>
                  <w:szCs w:val="30"/>
                </w:rPr>
                <m:t>)ᴗ(</m:t>
              </m:r>
              <m:sSub>
                <m:sSubPr>
                  <m:ctrlPr>
                    <w:rPr>
                      <w:rFonts w:ascii="Cambria Math" w:hAnsi="Cambria Math"/>
                      <w:bCs/>
                      <w:i/>
                      <w:iCs/>
                      <w:sz w:val="30"/>
                      <w:szCs w:val="30"/>
                    </w:rPr>
                  </m:ctrlPr>
                </m:sSubPr>
                <m:e>
                  <m:r>
                    <w:rPr>
                      <w:rFonts w:ascii="Cambria Math" w:hAnsi="Cambria Math"/>
                      <w:sz w:val="30"/>
                      <w:szCs w:val="30"/>
                    </w:rPr>
                    <m:t>k</m:t>
                  </m:r>
                </m:e>
                <m:sub>
                  <m:r>
                    <w:rPr>
                      <w:rFonts w:ascii="Cambria Math" w:hAnsi="Cambria Math"/>
                      <w:sz w:val="30"/>
                      <w:szCs w:val="30"/>
                    </w:rPr>
                    <m:t>кр2</m:t>
                  </m:r>
                </m:sub>
              </m:sSub>
              <m:r>
                <m:rPr>
                  <m:sty m:val="bi"/>
                </m:rPr>
                <w:rPr>
                  <w:rFonts w:ascii="Cambria Math" w:hAnsi="Cambria Math"/>
                  <w:sz w:val="30"/>
                  <w:szCs w:val="30"/>
                </w:rPr>
                <m:t>; ∞)</m:t>
              </m:r>
            </m:oMath>
            <w:r>
              <w:rPr>
                <w:b/>
                <w:bCs/>
                <w:iCs/>
                <w:sz w:val="30"/>
                <w:szCs w:val="30"/>
              </w:rPr>
              <w:t xml:space="preserve"> - </w:t>
            </w:r>
            <w:r w:rsidRPr="000119E4">
              <w:rPr>
                <w:bCs/>
                <w:iCs/>
                <w:sz w:val="30"/>
                <w:szCs w:val="30"/>
              </w:rPr>
              <w:t>двусторонняя</w:t>
            </w:r>
          </w:p>
        </w:tc>
      </w:tr>
    </w:tbl>
    <w:p w14:paraId="439D3990" w14:textId="77777777" w:rsidR="00EA724B" w:rsidRDefault="00EA724B" w:rsidP="006C1A15">
      <w:pPr>
        <w:pStyle w:val="a5"/>
        <w:spacing w:before="0" w:beforeAutospacing="0" w:after="0" w:afterAutospacing="0"/>
        <w:ind w:firstLine="709"/>
        <w:jc w:val="both"/>
        <w:rPr>
          <w:bCs/>
          <w:iCs/>
          <w:sz w:val="30"/>
          <w:szCs w:val="30"/>
        </w:rPr>
      </w:pPr>
    </w:p>
    <w:p w14:paraId="01B61FC9"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lastRenderedPageBreak/>
        <w:t xml:space="preserve">6. По выборочным данным вычисляется числовое значение критерия </w:t>
      </w:r>
      <m:oMath>
        <m:sSub>
          <m:sSubPr>
            <m:ctrlPr>
              <w:rPr>
                <w:rFonts w:ascii="Cambria Math" w:hAnsi="Cambria Math"/>
                <w:bCs/>
                <w:i/>
                <w:iCs/>
                <w:sz w:val="30"/>
                <w:szCs w:val="30"/>
              </w:rPr>
            </m:ctrlPr>
          </m:sSubPr>
          <m:e>
            <m:r>
              <w:rPr>
                <w:rFonts w:ascii="Cambria Math" w:hAnsi="Cambria Math"/>
                <w:sz w:val="30"/>
                <w:szCs w:val="30"/>
                <w:lang w:val="en-US"/>
              </w:rPr>
              <m:t>k</m:t>
            </m:r>
          </m:e>
          <m:sub>
            <m:r>
              <w:rPr>
                <w:rFonts w:ascii="Cambria Math" w:hAnsi="Cambria Math"/>
                <w:sz w:val="30"/>
                <w:szCs w:val="30"/>
              </w:rPr>
              <m:t>наблюдаемое</m:t>
            </m:r>
          </m:sub>
        </m:sSub>
      </m:oMath>
      <w:r>
        <w:rPr>
          <w:bCs/>
          <w:iCs/>
          <w:sz w:val="30"/>
          <w:szCs w:val="30"/>
        </w:rPr>
        <w:t>. Применяется правило:</w:t>
      </w:r>
    </w:p>
    <w:p w14:paraId="42EE06A9"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 xml:space="preserve">- </w:t>
      </w:r>
      <m:oMath>
        <m:sSub>
          <m:sSubPr>
            <m:ctrlPr>
              <w:rPr>
                <w:rFonts w:ascii="Cambria Math" w:hAnsi="Cambria Math"/>
                <w:bCs/>
                <w:i/>
                <w:iCs/>
                <w:sz w:val="30"/>
                <w:szCs w:val="30"/>
              </w:rPr>
            </m:ctrlPr>
          </m:sSubPr>
          <m:e>
            <m:r>
              <w:rPr>
                <w:rFonts w:ascii="Cambria Math" w:hAnsi="Cambria Math"/>
                <w:sz w:val="30"/>
                <w:szCs w:val="30"/>
                <w:lang w:val="en-US"/>
              </w:rPr>
              <m:t>k</m:t>
            </m:r>
          </m:e>
          <m:sub>
            <m:r>
              <w:rPr>
                <w:rFonts w:ascii="Cambria Math" w:hAnsi="Cambria Math"/>
                <w:sz w:val="30"/>
                <w:szCs w:val="30"/>
              </w:rPr>
              <m:t>н</m:t>
            </m:r>
          </m:sub>
        </m:sSub>
        <m:r>
          <m:rPr>
            <m:sty m:val="bi"/>
          </m:rPr>
          <w:rPr>
            <w:rFonts w:ascii="Cambria Math" w:hAnsi="Cambria Math"/>
            <w:sz w:val="30"/>
            <w:szCs w:val="30"/>
          </w:rPr>
          <m:t>∈</m:t>
        </m:r>
        <m:r>
          <m:rPr>
            <m:sty m:val="bi"/>
          </m:rPr>
          <w:rPr>
            <w:rFonts w:ascii="Cambria Math" w:hAnsi="Cambria Math"/>
            <w:sz w:val="30"/>
            <w:szCs w:val="30"/>
            <w:lang w:val="en-US"/>
          </w:rPr>
          <m:t>w</m:t>
        </m:r>
      </m:oMath>
      <w:r>
        <w:rPr>
          <w:b/>
          <w:bCs/>
          <w:i/>
          <w:iCs/>
          <w:sz w:val="30"/>
          <w:szCs w:val="30"/>
        </w:rPr>
        <w:t xml:space="preserve">, </w:t>
      </w:r>
      <w:r w:rsidRPr="000119E4">
        <w:rPr>
          <w:bCs/>
          <w:iCs/>
          <w:sz w:val="30"/>
          <w:szCs w:val="30"/>
        </w:rPr>
        <w:t xml:space="preserve">то гипотеза </w:t>
      </w:r>
      <m:oMath>
        <m:sSub>
          <m:sSubPr>
            <m:ctrlPr>
              <w:rPr>
                <w:rFonts w:ascii="Cambria Math" w:hAnsi="Cambria Math"/>
                <w:bCs/>
                <w:iCs/>
                <w:sz w:val="30"/>
                <w:szCs w:val="30"/>
              </w:rPr>
            </m:ctrlPr>
          </m:sSubPr>
          <m:e>
            <m:r>
              <m:rPr>
                <m:sty m:val="p"/>
              </m:rPr>
              <w:rPr>
                <w:rFonts w:ascii="Cambria Math" w:hAnsi="Cambria Math"/>
                <w:sz w:val="30"/>
                <w:szCs w:val="30"/>
              </w:rPr>
              <m:t>H</m:t>
            </m:r>
          </m:e>
          <m:sub>
            <m:r>
              <m:rPr>
                <m:sty m:val="p"/>
              </m:rPr>
              <w:rPr>
                <w:rFonts w:ascii="Cambria Math" w:hAnsi="Cambria Math"/>
                <w:sz w:val="30"/>
                <w:szCs w:val="30"/>
              </w:rPr>
              <m:t>0</m:t>
            </m:r>
          </m:sub>
        </m:sSub>
      </m:oMath>
      <w:r>
        <w:rPr>
          <w:bCs/>
          <w:iCs/>
          <w:sz w:val="30"/>
          <w:szCs w:val="30"/>
        </w:rPr>
        <w:t xml:space="preserve"> отвергается и принимается альтернативная;</w:t>
      </w:r>
    </w:p>
    <w:p w14:paraId="4082546B"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 xml:space="preserve">- </w:t>
      </w:r>
      <m:oMath>
        <m:sSub>
          <m:sSubPr>
            <m:ctrlPr>
              <w:rPr>
                <w:rFonts w:ascii="Cambria Math" w:hAnsi="Cambria Math"/>
                <w:bCs/>
                <w:i/>
                <w:iCs/>
                <w:sz w:val="30"/>
                <w:szCs w:val="30"/>
              </w:rPr>
            </m:ctrlPr>
          </m:sSubPr>
          <m:e>
            <m:r>
              <w:rPr>
                <w:rFonts w:ascii="Cambria Math" w:hAnsi="Cambria Math"/>
                <w:sz w:val="30"/>
                <w:szCs w:val="30"/>
                <w:lang w:val="en-US"/>
              </w:rPr>
              <m:t>k</m:t>
            </m:r>
          </m:e>
          <m:sub>
            <m:r>
              <w:rPr>
                <w:rFonts w:ascii="Cambria Math" w:hAnsi="Cambria Math"/>
                <w:sz w:val="30"/>
                <w:szCs w:val="30"/>
              </w:rPr>
              <m:t>н</m:t>
            </m:r>
          </m:sub>
        </m:sSub>
        <m:r>
          <m:rPr>
            <m:sty m:val="bi"/>
          </m:rPr>
          <w:rPr>
            <w:rFonts w:ascii="Cambria Math" w:hAnsi="Cambria Math"/>
            <w:sz w:val="30"/>
            <w:szCs w:val="30"/>
          </w:rPr>
          <m:t>∉</m:t>
        </m:r>
        <m:r>
          <m:rPr>
            <m:sty m:val="bi"/>
          </m:rPr>
          <w:rPr>
            <w:rFonts w:ascii="Cambria Math" w:hAnsi="Cambria Math"/>
            <w:sz w:val="30"/>
            <w:szCs w:val="30"/>
            <w:lang w:val="en-US"/>
          </w:rPr>
          <m:t>w</m:t>
        </m:r>
      </m:oMath>
      <w:r>
        <w:rPr>
          <w:b/>
          <w:bCs/>
          <w:i/>
          <w:iCs/>
          <w:sz w:val="30"/>
          <w:szCs w:val="30"/>
        </w:rPr>
        <w:t xml:space="preserve">, </w:t>
      </w:r>
      <w:r w:rsidRPr="000119E4">
        <w:rPr>
          <w:bCs/>
          <w:iCs/>
          <w:sz w:val="30"/>
          <w:szCs w:val="30"/>
        </w:rPr>
        <w:t xml:space="preserve">то гипотеза </w:t>
      </w:r>
      <m:oMath>
        <m:sSub>
          <m:sSubPr>
            <m:ctrlPr>
              <w:rPr>
                <w:rFonts w:ascii="Cambria Math" w:hAnsi="Cambria Math"/>
                <w:bCs/>
                <w:iCs/>
                <w:sz w:val="30"/>
                <w:szCs w:val="30"/>
              </w:rPr>
            </m:ctrlPr>
          </m:sSubPr>
          <m:e>
            <m:r>
              <m:rPr>
                <m:sty m:val="p"/>
              </m:rPr>
              <w:rPr>
                <w:rFonts w:ascii="Cambria Math" w:hAnsi="Cambria Math"/>
                <w:sz w:val="30"/>
                <w:szCs w:val="30"/>
              </w:rPr>
              <m:t>H</m:t>
            </m:r>
          </m:e>
          <m:sub>
            <m:r>
              <m:rPr>
                <m:sty m:val="p"/>
              </m:rPr>
              <w:rPr>
                <w:rFonts w:ascii="Cambria Math" w:hAnsi="Cambria Math"/>
                <w:sz w:val="30"/>
                <w:szCs w:val="30"/>
              </w:rPr>
              <m:t>0</m:t>
            </m:r>
          </m:sub>
        </m:sSub>
      </m:oMath>
      <w:r>
        <w:rPr>
          <w:bCs/>
          <w:iCs/>
          <w:sz w:val="30"/>
          <w:szCs w:val="30"/>
        </w:rPr>
        <w:t xml:space="preserve"> принимается.</w:t>
      </w:r>
    </w:p>
    <w:p w14:paraId="62ED613D" w14:textId="77777777" w:rsidR="00EA724B" w:rsidRDefault="00EA724B" w:rsidP="006C1A15">
      <w:pPr>
        <w:pStyle w:val="a5"/>
        <w:spacing w:before="0" w:beforeAutospacing="0" w:after="0" w:afterAutospacing="0"/>
        <w:ind w:firstLine="709"/>
        <w:jc w:val="both"/>
        <w:rPr>
          <w:bCs/>
          <w:i/>
          <w:iCs/>
          <w:sz w:val="30"/>
          <w:szCs w:val="30"/>
        </w:rPr>
      </w:pPr>
      <w:r>
        <w:rPr>
          <w:bCs/>
          <w:i/>
          <w:iCs/>
          <w:sz w:val="30"/>
          <w:szCs w:val="30"/>
        </w:rPr>
        <w:t>Принятие гипотезы</w:t>
      </w:r>
      <m:oMath>
        <m:sSub>
          <m:sSubPr>
            <m:ctrlPr>
              <w:rPr>
                <w:rFonts w:ascii="Cambria Math" w:hAnsi="Cambria Math"/>
                <w:bCs/>
                <w:i/>
                <w:iCs/>
                <w:sz w:val="30"/>
                <w:szCs w:val="30"/>
              </w:rPr>
            </m:ctrlPr>
          </m:sSubPr>
          <m:e>
            <m:r>
              <w:rPr>
                <w:rFonts w:ascii="Cambria Math" w:hAnsi="Cambria Math"/>
                <w:sz w:val="30"/>
                <w:szCs w:val="30"/>
              </w:rPr>
              <m:t xml:space="preserve"> H</m:t>
            </m:r>
          </m:e>
          <m:sub>
            <m:r>
              <w:rPr>
                <w:rFonts w:ascii="Cambria Math" w:hAnsi="Cambria Math"/>
                <w:sz w:val="30"/>
                <w:szCs w:val="30"/>
              </w:rPr>
              <m:t>0</m:t>
            </m:r>
          </m:sub>
        </m:sSub>
      </m:oMath>
      <w:r>
        <w:rPr>
          <w:bCs/>
          <w:i/>
          <w:iCs/>
          <w:sz w:val="30"/>
          <w:szCs w:val="30"/>
        </w:rPr>
        <w:t xml:space="preserve"> следует расценивать не как раз и навсегда установленный, абсолютно верный содержащийся в ней факт, а лишь как достаточно правдоподобное, не противоречащее опыту утверждение.</w:t>
      </w:r>
    </w:p>
    <w:p w14:paraId="47B84F3B" w14:textId="77777777" w:rsidR="00EA724B" w:rsidRDefault="00EA724B" w:rsidP="006C1A15">
      <w:pPr>
        <w:pStyle w:val="a5"/>
        <w:spacing w:before="0" w:beforeAutospacing="0" w:after="0" w:afterAutospacing="0"/>
        <w:ind w:firstLine="709"/>
        <w:jc w:val="both"/>
        <w:rPr>
          <w:bCs/>
          <w:iCs/>
          <w:sz w:val="30"/>
          <w:szCs w:val="30"/>
        </w:rPr>
      </w:pPr>
      <w:r>
        <w:rPr>
          <w:bCs/>
          <w:i/>
          <w:iCs/>
          <w:sz w:val="30"/>
          <w:szCs w:val="30"/>
        </w:rPr>
        <w:t xml:space="preserve"> </w:t>
      </w:r>
      <w:r>
        <w:rPr>
          <w:bCs/>
          <w:iCs/>
          <w:sz w:val="30"/>
          <w:szCs w:val="30"/>
        </w:rPr>
        <w:t>По своему прикладному содержанию статистические гипотезы можно подразделить на несколько основных типов:</w:t>
      </w:r>
    </w:p>
    <w:p w14:paraId="04C45DC2"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 о законе распределения;</w:t>
      </w:r>
    </w:p>
    <w:p w14:paraId="7C4D8E59"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 о числовых значениях параметров;</w:t>
      </w:r>
    </w:p>
    <w:p w14:paraId="465AF959"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 о равенстве числовых характеристик генеральных совокупностей;</w:t>
      </w:r>
    </w:p>
    <w:p w14:paraId="2B1C9F7A"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 об однородности выборок (т.е. принадлежности их одной и той же генеральной совокупности).</w:t>
      </w:r>
    </w:p>
    <w:p w14:paraId="041EE47D" w14:textId="77777777" w:rsidR="00EA724B" w:rsidRPr="00736BEB" w:rsidRDefault="00EA724B" w:rsidP="006C1A15">
      <w:pPr>
        <w:pStyle w:val="a5"/>
        <w:spacing w:before="0" w:beforeAutospacing="0" w:after="0" w:afterAutospacing="0"/>
        <w:ind w:firstLine="709"/>
        <w:jc w:val="both"/>
        <w:rPr>
          <w:bCs/>
          <w:iCs/>
          <w:sz w:val="30"/>
          <w:szCs w:val="30"/>
        </w:rPr>
      </w:pPr>
    </w:p>
    <w:p w14:paraId="303048BB" w14:textId="77777777" w:rsidR="009E042A" w:rsidRDefault="00EA724B" w:rsidP="006C1A15">
      <w:pPr>
        <w:pStyle w:val="a5"/>
        <w:spacing w:before="0" w:beforeAutospacing="0" w:after="0" w:afterAutospacing="0"/>
        <w:ind w:firstLine="709"/>
        <w:jc w:val="both"/>
        <w:rPr>
          <w:b/>
          <w:bCs/>
          <w:iCs/>
          <w:sz w:val="30"/>
          <w:szCs w:val="30"/>
        </w:rPr>
      </w:pPr>
      <w:r>
        <w:rPr>
          <w:b/>
          <w:bCs/>
          <w:iCs/>
          <w:sz w:val="30"/>
          <w:szCs w:val="30"/>
        </w:rPr>
        <w:t>3</w:t>
      </w:r>
      <w:r w:rsidRPr="000F7143">
        <w:rPr>
          <w:b/>
          <w:bCs/>
          <w:iCs/>
          <w:sz w:val="30"/>
          <w:szCs w:val="30"/>
        </w:rPr>
        <w:t xml:space="preserve">.2. </w:t>
      </w:r>
      <w:r>
        <w:rPr>
          <w:b/>
          <w:bCs/>
          <w:iCs/>
          <w:sz w:val="30"/>
          <w:szCs w:val="30"/>
        </w:rPr>
        <w:t xml:space="preserve">Построение теоретического закона распределения </w:t>
      </w:r>
    </w:p>
    <w:p w14:paraId="4763060D" w14:textId="77777777" w:rsidR="009E042A" w:rsidRDefault="009E042A" w:rsidP="006C1A15">
      <w:pPr>
        <w:pStyle w:val="a5"/>
        <w:spacing w:before="0" w:beforeAutospacing="0" w:after="0" w:afterAutospacing="0"/>
        <w:ind w:firstLine="709"/>
        <w:jc w:val="both"/>
        <w:rPr>
          <w:b/>
          <w:bCs/>
          <w:iCs/>
          <w:sz w:val="30"/>
          <w:szCs w:val="30"/>
        </w:rPr>
      </w:pPr>
      <w:r>
        <w:rPr>
          <w:b/>
          <w:bCs/>
          <w:iCs/>
          <w:sz w:val="30"/>
          <w:szCs w:val="30"/>
        </w:rPr>
        <w:t xml:space="preserve">       </w:t>
      </w:r>
      <w:r w:rsidR="00EA724B">
        <w:rPr>
          <w:b/>
          <w:bCs/>
          <w:iCs/>
          <w:sz w:val="30"/>
          <w:szCs w:val="30"/>
        </w:rPr>
        <w:t xml:space="preserve">по опытным данным. </w:t>
      </w:r>
      <w:r w:rsidR="00EA724B" w:rsidRPr="000F7143">
        <w:rPr>
          <w:b/>
          <w:bCs/>
          <w:iCs/>
          <w:sz w:val="30"/>
          <w:szCs w:val="30"/>
        </w:rPr>
        <w:t>Проверка гипотез</w:t>
      </w:r>
      <w:r w:rsidR="00EA724B">
        <w:rPr>
          <w:b/>
          <w:bCs/>
          <w:iCs/>
          <w:sz w:val="30"/>
          <w:szCs w:val="30"/>
        </w:rPr>
        <w:t xml:space="preserve"> о законе </w:t>
      </w:r>
    </w:p>
    <w:p w14:paraId="3CEBEB94" w14:textId="77777777" w:rsidR="00EA724B" w:rsidRDefault="009E042A" w:rsidP="006C1A15">
      <w:pPr>
        <w:pStyle w:val="a5"/>
        <w:spacing w:before="0" w:beforeAutospacing="0" w:after="0" w:afterAutospacing="0"/>
        <w:ind w:firstLine="709"/>
        <w:jc w:val="both"/>
        <w:rPr>
          <w:b/>
          <w:bCs/>
          <w:iCs/>
          <w:sz w:val="30"/>
          <w:szCs w:val="30"/>
        </w:rPr>
      </w:pPr>
      <w:r>
        <w:rPr>
          <w:b/>
          <w:bCs/>
          <w:iCs/>
          <w:sz w:val="30"/>
          <w:szCs w:val="30"/>
        </w:rPr>
        <w:t xml:space="preserve">     </w:t>
      </w:r>
      <w:r w:rsidR="00C643DF">
        <w:rPr>
          <w:b/>
          <w:bCs/>
          <w:iCs/>
          <w:sz w:val="30"/>
          <w:szCs w:val="30"/>
        </w:rPr>
        <w:t xml:space="preserve"> </w:t>
      </w:r>
      <w:r>
        <w:rPr>
          <w:b/>
          <w:bCs/>
          <w:iCs/>
          <w:sz w:val="30"/>
          <w:szCs w:val="30"/>
        </w:rPr>
        <w:t xml:space="preserve"> </w:t>
      </w:r>
      <w:r w:rsidR="00EA724B">
        <w:rPr>
          <w:b/>
          <w:bCs/>
          <w:iCs/>
          <w:sz w:val="30"/>
          <w:szCs w:val="30"/>
        </w:rPr>
        <w:t xml:space="preserve">распределения </w:t>
      </w:r>
    </w:p>
    <w:p w14:paraId="41B951DA" w14:textId="77777777" w:rsidR="009E042A" w:rsidRDefault="009E042A" w:rsidP="006C1A15">
      <w:pPr>
        <w:pStyle w:val="a5"/>
        <w:spacing w:before="0" w:beforeAutospacing="0" w:after="0" w:afterAutospacing="0"/>
        <w:ind w:firstLine="709"/>
        <w:jc w:val="both"/>
        <w:rPr>
          <w:bCs/>
          <w:iCs/>
          <w:sz w:val="30"/>
          <w:szCs w:val="30"/>
        </w:rPr>
      </w:pPr>
    </w:p>
    <w:p w14:paraId="7D85DDCD"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При решении практических задач модель закона распределения в общем случае заранее неизвестна, возникает необходимость выбора модели закона распределения, согласующейся с результатами выборочных наблюдений. Существует много подходов к решению этой задачи. Наибольшее распространение получила схема, разработанная Пирсоном (1900 г.), дополненная Фишером (1924 г.).</w:t>
      </w:r>
    </w:p>
    <w:p w14:paraId="139AF7DD" w14:textId="77777777" w:rsidR="009E042A" w:rsidRDefault="009E042A" w:rsidP="006C1A15">
      <w:pPr>
        <w:pStyle w:val="a5"/>
        <w:spacing w:before="0" w:beforeAutospacing="0" w:after="0" w:afterAutospacing="0"/>
        <w:ind w:firstLine="709"/>
        <w:jc w:val="both"/>
        <w:rPr>
          <w:bCs/>
          <w:iCs/>
          <w:sz w:val="30"/>
          <w:szCs w:val="30"/>
        </w:rPr>
      </w:pPr>
    </w:p>
    <w:p w14:paraId="3B238C76" w14:textId="77777777" w:rsidR="00EA724B" w:rsidRDefault="00EA724B" w:rsidP="006C1A15">
      <w:pPr>
        <w:pStyle w:val="a5"/>
        <w:spacing w:before="0" w:beforeAutospacing="0" w:after="0" w:afterAutospacing="0"/>
        <w:ind w:firstLine="709"/>
        <w:jc w:val="center"/>
        <w:rPr>
          <w:b/>
          <w:bCs/>
          <w:i/>
          <w:iCs/>
          <w:sz w:val="30"/>
          <w:szCs w:val="30"/>
        </w:rPr>
      </w:pPr>
      <w:r w:rsidRPr="000278E5">
        <w:rPr>
          <w:b/>
          <w:bCs/>
          <w:i/>
          <w:iCs/>
          <w:sz w:val="30"/>
          <w:szCs w:val="30"/>
        </w:rPr>
        <w:t>Схема проверки гипотезы по критерию Пирсона</w:t>
      </w:r>
    </w:p>
    <w:p w14:paraId="5DD06707" w14:textId="77777777" w:rsidR="009E042A" w:rsidRPr="000278E5" w:rsidRDefault="009E042A" w:rsidP="006C1A15">
      <w:pPr>
        <w:pStyle w:val="a5"/>
        <w:spacing w:before="0" w:beforeAutospacing="0" w:after="0" w:afterAutospacing="0"/>
        <w:ind w:firstLine="709"/>
        <w:jc w:val="center"/>
        <w:rPr>
          <w:b/>
          <w:bCs/>
          <w:i/>
          <w:iCs/>
          <w:sz w:val="30"/>
          <w:szCs w:val="30"/>
        </w:rPr>
      </w:pPr>
    </w:p>
    <w:p w14:paraId="1F0D616B" w14:textId="77777777" w:rsidR="00EA724B" w:rsidRPr="001C7D15" w:rsidRDefault="00EA724B" w:rsidP="006C1A15">
      <w:pPr>
        <w:pStyle w:val="a5"/>
        <w:spacing w:before="0" w:beforeAutospacing="0" w:after="0" w:afterAutospacing="0"/>
        <w:ind w:firstLine="709"/>
        <w:jc w:val="both"/>
        <w:rPr>
          <w:bCs/>
          <w:iCs/>
          <w:sz w:val="30"/>
          <w:szCs w:val="30"/>
        </w:rPr>
      </w:pPr>
      <w:r w:rsidRPr="001C7D15">
        <w:rPr>
          <w:bCs/>
          <w:iCs/>
          <w:sz w:val="30"/>
          <w:szCs w:val="30"/>
        </w:rPr>
        <w:t>1</w:t>
      </w:r>
      <w:r>
        <w:rPr>
          <w:b/>
          <w:bCs/>
          <w:iCs/>
          <w:sz w:val="30"/>
          <w:szCs w:val="30"/>
        </w:rPr>
        <w:t xml:space="preserve">. </w:t>
      </w:r>
      <w:r>
        <w:rPr>
          <w:bCs/>
          <w:iCs/>
          <w:sz w:val="30"/>
          <w:szCs w:val="30"/>
        </w:rPr>
        <w:t xml:space="preserve">По выборке объема </w:t>
      </w:r>
      <w:r w:rsidRPr="00426072">
        <w:rPr>
          <w:bCs/>
          <w:i/>
          <w:iCs/>
          <w:sz w:val="30"/>
          <w:szCs w:val="30"/>
        </w:rPr>
        <w:t>п</w:t>
      </w:r>
      <w:r>
        <w:rPr>
          <w:bCs/>
          <w:iCs/>
          <w:sz w:val="30"/>
          <w:szCs w:val="30"/>
        </w:rPr>
        <w:t xml:space="preserve"> строят статистический ряд (дискретный или интервальный) и его графическое изображение – полигон или гистограмму.</w:t>
      </w:r>
    </w:p>
    <w:p w14:paraId="5F5F1299" w14:textId="7F339774" w:rsidR="00EA724B" w:rsidRDefault="00EA724B" w:rsidP="006C1A15">
      <w:pPr>
        <w:pStyle w:val="a5"/>
        <w:spacing w:before="0" w:beforeAutospacing="0" w:after="0" w:afterAutospacing="0"/>
        <w:ind w:firstLine="709"/>
        <w:jc w:val="both"/>
        <w:rPr>
          <w:bCs/>
          <w:iCs/>
          <w:sz w:val="30"/>
          <w:szCs w:val="30"/>
        </w:rPr>
      </w:pPr>
      <w:r>
        <w:rPr>
          <w:bCs/>
          <w:iCs/>
          <w:sz w:val="30"/>
          <w:szCs w:val="30"/>
        </w:rPr>
        <w:t xml:space="preserve">2. По данным предыдущих исследований или по предварительным данным выдвигают гипотезу </w:t>
      </w:r>
      <m:oMath>
        <m:sSub>
          <m:sSubPr>
            <m:ctrlPr>
              <w:rPr>
                <w:rFonts w:ascii="Cambria Math" w:hAnsi="Cambria Math"/>
                <w:bCs/>
                <w:iCs/>
                <w:sz w:val="30"/>
                <w:szCs w:val="30"/>
              </w:rPr>
            </m:ctrlPr>
          </m:sSubPr>
          <m:e>
            <m:r>
              <m:rPr>
                <m:sty m:val="p"/>
              </m:rPr>
              <w:rPr>
                <w:rFonts w:ascii="Cambria Math" w:hAnsi="Cambria Math"/>
                <w:sz w:val="30"/>
                <w:szCs w:val="30"/>
              </w:rPr>
              <m:t>H</m:t>
            </m:r>
          </m:e>
          <m:sub>
            <m:r>
              <m:rPr>
                <m:sty m:val="p"/>
              </m:rPr>
              <w:rPr>
                <w:rFonts w:ascii="Cambria Math" w:hAnsi="Cambria Math"/>
                <w:sz w:val="30"/>
                <w:szCs w:val="30"/>
              </w:rPr>
              <m:t>0</m:t>
            </m:r>
          </m:sub>
        </m:sSub>
      </m:oMath>
      <w:r>
        <w:rPr>
          <w:bCs/>
          <w:iCs/>
          <w:sz w:val="30"/>
          <w:szCs w:val="30"/>
        </w:rPr>
        <w:t xml:space="preserve"> о </w:t>
      </w:r>
      <w:r w:rsidR="00AC1F80">
        <w:rPr>
          <w:bCs/>
          <w:iCs/>
          <w:sz w:val="30"/>
          <w:szCs w:val="30"/>
        </w:rPr>
        <w:t>модели закона</w:t>
      </w:r>
      <w:r>
        <w:rPr>
          <w:bCs/>
          <w:iCs/>
          <w:sz w:val="30"/>
          <w:szCs w:val="30"/>
        </w:rPr>
        <w:t xml:space="preserve"> распределения СВ </w:t>
      </w:r>
      <w:r w:rsidRPr="00A70F86">
        <w:rPr>
          <w:bCs/>
          <w:i/>
          <w:iCs/>
          <w:sz w:val="30"/>
          <w:szCs w:val="30"/>
        </w:rPr>
        <w:t>Х</w:t>
      </w:r>
      <w:r>
        <w:rPr>
          <w:bCs/>
          <w:iCs/>
          <w:sz w:val="30"/>
          <w:szCs w:val="30"/>
        </w:rPr>
        <w:t xml:space="preserve"> с функцией распределения </w:t>
      </w:r>
      <w:r>
        <w:rPr>
          <w:bCs/>
          <w:i/>
          <w:iCs/>
          <w:sz w:val="30"/>
          <w:szCs w:val="30"/>
        </w:rPr>
        <w:t>F(x)</w:t>
      </w:r>
      <w:r>
        <w:rPr>
          <w:bCs/>
          <w:iCs/>
          <w:sz w:val="30"/>
          <w:szCs w:val="30"/>
        </w:rPr>
        <w:t>.</w:t>
      </w:r>
    </w:p>
    <w:p w14:paraId="5D59516B"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 xml:space="preserve">3. Параметры выбранного закона неизвестны, поэтому их заменяют наилучшими оценками по выборке. </w:t>
      </w:r>
    </w:p>
    <w:p w14:paraId="46956DE8" w14:textId="77777777" w:rsidR="00EA724B" w:rsidRPr="00DC23F2" w:rsidRDefault="00EA724B" w:rsidP="006C1A15">
      <w:pPr>
        <w:pStyle w:val="a5"/>
        <w:spacing w:before="0" w:beforeAutospacing="0" w:after="0" w:afterAutospacing="0"/>
        <w:ind w:firstLine="709"/>
        <w:jc w:val="both"/>
        <w:rPr>
          <w:bCs/>
          <w:iCs/>
          <w:sz w:val="30"/>
          <w:szCs w:val="30"/>
        </w:rPr>
      </w:pPr>
      <w:r>
        <w:rPr>
          <w:bCs/>
          <w:iCs/>
          <w:sz w:val="30"/>
          <w:szCs w:val="30"/>
        </w:rPr>
        <w:lastRenderedPageBreak/>
        <w:t xml:space="preserve">4. Используя гипотетическую функцию распределения </w:t>
      </w:r>
      <w:r>
        <w:rPr>
          <w:bCs/>
          <w:i/>
          <w:iCs/>
          <w:sz w:val="30"/>
          <w:szCs w:val="30"/>
        </w:rPr>
        <w:t>F(x)</w:t>
      </w:r>
      <w:r>
        <w:rPr>
          <w:bCs/>
          <w:iCs/>
          <w:sz w:val="30"/>
          <w:szCs w:val="30"/>
        </w:rPr>
        <w:t xml:space="preserve">, определяют теоретические значения вероятностей </w:t>
      </w:r>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i</m:t>
            </m:r>
          </m:sub>
        </m:sSub>
        <m:r>
          <w:rPr>
            <w:rFonts w:ascii="Cambria Math" w:hAnsi="Cambria Math"/>
            <w:sz w:val="30"/>
            <w:szCs w:val="30"/>
          </w:rPr>
          <m:t>=P(X=</m:t>
        </m:r>
        <m:sSub>
          <m:sSubPr>
            <m:ctrlPr>
              <w:rPr>
                <w:rFonts w:ascii="Cambria Math" w:hAnsi="Cambria Math"/>
                <w:bCs/>
                <w:i/>
                <w:iCs/>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rPr>
          <m:t>)</m:t>
        </m:r>
      </m:oMath>
      <w:r>
        <w:rPr>
          <w:bCs/>
          <w:iCs/>
          <w:sz w:val="30"/>
          <w:szCs w:val="30"/>
        </w:rPr>
        <w:t xml:space="preserve"> или </w:t>
      </w:r>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i</m:t>
            </m:r>
          </m:sub>
        </m:sSub>
        <m:r>
          <w:rPr>
            <w:rFonts w:ascii="Cambria Math" w:hAnsi="Cambria Math"/>
            <w:sz w:val="30"/>
            <w:szCs w:val="30"/>
          </w:rPr>
          <m:t>=P</m:t>
        </m:r>
        <m:d>
          <m:dPr>
            <m:ctrlPr>
              <w:rPr>
                <w:rFonts w:ascii="Cambria Math" w:hAnsi="Cambria Math"/>
                <w:bCs/>
                <w:i/>
                <w:iCs/>
                <w:sz w:val="30"/>
                <w:szCs w:val="30"/>
              </w:rPr>
            </m:ctrlPr>
          </m:dPr>
          <m:e>
            <m:r>
              <w:rPr>
                <w:rFonts w:ascii="Cambria Math" w:hAnsi="Cambria Math"/>
                <w:sz w:val="30"/>
                <w:szCs w:val="30"/>
              </w:rPr>
              <m:t>α&lt;</m:t>
            </m:r>
            <m:sSub>
              <m:sSubPr>
                <m:ctrlPr>
                  <w:rPr>
                    <w:rFonts w:ascii="Cambria Math" w:hAnsi="Cambria Math"/>
                    <w:bCs/>
                    <w:i/>
                    <w:iCs/>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rPr>
              <m:t>≤β</m:t>
            </m:r>
          </m:e>
        </m:d>
        <m:r>
          <w:rPr>
            <w:rFonts w:ascii="Cambria Math" w:hAnsi="Cambria Math"/>
            <w:sz w:val="30"/>
            <w:szCs w:val="30"/>
          </w:rPr>
          <m:t xml:space="preserve">,  </m:t>
        </m:r>
        <m:nary>
          <m:naryPr>
            <m:chr m:val="∑"/>
            <m:limLoc m:val="undOvr"/>
            <m:subHide m:val="1"/>
            <m:supHide m:val="1"/>
            <m:ctrlPr>
              <w:rPr>
                <w:rFonts w:ascii="Cambria Math" w:hAnsi="Cambria Math"/>
                <w:bCs/>
                <w:i/>
                <w:iCs/>
                <w:sz w:val="30"/>
                <w:szCs w:val="30"/>
              </w:rPr>
            </m:ctrlPr>
          </m:naryPr>
          <m:sub/>
          <m:sup/>
          <m:e>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i</m:t>
                </m:r>
              </m:sub>
            </m:sSub>
            <m:r>
              <w:rPr>
                <w:rFonts w:ascii="Cambria Math" w:hAnsi="Cambria Math"/>
                <w:sz w:val="30"/>
                <w:szCs w:val="30"/>
              </w:rPr>
              <m:t>=1.</m:t>
            </m:r>
          </m:e>
        </m:nary>
      </m:oMath>
    </w:p>
    <w:p w14:paraId="6DA636AB" w14:textId="77777777" w:rsidR="00EA724B" w:rsidRPr="00426072" w:rsidRDefault="00EA724B" w:rsidP="006C1A15">
      <w:pPr>
        <w:pStyle w:val="a5"/>
        <w:spacing w:before="0" w:beforeAutospacing="0" w:after="0" w:afterAutospacing="0"/>
        <w:ind w:firstLine="709"/>
        <w:jc w:val="both"/>
        <w:rPr>
          <w:bCs/>
          <w:iCs/>
          <w:sz w:val="30"/>
          <w:szCs w:val="30"/>
        </w:rPr>
      </w:pPr>
      <w:r>
        <w:rPr>
          <w:bCs/>
          <w:iCs/>
          <w:sz w:val="30"/>
          <w:szCs w:val="30"/>
        </w:rPr>
        <w:t xml:space="preserve">5. Рассчитывают теоретические частоты </w:t>
      </w:r>
      <m:oMath>
        <m:sSub>
          <m:sSubPr>
            <m:ctrlPr>
              <w:rPr>
                <w:rFonts w:ascii="Cambria Math" w:hAnsi="Cambria Math"/>
                <w:bCs/>
                <w:i/>
                <w:iCs/>
                <w:sz w:val="30"/>
                <w:szCs w:val="30"/>
              </w:rPr>
            </m:ctrlPr>
          </m:sSubPr>
          <m:e>
            <m:r>
              <w:rPr>
                <w:rFonts w:ascii="Cambria Math" w:hAnsi="Cambria Math"/>
                <w:sz w:val="30"/>
                <w:szCs w:val="30"/>
              </w:rPr>
              <m:t>nt</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i</m:t>
            </m:r>
          </m:sub>
        </m:sSub>
        <m:r>
          <w:rPr>
            <w:rFonts w:ascii="Cambria Math" w:hAnsi="Cambria Math"/>
            <w:sz w:val="30"/>
            <w:szCs w:val="30"/>
          </w:rPr>
          <m:t>n</m:t>
        </m:r>
      </m:oMath>
      <w:r w:rsidRPr="00426072">
        <w:rPr>
          <w:bCs/>
          <w:iCs/>
          <w:sz w:val="30"/>
          <w:szCs w:val="30"/>
        </w:rPr>
        <w:t xml:space="preserve">, </w:t>
      </w:r>
      <m:oMath>
        <m:nary>
          <m:naryPr>
            <m:chr m:val="∑"/>
            <m:limLoc m:val="undOvr"/>
            <m:subHide m:val="1"/>
            <m:supHide m:val="1"/>
            <m:ctrlPr>
              <w:rPr>
                <w:rFonts w:ascii="Cambria Math" w:hAnsi="Cambria Math"/>
                <w:bCs/>
                <w:i/>
                <w:iCs/>
                <w:sz w:val="30"/>
                <w:szCs w:val="30"/>
              </w:rPr>
            </m:ctrlPr>
          </m:naryPr>
          <m:sub/>
          <m:sup/>
          <m:e>
            <m:sSub>
              <m:sSubPr>
                <m:ctrlPr>
                  <w:rPr>
                    <w:rFonts w:ascii="Cambria Math" w:hAnsi="Cambria Math"/>
                    <w:bCs/>
                    <w:i/>
                    <w:iCs/>
                    <w:sz w:val="30"/>
                    <w:szCs w:val="30"/>
                  </w:rPr>
                </m:ctrlPr>
              </m:sSubPr>
              <m:e>
                <m:r>
                  <w:rPr>
                    <w:rFonts w:ascii="Cambria Math" w:hAnsi="Cambria Math"/>
                    <w:sz w:val="30"/>
                    <w:szCs w:val="30"/>
                  </w:rPr>
                  <m:t>nt</m:t>
                </m:r>
              </m:e>
              <m:sub>
                <m:r>
                  <w:rPr>
                    <w:rFonts w:ascii="Cambria Math" w:hAnsi="Cambria Math"/>
                    <w:sz w:val="30"/>
                    <w:szCs w:val="30"/>
                  </w:rPr>
                  <m:t>i</m:t>
                </m:r>
              </m:sub>
            </m:sSub>
            <m:r>
              <w:rPr>
                <w:rFonts w:ascii="Cambria Math" w:hAnsi="Cambria Math"/>
                <w:sz w:val="30"/>
                <w:szCs w:val="30"/>
              </w:rPr>
              <m:t>=n.</m:t>
            </m:r>
          </m:e>
        </m:nary>
      </m:oMath>
    </w:p>
    <w:p w14:paraId="1C8C32B6" w14:textId="77777777" w:rsidR="00EA724B" w:rsidRDefault="00EA724B" w:rsidP="006C1A15">
      <w:pPr>
        <w:pStyle w:val="a5"/>
        <w:spacing w:before="0" w:beforeAutospacing="0" w:after="0" w:afterAutospacing="0"/>
        <w:ind w:firstLine="709"/>
        <w:jc w:val="both"/>
        <w:rPr>
          <w:b/>
          <w:bCs/>
          <w:iCs/>
          <w:sz w:val="30"/>
          <w:szCs w:val="30"/>
        </w:rPr>
      </w:pPr>
      <w:r w:rsidRPr="00426072">
        <w:rPr>
          <w:bCs/>
          <w:iCs/>
          <w:sz w:val="30"/>
          <w:szCs w:val="30"/>
        </w:rPr>
        <w:t>6</w:t>
      </w:r>
      <w:r>
        <w:rPr>
          <w:b/>
          <w:bCs/>
          <w:iCs/>
          <w:sz w:val="30"/>
          <w:szCs w:val="30"/>
        </w:rPr>
        <w:t xml:space="preserve">. </w:t>
      </w:r>
      <w:r w:rsidRPr="00426072">
        <w:rPr>
          <w:bCs/>
          <w:iCs/>
          <w:sz w:val="30"/>
          <w:szCs w:val="30"/>
        </w:rPr>
        <w:t xml:space="preserve">Рассчитывают </w:t>
      </w:r>
      <w:r>
        <w:rPr>
          <w:bCs/>
          <w:iCs/>
          <w:sz w:val="30"/>
          <w:szCs w:val="30"/>
        </w:rPr>
        <w:t xml:space="preserve">наблюдаемое </w:t>
      </w:r>
      <w:r w:rsidRPr="00426072">
        <w:rPr>
          <w:bCs/>
          <w:iCs/>
          <w:sz w:val="30"/>
          <w:szCs w:val="30"/>
        </w:rPr>
        <w:t>значение критерия Пирсона</w:t>
      </w:r>
    </w:p>
    <w:p w14:paraId="49823BDF" w14:textId="77777777" w:rsidR="00EA724B" w:rsidRPr="009E042A" w:rsidRDefault="004C7C98" w:rsidP="006C1A15">
      <w:pPr>
        <w:pStyle w:val="a5"/>
        <w:spacing w:before="0" w:beforeAutospacing="0" w:after="0" w:afterAutospacing="0"/>
        <w:ind w:firstLine="709"/>
        <w:jc w:val="center"/>
        <w:rPr>
          <w:sz w:val="30"/>
          <w:szCs w:val="30"/>
        </w:rPr>
      </w:pPr>
      <m:oMathPara>
        <m:oMath>
          <m:sSubSup>
            <m:sSubSupPr>
              <m:ctrlPr>
                <w:rPr>
                  <w:rFonts w:ascii="Cambria Math" w:hAnsi="Cambria Math"/>
                  <w:bCs/>
                  <w:i/>
                  <w:iCs/>
                  <w:sz w:val="30"/>
                  <w:szCs w:val="30"/>
                </w:rPr>
              </m:ctrlPr>
            </m:sSubSupPr>
            <m:e>
              <m:r>
                <w:rPr>
                  <w:rFonts w:ascii="Cambria Math" w:hAnsi="Cambria Math"/>
                  <w:sz w:val="30"/>
                  <w:szCs w:val="30"/>
                </w:rPr>
                <m:t>χ</m:t>
              </m:r>
            </m:e>
            <m:sub>
              <m:r>
                <w:rPr>
                  <w:rFonts w:ascii="Cambria Math" w:hAnsi="Cambria Math"/>
                  <w:sz w:val="30"/>
                  <w:szCs w:val="30"/>
                </w:rPr>
                <m:t>Н</m:t>
              </m:r>
            </m:sub>
            <m:sup>
              <m:r>
                <w:rPr>
                  <w:rFonts w:ascii="Cambria Math" w:hAnsi="Cambria Math"/>
                  <w:sz w:val="30"/>
                  <w:szCs w:val="30"/>
                </w:rPr>
                <m:t>2</m:t>
              </m:r>
            </m:sup>
          </m:sSubSup>
          <m:r>
            <w:rPr>
              <w:rFonts w:ascii="Cambria Math" w:hAnsi="Cambria Math"/>
              <w:sz w:val="30"/>
              <w:szCs w:val="30"/>
            </w:rPr>
            <m:t>=</m:t>
          </m:r>
          <m:nary>
            <m:naryPr>
              <m:chr m:val="∑"/>
              <m:limLoc m:val="undOvr"/>
              <m:ctrlPr>
                <w:rPr>
                  <w:rFonts w:ascii="Cambria Math" w:hAnsi="Cambria Math"/>
                  <w:bCs/>
                  <w:i/>
                  <w:iCs/>
                  <w:sz w:val="30"/>
                  <w:szCs w:val="30"/>
                  <w:lang w:val="en-US"/>
                </w:rPr>
              </m:ctrlPr>
            </m:naryPr>
            <m:sub>
              <m:r>
                <w:rPr>
                  <w:rFonts w:ascii="Cambria Math" w:hAnsi="Cambria Math"/>
                  <w:sz w:val="30"/>
                  <w:szCs w:val="30"/>
                  <w:lang w:val="en-US"/>
                </w:rPr>
                <m:t>i</m:t>
              </m:r>
              <m:r>
                <w:rPr>
                  <w:rFonts w:ascii="Cambria Math" w:hAnsi="Cambria Math"/>
                  <w:sz w:val="30"/>
                  <w:szCs w:val="30"/>
                </w:rPr>
                <m:t>=1</m:t>
              </m:r>
            </m:sub>
            <m:sup>
              <m:r>
                <w:rPr>
                  <w:rFonts w:ascii="Cambria Math" w:hAnsi="Cambria Math"/>
                  <w:sz w:val="30"/>
                  <w:szCs w:val="30"/>
                  <w:lang w:val="en-US"/>
                </w:rPr>
                <m:t>k</m:t>
              </m:r>
            </m:sup>
            <m:e>
              <m:f>
                <m:fPr>
                  <m:ctrlPr>
                    <w:rPr>
                      <w:rFonts w:ascii="Cambria Math" w:hAnsi="Cambria Math"/>
                      <w:bCs/>
                      <w:i/>
                      <w:iCs/>
                      <w:sz w:val="30"/>
                      <w:szCs w:val="30"/>
                      <w:lang w:val="en-US"/>
                    </w:rPr>
                  </m:ctrlPr>
                </m:fPr>
                <m:num>
                  <m:sSup>
                    <m:sSupPr>
                      <m:ctrlPr>
                        <w:rPr>
                          <w:rFonts w:ascii="Cambria Math" w:hAnsi="Cambria Math"/>
                          <w:bCs/>
                          <w:i/>
                          <w:iCs/>
                          <w:sz w:val="30"/>
                          <w:szCs w:val="30"/>
                          <w:lang w:val="en-US"/>
                        </w:rPr>
                      </m:ctrlPr>
                    </m:sSupPr>
                    <m:e>
                      <m:d>
                        <m:dPr>
                          <m:ctrlPr>
                            <w:rPr>
                              <w:rFonts w:ascii="Cambria Math" w:hAnsi="Cambria Math"/>
                              <w:bCs/>
                              <w:i/>
                              <w:iCs/>
                              <w:sz w:val="30"/>
                              <w:szCs w:val="30"/>
                              <w:lang w:val="en-US"/>
                            </w:rPr>
                          </m:ctrlPr>
                        </m:dPr>
                        <m:e>
                          <m:sSub>
                            <m:sSubPr>
                              <m:ctrlPr>
                                <w:rPr>
                                  <w:rFonts w:ascii="Cambria Math" w:hAnsi="Cambria Math"/>
                                  <w:bCs/>
                                  <w:i/>
                                  <w:iCs/>
                                  <w:sz w:val="30"/>
                                  <w:szCs w:val="30"/>
                                  <w:lang w:val="en-US"/>
                                </w:rPr>
                              </m:ctrlPr>
                            </m:sSubPr>
                            <m:e>
                              <m:r>
                                <w:rPr>
                                  <w:rFonts w:ascii="Cambria Math" w:hAnsi="Cambria Math"/>
                                  <w:sz w:val="30"/>
                                  <w:szCs w:val="30"/>
                                  <w:lang w:val="en-US"/>
                                </w:rPr>
                                <m:t>n</m:t>
                              </m:r>
                            </m:e>
                            <m:sub>
                              <m:r>
                                <w:rPr>
                                  <w:rFonts w:ascii="Cambria Math" w:hAnsi="Cambria Math"/>
                                  <w:sz w:val="30"/>
                                  <w:szCs w:val="30"/>
                                  <w:lang w:val="en-US"/>
                                </w:rPr>
                                <m:t>i</m:t>
                              </m:r>
                            </m:sub>
                          </m:sSub>
                          <m:r>
                            <w:rPr>
                              <w:rFonts w:ascii="Cambria Math" w:hAnsi="Cambria Math"/>
                              <w:sz w:val="30"/>
                              <w:szCs w:val="30"/>
                            </w:rPr>
                            <m:t>-</m:t>
                          </m:r>
                          <m:sSub>
                            <m:sSubPr>
                              <m:ctrlPr>
                                <w:rPr>
                                  <w:rFonts w:ascii="Cambria Math" w:hAnsi="Cambria Math"/>
                                  <w:bCs/>
                                  <w:i/>
                                  <w:iCs/>
                                  <w:sz w:val="30"/>
                                  <w:szCs w:val="30"/>
                                  <w:lang w:val="en-US"/>
                                </w:rPr>
                              </m:ctrlPr>
                            </m:sSubPr>
                            <m:e>
                              <m:r>
                                <w:rPr>
                                  <w:rFonts w:ascii="Cambria Math" w:hAnsi="Cambria Math"/>
                                  <w:sz w:val="30"/>
                                  <w:szCs w:val="30"/>
                                  <w:lang w:val="en-US"/>
                                </w:rPr>
                                <m:t>nt</m:t>
                              </m:r>
                            </m:e>
                            <m:sub>
                              <m:r>
                                <w:rPr>
                                  <w:rFonts w:ascii="Cambria Math" w:hAnsi="Cambria Math"/>
                                  <w:sz w:val="30"/>
                                  <w:szCs w:val="30"/>
                                  <w:lang w:val="en-US"/>
                                </w:rPr>
                                <m:t>i</m:t>
                              </m:r>
                            </m:sub>
                          </m:sSub>
                        </m:e>
                      </m:d>
                    </m:e>
                    <m:sup>
                      <m:r>
                        <w:rPr>
                          <w:rFonts w:ascii="Cambria Math" w:hAnsi="Cambria Math"/>
                          <w:sz w:val="30"/>
                          <w:szCs w:val="30"/>
                        </w:rPr>
                        <m:t>2</m:t>
                      </m:r>
                    </m:sup>
                  </m:sSup>
                </m:num>
                <m:den>
                  <m:sSub>
                    <m:sSubPr>
                      <m:ctrlPr>
                        <w:rPr>
                          <w:rFonts w:ascii="Cambria Math" w:hAnsi="Cambria Math"/>
                          <w:bCs/>
                          <w:i/>
                          <w:iCs/>
                          <w:sz w:val="30"/>
                          <w:szCs w:val="30"/>
                          <w:lang w:val="en-US"/>
                        </w:rPr>
                      </m:ctrlPr>
                    </m:sSubPr>
                    <m:e>
                      <m:r>
                        <w:rPr>
                          <w:rFonts w:ascii="Cambria Math" w:hAnsi="Cambria Math"/>
                          <w:sz w:val="30"/>
                          <w:szCs w:val="30"/>
                          <w:lang w:val="en-US"/>
                        </w:rPr>
                        <m:t>nt</m:t>
                      </m:r>
                    </m:e>
                    <m:sub>
                      <m:r>
                        <w:rPr>
                          <w:rFonts w:ascii="Cambria Math" w:hAnsi="Cambria Math"/>
                          <w:sz w:val="30"/>
                          <w:szCs w:val="30"/>
                          <w:lang w:val="en-US"/>
                        </w:rPr>
                        <m:t>i</m:t>
                      </m:r>
                    </m:sub>
                  </m:sSub>
                </m:den>
              </m:f>
            </m:e>
          </m:nary>
          <m:r>
            <w:rPr>
              <w:rFonts w:ascii="Cambria Math" w:hAnsi="Cambria Math"/>
              <w:sz w:val="30"/>
              <w:szCs w:val="30"/>
            </w:rPr>
            <m:t>,</m:t>
          </m:r>
        </m:oMath>
      </m:oMathPara>
    </w:p>
    <w:p w14:paraId="243FA5FE" w14:textId="77777777" w:rsidR="009E042A" w:rsidRPr="00A26D04" w:rsidRDefault="009E042A" w:rsidP="006C1A15">
      <w:pPr>
        <w:pStyle w:val="a5"/>
        <w:spacing w:before="0" w:beforeAutospacing="0" w:after="0" w:afterAutospacing="0"/>
        <w:ind w:firstLine="709"/>
        <w:jc w:val="center"/>
        <w:rPr>
          <w:bCs/>
          <w:iCs/>
          <w:sz w:val="30"/>
          <w:szCs w:val="30"/>
        </w:rPr>
      </w:pPr>
    </w:p>
    <w:p w14:paraId="38CFBBCB" w14:textId="77777777" w:rsidR="00EA724B" w:rsidRDefault="00EA724B" w:rsidP="006C1A15">
      <w:pPr>
        <w:pStyle w:val="a5"/>
        <w:spacing w:before="0" w:beforeAutospacing="0" w:after="0" w:afterAutospacing="0"/>
        <w:jc w:val="both"/>
        <w:rPr>
          <w:bCs/>
          <w:iCs/>
          <w:sz w:val="30"/>
          <w:szCs w:val="30"/>
        </w:rPr>
      </w:pPr>
      <w:r w:rsidRPr="00A26D04">
        <w:rPr>
          <w:bCs/>
          <w:iCs/>
          <w:sz w:val="30"/>
          <w:szCs w:val="30"/>
        </w:rPr>
        <w:t xml:space="preserve">где </w:t>
      </w:r>
      <m:oMath>
        <m:sSub>
          <m:sSubPr>
            <m:ctrlPr>
              <w:rPr>
                <w:rFonts w:ascii="Cambria Math" w:hAnsi="Cambria Math"/>
                <w:bCs/>
                <w:i/>
                <w:iCs/>
                <w:sz w:val="30"/>
                <w:szCs w:val="30"/>
              </w:rPr>
            </m:ctrlPr>
          </m:sSubPr>
          <m:e>
            <m:r>
              <w:rPr>
                <w:rFonts w:ascii="Cambria Math" w:hAnsi="Cambria Math"/>
                <w:sz w:val="30"/>
                <w:szCs w:val="30"/>
                <w:lang w:val="en-US"/>
              </w:rPr>
              <m:t>n</m:t>
            </m:r>
          </m:e>
          <m:sub>
            <m:r>
              <w:rPr>
                <w:rFonts w:ascii="Cambria Math" w:hAnsi="Cambria Math"/>
                <w:sz w:val="30"/>
                <w:szCs w:val="30"/>
              </w:rPr>
              <m:t>i</m:t>
            </m:r>
          </m:sub>
        </m:sSub>
      </m:oMath>
      <w:r>
        <w:rPr>
          <w:bCs/>
          <w:iCs/>
          <w:sz w:val="30"/>
          <w:szCs w:val="30"/>
        </w:rPr>
        <w:t xml:space="preserve"> - эмпирические частоты, </w:t>
      </w:r>
      <m:oMath>
        <m:nary>
          <m:naryPr>
            <m:chr m:val="∑"/>
            <m:limLoc m:val="undOvr"/>
            <m:subHide m:val="1"/>
            <m:supHide m:val="1"/>
            <m:ctrlPr>
              <w:rPr>
                <w:rFonts w:ascii="Cambria Math" w:hAnsi="Cambria Math"/>
                <w:bCs/>
                <w:i/>
                <w:iCs/>
                <w:sz w:val="30"/>
                <w:szCs w:val="30"/>
              </w:rPr>
            </m:ctrlPr>
          </m:naryPr>
          <m:sub/>
          <m:sup/>
          <m:e>
            <m:sSub>
              <m:sSubPr>
                <m:ctrlPr>
                  <w:rPr>
                    <w:rFonts w:ascii="Cambria Math" w:hAnsi="Cambria Math"/>
                    <w:bCs/>
                    <w:i/>
                    <w:iCs/>
                    <w:sz w:val="30"/>
                    <w:szCs w:val="30"/>
                  </w:rPr>
                </m:ctrlPr>
              </m:sSubPr>
              <m:e>
                <m:r>
                  <w:rPr>
                    <w:rFonts w:ascii="Cambria Math" w:hAnsi="Cambria Math"/>
                    <w:sz w:val="30"/>
                    <w:szCs w:val="30"/>
                  </w:rPr>
                  <m:t>n</m:t>
                </m:r>
              </m:e>
              <m:sub>
                <m:r>
                  <w:rPr>
                    <w:rFonts w:ascii="Cambria Math" w:hAnsi="Cambria Math"/>
                    <w:sz w:val="30"/>
                    <w:szCs w:val="30"/>
                  </w:rPr>
                  <m:t>i</m:t>
                </m:r>
              </m:sub>
            </m:sSub>
            <m:r>
              <w:rPr>
                <w:rFonts w:ascii="Cambria Math" w:hAnsi="Cambria Math"/>
                <w:sz w:val="30"/>
                <w:szCs w:val="30"/>
              </w:rPr>
              <m:t>=n.</m:t>
            </m:r>
          </m:e>
        </m:nary>
      </m:oMath>
    </w:p>
    <w:p w14:paraId="14642F45" w14:textId="77777777" w:rsidR="009E042A" w:rsidRPr="00A26D04" w:rsidRDefault="009E042A" w:rsidP="006C1A15">
      <w:pPr>
        <w:pStyle w:val="a5"/>
        <w:spacing w:before="0" w:beforeAutospacing="0" w:after="0" w:afterAutospacing="0"/>
        <w:jc w:val="both"/>
        <w:rPr>
          <w:bCs/>
          <w:iCs/>
          <w:sz w:val="30"/>
          <w:szCs w:val="30"/>
        </w:rPr>
      </w:pPr>
    </w:p>
    <w:p w14:paraId="62761958" w14:textId="77777777" w:rsidR="00EA724B" w:rsidRPr="00F52BFC" w:rsidRDefault="00EA724B" w:rsidP="006C1A15">
      <w:pPr>
        <w:pStyle w:val="a5"/>
        <w:spacing w:before="0" w:beforeAutospacing="0" w:after="0" w:afterAutospacing="0"/>
        <w:ind w:firstLine="709"/>
        <w:jc w:val="both"/>
        <w:rPr>
          <w:bCs/>
          <w:iCs/>
          <w:sz w:val="30"/>
          <w:szCs w:val="30"/>
        </w:rPr>
      </w:pPr>
      <w:r w:rsidRPr="00A26D04">
        <w:rPr>
          <w:bCs/>
          <w:iCs/>
          <w:sz w:val="30"/>
          <w:szCs w:val="30"/>
        </w:rPr>
        <w:t>7. Задаваясь уровнем значимости</w:t>
      </w:r>
      <w:r>
        <w:rPr>
          <w:bCs/>
          <w:iCs/>
          <w:sz w:val="30"/>
          <w:szCs w:val="30"/>
        </w:rPr>
        <w:t xml:space="preserve"> α, находят критическую область (она всегда правосторонняя)</w:t>
      </w:r>
      <m:oMath>
        <m:r>
          <m:rPr>
            <m:sty m:val="bi"/>
          </m:rPr>
          <w:rPr>
            <w:rFonts w:ascii="Cambria Math" w:hAnsi="Cambria Math"/>
            <w:sz w:val="30"/>
            <w:szCs w:val="30"/>
          </w:rPr>
          <m:t xml:space="preserve">  w∈</m:t>
        </m:r>
        <m:d>
          <m:dPr>
            <m:ctrlPr>
              <w:rPr>
                <w:rFonts w:ascii="Cambria Math" w:hAnsi="Cambria Math"/>
                <w:b/>
                <w:bCs/>
                <w:i/>
                <w:iCs/>
                <w:sz w:val="30"/>
                <w:szCs w:val="30"/>
              </w:rPr>
            </m:ctrlPr>
          </m:dPr>
          <m:e>
            <m:sSub>
              <m:sSubPr>
                <m:ctrlPr>
                  <w:rPr>
                    <w:rFonts w:ascii="Cambria Math" w:hAnsi="Cambria Math"/>
                    <w:b/>
                    <w:bCs/>
                    <w:i/>
                    <w:iCs/>
                    <w:sz w:val="30"/>
                    <w:szCs w:val="30"/>
                  </w:rPr>
                </m:ctrlPr>
              </m:sSubPr>
              <m:e>
                <m:sSup>
                  <m:sSupPr>
                    <m:ctrlPr>
                      <w:rPr>
                        <w:rFonts w:ascii="Cambria Math" w:hAnsi="Cambria Math"/>
                        <w:bCs/>
                        <w:i/>
                        <w:iCs/>
                        <w:sz w:val="30"/>
                        <w:szCs w:val="30"/>
                      </w:rPr>
                    </m:ctrlPr>
                  </m:sSupPr>
                  <m:e>
                    <m:r>
                      <w:rPr>
                        <w:rFonts w:ascii="Cambria Math" w:hAnsi="Cambria Math"/>
                        <w:sz w:val="30"/>
                        <w:szCs w:val="30"/>
                      </w:rPr>
                      <m:t>χ</m:t>
                    </m:r>
                  </m:e>
                  <m:sup>
                    <m:r>
                      <w:rPr>
                        <w:rFonts w:ascii="Cambria Math" w:hAnsi="Cambria Math"/>
                        <w:sz w:val="30"/>
                        <w:szCs w:val="30"/>
                      </w:rPr>
                      <m:t>2</m:t>
                    </m:r>
                  </m:sup>
                </m:sSup>
              </m:e>
              <m:sub>
                <m:r>
                  <m:rPr>
                    <m:sty m:val="bi"/>
                  </m:rPr>
                  <w:rPr>
                    <w:rFonts w:ascii="Cambria Math" w:hAnsi="Cambria Math"/>
                    <w:sz w:val="30"/>
                    <w:szCs w:val="30"/>
                  </w:rPr>
                  <m:t>кр</m:t>
                </m:r>
              </m:sub>
            </m:sSub>
            <m:r>
              <m:rPr>
                <m:sty m:val="bi"/>
              </m:rPr>
              <w:rPr>
                <w:rFonts w:ascii="Cambria Math" w:hAnsi="Cambria Math"/>
                <w:sz w:val="30"/>
                <w:szCs w:val="30"/>
              </w:rPr>
              <m:t>; ∞</m:t>
            </m:r>
          </m:e>
        </m:d>
        <m:r>
          <w:rPr>
            <w:rFonts w:ascii="Cambria Math" w:hAnsi="Cambria Math"/>
            <w:sz w:val="30"/>
            <w:szCs w:val="30"/>
          </w:rPr>
          <m:t>.</m:t>
        </m:r>
      </m:oMath>
      <w:r w:rsidRPr="00A26D04">
        <w:rPr>
          <w:bCs/>
          <w:iCs/>
          <w:sz w:val="30"/>
          <w:szCs w:val="30"/>
        </w:rPr>
        <w:t xml:space="preserve"> Значение</w:t>
      </w:r>
      <w:r>
        <w:rPr>
          <w:b/>
          <w:bCs/>
          <w:iCs/>
          <w:sz w:val="30"/>
          <w:szCs w:val="30"/>
        </w:rPr>
        <w:t xml:space="preserve"> </w:t>
      </w:r>
      <m:oMath>
        <m:sSub>
          <m:sSubPr>
            <m:ctrlPr>
              <w:rPr>
                <w:rFonts w:ascii="Cambria Math" w:hAnsi="Cambria Math"/>
                <w:b/>
                <w:bCs/>
                <w:i/>
                <w:iCs/>
                <w:sz w:val="30"/>
                <w:szCs w:val="30"/>
              </w:rPr>
            </m:ctrlPr>
          </m:sSubPr>
          <m:e>
            <m:sSup>
              <m:sSupPr>
                <m:ctrlPr>
                  <w:rPr>
                    <w:rFonts w:ascii="Cambria Math" w:hAnsi="Cambria Math"/>
                    <w:bCs/>
                    <w:i/>
                    <w:iCs/>
                    <w:sz w:val="30"/>
                    <w:szCs w:val="30"/>
                  </w:rPr>
                </m:ctrlPr>
              </m:sSupPr>
              <m:e>
                <m:r>
                  <w:rPr>
                    <w:rFonts w:ascii="Cambria Math" w:hAnsi="Cambria Math"/>
                    <w:sz w:val="30"/>
                    <w:szCs w:val="30"/>
                  </w:rPr>
                  <m:t>χ</m:t>
                </m:r>
              </m:e>
              <m:sup>
                <m:r>
                  <w:rPr>
                    <w:rFonts w:ascii="Cambria Math" w:hAnsi="Cambria Math"/>
                    <w:sz w:val="30"/>
                    <w:szCs w:val="30"/>
                  </w:rPr>
                  <m:t>2</m:t>
                </m:r>
              </m:sup>
            </m:sSup>
          </m:e>
          <m:sub>
            <m:r>
              <m:rPr>
                <m:sty m:val="bi"/>
              </m:rPr>
              <w:rPr>
                <w:rFonts w:ascii="Cambria Math" w:hAnsi="Cambria Math"/>
                <w:sz w:val="30"/>
                <w:szCs w:val="30"/>
              </w:rPr>
              <m:t>кр</m:t>
            </m:r>
          </m:sub>
        </m:sSub>
        <m:r>
          <m:rPr>
            <m:sty m:val="bi"/>
          </m:rPr>
          <w:rPr>
            <w:rFonts w:ascii="Cambria Math" w:hAnsi="Cambria Math"/>
            <w:sz w:val="30"/>
            <w:szCs w:val="30"/>
          </w:rPr>
          <m:t>(</m:t>
        </m:r>
        <m:r>
          <w:rPr>
            <w:rFonts w:ascii="Cambria Math" w:hAnsi="Cambria Math"/>
            <w:sz w:val="30"/>
            <w:szCs w:val="30"/>
          </w:rPr>
          <m:t>1</m:t>
        </m:r>
        <m:r>
          <m:rPr>
            <m:sty m:val="bi"/>
          </m:rPr>
          <w:rPr>
            <w:rFonts w:ascii="Cambria Math" w:hAnsi="Cambria Math"/>
            <w:sz w:val="30"/>
            <w:szCs w:val="30"/>
          </w:rPr>
          <m:t>-</m:t>
        </m:r>
        <m:r>
          <m:rPr>
            <m:sty m:val="p"/>
          </m:rPr>
          <w:rPr>
            <w:rFonts w:ascii="Cambria Math" w:hAnsi="Cambria Math"/>
            <w:sz w:val="30"/>
            <w:szCs w:val="30"/>
          </w:rPr>
          <m:t>α</m:t>
        </m:r>
        <m:r>
          <w:rPr>
            <w:rFonts w:ascii="Cambria Math" w:hAnsi="Cambria Math"/>
            <w:sz w:val="30"/>
            <w:szCs w:val="30"/>
          </w:rPr>
          <m:t>, m-r-1)</m:t>
        </m:r>
      </m:oMath>
      <w:r>
        <w:rPr>
          <w:b/>
          <w:bCs/>
          <w:iCs/>
          <w:sz w:val="30"/>
          <w:szCs w:val="30"/>
        </w:rPr>
        <w:t xml:space="preserve"> </w:t>
      </w:r>
      <w:r w:rsidRPr="00F52BFC">
        <w:rPr>
          <w:bCs/>
          <w:iCs/>
          <w:sz w:val="30"/>
          <w:szCs w:val="30"/>
        </w:rPr>
        <w:t xml:space="preserve">определяют по специальным таблицам или </w:t>
      </w:r>
      <w:r>
        <w:rPr>
          <w:bCs/>
          <w:iCs/>
          <w:sz w:val="30"/>
          <w:szCs w:val="30"/>
        </w:rPr>
        <w:t xml:space="preserve">с помощью встроенной функции MathCAD – </w:t>
      </w:r>
      <w:r w:rsidRPr="00F52BFC">
        <w:rPr>
          <w:b/>
          <w:bCs/>
          <w:iCs/>
          <w:sz w:val="30"/>
          <w:szCs w:val="30"/>
        </w:rPr>
        <w:t>qchisq</w:t>
      </w:r>
      <w:r>
        <w:rPr>
          <w:bCs/>
          <w:iCs/>
          <w:sz w:val="30"/>
          <w:szCs w:val="30"/>
        </w:rPr>
        <w:t>(</w:t>
      </w:r>
      <m:oMath>
        <m:r>
          <w:rPr>
            <w:rFonts w:ascii="Cambria Math" w:hAnsi="Cambria Math"/>
            <w:sz w:val="30"/>
            <w:szCs w:val="30"/>
          </w:rPr>
          <m:t>1</m:t>
        </m:r>
        <m:r>
          <m:rPr>
            <m:sty m:val="bi"/>
          </m:rPr>
          <w:rPr>
            <w:rFonts w:ascii="Cambria Math" w:hAnsi="Cambria Math"/>
            <w:sz w:val="30"/>
            <w:szCs w:val="30"/>
          </w:rPr>
          <m:t>-</m:t>
        </m:r>
        <m:r>
          <m:rPr>
            <m:sty m:val="p"/>
          </m:rPr>
          <w:rPr>
            <w:rFonts w:ascii="Cambria Math" w:hAnsi="Cambria Math"/>
            <w:sz w:val="30"/>
            <w:szCs w:val="30"/>
          </w:rPr>
          <m:t>α</m:t>
        </m:r>
        <m:r>
          <w:rPr>
            <w:rFonts w:ascii="Cambria Math" w:hAnsi="Cambria Math"/>
            <w:sz w:val="30"/>
            <w:szCs w:val="30"/>
          </w:rPr>
          <m:t>, m-r-1)</m:t>
        </m:r>
      </m:oMath>
      <w:r w:rsidRPr="00F52BFC">
        <w:rPr>
          <w:bCs/>
          <w:iCs/>
          <w:sz w:val="30"/>
          <w:szCs w:val="30"/>
        </w:rPr>
        <w:t xml:space="preserve">, </w:t>
      </w:r>
      <w:r>
        <w:rPr>
          <w:bCs/>
          <w:iCs/>
          <w:sz w:val="30"/>
          <w:szCs w:val="30"/>
        </w:rPr>
        <w:t xml:space="preserve">где </w:t>
      </w:r>
      <w:r>
        <w:rPr>
          <w:bCs/>
          <w:i/>
          <w:iCs/>
          <w:sz w:val="30"/>
          <w:szCs w:val="30"/>
          <w:lang w:val="en-US"/>
        </w:rPr>
        <w:t>m</w:t>
      </w:r>
      <w:r>
        <w:rPr>
          <w:bCs/>
          <w:iCs/>
          <w:sz w:val="30"/>
          <w:szCs w:val="30"/>
        </w:rPr>
        <w:t xml:space="preserve"> - количество промежутков, </w:t>
      </w:r>
      <w:r w:rsidRPr="00F52BFC">
        <w:rPr>
          <w:bCs/>
          <w:i/>
          <w:iCs/>
          <w:sz w:val="30"/>
          <w:szCs w:val="30"/>
          <w:lang w:val="en-US"/>
        </w:rPr>
        <w:t>r</w:t>
      </w:r>
      <w:r>
        <w:rPr>
          <w:bCs/>
          <w:iCs/>
          <w:sz w:val="30"/>
          <w:szCs w:val="30"/>
        </w:rPr>
        <w:t xml:space="preserve"> - число параметров выбранного закона, оцениваемых по выборке.</w:t>
      </w:r>
      <w:r w:rsidRPr="00F52BFC">
        <w:rPr>
          <w:bCs/>
          <w:iCs/>
          <w:sz w:val="30"/>
          <w:szCs w:val="30"/>
        </w:rPr>
        <w:t xml:space="preserve">     </w:t>
      </w:r>
    </w:p>
    <w:p w14:paraId="67B73668" w14:textId="77777777" w:rsidR="00EA724B" w:rsidRDefault="00EA724B" w:rsidP="006C1A15">
      <w:pPr>
        <w:pStyle w:val="a5"/>
        <w:spacing w:before="0" w:beforeAutospacing="0" w:after="0" w:afterAutospacing="0"/>
        <w:ind w:firstLine="709"/>
        <w:jc w:val="both"/>
        <w:rPr>
          <w:bCs/>
          <w:iCs/>
          <w:sz w:val="30"/>
          <w:szCs w:val="30"/>
        </w:rPr>
      </w:pPr>
      <w:r w:rsidRPr="00F52BFC">
        <w:rPr>
          <w:bCs/>
          <w:iCs/>
          <w:sz w:val="30"/>
          <w:szCs w:val="30"/>
        </w:rPr>
        <w:t xml:space="preserve">8. </w:t>
      </w:r>
      <w:r>
        <w:rPr>
          <w:bCs/>
          <w:iCs/>
          <w:sz w:val="30"/>
          <w:szCs w:val="30"/>
        </w:rPr>
        <w:t xml:space="preserve">Если </w:t>
      </w:r>
      <m:oMath>
        <m:sSubSup>
          <m:sSubSupPr>
            <m:ctrlPr>
              <w:rPr>
                <w:rFonts w:ascii="Cambria Math" w:hAnsi="Cambria Math"/>
                <w:bCs/>
                <w:i/>
                <w:iCs/>
                <w:sz w:val="30"/>
                <w:szCs w:val="30"/>
              </w:rPr>
            </m:ctrlPr>
          </m:sSubSupPr>
          <m:e>
            <m:r>
              <w:rPr>
                <w:rFonts w:ascii="Cambria Math" w:hAnsi="Cambria Math"/>
                <w:sz w:val="30"/>
                <w:szCs w:val="30"/>
              </w:rPr>
              <m:t>χ</m:t>
            </m:r>
          </m:e>
          <m:sub>
            <m:r>
              <w:rPr>
                <w:rFonts w:ascii="Cambria Math" w:hAnsi="Cambria Math"/>
                <w:sz w:val="30"/>
                <w:szCs w:val="30"/>
              </w:rPr>
              <m:t>Н</m:t>
            </m:r>
          </m:sub>
          <m:sup>
            <m:r>
              <w:rPr>
                <w:rFonts w:ascii="Cambria Math" w:hAnsi="Cambria Math"/>
                <w:sz w:val="30"/>
                <w:szCs w:val="30"/>
              </w:rPr>
              <m:t>2</m:t>
            </m:r>
          </m:sup>
        </m:sSubSup>
      </m:oMath>
      <w:r>
        <w:rPr>
          <w:bCs/>
          <w:iCs/>
          <w:sz w:val="30"/>
          <w:szCs w:val="30"/>
        </w:rPr>
        <w:t xml:space="preserve"> </w:t>
      </w:r>
      <m:oMath>
        <m:r>
          <m:rPr>
            <m:sty m:val="bi"/>
          </m:rPr>
          <w:rPr>
            <w:rFonts w:ascii="Cambria Math" w:hAnsi="Cambria Math"/>
            <w:sz w:val="30"/>
            <w:szCs w:val="30"/>
          </w:rPr>
          <m:t>∈</m:t>
        </m:r>
      </m:oMath>
      <w:r>
        <w:rPr>
          <w:b/>
          <w:bCs/>
          <w:iCs/>
          <w:sz w:val="30"/>
          <w:szCs w:val="30"/>
        </w:rPr>
        <w:t xml:space="preserve"> </w:t>
      </w:r>
      <w:r w:rsidRPr="00F52BFC">
        <w:rPr>
          <w:bCs/>
          <w:i/>
          <w:iCs/>
          <w:sz w:val="30"/>
          <w:szCs w:val="30"/>
          <w:lang w:val="en-US"/>
        </w:rPr>
        <w:t>w</w:t>
      </w:r>
      <w:r>
        <w:rPr>
          <w:bCs/>
          <w:iCs/>
          <w:sz w:val="30"/>
          <w:szCs w:val="30"/>
        </w:rPr>
        <w:t xml:space="preserve">, то гипотеза отклоняется; если </w:t>
      </w:r>
      <w:r>
        <w:rPr>
          <w:b/>
          <w:bCs/>
          <w:iCs/>
          <w:sz w:val="30"/>
          <w:szCs w:val="30"/>
        </w:rPr>
        <w:t xml:space="preserve"> </w:t>
      </w:r>
      <m:oMath>
        <m:sSubSup>
          <m:sSubSupPr>
            <m:ctrlPr>
              <w:rPr>
                <w:rFonts w:ascii="Cambria Math" w:hAnsi="Cambria Math"/>
                <w:bCs/>
                <w:i/>
                <w:iCs/>
                <w:sz w:val="30"/>
                <w:szCs w:val="30"/>
              </w:rPr>
            </m:ctrlPr>
          </m:sSubSupPr>
          <m:e>
            <m:r>
              <w:rPr>
                <w:rFonts w:ascii="Cambria Math" w:hAnsi="Cambria Math"/>
                <w:sz w:val="30"/>
                <w:szCs w:val="30"/>
              </w:rPr>
              <m:t>χ</m:t>
            </m:r>
          </m:e>
          <m:sub>
            <m:r>
              <w:rPr>
                <w:rFonts w:ascii="Cambria Math" w:hAnsi="Cambria Math"/>
                <w:sz w:val="30"/>
                <w:szCs w:val="30"/>
              </w:rPr>
              <m:t>Н</m:t>
            </m:r>
          </m:sub>
          <m:sup>
            <m:r>
              <w:rPr>
                <w:rFonts w:ascii="Cambria Math" w:hAnsi="Cambria Math"/>
                <w:sz w:val="30"/>
                <w:szCs w:val="30"/>
              </w:rPr>
              <m:t>2</m:t>
            </m:r>
          </m:sup>
        </m:sSubSup>
        <m:r>
          <m:rPr>
            <m:sty m:val="bi"/>
          </m:rPr>
          <w:rPr>
            <w:rFonts w:ascii="Cambria Math" w:hAnsi="Cambria Math"/>
            <w:sz w:val="30"/>
            <w:szCs w:val="30"/>
          </w:rPr>
          <m:t>∉</m:t>
        </m:r>
      </m:oMath>
      <w:r>
        <w:rPr>
          <w:bCs/>
          <w:iCs/>
          <w:sz w:val="30"/>
          <w:szCs w:val="30"/>
        </w:rPr>
        <w:t xml:space="preserve"> </w:t>
      </w:r>
      <w:r w:rsidRPr="00F52BFC">
        <w:rPr>
          <w:bCs/>
          <w:i/>
          <w:iCs/>
          <w:sz w:val="30"/>
          <w:szCs w:val="30"/>
          <w:lang w:val="en-US"/>
        </w:rPr>
        <w:t>w</w:t>
      </w:r>
      <w:r>
        <w:rPr>
          <w:b/>
          <w:bCs/>
          <w:iCs/>
          <w:sz w:val="30"/>
          <w:szCs w:val="30"/>
        </w:rPr>
        <w:t xml:space="preserve"> - </w:t>
      </w:r>
      <w:r w:rsidRPr="003D7AB4">
        <w:rPr>
          <w:bCs/>
          <w:iCs/>
          <w:sz w:val="30"/>
          <w:szCs w:val="30"/>
        </w:rPr>
        <w:t xml:space="preserve">проверяемая гипотеза согласуется с выборочными </w:t>
      </w:r>
      <w:r w:rsidR="009E042A" w:rsidRPr="003D7AB4">
        <w:rPr>
          <w:bCs/>
          <w:iCs/>
          <w:sz w:val="30"/>
          <w:szCs w:val="30"/>
        </w:rPr>
        <w:t>данными,</w:t>
      </w:r>
      <w:r w:rsidR="009E042A">
        <w:rPr>
          <w:bCs/>
          <w:iCs/>
          <w:sz w:val="30"/>
          <w:szCs w:val="30"/>
        </w:rPr>
        <w:t xml:space="preserve"> то</w:t>
      </w:r>
      <w:r w:rsidRPr="003D7AB4">
        <w:rPr>
          <w:bCs/>
          <w:iCs/>
          <w:sz w:val="30"/>
          <w:szCs w:val="30"/>
        </w:rPr>
        <w:t xml:space="preserve"> она принимается.   </w:t>
      </w:r>
    </w:p>
    <w:p w14:paraId="7AAF3421" w14:textId="77777777" w:rsidR="009E042A" w:rsidRPr="003D7AB4" w:rsidRDefault="009E042A" w:rsidP="006C1A15">
      <w:pPr>
        <w:pStyle w:val="a5"/>
        <w:spacing w:before="0" w:beforeAutospacing="0" w:after="0" w:afterAutospacing="0"/>
        <w:ind w:firstLine="709"/>
        <w:jc w:val="both"/>
        <w:rPr>
          <w:bCs/>
          <w:iCs/>
          <w:sz w:val="30"/>
          <w:szCs w:val="30"/>
        </w:rPr>
      </w:pPr>
    </w:p>
    <w:p w14:paraId="2E6FDBF6" w14:textId="189A9479" w:rsidR="00EA724B" w:rsidRPr="003D7AB4" w:rsidRDefault="009E042A" w:rsidP="006C1A15">
      <w:pPr>
        <w:pStyle w:val="a5"/>
        <w:spacing w:before="0" w:beforeAutospacing="0" w:after="0" w:afterAutospacing="0"/>
        <w:ind w:firstLine="709"/>
        <w:jc w:val="both"/>
        <w:rPr>
          <w:bCs/>
          <w:i/>
          <w:iCs/>
          <w:sz w:val="30"/>
          <w:szCs w:val="30"/>
        </w:rPr>
      </w:pPr>
      <w:r>
        <w:rPr>
          <w:b/>
          <w:bCs/>
          <w:i/>
          <w:iCs/>
          <w:sz w:val="30"/>
          <w:szCs w:val="30"/>
        </w:rPr>
        <w:t xml:space="preserve">Замечание 1. </w:t>
      </w:r>
      <w:r w:rsidR="00EA724B">
        <w:rPr>
          <w:bCs/>
          <w:i/>
          <w:iCs/>
          <w:sz w:val="30"/>
          <w:szCs w:val="30"/>
        </w:rPr>
        <w:t>Если в каком-нибудь интервале число теоретических частот</w:t>
      </w:r>
      <m:oMath>
        <m:r>
          <w:rPr>
            <w:rFonts w:ascii="Cambria Math" w:hAnsi="Cambria Math"/>
            <w:sz w:val="30"/>
            <w:szCs w:val="30"/>
          </w:rPr>
          <m:t xml:space="preserve">  </m:t>
        </m:r>
        <m:sSub>
          <m:sSubPr>
            <m:ctrlPr>
              <w:rPr>
                <w:rFonts w:ascii="Cambria Math" w:hAnsi="Cambria Math"/>
                <w:bCs/>
                <w:i/>
                <w:iCs/>
                <w:sz w:val="30"/>
                <w:szCs w:val="30"/>
                <w:lang w:val="en-US"/>
              </w:rPr>
            </m:ctrlPr>
          </m:sSubPr>
          <m:e>
            <m:r>
              <w:rPr>
                <w:rFonts w:ascii="Cambria Math" w:hAnsi="Cambria Math"/>
                <w:sz w:val="30"/>
                <w:szCs w:val="30"/>
                <w:lang w:val="en-US"/>
              </w:rPr>
              <m:t>nt</m:t>
            </m:r>
          </m:e>
          <m:sub>
            <m:r>
              <w:rPr>
                <w:rFonts w:ascii="Cambria Math" w:hAnsi="Cambria Math"/>
                <w:sz w:val="30"/>
                <w:szCs w:val="30"/>
                <w:lang w:val="en-US"/>
              </w:rPr>
              <m:t>i</m:t>
            </m:r>
          </m:sub>
        </m:sSub>
      </m:oMath>
      <w:r w:rsidR="00EA724B">
        <w:rPr>
          <w:bCs/>
          <w:i/>
          <w:iCs/>
          <w:sz w:val="30"/>
          <w:szCs w:val="30"/>
        </w:rPr>
        <w:t xml:space="preserve"> </w:t>
      </w:r>
      <w:r w:rsidR="00AC1F80" w:rsidRPr="003D7AB4">
        <w:rPr>
          <w:bCs/>
          <w:i/>
          <w:iCs/>
          <w:sz w:val="30"/>
          <w:szCs w:val="30"/>
        </w:rPr>
        <w:t>&lt;5</w:t>
      </w:r>
      <w:r w:rsidR="00EA724B" w:rsidRPr="003D7AB4">
        <w:rPr>
          <w:bCs/>
          <w:i/>
          <w:iCs/>
          <w:sz w:val="30"/>
          <w:szCs w:val="30"/>
        </w:rPr>
        <w:t xml:space="preserve">, необходимо объединить соседние интервалы. </w:t>
      </w:r>
    </w:p>
    <w:p w14:paraId="14563D84" w14:textId="77777777" w:rsidR="00EA724B" w:rsidRDefault="009E042A" w:rsidP="006C1A15">
      <w:pPr>
        <w:pStyle w:val="a5"/>
        <w:spacing w:before="0" w:beforeAutospacing="0" w:after="0" w:afterAutospacing="0"/>
        <w:ind w:firstLine="709"/>
        <w:jc w:val="both"/>
        <w:rPr>
          <w:bCs/>
          <w:i/>
          <w:iCs/>
          <w:sz w:val="30"/>
          <w:szCs w:val="30"/>
        </w:rPr>
      </w:pPr>
      <w:r w:rsidRPr="009E042A">
        <w:rPr>
          <w:b/>
          <w:bCs/>
          <w:i/>
          <w:iCs/>
          <w:sz w:val="30"/>
          <w:szCs w:val="30"/>
        </w:rPr>
        <w:t xml:space="preserve">Замечание </w:t>
      </w:r>
      <w:r w:rsidR="00EA724B" w:rsidRPr="009E042A">
        <w:rPr>
          <w:b/>
          <w:bCs/>
          <w:i/>
          <w:iCs/>
          <w:sz w:val="30"/>
          <w:szCs w:val="30"/>
        </w:rPr>
        <w:t xml:space="preserve">2. </w:t>
      </w:r>
      <w:r w:rsidR="00EA724B">
        <w:rPr>
          <w:bCs/>
          <w:i/>
          <w:iCs/>
          <w:sz w:val="30"/>
          <w:szCs w:val="30"/>
        </w:rPr>
        <w:t xml:space="preserve">На практике если решение об отклонении нулевой гипотезы принято при близких значениях </w:t>
      </w:r>
      <m:oMath>
        <m:sSubSup>
          <m:sSubSupPr>
            <m:ctrlPr>
              <w:rPr>
                <w:rFonts w:ascii="Cambria Math" w:hAnsi="Cambria Math"/>
                <w:bCs/>
                <w:i/>
                <w:iCs/>
                <w:sz w:val="30"/>
                <w:szCs w:val="30"/>
              </w:rPr>
            </m:ctrlPr>
          </m:sSubSupPr>
          <m:e>
            <m:r>
              <w:rPr>
                <w:rFonts w:ascii="Cambria Math" w:hAnsi="Cambria Math"/>
                <w:sz w:val="30"/>
                <w:szCs w:val="30"/>
              </w:rPr>
              <m:t>χ</m:t>
            </m:r>
          </m:e>
          <m:sub>
            <m:r>
              <w:rPr>
                <w:rFonts w:ascii="Cambria Math" w:hAnsi="Cambria Math"/>
                <w:sz w:val="30"/>
                <w:szCs w:val="30"/>
              </w:rPr>
              <m:t>Н</m:t>
            </m:r>
          </m:sub>
          <m:sup>
            <m:r>
              <w:rPr>
                <w:rFonts w:ascii="Cambria Math" w:hAnsi="Cambria Math"/>
                <w:sz w:val="30"/>
                <w:szCs w:val="30"/>
              </w:rPr>
              <m:t>2</m:t>
            </m:r>
          </m:sup>
        </m:sSubSup>
      </m:oMath>
      <w:r w:rsidR="00EA724B">
        <w:rPr>
          <w:bCs/>
          <w:i/>
          <w:iCs/>
          <w:sz w:val="30"/>
          <w:szCs w:val="30"/>
        </w:rPr>
        <w:t xml:space="preserve"> и</w:t>
      </w:r>
      <m:oMath>
        <m:sSub>
          <m:sSubPr>
            <m:ctrlPr>
              <w:rPr>
                <w:rFonts w:ascii="Cambria Math" w:hAnsi="Cambria Math"/>
                <w:b/>
                <w:bCs/>
                <w:i/>
                <w:iCs/>
                <w:sz w:val="30"/>
                <w:szCs w:val="30"/>
              </w:rPr>
            </m:ctrlPr>
          </m:sSubPr>
          <m:e>
            <m:sSup>
              <m:sSupPr>
                <m:ctrlPr>
                  <w:rPr>
                    <w:rFonts w:ascii="Cambria Math" w:hAnsi="Cambria Math"/>
                    <w:bCs/>
                    <w:i/>
                    <w:iCs/>
                    <w:sz w:val="30"/>
                    <w:szCs w:val="30"/>
                  </w:rPr>
                </m:ctrlPr>
              </m:sSupPr>
              <m:e>
                <m:r>
                  <w:rPr>
                    <w:rFonts w:ascii="Cambria Math" w:hAnsi="Cambria Math"/>
                    <w:sz w:val="30"/>
                    <w:szCs w:val="30"/>
                  </w:rPr>
                  <m:t xml:space="preserve"> χ</m:t>
                </m:r>
              </m:e>
              <m:sup>
                <m:r>
                  <w:rPr>
                    <w:rFonts w:ascii="Cambria Math" w:hAnsi="Cambria Math"/>
                    <w:sz w:val="30"/>
                    <w:szCs w:val="30"/>
                  </w:rPr>
                  <m:t>2</m:t>
                </m:r>
              </m:sup>
            </m:sSup>
          </m:e>
          <m:sub>
            <m:r>
              <m:rPr>
                <m:sty m:val="bi"/>
              </m:rPr>
              <w:rPr>
                <w:rFonts w:ascii="Cambria Math" w:hAnsi="Cambria Math"/>
                <w:sz w:val="30"/>
                <w:szCs w:val="30"/>
              </w:rPr>
              <m:t>кр</m:t>
            </m:r>
          </m:sub>
        </m:sSub>
      </m:oMath>
      <w:r w:rsidR="00EA724B">
        <w:rPr>
          <w:b/>
          <w:bCs/>
          <w:i/>
          <w:iCs/>
          <w:sz w:val="30"/>
          <w:szCs w:val="30"/>
        </w:rPr>
        <w:t xml:space="preserve">, </w:t>
      </w:r>
      <w:r w:rsidR="00EA724B">
        <w:rPr>
          <w:bCs/>
          <w:i/>
          <w:iCs/>
          <w:sz w:val="30"/>
          <w:szCs w:val="30"/>
        </w:rPr>
        <w:t>перед переходом к проверке другой гипотезы целесообразно повторить проверку с увеличением объема выборки.</w:t>
      </w:r>
    </w:p>
    <w:p w14:paraId="4B82BFED" w14:textId="77777777" w:rsidR="009E042A" w:rsidRDefault="009E042A" w:rsidP="006C1A15">
      <w:pPr>
        <w:pStyle w:val="a5"/>
        <w:spacing w:before="0" w:beforeAutospacing="0" w:after="0" w:afterAutospacing="0"/>
        <w:ind w:firstLine="709"/>
        <w:jc w:val="both"/>
        <w:rPr>
          <w:bCs/>
          <w:i/>
          <w:iCs/>
          <w:sz w:val="30"/>
          <w:szCs w:val="30"/>
        </w:rPr>
      </w:pPr>
    </w:p>
    <w:p w14:paraId="7209D22B" w14:textId="77777777" w:rsidR="00EA724B" w:rsidRDefault="001B6E21" w:rsidP="006C1A15">
      <w:pPr>
        <w:pStyle w:val="a5"/>
        <w:spacing w:before="0" w:beforeAutospacing="0" w:after="0" w:afterAutospacing="0"/>
        <w:ind w:firstLine="709"/>
        <w:jc w:val="both"/>
        <w:rPr>
          <w:bCs/>
          <w:iCs/>
          <w:sz w:val="30"/>
          <w:szCs w:val="30"/>
        </w:rPr>
      </w:pPr>
      <w:r>
        <w:rPr>
          <w:b/>
          <w:bCs/>
          <w:iCs/>
          <w:sz w:val="30"/>
          <w:szCs w:val="30"/>
        </w:rPr>
        <w:t>Пример 3.1</w:t>
      </w:r>
      <w:r w:rsidR="00EA724B">
        <w:rPr>
          <w:b/>
          <w:bCs/>
          <w:iCs/>
          <w:sz w:val="30"/>
          <w:szCs w:val="30"/>
        </w:rPr>
        <w:t xml:space="preserve">. </w:t>
      </w:r>
      <w:r w:rsidR="00EA724B">
        <w:rPr>
          <w:bCs/>
          <w:iCs/>
          <w:sz w:val="30"/>
          <w:szCs w:val="30"/>
        </w:rPr>
        <w:t xml:space="preserve">Результаты взвешивания 50 случайно отобранных пачек чая приведены ниже (в граммах). Оценить закон распределения СВ </w:t>
      </w:r>
      <w:r w:rsidR="00EA724B" w:rsidRPr="00E53A65">
        <w:rPr>
          <w:bCs/>
          <w:i/>
          <w:iCs/>
          <w:sz w:val="30"/>
          <w:szCs w:val="30"/>
        </w:rPr>
        <w:t>Х</w:t>
      </w:r>
      <w:r w:rsidR="00EA724B">
        <w:rPr>
          <w:bCs/>
          <w:iCs/>
          <w:sz w:val="30"/>
          <w:szCs w:val="30"/>
        </w:rPr>
        <w:t xml:space="preserve"> – массы пачки чая – для уровня значимости 0,05.</w:t>
      </w:r>
    </w:p>
    <w:p w14:paraId="7DD0AB1C" w14:textId="77777777" w:rsidR="00EA724B" w:rsidRDefault="00EA724B" w:rsidP="006C1A15">
      <w:pPr>
        <w:pStyle w:val="a5"/>
        <w:spacing w:before="0" w:beforeAutospacing="0" w:after="0" w:afterAutospacing="0"/>
        <w:ind w:firstLine="709"/>
        <w:jc w:val="both"/>
        <w:rPr>
          <w:b/>
          <w:bCs/>
          <w:iCs/>
          <w:sz w:val="30"/>
          <w:szCs w:val="30"/>
        </w:rPr>
      </w:pPr>
      <w:r w:rsidRPr="00D77077">
        <w:rPr>
          <w:b/>
          <w:bCs/>
          <w:iCs/>
          <w:sz w:val="30"/>
          <w:szCs w:val="30"/>
        </w:rPr>
        <w:t>Решение</w:t>
      </w:r>
    </w:p>
    <w:p w14:paraId="49415C2A" w14:textId="77777777" w:rsidR="00EA724B" w:rsidRPr="00877CF5" w:rsidRDefault="00EA724B" w:rsidP="006C1A15">
      <w:pPr>
        <w:pStyle w:val="a5"/>
        <w:spacing w:before="0" w:beforeAutospacing="0" w:after="0" w:afterAutospacing="0"/>
        <w:ind w:firstLine="709"/>
        <w:jc w:val="both"/>
        <w:rPr>
          <w:bCs/>
          <w:iCs/>
          <w:sz w:val="30"/>
          <w:szCs w:val="30"/>
        </w:rPr>
      </w:pPr>
      <w:r>
        <w:rPr>
          <w:bCs/>
          <w:iCs/>
          <w:sz w:val="30"/>
          <w:szCs w:val="30"/>
        </w:rPr>
        <w:t>Формирование массива данных и построение гистограммы отображено на рисунке</w:t>
      </w:r>
      <w:r w:rsidR="001B6E21">
        <w:rPr>
          <w:bCs/>
          <w:iCs/>
          <w:sz w:val="30"/>
          <w:szCs w:val="30"/>
        </w:rPr>
        <w:t xml:space="preserve"> 3.1</w:t>
      </w:r>
      <w:r>
        <w:rPr>
          <w:bCs/>
          <w:iCs/>
          <w:sz w:val="30"/>
          <w:szCs w:val="30"/>
        </w:rPr>
        <w:t xml:space="preserve">. </w:t>
      </w:r>
    </w:p>
    <w:p w14:paraId="6B798EFF" w14:textId="77777777" w:rsidR="00EA724B" w:rsidRDefault="00EA724B" w:rsidP="006C1A15">
      <w:pPr>
        <w:pStyle w:val="a5"/>
        <w:spacing w:before="0" w:beforeAutospacing="0" w:after="0" w:afterAutospacing="0"/>
        <w:ind w:firstLine="709"/>
        <w:jc w:val="both"/>
        <w:rPr>
          <w:sz w:val="30"/>
          <w:szCs w:val="30"/>
        </w:rPr>
      </w:pPr>
      <w:r>
        <w:rPr>
          <w:bCs/>
          <w:iCs/>
          <w:sz w:val="30"/>
          <w:szCs w:val="30"/>
        </w:rPr>
        <w:t xml:space="preserve">По виду гистограммы и по условию задачи в качестве модели закона распределения выберем нормальный закон, число параметров которого равно 2: </w:t>
      </w:r>
      <w:r>
        <w:rPr>
          <w:bCs/>
          <w:i/>
          <w:iCs/>
          <w:sz w:val="30"/>
          <w:szCs w:val="30"/>
        </w:rPr>
        <w:t>а</w:t>
      </w:r>
      <w:r>
        <w:rPr>
          <w:bCs/>
          <w:iCs/>
          <w:sz w:val="30"/>
          <w:szCs w:val="30"/>
        </w:rPr>
        <w:t xml:space="preserve"> – математическое ожидание, σ – среднее квадратическое отклонение. По выборочным данным получим оценки параметров нормального закона распределения: </w:t>
      </w:r>
      <m:oMath>
        <m:acc>
          <m:accPr>
            <m:chr m:val="̃"/>
            <m:ctrlPr>
              <w:rPr>
                <w:rFonts w:ascii="Cambria Math" w:hAnsi="Cambria Math"/>
                <w:bCs/>
                <w:i/>
                <w:iCs/>
                <w:sz w:val="30"/>
                <w:szCs w:val="30"/>
              </w:rPr>
            </m:ctrlPr>
          </m:accPr>
          <m:e>
            <m:r>
              <w:rPr>
                <w:rFonts w:ascii="Cambria Math" w:hAnsi="Cambria Math"/>
                <w:sz w:val="30"/>
                <w:szCs w:val="30"/>
                <w:lang w:val="en-US"/>
              </w:rPr>
              <m:t>a</m:t>
            </m:r>
          </m:e>
        </m:acc>
        <m:r>
          <w:rPr>
            <w:rFonts w:ascii="Cambria Math" w:hAnsi="Cambria Math"/>
            <w:sz w:val="30"/>
            <w:szCs w:val="30"/>
          </w:rPr>
          <m:t>=</m:t>
        </m:r>
        <m:sSub>
          <m:sSubPr>
            <m:ctrlPr>
              <w:rPr>
                <w:rFonts w:ascii="Cambria Math" w:hAnsi="Cambria Math"/>
                <w:bCs/>
                <w:i/>
                <w:iCs/>
                <w:sz w:val="30"/>
                <w:szCs w:val="30"/>
              </w:rPr>
            </m:ctrlPr>
          </m:sSubPr>
          <m:e>
            <m:bar>
              <m:barPr>
                <m:pos m:val="top"/>
                <m:ctrlPr>
                  <w:rPr>
                    <w:rFonts w:ascii="Cambria Math" w:hAnsi="Cambria Math"/>
                    <w:bCs/>
                    <w:i/>
                    <w:iCs/>
                    <w:sz w:val="30"/>
                    <w:szCs w:val="30"/>
                  </w:rPr>
                </m:ctrlPr>
              </m:barPr>
              <m:e>
                <m:r>
                  <w:rPr>
                    <w:rFonts w:ascii="Cambria Math" w:hAnsi="Cambria Math"/>
                    <w:sz w:val="30"/>
                    <w:szCs w:val="30"/>
                  </w:rPr>
                  <m:t>x</m:t>
                </m:r>
              </m:e>
            </m:bar>
          </m:e>
          <m:sub>
            <m:r>
              <w:rPr>
                <w:rFonts w:ascii="Cambria Math" w:hAnsi="Cambria Math"/>
                <w:sz w:val="30"/>
                <w:szCs w:val="30"/>
              </w:rPr>
              <m:t>В</m:t>
            </m:r>
          </m:sub>
        </m:sSub>
        <m:r>
          <w:rPr>
            <w:rFonts w:ascii="Cambria Math" w:hAnsi="Cambria Math"/>
            <w:sz w:val="30"/>
            <w:szCs w:val="30"/>
          </w:rPr>
          <m:t xml:space="preserve">,  </m:t>
        </m:r>
        <m:acc>
          <m:accPr>
            <m:chr m:val="̃"/>
            <m:ctrlPr>
              <w:rPr>
                <w:rFonts w:ascii="Cambria Math" w:hAnsi="Cambria Math"/>
                <w:bCs/>
                <w:i/>
                <w:iCs/>
                <w:sz w:val="30"/>
                <w:szCs w:val="30"/>
                <w:lang w:val="en-US"/>
              </w:rPr>
            </m:ctrlPr>
          </m:accPr>
          <m:e>
            <m:r>
              <w:rPr>
                <w:rFonts w:ascii="Cambria Math" w:hAnsi="Cambria Math"/>
                <w:sz w:val="30"/>
                <w:szCs w:val="30"/>
                <w:lang w:val="en-US"/>
              </w:rPr>
              <m:t>σ</m:t>
            </m:r>
          </m:e>
        </m:acc>
        <m:r>
          <w:rPr>
            <w:rFonts w:ascii="Cambria Math" w:hAnsi="Cambria Math"/>
            <w:sz w:val="30"/>
            <w:szCs w:val="30"/>
          </w:rPr>
          <m:t>=</m:t>
        </m:r>
        <m:r>
          <w:rPr>
            <w:rFonts w:ascii="Cambria Math" w:hAnsi="Cambria Math"/>
            <w:sz w:val="30"/>
            <w:szCs w:val="30"/>
            <w:lang w:val="en-US"/>
          </w:rPr>
          <m:t>s</m:t>
        </m:r>
        <m:r>
          <w:rPr>
            <w:rFonts w:ascii="Cambria Math" w:hAnsi="Cambria Math"/>
            <w:sz w:val="30"/>
            <w:szCs w:val="30"/>
          </w:rPr>
          <m:t>.</m:t>
        </m:r>
      </m:oMath>
      <w:r>
        <w:rPr>
          <w:sz w:val="30"/>
          <w:szCs w:val="30"/>
        </w:rPr>
        <w:t xml:space="preserve"> </w:t>
      </w:r>
    </w:p>
    <w:p w14:paraId="316FC160" w14:textId="77777777" w:rsidR="00EA724B" w:rsidRPr="00B455B6" w:rsidRDefault="00EA724B" w:rsidP="006C1A15">
      <w:pPr>
        <w:pStyle w:val="a5"/>
        <w:spacing w:before="0" w:beforeAutospacing="0" w:after="0" w:afterAutospacing="0"/>
        <w:ind w:firstLine="709"/>
        <w:jc w:val="both"/>
        <w:rPr>
          <w:bCs/>
          <w:iCs/>
          <w:sz w:val="30"/>
          <w:szCs w:val="30"/>
        </w:rPr>
      </w:pPr>
      <w:r>
        <w:rPr>
          <w:sz w:val="30"/>
          <w:szCs w:val="30"/>
        </w:rPr>
        <w:lastRenderedPageBreak/>
        <w:t>На одном графике строим гистограмму оценки функции плотности и график плотности распределения нормального закона с найденными параметрами (рисунок</w:t>
      </w:r>
      <w:r w:rsidR="001B6E21">
        <w:rPr>
          <w:sz w:val="30"/>
          <w:szCs w:val="30"/>
        </w:rPr>
        <w:t xml:space="preserve"> 3.2</w:t>
      </w:r>
      <w:r>
        <w:rPr>
          <w:sz w:val="30"/>
          <w:szCs w:val="30"/>
        </w:rPr>
        <w:t>).</w:t>
      </w:r>
    </w:p>
    <w:p w14:paraId="275A59B7" w14:textId="77777777" w:rsidR="00EA724B" w:rsidRPr="00E53A65" w:rsidRDefault="00EA724B" w:rsidP="006C1A15">
      <w:pPr>
        <w:pStyle w:val="a5"/>
        <w:spacing w:before="0" w:beforeAutospacing="0" w:after="0" w:afterAutospacing="0"/>
        <w:ind w:firstLine="709"/>
        <w:jc w:val="both"/>
        <w:rPr>
          <w:bCs/>
          <w:iCs/>
          <w:sz w:val="30"/>
          <w:szCs w:val="30"/>
        </w:rPr>
      </w:pPr>
    </w:p>
    <w:p w14:paraId="50309327" w14:textId="77777777" w:rsidR="00EA724B" w:rsidRDefault="00EA724B" w:rsidP="003520D4">
      <w:pPr>
        <w:pStyle w:val="a5"/>
        <w:spacing w:before="0" w:beforeAutospacing="0" w:after="0" w:afterAutospacing="0"/>
        <w:jc w:val="center"/>
        <w:rPr>
          <w:bCs/>
          <w:i/>
          <w:iCs/>
          <w:sz w:val="30"/>
          <w:szCs w:val="30"/>
        </w:rPr>
      </w:pPr>
      <w:r>
        <w:rPr>
          <w:bCs/>
          <w:iCs/>
          <w:noProof/>
          <w:sz w:val="30"/>
          <w:szCs w:val="30"/>
        </w:rPr>
        <w:drawing>
          <wp:inline distT="0" distB="0" distL="0" distR="0" wp14:anchorId="34DB9593" wp14:editId="6705E65E">
            <wp:extent cx="5303520" cy="7484745"/>
            <wp:effectExtent l="19050" t="0" r="0" b="0"/>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303520" cy="7484745"/>
                    </a:xfrm>
                    <a:prstGeom prst="rect">
                      <a:avLst/>
                    </a:prstGeom>
                    <a:noFill/>
                    <a:ln w="9525">
                      <a:noFill/>
                      <a:miter lim="800000"/>
                      <a:headEnd/>
                      <a:tailEnd/>
                    </a:ln>
                  </pic:spPr>
                </pic:pic>
              </a:graphicData>
            </a:graphic>
          </wp:inline>
        </w:drawing>
      </w:r>
    </w:p>
    <w:p w14:paraId="20388314" w14:textId="77777777" w:rsidR="003520D4" w:rsidRDefault="003520D4" w:rsidP="006C1A15">
      <w:pPr>
        <w:pStyle w:val="a5"/>
        <w:spacing w:before="0" w:beforeAutospacing="0" w:after="0" w:afterAutospacing="0"/>
        <w:ind w:firstLine="709"/>
        <w:jc w:val="center"/>
        <w:rPr>
          <w:bCs/>
          <w:i/>
          <w:iCs/>
          <w:sz w:val="28"/>
          <w:szCs w:val="28"/>
        </w:rPr>
      </w:pPr>
    </w:p>
    <w:p w14:paraId="65668014" w14:textId="77777777" w:rsidR="003520D4" w:rsidRDefault="001B6E21" w:rsidP="003520D4">
      <w:pPr>
        <w:pStyle w:val="a5"/>
        <w:spacing w:before="0" w:beforeAutospacing="0" w:after="0" w:afterAutospacing="0"/>
        <w:jc w:val="center"/>
        <w:rPr>
          <w:bCs/>
          <w:i/>
          <w:iCs/>
          <w:sz w:val="30"/>
          <w:szCs w:val="30"/>
        </w:rPr>
      </w:pPr>
      <w:r w:rsidRPr="003520D4">
        <w:rPr>
          <w:bCs/>
          <w:i/>
          <w:iCs/>
          <w:sz w:val="30"/>
          <w:szCs w:val="30"/>
        </w:rPr>
        <w:t>Рис. 3.1</w:t>
      </w:r>
      <w:r w:rsidR="00EA724B" w:rsidRPr="003520D4">
        <w:rPr>
          <w:bCs/>
          <w:i/>
          <w:iCs/>
          <w:sz w:val="30"/>
          <w:szCs w:val="30"/>
        </w:rPr>
        <w:t xml:space="preserve">. Построение гистограммы </w:t>
      </w:r>
    </w:p>
    <w:p w14:paraId="728A188E" w14:textId="284C7222" w:rsidR="00EA724B" w:rsidRPr="003520D4" w:rsidRDefault="00EA724B" w:rsidP="003520D4">
      <w:pPr>
        <w:pStyle w:val="a5"/>
        <w:spacing w:before="0" w:beforeAutospacing="0" w:after="0" w:afterAutospacing="0"/>
        <w:jc w:val="center"/>
        <w:rPr>
          <w:bCs/>
          <w:i/>
          <w:iCs/>
          <w:sz w:val="30"/>
          <w:szCs w:val="30"/>
        </w:rPr>
      </w:pPr>
      <w:r w:rsidRPr="003520D4">
        <w:rPr>
          <w:bCs/>
          <w:i/>
          <w:iCs/>
          <w:sz w:val="30"/>
          <w:szCs w:val="30"/>
        </w:rPr>
        <w:lastRenderedPageBreak/>
        <w:t>оценки функции плотности</w:t>
      </w:r>
    </w:p>
    <w:p w14:paraId="36DCF42D" w14:textId="77777777" w:rsidR="00EA724B" w:rsidRDefault="00EA724B" w:rsidP="006C1A15">
      <w:pPr>
        <w:pStyle w:val="a5"/>
        <w:spacing w:before="0" w:beforeAutospacing="0" w:after="0" w:afterAutospacing="0"/>
        <w:ind w:firstLine="709"/>
        <w:jc w:val="both"/>
        <w:rPr>
          <w:bCs/>
          <w:i/>
          <w:iCs/>
          <w:sz w:val="30"/>
          <w:szCs w:val="30"/>
        </w:rPr>
      </w:pPr>
    </w:p>
    <w:p w14:paraId="55902E19" w14:textId="77777777" w:rsidR="00EA724B" w:rsidRDefault="00EA724B" w:rsidP="003520D4">
      <w:pPr>
        <w:pStyle w:val="a5"/>
        <w:spacing w:before="0" w:beforeAutospacing="0" w:after="0" w:afterAutospacing="0"/>
        <w:jc w:val="center"/>
        <w:rPr>
          <w:bCs/>
          <w:i/>
          <w:iCs/>
          <w:sz w:val="30"/>
          <w:szCs w:val="30"/>
        </w:rPr>
      </w:pPr>
      <w:r>
        <w:rPr>
          <w:bCs/>
          <w:iCs/>
          <w:noProof/>
          <w:sz w:val="30"/>
          <w:szCs w:val="30"/>
        </w:rPr>
        <w:drawing>
          <wp:inline distT="0" distB="0" distL="0" distR="0" wp14:anchorId="6863864D" wp14:editId="4D24363A">
            <wp:extent cx="4139565" cy="3441700"/>
            <wp:effectExtent l="19050" t="0" r="0" b="0"/>
            <wp:docPr id="3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4139565" cy="3441700"/>
                    </a:xfrm>
                    <a:prstGeom prst="rect">
                      <a:avLst/>
                    </a:prstGeom>
                    <a:noFill/>
                    <a:ln w="9525">
                      <a:noFill/>
                      <a:miter lim="800000"/>
                      <a:headEnd/>
                      <a:tailEnd/>
                    </a:ln>
                  </pic:spPr>
                </pic:pic>
              </a:graphicData>
            </a:graphic>
          </wp:inline>
        </w:drawing>
      </w:r>
    </w:p>
    <w:p w14:paraId="1745676D" w14:textId="77777777" w:rsidR="00EC59FE" w:rsidRPr="003520D4" w:rsidRDefault="001B6E21" w:rsidP="003520D4">
      <w:pPr>
        <w:pStyle w:val="a5"/>
        <w:spacing w:before="0" w:beforeAutospacing="0" w:after="0" w:afterAutospacing="0"/>
        <w:jc w:val="center"/>
        <w:rPr>
          <w:bCs/>
          <w:i/>
          <w:iCs/>
          <w:sz w:val="30"/>
          <w:szCs w:val="30"/>
        </w:rPr>
      </w:pPr>
      <w:r w:rsidRPr="003520D4">
        <w:rPr>
          <w:bCs/>
          <w:i/>
          <w:iCs/>
          <w:sz w:val="30"/>
          <w:szCs w:val="30"/>
        </w:rPr>
        <w:t>Рис. 3.2</w:t>
      </w:r>
      <w:r w:rsidR="00EA724B" w:rsidRPr="003520D4">
        <w:rPr>
          <w:bCs/>
          <w:i/>
          <w:iCs/>
          <w:sz w:val="30"/>
          <w:szCs w:val="30"/>
        </w:rPr>
        <w:t xml:space="preserve">. Визуальный </w:t>
      </w:r>
      <w:r w:rsidR="00EC59FE" w:rsidRPr="003520D4">
        <w:rPr>
          <w:bCs/>
          <w:i/>
          <w:iCs/>
          <w:sz w:val="30"/>
          <w:szCs w:val="30"/>
        </w:rPr>
        <w:t xml:space="preserve">сравнительный </w:t>
      </w:r>
      <w:r w:rsidR="00EA724B" w:rsidRPr="003520D4">
        <w:rPr>
          <w:bCs/>
          <w:i/>
          <w:iCs/>
          <w:sz w:val="30"/>
          <w:szCs w:val="30"/>
        </w:rPr>
        <w:t xml:space="preserve">анализ </w:t>
      </w:r>
    </w:p>
    <w:p w14:paraId="5C9D7B1E" w14:textId="77777777" w:rsidR="00EA724B" w:rsidRPr="003520D4" w:rsidRDefault="00EA724B" w:rsidP="003520D4">
      <w:pPr>
        <w:pStyle w:val="a5"/>
        <w:spacing w:before="0" w:beforeAutospacing="0" w:after="0" w:afterAutospacing="0"/>
        <w:jc w:val="center"/>
        <w:rPr>
          <w:bCs/>
          <w:i/>
          <w:iCs/>
          <w:sz w:val="30"/>
          <w:szCs w:val="30"/>
        </w:rPr>
      </w:pPr>
      <w:r w:rsidRPr="003520D4">
        <w:rPr>
          <w:bCs/>
          <w:i/>
          <w:iCs/>
          <w:sz w:val="30"/>
          <w:szCs w:val="30"/>
        </w:rPr>
        <w:t>теоретического закона с эмпирическим</w:t>
      </w:r>
    </w:p>
    <w:p w14:paraId="2089026B" w14:textId="77777777" w:rsidR="009E042A" w:rsidRDefault="009E042A" w:rsidP="006C1A15">
      <w:pPr>
        <w:pStyle w:val="a5"/>
        <w:spacing w:before="0" w:beforeAutospacing="0" w:after="0" w:afterAutospacing="0"/>
        <w:ind w:firstLine="709"/>
        <w:jc w:val="both"/>
        <w:rPr>
          <w:bCs/>
          <w:iCs/>
          <w:sz w:val="30"/>
          <w:szCs w:val="30"/>
        </w:rPr>
      </w:pPr>
    </w:p>
    <w:p w14:paraId="432E9884"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Определим границы интервалов</w:t>
      </w:r>
      <w:r w:rsidRPr="009630C1">
        <w:rPr>
          <w:bCs/>
          <w:iCs/>
          <w:sz w:val="30"/>
          <w:szCs w:val="30"/>
        </w:rPr>
        <w:t xml:space="preserve"> </w:t>
      </w:r>
      <w:r>
        <w:rPr>
          <w:bCs/>
          <w:iCs/>
          <w:sz w:val="30"/>
          <w:szCs w:val="30"/>
          <w:lang w:val="en-US"/>
        </w:rPr>
        <w:t>GR</w:t>
      </w:r>
      <w:r w:rsidR="00EC59FE">
        <w:rPr>
          <w:bCs/>
          <w:iCs/>
          <w:sz w:val="30"/>
          <w:szCs w:val="30"/>
        </w:rPr>
        <w:t xml:space="preserve"> и наблюдаемые частоты </w:t>
      </w:r>
      <w:r>
        <w:rPr>
          <w:bCs/>
          <w:iCs/>
          <w:sz w:val="30"/>
          <w:szCs w:val="30"/>
          <w:lang w:val="en-US"/>
        </w:rPr>
        <w:t>nn</w:t>
      </w:r>
      <w:r w:rsidR="00EC59FE">
        <w:rPr>
          <w:bCs/>
          <w:iCs/>
          <w:sz w:val="30"/>
          <w:szCs w:val="30"/>
        </w:rPr>
        <w:t xml:space="preserve"> (рис.3.3)</w:t>
      </w:r>
      <w:r w:rsidRPr="00C64C8F">
        <w:rPr>
          <w:bCs/>
          <w:iCs/>
          <w:sz w:val="30"/>
          <w:szCs w:val="30"/>
        </w:rPr>
        <w:t>.</w:t>
      </w:r>
    </w:p>
    <w:p w14:paraId="5982CBE5" w14:textId="77777777" w:rsidR="00EA724B" w:rsidRDefault="00EA724B" w:rsidP="003520D4">
      <w:pPr>
        <w:pStyle w:val="a5"/>
        <w:spacing w:before="0" w:beforeAutospacing="0" w:after="0" w:afterAutospacing="0"/>
        <w:jc w:val="center"/>
        <w:rPr>
          <w:bCs/>
          <w:i/>
          <w:iCs/>
          <w:sz w:val="30"/>
          <w:szCs w:val="30"/>
        </w:rPr>
      </w:pPr>
      <w:r>
        <w:rPr>
          <w:bCs/>
          <w:i/>
          <w:iCs/>
          <w:noProof/>
          <w:sz w:val="30"/>
          <w:szCs w:val="30"/>
        </w:rPr>
        <w:drawing>
          <wp:inline distT="0" distB="0" distL="0" distR="0" wp14:anchorId="01412B63" wp14:editId="3C2A200D">
            <wp:extent cx="5336540" cy="3225165"/>
            <wp:effectExtent l="19050" t="0" r="0" b="0"/>
            <wp:docPr id="24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336540" cy="3225165"/>
                    </a:xfrm>
                    <a:prstGeom prst="rect">
                      <a:avLst/>
                    </a:prstGeom>
                    <a:noFill/>
                    <a:ln w="9525">
                      <a:noFill/>
                      <a:miter lim="800000"/>
                      <a:headEnd/>
                      <a:tailEnd/>
                    </a:ln>
                  </pic:spPr>
                </pic:pic>
              </a:graphicData>
            </a:graphic>
          </wp:inline>
        </w:drawing>
      </w:r>
    </w:p>
    <w:p w14:paraId="152853D5" w14:textId="77777777" w:rsidR="003520D4" w:rsidRDefault="001B6E21" w:rsidP="003520D4">
      <w:pPr>
        <w:pStyle w:val="a5"/>
        <w:spacing w:before="0" w:beforeAutospacing="0" w:after="0" w:afterAutospacing="0"/>
        <w:jc w:val="center"/>
        <w:rPr>
          <w:bCs/>
          <w:i/>
          <w:iCs/>
          <w:sz w:val="30"/>
          <w:szCs w:val="30"/>
        </w:rPr>
      </w:pPr>
      <w:r w:rsidRPr="003520D4">
        <w:rPr>
          <w:bCs/>
          <w:i/>
          <w:iCs/>
          <w:sz w:val="30"/>
          <w:szCs w:val="30"/>
        </w:rPr>
        <w:t>Рис. 3.3.</w:t>
      </w:r>
      <w:r w:rsidR="00EA724B" w:rsidRPr="003520D4">
        <w:rPr>
          <w:bCs/>
          <w:i/>
          <w:iCs/>
          <w:sz w:val="30"/>
          <w:szCs w:val="30"/>
        </w:rPr>
        <w:t xml:space="preserve"> Предварительный анализ </w:t>
      </w:r>
    </w:p>
    <w:p w14:paraId="09D4EFE1" w14:textId="4724CF85" w:rsidR="00EA724B" w:rsidRPr="003520D4" w:rsidRDefault="00EA724B" w:rsidP="003520D4">
      <w:pPr>
        <w:pStyle w:val="a5"/>
        <w:spacing w:before="0" w:beforeAutospacing="0" w:after="0" w:afterAutospacing="0"/>
        <w:jc w:val="center"/>
        <w:rPr>
          <w:bCs/>
          <w:i/>
          <w:iCs/>
          <w:sz w:val="30"/>
          <w:szCs w:val="30"/>
        </w:rPr>
      </w:pPr>
      <w:r w:rsidRPr="003520D4">
        <w:rPr>
          <w:bCs/>
          <w:i/>
          <w:iCs/>
          <w:sz w:val="30"/>
          <w:szCs w:val="30"/>
        </w:rPr>
        <w:t>наблюдаемых частот</w:t>
      </w:r>
    </w:p>
    <w:p w14:paraId="49033C7E" w14:textId="77777777" w:rsidR="00EA724B" w:rsidRDefault="00EA724B" w:rsidP="006C1A15">
      <w:pPr>
        <w:pStyle w:val="a5"/>
        <w:spacing w:before="0" w:beforeAutospacing="0" w:after="0" w:afterAutospacing="0"/>
        <w:ind w:firstLine="709"/>
        <w:jc w:val="both"/>
        <w:rPr>
          <w:bCs/>
          <w:iCs/>
          <w:sz w:val="30"/>
          <w:szCs w:val="30"/>
        </w:rPr>
      </w:pPr>
    </w:p>
    <w:p w14:paraId="1C3478A1"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lastRenderedPageBreak/>
        <w:t xml:space="preserve">Определим вероятности </w:t>
      </w:r>
      <w:r w:rsidRPr="009630C1">
        <w:rPr>
          <w:bCs/>
          <w:i/>
          <w:iCs/>
          <w:sz w:val="30"/>
          <w:szCs w:val="30"/>
          <w:lang w:val="en-US"/>
        </w:rPr>
        <w:t>p</w:t>
      </w:r>
      <w:r>
        <w:rPr>
          <w:bCs/>
          <w:iCs/>
          <w:sz w:val="30"/>
          <w:szCs w:val="30"/>
        </w:rPr>
        <w:t xml:space="preserve"> попаданий</w:t>
      </w:r>
      <w:r w:rsidRPr="009630C1">
        <w:rPr>
          <w:bCs/>
          <w:i/>
          <w:iCs/>
          <w:sz w:val="30"/>
          <w:szCs w:val="30"/>
        </w:rPr>
        <w:t xml:space="preserve"> </w:t>
      </w:r>
      <w:r>
        <w:rPr>
          <w:bCs/>
          <w:iCs/>
          <w:sz w:val="30"/>
          <w:szCs w:val="30"/>
        </w:rPr>
        <w:t>в отдельные промежутки и теоретические частоты</w:t>
      </w:r>
      <w:r w:rsidR="00EC59FE">
        <w:rPr>
          <w:bCs/>
          <w:iCs/>
          <w:sz w:val="30"/>
          <w:szCs w:val="30"/>
        </w:rPr>
        <w:t xml:space="preserve"> </w:t>
      </w:r>
      <w:r>
        <w:rPr>
          <w:bCs/>
          <w:iCs/>
          <w:sz w:val="30"/>
          <w:szCs w:val="30"/>
          <w:lang w:val="en-US"/>
        </w:rPr>
        <w:t>nt</w:t>
      </w:r>
      <w:r w:rsidR="001367BE">
        <w:rPr>
          <w:bCs/>
          <w:iCs/>
          <w:sz w:val="30"/>
          <w:szCs w:val="30"/>
        </w:rPr>
        <w:t xml:space="preserve"> (рис. 3.4)</w:t>
      </w:r>
      <w:r w:rsidRPr="00C64C8F">
        <w:rPr>
          <w:bCs/>
          <w:iCs/>
          <w:sz w:val="30"/>
          <w:szCs w:val="30"/>
        </w:rPr>
        <w:t>.</w:t>
      </w:r>
      <w:r>
        <w:rPr>
          <w:bCs/>
          <w:iCs/>
          <w:sz w:val="30"/>
          <w:szCs w:val="30"/>
        </w:rPr>
        <w:t xml:space="preserve"> </w:t>
      </w:r>
    </w:p>
    <w:p w14:paraId="6A3A038C" w14:textId="77777777" w:rsidR="003520D4" w:rsidRDefault="003520D4" w:rsidP="006C1A15">
      <w:pPr>
        <w:pStyle w:val="a5"/>
        <w:spacing w:before="0" w:beforeAutospacing="0" w:after="0" w:afterAutospacing="0"/>
        <w:ind w:firstLine="709"/>
        <w:jc w:val="both"/>
        <w:rPr>
          <w:bCs/>
          <w:iCs/>
          <w:sz w:val="30"/>
          <w:szCs w:val="30"/>
        </w:rPr>
      </w:pPr>
    </w:p>
    <w:p w14:paraId="24047D93" w14:textId="77777777" w:rsidR="00EA724B" w:rsidRPr="001367BE" w:rsidRDefault="00EA724B" w:rsidP="003520D4">
      <w:pPr>
        <w:pStyle w:val="a5"/>
        <w:spacing w:before="0" w:beforeAutospacing="0" w:after="0" w:afterAutospacing="0"/>
        <w:jc w:val="center"/>
        <w:rPr>
          <w:bCs/>
          <w:iCs/>
          <w:sz w:val="30"/>
          <w:szCs w:val="30"/>
        </w:rPr>
      </w:pPr>
      <w:r>
        <w:rPr>
          <w:bCs/>
          <w:iCs/>
          <w:noProof/>
          <w:sz w:val="30"/>
          <w:szCs w:val="30"/>
        </w:rPr>
        <w:drawing>
          <wp:inline distT="0" distB="0" distL="0" distR="0" wp14:anchorId="371C5736" wp14:editId="554A724E">
            <wp:extent cx="5336540" cy="2385695"/>
            <wp:effectExtent l="19050" t="0" r="0" b="0"/>
            <wp:docPr id="2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336540" cy="2385695"/>
                    </a:xfrm>
                    <a:prstGeom prst="rect">
                      <a:avLst/>
                    </a:prstGeom>
                    <a:noFill/>
                    <a:ln w="9525">
                      <a:noFill/>
                      <a:miter lim="800000"/>
                      <a:headEnd/>
                      <a:tailEnd/>
                    </a:ln>
                  </pic:spPr>
                </pic:pic>
              </a:graphicData>
            </a:graphic>
          </wp:inline>
        </w:drawing>
      </w:r>
    </w:p>
    <w:p w14:paraId="1EF850D6" w14:textId="77777777" w:rsidR="003520D4" w:rsidRDefault="001367BE" w:rsidP="003520D4">
      <w:pPr>
        <w:pStyle w:val="a5"/>
        <w:tabs>
          <w:tab w:val="left" w:pos="284"/>
        </w:tabs>
        <w:spacing w:before="0" w:beforeAutospacing="0" w:after="0" w:afterAutospacing="0"/>
        <w:jc w:val="center"/>
        <w:rPr>
          <w:bCs/>
          <w:i/>
          <w:iCs/>
          <w:sz w:val="30"/>
          <w:szCs w:val="30"/>
        </w:rPr>
      </w:pPr>
      <w:r w:rsidRPr="003520D4">
        <w:rPr>
          <w:bCs/>
          <w:i/>
          <w:iCs/>
          <w:sz w:val="30"/>
          <w:szCs w:val="30"/>
        </w:rPr>
        <w:t>Рис. 3.4</w:t>
      </w:r>
      <w:r w:rsidR="00EA724B" w:rsidRPr="003520D4">
        <w:rPr>
          <w:bCs/>
          <w:i/>
          <w:iCs/>
          <w:sz w:val="30"/>
          <w:szCs w:val="30"/>
        </w:rPr>
        <w:t xml:space="preserve">. Предварительный анализ </w:t>
      </w:r>
    </w:p>
    <w:p w14:paraId="5B523602" w14:textId="3741E40E" w:rsidR="00EA724B" w:rsidRDefault="00EA724B" w:rsidP="003520D4">
      <w:pPr>
        <w:pStyle w:val="a5"/>
        <w:tabs>
          <w:tab w:val="left" w:pos="284"/>
        </w:tabs>
        <w:spacing w:before="0" w:beforeAutospacing="0" w:after="0" w:afterAutospacing="0"/>
        <w:jc w:val="center"/>
        <w:rPr>
          <w:bCs/>
          <w:i/>
          <w:iCs/>
          <w:sz w:val="30"/>
          <w:szCs w:val="30"/>
        </w:rPr>
      </w:pPr>
      <w:r w:rsidRPr="003520D4">
        <w:rPr>
          <w:bCs/>
          <w:i/>
          <w:iCs/>
          <w:sz w:val="30"/>
          <w:szCs w:val="30"/>
        </w:rPr>
        <w:t>теоретических частот</w:t>
      </w:r>
    </w:p>
    <w:p w14:paraId="4A2D3432" w14:textId="77777777" w:rsidR="003520D4" w:rsidRPr="003520D4" w:rsidRDefault="003520D4" w:rsidP="003520D4">
      <w:pPr>
        <w:pStyle w:val="a5"/>
        <w:tabs>
          <w:tab w:val="left" w:pos="284"/>
        </w:tabs>
        <w:spacing w:before="0" w:beforeAutospacing="0" w:after="0" w:afterAutospacing="0"/>
        <w:jc w:val="center"/>
        <w:rPr>
          <w:bCs/>
          <w:i/>
          <w:iCs/>
          <w:sz w:val="30"/>
          <w:szCs w:val="30"/>
        </w:rPr>
      </w:pPr>
    </w:p>
    <w:p w14:paraId="07668825" w14:textId="75D6BD68" w:rsidR="00EA724B" w:rsidRDefault="00EA724B" w:rsidP="006C1A15">
      <w:pPr>
        <w:pStyle w:val="a5"/>
        <w:spacing w:before="0" w:beforeAutospacing="0" w:after="0" w:afterAutospacing="0"/>
        <w:ind w:firstLine="709"/>
        <w:jc w:val="both"/>
        <w:rPr>
          <w:bCs/>
          <w:iCs/>
          <w:sz w:val="30"/>
          <w:szCs w:val="30"/>
        </w:rPr>
      </w:pPr>
      <w:r>
        <w:rPr>
          <w:bCs/>
          <w:iCs/>
          <w:sz w:val="30"/>
          <w:szCs w:val="30"/>
        </w:rPr>
        <w:t xml:space="preserve">Анализ полученных теоретических частот показывает, что условие </w:t>
      </w:r>
      <m:oMath>
        <m:sSub>
          <m:sSubPr>
            <m:ctrlPr>
              <w:rPr>
                <w:rFonts w:ascii="Cambria Math" w:hAnsi="Cambria Math"/>
                <w:bCs/>
                <w:i/>
                <w:iCs/>
                <w:sz w:val="30"/>
                <w:szCs w:val="30"/>
                <w:lang w:val="en-US"/>
              </w:rPr>
            </m:ctrlPr>
          </m:sSubPr>
          <m:e>
            <m:r>
              <w:rPr>
                <w:rFonts w:ascii="Cambria Math" w:hAnsi="Cambria Math"/>
                <w:sz w:val="30"/>
                <w:szCs w:val="30"/>
                <w:lang w:val="en-US"/>
              </w:rPr>
              <m:t>nt</m:t>
            </m:r>
          </m:e>
          <m:sub>
            <m:r>
              <w:rPr>
                <w:rFonts w:ascii="Cambria Math" w:hAnsi="Cambria Math"/>
                <w:sz w:val="30"/>
                <w:szCs w:val="30"/>
                <w:lang w:val="en-US"/>
              </w:rPr>
              <m:t>j</m:t>
            </m:r>
          </m:sub>
        </m:sSub>
      </m:oMath>
      <w:r>
        <w:rPr>
          <w:bCs/>
          <w:i/>
          <w:iCs/>
          <w:sz w:val="30"/>
          <w:szCs w:val="30"/>
        </w:rPr>
        <w:t xml:space="preserve"> </w:t>
      </w:r>
      <m:oMath>
        <m:r>
          <w:rPr>
            <w:rFonts w:ascii="Cambria Math" w:hAnsi="Cambria Math"/>
            <w:sz w:val="30"/>
            <w:szCs w:val="30"/>
          </w:rPr>
          <m:t>≥</m:t>
        </m:r>
      </m:oMath>
      <w:r w:rsidRPr="003D7AB4">
        <w:rPr>
          <w:bCs/>
          <w:i/>
          <w:iCs/>
          <w:sz w:val="30"/>
          <w:szCs w:val="30"/>
        </w:rPr>
        <w:t xml:space="preserve"> 5</w:t>
      </w:r>
      <w:r w:rsidRPr="00DD69B2">
        <w:rPr>
          <w:bCs/>
          <w:iCs/>
          <w:sz w:val="30"/>
          <w:szCs w:val="30"/>
        </w:rPr>
        <w:t xml:space="preserve"> </w:t>
      </w:r>
      <w:r>
        <w:rPr>
          <w:bCs/>
          <w:iCs/>
          <w:sz w:val="30"/>
          <w:szCs w:val="30"/>
        </w:rPr>
        <w:t>будет выполнено, если первые три промежутка объединить в один общий и последние два также в один общий.</w:t>
      </w:r>
      <w:r w:rsidR="001B6E21">
        <w:rPr>
          <w:bCs/>
          <w:iCs/>
          <w:sz w:val="30"/>
          <w:szCs w:val="30"/>
        </w:rPr>
        <w:t xml:space="preserve"> На рисунке 3.5</w:t>
      </w:r>
      <w:r>
        <w:rPr>
          <w:bCs/>
          <w:iCs/>
          <w:sz w:val="30"/>
          <w:szCs w:val="30"/>
        </w:rPr>
        <w:t xml:space="preserve"> обозначены: nn1- наблюдаемые частоты, nt1 – теоретические частоты после объединения.</w:t>
      </w:r>
    </w:p>
    <w:p w14:paraId="03819790" w14:textId="77777777" w:rsidR="00EA724B" w:rsidRDefault="00EA724B" w:rsidP="003520D4">
      <w:pPr>
        <w:pStyle w:val="a5"/>
        <w:spacing w:before="0" w:beforeAutospacing="0" w:after="0" w:afterAutospacing="0"/>
        <w:jc w:val="center"/>
        <w:rPr>
          <w:b/>
          <w:bCs/>
          <w:iCs/>
          <w:sz w:val="30"/>
          <w:szCs w:val="30"/>
        </w:rPr>
      </w:pPr>
      <w:r>
        <w:rPr>
          <w:b/>
          <w:bCs/>
          <w:iCs/>
          <w:noProof/>
          <w:sz w:val="30"/>
          <w:szCs w:val="30"/>
        </w:rPr>
        <w:drawing>
          <wp:inline distT="0" distB="0" distL="0" distR="0" wp14:anchorId="24100350" wp14:editId="155BD9E6">
            <wp:extent cx="4970780" cy="4064635"/>
            <wp:effectExtent l="19050" t="0" r="1270" b="0"/>
            <wp:docPr id="24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4970780" cy="4064635"/>
                    </a:xfrm>
                    <a:prstGeom prst="rect">
                      <a:avLst/>
                    </a:prstGeom>
                    <a:noFill/>
                    <a:ln w="9525">
                      <a:noFill/>
                      <a:miter lim="800000"/>
                      <a:headEnd/>
                      <a:tailEnd/>
                    </a:ln>
                  </pic:spPr>
                </pic:pic>
              </a:graphicData>
            </a:graphic>
          </wp:inline>
        </w:drawing>
      </w:r>
    </w:p>
    <w:p w14:paraId="1DA0118F" w14:textId="77777777" w:rsidR="00EA724B" w:rsidRPr="003520D4" w:rsidRDefault="001B6E21" w:rsidP="003520D4">
      <w:pPr>
        <w:pStyle w:val="a5"/>
        <w:spacing w:before="0" w:beforeAutospacing="0" w:after="0" w:afterAutospacing="0"/>
        <w:jc w:val="center"/>
        <w:rPr>
          <w:bCs/>
          <w:i/>
          <w:iCs/>
          <w:sz w:val="30"/>
          <w:szCs w:val="30"/>
        </w:rPr>
      </w:pPr>
      <w:r w:rsidRPr="003520D4">
        <w:rPr>
          <w:bCs/>
          <w:i/>
          <w:iCs/>
          <w:sz w:val="30"/>
          <w:szCs w:val="30"/>
        </w:rPr>
        <w:lastRenderedPageBreak/>
        <w:t>Рис. 3.5.</w:t>
      </w:r>
      <w:r w:rsidR="00EA724B" w:rsidRPr="003520D4">
        <w:rPr>
          <w:bCs/>
          <w:i/>
          <w:iCs/>
          <w:sz w:val="30"/>
          <w:szCs w:val="30"/>
        </w:rPr>
        <w:t xml:space="preserve"> Объединение частот</w:t>
      </w:r>
    </w:p>
    <w:p w14:paraId="20CE4ECD" w14:textId="77777777" w:rsidR="0060564D" w:rsidRDefault="0060564D" w:rsidP="006C1A15">
      <w:pPr>
        <w:pStyle w:val="a5"/>
        <w:spacing w:before="0" w:beforeAutospacing="0" w:after="0" w:afterAutospacing="0"/>
        <w:ind w:firstLine="709"/>
        <w:jc w:val="both"/>
        <w:rPr>
          <w:bCs/>
          <w:iCs/>
          <w:sz w:val="30"/>
          <w:szCs w:val="30"/>
        </w:rPr>
      </w:pPr>
    </w:p>
    <w:p w14:paraId="25B1DCA0"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Найдем наблюдаемое значение критерия χ</w:t>
      </w:r>
      <w:r>
        <w:rPr>
          <w:bCs/>
          <w:iCs/>
          <w:sz w:val="30"/>
          <w:szCs w:val="30"/>
          <w:lang w:val="en-US"/>
        </w:rPr>
        <w:t>N</w:t>
      </w:r>
      <w:r w:rsidR="009E042A">
        <w:rPr>
          <w:bCs/>
          <w:iCs/>
          <w:sz w:val="30"/>
          <w:szCs w:val="30"/>
        </w:rPr>
        <w:t xml:space="preserve"> (рис. 3.6)</w:t>
      </w:r>
      <w:r w:rsidRPr="00C20195">
        <w:rPr>
          <w:bCs/>
          <w:iCs/>
          <w:sz w:val="30"/>
          <w:szCs w:val="30"/>
        </w:rPr>
        <w:t xml:space="preserve">. </w:t>
      </w:r>
      <w:r>
        <w:rPr>
          <w:bCs/>
          <w:iCs/>
          <w:sz w:val="30"/>
          <w:szCs w:val="30"/>
        </w:rPr>
        <w:t xml:space="preserve">Результирующий вариант имеет 6 интервалов. Квантиль порядка 1-α =1- 0,05 распределения хи-квадрат определен с помощью встроенной функции </w:t>
      </w:r>
      <w:r w:rsidRPr="00C20195">
        <w:rPr>
          <w:b/>
          <w:bCs/>
          <w:iCs/>
          <w:sz w:val="30"/>
          <w:szCs w:val="30"/>
          <w:lang w:val="en-US"/>
        </w:rPr>
        <w:t>qchisq</w:t>
      </w:r>
      <w:r w:rsidRPr="00C20195">
        <w:rPr>
          <w:bCs/>
          <w:iCs/>
          <w:sz w:val="30"/>
          <w:szCs w:val="30"/>
        </w:rPr>
        <w:t>.</w:t>
      </w:r>
    </w:p>
    <w:p w14:paraId="3369AAE9" w14:textId="77777777" w:rsidR="00EA724B" w:rsidRPr="00C20195" w:rsidRDefault="00EA724B" w:rsidP="006C1A15">
      <w:pPr>
        <w:pStyle w:val="a5"/>
        <w:spacing w:before="0" w:beforeAutospacing="0" w:after="0" w:afterAutospacing="0"/>
        <w:ind w:firstLine="709"/>
        <w:jc w:val="both"/>
        <w:rPr>
          <w:bCs/>
          <w:iCs/>
          <w:sz w:val="30"/>
          <w:szCs w:val="30"/>
        </w:rPr>
      </w:pPr>
    </w:p>
    <w:p w14:paraId="77CE7CBD" w14:textId="77777777" w:rsidR="00EA724B" w:rsidRDefault="00EA724B" w:rsidP="003520D4">
      <w:pPr>
        <w:pStyle w:val="a5"/>
        <w:spacing w:before="0" w:beforeAutospacing="0" w:after="0" w:afterAutospacing="0"/>
        <w:jc w:val="center"/>
        <w:rPr>
          <w:b/>
          <w:bCs/>
          <w:iCs/>
          <w:sz w:val="30"/>
          <w:szCs w:val="30"/>
        </w:rPr>
      </w:pPr>
      <w:r>
        <w:rPr>
          <w:b/>
          <w:bCs/>
          <w:iCs/>
          <w:noProof/>
          <w:sz w:val="30"/>
          <w:szCs w:val="30"/>
        </w:rPr>
        <w:drawing>
          <wp:inline distT="0" distB="0" distL="0" distR="0" wp14:anchorId="7FC30B1E" wp14:editId="788E716F">
            <wp:extent cx="3308350" cy="1487805"/>
            <wp:effectExtent l="19050" t="0" r="6350" b="0"/>
            <wp:docPr id="24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08350" cy="1487805"/>
                    </a:xfrm>
                    <a:prstGeom prst="rect">
                      <a:avLst/>
                    </a:prstGeom>
                    <a:noFill/>
                    <a:ln w="9525">
                      <a:noFill/>
                      <a:miter lim="800000"/>
                      <a:headEnd/>
                      <a:tailEnd/>
                    </a:ln>
                  </pic:spPr>
                </pic:pic>
              </a:graphicData>
            </a:graphic>
          </wp:inline>
        </w:drawing>
      </w:r>
    </w:p>
    <w:p w14:paraId="47946588" w14:textId="77777777" w:rsidR="00EA724B" w:rsidRPr="003520D4" w:rsidRDefault="001B6E21" w:rsidP="003520D4">
      <w:pPr>
        <w:pStyle w:val="a5"/>
        <w:spacing w:before="0" w:beforeAutospacing="0" w:after="0" w:afterAutospacing="0"/>
        <w:jc w:val="center"/>
        <w:rPr>
          <w:bCs/>
          <w:i/>
          <w:iCs/>
          <w:sz w:val="30"/>
          <w:szCs w:val="30"/>
        </w:rPr>
      </w:pPr>
      <w:r w:rsidRPr="003520D4">
        <w:rPr>
          <w:bCs/>
          <w:i/>
          <w:iCs/>
          <w:sz w:val="30"/>
          <w:szCs w:val="30"/>
        </w:rPr>
        <w:t>3.6</w:t>
      </w:r>
      <w:r w:rsidR="00EA724B" w:rsidRPr="003520D4">
        <w:rPr>
          <w:bCs/>
          <w:i/>
          <w:iCs/>
          <w:sz w:val="30"/>
          <w:szCs w:val="30"/>
        </w:rPr>
        <w:t>. Результат решения</w:t>
      </w:r>
    </w:p>
    <w:p w14:paraId="2307EA73" w14:textId="77777777" w:rsidR="00EA724B" w:rsidRDefault="00EA724B" w:rsidP="006C1A15">
      <w:pPr>
        <w:pStyle w:val="a5"/>
        <w:spacing w:before="0" w:beforeAutospacing="0" w:after="0" w:afterAutospacing="0"/>
        <w:ind w:firstLine="709"/>
        <w:jc w:val="both"/>
        <w:rPr>
          <w:bCs/>
          <w:iCs/>
          <w:sz w:val="30"/>
          <w:szCs w:val="30"/>
        </w:rPr>
      </w:pPr>
    </w:p>
    <w:p w14:paraId="01BA01AB" w14:textId="77777777" w:rsidR="0060564D" w:rsidRDefault="00EA724B" w:rsidP="006C1A15">
      <w:pPr>
        <w:pStyle w:val="a5"/>
        <w:spacing w:before="0" w:beforeAutospacing="0" w:after="0" w:afterAutospacing="0"/>
        <w:ind w:firstLine="709"/>
        <w:jc w:val="both"/>
        <w:rPr>
          <w:bCs/>
          <w:iCs/>
          <w:sz w:val="30"/>
          <w:szCs w:val="30"/>
        </w:rPr>
      </w:pPr>
      <w:r>
        <w:rPr>
          <w:bCs/>
          <w:iCs/>
          <w:sz w:val="30"/>
          <w:szCs w:val="30"/>
        </w:rPr>
        <w:t>Н</w:t>
      </w:r>
      <w:r w:rsidRPr="00C20195">
        <w:rPr>
          <w:bCs/>
          <w:iCs/>
          <w:sz w:val="30"/>
          <w:szCs w:val="30"/>
        </w:rPr>
        <w:t xml:space="preserve">аблюдаемое значение </w:t>
      </w:r>
      <m:oMath>
        <m:r>
          <w:rPr>
            <w:rFonts w:ascii="Cambria Math" w:hAnsi="Cambria Math"/>
            <w:sz w:val="30"/>
            <w:szCs w:val="30"/>
          </w:rPr>
          <m:t>χ</m:t>
        </m:r>
        <m:r>
          <w:rPr>
            <w:rFonts w:ascii="Cambria Math" w:hAnsi="Cambria Math"/>
            <w:sz w:val="30"/>
            <w:szCs w:val="30"/>
            <w:lang w:val="en-US"/>
          </w:rPr>
          <m:t>N</m:t>
        </m:r>
      </m:oMath>
      <w:r w:rsidRPr="00C20195">
        <w:rPr>
          <w:bCs/>
          <w:iCs/>
          <w:sz w:val="30"/>
          <w:szCs w:val="30"/>
        </w:rPr>
        <w:t xml:space="preserve"> не входит в критическую область</w:t>
      </w:r>
    </w:p>
    <w:p w14:paraId="57DE9FF6" w14:textId="77777777" w:rsidR="00EA724B" w:rsidRDefault="00EA724B" w:rsidP="006C1A15">
      <w:pPr>
        <w:pStyle w:val="a5"/>
        <w:spacing w:before="0" w:beforeAutospacing="0" w:after="0" w:afterAutospacing="0"/>
        <w:jc w:val="both"/>
        <w:rPr>
          <w:sz w:val="30"/>
          <w:szCs w:val="30"/>
        </w:rPr>
      </w:pPr>
      <w:r w:rsidRPr="00C20195">
        <w:rPr>
          <w:bCs/>
          <w:iCs/>
          <w:sz w:val="30"/>
          <w:szCs w:val="30"/>
        </w:rPr>
        <w:t xml:space="preserve"> </w:t>
      </w:r>
      <m:oMath>
        <m:r>
          <w:rPr>
            <w:rFonts w:ascii="Cambria Math" w:hAnsi="Cambria Math"/>
            <w:sz w:val="30"/>
            <w:szCs w:val="30"/>
          </w:rPr>
          <m:t>w∈(χ</m:t>
        </m:r>
        <m:r>
          <w:rPr>
            <w:rFonts w:ascii="Cambria Math" w:hAnsi="Cambria Math"/>
            <w:sz w:val="30"/>
            <w:szCs w:val="30"/>
            <w:lang w:val="en-US"/>
          </w:rPr>
          <m:t>k</m:t>
        </m:r>
        <m:r>
          <w:rPr>
            <w:rFonts w:ascii="Cambria Math" w:hAnsi="Cambria Math"/>
            <w:sz w:val="30"/>
            <w:szCs w:val="30"/>
          </w:rPr>
          <m:t>; ∞)</m:t>
        </m:r>
      </m:oMath>
      <w:r>
        <w:rPr>
          <w:sz w:val="30"/>
          <w:szCs w:val="30"/>
        </w:rPr>
        <w:t xml:space="preserve">, поэтому гипотеза о том, что СВ </w:t>
      </w:r>
      <w:r w:rsidRPr="00E53A65">
        <w:rPr>
          <w:i/>
          <w:sz w:val="30"/>
          <w:szCs w:val="30"/>
        </w:rPr>
        <w:t>Х</w:t>
      </w:r>
      <w:r>
        <w:rPr>
          <w:sz w:val="30"/>
          <w:szCs w:val="30"/>
        </w:rPr>
        <w:t xml:space="preserve"> – масса пачки чая – подчинена нормальному закону распределения, согласуется с выборочными данными.</w:t>
      </w:r>
    </w:p>
    <w:p w14:paraId="12AB8BF8" w14:textId="77777777" w:rsidR="00EC59FE" w:rsidRDefault="00EC59FE" w:rsidP="006C1A15">
      <w:pPr>
        <w:pStyle w:val="a5"/>
        <w:spacing w:before="0" w:beforeAutospacing="0" w:after="0" w:afterAutospacing="0"/>
        <w:jc w:val="both"/>
        <w:rPr>
          <w:sz w:val="30"/>
          <w:szCs w:val="30"/>
        </w:rPr>
      </w:pPr>
    </w:p>
    <w:p w14:paraId="5A256D47" w14:textId="77777777" w:rsidR="00EA724B" w:rsidRDefault="001B6E21" w:rsidP="006C1A15">
      <w:pPr>
        <w:pStyle w:val="a5"/>
        <w:spacing w:before="0" w:beforeAutospacing="0" w:after="0" w:afterAutospacing="0"/>
        <w:ind w:firstLine="709"/>
        <w:jc w:val="both"/>
        <w:rPr>
          <w:bCs/>
          <w:iCs/>
          <w:sz w:val="30"/>
          <w:szCs w:val="30"/>
        </w:rPr>
      </w:pPr>
      <w:r>
        <w:rPr>
          <w:b/>
          <w:bCs/>
          <w:iCs/>
          <w:sz w:val="30"/>
          <w:szCs w:val="30"/>
        </w:rPr>
        <w:t>Пример 3.2</w:t>
      </w:r>
      <w:r w:rsidR="00EA724B">
        <w:rPr>
          <w:b/>
          <w:bCs/>
          <w:iCs/>
          <w:sz w:val="30"/>
          <w:szCs w:val="30"/>
        </w:rPr>
        <w:t xml:space="preserve">. </w:t>
      </w:r>
      <w:r w:rsidR="00EA724B">
        <w:rPr>
          <w:bCs/>
          <w:iCs/>
          <w:sz w:val="30"/>
          <w:szCs w:val="30"/>
        </w:rPr>
        <w:t>Дано следующее распределение успеваемости 125 студентов, сдавших три экзамена:</w:t>
      </w:r>
    </w:p>
    <w:p w14:paraId="68DE21DE" w14:textId="77777777" w:rsidR="00EA724B" w:rsidRDefault="00EA724B" w:rsidP="006C1A15">
      <w:pPr>
        <w:pStyle w:val="a5"/>
        <w:spacing w:before="0" w:beforeAutospacing="0" w:after="0" w:afterAutospacing="0"/>
        <w:ind w:firstLine="709"/>
        <w:jc w:val="both"/>
        <w:rPr>
          <w:bCs/>
          <w:iCs/>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4"/>
        <w:gridCol w:w="1927"/>
        <w:gridCol w:w="1235"/>
        <w:gridCol w:w="1098"/>
        <w:gridCol w:w="1098"/>
      </w:tblGrid>
      <w:tr w:rsidR="00EA724B" w14:paraId="3B53593C" w14:textId="77777777" w:rsidTr="004C7C98">
        <w:tc>
          <w:tcPr>
            <w:tcW w:w="3686" w:type="dxa"/>
          </w:tcPr>
          <w:p w14:paraId="2CC64320" w14:textId="77777777" w:rsidR="000E5931" w:rsidRDefault="00EA724B" w:rsidP="006C1A15">
            <w:pPr>
              <w:pStyle w:val="a5"/>
              <w:spacing w:before="0" w:beforeAutospacing="0" w:after="0" w:afterAutospacing="0"/>
              <w:jc w:val="both"/>
              <w:rPr>
                <w:bCs/>
                <w:iCs/>
                <w:sz w:val="30"/>
                <w:szCs w:val="30"/>
              </w:rPr>
            </w:pPr>
            <w:r>
              <w:rPr>
                <w:bCs/>
                <w:iCs/>
                <w:sz w:val="30"/>
                <w:szCs w:val="30"/>
              </w:rPr>
              <w:t xml:space="preserve">Число сданных </w:t>
            </w:r>
          </w:p>
          <w:p w14:paraId="4D09F7AB" w14:textId="77777777" w:rsidR="00EA724B" w:rsidRDefault="00EA724B" w:rsidP="006C1A15">
            <w:pPr>
              <w:pStyle w:val="a5"/>
              <w:spacing w:before="0" w:beforeAutospacing="0" w:after="0" w:afterAutospacing="0"/>
              <w:jc w:val="both"/>
              <w:rPr>
                <w:bCs/>
                <w:iCs/>
                <w:sz w:val="30"/>
                <w:szCs w:val="30"/>
              </w:rPr>
            </w:pPr>
            <w:r>
              <w:rPr>
                <w:bCs/>
                <w:iCs/>
                <w:sz w:val="30"/>
                <w:szCs w:val="30"/>
              </w:rPr>
              <w:t>экзаменов</w:t>
            </w:r>
          </w:p>
        </w:tc>
        <w:tc>
          <w:tcPr>
            <w:tcW w:w="1984" w:type="dxa"/>
          </w:tcPr>
          <w:p w14:paraId="126F3B2F" w14:textId="77777777" w:rsidR="00EA724B" w:rsidRDefault="00EA724B" w:rsidP="006C1A15">
            <w:pPr>
              <w:pStyle w:val="a5"/>
              <w:spacing w:before="0" w:beforeAutospacing="0" w:after="0" w:afterAutospacing="0"/>
              <w:ind w:hanging="54"/>
              <w:jc w:val="center"/>
              <w:rPr>
                <w:bCs/>
                <w:iCs/>
                <w:sz w:val="30"/>
                <w:szCs w:val="30"/>
              </w:rPr>
            </w:pPr>
            <w:r>
              <w:rPr>
                <w:bCs/>
                <w:iCs/>
                <w:sz w:val="30"/>
                <w:szCs w:val="30"/>
              </w:rPr>
              <w:t>0</w:t>
            </w:r>
          </w:p>
        </w:tc>
        <w:tc>
          <w:tcPr>
            <w:tcW w:w="1268" w:type="dxa"/>
          </w:tcPr>
          <w:p w14:paraId="503E284E" w14:textId="77777777" w:rsidR="00EA724B" w:rsidRDefault="00EA724B" w:rsidP="006C1A15">
            <w:pPr>
              <w:pStyle w:val="a5"/>
              <w:spacing w:before="0" w:beforeAutospacing="0" w:after="0" w:afterAutospacing="0"/>
              <w:ind w:hanging="54"/>
              <w:jc w:val="center"/>
              <w:rPr>
                <w:bCs/>
                <w:iCs/>
                <w:sz w:val="30"/>
                <w:szCs w:val="30"/>
              </w:rPr>
            </w:pPr>
            <w:r>
              <w:rPr>
                <w:bCs/>
                <w:iCs/>
                <w:sz w:val="30"/>
                <w:szCs w:val="30"/>
              </w:rPr>
              <w:t>1</w:t>
            </w:r>
          </w:p>
        </w:tc>
        <w:tc>
          <w:tcPr>
            <w:tcW w:w="1120" w:type="dxa"/>
          </w:tcPr>
          <w:p w14:paraId="7B9D14F2" w14:textId="77777777" w:rsidR="00EA724B" w:rsidRDefault="00EA724B" w:rsidP="006C1A15">
            <w:pPr>
              <w:pStyle w:val="a5"/>
              <w:spacing w:before="0" w:beforeAutospacing="0" w:after="0" w:afterAutospacing="0"/>
              <w:ind w:hanging="54"/>
              <w:jc w:val="center"/>
              <w:rPr>
                <w:bCs/>
                <w:iCs/>
                <w:sz w:val="30"/>
                <w:szCs w:val="30"/>
              </w:rPr>
            </w:pPr>
            <w:r>
              <w:rPr>
                <w:bCs/>
                <w:iCs/>
                <w:sz w:val="30"/>
                <w:szCs w:val="30"/>
              </w:rPr>
              <w:t>2</w:t>
            </w:r>
          </w:p>
        </w:tc>
        <w:tc>
          <w:tcPr>
            <w:tcW w:w="1120" w:type="dxa"/>
          </w:tcPr>
          <w:p w14:paraId="5439753C" w14:textId="77777777" w:rsidR="00EA724B" w:rsidRDefault="00EA724B" w:rsidP="006C1A15">
            <w:pPr>
              <w:pStyle w:val="a5"/>
              <w:spacing w:before="0" w:beforeAutospacing="0" w:after="0" w:afterAutospacing="0"/>
              <w:ind w:hanging="54"/>
              <w:jc w:val="center"/>
              <w:rPr>
                <w:bCs/>
                <w:iCs/>
                <w:sz w:val="30"/>
                <w:szCs w:val="30"/>
              </w:rPr>
            </w:pPr>
            <w:r>
              <w:rPr>
                <w:bCs/>
                <w:iCs/>
                <w:sz w:val="30"/>
                <w:szCs w:val="30"/>
              </w:rPr>
              <w:t>3</w:t>
            </w:r>
          </w:p>
        </w:tc>
      </w:tr>
      <w:tr w:rsidR="00EA724B" w14:paraId="7850218C" w14:textId="77777777" w:rsidTr="004C7C98">
        <w:tc>
          <w:tcPr>
            <w:tcW w:w="3686" w:type="dxa"/>
          </w:tcPr>
          <w:p w14:paraId="079335DB" w14:textId="77777777" w:rsidR="00EA724B" w:rsidRDefault="00EA724B" w:rsidP="006C1A15">
            <w:pPr>
              <w:pStyle w:val="a5"/>
              <w:spacing w:before="0" w:beforeAutospacing="0" w:after="0" w:afterAutospacing="0"/>
              <w:jc w:val="both"/>
              <w:rPr>
                <w:bCs/>
                <w:iCs/>
                <w:sz w:val="30"/>
                <w:szCs w:val="30"/>
              </w:rPr>
            </w:pPr>
            <w:r>
              <w:rPr>
                <w:bCs/>
                <w:iCs/>
                <w:sz w:val="30"/>
                <w:szCs w:val="30"/>
              </w:rPr>
              <w:t>Число студентов</w:t>
            </w:r>
          </w:p>
        </w:tc>
        <w:tc>
          <w:tcPr>
            <w:tcW w:w="1984" w:type="dxa"/>
          </w:tcPr>
          <w:p w14:paraId="3585CAFB" w14:textId="77777777" w:rsidR="00EA724B" w:rsidRDefault="00EA724B" w:rsidP="006C1A15">
            <w:pPr>
              <w:pStyle w:val="a5"/>
              <w:spacing w:before="0" w:beforeAutospacing="0" w:after="0" w:afterAutospacing="0"/>
              <w:ind w:hanging="54"/>
              <w:jc w:val="center"/>
              <w:rPr>
                <w:bCs/>
                <w:iCs/>
                <w:sz w:val="30"/>
                <w:szCs w:val="30"/>
              </w:rPr>
            </w:pPr>
            <w:r>
              <w:rPr>
                <w:bCs/>
                <w:iCs/>
                <w:sz w:val="30"/>
                <w:szCs w:val="30"/>
              </w:rPr>
              <w:t>3</w:t>
            </w:r>
          </w:p>
        </w:tc>
        <w:tc>
          <w:tcPr>
            <w:tcW w:w="1268" w:type="dxa"/>
          </w:tcPr>
          <w:p w14:paraId="68C8D067" w14:textId="77777777" w:rsidR="00EA724B" w:rsidRDefault="00EA724B" w:rsidP="006C1A15">
            <w:pPr>
              <w:pStyle w:val="a5"/>
              <w:spacing w:before="0" w:beforeAutospacing="0" w:after="0" w:afterAutospacing="0"/>
              <w:ind w:hanging="54"/>
              <w:jc w:val="center"/>
              <w:rPr>
                <w:bCs/>
                <w:iCs/>
                <w:sz w:val="30"/>
                <w:szCs w:val="30"/>
              </w:rPr>
            </w:pPr>
            <w:r>
              <w:rPr>
                <w:bCs/>
                <w:iCs/>
                <w:sz w:val="30"/>
                <w:szCs w:val="30"/>
              </w:rPr>
              <w:t>5</w:t>
            </w:r>
          </w:p>
        </w:tc>
        <w:tc>
          <w:tcPr>
            <w:tcW w:w="1120" w:type="dxa"/>
          </w:tcPr>
          <w:p w14:paraId="7AEFFBB9" w14:textId="77777777" w:rsidR="00EA724B" w:rsidRDefault="00EA724B" w:rsidP="006C1A15">
            <w:pPr>
              <w:pStyle w:val="a5"/>
              <w:spacing w:before="0" w:beforeAutospacing="0" w:after="0" w:afterAutospacing="0"/>
              <w:ind w:hanging="54"/>
              <w:jc w:val="center"/>
              <w:rPr>
                <w:bCs/>
                <w:iCs/>
                <w:sz w:val="30"/>
                <w:szCs w:val="30"/>
              </w:rPr>
            </w:pPr>
            <w:r>
              <w:rPr>
                <w:bCs/>
                <w:iCs/>
                <w:sz w:val="30"/>
                <w:szCs w:val="30"/>
              </w:rPr>
              <w:t>47</w:t>
            </w:r>
          </w:p>
        </w:tc>
        <w:tc>
          <w:tcPr>
            <w:tcW w:w="1120" w:type="dxa"/>
          </w:tcPr>
          <w:p w14:paraId="6398CF28" w14:textId="77777777" w:rsidR="00EA724B" w:rsidRDefault="00EA724B" w:rsidP="006C1A15">
            <w:pPr>
              <w:pStyle w:val="a5"/>
              <w:spacing w:before="0" w:beforeAutospacing="0" w:after="0" w:afterAutospacing="0"/>
              <w:ind w:hanging="54"/>
              <w:jc w:val="center"/>
              <w:rPr>
                <w:bCs/>
                <w:iCs/>
                <w:sz w:val="30"/>
                <w:szCs w:val="30"/>
              </w:rPr>
            </w:pPr>
            <w:r>
              <w:rPr>
                <w:bCs/>
                <w:iCs/>
                <w:sz w:val="30"/>
                <w:szCs w:val="30"/>
              </w:rPr>
              <w:t>70</w:t>
            </w:r>
          </w:p>
        </w:tc>
      </w:tr>
    </w:tbl>
    <w:p w14:paraId="3523E6E7" w14:textId="77777777" w:rsidR="00EA724B" w:rsidRDefault="00EA724B" w:rsidP="006C1A15">
      <w:pPr>
        <w:pStyle w:val="a5"/>
        <w:spacing w:before="0" w:beforeAutospacing="0" w:after="0" w:afterAutospacing="0"/>
        <w:ind w:firstLine="709"/>
        <w:jc w:val="both"/>
        <w:rPr>
          <w:bCs/>
          <w:iCs/>
          <w:sz w:val="30"/>
          <w:szCs w:val="30"/>
        </w:rPr>
      </w:pPr>
    </w:p>
    <w:p w14:paraId="3D5E0D40"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Проверить гипотезу о биномиальном распределении числа сданных экзаменов при уровне значимости 5%.</w:t>
      </w:r>
    </w:p>
    <w:p w14:paraId="5C2F2837" w14:textId="77777777" w:rsidR="00EA724B" w:rsidRDefault="00EA724B" w:rsidP="006C1A15">
      <w:pPr>
        <w:pStyle w:val="a5"/>
        <w:spacing w:before="0" w:beforeAutospacing="0" w:after="0" w:afterAutospacing="0"/>
        <w:ind w:firstLine="709"/>
        <w:jc w:val="both"/>
        <w:rPr>
          <w:b/>
          <w:bCs/>
          <w:iCs/>
          <w:sz w:val="30"/>
          <w:szCs w:val="30"/>
        </w:rPr>
      </w:pPr>
      <w:r>
        <w:rPr>
          <w:b/>
          <w:bCs/>
          <w:iCs/>
          <w:sz w:val="30"/>
          <w:szCs w:val="30"/>
        </w:rPr>
        <w:t>Решение</w:t>
      </w:r>
    </w:p>
    <w:p w14:paraId="1826A943" w14:textId="77777777" w:rsidR="00EA724B" w:rsidRDefault="00EA724B" w:rsidP="006C1A15">
      <w:pPr>
        <w:pStyle w:val="a5"/>
        <w:spacing w:before="0" w:beforeAutospacing="0" w:after="0" w:afterAutospacing="0"/>
        <w:ind w:firstLine="709"/>
        <w:jc w:val="both"/>
        <w:rPr>
          <w:bCs/>
          <w:iCs/>
          <w:sz w:val="30"/>
          <w:szCs w:val="30"/>
        </w:rPr>
      </w:pPr>
      <w:r>
        <w:rPr>
          <w:bCs/>
          <w:iCs/>
          <w:sz w:val="30"/>
          <w:szCs w:val="30"/>
        </w:rPr>
        <w:t>Для проверки гипотезы о биномиальном законе</w:t>
      </w:r>
      <w:r w:rsidR="0060564D">
        <w:rPr>
          <w:bCs/>
          <w:iCs/>
          <w:sz w:val="30"/>
          <w:szCs w:val="30"/>
        </w:rPr>
        <w:t xml:space="preserve"> (рис. 3.7-3.8) </w:t>
      </w:r>
      <w:r>
        <w:rPr>
          <w:bCs/>
          <w:iCs/>
          <w:sz w:val="30"/>
          <w:szCs w:val="30"/>
        </w:rPr>
        <w:t xml:space="preserve">необходимо найти оценку параметра выбранного закона распределения. </w:t>
      </w:r>
    </w:p>
    <w:p w14:paraId="1E383CAB" w14:textId="77777777" w:rsidR="00EA724B" w:rsidRPr="00C1788D" w:rsidRDefault="00EA724B" w:rsidP="006C1A15">
      <w:pPr>
        <w:pStyle w:val="a5"/>
        <w:spacing w:before="0" w:beforeAutospacing="0" w:after="0" w:afterAutospacing="0"/>
        <w:ind w:firstLine="709"/>
        <w:jc w:val="both"/>
        <w:rPr>
          <w:bCs/>
          <w:iCs/>
          <w:sz w:val="30"/>
          <w:szCs w:val="30"/>
        </w:rPr>
      </w:pPr>
      <w:r>
        <w:rPr>
          <w:bCs/>
          <w:iCs/>
          <w:sz w:val="30"/>
          <w:szCs w:val="30"/>
        </w:rPr>
        <w:t xml:space="preserve">Биномиальный закон имеет один параметр – </w:t>
      </w:r>
      <w:r w:rsidRPr="00D4438E">
        <w:rPr>
          <w:bCs/>
          <w:i/>
          <w:iCs/>
          <w:sz w:val="30"/>
          <w:szCs w:val="30"/>
          <w:lang w:val="en-US"/>
        </w:rPr>
        <w:t>p</w:t>
      </w:r>
      <w:r>
        <w:rPr>
          <w:bCs/>
          <w:iCs/>
          <w:sz w:val="30"/>
          <w:szCs w:val="30"/>
        </w:rPr>
        <w:t xml:space="preserve">, который найдем из условия </w:t>
      </w:r>
    </w:p>
    <w:p w14:paraId="6E7C30FA" w14:textId="77777777" w:rsidR="00EA724B" w:rsidRDefault="00EA724B" w:rsidP="006C1A15">
      <w:pPr>
        <w:pStyle w:val="a5"/>
        <w:spacing w:before="0" w:beforeAutospacing="0" w:after="0" w:afterAutospacing="0"/>
        <w:ind w:firstLine="709"/>
        <w:jc w:val="center"/>
        <w:rPr>
          <w:sz w:val="30"/>
          <w:szCs w:val="30"/>
        </w:rPr>
      </w:pPr>
      <m:oMathPara>
        <m:oMath>
          <m:r>
            <w:rPr>
              <w:rFonts w:ascii="Cambria Math" w:hAnsi="Cambria Math"/>
              <w:sz w:val="30"/>
              <w:szCs w:val="30"/>
            </w:rPr>
            <m:t>M</m:t>
          </m:r>
          <m:d>
            <m:dPr>
              <m:ctrlPr>
                <w:rPr>
                  <w:rFonts w:ascii="Cambria Math" w:hAnsi="Cambria Math"/>
                  <w:bCs/>
                  <w:i/>
                  <w:iCs/>
                  <w:sz w:val="30"/>
                  <w:szCs w:val="30"/>
                </w:rPr>
              </m:ctrlPr>
            </m:dPr>
            <m:e>
              <m:r>
                <w:rPr>
                  <w:rFonts w:ascii="Cambria Math" w:hAnsi="Cambria Math"/>
                  <w:sz w:val="30"/>
                  <w:szCs w:val="30"/>
                </w:rPr>
                <m:t>X</m:t>
              </m:r>
            </m:e>
          </m:d>
          <m:r>
            <w:rPr>
              <w:rFonts w:ascii="Cambria Math" w:hAnsi="Cambria Math"/>
              <w:sz w:val="30"/>
              <w:szCs w:val="30"/>
            </w:rPr>
            <m:t xml:space="preserve">=np ⇒ </m:t>
          </m:r>
          <m:bar>
            <m:barPr>
              <m:pos m:val="top"/>
              <m:ctrlPr>
                <w:rPr>
                  <w:rFonts w:ascii="Cambria Math" w:hAnsi="Cambria Math"/>
                  <w:bCs/>
                  <w:i/>
                  <w:iCs/>
                  <w:sz w:val="30"/>
                  <w:szCs w:val="30"/>
                </w:rPr>
              </m:ctrlPr>
            </m:barPr>
            <m:e>
              <m:r>
                <w:rPr>
                  <w:rFonts w:ascii="Cambria Math" w:hAnsi="Cambria Math"/>
                  <w:sz w:val="30"/>
                  <w:szCs w:val="30"/>
                </w:rPr>
                <m:t>p</m:t>
              </m:r>
            </m:e>
          </m:bar>
          <m:r>
            <w:rPr>
              <w:rFonts w:ascii="Cambria Math" w:hAnsi="Cambria Math"/>
              <w:sz w:val="30"/>
              <w:szCs w:val="30"/>
            </w:rPr>
            <m:t>=</m:t>
          </m:r>
          <m:f>
            <m:fPr>
              <m:ctrlPr>
                <w:rPr>
                  <w:rFonts w:ascii="Cambria Math" w:hAnsi="Cambria Math"/>
                  <w:bCs/>
                  <w:i/>
                  <w:iCs/>
                  <w:sz w:val="30"/>
                  <w:szCs w:val="30"/>
                </w:rPr>
              </m:ctrlPr>
            </m:fPr>
            <m:num>
              <m:sSub>
                <m:sSubPr>
                  <m:ctrlPr>
                    <w:rPr>
                      <w:rFonts w:ascii="Cambria Math" w:hAnsi="Cambria Math"/>
                      <w:bCs/>
                      <w:i/>
                      <w:iCs/>
                      <w:sz w:val="30"/>
                      <w:szCs w:val="30"/>
                    </w:rPr>
                  </m:ctrlPr>
                </m:sSubPr>
                <m:e>
                  <m:bar>
                    <m:barPr>
                      <m:pos m:val="top"/>
                      <m:ctrlPr>
                        <w:rPr>
                          <w:rFonts w:ascii="Cambria Math" w:hAnsi="Cambria Math"/>
                          <w:bCs/>
                          <w:i/>
                          <w:iCs/>
                          <w:sz w:val="30"/>
                          <w:szCs w:val="30"/>
                        </w:rPr>
                      </m:ctrlPr>
                    </m:barPr>
                    <m:e>
                      <m:r>
                        <w:rPr>
                          <w:rFonts w:ascii="Cambria Math" w:hAnsi="Cambria Math"/>
                          <w:sz w:val="30"/>
                          <w:szCs w:val="30"/>
                        </w:rPr>
                        <m:t>x</m:t>
                      </m:r>
                    </m:e>
                  </m:bar>
                </m:e>
                <m:sub>
                  <m:r>
                    <w:rPr>
                      <w:rFonts w:ascii="Cambria Math" w:hAnsi="Cambria Math"/>
                      <w:sz w:val="30"/>
                      <w:szCs w:val="30"/>
                    </w:rPr>
                    <m:t>В</m:t>
                  </m:r>
                </m:sub>
              </m:sSub>
            </m:num>
            <m:den>
              <m:r>
                <w:rPr>
                  <w:rFonts w:ascii="Cambria Math" w:hAnsi="Cambria Math"/>
                  <w:sz w:val="30"/>
                  <w:szCs w:val="30"/>
                  <w:lang w:val="en-US"/>
                </w:rPr>
                <m:t>n</m:t>
              </m:r>
            </m:den>
          </m:f>
          <m:r>
            <w:rPr>
              <w:rFonts w:ascii="Cambria Math" w:hAnsi="Cambria Math"/>
              <w:sz w:val="30"/>
              <w:szCs w:val="30"/>
            </w:rPr>
            <m:t>,</m:t>
          </m:r>
        </m:oMath>
      </m:oMathPara>
    </w:p>
    <w:p w14:paraId="2D6FE440" w14:textId="77777777" w:rsidR="00EA724B" w:rsidRPr="00D4438E" w:rsidRDefault="00EA724B" w:rsidP="006C1A15">
      <w:pPr>
        <w:pStyle w:val="a5"/>
        <w:spacing w:before="0" w:beforeAutospacing="0" w:after="0" w:afterAutospacing="0"/>
        <w:jc w:val="both"/>
        <w:rPr>
          <w:bCs/>
          <w:iCs/>
          <w:sz w:val="30"/>
          <w:szCs w:val="30"/>
        </w:rPr>
      </w:pPr>
      <w:r>
        <w:rPr>
          <w:bCs/>
          <w:iCs/>
          <w:sz w:val="30"/>
          <w:szCs w:val="30"/>
        </w:rPr>
        <w:t xml:space="preserve">где </w:t>
      </w:r>
      <w:r w:rsidRPr="00D4438E">
        <w:rPr>
          <w:bCs/>
          <w:i/>
          <w:iCs/>
          <w:sz w:val="30"/>
          <w:szCs w:val="30"/>
        </w:rPr>
        <w:t>п</w:t>
      </w:r>
      <w:r>
        <w:rPr>
          <w:bCs/>
          <w:iCs/>
          <w:sz w:val="30"/>
          <w:szCs w:val="30"/>
        </w:rPr>
        <w:t xml:space="preserve"> – число испытаний в каждом опыте (не путать с объемом выборки!).</w:t>
      </w:r>
    </w:p>
    <w:p w14:paraId="389447CA" w14:textId="77777777" w:rsidR="0060564D" w:rsidRDefault="00EA724B" w:rsidP="003520D4">
      <w:pPr>
        <w:pStyle w:val="a5"/>
        <w:spacing w:before="0" w:beforeAutospacing="0" w:after="0" w:afterAutospacing="0"/>
        <w:jc w:val="center"/>
        <w:rPr>
          <w:i/>
          <w:sz w:val="28"/>
          <w:szCs w:val="28"/>
        </w:rPr>
      </w:pPr>
      <w:r>
        <w:rPr>
          <w:bCs/>
          <w:iCs/>
          <w:noProof/>
          <w:sz w:val="30"/>
          <w:szCs w:val="30"/>
        </w:rPr>
        <w:lastRenderedPageBreak/>
        <w:drawing>
          <wp:inline distT="0" distB="0" distL="0" distR="0" wp14:anchorId="0BA2B320" wp14:editId="2597ACE7">
            <wp:extent cx="4041695" cy="3342500"/>
            <wp:effectExtent l="0" t="0" r="0" b="0"/>
            <wp:docPr id="3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061300" cy="3358713"/>
                    </a:xfrm>
                    <a:prstGeom prst="rect">
                      <a:avLst/>
                    </a:prstGeom>
                    <a:noFill/>
                    <a:ln w="9525">
                      <a:noFill/>
                      <a:miter lim="800000"/>
                      <a:headEnd/>
                      <a:tailEnd/>
                    </a:ln>
                  </pic:spPr>
                </pic:pic>
              </a:graphicData>
            </a:graphic>
          </wp:inline>
        </w:drawing>
      </w:r>
    </w:p>
    <w:p w14:paraId="2B92D060" w14:textId="77777777" w:rsidR="0060564D" w:rsidRDefault="0060564D" w:rsidP="003520D4">
      <w:pPr>
        <w:pStyle w:val="a5"/>
        <w:spacing w:before="0" w:beforeAutospacing="0" w:after="0" w:afterAutospacing="0"/>
        <w:jc w:val="center"/>
        <w:rPr>
          <w:i/>
          <w:sz w:val="28"/>
          <w:szCs w:val="28"/>
        </w:rPr>
      </w:pPr>
    </w:p>
    <w:p w14:paraId="3A50AAFF" w14:textId="77777777" w:rsidR="0060564D" w:rsidRPr="003520D4" w:rsidRDefault="00797A00" w:rsidP="003520D4">
      <w:pPr>
        <w:pStyle w:val="a5"/>
        <w:spacing w:before="0" w:beforeAutospacing="0" w:after="0" w:afterAutospacing="0"/>
        <w:jc w:val="center"/>
        <w:rPr>
          <w:i/>
          <w:sz w:val="30"/>
          <w:szCs w:val="30"/>
        </w:rPr>
      </w:pPr>
      <w:r w:rsidRPr="003520D4">
        <w:rPr>
          <w:i/>
          <w:sz w:val="30"/>
          <w:szCs w:val="30"/>
        </w:rPr>
        <w:t>Рис. 3.7</w:t>
      </w:r>
      <w:r w:rsidR="00EA724B" w:rsidRPr="003520D4">
        <w:rPr>
          <w:i/>
          <w:sz w:val="30"/>
          <w:szCs w:val="30"/>
        </w:rPr>
        <w:t>. Оценка параметра биномиального закона</w:t>
      </w:r>
    </w:p>
    <w:p w14:paraId="43BCD459" w14:textId="77777777" w:rsidR="0060564D" w:rsidRDefault="0060564D" w:rsidP="003520D4">
      <w:pPr>
        <w:pStyle w:val="a5"/>
        <w:spacing w:before="0" w:beforeAutospacing="0" w:after="0" w:afterAutospacing="0"/>
        <w:jc w:val="center"/>
        <w:rPr>
          <w:i/>
          <w:sz w:val="28"/>
          <w:szCs w:val="28"/>
        </w:rPr>
      </w:pPr>
    </w:p>
    <w:p w14:paraId="3E2B40C2" w14:textId="77777777" w:rsidR="00EA724B" w:rsidRPr="00732E61" w:rsidRDefault="00EA724B" w:rsidP="003520D4">
      <w:pPr>
        <w:pStyle w:val="a5"/>
        <w:spacing w:before="0" w:beforeAutospacing="0" w:after="0" w:afterAutospacing="0"/>
        <w:jc w:val="center"/>
        <w:rPr>
          <w:i/>
          <w:sz w:val="30"/>
          <w:szCs w:val="30"/>
        </w:rPr>
      </w:pPr>
      <w:r>
        <w:rPr>
          <w:i/>
          <w:noProof/>
          <w:sz w:val="30"/>
          <w:szCs w:val="30"/>
        </w:rPr>
        <w:drawing>
          <wp:inline distT="0" distB="0" distL="0" distR="0" wp14:anchorId="5A16C37E" wp14:editId="2259080C">
            <wp:extent cx="4145312" cy="4192394"/>
            <wp:effectExtent l="0" t="0" r="7620" b="0"/>
            <wp:docPr id="3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150600" cy="4197742"/>
                    </a:xfrm>
                    <a:prstGeom prst="rect">
                      <a:avLst/>
                    </a:prstGeom>
                    <a:noFill/>
                    <a:ln w="9525">
                      <a:noFill/>
                      <a:miter lim="800000"/>
                      <a:headEnd/>
                      <a:tailEnd/>
                    </a:ln>
                  </pic:spPr>
                </pic:pic>
              </a:graphicData>
            </a:graphic>
          </wp:inline>
        </w:drawing>
      </w:r>
    </w:p>
    <w:p w14:paraId="1C6037EF" w14:textId="77777777" w:rsidR="0060564D" w:rsidRDefault="0060564D" w:rsidP="003520D4">
      <w:pPr>
        <w:pStyle w:val="a5"/>
        <w:spacing w:before="0" w:beforeAutospacing="0" w:after="0" w:afterAutospacing="0"/>
        <w:jc w:val="center"/>
        <w:rPr>
          <w:bCs/>
          <w:i/>
          <w:iCs/>
          <w:sz w:val="28"/>
          <w:szCs w:val="28"/>
        </w:rPr>
      </w:pPr>
    </w:p>
    <w:p w14:paraId="324E7D0E" w14:textId="77777777" w:rsidR="00EA724B" w:rsidRPr="003520D4" w:rsidRDefault="00797A00" w:rsidP="003520D4">
      <w:pPr>
        <w:pStyle w:val="a5"/>
        <w:spacing w:before="0" w:beforeAutospacing="0" w:after="0" w:afterAutospacing="0"/>
        <w:jc w:val="center"/>
        <w:rPr>
          <w:bCs/>
          <w:i/>
          <w:iCs/>
          <w:sz w:val="30"/>
          <w:szCs w:val="30"/>
        </w:rPr>
      </w:pPr>
      <w:r w:rsidRPr="003520D4">
        <w:rPr>
          <w:bCs/>
          <w:i/>
          <w:iCs/>
          <w:sz w:val="30"/>
          <w:szCs w:val="30"/>
        </w:rPr>
        <w:t>Рис. 3.8</w:t>
      </w:r>
      <w:r w:rsidR="00EA724B" w:rsidRPr="003520D4">
        <w:rPr>
          <w:bCs/>
          <w:i/>
          <w:iCs/>
          <w:sz w:val="30"/>
          <w:szCs w:val="30"/>
        </w:rPr>
        <w:t xml:space="preserve">. Проверка гипотезы о биномиальном </w:t>
      </w:r>
    </w:p>
    <w:p w14:paraId="08204287" w14:textId="77777777" w:rsidR="00EA724B" w:rsidRPr="003520D4" w:rsidRDefault="00EA724B" w:rsidP="003520D4">
      <w:pPr>
        <w:pStyle w:val="a5"/>
        <w:spacing w:before="0" w:beforeAutospacing="0" w:after="0" w:afterAutospacing="0"/>
        <w:jc w:val="center"/>
        <w:rPr>
          <w:bCs/>
          <w:i/>
          <w:iCs/>
          <w:sz w:val="30"/>
          <w:szCs w:val="30"/>
        </w:rPr>
      </w:pPr>
      <w:r w:rsidRPr="003520D4">
        <w:rPr>
          <w:bCs/>
          <w:i/>
          <w:iCs/>
          <w:sz w:val="30"/>
          <w:szCs w:val="30"/>
        </w:rPr>
        <w:t>законе распределения</w:t>
      </w:r>
    </w:p>
    <w:p w14:paraId="58A4F09C" w14:textId="77777777" w:rsidR="00C643DF" w:rsidRDefault="00C643DF" w:rsidP="003520D4">
      <w:pPr>
        <w:pStyle w:val="a5"/>
        <w:spacing w:before="0" w:beforeAutospacing="0" w:after="0" w:afterAutospacing="0"/>
        <w:ind w:firstLine="709"/>
        <w:jc w:val="both"/>
        <w:rPr>
          <w:b/>
          <w:sz w:val="30"/>
          <w:szCs w:val="30"/>
        </w:rPr>
      </w:pPr>
      <w:r>
        <w:rPr>
          <w:b/>
          <w:sz w:val="30"/>
          <w:szCs w:val="30"/>
        </w:rPr>
        <w:lastRenderedPageBreak/>
        <w:t>Задание для аудиторного решения</w:t>
      </w:r>
    </w:p>
    <w:p w14:paraId="4AAF7A05" w14:textId="77777777" w:rsidR="00C245F2" w:rsidRDefault="00C245F2" w:rsidP="006C1A15">
      <w:pPr>
        <w:pStyle w:val="a5"/>
        <w:spacing w:before="0" w:beforeAutospacing="0" w:after="0" w:afterAutospacing="0"/>
        <w:ind w:firstLine="567"/>
        <w:jc w:val="both"/>
        <w:rPr>
          <w:bCs/>
          <w:iCs/>
          <w:sz w:val="30"/>
          <w:szCs w:val="30"/>
        </w:rPr>
      </w:pPr>
      <w:r>
        <w:rPr>
          <w:bCs/>
          <w:iCs/>
          <w:sz w:val="30"/>
          <w:szCs w:val="30"/>
        </w:rPr>
        <w:t>1. Коммерсант предполагает, что объем продаж нового вида продукции в каждой из пяти торговых точек, расположенных в различных районах города, будет одинаков. Фактический объем продаж оказался разным:</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7"/>
        <w:gridCol w:w="1262"/>
        <w:gridCol w:w="984"/>
        <w:gridCol w:w="843"/>
        <w:gridCol w:w="846"/>
        <w:gridCol w:w="980"/>
      </w:tblGrid>
      <w:tr w:rsidR="00C245F2" w14:paraId="66EBFE03" w14:textId="77777777" w:rsidTr="004C7C98">
        <w:tc>
          <w:tcPr>
            <w:tcW w:w="4043" w:type="dxa"/>
          </w:tcPr>
          <w:p w14:paraId="48E8FA7E" w14:textId="77777777" w:rsidR="00C245F2" w:rsidRDefault="00C245F2" w:rsidP="006C1A15">
            <w:pPr>
              <w:pStyle w:val="a5"/>
              <w:spacing w:before="0" w:beforeAutospacing="0" w:after="0" w:afterAutospacing="0"/>
              <w:jc w:val="both"/>
              <w:rPr>
                <w:bCs/>
                <w:iCs/>
                <w:sz w:val="30"/>
                <w:szCs w:val="30"/>
              </w:rPr>
            </w:pPr>
            <w:r>
              <w:rPr>
                <w:bCs/>
                <w:iCs/>
                <w:sz w:val="30"/>
                <w:szCs w:val="30"/>
              </w:rPr>
              <w:t>Район</w:t>
            </w:r>
          </w:p>
        </w:tc>
        <w:tc>
          <w:tcPr>
            <w:tcW w:w="1263" w:type="dxa"/>
          </w:tcPr>
          <w:p w14:paraId="2CDE8419" w14:textId="77777777" w:rsidR="00C245F2" w:rsidRDefault="00C245F2" w:rsidP="006C1A15">
            <w:pPr>
              <w:pStyle w:val="a5"/>
              <w:spacing w:before="0" w:beforeAutospacing="0" w:after="0" w:afterAutospacing="0"/>
              <w:jc w:val="center"/>
              <w:rPr>
                <w:bCs/>
                <w:iCs/>
                <w:sz w:val="30"/>
                <w:szCs w:val="30"/>
              </w:rPr>
            </w:pPr>
            <w:r>
              <w:rPr>
                <w:bCs/>
                <w:iCs/>
                <w:sz w:val="30"/>
                <w:szCs w:val="30"/>
              </w:rPr>
              <w:t>1</w:t>
            </w:r>
          </w:p>
        </w:tc>
        <w:tc>
          <w:tcPr>
            <w:tcW w:w="985" w:type="dxa"/>
          </w:tcPr>
          <w:p w14:paraId="6F7E8221" w14:textId="77777777" w:rsidR="00C245F2" w:rsidRDefault="00C245F2" w:rsidP="006C1A15">
            <w:pPr>
              <w:pStyle w:val="a5"/>
              <w:spacing w:before="0" w:beforeAutospacing="0" w:after="0" w:afterAutospacing="0"/>
              <w:jc w:val="center"/>
              <w:rPr>
                <w:bCs/>
                <w:iCs/>
                <w:sz w:val="30"/>
                <w:szCs w:val="30"/>
              </w:rPr>
            </w:pPr>
            <w:r>
              <w:rPr>
                <w:bCs/>
                <w:iCs/>
                <w:sz w:val="30"/>
                <w:szCs w:val="30"/>
              </w:rPr>
              <w:t>2</w:t>
            </w:r>
          </w:p>
        </w:tc>
        <w:tc>
          <w:tcPr>
            <w:tcW w:w="844" w:type="dxa"/>
          </w:tcPr>
          <w:p w14:paraId="63531E07" w14:textId="77777777" w:rsidR="00C245F2" w:rsidRDefault="00C245F2" w:rsidP="006C1A15">
            <w:pPr>
              <w:pStyle w:val="a5"/>
              <w:spacing w:before="0" w:beforeAutospacing="0" w:after="0" w:afterAutospacing="0"/>
              <w:jc w:val="center"/>
              <w:rPr>
                <w:bCs/>
                <w:iCs/>
                <w:sz w:val="30"/>
                <w:szCs w:val="30"/>
              </w:rPr>
            </w:pPr>
            <w:r>
              <w:rPr>
                <w:bCs/>
                <w:iCs/>
                <w:sz w:val="30"/>
                <w:szCs w:val="30"/>
              </w:rPr>
              <w:t>3</w:t>
            </w:r>
          </w:p>
        </w:tc>
        <w:tc>
          <w:tcPr>
            <w:tcW w:w="846" w:type="dxa"/>
          </w:tcPr>
          <w:p w14:paraId="06B3DE12" w14:textId="77777777" w:rsidR="00C245F2" w:rsidRDefault="00C245F2" w:rsidP="006C1A15">
            <w:pPr>
              <w:pStyle w:val="a5"/>
              <w:spacing w:before="0" w:beforeAutospacing="0" w:after="0" w:afterAutospacing="0"/>
              <w:jc w:val="center"/>
              <w:rPr>
                <w:bCs/>
                <w:iCs/>
                <w:sz w:val="30"/>
                <w:szCs w:val="30"/>
              </w:rPr>
            </w:pPr>
            <w:r>
              <w:rPr>
                <w:bCs/>
                <w:iCs/>
                <w:sz w:val="30"/>
                <w:szCs w:val="30"/>
              </w:rPr>
              <w:t>4</w:t>
            </w:r>
          </w:p>
        </w:tc>
        <w:tc>
          <w:tcPr>
            <w:tcW w:w="981" w:type="dxa"/>
          </w:tcPr>
          <w:p w14:paraId="3D5AFEC1" w14:textId="77777777" w:rsidR="00C245F2" w:rsidRDefault="00C245F2" w:rsidP="006C1A15">
            <w:pPr>
              <w:pStyle w:val="a5"/>
              <w:spacing w:before="0" w:beforeAutospacing="0" w:after="0" w:afterAutospacing="0"/>
              <w:jc w:val="center"/>
              <w:rPr>
                <w:bCs/>
                <w:iCs/>
                <w:sz w:val="30"/>
                <w:szCs w:val="30"/>
              </w:rPr>
            </w:pPr>
            <w:r>
              <w:rPr>
                <w:bCs/>
                <w:iCs/>
                <w:sz w:val="30"/>
                <w:szCs w:val="30"/>
              </w:rPr>
              <w:t>5</w:t>
            </w:r>
          </w:p>
        </w:tc>
      </w:tr>
      <w:tr w:rsidR="00C245F2" w14:paraId="2E327135" w14:textId="77777777" w:rsidTr="004C7C98">
        <w:tc>
          <w:tcPr>
            <w:tcW w:w="4043" w:type="dxa"/>
          </w:tcPr>
          <w:p w14:paraId="067CB95F" w14:textId="77777777" w:rsidR="00C245F2" w:rsidRDefault="00C245F2" w:rsidP="006C1A15">
            <w:pPr>
              <w:pStyle w:val="a5"/>
              <w:spacing w:before="0" w:beforeAutospacing="0" w:after="0" w:afterAutospacing="0"/>
              <w:jc w:val="both"/>
              <w:rPr>
                <w:bCs/>
                <w:iCs/>
                <w:sz w:val="30"/>
                <w:szCs w:val="30"/>
              </w:rPr>
            </w:pPr>
            <w:r>
              <w:rPr>
                <w:bCs/>
                <w:iCs/>
                <w:sz w:val="30"/>
                <w:szCs w:val="30"/>
              </w:rPr>
              <w:t>Объем продаж</w:t>
            </w:r>
          </w:p>
        </w:tc>
        <w:tc>
          <w:tcPr>
            <w:tcW w:w="1263" w:type="dxa"/>
          </w:tcPr>
          <w:p w14:paraId="79E023C9" w14:textId="77777777" w:rsidR="00C245F2" w:rsidRDefault="00C245F2" w:rsidP="006C1A15">
            <w:pPr>
              <w:pStyle w:val="a5"/>
              <w:spacing w:before="0" w:beforeAutospacing="0" w:after="0" w:afterAutospacing="0"/>
              <w:jc w:val="center"/>
              <w:rPr>
                <w:bCs/>
                <w:iCs/>
                <w:sz w:val="30"/>
                <w:szCs w:val="30"/>
              </w:rPr>
            </w:pPr>
            <w:r>
              <w:rPr>
                <w:bCs/>
                <w:iCs/>
                <w:sz w:val="30"/>
                <w:szCs w:val="30"/>
              </w:rPr>
              <w:t>105</w:t>
            </w:r>
          </w:p>
        </w:tc>
        <w:tc>
          <w:tcPr>
            <w:tcW w:w="985" w:type="dxa"/>
          </w:tcPr>
          <w:p w14:paraId="26C9D1A7" w14:textId="77777777" w:rsidR="00C245F2" w:rsidRDefault="00C245F2" w:rsidP="006C1A15">
            <w:pPr>
              <w:pStyle w:val="a5"/>
              <w:spacing w:before="0" w:beforeAutospacing="0" w:after="0" w:afterAutospacing="0"/>
              <w:jc w:val="center"/>
              <w:rPr>
                <w:bCs/>
                <w:iCs/>
                <w:sz w:val="30"/>
                <w:szCs w:val="30"/>
              </w:rPr>
            </w:pPr>
            <w:r>
              <w:rPr>
                <w:bCs/>
                <w:iCs/>
                <w:sz w:val="30"/>
                <w:szCs w:val="30"/>
              </w:rPr>
              <w:t>117</w:t>
            </w:r>
          </w:p>
        </w:tc>
        <w:tc>
          <w:tcPr>
            <w:tcW w:w="844" w:type="dxa"/>
          </w:tcPr>
          <w:p w14:paraId="277CC26B" w14:textId="77777777" w:rsidR="00C245F2" w:rsidRDefault="00C245F2" w:rsidP="006C1A15">
            <w:pPr>
              <w:pStyle w:val="a5"/>
              <w:spacing w:before="0" w:beforeAutospacing="0" w:after="0" w:afterAutospacing="0"/>
              <w:jc w:val="center"/>
              <w:rPr>
                <w:bCs/>
                <w:iCs/>
                <w:sz w:val="30"/>
                <w:szCs w:val="30"/>
              </w:rPr>
            </w:pPr>
            <w:r>
              <w:rPr>
                <w:bCs/>
                <w:iCs/>
                <w:sz w:val="30"/>
                <w:szCs w:val="30"/>
              </w:rPr>
              <w:t>84</w:t>
            </w:r>
          </w:p>
        </w:tc>
        <w:tc>
          <w:tcPr>
            <w:tcW w:w="846" w:type="dxa"/>
          </w:tcPr>
          <w:p w14:paraId="783B5909" w14:textId="77777777" w:rsidR="00C245F2" w:rsidRDefault="00C245F2" w:rsidP="006C1A15">
            <w:pPr>
              <w:pStyle w:val="a5"/>
              <w:spacing w:before="0" w:beforeAutospacing="0" w:after="0" w:afterAutospacing="0"/>
              <w:jc w:val="center"/>
              <w:rPr>
                <w:bCs/>
                <w:iCs/>
                <w:sz w:val="30"/>
                <w:szCs w:val="30"/>
              </w:rPr>
            </w:pPr>
            <w:r>
              <w:rPr>
                <w:bCs/>
                <w:iCs/>
                <w:sz w:val="30"/>
                <w:szCs w:val="30"/>
              </w:rPr>
              <w:t>111</w:t>
            </w:r>
          </w:p>
        </w:tc>
        <w:tc>
          <w:tcPr>
            <w:tcW w:w="981" w:type="dxa"/>
          </w:tcPr>
          <w:p w14:paraId="17D3AA21" w14:textId="77777777" w:rsidR="00C245F2" w:rsidRDefault="00C245F2" w:rsidP="006C1A15">
            <w:pPr>
              <w:pStyle w:val="a5"/>
              <w:spacing w:before="0" w:beforeAutospacing="0" w:after="0" w:afterAutospacing="0"/>
              <w:jc w:val="center"/>
              <w:rPr>
                <w:bCs/>
                <w:iCs/>
                <w:sz w:val="30"/>
                <w:szCs w:val="30"/>
              </w:rPr>
            </w:pPr>
            <w:r>
              <w:rPr>
                <w:bCs/>
                <w:iCs/>
                <w:sz w:val="30"/>
                <w:szCs w:val="30"/>
              </w:rPr>
              <w:t>83</w:t>
            </w:r>
          </w:p>
        </w:tc>
      </w:tr>
    </w:tbl>
    <w:p w14:paraId="602DC117" w14:textId="77777777" w:rsidR="00C245F2" w:rsidRDefault="00C245F2" w:rsidP="006C1A15">
      <w:pPr>
        <w:pStyle w:val="a5"/>
        <w:spacing w:before="0" w:beforeAutospacing="0" w:after="0" w:afterAutospacing="0"/>
        <w:ind w:firstLine="567"/>
        <w:jc w:val="both"/>
        <w:rPr>
          <w:bCs/>
          <w:iCs/>
          <w:sz w:val="30"/>
          <w:szCs w:val="30"/>
        </w:rPr>
      </w:pPr>
      <w:r>
        <w:rPr>
          <w:bCs/>
          <w:iCs/>
          <w:sz w:val="30"/>
          <w:szCs w:val="30"/>
        </w:rPr>
        <w:t>Оценить, значимы или нет различия между наблюдаемыми и ожидаемыми объемами продаж при уровне значимости 0,01.</w:t>
      </w:r>
    </w:p>
    <w:p w14:paraId="56556A18" w14:textId="77777777" w:rsidR="00C245F2" w:rsidRDefault="00C245F2" w:rsidP="006C1A15">
      <w:pPr>
        <w:pStyle w:val="a5"/>
        <w:spacing w:before="0" w:beforeAutospacing="0" w:after="0" w:afterAutospacing="0"/>
        <w:ind w:firstLine="567"/>
        <w:jc w:val="both"/>
        <w:rPr>
          <w:bCs/>
          <w:iCs/>
          <w:sz w:val="30"/>
          <w:szCs w:val="30"/>
        </w:rPr>
      </w:pPr>
      <w:r>
        <w:rPr>
          <w:bCs/>
          <w:iCs/>
          <w:sz w:val="30"/>
          <w:szCs w:val="30"/>
        </w:rPr>
        <w:t xml:space="preserve">2. При принятии на работу фирма предлагает 4 теста. СВ </w:t>
      </w:r>
      <w:r w:rsidRPr="00FA6963">
        <w:rPr>
          <w:bCs/>
          <w:i/>
          <w:iCs/>
          <w:sz w:val="30"/>
          <w:szCs w:val="30"/>
        </w:rPr>
        <w:t>Х</w:t>
      </w:r>
      <w:r>
        <w:rPr>
          <w:bCs/>
          <w:iCs/>
          <w:sz w:val="30"/>
          <w:szCs w:val="30"/>
        </w:rPr>
        <w:t xml:space="preserve"> - число решенных тестов десятью претендентами: 0, 1, 1, 2, 2, 3, 3, 3, 4, 4. Проверить гипотезу о биномиальном распределении СВ </w:t>
      </w:r>
      <w:r w:rsidRPr="00FA6963">
        <w:rPr>
          <w:bCs/>
          <w:i/>
          <w:iCs/>
          <w:sz w:val="30"/>
          <w:szCs w:val="30"/>
        </w:rPr>
        <w:t>Х</w:t>
      </w:r>
      <w:r>
        <w:rPr>
          <w:bCs/>
          <w:iCs/>
          <w:sz w:val="30"/>
          <w:szCs w:val="30"/>
        </w:rPr>
        <w:t xml:space="preserve"> при уровне значимости 0,05.</w:t>
      </w:r>
    </w:p>
    <w:p w14:paraId="25D3F349" w14:textId="77777777" w:rsidR="00C245F2" w:rsidRDefault="00C245F2" w:rsidP="006C1A15">
      <w:pPr>
        <w:pStyle w:val="a5"/>
        <w:spacing w:before="0" w:beforeAutospacing="0" w:after="0" w:afterAutospacing="0"/>
        <w:ind w:firstLine="567"/>
        <w:jc w:val="both"/>
        <w:rPr>
          <w:bCs/>
          <w:iCs/>
          <w:sz w:val="30"/>
          <w:szCs w:val="30"/>
        </w:rPr>
      </w:pPr>
      <w:r>
        <w:rPr>
          <w:bCs/>
          <w:iCs/>
          <w:sz w:val="30"/>
          <w:szCs w:val="30"/>
        </w:rPr>
        <w:t xml:space="preserve">3. Время безотказной работы </w:t>
      </w:r>
      <w:r w:rsidRPr="00E50E07">
        <w:rPr>
          <w:bCs/>
          <w:iCs/>
          <w:sz w:val="30"/>
          <w:szCs w:val="30"/>
        </w:rPr>
        <w:t>6</w:t>
      </w:r>
      <w:r>
        <w:rPr>
          <w:bCs/>
          <w:iCs/>
          <w:sz w:val="30"/>
          <w:szCs w:val="30"/>
        </w:rPr>
        <w:t>0 элементов: 1, 1, 1, 1, 1,</w:t>
      </w:r>
      <w:r w:rsidRPr="00E50E07">
        <w:rPr>
          <w:bCs/>
          <w:iCs/>
          <w:sz w:val="30"/>
          <w:szCs w:val="30"/>
        </w:rPr>
        <w:t xml:space="preserve"> </w:t>
      </w:r>
      <w:r>
        <w:rPr>
          <w:bCs/>
          <w:iCs/>
          <w:sz w:val="30"/>
          <w:szCs w:val="30"/>
        </w:rPr>
        <w:t xml:space="preserve">1, 1, 2, </w:t>
      </w:r>
      <w:r w:rsidRPr="00E50E07">
        <w:rPr>
          <w:bCs/>
          <w:iCs/>
          <w:sz w:val="30"/>
          <w:szCs w:val="30"/>
        </w:rPr>
        <w:t xml:space="preserve">2, 2, 2, 2, 2, 2, 2, 2, 3, 3, 3, 3, 4, 4, 4, 5, 5, 5, 5, 6, 6, 6, 6, 6, 6, 7, 7, 7, 7, 7, 7, 7, 8, 8, 9, 9, 10, 11, 12, 13, 14, 15, 16, 16, 16, 17, 18, 20, 21, 21, 22,23. </w:t>
      </w:r>
      <w:r>
        <w:rPr>
          <w:bCs/>
          <w:iCs/>
          <w:sz w:val="30"/>
          <w:szCs w:val="30"/>
        </w:rPr>
        <w:t xml:space="preserve">Проверить гипотезу о показательном законе распределения СВ </w:t>
      </w:r>
      <w:r w:rsidRPr="00E50E07">
        <w:rPr>
          <w:bCs/>
          <w:i/>
          <w:iCs/>
          <w:sz w:val="30"/>
          <w:szCs w:val="30"/>
        </w:rPr>
        <w:t>Х</w:t>
      </w:r>
      <w:r>
        <w:rPr>
          <w:bCs/>
          <w:iCs/>
          <w:sz w:val="30"/>
          <w:szCs w:val="30"/>
        </w:rPr>
        <w:t xml:space="preserve"> – время безотказной работы при уровне значимости 0,05.</w:t>
      </w:r>
    </w:p>
    <w:p w14:paraId="4F2905D2" w14:textId="77777777" w:rsidR="005D687D" w:rsidRDefault="005D687D" w:rsidP="006C1A15">
      <w:pPr>
        <w:spacing w:after="0" w:line="240" w:lineRule="auto"/>
        <w:ind w:firstLine="709"/>
        <w:rPr>
          <w:rFonts w:ascii="Times New Roman" w:hAnsi="Times New Roman" w:cs="Times New Roman"/>
          <w:sz w:val="30"/>
          <w:szCs w:val="30"/>
        </w:rPr>
      </w:pPr>
    </w:p>
    <w:p w14:paraId="73D11C02" w14:textId="77777777" w:rsidR="005D687D" w:rsidRDefault="005D687D" w:rsidP="006C1A15">
      <w:pPr>
        <w:spacing w:after="0" w:line="240" w:lineRule="auto"/>
        <w:ind w:firstLine="709"/>
        <w:rPr>
          <w:rFonts w:ascii="Times New Roman" w:hAnsi="Times New Roman" w:cs="Times New Roman"/>
          <w:sz w:val="30"/>
          <w:szCs w:val="30"/>
        </w:rPr>
      </w:pPr>
    </w:p>
    <w:p w14:paraId="382C66F2" w14:textId="77777777" w:rsidR="00C643DF" w:rsidRDefault="00C643DF" w:rsidP="006C1A15">
      <w:pPr>
        <w:pStyle w:val="a5"/>
        <w:spacing w:before="0" w:beforeAutospacing="0" w:after="0" w:afterAutospacing="0"/>
        <w:ind w:firstLine="567"/>
        <w:jc w:val="center"/>
        <w:rPr>
          <w:b/>
          <w:bCs/>
          <w:iCs/>
          <w:sz w:val="30"/>
          <w:szCs w:val="30"/>
        </w:rPr>
      </w:pPr>
    </w:p>
    <w:p w14:paraId="1A763340" w14:textId="77777777" w:rsidR="00C643DF" w:rsidRDefault="00C643DF" w:rsidP="006C1A15">
      <w:pPr>
        <w:pStyle w:val="a5"/>
        <w:spacing w:before="0" w:beforeAutospacing="0" w:after="0" w:afterAutospacing="0"/>
        <w:ind w:firstLine="567"/>
        <w:jc w:val="center"/>
        <w:rPr>
          <w:b/>
          <w:bCs/>
          <w:iCs/>
          <w:sz w:val="30"/>
          <w:szCs w:val="30"/>
        </w:rPr>
      </w:pPr>
      <w:bookmarkStart w:id="0" w:name="_GoBack"/>
      <w:bookmarkEnd w:id="0"/>
    </w:p>
    <w:p w14:paraId="4398CFDA" w14:textId="77777777" w:rsidR="00C643DF" w:rsidRDefault="00C643DF" w:rsidP="006C1A15">
      <w:pPr>
        <w:pStyle w:val="a5"/>
        <w:spacing w:before="0" w:beforeAutospacing="0" w:after="0" w:afterAutospacing="0"/>
        <w:ind w:firstLine="567"/>
        <w:jc w:val="center"/>
        <w:rPr>
          <w:b/>
          <w:bCs/>
          <w:iCs/>
          <w:sz w:val="30"/>
          <w:szCs w:val="30"/>
        </w:rPr>
      </w:pPr>
    </w:p>
    <w:p w14:paraId="586AC179" w14:textId="77777777" w:rsidR="00C643DF" w:rsidRDefault="00C643DF" w:rsidP="006C1A15">
      <w:pPr>
        <w:pStyle w:val="a5"/>
        <w:spacing w:before="0" w:beforeAutospacing="0" w:after="0" w:afterAutospacing="0"/>
        <w:ind w:firstLine="567"/>
        <w:jc w:val="center"/>
        <w:rPr>
          <w:b/>
          <w:bCs/>
          <w:iCs/>
          <w:sz w:val="30"/>
          <w:szCs w:val="30"/>
        </w:rPr>
      </w:pPr>
    </w:p>
    <w:p w14:paraId="128D32A6" w14:textId="77777777" w:rsidR="00C643DF" w:rsidRDefault="00C643DF" w:rsidP="006C1A15">
      <w:pPr>
        <w:pStyle w:val="a5"/>
        <w:spacing w:before="0" w:beforeAutospacing="0" w:after="0" w:afterAutospacing="0"/>
        <w:ind w:firstLine="567"/>
        <w:jc w:val="center"/>
        <w:rPr>
          <w:b/>
          <w:bCs/>
          <w:iCs/>
          <w:sz w:val="30"/>
          <w:szCs w:val="30"/>
        </w:rPr>
      </w:pPr>
    </w:p>
    <w:p w14:paraId="4DDCCF2A" w14:textId="77777777" w:rsidR="00C643DF" w:rsidRDefault="00C643DF" w:rsidP="006C1A15">
      <w:pPr>
        <w:pStyle w:val="a5"/>
        <w:spacing w:before="0" w:beforeAutospacing="0" w:after="0" w:afterAutospacing="0"/>
        <w:ind w:firstLine="567"/>
        <w:jc w:val="center"/>
        <w:rPr>
          <w:b/>
          <w:bCs/>
          <w:iCs/>
          <w:sz w:val="30"/>
          <w:szCs w:val="30"/>
        </w:rPr>
      </w:pPr>
    </w:p>
    <w:p w14:paraId="2B045553" w14:textId="77777777" w:rsidR="00246951" w:rsidRDefault="00246951" w:rsidP="006C1A15">
      <w:pPr>
        <w:pStyle w:val="a5"/>
        <w:spacing w:before="0" w:beforeAutospacing="0" w:after="0" w:afterAutospacing="0"/>
        <w:ind w:firstLine="567"/>
        <w:jc w:val="center"/>
        <w:rPr>
          <w:b/>
          <w:bCs/>
          <w:iCs/>
          <w:sz w:val="30"/>
          <w:szCs w:val="30"/>
        </w:rPr>
      </w:pPr>
    </w:p>
    <w:p w14:paraId="4A60047C" w14:textId="77777777" w:rsidR="003520D4" w:rsidRDefault="003520D4" w:rsidP="006C1A15">
      <w:pPr>
        <w:pStyle w:val="a5"/>
        <w:spacing w:before="0" w:beforeAutospacing="0" w:after="0" w:afterAutospacing="0"/>
        <w:ind w:firstLine="567"/>
        <w:jc w:val="center"/>
        <w:rPr>
          <w:b/>
          <w:bCs/>
          <w:iCs/>
          <w:sz w:val="30"/>
          <w:szCs w:val="30"/>
        </w:rPr>
      </w:pPr>
    </w:p>
    <w:p w14:paraId="6098E116" w14:textId="77777777" w:rsidR="003520D4" w:rsidRDefault="003520D4" w:rsidP="006C1A15">
      <w:pPr>
        <w:pStyle w:val="a5"/>
        <w:spacing w:before="0" w:beforeAutospacing="0" w:after="0" w:afterAutospacing="0"/>
        <w:ind w:firstLine="567"/>
        <w:jc w:val="center"/>
        <w:rPr>
          <w:b/>
          <w:bCs/>
          <w:iCs/>
          <w:sz w:val="30"/>
          <w:szCs w:val="30"/>
        </w:rPr>
      </w:pPr>
    </w:p>
    <w:p w14:paraId="63FFF33D" w14:textId="77777777" w:rsidR="003520D4" w:rsidRDefault="003520D4" w:rsidP="006C1A15">
      <w:pPr>
        <w:pStyle w:val="a5"/>
        <w:spacing w:before="0" w:beforeAutospacing="0" w:after="0" w:afterAutospacing="0"/>
        <w:ind w:firstLine="567"/>
        <w:jc w:val="center"/>
        <w:rPr>
          <w:b/>
          <w:bCs/>
          <w:iCs/>
          <w:sz w:val="30"/>
          <w:szCs w:val="30"/>
        </w:rPr>
      </w:pPr>
    </w:p>
    <w:p w14:paraId="6D235ABA" w14:textId="77777777" w:rsidR="003520D4" w:rsidRDefault="003520D4" w:rsidP="006C1A15">
      <w:pPr>
        <w:pStyle w:val="a5"/>
        <w:spacing w:before="0" w:beforeAutospacing="0" w:after="0" w:afterAutospacing="0"/>
        <w:ind w:firstLine="567"/>
        <w:jc w:val="center"/>
        <w:rPr>
          <w:b/>
          <w:bCs/>
          <w:iCs/>
          <w:sz w:val="30"/>
          <w:szCs w:val="30"/>
        </w:rPr>
      </w:pPr>
    </w:p>
    <w:p w14:paraId="005C7D2C" w14:textId="77777777" w:rsidR="003520D4" w:rsidRDefault="003520D4" w:rsidP="006C1A15">
      <w:pPr>
        <w:pStyle w:val="a5"/>
        <w:spacing w:before="0" w:beforeAutospacing="0" w:after="0" w:afterAutospacing="0"/>
        <w:ind w:firstLine="567"/>
        <w:jc w:val="center"/>
        <w:rPr>
          <w:b/>
          <w:bCs/>
          <w:iCs/>
          <w:sz w:val="30"/>
          <w:szCs w:val="30"/>
        </w:rPr>
      </w:pPr>
    </w:p>
    <w:p w14:paraId="773AAE2A" w14:textId="77777777" w:rsidR="003520D4" w:rsidRDefault="003520D4" w:rsidP="006C1A15">
      <w:pPr>
        <w:pStyle w:val="a5"/>
        <w:spacing w:before="0" w:beforeAutospacing="0" w:after="0" w:afterAutospacing="0"/>
        <w:ind w:firstLine="567"/>
        <w:jc w:val="center"/>
        <w:rPr>
          <w:b/>
          <w:bCs/>
          <w:iCs/>
          <w:sz w:val="30"/>
          <w:szCs w:val="30"/>
        </w:rPr>
      </w:pPr>
    </w:p>
    <w:p w14:paraId="21386F68" w14:textId="77777777" w:rsidR="003520D4" w:rsidRDefault="003520D4" w:rsidP="006C1A15">
      <w:pPr>
        <w:pStyle w:val="a5"/>
        <w:spacing w:before="0" w:beforeAutospacing="0" w:after="0" w:afterAutospacing="0"/>
        <w:ind w:firstLine="567"/>
        <w:jc w:val="center"/>
        <w:rPr>
          <w:b/>
          <w:bCs/>
          <w:iCs/>
          <w:sz w:val="30"/>
          <w:szCs w:val="30"/>
        </w:rPr>
      </w:pPr>
    </w:p>
    <w:p w14:paraId="0D16AB19" w14:textId="77777777" w:rsidR="003520D4" w:rsidRDefault="003520D4" w:rsidP="006C1A15">
      <w:pPr>
        <w:pStyle w:val="a5"/>
        <w:spacing w:before="0" w:beforeAutospacing="0" w:after="0" w:afterAutospacing="0"/>
        <w:ind w:firstLine="567"/>
        <w:jc w:val="center"/>
        <w:rPr>
          <w:b/>
          <w:bCs/>
          <w:iCs/>
          <w:sz w:val="30"/>
          <w:szCs w:val="30"/>
        </w:rPr>
      </w:pPr>
    </w:p>
    <w:p w14:paraId="39AE880B" w14:textId="77777777" w:rsidR="003520D4" w:rsidRDefault="003520D4" w:rsidP="006C1A15">
      <w:pPr>
        <w:pStyle w:val="a5"/>
        <w:spacing w:before="0" w:beforeAutospacing="0" w:after="0" w:afterAutospacing="0"/>
        <w:ind w:firstLine="567"/>
        <w:jc w:val="center"/>
        <w:rPr>
          <w:b/>
          <w:bCs/>
          <w:iCs/>
          <w:sz w:val="30"/>
          <w:szCs w:val="30"/>
        </w:rPr>
      </w:pPr>
    </w:p>
    <w:p w14:paraId="77A5DD0B" w14:textId="77777777" w:rsidR="003520D4" w:rsidRDefault="003520D4" w:rsidP="006C1A15">
      <w:pPr>
        <w:pStyle w:val="a5"/>
        <w:spacing w:before="0" w:beforeAutospacing="0" w:after="0" w:afterAutospacing="0"/>
        <w:ind w:firstLine="567"/>
        <w:jc w:val="center"/>
        <w:rPr>
          <w:b/>
          <w:bCs/>
          <w:iCs/>
          <w:sz w:val="30"/>
          <w:szCs w:val="30"/>
        </w:rPr>
      </w:pPr>
    </w:p>
    <w:p w14:paraId="311DE10A" w14:textId="77777777" w:rsidR="003520D4" w:rsidRDefault="003520D4" w:rsidP="006C1A15">
      <w:pPr>
        <w:pStyle w:val="a5"/>
        <w:spacing w:before="0" w:beforeAutospacing="0" w:after="0" w:afterAutospacing="0"/>
        <w:ind w:firstLine="567"/>
        <w:jc w:val="center"/>
        <w:rPr>
          <w:b/>
          <w:bCs/>
          <w:iCs/>
          <w:sz w:val="30"/>
          <w:szCs w:val="30"/>
        </w:rPr>
      </w:pPr>
    </w:p>
    <w:p w14:paraId="624F01CA" w14:textId="77777777" w:rsidR="003520D4" w:rsidRDefault="003520D4" w:rsidP="003520D4">
      <w:pPr>
        <w:pStyle w:val="a5"/>
        <w:spacing w:before="0" w:beforeAutospacing="0" w:after="0" w:afterAutospacing="0"/>
        <w:ind w:firstLine="709"/>
        <w:jc w:val="center"/>
        <w:rPr>
          <w:b/>
          <w:bCs/>
          <w:iCs/>
          <w:sz w:val="30"/>
          <w:szCs w:val="30"/>
        </w:rPr>
      </w:pPr>
    </w:p>
    <w:p w14:paraId="604A2D8A" w14:textId="77777777" w:rsidR="00C643DF" w:rsidRDefault="00C643DF" w:rsidP="006C1A15">
      <w:pPr>
        <w:pStyle w:val="a5"/>
        <w:spacing w:before="0" w:beforeAutospacing="0" w:after="0" w:afterAutospacing="0"/>
        <w:ind w:firstLine="567"/>
        <w:jc w:val="center"/>
        <w:rPr>
          <w:b/>
          <w:bCs/>
          <w:iCs/>
          <w:sz w:val="30"/>
          <w:szCs w:val="30"/>
        </w:rPr>
      </w:pPr>
    </w:p>
    <w:p w14:paraId="18C1DF8D" w14:textId="77777777" w:rsidR="00C245F2" w:rsidRDefault="00C245F2" w:rsidP="003520D4">
      <w:pPr>
        <w:pStyle w:val="a5"/>
        <w:spacing w:before="0" w:beforeAutospacing="0" w:after="0" w:afterAutospacing="0"/>
        <w:jc w:val="center"/>
        <w:rPr>
          <w:b/>
          <w:bCs/>
          <w:iCs/>
          <w:sz w:val="30"/>
          <w:szCs w:val="30"/>
        </w:rPr>
      </w:pPr>
      <w:r w:rsidRPr="00B62CCE">
        <w:rPr>
          <w:b/>
          <w:bCs/>
          <w:iCs/>
          <w:sz w:val="30"/>
          <w:szCs w:val="30"/>
        </w:rPr>
        <w:lastRenderedPageBreak/>
        <w:t>Комп</w:t>
      </w:r>
      <w:r w:rsidR="00C643DF">
        <w:rPr>
          <w:b/>
          <w:bCs/>
          <w:iCs/>
          <w:sz w:val="30"/>
          <w:szCs w:val="30"/>
        </w:rPr>
        <w:t>ьютерная лабораторная работа № 3</w:t>
      </w:r>
    </w:p>
    <w:p w14:paraId="60A9E496" w14:textId="77777777" w:rsidR="00C245F2" w:rsidRDefault="00C245F2" w:rsidP="003520D4">
      <w:pPr>
        <w:pStyle w:val="a5"/>
        <w:spacing w:before="0" w:beforeAutospacing="0" w:after="0" w:afterAutospacing="0"/>
        <w:jc w:val="center"/>
        <w:rPr>
          <w:b/>
          <w:bCs/>
          <w:i/>
          <w:iCs/>
          <w:sz w:val="30"/>
          <w:szCs w:val="30"/>
        </w:rPr>
      </w:pPr>
      <w:r>
        <w:rPr>
          <w:b/>
          <w:bCs/>
          <w:i/>
          <w:iCs/>
          <w:sz w:val="30"/>
          <w:szCs w:val="30"/>
        </w:rPr>
        <w:t>Проверка гипотезы о виде закона распределения СВ</w:t>
      </w:r>
    </w:p>
    <w:p w14:paraId="70B32974" w14:textId="77777777" w:rsidR="00C245F2" w:rsidRPr="00B62CCE" w:rsidRDefault="00C245F2" w:rsidP="003520D4">
      <w:pPr>
        <w:pStyle w:val="a5"/>
        <w:spacing w:before="0" w:beforeAutospacing="0" w:after="0" w:afterAutospacing="0"/>
        <w:jc w:val="center"/>
        <w:rPr>
          <w:b/>
          <w:bCs/>
          <w:i/>
          <w:iCs/>
          <w:sz w:val="30"/>
          <w:szCs w:val="30"/>
        </w:rPr>
      </w:pPr>
      <w:r>
        <w:rPr>
          <w:b/>
          <w:bCs/>
          <w:i/>
          <w:iCs/>
          <w:sz w:val="30"/>
          <w:szCs w:val="30"/>
        </w:rPr>
        <w:t xml:space="preserve"> по критерию Пирсона</w:t>
      </w:r>
    </w:p>
    <w:p w14:paraId="244A349D" w14:textId="77777777" w:rsidR="00C245F2" w:rsidRDefault="00C245F2" w:rsidP="003520D4">
      <w:pPr>
        <w:pStyle w:val="a5"/>
        <w:spacing w:before="0" w:beforeAutospacing="0" w:after="0" w:afterAutospacing="0"/>
        <w:ind w:firstLine="709"/>
        <w:rPr>
          <w:sz w:val="30"/>
          <w:szCs w:val="30"/>
        </w:rPr>
      </w:pPr>
    </w:p>
    <w:p w14:paraId="4DD12D0C" w14:textId="77777777" w:rsidR="00C245F2" w:rsidRDefault="00C245F2" w:rsidP="003520D4">
      <w:pPr>
        <w:autoSpaceDE w:val="0"/>
        <w:autoSpaceDN w:val="0"/>
        <w:adjustRightInd w:val="0"/>
        <w:spacing w:after="0" w:line="240" w:lineRule="auto"/>
        <w:ind w:firstLine="709"/>
        <w:jc w:val="both"/>
        <w:rPr>
          <w:rFonts w:ascii="Times New Roman" w:eastAsia="TimesNewRomanPSMT" w:hAnsi="Times New Roman" w:cs="Times New Roman"/>
          <w:b/>
          <w:bCs/>
          <w:sz w:val="30"/>
          <w:szCs w:val="30"/>
        </w:rPr>
      </w:pPr>
      <w:r>
        <w:rPr>
          <w:rFonts w:ascii="Times New Roman" w:eastAsia="TimesNewRomanPSMT" w:hAnsi="Times New Roman" w:cs="Times New Roman"/>
          <w:b/>
          <w:bCs/>
          <w:sz w:val="30"/>
          <w:szCs w:val="30"/>
        </w:rPr>
        <w:t>Задания к комп</w:t>
      </w:r>
      <w:r w:rsidR="00C643DF">
        <w:rPr>
          <w:rFonts w:ascii="Times New Roman" w:eastAsia="TimesNewRomanPSMT" w:hAnsi="Times New Roman" w:cs="Times New Roman"/>
          <w:b/>
          <w:bCs/>
          <w:sz w:val="30"/>
          <w:szCs w:val="30"/>
        </w:rPr>
        <w:t>ьютерной лабораторной работе № 3</w:t>
      </w:r>
    </w:p>
    <w:p w14:paraId="6CBA002C" w14:textId="77777777" w:rsidR="00C245F2" w:rsidRDefault="00C245F2" w:rsidP="003520D4">
      <w:pPr>
        <w:pStyle w:val="a5"/>
        <w:spacing w:before="0" w:beforeAutospacing="0" w:after="0" w:afterAutospacing="0"/>
        <w:ind w:firstLine="709"/>
        <w:jc w:val="both"/>
        <w:rPr>
          <w:bCs/>
          <w:iCs/>
          <w:sz w:val="30"/>
          <w:szCs w:val="30"/>
        </w:rPr>
      </w:pPr>
      <w:r>
        <w:rPr>
          <w:b/>
          <w:bCs/>
          <w:iCs/>
          <w:sz w:val="30"/>
          <w:szCs w:val="30"/>
        </w:rPr>
        <w:t xml:space="preserve">Задание 1. </w:t>
      </w:r>
      <w:r>
        <w:rPr>
          <w:bCs/>
          <w:iCs/>
          <w:sz w:val="30"/>
          <w:szCs w:val="30"/>
        </w:rPr>
        <w:t>И</w:t>
      </w:r>
      <w:r w:rsidR="00C643DF">
        <w:rPr>
          <w:bCs/>
          <w:iCs/>
          <w:sz w:val="30"/>
          <w:szCs w:val="30"/>
        </w:rPr>
        <w:t>спользуя результаты задания 2</w:t>
      </w:r>
      <w:r w:rsidRPr="005D0A24">
        <w:rPr>
          <w:bCs/>
          <w:iCs/>
          <w:sz w:val="30"/>
          <w:szCs w:val="30"/>
        </w:rPr>
        <w:t xml:space="preserve"> комп</w:t>
      </w:r>
      <w:r w:rsidR="00C643DF">
        <w:rPr>
          <w:bCs/>
          <w:iCs/>
          <w:sz w:val="30"/>
          <w:szCs w:val="30"/>
        </w:rPr>
        <w:t>ьютерной лабораторной работы № 2</w:t>
      </w:r>
      <w:r>
        <w:rPr>
          <w:bCs/>
          <w:iCs/>
          <w:sz w:val="30"/>
          <w:szCs w:val="30"/>
        </w:rPr>
        <w:t xml:space="preserve">, проверить гипотезу о нормальном законе распределения СВ </w:t>
      </w:r>
      <w:r w:rsidRPr="005D0A24">
        <w:rPr>
          <w:bCs/>
          <w:i/>
          <w:iCs/>
          <w:sz w:val="30"/>
          <w:szCs w:val="30"/>
        </w:rPr>
        <w:t>Х</w:t>
      </w:r>
      <w:r>
        <w:rPr>
          <w:bCs/>
          <w:iCs/>
          <w:sz w:val="30"/>
          <w:szCs w:val="30"/>
        </w:rPr>
        <w:t>.</w:t>
      </w:r>
    </w:p>
    <w:p w14:paraId="36A57785" w14:textId="77777777" w:rsidR="00C245F2" w:rsidRDefault="00C245F2" w:rsidP="003520D4">
      <w:pPr>
        <w:pStyle w:val="a5"/>
        <w:spacing w:before="0" w:beforeAutospacing="0" w:after="0" w:afterAutospacing="0"/>
        <w:ind w:firstLine="709"/>
        <w:jc w:val="both"/>
        <w:rPr>
          <w:bCs/>
          <w:iCs/>
          <w:sz w:val="30"/>
          <w:szCs w:val="30"/>
        </w:rPr>
      </w:pPr>
      <w:r>
        <w:rPr>
          <w:b/>
          <w:bCs/>
          <w:iCs/>
          <w:sz w:val="30"/>
          <w:szCs w:val="30"/>
        </w:rPr>
        <w:t xml:space="preserve">Задание 2. </w:t>
      </w:r>
      <w:r>
        <w:rPr>
          <w:bCs/>
          <w:iCs/>
          <w:sz w:val="30"/>
          <w:szCs w:val="30"/>
        </w:rPr>
        <w:t>К имеющемуся эмпирическому распределению подобрать теоретический закон распределения. Осуществить проверку по критерию Пирсона.</w:t>
      </w:r>
    </w:p>
    <w:p w14:paraId="04E6F393" w14:textId="77777777" w:rsidR="00C245F2" w:rsidRPr="004C350D" w:rsidRDefault="00C245F2" w:rsidP="003520D4">
      <w:pPr>
        <w:pStyle w:val="a8"/>
        <w:spacing w:after="0" w:line="240" w:lineRule="auto"/>
        <w:ind w:left="0" w:firstLine="709"/>
        <w:jc w:val="both"/>
        <w:rPr>
          <w:rFonts w:ascii="Times New Roman" w:hAnsi="Times New Roman" w:cs="Times New Roman"/>
          <w:sz w:val="30"/>
          <w:szCs w:val="30"/>
        </w:rPr>
      </w:pPr>
      <w:r w:rsidRPr="004C350D">
        <w:rPr>
          <w:rFonts w:ascii="Times New Roman" w:hAnsi="Times New Roman" w:cs="Times New Roman"/>
          <w:b/>
          <w:sz w:val="30"/>
          <w:szCs w:val="30"/>
        </w:rPr>
        <w:t xml:space="preserve">1. </w:t>
      </w:r>
      <w:r w:rsidRPr="004C350D">
        <w:rPr>
          <w:rFonts w:ascii="Times New Roman" w:hAnsi="Times New Roman" w:cs="Times New Roman"/>
          <w:sz w:val="30"/>
          <w:szCs w:val="30"/>
        </w:rPr>
        <w:t>5,009; 10,76; 6,219; 9,973; 7,128; 5,64; 6,031; 11,92; 5,834; 5,062; 8,722; 9,212; 6,164; 8,156; 5,399; 10,483; 8,639; 11,132; 11,691; 8,775; 8,235; 11,036; 10,458; 11,978; 9,28; 6,863; 10,881; 7,631; 9,74; 5,062; 6,931; 9,115; 10,863; 10,206; 8,206; 10,211; 9,193; 10,145; 9,007; 6,061; 7,976; 8,62; 10,261; 6,183; 8,443; 9,898; 6,353</w:t>
      </w:r>
      <w:r>
        <w:rPr>
          <w:rFonts w:ascii="Times New Roman" w:hAnsi="Times New Roman" w:cs="Times New Roman"/>
          <w:sz w:val="30"/>
          <w:szCs w:val="30"/>
        </w:rPr>
        <w:t>;</w:t>
      </w:r>
      <w:r w:rsidRPr="004C350D">
        <w:rPr>
          <w:rFonts w:ascii="Times New Roman" w:hAnsi="Times New Roman" w:cs="Times New Roman"/>
          <w:sz w:val="30"/>
          <w:szCs w:val="30"/>
        </w:rPr>
        <w:t xml:space="preserve"> 9,095</w:t>
      </w:r>
      <w:r>
        <w:rPr>
          <w:rFonts w:ascii="Times New Roman" w:hAnsi="Times New Roman" w:cs="Times New Roman"/>
          <w:sz w:val="30"/>
          <w:szCs w:val="30"/>
        </w:rPr>
        <w:t xml:space="preserve">; </w:t>
      </w:r>
      <w:r w:rsidRPr="004C350D">
        <w:rPr>
          <w:rFonts w:ascii="Times New Roman" w:hAnsi="Times New Roman" w:cs="Times New Roman"/>
          <w:sz w:val="30"/>
          <w:szCs w:val="30"/>
        </w:rPr>
        <w:t>7,452</w:t>
      </w:r>
      <w:r>
        <w:rPr>
          <w:rFonts w:ascii="Times New Roman" w:hAnsi="Times New Roman" w:cs="Times New Roman"/>
          <w:sz w:val="30"/>
          <w:szCs w:val="30"/>
        </w:rPr>
        <w:t xml:space="preserve">; </w:t>
      </w:r>
      <w:r w:rsidRPr="004C350D">
        <w:rPr>
          <w:rFonts w:ascii="Times New Roman" w:hAnsi="Times New Roman" w:cs="Times New Roman"/>
          <w:sz w:val="30"/>
          <w:szCs w:val="30"/>
        </w:rPr>
        <w:t>8,395</w:t>
      </w:r>
      <w:r>
        <w:rPr>
          <w:rFonts w:ascii="Times New Roman" w:hAnsi="Times New Roman" w:cs="Times New Roman"/>
          <w:sz w:val="30"/>
          <w:szCs w:val="30"/>
        </w:rPr>
        <w:t>.</w:t>
      </w:r>
    </w:p>
    <w:p w14:paraId="2B1B021B" w14:textId="77777777" w:rsidR="00C245F2" w:rsidRDefault="00C245F2" w:rsidP="003520D4">
      <w:pPr>
        <w:pStyle w:val="a8"/>
        <w:spacing w:after="0" w:line="240" w:lineRule="auto"/>
        <w:ind w:left="0" w:firstLine="709"/>
        <w:jc w:val="both"/>
        <w:rPr>
          <w:rFonts w:ascii="Times New Roman" w:hAnsi="Times New Roman" w:cs="Times New Roman"/>
          <w:b/>
          <w:sz w:val="30"/>
          <w:szCs w:val="30"/>
        </w:rPr>
      </w:pPr>
    </w:p>
    <w:p w14:paraId="462C8606" w14:textId="77777777" w:rsidR="00C245F2" w:rsidRPr="00741F5C" w:rsidRDefault="00C245F2" w:rsidP="003520D4">
      <w:pPr>
        <w:pStyle w:val="a8"/>
        <w:spacing w:after="0" w:line="240" w:lineRule="auto"/>
        <w:ind w:left="0" w:firstLine="709"/>
        <w:jc w:val="both"/>
        <w:rPr>
          <w:rFonts w:ascii="Times New Roman" w:hAnsi="Times New Roman" w:cs="Times New Roman"/>
          <w:sz w:val="30"/>
          <w:szCs w:val="30"/>
        </w:rPr>
      </w:pPr>
      <w:r w:rsidRPr="00741F5C">
        <w:rPr>
          <w:rFonts w:ascii="Times New Roman" w:hAnsi="Times New Roman" w:cs="Times New Roman"/>
          <w:b/>
          <w:sz w:val="30"/>
          <w:szCs w:val="30"/>
        </w:rPr>
        <w:t xml:space="preserve">2. </w:t>
      </w:r>
      <w:r>
        <w:rPr>
          <w:rFonts w:ascii="Times New Roman" w:hAnsi="Times New Roman" w:cs="Times New Roman"/>
          <w:sz w:val="30"/>
          <w:szCs w:val="30"/>
        </w:rPr>
        <w:t>4,</w:t>
      </w:r>
      <w:r w:rsidRPr="00741F5C">
        <w:rPr>
          <w:rFonts w:ascii="Times New Roman" w:hAnsi="Times New Roman" w:cs="Times New Roman"/>
          <w:sz w:val="30"/>
          <w:szCs w:val="30"/>
        </w:rPr>
        <w:t xml:space="preserve">493; </w:t>
      </w:r>
      <w:r>
        <w:rPr>
          <w:rFonts w:ascii="Times New Roman" w:hAnsi="Times New Roman" w:cs="Times New Roman"/>
          <w:sz w:val="30"/>
          <w:szCs w:val="30"/>
        </w:rPr>
        <w:t>5,</w:t>
      </w:r>
      <w:r w:rsidRPr="00741F5C">
        <w:rPr>
          <w:rFonts w:ascii="Times New Roman" w:hAnsi="Times New Roman" w:cs="Times New Roman"/>
          <w:sz w:val="30"/>
          <w:szCs w:val="30"/>
        </w:rPr>
        <w:t xml:space="preserve">623; </w:t>
      </w:r>
      <w:r>
        <w:rPr>
          <w:rFonts w:ascii="Times New Roman" w:hAnsi="Times New Roman" w:cs="Times New Roman"/>
          <w:sz w:val="30"/>
          <w:szCs w:val="30"/>
        </w:rPr>
        <w:t>6,</w:t>
      </w:r>
      <w:r w:rsidRPr="00741F5C">
        <w:rPr>
          <w:rFonts w:ascii="Times New Roman" w:hAnsi="Times New Roman" w:cs="Times New Roman"/>
          <w:sz w:val="30"/>
          <w:szCs w:val="30"/>
        </w:rPr>
        <w:t xml:space="preserve">029; </w:t>
      </w:r>
      <w:r>
        <w:rPr>
          <w:rFonts w:ascii="Times New Roman" w:hAnsi="Times New Roman" w:cs="Times New Roman"/>
          <w:sz w:val="30"/>
          <w:szCs w:val="30"/>
        </w:rPr>
        <w:t>5,</w:t>
      </w:r>
      <w:r w:rsidRPr="00741F5C">
        <w:rPr>
          <w:rFonts w:ascii="Times New Roman" w:hAnsi="Times New Roman" w:cs="Times New Roman"/>
          <w:sz w:val="30"/>
          <w:szCs w:val="30"/>
        </w:rPr>
        <w:t xml:space="preserve">033; </w:t>
      </w:r>
      <w:r>
        <w:rPr>
          <w:rFonts w:ascii="Times New Roman" w:hAnsi="Times New Roman" w:cs="Times New Roman"/>
          <w:sz w:val="30"/>
          <w:szCs w:val="30"/>
        </w:rPr>
        <w:t>6,</w:t>
      </w:r>
      <w:r w:rsidRPr="00741F5C">
        <w:rPr>
          <w:rFonts w:ascii="Times New Roman" w:hAnsi="Times New Roman" w:cs="Times New Roman"/>
          <w:sz w:val="30"/>
          <w:szCs w:val="30"/>
        </w:rPr>
        <w:t xml:space="preserve">566; </w:t>
      </w:r>
      <w:r>
        <w:rPr>
          <w:rFonts w:ascii="Times New Roman" w:hAnsi="Times New Roman" w:cs="Times New Roman"/>
          <w:sz w:val="30"/>
          <w:szCs w:val="30"/>
        </w:rPr>
        <w:t>2,</w:t>
      </w:r>
      <w:r w:rsidRPr="00741F5C">
        <w:rPr>
          <w:rFonts w:ascii="Times New Roman" w:hAnsi="Times New Roman" w:cs="Times New Roman"/>
          <w:sz w:val="30"/>
          <w:szCs w:val="30"/>
        </w:rPr>
        <w:t xml:space="preserve">52; </w:t>
      </w:r>
      <w:r>
        <w:rPr>
          <w:rFonts w:ascii="Times New Roman" w:hAnsi="Times New Roman" w:cs="Times New Roman"/>
          <w:sz w:val="30"/>
          <w:szCs w:val="30"/>
        </w:rPr>
        <w:t>2,</w:t>
      </w:r>
      <w:r w:rsidRPr="00741F5C">
        <w:rPr>
          <w:rFonts w:ascii="Times New Roman" w:hAnsi="Times New Roman" w:cs="Times New Roman"/>
          <w:sz w:val="30"/>
          <w:szCs w:val="30"/>
        </w:rPr>
        <w:t xml:space="preserve">427; </w:t>
      </w:r>
      <w:r>
        <w:rPr>
          <w:rFonts w:ascii="Times New Roman" w:hAnsi="Times New Roman" w:cs="Times New Roman"/>
          <w:sz w:val="30"/>
          <w:szCs w:val="30"/>
        </w:rPr>
        <w:t>4,</w:t>
      </w:r>
      <w:r w:rsidRPr="00741F5C">
        <w:rPr>
          <w:rFonts w:ascii="Times New Roman" w:hAnsi="Times New Roman" w:cs="Times New Roman"/>
          <w:sz w:val="30"/>
          <w:szCs w:val="30"/>
        </w:rPr>
        <w:t xml:space="preserve">66; </w:t>
      </w:r>
      <w:r>
        <w:rPr>
          <w:rFonts w:ascii="Times New Roman" w:hAnsi="Times New Roman" w:cs="Times New Roman"/>
          <w:sz w:val="30"/>
          <w:szCs w:val="30"/>
        </w:rPr>
        <w:t>1,</w:t>
      </w:r>
      <w:r w:rsidRPr="00741F5C">
        <w:rPr>
          <w:rFonts w:ascii="Times New Roman" w:hAnsi="Times New Roman" w:cs="Times New Roman"/>
          <w:sz w:val="30"/>
          <w:szCs w:val="30"/>
        </w:rPr>
        <w:t xml:space="preserve">78; </w:t>
      </w:r>
      <w:r>
        <w:rPr>
          <w:rFonts w:ascii="Times New Roman" w:hAnsi="Times New Roman" w:cs="Times New Roman"/>
          <w:sz w:val="30"/>
          <w:szCs w:val="30"/>
        </w:rPr>
        <w:t>1,</w:t>
      </w:r>
      <w:r w:rsidRPr="00741F5C">
        <w:rPr>
          <w:rFonts w:ascii="Times New Roman" w:hAnsi="Times New Roman" w:cs="Times New Roman"/>
          <w:sz w:val="30"/>
          <w:szCs w:val="30"/>
        </w:rPr>
        <w:t xml:space="preserve">755; </w:t>
      </w:r>
      <w:r>
        <w:rPr>
          <w:rFonts w:ascii="Times New Roman" w:hAnsi="Times New Roman" w:cs="Times New Roman"/>
          <w:sz w:val="30"/>
          <w:szCs w:val="30"/>
        </w:rPr>
        <w:t>8,</w:t>
      </w:r>
      <w:r w:rsidRPr="00741F5C">
        <w:rPr>
          <w:rFonts w:ascii="Times New Roman" w:hAnsi="Times New Roman" w:cs="Times New Roman"/>
          <w:sz w:val="30"/>
          <w:szCs w:val="30"/>
        </w:rPr>
        <w:t xml:space="preserve">452; </w:t>
      </w:r>
      <w:r>
        <w:rPr>
          <w:rFonts w:ascii="Times New Roman" w:hAnsi="Times New Roman" w:cs="Times New Roman"/>
          <w:sz w:val="30"/>
          <w:szCs w:val="30"/>
        </w:rPr>
        <w:t>8,</w:t>
      </w:r>
      <w:r w:rsidRPr="00741F5C">
        <w:rPr>
          <w:rFonts w:ascii="Times New Roman" w:hAnsi="Times New Roman" w:cs="Times New Roman"/>
          <w:sz w:val="30"/>
          <w:szCs w:val="30"/>
        </w:rPr>
        <w:t xml:space="preserve">157; </w:t>
      </w:r>
      <w:r>
        <w:rPr>
          <w:rFonts w:ascii="Times New Roman" w:hAnsi="Times New Roman" w:cs="Times New Roman"/>
          <w:sz w:val="30"/>
          <w:szCs w:val="30"/>
        </w:rPr>
        <w:t>2,</w:t>
      </w:r>
      <w:r w:rsidRPr="00741F5C">
        <w:rPr>
          <w:rFonts w:ascii="Times New Roman" w:hAnsi="Times New Roman" w:cs="Times New Roman"/>
          <w:sz w:val="30"/>
          <w:szCs w:val="30"/>
        </w:rPr>
        <w:t xml:space="preserve">819; </w:t>
      </w:r>
      <w:r>
        <w:rPr>
          <w:rFonts w:ascii="Times New Roman" w:hAnsi="Times New Roman" w:cs="Times New Roman"/>
          <w:sz w:val="30"/>
          <w:szCs w:val="30"/>
        </w:rPr>
        <w:t>4,</w:t>
      </w:r>
      <w:r w:rsidRPr="00741F5C">
        <w:rPr>
          <w:rFonts w:ascii="Times New Roman" w:hAnsi="Times New Roman" w:cs="Times New Roman"/>
          <w:sz w:val="30"/>
          <w:szCs w:val="30"/>
        </w:rPr>
        <w:t xml:space="preserve">286; </w:t>
      </w:r>
      <w:r>
        <w:rPr>
          <w:rFonts w:ascii="Times New Roman" w:hAnsi="Times New Roman" w:cs="Times New Roman"/>
          <w:sz w:val="30"/>
          <w:szCs w:val="30"/>
        </w:rPr>
        <w:t>6,</w:t>
      </w:r>
      <w:r w:rsidRPr="00741F5C">
        <w:rPr>
          <w:rFonts w:ascii="Times New Roman" w:hAnsi="Times New Roman" w:cs="Times New Roman"/>
          <w:sz w:val="30"/>
          <w:szCs w:val="30"/>
        </w:rPr>
        <w:t xml:space="preserve">025; </w:t>
      </w:r>
      <w:r>
        <w:rPr>
          <w:rFonts w:ascii="Times New Roman" w:hAnsi="Times New Roman" w:cs="Times New Roman"/>
          <w:sz w:val="30"/>
          <w:szCs w:val="30"/>
        </w:rPr>
        <w:t>4,</w:t>
      </w:r>
      <w:r w:rsidRPr="00741F5C">
        <w:rPr>
          <w:rFonts w:ascii="Times New Roman" w:hAnsi="Times New Roman" w:cs="Times New Roman"/>
          <w:sz w:val="30"/>
          <w:szCs w:val="30"/>
        </w:rPr>
        <w:t xml:space="preserve">613; </w:t>
      </w:r>
      <w:r>
        <w:rPr>
          <w:rFonts w:ascii="Times New Roman" w:hAnsi="Times New Roman" w:cs="Times New Roman"/>
          <w:sz w:val="30"/>
          <w:szCs w:val="30"/>
        </w:rPr>
        <w:t>5,</w:t>
      </w:r>
      <w:r w:rsidRPr="00741F5C">
        <w:rPr>
          <w:rFonts w:ascii="Times New Roman" w:hAnsi="Times New Roman" w:cs="Times New Roman"/>
          <w:sz w:val="30"/>
          <w:szCs w:val="30"/>
        </w:rPr>
        <w:t xml:space="preserve">783; </w:t>
      </w:r>
      <w:r>
        <w:rPr>
          <w:rFonts w:ascii="Times New Roman" w:hAnsi="Times New Roman" w:cs="Times New Roman"/>
          <w:sz w:val="30"/>
          <w:szCs w:val="30"/>
        </w:rPr>
        <w:t>7,</w:t>
      </w:r>
      <w:r w:rsidRPr="00741F5C">
        <w:rPr>
          <w:rFonts w:ascii="Times New Roman" w:hAnsi="Times New Roman" w:cs="Times New Roman"/>
          <w:sz w:val="30"/>
          <w:szCs w:val="30"/>
        </w:rPr>
        <w:t xml:space="preserve">838; </w:t>
      </w:r>
      <w:r>
        <w:rPr>
          <w:rFonts w:ascii="Times New Roman" w:hAnsi="Times New Roman" w:cs="Times New Roman"/>
          <w:sz w:val="30"/>
          <w:szCs w:val="30"/>
        </w:rPr>
        <w:t>5,</w:t>
      </w:r>
      <w:r w:rsidRPr="00741F5C">
        <w:rPr>
          <w:rFonts w:ascii="Times New Roman" w:hAnsi="Times New Roman" w:cs="Times New Roman"/>
          <w:sz w:val="30"/>
          <w:szCs w:val="30"/>
        </w:rPr>
        <w:t xml:space="preserve">998; </w:t>
      </w:r>
      <w:r>
        <w:rPr>
          <w:rFonts w:ascii="Times New Roman" w:hAnsi="Times New Roman" w:cs="Times New Roman"/>
          <w:sz w:val="30"/>
          <w:szCs w:val="30"/>
        </w:rPr>
        <w:t>5,</w:t>
      </w:r>
      <w:r w:rsidRPr="00741F5C">
        <w:rPr>
          <w:rFonts w:ascii="Times New Roman" w:hAnsi="Times New Roman" w:cs="Times New Roman"/>
          <w:sz w:val="30"/>
          <w:szCs w:val="30"/>
        </w:rPr>
        <w:t xml:space="preserve">526; </w:t>
      </w:r>
      <w:r>
        <w:rPr>
          <w:rFonts w:ascii="Times New Roman" w:hAnsi="Times New Roman" w:cs="Times New Roman"/>
          <w:sz w:val="30"/>
          <w:szCs w:val="30"/>
        </w:rPr>
        <w:t>2,</w:t>
      </w:r>
      <w:r w:rsidRPr="00741F5C">
        <w:rPr>
          <w:rFonts w:ascii="Times New Roman" w:hAnsi="Times New Roman" w:cs="Times New Roman"/>
          <w:sz w:val="30"/>
          <w:szCs w:val="30"/>
        </w:rPr>
        <w:t xml:space="preserve">474; </w:t>
      </w:r>
      <w:r>
        <w:rPr>
          <w:rFonts w:ascii="Times New Roman" w:hAnsi="Times New Roman" w:cs="Times New Roman"/>
          <w:sz w:val="30"/>
          <w:szCs w:val="30"/>
        </w:rPr>
        <w:t>5,</w:t>
      </w:r>
      <w:r w:rsidRPr="00741F5C">
        <w:rPr>
          <w:rFonts w:ascii="Times New Roman" w:hAnsi="Times New Roman" w:cs="Times New Roman"/>
          <w:sz w:val="30"/>
          <w:szCs w:val="30"/>
        </w:rPr>
        <w:t xml:space="preserve">441; </w:t>
      </w:r>
      <w:r>
        <w:rPr>
          <w:rFonts w:ascii="Times New Roman" w:hAnsi="Times New Roman" w:cs="Times New Roman"/>
          <w:sz w:val="30"/>
          <w:szCs w:val="30"/>
        </w:rPr>
        <w:t>2,</w:t>
      </w:r>
      <w:r w:rsidRPr="00741F5C">
        <w:rPr>
          <w:rFonts w:ascii="Times New Roman" w:hAnsi="Times New Roman" w:cs="Times New Roman"/>
          <w:sz w:val="30"/>
          <w:szCs w:val="30"/>
        </w:rPr>
        <w:t xml:space="preserve">943; 5.838; </w:t>
      </w:r>
      <w:r>
        <w:rPr>
          <w:rFonts w:ascii="Times New Roman" w:hAnsi="Times New Roman" w:cs="Times New Roman"/>
          <w:sz w:val="30"/>
          <w:szCs w:val="30"/>
        </w:rPr>
        <w:t>5,</w:t>
      </w:r>
      <w:r w:rsidRPr="00741F5C">
        <w:rPr>
          <w:rFonts w:ascii="Times New Roman" w:hAnsi="Times New Roman" w:cs="Times New Roman"/>
          <w:sz w:val="30"/>
          <w:szCs w:val="30"/>
        </w:rPr>
        <w:t xml:space="preserve">677; 4.956; </w:t>
      </w:r>
      <w:r>
        <w:rPr>
          <w:rFonts w:ascii="Times New Roman" w:hAnsi="Times New Roman" w:cs="Times New Roman"/>
          <w:sz w:val="30"/>
          <w:szCs w:val="30"/>
        </w:rPr>
        <w:t>6,</w:t>
      </w:r>
      <w:r w:rsidRPr="00741F5C">
        <w:rPr>
          <w:rFonts w:ascii="Times New Roman" w:hAnsi="Times New Roman" w:cs="Times New Roman"/>
          <w:sz w:val="30"/>
          <w:szCs w:val="30"/>
        </w:rPr>
        <w:t xml:space="preserve">926; </w:t>
      </w:r>
      <w:r>
        <w:rPr>
          <w:rFonts w:ascii="Times New Roman" w:hAnsi="Times New Roman" w:cs="Times New Roman"/>
          <w:sz w:val="30"/>
          <w:szCs w:val="30"/>
        </w:rPr>
        <w:t>5,</w:t>
      </w:r>
      <w:r w:rsidRPr="00741F5C">
        <w:rPr>
          <w:rFonts w:ascii="Times New Roman" w:hAnsi="Times New Roman" w:cs="Times New Roman"/>
          <w:sz w:val="30"/>
          <w:szCs w:val="30"/>
        </w:rPr>
        <w:t xml:space="preserve">963; </w:t>
      </w:r>
      <w:r>
        <w:rPr>
          <w:rFonts w:ascii="Times New Roman" w:hAnsi="Times New Roman" w:cs="Times New Roman"/>
          <w:sz w:val="30"/>
          <w:szCs w:val="30"/>
        </w:rPr>
        <w:t>7,</w:t>
      </w:r>
      <w:r w:rsidRPr="00741F5C">
        <w:rPr>
          <w:rFonts w:ascii="Times New Roman" w:hAnsi="Times New Roman" w:cs="Times New Roman"/>
          <w:sz w:val="30"/>
          <w:szCs w:val="30"/>
        </w:rPr>
        <w:t xml:space="preserve">436; </w:t>
      </w:r>
      <w:r>
        <w:rPr>
          <w:rFonts w:ascii="Times New Roman" w:hAnsi="Times New Roman" w:cs="Times New Roman"/>
          <w:sz w:val="30"/>
          <w:szCs w:val="30"/>
        </w:rPr>
        <w:t>5,</w:t>
      </w:r>
      <w:r w:rsidRPr="00741F5C">
        <w:rPr>
          <w:rFonts w:ascii="Times New Roman" w:hAnsi="Times New Roman" w:cs="Times New Roman"/>
          <w:sz w:val="30"/>
          <w:szCs w:val="30"/>
        </w:rPr>
        <w:t xml:space="preserve">608; </w:t>
      </w:r>
      <w:r>
        <w:rPr>
          <w:rFonts w:ascii="Times New Roman" w:hAnsi="Times New Roman" w:cs="Times New Roman"/>
          <w:sz w:val="30"/>
          <w:szCs w:val="30"/>
        </w:rPr>
        <w:t>8,</w:t>
      </w:r>
      <w:r w:rsidRPr="00741F5C">
        <w:rPr>
          <w:rFonts w:ascii="Times New Roman" w:hAnsi="Times New Roman" w:cs="Times New Roman"/>
          <w:sz w:val="30"/>
          <w:szCs w:val="30"/>
        </w:rPr>
        <w:t xml:space="preserve">292; </w:t>
      </w:r>
      <w:r>
        <w:rPr>
          <w:rFonts w:ascii="Times New Roman" w:hAnsi="Times New Roman" w:cs="Times New Roman"/>
          <w:sz w:val="30"/>
          <w:szCs w:val="30"/>
        </w:rPr>
        <w:t>6,</w:t>
      </w:r>
      <w:r w:rsidRPr="00741F5C">
        <w:rPr>
          <w:rFonts w:ascii="Times New Roman" w:hAnsi="Times New Roman" w:cs="Times New Roman"/>
          <w:sz w:val="30"/>
          <w:szCs w:val="30"/>
        </w:rPr>
        <w:t xml:space="preserve">821; </w:t>
      </w:r>
      <w:r>
        <w:rPr>
          <w:rFonts w:ascii="Times New Roman" w:hAnsi="Times New Roman" w:cs="Times New Roman"/>
          <w:sz w:val="30"/>
          <w:szCs w:val="30"/>
        </w:rPr>
        <w:t>6,</w:t>
      </w:r>
      <w:r w:rsidRPr="00741F5C">
        <w:rPr>
          <w:rFonts w:ascii="Times New Roman" w:hAnsi="Times New Roman" w:cs="Times New Roman"/>
          <w:sz w:val="30"/>
          <w:szCs w:val="30"/>
        </w:rPr>
        <w:t xml:space="preserve">342; </w:t>
      </w:r>
      <w:r>
        <w:rPr>
          <w:rFonts w:ascii="Times New Roman" w:hAnsi="Times New Roman" w:cs="Times New Roman"/>
          <w:sz w:val="30"/>
          <w:szCs w:val="30"/>
        </w:rPr>
        <w:t>3,</w:t>
      </w:r>
      <w:r w:rsidRPr="00741F5C">
        <w:rPr>
          <w:rFonts w:ascii="Times New Roman" w:hAnsi="Times New Roman" w:cs="Times New Roman"/>
          <w:sz w:val="30"/>
          <w:szCs w:val="30"/>
        </w:rPr>
        <w:t xml:space="preserve">52; </w:t>
      </w:r>
      <w:r>
        <w:rPr>
          <w:rFonts w:ascii="Times New Roman" w:hAnsi="Times New Roman" w:cs="Times New Roman"/>
          <w:sz w:val="30"/>
          <w:szCs w:val="30"/>
        </w:rPr>
        <w:t>3,</w:t>
      </w:r>
      <w:r w:rsidRPr="00741F5C">
        <w:rPr>
          <w:rFonts w:ascii="Times New Roman" w:hAnsi="Times New Roman" w:cs="Times New Roman"/>
          <w:sz w:val="30"/>
          <w:szCs w:val="30"/>
        </w:rPr>
        <w:t xml:space="preserve">447; </w:t>
      </w:r>
      <w:r>
        <w:rPr>
          <w:rFonts w:ascii="Times New Roman" w:hAnsi="Times New Roman" w:cs="Times New Roman"/>
          <w:sz w:val="30"/>
          <w:szCs w:val="30"/>
        </w:rPr>
        <w:t>1,</w:t>
      </w:r>
      <w:r w:rsidRPr="00741F5C">
        <w:rPr>
          <w:rFonts w:ascii="Times New Roman" w:hAnsi="Times New Roman" w:cs="Times New Roman"/>
          <w:sz w:val="30"/>
          <w:szCs w:val="30"/>
        </w:rPr>
        <w:t xml:space="preserve">869; </w:t>
      </w:r>
      <w:r>
        <w:rPr>
          <w:rFonts w:ascii="Times New Roman" w:hAnsi="Times New Roman" w:cs="Times New Roman"/>
          <w:sz w:val="30"/>
          <w:szCs w:val="30"/>
        </w:rPr>
        <w:t>7,</w:t>
      </w:r>
      <w:r w:rsidRPr="00741F5C">
        <w:rPr>
          <w:rFonts w:ascii="Times New Roman" w:hAnsi="Times New Roman" w:cs="Times New Roman"/>
          <w:sz w:val="30"/>
          <w:szCs w:val="30"/>
        </w:rPr>
        <w:t xml:space="preserve">81; </w:t>
      </w:r>
      <w:r>
        <w:rPr>
          <w:rFonts w:ascii="Times New Roman" w:hAnsi="Times New Roman" w:cs="Times New Roman"/>
          <w:sz w:val="30"/>
          <w:szCs w:val="30"/>
        </w:rPr>
        <w:t>2,</w:t>
      </w:r>
      <w:r w:rsidRPr="00741F5C">
        <w:rPr>
          <w:rFonts w:ascii="Times New Roman" w:hAnsi="Times New Roman" w:cs="Times New Roman"/>
          <w:sz w:val="30"/>
          <w:szCs w:val="30"/>
        </w:rPr>
        <w:t xml:space="preserve">239; </w:t>
      </w:r>
      <w:r>
        <w:rPr>
          <w:rFonts w:ascii="Times New Roman" w:hAnsi="Times New Roman" w:cs="Times New Roman"/>
          <w:sz w:val="30"/>
          <w:szCs w:val="30"/>
        </w:rPr>
        <w:t>1,</w:t>
      </w:r>
      <w:r w:rsidRPr="00741F5C">
        <w:rPr>
          <w:rFonts w:ascii="Times New Roman" w:hAnsi="Times New Roman" w:cs="Times New Roman"/>
          <w:sz w:val="30"/>
          <w:szCs w:val="30"/>
        </w:rPr>
        <w:t xml:space="preserve">635; </w:t>
      </w:r>
      <w:r>
        <w:rPr>
          <w:rFonts w:ascii="Times New Roman" w:hAnsi="Times New Roman" w:cs="Times New Roman"/>
          <w:sz w:val="30"/>
          <w:szCs w:val="30"/>
        </w:rPr>
        <w:t>6,</w:t>
      </w:r>
      <w:r w:rsidRPr="00741F5C">
        <w:rPr>
          <w:rFonts w:ascii="Times New Roman" w:hAnsi="Times New Roman" w:cs="Times New Roman"/>
          <w:sz w:val="30"/>
          <w:szCs w:val="30"/>
        </w:rPr>
        <w:t xml:space="preserve">128; 5.361; </w:t>
      </w:r>
      <w:r>
        <w:rPr>
          <w:rFonts w:ascii="Times New Roman" w:hAnsi="Times New Roman" w:cs="Times New Roman"/>
          <w:sz w:val="30"/>
          <w:szCs w:val="30"/>
        </w:rPr>
        <w:t>4,</w:t>
      </w:r>
      <w:r w:rsidRPr="00741F5C">
        <w:rPr>
          <w:rFonts w:ascii="Times New Roman" w:hAnsi="Times New Roman" w:cs="Times New Roman"/>
          <w:sz w:val="30"/>
          <w:szCs w:val="30"/>
        </w:rPr>
        <w:t xml:space="preserve">272; </w:t>
      </w:r>
      <w:r>
        <w:rPr>
          <w:rFonts w:ascii="Times New Roman" w:hAnsi="Times New Roman" w:cs="Times New Roman"/>
          <w:sz w:val="30"/>
          <w:szCs w:val="30"/>
        </w:rPr>
        <w:t>4,</w:t>
      </w:r>
      <w:r w:rsidRPr="00741F5C">
        <w:rPr>
          <w:rFonts w:ascii="Times New Roman" w:hAnsi="Times New Roman" w:cs="Times New Roman"/>
          <w:sz w:val="30"/>
          <w:szCs w:val="30"/>
        </w:rPr>
        <w:t xml:space="preserve">724; </w:t>
      </w:r>
      <w:r>
        <w:rPr>
          <w:rFonts w:ascii="Times New Roman" w:hAnsi="Times New Roman" w:cs="Times New Roman"/>
          <w:sz w:val="30"/>
          <w:szCs w:val="30"/>
        </w:rPr>
        <w:t>2,</w:t>
      </w:r>
      <w:r w:rsidRPr="00741F5C">
        <w:rPr>
          <w:rFonts w:ascii="Times New Roman" w:hAnsi="Times New Roman" w:cs="Times New Roman"/>
          <w:sz w:val="30"/>
          <w:szCs w:val="30"/>
        </w:rPr>
        <w:t xml:space="preserve">221; </w:t>
      </w:r>
      <w:r>
        <w:rPr>
          <w:rFonts w:ascii="Times New Roman" w:hAnsi="Times New Roman" w:cs="Times New Roman"/>
          <w:sz w:val="30"/>
          <w:szCs w:val="30"/>
        </w:rPr>
        <w:t>6,</w:t>
      </w:r>
      <w:r w:rsidRPr="00741F5C">
        <w:rPr>
          <w:rFonts w:ascii="Times New Roman" w:hAnsi="Times New Roman" w:cs="Times New Roman"/>
          <w:sz w:val="30"/>
          <w:szCs w:val="30"/>
        </w:rPr>
        <w:t xml:space="preserve">904; </w:t>
      </w:r>
      <w:r>
        <w:rPr>
          <w:rFonts w:ascii="Times New Roman" w:hAnsi="Times New Roman" w:cs="Times New Roman"/>
          <w:sz w:val="30"/>
          <w:szCs w:val="30"/>
        </w:rPr>
        <w:t>7,</w:t>
      </w:r>
      <w:r w:rsidRPr="00741F5C">
        <w:rPr>
          <w:rFonts w:ascii="Times New Roman" w:hAnsi="Times New Roman" w:cs="Times New Roman"/>
          <w:sz w:val="30"/>
          <w:szCs w:val="30"/>
        </w:rPr>
        <w:t xml:space="preserve">614; </w:t>
      </w:r>
      <w:r>
        <w:rPr>
          <w:rFonts w:ascii="Times New Roman" w:hAnsi="Times New Roman" w:cs="Times New Roman"/>
          <w:sz w:val="30"/>
          <w:szCs w:val="30"/>
        </w:rPr>
        <w:t>7,</w:t>
      </w:r>
      <w:r w:rsidRPr="00741F5C">
        <w:rPr>
          <w:rFonts w:ascii="Times New Roman" w:hAnsi="Times New Roman" w:cs="Times New Roman"/>
          <w:sz w:val="30"/>
          <w:szCs w:val="30"/>
        </w:rPr>
        <w:t xml:space="preserve">987; </w:t>
      </w:r>
      <w:r>
        <w:rPr>
          <w:rFonts w:ascii="Times New Roman" w:hAnsi="Times New Roman" w:cs="Times New Roman"/>
          <w:sz w:val="30"/>
          <w:szCs w:val="30"/>
        </w:rPr>
        <w:t>3,</w:t>
      </w:r>
      <w:r w:rsidRPr="00741F5C">
        <w:rPr>
          <w:rFonts w:ascii="Times New Roman" w:hAnsi="Times New Roman" w:cs="Times New Roman"/>
          <w:sz w:val="30"/>
          <w:szCs w:val="30"/>
        </w:rPr>
        <w:t xml:space="preserve">401; </w:t>
      </w:r>
      <w:r>
        <w:rPr>
          <w:rFonts w:ascii="Times New Roman" w:hAnsi="Times New Roman" w:cs="Times New Roman"/>
          <w:sz w:val="30"/>
          <w:szCs w:val="30"/>
        </w:rPr>
        <w:t>2,</w:t>
      </w:r>
      <w:r w:rsidRPr="00741F5C">
        <w:rPr>
          <w:rFonts w:ascii="Times New Roman" w:hAnsi="Times New Roman" w:cs="Times New Roman"/>
          <w:sz w:val="30"/>
          <w:szCs w:val="30"/>
        </w:rPr>
        <w:t xml:space="preserve">018; </w:t>
      </w:r>
      <w:r>
        <w:rPr>
          <w:rFonts w:ascii="Times New Roman" w:hAnsi="Times New Roman" w:cs="Times New Roman"/>
          <w:sz w:val="30"/>
          <w:szCs w:val="30"/>
        </w:rPr>
        <w:t>7,</w:t>
      </w:r>
      <w:r w:rsidRPr="00741F5C">
        <w:rPr>
          <w:rFonts w:ascii="Times New Roman" w:hAnsi="Times New Roman" w:cs="Times New Roman"/>
          <w:sz w:val="30"/>
          <w:szCs w:val="30"/>
        </w:rPr>
        <w:t>28.</w:t>
      </w:r>
    </w:p>
    <w:p w14:paraId="351E6135" w14:textId="77777777" w:rsidR="00C245F2" w:rsidRDefault="00C245F2" w:rsidP="003520D4">
      <w:pPr>
        <w:pStyle w:val="a8"/>
        <w:spacing w:after="0" w:line="240" w:lineRule="auto"/>
        <w:ind w:firstLine="709"/>
        <w:jc w:val="both"/>
        <w:rPr>
          <w:sz w:val="28"/>
          <w:szCs w:val="28"/>
        </w:rPr>
      </w:pPr>
    </w:p>
    <w:p w14:paraId="6983FD9A" w14:textId="77777777" w:rsidR="00C245F2" w:rsidRDefault="00C245F2" w:rsidP="003520D4">
      <w:pPr>
        <w:pStyle w:val="a8"/>
        <w:spacing w:after="0" w:line="240" w:lineRule="auto"/>
        <w:ind w:left="0" w:firstLine="709"/>
        <w:jc w:val="both"/>
        <w:rPr>
          <w:rFonts w:ascii="Times New Roman" w:hAnsi="Times New Roman" w:cs="Times New Roman"/>
          <w:sz w:val="30"/>
          <w:szCs w:val="30"/>
        </w:rPr>
      </w:pPr>
      <w:r w:rsidRPr="00DA2287">
        <w:rPr>
          <w:rFonts w:ascii="Times New Roman" w:hAnsi="Times New Roman" w:cs="Times New Roman"/>
          <w:b/>
          <w:sz w:val="30"/>
          <w:szCs w:val="30"/>
        </w:rPr>
        <w:t>3</w:t>
      </w:r>
      <w:r w:rsidRPr="00DA2287">
        <w:rPr>
          <w:rFonts w:ascii="Times New Roman" w:hAnsi="Times New Roman" w:cs="Times New Roman"/>
          <w:sz w:val="30"/>
          <w:szCs w:val="30"/>
        </w:rPr>
        <w:t>. 11,974; 2,301; 12,769; 2,887; 5,088; 17,559; 12,93; 9,866; 9,943; 10,167; 13,387; 11,913; 1,106; 2,811; 16,538; 14,452; 7,842; 10,951; 18,203; 4,179; 3,37; 18,131; 1,501; 2,007; 3,37; 16,558; 13,99; 1,264; 13,742; 4,916; 4,041; 7,138; 7,616; 15,443; 10,478; 15,367; 3,607; 8,243; 3,458; 2,191; 11,32; 10,865; 6,604; 15,544; 6,117; 17,114; 14,388; 7,501; 5,113; 5,13.</w:t>
      </w:r>
    </w:p>
    <w:p w14:paraId="07A4E480" w14:textId="77777777" w:rsidR="008F07A5" w:rsidRPr="00DA2287" w:rsidRDefault="008F07A5" w:rsidP="003520D4">
      <w:pPr>
        <w:pStyle w:val="a8"/>
        <w:spacing w:after="0" w:line="240" w:lineRule="auto"/>
        <w:ind w:left="0" w:firstLine="709"/>
        <w:jc w:val="both"/>
        <w:rPr>
          <w:rFonts w:ascii="Times New Roman" w:hAnsi="Times New Roman" w:cs="Times New Roman"/>
          <w:sz w:val="30"/>
          <w:szCs w:val="30"/>
        </w:rPr>
      </w:pPr>
    </w:p>
    <w:p w14:paraId="5BDEB706" w14:textId="77777777" w:rsidR="00C245F2" w:rsidRDefault="00C245F2" w:rsidP="003520D4">
      <w:pPr>
        <w:spacing w:after="0" w:line="240" w:lineRule="auto"/>
        <w:ind w:firstLine="709"/>
        <w:jc w:val="both"/>
        <w:rPr>
          <w:rFonts w:ascii="Times New Roman" w:hAnsi="Times New Roman" w:cs="Times New Roman"/>
          <w:sz w:val="30"/>
          <w:szCs w:val="30"/>
        </w:rPr>
      </w:pPr>
      <w:r w:rsidRPr="00364196">
        <w:rPr>
          <w:rFonts w:ascii="Times New Roman" w:hAnsi="Times New Roman" w:cs="Times New Roman"/>
          <w:b/>
          <w:sz w:val="30"/>
          <w:szCs w:val="30"/>
        </w:rPr>
        <w:t>4.</w:t>
      </w:r>
      <w:r>
        <w:rPr>
          <w:rFonts w:ascii="Times New Roman" w:hAnsi="Times New Roman" w:cs="Times New Roman"/>
          <w:sz w:val="30"/>
          <w:szCs w:val="30"/>
        </w:rPr>
        <w:t xml:space="preserve"> 0; 4; 3; 2; 4; 12; 1; 9; 4; 4; 6; 6; 8; 3; 6; 4; 5; 7; 3; 9; 5; 9; 3; 7; 3; 5; 4; 6; 2; 2; 3; 6; 2; 7; 3; 3; 3; 8; 1; 2; 5; 3; 5; 4; 2; 2; 3; 7; 4; </w:t>
      </w:r>
      <w:r w:rsidRPr="00364196">
        <w:rPr>
          <w:rFonts w:ascii="Times New Roman" w:hAnsi="Times New Roman" w:cs="Times New Roman"/>
          <w:sz w:val="30"/>
          <w:szCs w:val="30"/>
        </w:rPr>
        <w:t>7</w:t>
      </w:r>
      <w:r>
        <w:rPr>
          <w:rFonts w:ascii="Times New Roman" w:hAnsi="Times New Roman" w:cs="Times New Roman"/>
          <w:sz w:val="30"/>
          <w:szCs w:val="30"/>
        </w:rPr>
        <w:t>.</w:t>
      </w:r>
    </w:p>
    <w:p w14:paraId="0A2047AF" w14:textId="77777777" w:rsidR="008F07A5" w:rsidRDefault="008F07A5" w:rsidP="003520D4">
      <w:pPr>
        <w:spacing w:after="0" w:line="240" w:lineRule="auto"/>
        <w:ind w:firstLine="709"/>
        <w:jc w:val="both"/>
        <w:rPr>
          <w:rFonts w:ascii="Times New Roman" w:hAnsi="Times New Roman" w:cs="Times New Roman"/>
          <w:sz w:val="30"/>
          <w:szCs w:val="30"/>
        </w:rPr>
      </w:pPr>
    </w:p>
    <w:p w14:paraId="136ACAA3" w14:textId="77777777" w:rsidR="00C245F2" w:rsidRDefault="00C245F2" w:rsidP="003520D4">
      <w:pPr>
        <w:spacing w:after="0" w:line="240" w:lineRule="auto"/>
        <w:ind w:firstLine="709"/>
        <w:jc w:val="both"/>
        <w:rPr>
          <w:rFonts w:ascii="Times New Roman" w:hAnsi="Times New Roman" w:cs="Times New Roman"/>
          <w:sz w:val="30"/>
          <w:szCs w:val="30"/>
        </w:rPr>
      </w:pPr>
      <w:r w:rsidRPr="000533B0">
        <w:rPr>
          <w:rFonts w:ascii="Times New Roman" w:hAnsi="Times New Roman" w:cs="Times New Roman"/>
          <w:b/>
          <w:sz w:val="30"/>
          <w:szCs w:val="30"/>
        </w:rPr>
        <w:t>5.</w:t>
      </w:r>
      <w:r w:rsidRPr="000533B0">
        <w:rPr>
          <w:rFonts w:ascii="Times New Roman" w:hAnsi="Times New Roman" w:cs="Times New Roman"/>
          <w:sz w:val="30"/>
          <w:szCs w:val="30"/>
        </w:rPr>
        <w:t xml:space="preserve"> </w:t>
      </w:r>
      <w:r>
        <w:rPr>
          <w:rFonts w:ascii="Times New Roman" w:hAnsi="Times New Roman" w:cs="Times New Roman"/>
          <w:sz w:val="30"/>
          <w:szCs w:val="30"/>
        </w:rPr>
        <w:t>13,809; 9,</w:t>
      </w:r>
      <w:r w:rsidRPr="000533B0">
        <w:rPr>
          <w:rFonts w:ascii="Times New Roman" w:hAnsi="Times New Roman" w:cs="Times New Roman"/>
          <w:sz w:val="30"/>
          <w:szCs w:val="30"/>
        </w:rPr>
        <w:t>14</w:t>
      </w:r>
      <w:r>
        <w:rPr>
          <w:rFonts w:ascii="Times New Roman" w:hAnsi="Times New Roman" w:cs="Times New Roman"/>
          <w:sz w:val="30"/>
          <w:szCs w:val="30"/>
        </w:rPr>
        <w:t xml:space="preserve">; </w:t>
      </w:r>
      <w:r w:rsidRPr="000533B0">
        <w:rPr>
          <w:rFonts w:ascii="Times New Roman" w:hAnsi="Times New Roman" w:cs="Times New Roman"/>
          <w:sz w:val="30"/>
          <w:szCs w:val="30"/>
        </w:rPr>
        <w:t>7</w:t>
      </w:r>
      <w:r>
        <w:rPr>
          <w:rFonts w:ascii="Times New Roman" w:hAnsi="Times New Roman" w:cs="Times New Roman"/>
          <w:sz w:val="30"/>
          <w:szCs w:val="30"/>
        </w:rPr>
        <w:t>,736; 11,</w:t>
      </w:r>
      <w:r w:rsidRPr="000533B0">
        <w:rPr>
          <w:rFonts w:ascii="Times New Roman" w:hAnsi="Times New Roman" w:cs="Times New Roman"/>
          <w:sz w:val="30"/>
          <w:szCs w:val="30"/>
        </w:rPr>
        <w:t>415</w:t>
      </w:r>
      <w:r>
        <w:rPr>
          <w:rFonts w:ascii="Times New Roman" w:hAnsi="Times New Roman" w:cs="Times New Roman"/>
          <w:sz w:val="30"/>
          <w:szCs w:val="30"/>
        </w:rPr>
        <w:t>;</w:t>
      </w:r>
      <w:r w:rsidRPr="000533B0">
        <w:rPr>
          <w:rFonts w:ascii="Times New Roman" w:hAnsi="Times New Roman" w:cs="Times New Roman"/>
          <w:sz w:val="30"/>
          <w:szCs w:val="30"/>
        </w:rPr>
        <w:t xml:space="preserve"> 6</w:t>
      </w:r>
      <w:r>
        <w:rPr>
          <w:rFonts w:ascii="Times New Roman" w:hAnsi="Times New Roman" w:cs="Times New Roman"/>
          <w:sz w:val="30"/>
          <w:szCs w:val="30"/>
        </w:rPr>
        <w:t>,</w:t>
      </w:r>
      <w:r w:rsidRPr="000533B0">
        <w:rPr>
          <w:rFonts w:ascii="Times New Roman" w:hAnsi="Times New Roman" w:cs="Times New Roman"/>
          <w:sz w:val="30"/>
          <w:szCs w:val="30"/>
        </w:rPr>
        <w:t>046</w:t>
      </w:r>
      <w:r>
        <w:rPr>
          <w:rFonts w:ascii="Times New Roman" w:hAnsi="Times New Roman" w:cs="Times New Roman"/>
          <w:sz w:val="30"/>
          <w:szCs w:val="30"/>
        </w:rPr>
        <w:t>;</w:t>
      </w:r>
      <w:r w:rsidRPr="000533B0">
        <w:rPr>
          <w:rFonts w:ascii="Times New Roman" w:hAnsi="Times New Roman" w:cs="Times New Roman"/>
          <w:sz w:val="30"/>
          <w:szCs w:val="30"/>
        </w:rPr>
        <w:t xml:space="preserve"> 27</w:t>
      </w:r>
      <w:r>
        <w:rPr>
          <w:rFonts w:ascii="Times New Roman" w:hAnsi="Times New Roman" w:cs="Times New Roman"/>
          <w:sz w:val="30"/>
          <w:szCs w:val="30"/>
        </w:rPr>
        <w:t>,</w:t>
      </w:r>
      <w:r w:rsidRPr="000533B0">
        <w:rPr>
          <w:rFonts w:ascii="Times New Roman" w:hAnsi="Times New Roman" w:cs="Times New Roman"/>
          <w:sz w:val="30"/>
          <w:szCs w:val="30"/>
        </w:rPr>
        <w:t>683</w:t>
      </w:r>
      <w:r>
        <w:rPr>
          <w:rFonts w:ascii="Times New Roman" w:hAnsi="Times New Roman" w:cs="Times New Roman"/>
          <w:sz w:val="30"/>
          <w:szCs w:val="30"/>
        </w:rPr>
        <w:t>; 28,</w:t>
      </w:r>
      <w:r w:rsidRPr="000533B0">
        <w:rPr>
          <w:rFonts w:ascii="Times New Roman" w:hAnsi="Times New Roman" w:cs="Times New Roman"/>
          <w:sz w:val="30"/>
          <w:szCs w:val="30"/>
        </w:rPr>
        <w:t>731</w:t>
      </w:r>
      <w:r>
        <w:rPr>
          <w:rFonts w:ascii="Times New Roman" w:hAnsi="Times New Roman" w:cs="Times New Roman"/>
          <w:sz w:val="30"/>
          <w:szCs w:val="30"/>
        </w:rPr>
        <w:t>;</w:t>
      </w:r>
      <w:r w:rsidRPr="000533B0">
        <w:rPr>
          <w:rFonts w:ascii="Times New Roman" w:hAnsi="Times New Roman" w:cs="Times New Roman"/>
          <w:sz w:val="30"/>
          <w:szCs w:val="30"/>
        </w:rPr>
        <w:t xml:space="preserve"> 13</w:t>
      </w:r>
      <w:r>
        <w:rPr>
          <w:rFonts w:ascii="Times New Roman" w:hAnsi="Times New Roman" w:cs="Times New Roman"/>
          <w:sz w:val="30"/>
          <w:szCs w:val="30"/>
        </w:rPr>
        <w:t>,</w:t>
      </w:r>
      <w:r w:rsidRPr="000533B0">
        <w:rPr>
          <w:rFonts w:ascii="Times New Roman" w:hAnsi="Times New Roman" w:cs="Times New Roman"/>
          <w:sz w:val="30"/>
          <w:szCs w:val="30"/>
        </w:rPr>
        <w:t>034</w:t>
      </w:r>
      <w:r>
        <w:rPr>
          <w:rFonts w:ascii="Times New Roman" w:hAnsi="Times New Roman" w:cs="Times New Roman"/>
          <w:sz w:val="30"/>
          <w:szCs w:val="30"/>
        </w:rPr>
        <w:t>;  38,</w:t>
      </w:r>
      <w:r w:rsidRPr="000533B0">
        <w:rPr>
          <w:rFonts w:ascii="Times New Roman" w:hAnsi="Times New Roman" w:cs="Times New Roman"/>
          <w:sz w:val="30"/>
          <w:szCs w:val="30"/>
        </w:rPr>
        <w:t>794</w:t>
      </w:r>
      <w:r>
        <w:rPr>
          <w:rFonts w:ascii="Times New Roman" w:hAnsi="Times New Roman" w:cs="Times New Roman"/>
          <w:sz w:val="30"/>
          <w:szCs w:val="30"/>
        </w:rPr>
        <w:t>;</w:t>
      </w:r>
      <w:r w:rsidRPr="000533B0">
        <w:rPr>
          <w:rFonts w:ascii="Times New Roman" w:hAnsi="Times New Roman" w:cs="Times New Roman"/>
          <w:sz w:val="30"/>
          <w:szCs w:val="30"/>
        </w:rPr>
        <w:t xml:space="preserve"> 39</w:t>
      </w:r>
      <w:r>
        <w:rPr>
          <w:rFonts w:ascii="Times New Roman" w:hAnsi="Times New Roman" w:cs="Times New Roman"/>
          <w:sz w:val="30"/>
          <w:szCs w:val="30"/>
        </w:rPr>
        <w:t>,</w:t>
      </w:r>
      <w:r w:rsidRPr="000533B0">
        <w:rPr>
          <w:rFonts w:ascii="Times New Roman" w:hAnsi="Times New Roman" w:cs="Times New Roman"/>
          <w:sz w:val="30"/>
          <w:szCs w:val="30"/>
        </w:rPr>
        <w:t>336</w:t>
      </w:r>
      <w:r>
        <w:rPr>
          <w:rFonts w:ascii="Times New Roman" w:hAnsi="Times New Roman" w:cs="Times New Roman"/>
          <w:sz w:val="30"/>
          <w:szCs w:val="30"/>
        </w:rPr>
        <w:t>;</w:t>
      </w:r>
      <w:r w:rsidRPr="000533B0">
        <w:rPr>
          <w:rFonts w:ascii="Times New Roman" w:hAnsi="Times New Roman" w:cs="Times New Roman"/>
          <w:sz w:val="30"/>
          <w:szCs w:val="30"/>
        </w:rPr>
        <w:t xml:space="preserve"> 1</w:t>
      </w:r>
      <w:r>
        <w:rPr>
          <w:rFonts w:ascii="Times New Roman" w:hAnsi="Times New Roman" w:cs="Times New Roman"/>
          <w:sz w:val="30"/>
          <w:szCs w:val="30"/>
        </w:rPr>
        <w:t>,</w:t>
      </w:r>
      <w:r w:rsidRPr="000533B0">
        <w:rPr>
          <w:rFonts w:ascii="Times New Roman" w:hAnsi="Times New Roman" w:cs="Times New Roman"/>
          <w:sz w:val="30"/>
          <w:szCs w:val="30"/>
        </w:rPr>
        <w:t>183</w:t>
      </w:r>
      <w:r>
        <w:rPr>
          <w:rFonts w:ascii="Times New Roman" w:hAnsi="Times New Roman" w:cs="Times New Roman"/>
          <w:sz w:val="30"/>
          <w:szCs w:val="30"/>
        </w:rPr>
        <w:t>;</w:t>
      </w:r>
      <w:r w:rsidRPr="000533B0">
        <w:rPr>
          <w:rFonts w:ascii="Times New Roman" w:hAnsi="Times New Roman" w:cs="Times New Roman"/>
          <w:sz w:val="30"/>
          <w:szCs w:val="30"/>
        </w:rPr>
        <w:t xml:space="preserve"> 1</w:t>
      </w:r>
      <w:r>
        <w:rPr>
          <w:rFonts w:ascii="Times New Roman" w:hAnsi="Times New Roman" w:cs="Times New Roman"/>
          <w:sz w:val="30"/>
          <w:szCs w:val="30"/>
        </w:rPr>
        <w:t>,</w:t>
      </w:r>
      <w:r w:rsidRPr="000533B0">
        <w:rPr>
          <w:rFonts w:ascii="Times New Roman" w:hAnsi="Times New Roman" w:cs="Times New Roman"/>
          <w:sz w:val="30"/>
          <w:szCs w:val="30"/>
        </w:rPr>
        <w:t>856</w:t>
      </w:r>
      <w:r>
        <w:rPr>
          <w:rFonts w:ascii="Times New Roman" w:hAnsi="Times New Roman" w:cs="Times New Roman"/>
          <w:sz w:val="30"/>
          <w:szCs w:val="30"/>
        </w:rPr>
        <w:t>; 24,</w:t>
      </w:r>
      <w:r w:rsidRPr="000533B0">
        <w:rPr>
          <w:rFonts w:ascii="Times New Roman" w:hAnsi="Times New Roman" w:cs="Times New Roman"/>
          <w:sz w:val="30"/>
          <w:szCs w:val="30"/>
        </w:rPr>
        <w:t>69</w:t>
      </w:r>
      <w:r>
        <w:rPr>
          <w:rFonts w:ascii="Times New Roman" w:hAnsi="Times New Roman" w:cs="Times New Roman"/>
          <w:sz w:val="30"/>
          <w:szCs w:val="30"/>
        </w:rPr>
        <w:t>;</w:t>
      </w:r>
      <w:r w:rsidRPr="000533B0">
        <w:rPr>
          <w:rFonts w:ascii="Times New Roman" w:hAnsi="Times New Roman" w:cs="Times New Roman"/>
          <w:sz w:val="30"/>
          <w:szCs w:val="30"/>
        </w:rPr>
        <w:t xml:space="preserve"> 14</w:t>
      </w:r>
      <w:r>
        <w:rPr>
          <w:rFonts w:ascii="Times New Roman" w:hAnsi="Times New Roman" w:cs="Times New Roman"/>
          <w:sz w:val="30"/>
          <w:szCs w:val="30"/>
        </w:rPr>
        <w:t>,</w:t>
      </w:r>
      <w:r w:rsidRPr="000533B0">
        <w:rPr>
          <w:rFonts w:ascii="Times New Roman" w:hAnsi="Times New Roman" w:cs="Times New Roman"/>
          <w:sz w:val="30"/>
          <w:szCs w:val="30"/>
        </w:rPr>
        <w:t>831</w:t>
      </w:r>
      <w:r>
        <w:rPr>
          <w:rFonts w:ascii="Times New Roman" w:hAnsi="Times New Roman" w:cs="Times New Roman"/>
          <w:sz w:val="30"/>
          <w:szCs w:val="30"/>
        </w:rPr>
        <w:t>;</w:t>
      </w:r>
      <w:r w:rsidRPr="000533B0">
        <w:rPr>
          <w:rFonts w:ascii="Times New Roman" w:hAnsi="Times New Roman" w:cs="Times New Roman"/>
          <w:sz w:val="30"/>
          <w:szCs w:val="30"/>
        </w:rPr>
        <w:t xml:space="preserve"> 7</w:t>
      </w:r>
      <w:r>
        <w:rPr>
          <w:rFonts w:ascii="Times New Roman" w:hAnsi="Times New Roman" w:cs="Times New Roman"/>
          <w:sz w:val="30"/>
          <w:szCs w:val="30"/>
        </w:rPr>
        <w:t>,</w:t>
      </w:r>
      <w:r w:rsidRPr="000533B0">
        <w:rPr>
          <w:rFonts w:ascii="Times New Roman" w:hAnsi="Times New Roman" w:cs="Times New Roman"/>
          <w:sz w:val="30"/>
          <w:szCs w:val="30"/>
        </w:rPr>
        <w:t>752</w:t>
      </w:r>
      <w:r>
        <w:rPr>
          <w:rFonts w:ascii="Times New Roman" w:hAnsi="Times New Roman" w:cs="Times New Roman"/>
          <w:sz w:val="30"/>
          <w:szCs w:val="30"/>
        </w:rPr>
        <w:t>;</w:t>
      </w:r>
      <w:r w:rsidRPr="000533B0">
        <w:rPr>
          <w:rFonts w:ascii="Times New Roman" w:hAnsi="Times New Roman" w:cs="Times New Roman"/>
          <w:sz w:val="30"/>
          <w:szCs w:val="30"/>
        </w:rPr>
        <w:t xml:space="preserve"> 13</w:t>
      </w:r>
      <w:r>
        <w:rPr>
          <w:rFonts w:ascii="Times New Roman" w:hAnsi="Times New Roman" w:cs="Times New Roman"/>
          <w:sz w:val="30"/>
          <w:szCs w:val="30"/>
        </w:rPr>
        <w:t>,</w:t>
      </w:r>
      <w:r w:rsidRPr="000533B0">
        <w:rPr>
          <w:rFonts w:ascii="Times New Roman" w:hAnsi="Times New Roman" w:cs="Times New Roman"/>
          <w:sz w:val="30"/>
          <w:szCs w:val="30"/>
        </w:rPr>
        <w:t>249</w:t>
      </w:r>
      <w:r>
        <w:rPr>
          <w:rFonts w:ascii="Times New Roman" w:hAnsi="Times New Roman" w:cs="Times New Roman"/>
          <w:sz w:val="30"/>
          <w:szCs w:val="30"/>
        </w:rPr>
        <w:t>;</w:t>
      </w:r>
      <w:r w:rsidRPr="000533B0">
        <w:rPr>
          <w:rFonts w:ascii="Times New Roman" w:hAnsi="Times New Roman" w:cs="Times New Roman"/>
          <w:sz w:val="30"/>
          <w:szCs w:val="30"/>
        </w:rPr>
        <w:t xml:space="preserve"> 8</w:t>
      </w:r>
      <w:r>
        <w:rPr>
          <w:rFonts w:ascii="Times New Roman" w:hAnsi="Times New Roman" w:cs="Times New Roman"/>
          <w:sz w:val="30"/>
          <w:szCs w:val="30"/>
        </w:rPr>
        <w:t>,</w:t>
      </w:r>
      <w:r w:rsidRPr="000533B0">
        <w:rPr>
          <w:rFonts w:ascii="Times New Roman" w:hAnsi="Times New Roman" w:cs="Times New Roman"/>
          <w:sz w:val="30"/>
          <w:szCs w:val="30"/>
        </w:rPr>
        <w:t>574</w:t>
      </w:r>
      <w:r>
        <w:rPr>
          <w:rFonts w:ascii="Times New Roman" w:hAnsi="Times New Roman" w:cs="Times New Roman"/>
          <w:sz w:val="30"/>
          <w:szCs w:val="30"/>
        </w:rPr>
        <w:t>;</w:t>
      </w:r>
      <w:r w:rsidRPr="000533B0">
        <w:rPr>
          <w:rFonts w:ascii="Times New Roman" w:hAnsi="Times New Roman" w:cs="Times New Roman"/>
          <w:sz w:val="30"/>
          <w:szCs w:val="30"/>
        </w:rPr>
        <w:t xml:space="preserve"> 2</w:t>
      </w:r>
      <w:r>
        <w:rPr>
          <w:rFonts w:ascii="Times New Roman" w:hAnsi="Times New Roman" w:cs="Times New Roman"/>
          <w:sz w:val="30"/>
          <w:szCs w:val="30"/>
        </w:rPr>
        <w:t>,</w:t>
      </w:r>
      <w:r w:rsidRPr="000533B0">
        <w:rPr>
          <w:rFonts w:ascii="Times New Roman" w:hAnsi="Times New Roman" w:cs="Times New Roman"/>
          <w:sz w:val="30"/>
          <w:szCs w:val="30"/>
        </w:rPr>
        <w:t>615</w:t>
      </w:r>
      <w:r>
        <w:rPr>
          <w:rFonts w:ascii="Times New Roman" w:hAnsi="Times New Roman" w:cs="Times New Roman"/>
          <w:sz w:val="30"/>
          <w:szCs w:val="30"/>
        </w:rPr>
        <w:t xml:space="preserve">; </w:t>
      </w:r>
      <w:r w:rsidRPr="000533B0">
        <w:rPr>
          <w:rFonts w:ascii="Times New Roman" w:hAnsi="Times New Roman" w:cs="Times New Roman"/>
          <w:sz w:val="30"/>
          <w:szCs w:val="30"/>
        </w:rPr>
        <w:t>7</w:t>
      </w:r>
      <w:r>
        <w:rPr>
          <w:rFonts w:ascii="Times New Roman" w:hAnsi="Times New Roman" w:cs="Times New Roman"/>
          <w:sz w:val="30"/>
          <w:szCs w:val="30"/>
        </w:rPr>
        <w:t>,</w:t>
      </w:r>
      <w:r w:rsidRPr="000533B0">
        <w:rPr>
          <w:rFonts w:ascii="Times New Roman" w:hAnsi="Times New Roman" w:cs="Times New Roman"/>
          <w:sz w:val="30"/>
          <w:szCs w:val="30"/>
        </w:rPr>
        <w:t>839</w:t>
      </w:r>
      <w:r>
        <w:rPr>
          <w:rFonts w:ascii="Times New Roman" w:hAnsi="Times New Roman" w:cs="Times New Roman"/>
          <w:sz w:val="30"/>
          <w:szCs w:val="30"/>
        </w:rPr>
        <w:t>;</w:t>
      </w:r>
      <w:r w:rsidRPr="000533B0">
        <w:rPr>
          <w:rFonts w:ascii="Times New Roman" w:hAnsi="Times New Roman" w:cs="Times New Roman"/>
          <w:sz w:val="30"/>
          <w:szCs w:val="30"/>
        </w:rPr>
        <w:t xml:space="preserve"> 9</w:t>
      </w:r>
      <w:r>
        <w:rPr>
          <w:rFonts w:ascii="Times New Roman" w:hAnsi="Times New Roman" w:cs="Times New Roman"/>
          <w:sz w:val="30"/>
          <w:szCs w:val="30"/>
        </w:rPr>
        <w:t>,</w:t>
      </w:r>
      <w:r w:rsidRPr="000533B0">
        <w:rPr>
          <w:rFonts w:ascii="Times New Roman" w:hAnsi="Times New Roman" w:cs="Times New Roman"/>
          <w:sz w:val="30"/>
          <w:szCs w:val="30"/>
        </w:rPr>
        <w:t>439</w:t>
      </w:r>
      <w:r>
        <w:rPr>
          <w:rFonts w:ascii="Times New Roman" w:hAnsi="Times New Roman" w:cs="Times New Roman"/>
          <w:sz w:val="30"/>
          <w:szCs w:val="30"/>
        </w:rPr>
        <w:t>;</w:t>
      </w:r>
      <w:r w:rsidRPr="000533B0">
        <w:rPr>
          <w:rFonts w:ascii="Times New Roman" w:hAnsi="Times New Roman" w:cs="Times New Roman"/>
          <w:sz w:val="30"/>
          <w:szCs w:val="30"/>
        </w:rPr>
        <w:t xml:space="preserve"> 28</w:t>
      </w:r>
      <w:r>
        <w:rPr>
          <w:rFonts w:ascii="Times New Roman" w:hAnsi="Times New Roman" w:cs="Times New Roman"/>
          <w:sz w:val="30"/>
          <w:szCs w:val="30"/>
        </w:rPr>
        <w:t>,</w:t>
      </w:r>
      <w:r w:rsidRPr="000533B0">
        <w:rPr>
          <w:rFonts w:ascii="Times New Roman" w:hAnsi="Times New Roman" w:cs="Times New Roman"/>
          <w:sz w:val="30"/>
          <w:szCs w:val="30"/>
        </w:rPr>
        <w:t>188</w:t>
      </w:r>
      <w:r>
        <w:rPr>
          <w:rFonts w:ascii="Times New Roman" w:hAnsi="Times New Roman" w:cs="Times New Roman"/>
          <w:sz w:val="30"/>
          <w:szCs w:val="30"/>
        </w:rPr>
        <w:t>;</w:t>
      </w:r>
      <w:r w:rsidRPr="000533B0">
        <w:rPr>
          <w:rFonts w:ascii="Times New Roman" w:hAnsi="Times New Roman" w:cs="Times New Roman"/>
          <w:sz w:val="30"/>
          <w:szCs w:val="30"/>
        </w:rPr>
        <w:t xml:space="preserve"> 9</w:t>
      </w:r>
      <w:r>
        <w:rPr>
          <w:rFonts w:ascii="Times New Roman" w:hAnsi="Times New Roman" w:cs="Times New Roman"/>
          <w:sz w:val="30"/>
          <w:szCs w:val="30"/>
        </w:rPr>
        <w:t>,</w:t>
      </w:r>
      <w:r w:rsidRPr="000533B0">
        <w:rPr>
          <w:rFonts w:ascii="Times New Roman" w:hAnsi="Times New Roman" w:cs="Times New Roman"/>
          <w:sz w:val="30"/>
          <w:szCs w:val="30"/>
        </w:rPr>
        <w:t>809</w:t>
      </w:r>
      <w:r>
        <w:rPr>
          <w:rFonts w:ascii="Times New Roman" w:hAnsi="Times New Roman" w:cs="Times New Roman"/>
          <w:sz w:val="30"/>
          <w:szCs w:val="30"/>
        </w:rPr>
        <w:t>;</w:t>
      </w:r>
      <w:r w:rsidRPr="000533B0">
        <w:rPr>
          <w:rFonts w:ascii="Times New Roman" w:hAnsi="Times New Roman" w:cs="Times New Roman"/>
          <w:sz w:val="30"/>
          <w:szCs w:val="30"/>
        </w:rPr>
        <w:t xml:space="preserve"> 23</w:t>
      </w:r>
      <w:r>
        <w:rPr>
          <w:rFonts w:ascii="Times New Roman" w:hAnsi="Times New Roman" w:cs="Times New Roman"/>
          <w:sz w:val="30"/>
          <w:szCs w:val="30"/>
        </w:rPr>
        <w:t>,</w:t>
      </w:r>
      <w:r w:rsidRPr="000533B0">
        <w:rPr>
          <w:rFonts w:ascii="Times New Roman" w:hAnsi="Times New Roman" w:cs="Times New Roman"/>
          <w:sz w:val="30"/>
          <w:szCs w:val="30"/>
        </w:rPr>
        <w:t>588</w:t>
      </w:r>
      <w:r>
        <w:rPr>
          <w:rFonts w:ascii="Times New Roman" w:hAnsi="Times New Roman" w:cs="Times New Roman"/>
          <w:sz w:val="30"/>
          <w:szCs w:val="30"/>
        </w:rPr>
        <w:t>;</w:t>
      </w:r>
      <w:r w:rsidRPr="000533B0">
        <w:rPr>
          <w:rFonts w:ascii="Times New Roman" w:hAnsi="Times New Roman" w:cs="Times New Roman"/>
          <w:sz w:val="30"/>
          <w:szCs w:val="30"/>
        </w:rPr>
        <w:t xml:space="preserve"> 8</w:t>
      </w:r>
      <w:r>
        <w:rPr>
          <w:rFonts w:ascii="Times New Roman" w:hAnsi="Times New Roman" w:cs="Times New Roman"/>
          <w:sz w:val="30"/>
          <w:szCs w:val="30"/>
        </w:rPr>
        <w:t>,</w:t>
      </w:r>
      <w:r w:rsidRPr="000533B0">
        <w:rPr>
          <w:rFonts w:ascii="Times New Roman" w:hAnsi="Times New Roman" w:cs="Times New Roman"/>
          <w:sz w:val="30"/>
          <w:szCs w:val="30"/>
        </w:rPr>
        <w:t>393</w:t>
      </w:r>
      <w:r>
        <w:rPr>
          <w:rFonts w:ascii="Times New Roman" w:hAnsi="Times New Roman" w:cs="Times New Roman"/>
          <w:sz w:val="30"/>
          <w:szCs w:val="30"/>
        </w:rPr>
        <w:t>;</w:t>
      </w:r>
      <w:r w:rsidRPr="000533B0">
        <w:rPr>
          <w:rFonts w:ascii="Times New Roman" w:hAnsi="Times New Roman" w:cs="Times New Roman"/>
          <w:sz w:val="30"/>
          <w:szCs w:val="30"/>
        </w:rPr>
        <w:t xml:space="preserve"> 8</w:t>
      </w:r>
      <w:r>
        <w:rPr>
          <w:rFonts w:ascii="Times New Roman" w:hAnsi="Times New Roman" w:cs="Times New Roman"/>
          <w:sz w:val="30"/>
          <w:szCs w:val="30"/>
        </w:rPr>
        <w:t>,</w:t>
      </w:r>
      <w:r w:rsidRPr="000533B0">
        <w:rPr>
          <w:rFonts w:ascii="Times New Roman" w:hAnsi="Times New Roman" w:cs="Times New Roman"/>
          <w:sz w:val="30"/>
          <w:szCs w:val="30"/>
        </w:rPr>
        <w:t>947</w:t>
      </w:r>
      <w:r>
        <w:rPr>
          <w:rFonts w:ascii="Times New Roman" w:hAnsi="Times New Roman" w:cs="Times New Roman"/>
          <w:sz w:val="30"/>
          <w:szCs w:val="30"/>
        </w:rPr>
        <w:t>;</w:t>
      </w:r>
      <w:r w:rsidRPr="000533B0">
        <w:rPr>
          <w:rFonts w:ascii="Times New Roman" w:hAnsi="Times New Roman" w:cs="Times New Roman"/>
          <w:sz w:val="30"/>
          <w:szCs w:val="30"/>
        </w:rPr>
        <w:t xml:space="preserve"> 11</w:t>
      </w:r>
      <w:r>
        <w:rPr>
          <w:rFonts w:ascii="Times New Roman" w:hAnsi="Times New Roman" w:cs="Times New Roman"/>
          <w:sz w:val="30"/>
          <w:szCs w:val="30"/>
        </w:rPr>
        <w:t>,</w:t>
      </w:r>
      <w:r w:rsidRPr="000533B0">
        <w:rPr>
          <w:rFonts w:ascii="Times New Roman" w:hAnsi="Times New Roman" w:cs="Times New Roman"/>
          <w:sz w:val="30"/>
          <w:szCs w:val="30"/>
        </w:rPr>
        <w:t>739</w:t>
      </w:r>
      <w:r>
        <w:rPr>
          <w:rFonts w:ascii="Times New Roman" w:hAnsi="Times New Roman" w:cs="Times New Roman"/>
          <w:sz w:val="30"/>
          <w:szCs w:val="30"/>
        </w:rPr>
        <w:t>;</w:t>
      </w:r>
      <w:r w:rsidRPr="000533B0">
        <w:rPr>
          <w:rFonts w:ascii="Times New Roman" w:hAnsi="Times New Roman" w:cs="Times New Roman"/>
          <w:sz w:val="30"/>
          <w:szCs w:val="30"/>
        </w:rPr>
        <w:t xml:space="preserve"> 5</w:t>
      </w:r>
      <w:r>
        <w:rPr>
          <w:rFonts w:ascii="Times New Roman" w:hAnsi="Times New Roman" w:cs="Times New Roman"/>
          <w:sz w:val="30"/>
          <w:szCs w:val="30"/>
        </w:rPr>
        <w:t>,</w:t>
      </w:r>
      <w:r w:rsidRPr="000533B0">
        <w:rPr>
          <w:rFonts w:ascii="Times New Roman" w:hAnsi="Times New Roman" w:cs="Times New Roman"/>
          <w:sz w:val="30"/>
          <w:szCs w:val="30"/>
        </w:rPr>
        <w:t>002</w:t>
      </w:r>
      <w:r>
        <w:rPr>
          <w:rFonts w:ascii="Times New Roman" w:hAnsi="Times New Roman" w:cs="Times New Roman"/>
          <w:sz w:val="30"/>
          <w:szCs w:val="30"/>
        </w:rPr>
        <w:t>;</w:t>
      </w:r>
      <w:r w:rsidRPr="000533B0">
        <w:rPr>
          <w:rFonts w:ascii="Times New Roman" w:hAnsi="Times New Roman" w:cs="Times New Roman"/>
          <w:sz w:val="30"/>
          <w:szCs w:val="30"/>
        </w:rPr>
        <w:t xml:space="preserve"> 7</w:t>
      </w:r>
      <w:r>
        <w:rPr>
          <w:rFonts w:ascii="Times New Roman" w:hAnsi="Times New Roman" w:cs="Times New Roman"/>
          <w:sz w:val="30"/>
          <w:szCs w:val="30"/>
        </w:rPr>
        <w:t>,</w:t>
      </w:r>
      <w:r w:rsidRPr="000533B0">
        <w:rPr>
          <w:rFonts w:ascii="Times New Roman" w:hAnsi="Times New Roman" w:cs="Times New Roman"/>
          <w:sz w:val="30"/>
          <w:szCs w:val="30"/>
        </w:rPr>
        <w:t>957</w:t>
      </w:r>
      <w:r>
        <w:rPr>
          <w:rFonts w:ascii="Times New Roman" w:hAnsi="Times New Roman" w:cs="Times New Roman"/>
          <w:sz w:val="30"/>
          <w:szCs w:val="30"/>
        </w:rPr>
        <w:t xml:space="preserve">; </w:t>
      </w:r>
      <w:r w:rsidRPr="000533B0">
        <w:rPr>
          <w:rFonts w:ascii="Times New Roman" w:hAnsi="Times New Roman" w:cs="Times New Roman"/>
          <w:sz w:val="30"/>
          <w:szCs w:val="30"/>
        </w:rPr>
        <w:t>3</w:t>
      </w:r>
      <w:r>
        <w:rPr>
          <w:rFonts w:ascii="Times New Roman" w:hAnsi="Times New Roman" w:cs="Times New Roman"/>
          <w:sz w:val="30"/>
          <w:szCs w:val="30"/>
        </w:rPr>
        <w:t>,</w:t>
      </w:r>
      <w:r w:rsidRPr="000533B0">
        <w:rPr>
          <w:rFonts w:ascii="Times New Roman" w:hAnsi="Times New Roman" w:cs="Times New Roman"/>
          <w:sz w:val="30"/>
          <w:szCs w:val="30"/>
        </w:rPr>
        <w:t>625</w:t>
      </w:r>
      <w:r>
        <w:rPr>
          <w:rFonts w:ascii="Times New Roman" w:hAnsi="Times New Roman" w:cs="Times New Roman"/>
          <w:sz w:val="30"/>
          <w:szCs w:val="30"/>
        </w:rPr>
        <w:t>;</w:t>
      </w:r>
      <w:r w:rsidRPr="000533B0">
        <w:rPr>
          <w:rFonts w:ascii="Times New Roman" w:hAnsi="Times New Roman" w:cs="Times New Roman"/>
          <w:sz w:val="30"/>
          <w:szCs w:val="30"/>
        </w:rPr>
        <w:t xml:space="preserve"> 9</w:t>
      </w:r>
      <w:r>
        <w:rPr>
          <w:rFonts w:ascii="Times New Roman" w:hAnsi="Times New Roman" w:cs="Times New Roman"/>
          <w:sz w:val="30"/>
          <w:szCs w:val="30"/>
        </w:rPr>
        <w:t>,</w:t>
      </w:r>
      <w:r w:rsidRPr="000533B0">
        <w:rPr>
          <w:rFonts w:ascii="Times New Roman" w:hAnsi="Times New Roman" w:cs="Times New Roman"/>
          <w:sz w:val="30"/>
          <w:szCs w:val="30"/>
        </w:rPr>
        <w:t>193</w:t>
      </w:r>
      <w:r>
        <w:rPr>
          <w:rFonts w:ascii="Times New Roman" w:hAnsi="Times New Roman" w:cs="Times New Roman"/>
          <w:sz w:val="30"/>
          <w:szCs w:val="30"/>
        </w:rPr>
        <w:t>;</w:t>
      </w:r>
      <w:r w:rsidRPr="000533B0">
        <w:rPr>
          <w:rFonts w:ascii="Times New Roman" w:hAnsi="Times New Roman" w:cs="Times New Roman"/>
          <w:sz w:val="30"/>
          <w:szCs w:val="30"/>
        </w:rPr>
        <w:t xml:space="preserve"> 1</w:t>
      </w:r>
      <w:r>
        <w:rPr>
          <w:rFonts w:ascii="Times New Roman" w:hAnsi="Times New Roman" w:cs="Times New Roman"/>
          <w:sz w:val="30"/>
          <w:szCs w:val="30"/>
        </w:rPr>
        <w:t>,</w:t>
      </w:r>
      <w:r w:rsidRPr="000533B0">
        <w:rPr>
          <w:rFonts w:ascii="Times New Roman" w:hAnsi="Times New Roman" w:cs="Times New Roman"/>
          <w:sz w:val="30"/>
          <w:szCs w:val="30"/>
        </w:rPr>
        <w:t>544</w:t>
      </w:r>
      <w:r>
        <w:rPr>
          <w:rFonts w:ascii="Times New Roman" w:hAnsi="Times New Roman" w:cs="Times New Roman"/>
          <w:sz w:val="30"/>
          <w:szCs w:val="30"/>
        </w:rPr>
        <w:t>;</w:t>
      </w:r>
      <w:r w:rsidRPr="000533B0">
        <w:rPr>
          <w:rFonts w:ascii="Times New Roman" w:hAnsi="Times New Roman" w:cs="Times New Roman"/>
          <w:sz w:val="30"/>
          <w:szCs w:val="30"/>
        </w:rPr>
        <w:t xml:space="preserve"> 5</w:t>
      </w:r>
      <w:r>
        <w:rPr>
          <w:rFonts w:ascii="Times New Roman" w:hAnsi="Times New Roman" w:cs="Times New Roman"/>
          <w:sz w:val="30"/>
          <w:szCs w:val="30"/>
        </w:rPr>
        <w:t>,</w:t>
      </w:r>
      <w:r w:rsidRPr="000533B0">
        <w:rPr>
          <w:rFonts w:ascii="Times New Roman" w:hAnsi="Times New Roman" w:cs="Times New Roman"/>
          <w:sz w:val="30"/>
          <w:szCs w:val="30"/>
        </w:rPr>
        <w:t>299</w:t>
      </w:r>
      <w:r>
        <w:rPr>
          <w:rFonts w:ascii="Times New Roman" w:hAnsi="Times New Roman" w:cs="Times New Roman"/>
          <w:sz w:val="30"/>
          <w:szCs w:val="30"/>
        </w:rPr>
        <w:t>;</w:t>
      </w:r>
      <w:r w:rsidRPr="000533B0">
        <w:rPr>
          <w:rFonts w:ascii="Times New Roman" w:hAnsi="Times New Roman" w:cs="Times New Roman"/>
          <w:sz w:val="30"/>
          <w:szCs w:val="30"/>
        </w:rPr>
        <w:t xml:space="preserve"> 6</w:t>
      </w:r>
      <w:r>
        <w:rPr>
          <w:rFonts w:ascii="Times New Roman" w:hAnsi="Times New Roman" w:cs="Times New Roman"/>
          <w:sz w:val="30"/>
          <w:szCs w:val="30"/>
        </w:rPr>
        <w:t>,</w:t>
      </w:r>
      <w:r w:rsidRPr="000533B0">
        <w:rPr>
          <w:rFonts w:ascii="Times New Roman" w:hAnsi="Times New Roman" w:cs="Times New Roman"/>
          <w:sz w:val="30"/>
          <w:szCs w:val="30"/>
        </w:rPr>
        <w:t>73</w:t>
      </w:r>
      <w:r>
        <w:rPr>
          <w:rFonts w:ascii="Times New Roman" w:hAnsi="Times New Roman" w:cs="Times New Roman"/>
          <w:sz w:val="30"/>
          <w:szCs w:val="30"/>
        </w:rPr>
        <w:t>;</w:t>
      </w:r>
      <w:r w:rsidRPr="000533B0">
        <w:rPr>
          <w:rFonts w:ascii="Times New Roman" w:hAnsi="Times New Roman" w:cs="Times New Roman"/>
          <w:sz w:val="30"/>
          <w:szCs w:val="30"/>
        </w:rPr>
        <w:t xml:space="preserve"> 19</w:t>
      </w:r>
      <w:r>
        <w:rPr>
          <w:rFonts w:ascii="Times New Roman" w:hAnsi="Times New Roman" w:cs="Times New Roman"/>
          <w:sz w:val="30"/>
          <w:szCs w:val="30"/>
        </w:rPr>
        <w:t>,</w:t>
      </w:r>
      <w:r w:rsidRPr="000533B0">
        <w:rPr>
          <w:rFonts w:ascii="Times New Roman" w:hAnsi="Times New Roman" w:cs="Times New Roman"/>
          <w:sz w:val="30"/>
          <w:szCs w:val="30"/>
        </w:rPr>
        <w:t>252</w:t>
      </w:r>
      <w:r>
        <w:rPr>
          <w:rFonts w:ascii="Times New Roman" w:hAnsi="Times New Roman" w:cs="Times New Roman"/>
          <w:sz w:val="30"/>
          <w:szCs w:val="30"/>
        </w:rPr>
        <w:t>;</w:t>
      </w:r>
      <w:r w:rsidRPr="000533B0">
        <w:rPr>
          <w:rFonts w:ascii="Times New Roman" w:hAnsi="Times New Roman" w:cs="Times New Roman"/>
          <w:sz w:val="30"/>
          <w:szCs w:val="30"/>
        </w:rPr>
        <w:t xml:space="preserve"> 19</w:t>
      </w:r>
      <w:r>
        <w:rPr>
          <w:rFonts w:ascii="Times New Roman" w:hAnsi="Times New Roman" w:cs="Times New Roman"/>
          <w:sz w:val="30"/>
          <w:szCs w:val="30"/>
        </w:rPr>
        <w:t>,</w:t>
      </w:r>
      <w:r w:rsidRPr="000533B0">
        <w:rPr>
          <w:rFonts w:ascii="Times New Roman" w:hAnsi="Times New Roman" w:cs="Times New Roman"/>
          <w:sz w:val="30"/>
          <w:szCs w:val="30"/>
        </w:rPr>
        <w:t>746</w:t>
      </w:r>
      <w:r>
        <w:rPr>
          <w:rFonts w:ascii="Times New Roman" w:hAnsi="Times New Roman" w:cs="Times New Roman"/>
          <w:sz w:val="30"/>
          <w:szCs w:val="30"/>
        </w:rPr>
        <w:t>;</w:t>
      </w:r>
      <w:r w:rsidRPr="000533B0">
        <w:rPr>
          <w:rFonts w:ascii="Times New Roman" w:hAnsi="Times New Roman" w:cs="Times New Roman"/>
          <w:sz w:val="30"/>
          <w:szCs w:val="30"/>
        </w:rPr>
        <w:t xml:space="preserve"> 37</w:t>
      </w:r>
      <w:r>
        <w:rPr>
          <w:rFonts w:ascii="Times New Roman" w:hAnsi="Times New Roman" w:cs="Times New Roman"/>
          <w:sz w:val="30"/>
          <w:szCs w:val="30"/>
        </w:rPr>
        <w:t>,</w:t>
      </w:r>
      <w:r w:rsidRPr="000533B0">
        <w:rPr>
          <w:rFonts w:ascii="Times New Roman" w:hAnsi="Times New Roman" w:cs="Times New Roman"/>
          <w:sz w:val="30"/>
          <w:szCs w:val="30"/>
        </w:rPr>
        <w:t>005</w:t>
      </w:r>
      <w:r>
        <w:rPr>
          <w:rFonts w:ascii="Times New Roman" w:hAnsi="Times New Roman" w:cs="Times New Roman"/>
          <w:sz w:val="30"/>
          <w:szCs w:val="30"/>
        </w:rPr>
        <w:t>;</w:t>
      </w:r>
      <w:r w:rsidRPr="000533B0">
        <w:rPr>
          <w:rFonts w:ascii="Times New Roman" w:hAnsi="Times New Roman" w:cs="Times New Roman"/>
          <w:sz w:val="30"/>
          <w:szCs w:val="30"/>
        </w:rPr>
        <w:t xml:space="preserve"> 2</w:t>
      </w:r>
      <w:r>
        <w:rPr>
          <w:rFonts w:ascii="Times New Roman" w:hAnsi="Times New Roman" w:cs="Times New Roman"/>
          <w:sz w:val="30"/>
          <w:szCs w:val="30"/>
        </w:rPr>
        <w:t>,</w:t>
      </w:r>
      <w:r w:rsidRPr="000533B0">
        <w:rPr>
          <w:rFonts w:ascii="Times New Roman" w:hAnsi="Times New Roman" w:cs="Times New Roman"/>
          <w:sz w:val="30"/>
          <w:szCs w:val="30"/>
        </w:rPr>
        <w:t>685</w:t>
      </w:r>
      <w:r>
        <w:rPr>
          <w:rFonts w:ascii="Times New Roman" w:hAnsi="Times New Roman" w:cs="Times New Roman"/>
          <w:sz w:val="30"/>
          <w:szCs w:val="30"/>
        </w:rPr>
        <w:t>;</w:t>
      </w:r>
      <w:r w:rsidRPr="000533B0">
        <w:rPr>
          <w:rFonts w:ascii="Times New Roman" w:hAnsi="Times New Roman" w:cs="Times New Roman"/>
          <w:sz w:val="30"/>
          <w:szCs w:val="30"/>
        </w:rPr>
        <w:t xml:space="preserve"> 31</w:t>
      </w:r>
      <w:r>
        <w:rPr>
          <w:rFonts w:ascii="Times New Roman" w:hAnsi="Times New Roman" w:cs="Times New Roman"/>
          <w:sz w:val="30"/>
          <w:szCs w:val="30"/>
        </w:rPr>
        <w:t>,</w:t>
      </w:r>
      <w:r w:rsidRPr="000533B0">
        <w:rPr>
          <w:rFonts w:ascii="Times New Roman" w:hAnsi="Times New Roman" w:cs="Times New Roman"/>
          <w:sz w:val="30"/>
          <w:szCs w:val="30"/>
        </w:rPr>
        <w:t>084</w:t>
      </w:r>
      <w:r>
        <w:rPr>
          <w:rFonts w:ascii="Times New Roman" w:hAnsi="Times New Roman" w:cs="Times New Roman"/>
          <w:sz w:val="30"/>
          <w:szCs w:val="30"/>
        </w:rPr>
        <w:t xml:space="preserve">; </w:t>
      </w:r>
      <w:r w:rsidRPr="000533B0">
        <w:rPr>
          <w:rFonts w:ascii="Times New Roman" w:hAnsi="Times New Roman" w:cs="Times New Roman"/>
          <w:sz w:val="30"/>
          <w:szCs w:val="30"/>
        </w:rPr>
        <w:t>42</w:t>
      </w:r>
      <w:r>
        <w:rPr>
          <w:rFonts w:ascii="Times New Roman" w:hAnsi="Times New Roman" w:cs="Times New Roman"/>
          <w:sz w:val="30"/>
          <w:szCs w:val="30"/>
        </w:rPr>
        <w:t>,</w:t>
      </w:r>
      <w:r w:rsidRPr="000533B0">
        <w:rPr>
          <w:rFonts w:ascii="Times New Roman" w:hAnsi="Times New Roman" w:cs="Times New Roman"/>
          <w:sz w:val="30"/>
          <w:szCs w:val="30"/>
        </w:rPr>
        <w:t>232</w:t>
      </w:r>
      <w:r>
        <w:rPr>
          <w:rFonts w:ascii="Times New Roman" w:hAnsi="Times New Roman" w:cs="Times New Roman"/>
          <w:sz w:val="30"/>
          <w:szCs w:val="30"/>
        </w:rPr>
        <w:t>;</w:t>
      </w:r>
      <w:r w:rsidRPr="000533B0">
        <w:rPr>
          <w:rFonts w:ascii="Times New Roman" w:hAnsi="Times New Roman" w:cs="Times New Roman"/>
          <w:sz w:val="30"/>
          <w:szCs w:val="30"/>
        </w:rPr>
        <w:t xml:space="preserve"> 7</w:t>
      </w:r>
      <w:r>
        <w:rPr>
          <w:rFonts w:ascii="Times New Roman" w:hAnsi="Times New Roman" w:cs="Times New Roman"/>
          <w:sz w:val="30"/>
          <w:szCs w:val="30"/>
        </w:rPr>
        <w:t>,</w:t>
      </w:r>
      <w:r w:rsidRPr="000533B0">
        <w:rPr>
          <w:rFonts w:ascii="Times New Roman" w:hAnsi="Times New Roman" w:cs="Times New Roman"/>
          <w:sz w:val="30"/>
          <w:szCs w:val="30"/>
        </w:rPr>
        <w:t>412</w:t>
      </w:r>
      <w:r>
        <w:rPr>
          <w:rFonts w:ascii="Times New Roman" w:hAnsi="Times New Roman" w:cs="Times New Roman"/>
          <w:sz w:val="30"/>
          <w:szCs w:val="30"/>
        </w:rPr>
        <w:t>;</w:t>
      </w:r>
      <w:r w:rsidRPr="000533B0">
        <w:rPr>
          <w:rFonts w:ascii="Times New Roman" w:hAnsi="Times New Roman" w:cs="Times New Roman"/>
          <w:sz w:val="30"/>
          <w:szCs w:val="30"/>
        </w:rPr>
        <w:t xml:space="preserve"> 10</w:t>
      </w:r>
      <w:r>
        <w:rPr>
          <w:rFonts w:ascii="Times New Roman" w:hAnsi="Times New Roman" w:cs="Times New Roman"/>
          <w:sz w:val="30"/>
          <w:szCs w:val="30"/>
        </w:rPr>
        <w:t>,</w:t>
      </w:r>
      <w:r w:rsidRPr="000533B0">
        <w:rPr>
          <w:rFonts w:ascii="Times New Roman" w:hAnsi="Times New Roman" w:cs="Times New Roman"/>
          <w:sz w:val="30"/>
          <w:szCs w:val="30"/>
        </w:rPr>
        <w:t>113</w:t>
      </w:r>
      <w:r>
        <w:rPr>
          <w:rFonts w:ascii="Times New Roman" w:hAnsi="Times New Roman" w:cs="Times New Roman"/>
          <w:sz w:val="30"/>
          <w:szCs w:val="30"/>
        </w:rPr>
        <w:t>;</w:t>
      </w:r>
      <w:r w:rsidRPr="000533B0">
        <w:rPr>
          <w:rFonts w:ascii="Times New Roman" w:hAnsi="Times New Roman" w:cs="Times New Roman"/>
          <w:sz w:val="30"/>
          <w:szCs w:val="30"/>
        </w:rPr>
        <w:t xml:space="preserve"> 14</w:t>
      </w:r>
      <w:r>
        <w:rPr>
          <w:rFonts w:ascii="Times New Roman" w:hAnsi="Times New Roman" w:cs="Times New Roman"/>
          <w:sz w:val="30"/>
          <w:szCs w:val="30"/>
        </w:rPr>
        <w:t>,</w:t>
      </w:r>
      <w:r w:rsidRPr="000533B0">
        <w:rPr>
          <w:rFonts w:ascii="Times New Roman" w:hAnsi="Times New Roman" w:cs="Times New Roman"/>
          <w:sz w:val="30"/>
          <w:szCs w:val="30"/>
        </w:rPr>
        <w:t>902</w:t>
      </w:r>
      <w:r>
        <w:rPr>
          <w:rFonts w:ascii="Times New Roman" w:hAnsi="Times New Roman" w:cs="Times New Roman"/>
          <w:sz w:val="30"/>
          <w:szCs w:val="30"/>
        </w:rPr>
        <w:t>;</w:t>
      </w:r>
      <w:r w:rsidRPr="000533B0">
        <w:rPr>
          <w:rFonts w:ascii="Times New Roman" w:hAnsi="Times New Roman" w:cs="Times New Roman"/>
          <w:sz w:val="30"/>
          <w:szCs w:val="30"/>
        </w:rPr>
        <w:t xml:space="preserve"> 12</w:t>
      </w:r>
      <w:r>
        <w:rPr>
          <w:rFonts w:ascii="Times New Roman" w:hAnsi="Times New Roman" w:cs="Times New Roman"/>
          <w:sz w:val="30"/>
          <w:szCs w:val="30"/>
        </w:rPr>
        <w:t>,</w:t>
      </w:r>
      <w:r w:rsidRPr="000533B0">
        <w:rPr>
          <w:rFonts w:ascii="Times New Roman" w:hAnsi="Times New Roman" w:cs="Times New Roman"/>
          <w:sz w:val="30"/>
          <w:szCs w:val="30"/>
        </w:rPr>
        <w:t>742</w:t>
      </w:r>
      <w:r>
        <w:rPr>
          <w:rFonts w:ascii="Times New Roman" w:hAnsi="Times New Roman" w:cs="Times New Roman"/>
          <w:sz w:val="30"/>
          <w:szCs w:val="30"/>
        </w:rPr>
        <w:t>;</w:t>
      </w:r>
      <w:r w:rsidRPr="000533B0">
        <w:rPr>
          <w:rFonts w:ascii="Times New Roman" w:hAnsi="Times New Roman" w:cs="Times New Roman"/>
          <w:sz w:val="30"/>
          <w:szCs w:val="30"/>
        </w:rPr>
        <w:t xml:space="preserve"> 31</w:t>
      </w:r>
      <w:r>
        <w:rPr>
          <w:rFonts w:ascii="Times New Roman" w:hAnsi="Times New Roman" w:cs="Times New Roman"/>
          <w:sz w:val="30"/>
          <w:szCs w:val="30"/>
        </w:rPr>
        <w:t>,</w:t>
      </w:r>
      <w:r w:rsidRPr="000533B0">
        <w:rPr>
          <w:rFonts w:ascii="Times New Roman" w:hAnsi="Times New Roman" w:cs="Times New Roman"/>
          <w:sz w:val="30"/>
          <w:szCs w:val="30"/>
        </w:rPr>
        <w:t>326</w:t>
      </w:r>
      <w:r>
        <w:rPr>
          <w:rFonts w:ascii="Times New Roman" w:hAnsi="Times New Roman" w:cs="Times New Roman"/>
          <w:sz w:val="30"/>
          <w:szCs w:val="30"/>
        </w:rPr>
        <w:t>;</w:t>
      </w:r>
      <w:r w:rsidRPr="000533B0">
        <w:rPr>
          <w:rFonts w:ascii="Times New Roman" w:hAnsi="Times New Roman" w:cs="Times New Roman"/>
          <w:sz w:val="30"/>
          <w:szCs w:val="30"/>
        </w:rPr>
        <w:t xml:space="preserve"> 5</w:t>
      </w:r>
      <w:r>
        <w:rPr>
          <w:rFonts w:ascii="Times New Roman" w:hAnsi="Times New Roman" w:cs="Times New Roman"/>
          <w:sz w:val="30"/>
          <w:szCs w:val="30"/>
        </w:rPr>
        <w:t>,</w:t>
      </w:r>
      <w:r w:rsidRPr="000533B0">
        <w:rPr>
          <w:rFonts w:ascii="Times New Roman" w:hAnsi="Times New Roman" w:cs="Times New Roman"/>
          <w:sz w:val="30"/>
          <w:szCs w:val="30"/>
        </w:rPr>
        <w:t>064</w:t>
      </w:r>
      <w:r>
        <w:rPr>
          <w:rFonts w:ascii="Times New Roman" w:hAnsi="Times New Roman" w:cs="Times New Roman"/>
          <w:sz w:val="30"/>
          <w:szCs w:val="30"/>
        </w:rPr>
        <w:t>;</w:t>
      </w:r>
      <w:r w:rsidRPr="000533B0">
        <w:rPr>
          <w:rFonts w:ascii="Times New Roman" w:hAnsi="Times New Roman" w:cs="Times New Roman"/>
          <w:sz w:val="30"/>
          <w:szCs w:val="30"/>
        </w:rPr>
        <w:t xml:space="preserve"> 3</w:t>
      </w:r>
      <w:r>
        <w:rPr>
          <w:rFonts w:ascii="Times New Roman" w:hAnsi="Times New Roman" w:cs="Times New Roman"/>
          <w:sz w:val="30"/>
          <w:szCs w:val="30"/>
        </w:rPr>
        <w:t>,</w:t>
      </w:r>
      <w:r w:rsidRPr="000533B0">
        <w:rPr>
          <w:rFonts w:ascii="Times New Roman" w:hAnsi="Times New Roman" w:cs="Times New Roman"/>
          <w:sz w:val="30"/>
          <w:szCs w:val="30"/>
        </w:rPr>
        <w:t>172</w:t>
      </w:r>
      <w:r>
        <w:rPr>
          <w:rFonts w:ascii="Times New Roman" w:hAnsi="Times New Roman" w:cs="Times New Roman"/>
          <w:sz w:val="30"/>
          <w:szCs w:val="30"/>
        </w:rPr>
        <w:t>;</w:t>
      </w:r>
      <w:r w:rsidRPr="000533B0">
        <w:rPr>
          <w:rFonts w:ascii="Times New Roman" w:hAnsi="Times New Roman" w:cs="Times New Roman"/>
          <w:sz w:val="30"/>
          <w:szCs w:val="30"/>
        </w:rPr>
        <w:t xml:space="preserve"> 2</w:t>
      </w:r>
      <w:r>
        <w:rPr>
          <w:rFonts w:ascii="Times New Roman" w:hAnsi="Times New Roman" w:cs="Times New Roman"/>
          <w:sz w:val="30"/>
          <w:szCs w:val="30"/>
        </w:rPr>
        <w:t>,</w:t>
      </w:r>
      <w:r w:rsidRPr="000533B0">
        <w:rPr>
          <w:rFonts w:ascii="Times New Roman" w:hAnsi="Times New Roman" w:cs="Times New Roman"/>
          <w:sz w:val="30"/>
          <w:szCs w:val="30"/>
        </w:rPr>
        <w:t>257</w:t>
      </w:r>
      <w:r>
        <w:rPr>
          <w:rFonts w:ascii="Times New Roman" w:hAnsi="Times New Roman" w:cs="Times New Roman"/>
          <w:sz w:val="30"/>
          <w:szCs w:val="30"/>
        </w:rPr>
        <w:t>;</w:t>
      </w:r>
      <w:r w:rsidRPr="000533B0">
        <w:rPr>
          <w:rFonts w:ascii="Times New Roman" w:hAnsi="Times New Roman" w:cs="Times New Roman"/>
          <w:sz w:val="30"/>
          <w:szCs w:val="30"/>
        </w:rPr>
        <w:t xml:space="preserve"> 20</w:t>
      </w:r>
      <w:r>
        <w:rPr>
          <w:rFonts w:ascii="Times New Roman" w:hAnsi="Times New Roman" w:cs="Times New Roman"/>
          <w:sz w:val="30"/>
          <w:szCs w:val="30"/>
        </w:rPr>
        <w:t>,</w:t>
      </w:r>
      <w:r w:rsidRPr="000533B0">
        <w:rPr>
          <w:rFonts w:ascii="Times New Roman" w:hAnsi="Times New Roman" w:cs="Times New Roman"/>
          <w:sz w:val="30"/>
          <w:szCs w:val="30"/>
        </w:rPr>
        <w:t>062</w:t>
      </w:r>
      <w:r>
        <w:rPr>
          <w:rFonts w:ascii="Times New Roman" w:hAnsi="Times New Roman" w:cs="Times New Roman"/>
          <w:sz w:val="30"/>
          <w:szCs w:val="30"/>
        </w:rPr>
        <w:t>;</w:t>
      </w:r>
      <w:r w:rsidRPr="000533B0">
        <w:rPr>
          <w:rFonts w:ascii="Times New Roman" w:hAnsi="Times New Roman" w:cs="Times New Roman"/>
          <w:sz w:val="30"/>
          <w:szCs w:val="30"/>
        </w:rPr>
        <w:t xml:space="preserve"> 34</w:t>
      </w:r>
      <w:r>
        <w:rPr>
          <w:rFonts w:ascii="Times New Roman" w:hAnsi="Times New Roman" w:cs="Times New Roman"/>
          <w:sz w:val="30"/>
          <w:szCs w:val="30"/>
        </w:rPr>
        <w:t>,</w:t>
      </w:r>
      <w:r w:rsidRPr="000533B0">
        <w:rPr>
          <w:rFonts w:ascii="Times New Roman" w:hAnsi="Times New Roman" w:cs="Times New Roman"/>
          <w:sz w:val="30"/>
          <w:szCs w:val="30"/>
        </w:rPr>
        <w:t>363</w:t>
      </w:r>
      <w:r>
        <w:rPr>
          <w:rFonts w:ascii="Times New Roman" w:hAnsi="Times New Roman" w:cs="Times New Roman"/>
          <w:sz w:val="30"/>
          <w:szCs w:val="30"/>
        </w:rPr>
        <w:t>;</w:t>
      </w:r>
      <w:r w:rsidRPr="000533B0">
        <w:rPr>
          <w:rFonts w:ascii="Times New Roman" w:hAnsi="Times New Roman" w:cs="Times New Roman"/>
          <w:sz w:val="30"/>
          <w:szCs w:val="30"/>
        </w:rPr>
        <w:t xml:space="preserve"> 4</w:t>
      </w:r>
      <w:r>
        <w:rPr>
          <w:rFonts w:ascii="Times New Roman" w:hAnsi="Times New Roman" w:cs="Times New Roman"/>
          <w:sz w:val="30"/>
          <w:szCs w:val="30"/>
        </w:rPr>
        <w:t>,</w:t>
      </w:r>
      <w:r w:rsidRPr="000533B0">
        <w:rPr>
          <w:rFonts w:ascii="Times New Roman" w:hAnsi="Times New Roman" w:cs="Times New Roman"/>
          <w:sz w:val="30"/>
          <w:szCs w:val="30"/>
        </w:rPr>
        <w:t>035.</w:t>
      </w:r>
    </w:p>
    <w:p w14:paraId="456A3CF7" w14:textId="77777777" w:rsidR="00C245F2" w:rsidRDefault="00C245F2" w:rsidP="003520D4">
      <w:pPr>
        <w:spacing w:after="0" w:line="240" w:lineRule="auto"/>
        <w:ind w:firstLine="709"/>
        <w:jc w:val="both"/>
        <w:rPr>
          <w:rFonts w:ascii="Times New Roman" w:hAnsi="Times New Roman" w:cs="Times New Roman"/>
          <w:sz w:val="30"/>
          <w:szCs w:val="30"/>
        </w:rPr>
      </w:pPr>
      <w:r>
        <w:rPr>
          <w:rFonts w:ascii="Times New Roman" w:hAnsi="Times New Roman" w:cs="Times New Roman"/>
          <w:b/>
          <w:sz w:val="30"/>
          <w:szCs w:val="30"/>
        </w:rPr>
        <w:lastRenderedPageBreak/>
        <w:t xml:space="preserve">6. </w:t>
      </w:r>
      <w:r>
        <w:rPr>
          <w:rFonts w:ascii="Times New Roman" w:hAnsi="Times New Roman" w:cs="Times New Roman"/>
          <w:sz w:val="30"/>
          <w:szCs w:val="30"/>
        </w:rPr>
        <w:t>4,35; 3,16; 3,28; 3,56; 4,04; 1,63; 4,15; 2,75; 3,03; 1,27; 4,93; 3,46; 2,47; 4,44; 1,97; 1,20; 1,69; 1,88; 4,15; 1,34; 1,55; 3,25; 3,53; 2,82; 2,34; 2,13; 4,49; 4,47; 4,18; 3,54; 3,38; 1,78; 1,93; 1,96; 2,63; 2,09; 2,52; 1,83; 3,42; 2,45; 4,90; 4,58; 4,81; 1,81; 2,42; 2,16; 1,39; 3,84; 3,69; 1,02.</w:t>
      </w:r>
    </w:p>
    <w:p w14:paraId="17B1AE25" w14:textId="77777777" w:rsidR="008F07A5" w:rsidRPr="005C366D" w:rsidRDefault="008F07A5" w:rsidP="006C1A15">
      <w:pPr>
        <w:spacing w:after="0" w:line="240" w:lineRule="auto"/>
        <w:ind w:firstLine="567"/>
        <w:jc w:val="both"/>
        <w:rPr>
          <w:rFonts w:ascii="Times New Roman" w:hAnsi="Times New Roman" w:cs="Times New Roman"/>
          <w:sz w:val="30"/>
          <w:szCs w:val="30"/>
        </w:rPr>
      </w:pPr>
    </w:p>
    <w:p w14:paraId="167286D4" w14:textId="77777777" w:rsidR="00C245F2" w:rsidRDefault="00C245F2" w:rsidP="003520D4">
      <w:pPr>
        <w:spacing w:after="0" w:line="240" w:lineRule="auto"/>
        <w:ind w:firstLine="709"/>
        <w:jc w:val="both"/>
        <w:rPr>
          <w:rFonts w:ascii="Times New Roman" w:hAnsi="Times New Roman" w:cs="Times New Roman"/>
          <w:sz w:val="30"/>
          <w:szCs w:val="30"/>
        </w:rPr>
      </w:pPr>
      <w:r w:rsidRPr="005C366D">
        <w:rPr>
          <w:rFonts w:ascii="Times New Roman" w:hAnsi="Times New Roman" w:cs="Times New Roman"/>
          <w:b/>
          <w:sz w:val="30"/>
          <w:szCs w:val="30"/>
        </w:rPr>
        <w:t xml:space="preserve">7. </w:t>
      </w:r>
      <w:r>
        <w:rPr>
          <w:rFonts w:ascii="Times New Roman" w:hAnsi="Times New Roman" w:cs="Times New Roman"/>
          <w:sz w:val="30"/>
          <w:szCs w:val="30"/>
        </w:rPr>
        <w:t>0,22; 1,51; 1,93; 0,41; 0,85; 11,25; 0,51; 0,57; 0,22; 5,52; 0,60; 4,18; 6,60; 3,20; 1,15; 3,60; 2,91; 5,29; 0,47; 4,99; 7,74; 14,96; 6,96; 9,66; 2,49; 8,13; 1,36; 2,26; 8,73; 0,19; 8,11; 15,25; 16,62; 12,48; 2,82; 7,60; 5,94; 4,44; 6,90; 3,38; 0,06; 10,53; 1,73; 6,11; 3,22; 3,30; 0,94; 11,33; 0,27; 3,73.</w:t>
      </w:r>
    </w:p>
    <w:p w14:paraId="42AB2E22" w14:textId="77777777" w:rsidR="008F07A5" w:rsidRDefault="008F07A5" w:rsidP="003520D4">
      <w:pPr>
        <w:spacing w:after="0" w:line="240" w:lineRule="auto"/>
        <w:ind w:firstLine="709"/>
        <w:jc w:val="both"/>
        <w:rPr>
          <w:rFonts w:ascii="Times New Roman" w:hAnsi="Times New Roman" w:cs="Times New Roman"/>
          <w:sz w:val="30"/>
          <w:szCs w:val="30"/>
        </w:rPr>
      </w:pPr>
    </w:p>
    <w:p w14:paraId="3C15B441" w14:textId="77777777" w:rsidR="00C245F2" w:rsidRDefault="00C245F2" w:rsidP="003520D4">
      <w:pPr>
        <w:spacing w:after="0" w:line="240" w:lineRule="auto"/>
        <w:ind w:firstLine="709"/>
        <w:jc w:val="both"/>
        <w:rPr>
          <w:rFonts w:ascii="Times New Roman" w:hAnsi="Times New Roman" w:cs="Times New Roman"/>
          <w:sz w:val="30"/>
          <w:szCs w:val="30"/>
        </w:rPr>
      </w:pPr>
      <w:r w:rsidRPr="00163517">
        <w:rPr>
          <w:rFonts w:ascii="Times New Roman" w:hAnsi="Times New Roman" w:cs="Times New Roman"/>
          <w:b/>
          <w:sz w:val="30"/>
          <w:szCs w:val="30"/>
        </w:rPr>
        <w:t xml:space="preserve">8. </w:t>
      </w:r>
      <w:r>
        <w:rPr>
          <w:rFonts w:ascii="Times New Roman" w:hAnsi="Times New Roman" w:cs="Times New Roman"/>
          <w:sz w:val="30"/>
          <w:szCs w:val="30"/>
        </w:rPr>
        <w:t>1; 2; 1; 1; 2; 3; 3; 2; 4; 0; 1; 2; 3; 3; 1; 2; 6; 3; 2; 0; 3; 2; 3; 2; 4; 1; 0; 1; 4; 2; 1; 6; 2; 2; 3; 3; 1; 2; 1; 2; 4; 0; 7; 2; 2; 4; 2; 5; 2; 2.</w:t>
      </w:r>
    </w:p>
    <w:p w14:paraId="27B0FCA7" w14:textId="77777777" w:rsidR="008F07A5" w:rsidRDefault="008F07A5" w:rsidP="003520D4">
      <w:pPr>
        <w:spacing w:after="0" w:line="240" w:lineRule="auto"/>
        <w:ind w:firstLine="709"/>
        <w:jc w:val="both"/>
        <w:rPr>
          <w:rFonts w:ascii="Times New Roman" w:hAnsi="Times New Roman" w:cs="Times New Roman"/>
          <w:sz w:val="30"/>
          <w:szCs w:val="30"/>
        </w:rPr>
      </w:pPr>
    </w:p>
    <w:p w14:paraId="4BD960BE" w14:textId="77777777" w:rsidR="00C245F2" w:rsidRDefault="00C245F2" w:rsidP="003520D4">
      <w:pPr>
        <w:pStyle w:val="a8"/>
        <w:spacing w:after="0" w:line="240" w:lineRule="auto"/>
        <w:ind w:left="0" w:firstLine="709"/>
        <w:jc w:val="both"/>
        <w:rPr>
          <w:rFonts w:ascii="Times New Roman" w:hAnsi="Times New Roman" w:cs="Times New Roman"/>
          <w:sz w:val="30"/>
          <w:szCs w:val="30"/>
        </w:rPr>
      </w:pPr>
      <w:r w:rsidRPr="00164C3C">
        <w:rPr>
          <w:rFonts w:ascii="Times New Roman" w:hAnsi="Times New Roman" w:cs="Times New Roman"/>
          <w:b/>
          <w:sz w:val="30"/>
          <w:szCs w:val="30"/>
        </w:rPr>
        <w:t xml:space="preserve">9. </w:t>
      </w:r>
      <w:r w:rsidRPr="004C350D">
        <w:rPr>
          <w:rFonts w:ascii="Times New Roman" w:hAnsi="Times New Roman" w:cs="Times New Roman"/>
          <w:sz w:val="30"/>
          <w:szCs w:val="30"/>
        </w:rPr>
        <w:t>9,28; 6,863; 10,881; 7,631; 9,74; 5,062; 6,931; 9,115; 10,863; 10,206; 8,206; 10,211; 9,193; 10,145; 9,007; 6,061; 7,976; 8,62; 10,261; 6,183; 8,443; 9,898; 6,353</w:t>
      </w:r>
      <w:r>
        <w:rPr>
          <w:rFonts w:ascii="Times New Roman" w:hAnsi="Times New Roman" w:cs="Times New Roman"/>
          <w:sz w:val="30"/>
          <w:szCs w:val="30"/>
        </w:rPr>
        <w:t>;</w:t>
      </w:r>
      <w:r w:rsidRPr="004C350D">
        <w:rPr>
          <w:rFonts w:ascii="Times New Roman" w:hAnsi="Times New Roman" w:cs="Times New Roman"/>
          <w:sz w:val="30"/>
          <w:szCs w:val="30"/>
        </w:rPr>
        <w:t xml:space="preserve"> 9,095</w:t>
      </w:r>
      <w:r>
        <w:rPr>
          <w:rFonts w:ascii="Times New Roman" w:hAnsi="Times New Roman" w:cs="Times New Roman"/>
          <w:sz w:val="30"/>
          <w:szCs w:val="30"/>
        </w:rPr>
        <w:t xml:space="preserve">; </w:t>
      </w:r>
      <w:r w:rsidRPr="004C350D">
        <w:rPr>
          <w:rFonts w:ascii="Times New Roman" w:hAnsi="Times New Roman" w:cs="Times New Roman"/>
          <w:sz w:val="30"/>
          <w:szCs w:val="30"/>
        </w:rPr>
        <w:t>7,452</w:t>
      </w:r>
      <w:r>
        <w:rPr>
          <w:rFonts w:ascii="Times New Roman" w:hAnsi="Times New Roman" w:cs="Times New Roman"/>
          <w:sz w:val="30"/>
          <w:szCs w:val="30"/>
        </w:rPr>
        <w:t xml:space="preserve">; </w:t>
      </w:r>
      <w:r w:rsidRPr="004C350D">
        <w:rPr>
          <w:rFonts w:ascii="Times New Roman" w:hAnsi="Times New Roman" w:cs="Times New Roman"/>
          <w:sz w:val="30"/>
          <w:szCs w:val="30"/>
        </w:rPr>
        <w:t>8,395</w:t>
      </w:r>
      <w:r>
        <w:rPr>
          <w:rFonts w:ascii="Times New Roman" w:hAnsi="Times New Roman" w:cs="Times New Roman"/>
          <w:sz w:val="30"/>
          <w:szCs w:val="30"/>
        </w:rPr>
        <w:t>;</w:t>
      </w:r>
      <w:r w:rsidRPr="00164C3C">
        <w:rPr>
          <w:rFonts w:ascii="Times New Roman" w:hAnsi="Times New Roman" w:cs="Times New Roman"/>
          <w:b/>
          <w:sz w:val="30"/>
          <w:szCs w:val="30"/>
        </w:rPr>
        <w:t xml:space="preserve"> </w:t>
      </w:r>
      <w:r w:rsidRPr="004C350D">
        <w:rPr>
          <w:rFonts w:ascii="Times New Roman" w:hAnsi="Times New Roman" w:cs="Times New Roman"/>
          <w:b/>
          <w:sz w:val="30"/>
          <w:szCs w:val="30"/>
        </w:rPr>
        <w:t xml:space="preserve">. </w:t>
      </w:r>
      <w:r w:rsidRPr="004C350D">
        <w:rPr>
          <w:rFonts w:ascii="Times New Roman" w:hAnsi="Times New Roman" w:cs="Times New Roman"/>
          <w:sz w:val="30"/>
          <w:szCs w:val="30"/>
        </w:rPr>
        <w:t>5,009; 10,76; 6,219; 9,973; 7,128; 5,64; 6,031; 11,92; 5,834; 5,062; 8,722; 9,212; 6,164; 8,156; 5,399; 10,483; 8,639; 11,132; 11,691; 8,775; 8,235; 11,036; 10,458; 11,978</w:t>
      </w:r>
      <w:r>
        <w:rPr>
          <w:rFonts w:ascii="Times New Roman" w:hAnsi="Times New Roman" w:cs="Times New Roman"/>
          <w:sz w:val="30"/>
          <w:szCs w:val="30"/>
        </w:rPr>
        <w:t>.</w:t>
      </w:r>
    </w:p>
    <w:p w14:paraId="6D613D33" w14:textId="77777777" w:rsidR="00C245F2" w:rsidRDefault="00C245F2" w:rsidP="003520D4">
      <w:pPr>
        <w:pStyle w:val="a8"/>
        <w:spacing w:after="0" w:line="240" w:lineRule="auto"/>
        <w:ind w:left="0" w:firstLine="709"/>
        <w:jc w:val="both"/>
        <w:rPr>
          <w:rFonts w:ascii="Times New Roman" w:hAnsi="Times New Roman" w:cs="Times New Roman"/>
          <w:sz w:val="30"/>
          <w:szCs w:val="30"/>
        </w:rPr>
      </w:pPr>
    </w:p>
    <w:p w14:paraId="4675C81C" w14:textId="77777777" w:rsidR="00C245F2" w:rsidRDefault="00C245F2" w:rsidP="003520D4">
      <w:pPr>
        <w:pStyle w:val="a8"/>
        <w:spacing w:after="0" w:line="240" w:lineRule="auto"/>
        <w:ind w:left="0" w:firstLine="709"/>
        <w:jc w:val="both"/>
        <w:rPr>
          <w:rFonts w:ascii="Times New Roman" w:hAnsi="Times New Roman" w:cs="Times New Roman"/>
          <w:sz w:val="30"/>
          <w:szCs w:val="30"/>
        </w:rPr>
      </w:pPr>
      <w:r w:rsidRPr="00164C3C">
        <w:rPr>
          <w:rFonts w:ascii="Times New Roman" w:hAnsi="Times New Roman" w:cs="Times New Roman"/>
          <w:b/>
          <w:sz w:val="30"/>
          <w:szCs w:val="30"/>
        </w:rPr>
        <w:t xml:space="preserve">10. </w:t>
      </w:r>
      <w:r w:rsidRPr="00DA2287">
        <w:rPr>
          <w:rFonts w:ascii="Times New Roman" w:hAnsi="Times New Roman" w:cs="Times New Roman"/>
          <w:sz w:val="30"/>
          <w:szCs w:val="30"/>
        </w:rPr>
        <w:t>1,501; 2,007; 3,37; 16,558; 13,99; 1,264; 13,742; 4,916; 4,041; 7,138; 7,616; 15,443; 10,478; 15,367; 3,607; 8,243; 3,458; 2,191; 11,32; 10,865; 6,604; 15,544; 6,117; 17,114; 14,388; 7,501; 5,113; 5,13</w:t>
      </w:r>
      <w:r>
        <w:rPr>
          <w:rFonts w:ascii="Times New Roman" w:hAnsi="Times New Roman" w:cs="Times New Roman"/>
          <w:sz w:val="30"/>
          <w:szCs w:val="30"/>
        </w:rPr>
        <w:t xml:space="preserve">; </w:t>
      </w:r>
      <w:r w:rsidRPr="00DA2287">
        <w:rPr>
          <w:rFonts w:ascii="Times New Roman" w:hAnsi="Times New Roman" w:cs="Times New Roman"/>
          <w:sz w:val="30"/>
          <w:szCs w:val="30"/>
        </w:rPr>
        <w:t>11,974; 2,301; 12,769; 2,887; 5,088; 17,559; 12,93; 9,866; 9,943; 10,167; 13,387; 11,913; 1,106; 2,811; 16,538; 14,452; 7,842; 10,951; 18,203; 4,179; 3,37; 18,131</w:t>
      </w:r>
      <w:r>
        <w:rPr>
          <w:rFonts w:ascii="Times New Roman" w:hAnsi="Times New Roman" w:cs="Times New Roman"/>
          <w:sz w:val="30"/>
          <w:szCs w:val="30"/>
        </w:rPr>
        <w:t>.</w:t>
      </w:r>
    </w:p>
    <w:p w14:paraId="2F8ABA4E" w14:textId="77777777" w:rsidR="001D621A" w:rsidRDefault="001D621A" w:rsidP="003520D4">
      <w:pPr>
        <w:pStyle w:val="a8"/>
        <w:spacing w:after="0" w:line="240" w:lineRule="auto"/>
        <w:ind w:left="0" w:firstLine="709"/>
        <w:jc w:val="both"/>
        <w:rPr>
          <w:rFonts w:ascii="Times New Roman" w:hAnsi="Times New Roman" w:cs="Times New Roman"/>
          <w:sz w:val="30"/>
          <w:szCs w:val="30"/>
        </w:rPr>
      </w:pPr>
    </w:p>
    <w:p w14:paraId="781A1DE5" w14:textId="77777777" w:rsidR="001D621A" w:rsidRPr="008C04DC" w:rsidRDefault="001D621A" w:rsidP="003520D4">
      <w:pPr>
        <w:pStyle w:val="a8"/>
        <w:spacing w:after="0" w:line="240" w:lineRule="auto"/>
        <w:ind w:left="0" w:firstLine="709"/>
        <w:jc w:val="both"/>
        <w:rPr>
          <w:rFonts w:ascii="Times New Roman" w:hAnsi="Times New Roman" w:cs="Times New Roman"/>
          <w:sz w:val="30"/>
          <w:szCs w:val="30"/>
        </w:rPr>
      </w:pPr>
      <w:r w:rsidRPr="008C04DC">
        <w:rPr>
          <w:rFonts w:ascii="Times New Roman" w:hAnsi="Times New Roman" w:cs="Times New Roman"/>
          <w:b/>
          <w:sz w:val="30"/>
          <w:szCs w:val="30"/>
        </w:rPr>
        <w:t xml:space="preserve">11. </w:t>
      </w:r>
      <w:r w:rsidRPr="008C04DC">
        <w:rPr>
          <w:rFonts w:ascii="Times New Roman" w:hAnsi="Times New Roman" w:cs="Times New Roman"/>
          <w:sz w:val="30"/>
          <w:szCs w:val="30"/>
        </w:rPr>
        <w:t>40.5; 1.8; 38.2; 26.6; 70; 46,5; 33.5; 15.4; 52.5; 95.1; 70.8; 10.6; 51; 10.8; 4.9; 7.9; 5; 47; 0.3; 79.4; 56.7; 6.1; 74.8; 121.9; 25.9; 71.5; 10.1; 17.5; 9.6; 2; 12.2; 21; 106.6; 6.3; 116.1; 79.8; 103.2; 130.5; 14.2; 31.8; 16.8; 54.8; 20.7; 29.8; 10.8; 9.1; 18.5; 13.4; 47.9; 6.6.</w:t>
      </w:r>
    </w:p>
    <w:p w14:paraId="1CF9D90C" w14:textId="77777777" w:rsidR="008F07A5" w:rsidRPr="008C04DC" w:rsidRDefault="008F07A5" w:rsidP="003520D4">
      <w:pPr>
        <w:pStyle w:val="a8"/>
        <w:spacing w:after="0" w:line="240" w:lineRule="auto"/>
        <w:ind w:left="0" w:firstLine="709"/>
        <w:jc w:val="both"/>
        <w:rPr>
          <w:rFonts w:ascii="Times New Roman" w:hAnsi="Times New Roman" w:cs="Times New Roman"/>
          <w:sz w:val="30"/>
          <w:szCs w:val="30"/>
        </w:rPr>
      </w:pPr>
    </w:p>
    <w:p w14:paraId="380868C4" w14:textId="77777777" w:rsidR="005D687D" w:rsidRPr="008C04DC" w:rsidRDefault="001D621A" w:rsidP="003520D4">
      <w:pPr>
        <w:spacing w:after="0" w:line="240" w:lineRule="auto"/>
        <w:ind w:firstLine="709"/>
        <w:jc w:val="both"/>
        <w:rPr>
          <w:rFonts w:ascii="Times New Roman" w:hAnsi="Times New Roman" w:cs="Times New Roman"/>
          <w:sz w:val="30"/>
          <w:szCs w:val="30"/>
        </w:rPr>
      </w:pPr>
      <w:r w:rsidRPr="008C04DC">
        <w:rPr>
          <w:rFonts w:ascii="Times New Roman" w:hAnsi="Times New Roman" w:cs="Times New Roman"/>
          <w:b/>
          <w:sz w:val="30"/>
          <w:szCs w:val="30"/>
        </w:rPr>
        <w:t>12.</w:t>
      </w:r>
      <w:r w:rsidR="0020198E" w:rsidRPr="008C04DC">
        <w:rPr>
          <w:rFonts w:ascii="Times New Roman" w:hAnsi="Times New Roman" w:cs="Times New Roman"/>
          <w:b/>
          <w:sz w:val="30"/>
          <w:szCs w:val="30"/>
        </w:rPr>
        <w:t xml:space="preserve"> </w:t>
      </w:r>
      <w:r w:rsidR="0020198E" w:rsidRPr="008C04DC">
        <w:rPr>
          <w:rFonts w:ascii="Times New Roman" w:hAnsi="Times New Roman" w:cs="Times New Roman"/>
          <w:sz w:val="30"/>
          <w:szCs w:val="30"/>
        </w:rPr>
        <w:t>2; 3; 4; 5; 4; 4; 3; 4; 3; 3; 4; 4; 3; 5; 2; 5; 5; 4; 3; 3; 3; 2; 4; 4; 5; 3; 3; 3 4; 4; 5; 5; 1; 3; 3; 4; 4; 4; 2; 5; 3; 3; 3; 4; 4; 4; 3; 4; 4; 3.</w:t>
      </w:r>
    </w:p>
    <w:p w14:paraId="35A80504" w14:textId="77777777" w:rsidR="005D687D" w:rsidRDefault="005D687D" w:rsidP="003520D4">
      <w:pPr>
        <w:spacing w:after="0" w:line="240" w:lineRule="auto"/>
        <w:ind w:firstLine="709"/>
        <w:jc w:val="both"/>
        <w:rPr>
          <w:rFonts w:ascii="Times New Roman" w:hAnsi="Times New Roman" w:cs="Times New Roman"/>
          <w:sz w:val="30"/>
          <w:szCs w:val="30"/>
        </w:rPr>
      </w:pPr>
    </w:p>
    <w:p w14:paraId="09D52DD1" w14:textId="77777777" w:rsidR="005D687D" w:rsidRPr="008C04DC" w:rsidRDefault="0020198E" w:rsidP="003520D4">
      <w:pPr>
        <w:spacing w:after="0" w:line="240" w:lineRule="auto"/>
        <w:ind w:firstLine="709"/>
        <w:jc w:val="both"/>
        <w:rPr>
          <w:rFonts w:ascii="Times New Roman" w:hAnsi="Times New Roman" w:cs="Times New Roman"/>
          <w:sz w:val="30"/>
          <w:szCs w:val="30"/>
        </w:rPr>
      </w:pPr>
      <w:r w:rsidRPr="008C04DC">
        <w:rPr>
          <w:rFonts w:ascii="Times New Roman" w:hAnsi="Times New Roman" w:cs="Times New Roman"/>
          <w:b/>
          <w:sz w:val="30"/>
          <w:szCs w:val="30"/>
        </w:rPr>
        <w:t xml:space="preserve">13. </w:t>
      </w:r>
      <w:r w:rsidRPr="008C04DC">
        <w:rPr>
          <w:rFonts w:ascii="Times New Roman" w:hAnsi="Times New Roman" w:cs="Times New Roman"/>
          <w:sz w:val="30"/>
          <w:szCs w:val="30"/>
        </w:rPr>
        <w:t>8; 2; 3; 6; 12; 2; 6; 1; 5; 1; 5; 5; 5; 4; 6; 3; 5; 6; 3; 9; 2; 7; 3; 6; 2; 7; 6; 4; 2; 3; 0; 7; 8; 4; 8; 3; 4; 3; 3; 2; 1; 3; 3; 4; 2; 2; 7; 5; 2; 4.</w:t>
      </w:r>
    </w:p>
    <w:p w14:paraId="524B69B7" w14:textId="77777777" w:rsidR="005D687D" w:rsidRDefault="005D687D" w:rsidP="003520D4">
      <w:pPr>
        <w:spacing w:after="0" w:line="240" w:lineRule="auto"/>
        <w:ind w:firstLine="709"/>
        <w:jc w:val="both"/>
        <w:rPr>
          <w:rFonts w:ascii="Times New Roman" w:hAnsi="Times New Roman" w:cs="Times New Roman"/>
          <w:sz w:val="30"/>
          <w:szCs w:val="30"/>
        </w:rPr>
      </w:pPr>
    </w:p>
    <w:p w14:paraId="32237390" w14:textId="77777777" w:rsidR="005D687D" w:rsidRPr="008C04DC" w:rsidRDefault="0020198E" w:rsidP="003520D4">
      <w:pPr>
        <w:spacing w:after="0" w:line="240" w:lineRule="auto"/>
        <w:ind w:firstLine="709"/>
        <w:jc w:val="both"/>
        <w:rPr>
          <w:rFonts w:ascii="Times New Roman" w:hAnsi="Times New Roman" w:cs="Times New Roman"/>
          <w:sz w:val="30"/>
          <w:szCs w:val="30"/>
        </w:rPr>
      </w:pPr>
      <w:r w:rsidRPr="0020198E">
        <w:rPr>
          <w:rFonts w:ascii="Times New Roman" w:hAnsi="Times New Roman" w:cs="Times New Roman"/>
          <w:b/>
          <w:sz w:val="30"/>
          <w:szCs w:val="30"/>
        </w:rPr>
        <w:t xml:space="preserve">14. </w:t>
      </w:r>
      <w:r w:rsidR="000A132E" w:rsidRPr="008C04DC">
        <w:rPr>
          <w:rFonts w:ascii="Times New Roman" w:hAnsi="Times New Roman" w:cs="Times New Roman"/>
          <w:sz w:val="30"/>
          <w:szCs w:val="30"/>
        </w:rPr>
        <w:t>1.4; 3.6; 1.8; 1.8; 4.5; 1.1; 3.8; 4.4; 2.5; 4.1; 2; 1.9; 4.8; 3.5; 4.6; 4.3; 4.8; 1.9; 2.3; 4; 1.3; 3.3; 3.6; 4.3; 2.5; 1.2; 3.8; 3.4; 4.4; 1.3; 4.6; 3.7; 4; 2.7; 4.9; 4.4; 2.7; 1.4; 1; 4.5; 4.4; 4.5; 2.2; 4.2; 4; 2.7; 4.5; 4.6; 2.3; 1.9.</w:t>
      </w:r>
    </w:p>
    <w:p w14:paraId="15152C3D" w14:textId="77777777" w:rsidR="005D687D" w:rsidRPr="008C04DC" w:rsidRDefault="000A132E" w:rsidP="006C1A15">
      <w:pPr>
        <w:spacing w:after="0" w:line="240" w:lineRule="auto"/>
        <w:ind w:firstLine="567"/>
        <w:jc w:val="both"/>
        <w:rPr>
          <w:rFonts w:ascii="Times New Roman" w:hAnsi="Times New Roman" w:cs="Times New Roman"/>
          <w:sz w:val="30"/>
          <w:szCs w:val="30"/>
        </w:rPr>
      </w:pPr>
      <w:r w:rsidRPr="008C04DC">
        <w:rPr>
          <w:rFonts w:ascii="Times New Roman" w:hAnsi="Times New Roman" w:cs="Times New Roman"/>
          <w:b/>
          <w:sz w:val="30"/>
          <w:szCs w:val="30"/>
        </w:rPr>
        <w:lastRenderedPageBreak/>
        <w:t xml:space="preserve">15. </w:t>
      </w:r>
      <w:r w:rsidR="008F07A5" w:rsidRPr="008C04DC">
        <w:rPr>
          <w:rFonts w:ascii="Times New Roman" w:hAnsi="Times New Roman" w:cs="Times New Roman"/>
          <w:sz w:val="30"/>
          <w:szCs w:val="30"/>
        </w:rPr>
        <w:t>20.4; 39.4; 53.7; 16.3; 0.7; 22.1; 40.7; 5.7; 60; 49.1; 11.3; 6; 18.1; 51.8; 2.3; 19.5; 6.2; 5.6; 0.2; 22.7; 15.2; 28.8; 11.2; 9.1; 2; 37.5; 24.8; 25.5; 3.4; 7.5; 125.6; 18.6; 67.5; 10.1; 3.4; 2.9; 24.2; 1.8; 12; 13.8; 92.3; 8; 10.9; 12.9; 29.8; 8; 10.9; 12.9; 29.8; 28.4; 41.6; 8.6; 0.3; 19.8.</w:t>
      </w:r>
    </w:p>
    <w:p w14:paraId="684EDA3A" w14:textId="77777777" w:rsidR="005D687D" w:rsidRDefault="005D687D" w:rsidP="006C1A15">
      <w:pPr>
        <w:spacing w:after="0" w:line="240" w:lineRule="auto"/>
        <w:ind w:firstLine="709"/>
        <w:jc w:val="both"/>
        <w:rPr>
          <w:rFonts w:ascii="Times New Roman" w:hAnsi="Times New Roman" w:cs="Times New Roman"/>
          <w:sz w:val="30"/>
          <w:szCs w:val="30"/>
        </w:rPr>
      </w:pPr>
    </w:p>
    <w:p w14:paraId="3416DA82" w14:textId="77777777" w:rsidR="005D687D" w:rsidRDefault="005D687D" w:rsidP="006C1A15">
      <w:pPr>
        <w:spacing w:after="0" w:line="240" w:lineRule="auto"/>
        <w:ind w:firstLine="709"/>
        <w:rPr>
          <w:rFonts w:ascii="Times New Roman" w:hAnsi="Times New Roman" w:cs="Times New Roman"/>
          <w:sz w:val="30"/>
          <w:szCs w:val="30"/>
        </w:rPr>
      </w:pPr>
    </w:p>
    <w:p w14:paraId="6BC9753B" w14:textId="77777777" w:rsidR="005D687D" w:rsidRDefault="005D687D" w:rsidP="006C1A15">
      <w:pPr>
        <w:spacing w:after="0" w:line="240" w:lineRule="auto"/>
        <w:ind w:firstLine="709"/>
        <w:rPr>
          <w:rFonts w:ascii="Times New Roman" w:hAnsi="Times New Roman" w:cs="Times New Roman"/>
          <w:sz w:val="30"/>
          <w:szCs w:val="30"/>
        </w:rPr>
      </w:pPr>
    </w:p>
    <w:p w14:paraId="2AA347A1" w14:textId="77777777" w:rsidR="005D687D" w:rsidRDefault="005D687D" w:rsidP="006C1A15">
      <w:pPr>
        <w:spacing w:after="0" w:line="240" w:lineRule="auto"/>
        <w:ind w:firstLine="709"/>
        <w:rPr>
          <w:rFonts w:ascii="Times New Roman" w:hAnsi="Times New Roman" w:cs="Times New Roman"/>
          <w:sz w:val="30"/>
          <w:szCs w:val="30"/>
        </w:rPr>
      </w:pPr>
    </w:p>
    <w:p w14:paraId="54FFB43E" w14:textId="77777777" w:rsidR="008F07A5" w:rsidRDefault="008F07A5" w:rsidP="006C1A15">
      <w:pPr>
        <w:spacing w:after="0" w:line="240" w:lineRule="auto"/>
        <w:ind w:firstLine="709"/>
        <w:rPr>
          <w:rFonts w:ascii="Times New Roman" w:hAnsi="Times New Roman" w:cs="Times New Roman"/>
          <w:sz w:val="30"/>
          <w:szCs w:val="30"/>
        </w:rPr>
      </w:pPr>
    </w:p>
    <w:p w14:paraId="70B296AC" w14:textId="77777777" w:rsidR="008F07A5" w:rsidRDefault="008F07A5" w:rsidP="006C1A15">
      <w:pPr>
        <w:spacing w:after="0" w:line="240" w:lineRule="auto"/>
        <w:ind w:firstLine="709"/>
        <w:rPr>
          <w:rFonts w:ascii="Times New Roman" w:hAnsi="Times New Roman" w:cs="Times New Roman"/>
          <w:sz w:val="30"/>
          <w:szCs w:val="30"/>
        </w:rPr>
      </w:pPr>
    </w:p>
    <w:p w14:paraId="0E4B30C2" w14:textId="77777777" w:rsidR="008F07A5" w:rsidRDefault="008F07A5" w:rsidP="006C1A15">
      <w:pPr>
        <w:spacing w:after="0" w:line="240" w:lineRule="auto"/>
        <w:ind w:firstLine="709"/>
        <w:rPr>
          <w:rFonts w:ascii="Times New Roman" w:hAnsi="Times New Roman" w:cs="Times New Roman"/>
          <w:sz w:val="30"/>
          <w:szCs w:val="30"/>
        </w:rPr>
      </w:pPr>
    </w:p>
    <w:p w14:paraId="759A4815" w14:textId="77777777" w:rsidR="008F07A5" w:rsidRDefault="008F07A5" w:rsidP="006C1A15">
      <w:pPr>
        <w:spacing w:after="0" w:line="240" w:lineRule="auto"/>
        <w:ind w:firstLine="709"/>
        <w:rPr>
          <w:rFonts w:ascii="Times New Roman" w:hAnsi="Times New Roman" w:cs="Times New Roman"/>
          <w:sz w:val="30"/>
          <w:szCs w:val="30"/>
        </w:rPr>
      </w:pPr>
    </w:p>
    <w:p w14:paraId="3ACC4404" w14:textId="77777777" w:rsidR="008F07A5" w:rsidRDefault="008F07A5" w:rsidP="006C1A15">
      <w:pPr>
        <w:spacing w:after="0" w:line="240" w:lineRule="auto"/>
        <w:ind w:firstLine="709"/>
        <w:rPr>
          <w:rFonts w:ascii="Times New Roman" w:hAnsi="Times New Roman" w:cs="Times New Roman"/>
          <w:sz w:val="30"/>
          <w:szCs w:val="30"/>
        </w:rPr>
      </w:pPr>
    </w:p>
    <w:p w14:paraId="495A26FE" w14:textId="77777777" w:rsidR="008F07A5" w:rsidRDefault="008F07A5" w:rsidP="006C1A15">
      <w:pPr>
        <w:spacing w:after="0" w:line="240" w:lineRule="auto"/>
        <w:ind w:firstLine="709"/>
        <w:rPr>
          <w:rFonts w:ascii="Times New Roman" w:hAnsi="Times New Roman" w:cs="Times New Roman"/>
          <w:sz w:val="30"/>
          <w:szCs w:val="30"/>
        </w:rPr>
      </w:pPr>
    </w:p>
    <w:p w14:paraId="2296BA70" w14:textId="77777777" w:rsidR="008F07A5" w:rsidRDefault="008F07A5" w:rsidP="006C1A15">
      <w:pPr>
        <w:spacing w:after="0" w:line="240" w:lineRule="auto"/>
        <w:ind w:firstLine="709"/>
        <w:rPr>
          <w:rFonts w:ascii="Times New Roman" w:hAnsi="Times New Roman" w:cs="Times New Roman"/>
          <w:sz w:val="30"/>
          <w:szCs w:val="30"/>
        </w:rPr>
      </w:pPr>
    </w:p>
    <w:p w14:paraId="0B7B1E34" w14:textId="77777777" w:rsidR="008F07A5" w:rsidRDefault="008F07A5" w:rsidP="006C1A15">
      <w:pPr>
        <w:spacing w:after="0" w:line="240" w:lineRule="auto"/>
        <w:ind w:firstLine="709"/>
        <w:rPr>
          <w:rFonts w:ascii="Times New Roman" w:hAnsi="Times New Roman" w:cs="Times New Roman"/>
          <w:sz w:val="30"/>
          <w:szCs w:val="30"/>
        </w:rPr>
      </w:pPr>
    </w:p>
    <w:p w14:paraId="0D425742" w14:textId="77777777" w:rsidR="008F07A5" w:rsidRDefault="008F07A5" w:rsidP="006C1A15">
      <w:pPr>
        <w:spacing w:after="0" w:line="240" w:lineRule="auto"/>
        <w:ind w:firstLine="709"/>
        <w:rPr>
          <w:rFonts w:ascii="Times New Roman" w:hAnsi="Times New Roman" w:cs="Times New Roman"/>
          <w:sz w:val="30"/>
          <w:szCs w:val="30"/>
        </w:rPr>
      </w:pPr>
    </w:p>
    <w:p w14:paraId="451A3274" w14:textId="77777777" w:rsidR="008F07A5" w:rsidRDefault="008F07A5" w:rsidP="006C1A15">
      <w:pPr>
        <w:spacing w:after="0" w:line="240" w:lineRule="auto"/>
        <w:ind w:firstLine="709"/>
        <w:rPr>
          <w:rFonts w:ascii="Times New Roman" w:hAnsi="Times New Roman" w:cs="Times New Roman"/>
          <w:sz w:val="30"/>
          <w:szCs w:val="30"/>
        </w:rPr>
      </w:pPr>
    </w:p>
    <w:p w14:paraId="190E5DD1" w14:textId="77777777" w:rsidR="008F07A5" w:rsidRDefault="008F07A5" w:rsidP="006C1A15">
      <w:pPr>
        <w:spacing w:after="0" w:line="240" w:lineRule="auto"/>
        <w:ind w:firstLine="709"/>
        <w:rPr>
          <w:rFonts w:ascii="Times New Roman" w:hAnsi="Times New Roman" w:cs="Times New Roman"/>
          <w:sz w:val="30"/>
          <w:szCs w:val="30"/>
        </w:rPr>
      </w:pPr>
    </w:p>
    <w:p w14:paraId="5731CDF3" w14:textId="77777777" w:rsidR="008F07A5" w:rsidRDefault="008F07A5" w:rsidP="006C1A15">
      <w:pPr>
        <w:spacing w:after="0" w:line="240" w:lineRule="auto"/>
        <w:ind w:firstLine="709"/>
        <w:rPr>
          <w:rFonts w:ascii="Times New Roman" w:hAnsi="Times New Roman" w:cs="Times New Roman"/>
          <w:sz w:val="30"/>
          <w:szCs w:val="30"/>
        </w:rPr>
      </w:pPr>
    </w:p>
    <w:p w14:paraId="2CB6D7DE" w14:textId="77777777" w:rsidR="008F07A5" w:rsidRDefault="008F07A5" w:rsidP="006C1A15">
      <w:pPr>
        <w:spacing w:after="0" w:line="240" w:lineRule="auto"/>
        <w:ind w:firstLine="709"/>
        <w:rPr>
          <w:rFonts w:ascii="Times New Roman" w:hAnsi="Times New Roman" w:cs="Times New Roman"/>
          <w:sz w:val="30"/>
          <w:szCs w:val="30"/>
        </w:rPr>
      </w:pPr>
    </w:p>
    <w:p w14:paraId="7D842B66" w14:textId="77777777" w:rsidR="008F07A5" w:rsidRDefault="008F07A5" w:rsidP="006C1A15">
      <w:pPr>
        <w:spacing w:after="0" w:line="240" w:lineRule="auto"/>
        <w:ind w:firstLine="709"/>
        <w:rPr>
          <w:rFonts w:ascii="Times New Roman" w:hAnsi="Times New Roman" w:cs="Times New Roman"/>
          <w:sz w:val="30"/>
          <w:szCs w:val="30"/>
        </w:rPr>
      </w:pPr>
    </w:p>
    <w:p w14:paraId="5281DA65" w14:textId="77777777" w:rsidR="008F07A5" w:rsidRDefault="008F07A5" w:rsidP="006C1A15">
      <w:pPr>
        <w:spacing w:after="0" w:line="240" w:lineRule="auto"/>
        <w:ind w:firstLine="709"/>
        <w:rPr>
          <w:rFonts w:ascii="Times New Roman" w:hAnsi="Times New Roman" w:cs="Times New Roman"/>
          <w:sz w:val="30"/>
          <w:szCs w:val="30"/>
        </w:rPr>
      </w:pPr>
    </w:p>
    <w:p w14:paraId="5AA435B9" w14:textId="77777777" w:rsidR="008F07A5" w:rsidRDefault="008F07A5" w:rsidP="006C1A15">
      <w:pPr>
        <w:spacing w:after="0" w:line="240" w:lineRule="auto"/>
        <w:ind w:firstLine="709"/>
        <w:rPr>
          <w:rFonts w:ascii="Times New Roman" w:hAnsi="Times New Roman" w:cs="Times New Roman"/>
          <w:sz w:val="30"/>
          <w:szCs w:val="30"/>
        </w:rPr>
      </w:pPr>
    </w:p>
    <w:p w14:paraId="68ADDCA9" w14:textId="77777777" w:rsidR="008F07A5" w:rsidRDefault="008F07A5" w:rsidP="006C1A15">
      <w:pPr>
        <w:spacing w:after="0" w:line="240" w:lineRule="auto"/>
        <w:ind w:firstLine="709"/>
        <w:rPr>
          <w:rFonts w:ascii="Times New Roman" w:hAnsi="Times New Roman" w:cs="Times New Roman"/>
          <w:sz w:val="30"/>
          <w:szCs w:val="30"/>
        </w:rPr>
      </w:pPr>
    </w:p>
    <w:p w14:paraId="70F73328" w14:textId="77777777" w:rsidR="008F07A5" w:rsidRDefault="008F07A5" w:rsidP="006C1A15">
      <w:pPr>
        <w:spacing w:after="0" w:line="240" w:lineRule="auto"/>
        <w:ind w:firstLine="709"/>
        <w:rPr>
          <w:rFonts w:ascii="Times New Roman" w:hAnsi="Times New Roman" w:cs="Times New Roman"/>
          <w:sz w:val="30"/>
          <w:szCs w:val="30"/>
        </w:rPr>
      </w:pPr>
    </w:p>
    <w:p w14:paraId="567277B9" w14:textId="77777777" w:rsidR="008F07A5" w:rsidRDefault="008F07A5" w:rsidP="006C1A15">
      <w:pPr>
        <w:spacing w:after="0" w:line="240" w:lineRule="auto"/>
        <w:ind w:firstLine="709"/>
        <w:rPr>
          <w:rFonts w:ascii="Times New Roman" w:hAnsi="Times New Roman" w:cs="Times New Roman"/>
          <w:sz w:val="30"/>
          <w:szCs w:val="30"/>
        </w:rPr>
      </w:pPr>
    </w:p>
    <w:p w14:paraId="0067C728" w14:textId="77777777" w:rsidR="000A132E" w:rsidRDefault="000A132E" w:rsidP="006C1A15">
      <w:pPr>
        <w:spacing w:after="0" w:line="240" w:lineRule="auto"/>
        <w:ind w:firstLine="709"/>
        <w:rPr>
          <w:rFonts w:ascii="Times New Roman" w:hAnsi="Times New Roman" w:cs="Times New Roman"/>
          <w:sz w:val="30"/>
          <w:szCs w:val="30"/>
        </w:rPr>
      </w:pPr>
    </w:p>
    <w:p w14:paraId="284FFFEE" w14:textId="77777777" w:rsidR="000A132E" w:rsidRDefault="000A132E" w:rsidP="006C1A15">
      <w:pPr>
        <w:spacing w:after="0" w:line="240" w:lineRule="auto"/>
        <w:ind w:firstLine="709"/>
        <w:rPr>
          <w:rFonts w:ascii="Times New Roman" w:hAnsi="Times New Roman" w:cs="Times New Roman"/>
          <w:sz w:val="30"/>
          <w:szCs w:val="30"/>
        </w:rPr>
      </w:pPr>
    </w:p>
    <w:p w14:paraId="201A225C" w14:textId="77777777" w:rsidR="000A132E" w:rsidRDefault="000A132E" w:rsidP="006C1A15">
      <w:pPr>
        <w:spacing w:after="0" w:line="240" w:lineRule="auto"/>
        <w:ind w:firstLine="709"/>
        <w:rPr>
          <w:rFonts w:ascii="Times New Roman" w:hAnsi="Times New Roman" w:cs="Times New Roman"/>
          <w:sz w:val="30"/>
          <w:szCs w:val="30"/>
        </w:rPr>
      </w:pPr>
    </w:p>
    <w:p w14:paraId="25A4DD91" w14:textId="77777777" w:rsidR="000A132E" w:rsidRDefault="000A132E" w:rsidP="006C1A15">
      <w:pPr>
        <w:spacing w:after="0" w:line="240" w:lineRule="auto"/>
        <w:ind w:firstLine="709"/>
        <w:jc w:val="both"/>
        <w:rPr>
          <w:rFonts w:ascii="Times New Roman" w:hAnsi="Times New Roman" w:cs="Times New Roman"/>
          <w:sz w:val="30"/>
          <w:szCs w:val="30"/>
        </w:rPr>
      </w:pPr>
    </w:p>
    <w:p w14:paraId="40D4DBB8" w14:textId="77777777" w:rsidR="00CE6B6A" w:rsidRDefault="00CE6B6A" w:rsidP="006C1A15">
      <w:pPr>
        <w:spacing w:after="0" w:line="240" w:lineRule="auto"/>
        <w:ind w:firstLine="709"/>
        <w:jc w:val="both"/>
        <w:rPr>
          <w:rFonts w:ascii="Times New Roman" w:hAnsi="Times New Roman" w:cs="Times New Roman"/>
          <w:sz w:val="30"/>
          <w:szCs w:val="30"/>
        </w:rPr>
      </w:pPr>
    </w:p>
    <w:p w14:paraId="40FDE5BB" w14:textId="77777777" w:rsidR="00CE6B6A" w:rsidRDefault="00CE6B6A" w:rsidP="006C1A15">
      <w:pPr>
        <w:spacing w:after="0" w:line="240" w:lineRule="auto"/>
        <w:ind w:firstLine="709"/>
        <w:jc w:val="both"/>
        <w:rPr>
          <w:rFonts w:ascii="Times New Roman" w:hAnsi="Times New Roman" w:cs="Times New Roman"/>
          <w:sz w:val="30"/>
          <w:szCs w:val="30"/>
        </w:rPr>
      </w:pPr>
    </w:p>
    <w:p w14:paraId="67630023" w14:textId="77777777" w:rsidR="00CE6B6A" w:rsidRDefault="00CE6B6A" w:rsidP="006C1A15">
      <w:pPr>
        <w:spacing w:after="0" w:line="240" w:lineRule="auto"/>
        <w:ind w:firstLine="709"/>
        <w:jc w:val="both"/>
        <w:rPr>
          <w:rFonts w:ascii="Times New Roman" w:hAnsi="Times New Roman" w:cs="Times New Roman"/>
          <w:sz w:val="30"/>
          <w:szCs w:val="30"/>
        </w:rPr>
      </w:pPr>
    </w:p>
    <w:p w14:paraId="5C092A4F" w14:textId="77777777" w:rsidR="00CE6B6A" w:rsidRDefault="00CE6B6A" w:rsidP="006C1A15">
      <w:pPr>
        <w:spacing w:after="0" w:line="240" w:lineRule="auto"/>
        <w:ind w:firstLine="709"/>
        <w:jc w:val="both"/>
        <w:rPr>
          <w:rFonts w:ascii="Times New Roman" w:hAnsi="Times New Roman" w:cs="Times New Roman"/>
          <w:sz w:val="30"/>
          <w:szCs w:val="30"/>
        </w:rPr>
      </w:pPr>
    </w:p>
    <w:p w14:paraId="66A9129B" w14:textId="77777777" w:rsidR="00CE6B6A" w:rsidRDefault="00CE6B6A" w:rsidP="006C1A15">
      <w:pPr>
        <w:spacing w:after="0" w:line="240" w:lineRule="auto"/>
        <w:ind w:firstLine="709"/>
        <w:jc w:val="both"/>
        <w:rPr>
          <w:rFonts w:ascii="Times New Roman" w:hAnsi="Times New Roman" w:cs="Times New Roman"/>
          <w:sz w:val="30"/>
          <w:szCs w:val="30"/>
        </w:rPr>
      </w:pPr>
    </w:p>
    <w:p w14:paraId="7F3BB273" w14:textId="77777777" w:rsidR="00CE6B6A" w:rsidRDefault="00CE6B6A" w:rsidP="006C1A15">
      <w:pPr>
        <w:spacing w:after="0" w:line="240" w:lineRule="auto"/>
        <w:ind w:firstLine="709"/>
        <w:jc w:val="both"/>
        <w:rPr>
          <w:rFonts w:ascii="Times New Roman" w:hAnsi="Times New Roman" w:cs="Times New Roman"/>
          <w:sz w:val="30"/>
          <w:szCs w:val="30"/>
        </w:rPr>
      </w:pPr>
    </w:p>
    <w:p w14:paraId="3039E66E" w14:textId="77777777" w:rsidR="00CE6B6A" w:rsidRDefault="00CE6B6A" w:rsidP="006C1A15">
      <w:pPr>
        <w:spacing w:after="0" w:line="240" w:lineRule="auto"/>
        <w:ind w:firstLine="709"/>
        <w:jc w:val="both"/>
        <w:rPr>
          <w:rFonts w:ascii="Times New Roman" w:hAnsi="Times New Roman" w:cs="Times New Roman"/>
          <w:sz w:val="30"/>
          <w:szCs w:val="30"/>
        </w:rPr>
      </w:pPr>
    </w:p>
    <w:p w14:paraId="3849DF28" w14:textId="77777777" w:rsidR="000A132E" w:rsidRDefault="000A132E" w:rsidP="006C1A15">
      <w:pPr>
        <w:spacing w:after="0" w:line="240" w:lineRule="auto"/>
        <w:ind w:firstLine="709"/>
        <w:jc w:val="both"/>
        <w:rPr>
          <w:rFonts w:ascii="Times New Roman" w:hAnsi="Times New Roman" w:cs="Times New Roman"/>
          <w:sz w:val="30"/>
          <w:szCs w:val="30"/>
        </w:rPr>
      </w:pPr>
    </w:p>
    <w:p w14:paraId="0502C92B" w14:textId="77777777" w:rsidR="000A132E" w:rsidRDefault="000A132E" w:rsidP="006C1A15">
      <w:pPr>
        <w:spacing w:after="0" w:line="240" w:lineRule="auto"/>
        <w:ind w:firstLine="709"/>
        <w:jc w:val="both"/>
        <w:rPr>
          <w:rFonts w:ascii="Times New Roman" w:hAnsi="Times New Roman" w:cs="Times New Roman"/>
          <w:sz w:val="30"/>
          <w:szCs w:val="30"/>
        </w:rPr>
      </w:pPr>
    </w:p>
    <w:p w14:paraId="56EC1C9C" w14:textId="77777777" w:rsidR="003D0EC0" w:rsidRDefault="007D7983" w:rsidP="003520D4">
      <w:pPr>
        <w:pStyle w:val="a5"/>
        <w:spacing w:before="0" w:beforeAutospacing="0" w:after="0" w:afterAutospacing="0"/>
        <w:jc w:val="both"/>
        <w:rPr>
          <w:b/>
          <w:bCs/>
          <w:iCs/>
          <w:sz w:val="30"/>
          <w:szCs w:val="30"/>
        </w:rPr>
      </w:pPr>
      <w:r w:rsidRPr="007D7983">
        <w:rPr>
          <w:b/>
          <w:bCs/>
          <w:iCs/>
          <w:sz w:val="30"/>
          <w:szCs w:val="30"/>
        </w:rPr>
        <w:lastRenderedPageBreak/>
        <w:t xml:space="preserve">3.3. Гипотезы о значениях и сравнении числовых </w:t>
      </w:r>
    </w:p>
    <w:p w14:paraId="3B126A08" w14:textId="77777777" w:rsidR="007D7983" w:rsidRDefault="003D0EC0" w:rsidP="003520D4">
      <w:pPr>
        <w:pStyle w:val="a5"/>
        <w:spacing w:before="0" w:beforeAutospacing="0" w:after="0" w:afterAutospacing="0"/>
        <w:jc w:val="both"/>
        <w:rPr>
          <w:b/>
          <w:bCs/>
          <w:iCs/>
          <w:sz w:val="30"/>
          <w:szCs w:val="30"/>
        </w:rPr>
      </w:pPr>
      <w:r w:rsidRPr="008C04DC">
        <w:rPr>
          <w:b/>
          <w:bCs/>
          <w:iCs/>
          <w:sz w:val="30"/>
          <w:szCs w:val="30"/>
        </w:rPr>
        <w:t xml:space="preserve">       </w:t>
      </w:r>
      <w:r w:rsidR="007D7983" w:rsidRPr="007D7983">
        <w:rPr>
          <w:b/>
          <w:bCs/>
          <w:iCs/>
          <w:sz w:val="30"/>
          <w:szCs w:val="30"/>
        </w:rPr>
        <w:t>характеристик и однородности выборок</w:t>
      </w:r>
    </w:p>
    <w:p w14:paraId="4C7A9B2F" w14:textId="77777777" w:rsidR="003D0EC0" w:rsidRPr="007D7983" w:rsidRDefault="003D0EC0" w:rsidP="006C1A15">
      <w:pPr>
        <w:pStyle w:val="a5"/>
        <w:spacing w:before="0" w:beforeAutospacing="0" w:after="0" w:afterAutospacing="0"/>
        <w:ind w:firstLine="567"/>
        <w:jc w:val="both"/>
        <w:rPr>
          <w:b/>
          <w:bCs/>
          <w:iCs/>
          <w:sz w:val="30"/>
          <w:szCs w:val="30"/>
        </w:rPr>
      </w:pPr>
    </w:p>
    <w:p w14:paraId="16A03198" w14:textId="77777777" w:rsidR="007D7983" w:rsidRPr="003D0EC0" w:rsidRDefault="003D0EC0" w:rsidP="003520D4">
      <w:pPr>
        <w:pStyle w:val="a5"/>
        <w:spacing w:before="0" w:beforeAutospacing="0" w:after="0" w:afterAutospacing="0"/>
        <w:jc w:val="both"/>
        <w:rPr>
          <w:b/>
          <w:bCs/>
          <w:iCs/>
          <w:sz w:val="30"/>
          <w:szCs w:val="30"/>
        </w:rPr>
      </w:pPr>
      <w:r w:rsidRPr="003D0EC0">
        <w:rPr>
          <w:b/>
          <w:bCs/>
          <w:iCs/>
          <w:sz w:val="30"/>
          <w:szCs w:val="30"/>
        </w:rPr>
        <w:t xml:space="preserve">3.3.1. </w:t>
      </w:r>
      <w:r w:rsidR="007D7983" w:rsidRPr="003D0EC0">
        <w:rPr>
          <w:b/>
          <w:bCs/>
          <w:iCs/>
          <w:sz w:val="30"/>
          <w:szCs w:val="30"/>
        </w:rPr>
        <w:t>Проверка гипотез о числовых значениях параметров</w:t>
      </w:r>
    </w:p>
    <w:p w14:paraId="1A9B4DB1" w14:textId="77777777" w:rsidR="003D0EC0" w:rsidRPr="007D7983" w:rsidRDefault="003D0EC0" w:rsidP="006C1A15">
      <w:pPr>
        <w:pStyle w:val="a5"/>
        <w:spacing w:before="0" w:beforeAutospacing="0" w:after="0" w:afterAutospacing="0"/>
        <w:ind w:firstLine="567"/>
        <w:jc w:val="center"/>
        <w:rPr>
          <w:b/>
          <w:bCs/>
          <w:i/>
          <w:iCs/>
          <w:sz w:val="30"/>
          <w:szCs w:val="30"/>
        </w:rPr>
      </w:pPr>
    </w:p>
    <w:p w14:paraId="53003EFD" w14:textId="77777777" w:rsidR="003D0EC0" w:rsidRDefault="007D7983"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rPr>
      </w:pPr>
      <w:r w:rsidRPr="003D0EC0">
        <w:rPr>
          <w:rFonts w:ascii="Times New Roman" w:eastAsia="TimesNewRomanPSMT" w:hAnsi="Times New Roman" w:cs="Times New Roman"/>
          <w:sz w:val="30"/>
          <w:szCs w:val="30"/>
          <w:lang w:eastAsia="ru-RU"/>
        </w:rPr>
        <w:t xml:space="preserve">При проверке качества функционирования измерительных устройств необходимо проверить гипотезы о равенстве среднего значения </w:t>
      </w:r>
      <w:r w:rsidRPr="003D0EC0">
        <w:rPr>
          <w:rFonts w:ascii="Times New Roman" w:eastAsia="TimesNewRomanPS-ItalicMT" w:hAnsi="Times New Roman" w:cs="Times New Roman"/>
          <w:i/>
          <w:iCs/>
          <w:sz w:val="30"/>
          <w:szCs w:val="30"/>
          <w:lang w:eastAsia="ru-RU"/>
        </w:rPr>
        <w:t xml:space="preserve">a </w:t>
      </w:r>
      <w:r w:rsidRPr="003D0EC0">
        <w:rPr>
          <w:rFonts w:ascii="Times New Roman" w:eastAsia="TimesNewRomanPSMT" w:hAnsi="Times New Roman" w:cs="Times New Roman"/>
          <w:sz w:val="30"/>
          <w:szCs w:val="30"/>
          <w:lang w:eastAsia="ru-RU"/>
        </w:rPr>
        <w:t xml:space="preserve">и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Pr="003D0EC0">
        <w:rPr>
          <w:rFonts w:ascii="Times New Roman" w:eastAsia="TimesNewRomanPSMT" w:hAnsi="Times New Roman" w:cs="Times New Roman"/>
          <w:sz w:val="30"/>
          <w:szCs w:val="30"/>
          <w:lang w:eastAsia="ru-RU"/>
        </w:rPr>
        <w:t xml:space="preserve"> определенным числам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val="en-US" w:eastAsia="ru-RU"/>
              </w:rPr>
              <m:t>a</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 и </m:t>
        </m:r>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0</m:t>
            </m:r>
          </m:sub>
          <m:sup>
            <m:r>
              <w:rPr>
                <w:rFonts w:ascii="Cambria Math" w:eastAsia="TimesNewRomanPSMT" w:hAnsi="Cambria Math" w:cs="Times New Roman"/>
                <w:sz w:val="30"/>
                <w:szCs w:val="30"/>
                <w:lang w:eastAsia="ru-RU"/>
              </w:rPr>
              <m:t>2</m:t>
            </m:r>
          </m:sup>
        </m:sSubSup>
      </m:oMath>
      <w:r w:rsidRPr="003D0EC0">
        <w:rPr>
          <w:rFonts w:ascii="Times New Roman" w:eastAsia="TimesNewRomanPSMT" w:hAnsi="Times New Roman" w:cs="Times New Roman"/>
          <w:sz w:val="30"/>
          <w:szCs w:val="30"/>
          <w:lang w:eastAsia="ru-RU"/>
        </w:rPr>
        <w:t>. Если</w:t>
      </w:r>
      <m:oMath>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val="en-US" w:eastAsia="ru-RU"/>
              </w:rPr>
              <m:t>a</m:t>
            </m:r>
          </m:e>
          <m:sub>
            <m:r>
              <w:rPr>
                <w:rFonts w:ascii="Cambria Math" w:eastAsia="TimesNewRomanPSMT" w:hAnsi="Cambria Math" w:cs="Times New Roman"/>
                <w:sz w:val="30"/>
                <w:szCs w:val="30"/>
                <w:lang w:eastAsia="ru-RU"/>
              </w:rPr>
              <m:t>0</m:t>
            </m:r>
          </m:sub>
        </m:sSub>
      </m:oMath>
      <w:r w:rsidRPr="003D0EC0">
        <w:rPr>
          <w:rFonts w:ascii="Times New Roman" w:eastAsia="TimesNewRomanPSMT" w:hAnsi="Times New Roman" w:cs="Times New Roman"/>
          <w:sz w:val="30"/>
          <w:szCs w:val="30"/>
          <w:lang w:eastAsia="ru-RU"/>
        </w:rPr>
        <w:t xml:space="preserve"> – номинальное значение измеряемого параметра и </w:t>
      </w:r>
      <m:oMath>
        <m:r>
          <w:rPr>
            <w:rFonts w:ascii="Cambria Math" w:eastAsia="TimesNewRomanPSMT" w:hAnsi="Cambria Math" w:cs="Times New Roman"/>
            <w:sz w:val="30"/>
            <w:szCs w:val="30"/>
            <w:lang w:eastAsia="ru-RU"/>
          </w:rPr>
          <m:t>a≠</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0</m:t>
            </m:r>
          </m:sub>
        </m:sSub>
      </m:oMath>
      <w:r w:rsidRPr="003D0EC0">
        <w:rPr>
          <w:rFonts w:ascii="Times New Roman" w:eastAsia="TimesNewRomanPSMT" w:hAnsi="Times New Roman" w:cs="Times New Roman"/>
          <w:sz w:val="30"/>
          <w:szCs w:val="30"/>
          <w:lang w:eastAsia="ru-RU"/>
        </w:rPr>
        <w:t xml:space="preserve">, то это означает, что прибор дает систематическую ошибку. Точность прибора определяется значением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0</m:t>
            </m:r>
          </m:sub>
        </m:sSub>
      </m:oMath>
      <w:r w:rsidRPr="003D0EC0">
        <w:rPr>
          <w:rFonts w:ascii="Times New Roman" w:eastAsia="SymbolMT,Italic" w:hAnsi="Times New Roman" w:cs="Times New Roman"/>
          <w:i/>
          <w:iCs/>
          <w:sz w:val="30"/>
          <w:szCs w:val="30"/>
          <w:lang w:eastAsia="ru-RU"/>
        </w:rPr>
        <w:t xml:space="preserve"> </w:t>
      </w:r>
      <w:r w:rsidRPr="003D0EC0">
        <w:rPr>
          <w:rFonts w:ascii="Times New Roman" w:eastAsia="TimesNewRomanPSMT" w:hAnsi="Times New Roman" w:cs="Times New Roman"/>
          <w:sz w:val="30"/>
          <w:szCs w:val="30"/>
          <w:lang w:eastAsia="ru-RU"/>
        </w:rPr>
        <w:t xml:space="preserve">и, если </w:t>
      </w:r>
      <m:oMath>
        <m:r>
          <w:rPr>
            <w:rFonts w:ascii="Cambria Math" w:eastAsia="TimesNewRomanPSMT" w:hAnsi="Cambria Math" w:cs="Times New Roman"/>
            <w:sz w:val="30"/>
            <w:szCs w:val="30"/>
            <w:lang w:val="en-US" w:eastAsia="ru-RU"/>
          </w:rPr>
          <m:t>σ</m:t>
        </m:r>
        <m:r>
          <w:rPr>
            <w:rFonts w:ascii="Cambria Math" w:eastAsia="TimesNewRomanPSMT" w:hAnsi="Cambria Math" w:cs="Times New Roman"/>
            <w:sz w:val="30"/>
            <w:szCs w:val="30"/>
            <w:lang w:eastAsia="ru-RU"/>
          </w:rPr>
          <m:t>&gt;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σ</m:t>
            </m:r>
          </m:e>
          <m:sub>
            <m:r>
              <w:rPr>
                <w:rFonts w:ascii="Cambria Math" w:eastAsia="TimesNewRomanPSMT" w:hAnsi="Cambria Math" w:cs="Times New Roman"/>
                <w:sz w:val="30"/>
                <w:szCs w:val="30"/>
                <w:lang w:eastAsia="ru-RU"/>
              </w:rPr>
              <m:t>0</m:t>
            </m:r>
          </m:sub>
        </m:sSub>
      </m:oMath>
      <w:r w:rsidRPr="003D0EC0">
        <w:rPr>
          <w:rFonts w:ascii="Times New Roman" w:eastAsia="TimesNewRomanPSMT" w:hAnsi="Times New Roman" w:cs="Times New Roman"/>
          <w:sz w:val="30"/>
          <w:szCs w:val="30"/>
          <w:lang w:eastAsia="ru-RU"/>
        </w:rPr>
        <w:t>, то это означает, что каче</w:t>
      </w:r>
      <w:r w:rsidRPr="003D0EC0">
        <w:rPr>
          <w:rFonts w:ascii="Times New Roman" w:eastAsia="TimesNewRomanPSMT" w:hAnsi="Times New Roman" w:cs="Times New Roman"/>
          <w:sz w:val="30"/>
          <w:szCs w:val="30"/>
        </w:rPr>
        <w:t xml:space="preserve">ство прибора не отвечает стандартным требованиям. </w:t>
      </w:r>
    </w:p>
    <w:p w14:paraId="4B7D58E2" w14:textId="77777777" w:rsidR="003D0EC0" w:rsidRPr="003D0EC0" w:rsidRDefault="003D0EC0" w:rsidP="003520D4">
      <w:pPr>
        <w:pStyle w:val="a5"/>
        <w:spacing w:before="0" w:beforeAutospacing="0" w:after="0" w:afterAutospacing="0"/>
        <w:ind w:firstLine="709"/>
        <w:jc w:val="both"/>
        <w:rPr>
          <w:bCs/>
          <w:iCs/>
          <w:sz w:val="30"/>
          <w:szCs w:val="30"/>
        </w:rPr>
      </w:pPr>
      <w:r w:rsidRPr="003D0EC0">
        <w:rPr>
          <w:bCs/>
          <w:iCs/>
          <w:sz w:val="30"/>
          <w:szCs w:val="30"/>
        </w:rPr>
        <w:t xml:space="preserve">На практике часто требуется оценить, соответствуют ли действительности рекламные данные о параметрах того или иного товара. В этом случае возникает задача сравнения выборочной средней с анонсируемым значением этого параметра. </w:t>
      </w:r>
    </w:p>
    <w:p w14:paraId="22C7C24D" w14:textId="77777777" w:rsidR="007D7983" w:rsidRDefault="007D7983"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sidRPr="003D0EC0">
        <w:rPr>
          <w:rFonts w:ascii="Times New Roman" w:eastAsia="TimesNewRomanPSMT" w:hAnsi="Times New Roman" w:cs="Times New Roman"/>
          <w:sz w:val="30"/>
          <w:szCs w:val="30"/>
        </w:rPr>
        <w:t xml:space="preserve">Или, например, что доля бракованных изделий, производимых станком, равна заданной величине </w:t>
      </w:r>
      <m:oMath>
        <m:sSub>
          <m:sSubPr>
            <m:ctrlPr>
              <w:rPr>
                <w:rFonts w:ascii="Cambria Math" w:eastAsia="TimesNewRomanPSMT" w:hAnsi="Cambria Math" w:cs="Times New Roman"/>
                <w:i/>
                <w:sz w:val="30"/>
                <w:szCs w:val="30"/>
                <w:lang w:eastAsia="ru-RU"/>
              </w:rPr>
            </m:ctrlPr>
          </m:sSubPr>
          <m:e>
            <m:r>
              <m:rPr>
                <m:sty m:val="p"/>
              </m:rPr>
              <w:rPr>
                <w:rFonts w:ascii="Cambria Math" w:eastAsia="TimesNewRomanPSMT" w:hAnsi="Cambria Math" w:cs="Times New Roman"/>
                <w:sz w:val="30"/>
                <w:szCs w:val="30"/>
                <w:lang w:eastAsia="ru-RU"/>
              </w:rPr>
              <m:t>р</m:t>
            </m:r>
          </m:e>
          <m:sub>
            <m:r>
              <w:rPr>
                <w:rFonts w:ascii="Cambria Math" w:eastAsia="TimesNewRomanPSMT" w:hAnsi="Cambria Math" w:cs="Times New Roman"/>
                <w:sz w:val="30"/>
                <w:szCs w:val="30"/>
                <w:lang w:eastAsia="ru-RU"/>
              </w:rPr>
              <m:t>0</m:t>
            </m:r>
          </m:sub>
        </m:sSub>
      </m:oMath>
      <w:r w:rsidRPr="003D0EC0">
        <w:rPr>
          <w:rFonts w:ascii="Times New Roman" w:eastAsia="TimesNewRomanPSMT" w:hAnsi="Times New Roman" w:cs="Times New Roman"/>
          <w:sz w:val="30"/>
          <w:szCs w:val="30"/>
        </w:rPr>
        <w:t xml:space="preserve">. </w:t>
      </w:r>
      <w:r w:rsidRPr="003D0EC0">
        <w:rPr>
          <w:rFonts w:ascii="Times New Roman" w:eastAsia="TimesNewRomanPSMT" w:hAnsi="Times New Roman" w:cs="Times New Roman"/>
          <w:sz w:val="30"/>
          <w:szCs w:val="30"/>
          <w:lang w:eastAsia="ru-RU"/>
        </w:rPr>
        <w:t>Схемы проверки гипотез о числовых значениях сведем в таблицу</w:t>
      </w:r>
      <w:r w:rsidR="003D0EC0">
        <w:rPr>
          <w:rFonts w:ascii="Times New Roman" w:eastAsia="TimesNewRomanPSMT" w:hAnsi="Times New Roman" w:cs="Times New Roman"/>
          <w:sz w:val="30"/>
          <w:szCs w:val="30"/>
          <w:lang w:eastAsia="ru-RU"/>
        </w:rPr>
        <w:t xml:space="preserve"> 3</w:t>
      </w:r>
      <w:r w:rsidR="003D0EC0" w:rsidRPr="003D0EC0">
        <w:rPr>
          <w:rFonts w:ascii="Times New Roman" w:eastAsia="TimesNewRomanPSMT" w:hAnsi="Times New Roman" w:cs="Times New Roman"/>
          <w:sz w:val="30"/>
          <w:szCs w:val="30"/>
          <w:lang w:eastAsia="ru-RU"/>
        </w:rPr>
        <w:t>.3</w:t>
      </w:r>
      <w:r w:rsidRPr="003D0EC0">
        <w:rPr>
          <w:rFonts w:ascii="Times New Roman" w:eastAsia="TimesNewRomanPSMT" w:hAnsi="Times New Roman" w:cs="Times New Roman"/>
          <w:sz w:val="30"/>
          <w:szCs w:val="30"/>
          <w:lang w:eastAsia="ru-RU"/>
        </w:rPr>
        <w:t>.</w:t>
      </w:r>
    </w:p>
    <w:p w14:paraId="6475C289" w14:textId="77777777" w:rsidR="003D0EC0" w:rsidRDefault="003D0EC0" w:rsidP="003520D4">
      <w:pPr>
        <w:autoSpaceDE w:val="0"/>
        <w:autoSpaceDN w:val="0"/>
        <w:adjustRightInd w:val="0"/>
        <w:spacing w:after="0" w:line="240" w:lineRule="auto"/>
        <w:ind w:firstLine="709"/>
        <w:jc w:val="right"/>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Таблица 3.3.</w:t>
      </w:r>
    </w:p>
    <w:p w14:paraId="14B4F550" w14:textId="77777777" w:rsidR="003D0EC0" w:rsidRPr="003D0EC0" w:rsidRDefault="003D0EC0" w:rsidP="003520D4">
      <w:pPr>
        <w:autoSpaceDE w:val="0"/>
        <w:autoSpaceDN w:val="0"/>
        <w:adjustRightInd w:val="0"/>
        <w:spacing w:after="0" w:line="240" w:lineRule="auto"/>
        <w:ind w:firstLine="709"/>
        <w:jc w:val="center"/>
        <w:rPr>
          <w:rFonts w:ascii="Times New Roman" w:eastAsia="TimesNewRomanPSMT" w:hAnsi="Times New Roman" w:cs="Times New Roman"/>
          <w:b/>
          <w:sz w:val="30"/>
          <w:szCs w:val="30"/>
          <w:lang w:eastAsia="ru-RU"/>
        </w:rPr>
      </w:pPr>
      <w:r w:rsidRPr="003D0EC0">
        <w:rPr>
          <w:rFonts w:ascii="Times New Roman" w:eastAsia="TimesNewRomanPSMT" w:hAnsi="Times New Roman" w:cs="Times New Roman"/>
          <w:b/>
          <w:sz w:val="30"/>
          <w:szCs w:val="30"/>
          <w:lang w:eastAsia="ru-RU"/>
        </w:rPr>
        <w:t>Схемы проверки гипотез о числовых значениях</w:t>
      </w:r>
    </w:p>
    <w:p w14:paraId="7D33B4FB" w14:textId="77777777" w:rsidR="003D0EC0" w:rsidRPr="003D0EC0" w:rsidRDefault="003D0EC0" w:rsidP="003520D4">
      <w:pPr>
        <w:autoSpaceDE w:val="0"/>
        <w:autoSpaceDN w:val="0"/>
        <w:adjustRightInd w:val="0"/>
        <w:spacing w:after="0" w:line="240" w:lineRule="auto"/>
        <w:ind w:firstLine="709"/>
        <w:jc w:val="center"/>
        <w:rPr>
          <w:rFonts w:ascii="Times New Roman" w:eastAsia="TimesNewRomanPSMT" w:hAnsi="Times New Roman" w:cs="Times New Roman"/>
          <w:b/>
          <w:sz w:val="30"/>
          <w:szCs w:val="30"/>
          <w:lang w:eastAsia="ru-RU"/>
        </w:rPr>
      </w:pPr>
    </w:p>
    <w:tbl>
      <w:tblPr>
        <w:tblStyle w:val="a6"/>
        <w:tblW w:w="9498" w:type="dxa"/>
        <w:tblInd w:w="108" w:type="dxa"/>
        <w:tblLayout w:type="fixed"/>
        <w:tblLook w:val="04A0" w:firstRow="1" w:lastRow="0" w:firstColumn="1" w:lastColumn="0" w:noHBand="0" w:noVBand="1"/>
      </w:tblPr>
      <w:tblGrid>
        <w:gridCol w:w="1418"/>
        <w:gridCol w:w="1984"/>
        <w:gridCol w:w="2977"/>
        <w:gridCol w:w="3119"/>
      </w:tblGrid>
      <w:tr w:rsidR="003D0EC0" w14:paraId="74C4AF75" w14:textId="77777777" w:rsidTr="008C04DC">
        <w:tc>
          <w:tcPr>
            <w:tcW w:w="1418" w:type="dxa"/>
            <w:vMerge w:val="restart"/>
          </w:tcPr>
          <w:p w14:paraId="43B306DB" w14:textId="77777777" w:rsidR="003D0EC0" w:rsidRPr="00A87CF2" w:rsidRDefault="003D0EC0" w:rsidP="00F26B29">
            <w:pPr>
              <w:autoSpaceDE w:val="0"/>
              <w:autoSpaceDN w:val="0"/>
              <w:adjustRightInd w:val="0"/>
              <w:ind w:right="382"/>
              <w:jc w:val="both"/>
              <w:rPr>
                <w:rFonts w:ascii="Times New Roman" w:eastAsia="TimesNewRomanPSMT" w:hAnsi="Times New Roman" w:cs="Times New Roman"/>
                <w:b/>
                <w:sz w:val="28"/>
                <w:szCs w:val="28"/>
              </w:rPr>
            </w:pPr>
            <w:r w:rsidRPr="00A87CF2">
              <w:rPr>
                <w:rFonts w:ascii="Times New Roman" w:eastAsia="TimesNewRomanPSMT" w:hAnsi="Times New Roman" w:cs="Times New Roman"/>
                <w:b/>
                <w:sz w:val="28"/>
                <w:szCs w:val="28"/>
              </w:rPr>
              <w:t>Гипотеза</w:t>
            </w:r>
          </w:p>
          <w:p w14:paraId="461ADB32" w14:textId="22A129E4" w:rsidR="003D0EC0" w:rsidRPr="00A87CF2" w:rsidRDefault="004C7C98" w:rsidP="003520D4">
            <w:pPr>
              <w:autoSpaceDE w:val="0"/>
              <w:autoSpaceDN w:val="0"/>
              <w:adjustRightInd w:val="0"/>
              <w:ind w:firstLine="709"/>
              <w:jc w:val="both"/>
              <w:rPr>
                <w:rFonts w:ascii="Times New Roman" w:eastAsia="TimesNewRomanPSMT" w:hAnsi="Times New Roman" w:cs="Times New Roman"/>
                <w:b/>
                <w:sz w:val="28"/>
                <w:szCs w:val="28"/>
              </w:rPr>
            </w:pPr>
            <m:oMathPara>
              <m:oMath>
                <m:sSub>
                  <m:sSubPr>
                    <m:ctrlPr>
                      <w:rPr>
                        <w:rFonts w:ascii="Cambria Math" w:hAnsi="Cambria Math" w:cs="Times New Roman"/>
                        <w:b/>
                        <w:bCs/>
                        <w:iCs/>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0</m:t>
                    </m:r>
                  </m:sub>
                </m:sSub>
              </m:oMath>
            </m:oMathPara>
          </w:p>
        </w:tc>
        <w:tc>
          <w:tcPr>
            <w:tcW w:w="1984" w:type="dxa"/>
            <w:vMerge w:val="restart"/>
          </w:tcPr>
          <w:p w14:paraId="0F57ECA0" w14:textId="77777777" w:rsidR="003D0EC0" w:rsidRPr="00A87CF2" w:rsidRDefault="003D0EC0" w:rsidP="00F26B29">
            <w:pPr>
              <w:autoSpaceDE w:val="0"/>
              <w:autoSpaceDN w:val="0"/>
              <w:adjustRightInd w:val="0"/>
              <w:ind w:firstLine="62"/>
              <w:jc w:val="center"/>
              <w:rPr>
                <w:rFonts w:ascii="Times New Roman" w:eastAsia="TimesNewRomanPSMT" w:hAnsi="Times New Roman" w:cs="Times New Roman"/>
                <w:b/>
                <w:sz w:val="28"/>
                <w:szCs w:val="28"/>
              </w:rPr>
            </w:pPr>
            <w:r w:rsidRPr="00A87CF2">
              <w:rPr>
                <w:rFonts w:ascii="Times New Roman" w:eastAsia="TimesNewRomanPSMT" w:hAnsi="Times New Roman" w:cs="Times New Roman"/>
                <w:b/>
                <w:sz w:val="28"/>
                <w:szCs w:val="28"/>
              </w:rPr>
              <w:t>Условие</w:t>
            </w:r>
          </w:p>
        </w:tc>
        <w:tc>
          <w:tcPr>
            <w:tcW w:w="6096" w:type="dxa"/>
            <w:gridSpan w:val="2"/>
          </w:tcPr>
          <w:p w14:paraId="3B1D7956" w14:textId="77777777" w:rsidR="003D0EC0" w:rsidRPr="00A87CF2" w:rsidRDefault="003D0EC0" w:rsidP="003520D4">
            <w:pPr>
              <w:autoSpaceDE w:val="0"/>
              <w:autoSpaceDN w:val="0"/>
              <w:adjustRightInd w:val="0"/>
              <w:ind w:firstLine="709"/>
              <w:jc w:val="center"/>
              <w:rPr>
                <w:rFonts w:ascii="Times New Roman" w:eastAsia="TimesNewRomanPSMT" w:hAnsi="Times New Roman" w:cs="Times New Roman"/>
                <w:b/>
                <w:sz w:val="28"/>
                <w:szCs w:val="28"/>
              </w:rPr>
            </w:pPr>
            <w:r w:rsidRPr="00A87CF2">
              <w:rPr>
                <w:rFonts w:ascii="Times New Roman" w:eastAsia="TimesNewRomanPSMT" w:hAnsi="Times New Roman" w:cs="Times New Roman"/>
                <w:b/>
                <w:sz w:val="28"/>
                <w:szCs w:val="28"/>
              </w:rPr>
              <w:t>Статистический критерий</w:t>
            </w:r>
          </w:p>
        </w:tc>
      </w:tr>
      <w:tr w:rsidR="003D0EC0" w14:paraId="66D928AA" w14:textId="77777777" w:rsidTr="008C04DC">
        <w:tc>
          <w:tcPr>
            <w:tcW w:w="1418" w:type="dxa"/>
            <w:vMerge/>
          </w:tcPr>
          <w:p w14:paraId="388C05D4"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c>
          <w:tcPr>
            <w:tcW w:w="1984" w:type="dxa"/>
            <w:vMerge/>
          </w:tcPr>
          <w:p w14:paraId="6EC86643"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c>
          <w:tcPr>
            <w:tcW w:w="2977" w:type="dxa"/>
          </w:tcPr>
          <w:p w14:paraId="190806C9" w14:textId="77777777" w:rsidR="003D0EC0" w:rsidRDefault="004C7C98" w:rsidP="003520D4">
            <w:pPr>
              <w:autoSpaceDE w:val="0"/>
              <w:autoSpaceDN w:val="0"/>
              <w:adjustRightInd w:val="0"/>
              <w:ind w:firstLine="709"/>
              <w:jc w:val="both"/>
              <w:rPr>
                <w:rFonts w:ascii="Times New Roman" w:eastAsia="TimesNewRomanPSMT" w:hAnsi="Times New Roman" w:cs="Times New Roman"/>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k</m:t>
                    </m:r>
                  </m:e>
                  <m:sub>
                    <m:r>
                      <w:rPr>
                        <w:rFonts w:ascii="Cambria Math" w:hAnsi="Cambria Math" w:cs="Times New Roman"/>
                        <w:sz w:val="30"/>
                        <w:szCs w:val="30"/>
                      </w:rPr>
                      <m:t>наблюдаемое</m:t>
                    </m:r>
                  </m:sub>
                </m:sSub>
              </m:oMath>
            </m:oMathPara>
          </w:p>
        </w:tc>
        <w:tc>
          <w:tcPr>
            <w:tcW w:w="3119" w:type="dxa"/>
          </w:tcPr>
          <w:p w14:paraId="63F91CF7" w14:textId="77777777" w:rsidR="003D0EC0" w:rsidRPr="00627DD3" w:rsidRDefault="004C7C98" w:rsidP="003520D4">
            <w:pPr>
              <w:autoSpaceDE w:val="0"/>
              <w:autoSpaceDN w:val="0"/>
              <w:adjustRightInd w:val="0"/>
              <w:ind w:firstLine="709"/>
              <w:jc w:val="both"/>
              <w:rPr>
                <w:rFonts w:ascii="Times New Roman" w:eastAsia="TimesNewRomanPSMT" w:hAnsi="Times New Roman" w:cs="Times New Roman"/>
                <w:sz w:val="30"/>
                <w:szCs w:val="30"/>
                <w:lang w:val="en-US"/>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k</m:t>
                    </m:r>
                  </m:e>
                  <m:sub>
                    <m:r>
                      <w:rPr>
                        <w:rFonts w:ascii="Cambria Math" w:hAnsi="Cambria Math" w:cs="Times New Roman"/>
                        <w:sz w:val="30"/>
                        <w:szCs w:val="30"/>
                      </w:rPr>
                      <m:t>критическое</m:t>
                    </m:r>
                  </m:sub>
                </m:sSub>
              </m:oMath>
            </m:oMathPara>
          </w:p>
        </w:tc>
      </w:tr>
      <w:tr w:rsidR="003D0EC0" w14:paraId="664ED758" w14:textId="77777777" w:rsidTr="008C04DC">
        <w:trPr>
          <w:trHeight w:val="345"/>
        </w:trPr>
        <w:tc>
          <w:tcPr>
            <w:tcW w:w="1418" w:type="dxa"/>
            <w:vMerge w:val="restart"/>
          </w:tcPr>
          <w:p w14:paraId="33F9E20B"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m:oMathPara>
              <m:oMath>
                <m:r>
                  <w:rPr>
                    <w:rFonts w:ascii="Cambria Math" w:eastAsia="TimesNewRomanPSMT" w:hAnsi="Cambria Math" w:cs="Times New Roman"/>
                    <w:sz w:val="30"/>
                    <w:szCs w:val="30"/>
                  </w:rPr>
                  <m:t>a=</m:t>
                </m:r>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a</m:t>
                    </m:r>
                  </m:e>
                  <m:sub>
                    <m:r>
                      <w:rPr>
                        <w:rFonts w:ascii="Cambria Math" w:eastAsia="TimesNewRomanPSMT" w:hAnsi="Cambria Math" w:cs="Times New Roman"/>
                        <w:sz w:val="30"/>
                        <w:szCs w:val="30"/>
                      </w:rPr>
                      <m:t>0</m:t>
                    </m:r>
                  </m:sub>
                </m:sSub>
              </m:oMath>
            </m:oMathPara>
          </w:p>
        </w:tc>
        <w:tc>
          <w:tcPr>
            <w:tcW w:w="1984" w:type="dxa"/>
            <w:vMerge w:val="restart"/>
          </w:tcPr>
          <w:p w14:paraId="14618323" w14:textId="77777777" w:rsidR="003D0EC0" w:rsidRDefault="004C7C98" w:rsidP="003520D4">
            <w:pPr>
              <w:autoSpaceDE w:val="0"/>
              <w:autoSpaceDN w:val="0"/>
              <w:adjustRightInd w:val="0"/>
              <w:ind w:firstLine="709"/>
              <w:jc w:val="both"/>
              <w:rPr>
                <w:rFonts w:ascii="Times New Roman" w:eastAsia="TimesNewRomanPSMT" w:hAnsi="Times New Roman" w:cs="Times New Roman"/>
                <w:sz w:val="30"/>
                <w:szCs w:val="30"/>
              </w:rPr>
            </w:pPr>
            <m:oMathPara>
              <m:oMath>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σ</m:t>
                    </m:r>
                  </m:e>
                  <m:sup>
                    <m:r>
                      <w:rPr>
                        <w:rFonts w:ascii="Cambria Math" w:eastAsia="TimesNewRomanPSMT" w:hAnsi="Cambria Math" w:cs="Times New Roman"/>
                        <w:sz w:val="30"/>
                        <w:szCs w:val="30"/>
                      </w:rPr>
                      <m:t>2</m:t>
                    </m:r>
                  </m:sup>
                </m:sSup>
              </m:oMath>
            </m:oMathPara>
          </w:p>
          <w:p w14:paraId="7BF07F99" w14:textId="77777777" w:rsidR="003D0EC0" w:rsidRDefault="003D0EC0" w:rsidP="00F26B29">
            <w:pPr>
              <w:autoSpaceDE w:val="0"/>
              <w:autoSpaceDN w:val="0"/>
              <w:adjustRightInd w:val="0"/>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rPr>
              <w:t>неизвестна</w:t>
            </w:r>
          </w:p>
        </w:tc>
        <w:tc>
          <w:tcPr>
            <w:tcW w:w="2977" w:type="dxa"/>
            <w:vMerge w:val="restart"/>
          </w:tcPr>
          <w:p w14:paraId="545BFF07" w14:textId="77777777" w:rsidR="003D0EC0" w:rsidRPr="00004842" w:rsidRDefault="003D0EC0" w:rsidP="003520D4">
            <w:pPr>
              <w:autoSpaceDE w:val="0"/>
              <w:autoSpaceDN w:val="0"/>
              <w:adjustRightInd w:val="0"/>
              <w:ind w:firstLine="709"/>
              <w:jc w:val="both"/>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t=</m:t>
                </m:r>
                <m:f>
                  <m:fPr>
                    <m:ctrlPr>
                      <w:rPr>
                        <w:rFonts w:ascii="Cambria Math" w:eastAsia="TimesNewRomanPSMT" w:hAnsi="Cambria Math" w:cs="Times New Roman"/>
                        <w:i/>
                        <w:sz w:val="30"/>
                        <w:szCs w:val="30"/>
                        <w:lang w:val="en-US"/>
                      </w:rPr>
                    </m:ctrlPr>
                  </m:fPr>
                  <m:num>
                    <m:sSub>
                      <m:sSubPr>
                        <m:ctrlPr>
                          <w:rPr>
                            <w:rFonts w:ascii="Cambria Math" w:eastAsia="TimesNewRomanPSMT" w:hAnsi="Cambria Math" w:cs="Times New Roman"/>
                            <w:i/>
                            <w:sz w:val="30"/>
                            <w:szCs w:val="30"/>
                            <w:lang w:val="en-US"/>
                          </w:rPr>
                        </m:ctrlPr>
                      </m:sSubPr>
                      <m:e>
                        <m:bar>
                          <m:barPr>
                            <m:pos m:val="top"/>
                            <m:ctrlPr>
                              <w:rPr>
                                <w:rFonts w:ascii="Cambria Math" w:eastAsia="TimesNewRomanPSMT" w:hAnsi="Cambria Math" w:cs="Times New Roman"/>
                                <w:i/>
                                <w:sz w:val="30"/>
                                <w:szCs w:val="30"/>
                                <w:lang w:val="en-US"/>
                              </w:rPr>
                            </m:ctrlPr>
                          </m:barPr>
                          <m:e>
                            <m:r>
                              <w:rPr>
                                <w:rFonts w:ascii="Cambria Math" w:eastAsia="TimesNewRomanPSMT" w:hAnsi="Cambria Math" w:cs="Times New Roman"/>
                                <w:sz w:val="30"/>
                                <w:szCs w:val="30"/>
                                <w:lang w:val="en-US"/>
                              </w:rPr>
                              <m:t>(x</m:t>
                            </m:r>
                          </m:e>
                        </m:bar>
                      </m:e>
                      <m:sub>
                        <m:r>
                          <w:rPr>
                            <w:rFonts w:ascii="Cambria Math" w:eastAsia="TimesNewRomanPSMT" w:hAnsi="Cambria Math" w:cs="Times New Roman"/>
                            <w:sz w:val="30"/>
                            <w:szCs w:val="30"/>
                          </w:rPr>
                          <m:t>в</m:t>
                        </m:r>
                      </m:sub>
                    </m:sSub>
                    <m:r>
                      <w:rPr>
                        <w:rFonts w:ascii="Cambria Math" w:eastAsia="TimesNewRomanPSMT" w:hAnsi="Cambria Math" w:cs="Times New Roman"/>
                        <w:sz w:val="30"/>
                        <w:szCs w:val="30"/>
                        <w:lang w:val="en-US"/>
                      </w:rPr>
                      <m:t>-</m:t>
                    </m:r>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lang w:val="en-US"/>
                          </w:rPr>
                          <m:t>0</m:t>
                        </m:r>
                      </m:sub>
                    </m:sSub>
                    <m:r>
                      <w:rPr>
                        <w:rFonts w:ascii="Cambria Math" w:eastAsia="TimesNewRomanPSMT" w:hAnsi="Cambria Math" w:cs="Times New Roman"/>
                        <w:sz w:val="30"/>
                        <w:szCs w:val="30"/>
                        <w:lang w:val="en-US"/>
                      </w:rPr>
                      <m:t>)</m:t>
                    </m:r>
                    <m:rad>
                      <m:radPr>
                        <m:degHide m:val="1"/>
                        <m:ctrlPr>
                          <w:rPr>
                            <w:rFonts w:ascii="Cambria Math" w:eastAsia="TimesNewRomanPSMT" w:hAnsi="Cambria Math" w:cs="Times New Roman"/>
                            <w:i/>
                            <w:sz w:val="30"/>
                            <w:szCs w:val="30"/>
                            <w:lang w:val="en-US"/>
                          </w:rPr>
                        </m:ctrlPr>
                      </m:radPr>
                      <m:deg/>
                      <m:e>
                        <m:r>
                          <w:rPr>
                            <w:rFonts w:ascii="Cambria Math" w:eastAsia="TimesNewRomanPSMT" w:hAnsi="Cambria Math" w:cs="Times New Roman"/>
                            <w:sz w:val="30"/>
                            <w:szCs w:val="30"/>
                            <w:lang w:val="en-US"/>
                          </w:rPr>
                          <m:t>n-1</m:t>
                        </m:r>
                      </m:e>
                    </m:rad>
                  </m:num>
                  <m:den>
                    <m:r>
                      <w:rPr>
                        <w:rFonts w:ascii="Cambria Math" w:eastAsia="TimesNewRomanPSMT" w:hAnsi="Cambria Math" w:cs="Times New Roman"/>
                        <w:sz w:val="30"/>
                        <w:szCs w:val="30"/>
                        <w:lang w:val="en-US"/>
                      </w:rPr>
                      <m:t>S</m:t>
                    </m:r>
                  </m:den>
                </m:f>
              </m:oMath>
            </m:oMathPara>
          </w:p>
        </w:tc>
        <w:tc>
          <w:tcPr>
            <w:tcW w:w="3119" w:type="dxa"/>
            <w:vMerge w:val="restart"/>
          </w:tcPr>
          <w:p w14:paraId="68537F7D" w14:textId="77777777" w:rsidR="003D0EC0" w:rsidRPr="00763560" w:rsidRDefault="003D0EC0" w:rsidP="003520D4">
            <w:pPr>
              <w:autoSpaceDE w:val="0"/>
              <w:autoSpaceDN w:val="0"/>
              <w:adjustRightInd w:val="0"/>
              <w:ind w:firstLine="709"/>
              <w:jc w:val="both"/>
              <w:rPr>
                <w:rFonts w:ascii="Times New Roman" w:eastAsia="TimesNewRomanPSMT" w:hAnsi="Times New Roman" w:cs="Times New Roman"/>
                <w:i/>
                <w:sz w:val="30"/>
                <w:szCs w:val="30"/>
                <w:lang w:val="en-US"/>
              </w:rPr>
            </w:pPr>
            <w:r w:rsidRPr="00763560">
              <w:rPr>
                <w:rFonts w:ascii="Times New Roman" w:eastAsia="TimesNewRomanPSMT" w:hAnsi="Times New Roman" w:cs="Times New Roman"/>
                <w:i/>
                <w:sz w:val="30"/>
                <w:szCs w:val="30"/>
                <w:lang w:val="en-US"/>
              </w:rPr>
              <w:t>qt(1-</w:t>
            </w:r>
            <m:oMath>
              <m:r>
                <w:rPr>
                  <w:rFonts w:ascii="Cambria Math" w:eastAsia="TimesNewRomanPSMT" w:hAnsi="Cambria Math" w:cs="Times New Roman"/>
                  <w:sz w:val="30"/>
                  <w:szCs w:val="30"/>
                </w:rPr>
                <m:t xml:space="preserve"> α,</m:t>
              </m:r>
              <m:r>
                <w:rPr>
                  <w:rFonts w:ascii="Cambria Math" w:eastAsia="TimesNewRomanPSMT" w:hAnsi="Cambria Math" w:cs="Times New Roman"/>
                  <w:sz w:val="30"/>
                  <w:szCs w:val="30"/>
                  <w:lang w:val="en-US"/>
                </w:rPr>
                <m:t>n</m:t>
              </m:r>
              <m:r>
                <w:rPr>
                  <w:rFonts w:ascii="Cambria Math" w:eastAsia="TimesNewRomanPSMT" w:hAnsi="Cambria Math" w:cs="Times New Roman"/>
                  <w:sz w:val="30"/>
                  <w:szCs w:val="30"/>
                </w:rPr>
                <m:t>-1</m:t>
              </m:r>
            </m:oMath>
            <w:r w:rsidRPr="00763560">
              <w:rPr>
                <w:rFonts w:ascii="Times New Roman" w:eastAsia="TimesNewRomanPSMT" w:hAnsi="Times New Roman" w:cs="Times New Roman"/>
                <w:i/>
                <w:sz w:val="30"/>
                <w:szCs w:val="30"/>
                <w:lang w:val="en-US"/>
              </w:rPr>
              <w:t>)</w:t>
            </w:r>
          </w:p>
        </w:tc>
      </w:tr>
      <w:tr w:rsidR="003D0EC0" w14:paraId="3CD1FE6E" w14:textId="77777777" w:rsidTr="008C04DC">
        <w:trPr>
          <w:trHeight w:val="345"/>
        </w:trPr>
        <w:tc>
          <w:tcPr>
            <w:tcW w:w="1418" w:type="dxa"/>
            <w:vMerge/>
          </w:tcPr>
          <w:p w14:paraId="79A82B40"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c>
          <w:tcPr>
            <w:tcW w:w="1984" w:type="dxa"/>
            <w:vMerge/>
          </w:tcPr>
          <w:p w14:paraId="43901FC0" w14:textId="77777777" w:rsidR="003D0EC0" w:rsidRPr="00D23B5B"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c>
          <w:tcPr>
            <w:tcW w:w="2977" w:type="dxa"/>
            <w:vMerge/>
          </w:tcPr>
          <w:p w14:paraId="0B1ED900"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c>
          <w:tcPr>
            <w:tcW w:w="3119" w:type="dxa"/>
            <w:vMerge/>
          </w:tcPr>
          <w:p w14:paraId="39779D15"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r>
      <w:tr w:rsidR="003D0EC0" w14:paraId="3E0EE6B6" w14:textId="77777777" w:rsidTr="008C04DC">
        <w:trPr>
          <w:trHeight w:val="345"/>
        </w:trPr>
        <w:tc>
          <w:tcPr>
            <w:tcW w:w="1418" w:type="dxa"/>
            <w:vMerge/>
          </w:tcPr>
          <w:p w14:paraId="5F1A8698"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c>
          <w:tcPr>
            <w:tcW w:w="1984" w:type="dxa"/>
            <w:vMerge/>
          </w:tcPr>
          <w:p w14:paraId="17AA5DBF" w14:textId="77777777" w:rsidR="003D0EC0" w:rsidRPr="00D23B5B"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c>
          <w:tcPr>
            <w:tcW w:w="2977" w:type="dxa"/>
            <w:vMerge/>
          </w:tcPr>
          <w:p w14:paraId="7DDB2AC5"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c>
          <w:tcPr>
            <w:tcW w:w="3119" w:type="dxa"/>
            <w:vMerge/>
          </w:tcPr>
          <w:p w14:paraId="5C04C538"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w:p>
        </w:tc>
      </w:tr>
      <w:tr w:rsidR="003D0EC0" w14:paraId="527A2456" w14:textId="77777777" w:rsidTr="008C04DC">
        <w:tc>
          <w:tcPr>
            <w:tcW w:w="1418" w:type="dxa"/>
          </w:tcPr>
          <w:p w14:paraId="5CB5A723"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m:oMathPara>
              <m:oMath>
                <m:r>
                  <w:rPr>
                    <w:rFonts w:ascii="Cambria Math" w:eastAsia="TimesNewRomanPSMT" w:hAnsi="Cambria Math" w:cs="Times New Roman"/>
                    <w:sz w:val="30"/>
                    <w:szCs w:val="30"/>
                  </w:rPr>
                  <m:t>a=</m:t>
                </m:r>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a</m:t>
                    </m:r>
                  </m:e>
                  <m:sub>
                    <m:r>
                      <w:rPr>
                        <w:rFonts w:ascii="Cambria Math" w:eastAsia="TimesNewRomanPSMT" w:hAnsi="Cambria Math" w:cs="Times New Roman"/>
                        <w:sz w:val="30"/>
                        <w:szCs w:val="30"/>
                      </w:rPr>
                      <m:t>0</m:t>
                    </m:r>
                  </m:sub>
                </m:sSub>
              </m:oMath>
            </m:oMathPara>
          </w:p>
        </w:tc>
        <w:tc>
          <w:tcPr>
            <w:tcW w:w="1984" w:type="dxa"/>
          </w:tcPr>
          <w:p w14:paraId="3FD9CD72" w14:textId="77777777" w:rsidR="003D0EC0" w:rsidRDefault="004C7C98" w:rsidP="003520D4">
            <w:pPr>
              <w:autoSpaceDE w:val="0"/>
              <w:autoSpaceDN w:val="0"/>
              <w:adjustRightInd w:val="0"/>
              <w:ind w:firstLine="709"/>
              <w:jc w:val="both"/>
              <w:rPr>
                <w:rFonts w:ascii="Times New Roman" w:eastAsia="TimesNewRomanPSMT" w:hAnsi="Times New Roman" w:cs="Times New Roman"/>
                <w:sz w:val="30"/>
                <w:szCs w:val="30"/>
              </w:rPr>
            </w:pPr>
            <m:oMathPara>
              <m:oMath>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σ</m:t>
                    </m:r>
                  </m:e>
                  <m:sup>
                    <m:r>
                      <w:rPr>
                        <w:rFonts w:ascii="Cambria Math" w:eastAsia="TimesNewRomanPSMT" w:hAnsi="Cambria Math" w:cs="Times New Roman"/>
                        <w:sz w:val="30"/>
                        <w:szCs w:val="30"/>
                      </w:rPr>
                      <m:t>2</m:t>
                    </m:r>
                  </m:sup>
                </m:sSup>
              </m:oMath>
            </m:oMathPara>
          </w:p>
          <w:p w14:paraId="21AB5F30" w14:textId="77777777" w:rsidR="003D0EC0" w:rsidRDefault="003D0EC0" w:rsidP="00F26B29">
            <w:pPr>
              <w:autoSpaceDE w:val="0"/>
              <w:autoSpaceDN w:val="0"/>
              <w:adjustRightInd w:val="0"/>
              <w:ind w:hanging="79"/>
              <w:jc w:val="center"/>
              <w:rPr>
                <w:rFonts w:ascii="Times New Roman" w:eastAsia="TimesNewRomanPSMT" w:hAnsi="Times New Roman" w:cs="Times New Roman"/>
                <w:sz w:val="30"/>
                <w:szCs w:val="30"/>
              </w:rPr>
            </w:pPr>
            <w:r>
              <w:rPr>
                <w:rFonts w:ascii="Times New Roman" w:eastAsia="TimesNewRomanPSMT" w:hAnsi="Times New Roman" w:cs="Times New Roman"/>
                <w:sz w:val="30"/>
                <w:szCs w:val="30"/>
              </w:rPr>
              <w:t>известна</w:t>
            </w:r>
          </w:p>
        </w:tc>
        <w:tc>
          <w:tcPr>
            <w:tcW w:w="2977" w:type="dxa"/>
          </w:tcPr>
          <w:p w14:paraId="466F86EF" w14:textId="77777777" w:rsidR="003D0EC0" w:rsidRPr="00004842" w:rsidRDefault="003D0EC0" w:rsidP="003520D4">
            <w:pPr>
              <w:autoSpaceDE w:val="0"/>
              <w:autoSpaceDN w:val="0"/>
              <w:adjustRightInd w:val="0"/>
              <w:ind w:firstLine="709"/>
              <w:jc w:val="both"/>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T=</m:t>
                </m:r>
                <m:f>
                  <m:fPr>
                    <m:ctrlPr>
                      <w:rPr>
                        <w:rFonts w:ascii="Cambria Math" w:eastAsia="TimesNewRomanPSMT" w:hAnsi="Cambria Math" w:cs="Times New Roman"/>
                        <w:i/>
                        <w:sz w:val="30"/>
                        <w:szCs w:val="30"/>
                        <w:lang w:val="en-US"/>
                      </w:rPr>
                    </m:ctrlPr>
                  </m:fPr>
                  <m:num>
                    <m:sSub>
                      <m:sSubPr>
                        <m:ctrlPr>
                          <w:rPr>
                            <w:rFonts w:ascii="Cambria Math" w:eastAsia="TimesNewRomanPSMT" w:hAnsi="Cambria Math" w:cs="Times New Roman"/>
                            <w:i/>
                            <w:sz w:val="30"/>
                            <w:szCs w:val="30"/>
                            <w:lang w:val="en-US"/>
                          </w:rPr>
                        </m:ctrlPr>
                      </m:sSubPr>
                      <m:e>
                        <m:bar>
                          <m:barPr>
                            <m:pos m:val="top"/>
                            <m:ctrlPr>
                              <w:rPr>
                                <w:rFonts w:ascii="Cambria Math" w:eastAsia="TimesNewRomanPSMT" w:hAnsi="Cambria Math" w:cs="Times New Roman"/>
                                <w:i/>
                                <w:sz w:val="30"/>
                                <w:szCs w:val="30"/>
                                <w:lang w:val="en-US"/>
                              </w:rPr>
                            </m:ctrlPr>
                          </m:barPr>
                          <m:e>
                            <m:r>
                              <w:rPr>
                                <w:rFonts w:ascii="Cambria Math" w:eastAsia="TimesNewRomanPSMT" w:hAnsi="Cambria Math" w:cs="Times New Roman"/>
                                <w:sz w:val="30"/>
                                <w:szCs w:val="30"/>
                                <w:lang w:val="en-US"/>
                              </w:rPr>
                              <m:t>(x</m:t>
                            </m:r>
                          </m:e>
                        </m:bar>
                      </m:e>
                      <m:sub>
                        <m:r>
                          <w:rPr>
                            <w:rFonts w:ascii="Cambria Math" w:eastAsia="TimesNewRomanPSMT" w:hAnsi="Cambria Math" w:cs="Times New Roman"/>
                            <w:sz w:val="30"/>
                            <w:szCs w:val="30"/>
                          </w:rPr>
                          <m:t>в</m:t>
                        </m:r>
                      </m:sub>
                    </m:sSub>
                    <m:r>
                      <w:rPr>
                        <w:rFonts w:ascii="Cambria Math" w:eastAsia="TimesNewRomanPSMT" w:hAnsi="Cambria Math" w:cs="Times New Roman"/>
                        <w:sz w:val="30"/>
                        <w:szCs w:val="30"/>
                        <w:lang w:val="en-US"/>
                      </w:rPr>
                      <m:t>-</m:t>
                    </m:r>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lang w:val="en-US"/>
                          </w:rPr>
                          <m:t>0</m:t>
                        </m:r>
                      </m:sub>
                    </m:sSub>
                    <m:r>
                      <w:rPr>
                        <w:rFonts w:ascii="Cambria Math" w:eastAsia="TimesNewRomanPSMT" w:hAnsi="Cambria Math" w:cs="Times New Roman"/>
                        <w:sz w:val="30"/>
                        <w:szCs w:val="30"/>
                        <w:lang w:val="en-US"/>
                      </w:rPr>
                      <m:t>)</m:t>
                    </m:r>
                    <m:rad>
                      <m:radPr>
                        <m:degHide m:val="1"/>
                        <m:ctrlPr>
                          <w:rPr>
                            <w:rFonts w:ascii="Cambria Math" w:eastAsia="TimesNewRomanPSMT" w:hAnsi="Cambria Math" w:cs="Times New Roman"/>
                            <w:i/>
                            <w:sz w:val="30"/>
                            <w:szCs w:val="30"/>
                            <w:lang w:val="en-US"/>
                          </w:rPr>
                        </m:ctrlPr>
                      </m:radPr>
                      <m:deg/>
                      <m:e>
                        <m:r>
                          <w:rPr>
                            <w:rFonts w:ascii="Cambria Math" w:eastAsia="TimesNewRomanPSMT" w:hAnsi="Cambria Math" w:cs="Times New Roman"/>
                            <w:sz w:val="30"/>
                            <w:szCs w:val="30"/>
                            <w:lang w:val="en-US"/>
                          </w:rPr>
                          <m:t>n</m:t>
                        </m:r>
                      </m:e>
                    </m:rad>
                  </m:num>
                  <m:den>
                    <m:r>
                      <w:rPr>
                        <w:rFonts w:ascii="Cambria Math" w:eastAsia="TimesNewRomanPSMT" w:hAnsi="Cambria Math" w:cs="Times New Roman"/>
                        <w:sz w:val="30"/>
                        <w:szCs w:val="30"/>
                        <w:lang w:val="en-US"/>
                      </w:rPr>
                      <m:t>σ</m:t>
                    </m:r>
                  </m:den>
                </m:f>
              </m:oMath>
            </m:oMathPara>
          </w:p>
        </w:tc>
        <w:tc>
          <w:tcPr>
            <w:tcW w:w="3119" w:type="dxa"/>
          </w:tcPr>
          <w:p w14:paraId="3F985824" w14:textId="77777777" w:rsidR="003D0EC0" w:rsidRPr="00763560" w:rsidRDefault="003D0EC0" w:rsidP="003520D4">
            <w:pPr>
              <w:autoSpaceDE w:val="0"/>
              <w:autoSpaceDN w:val="0"/>
              <w:adjustRightInd w:val="0"/>
              <w:ind w:firstLine="709"/>
              <w:jc w:val="both"/>
              <w:rPr>
                <w:rFonts w:ascii="Times New Roman" w:eastAsia="TimesNewRomanPSMT" w:hAnsi="Times New Roman" w:cs="Times New Roman"/>
                <w:sz w:val="30"/>
                <w:szCs w:val="30"/>
                <w:lang w:val="en-US"/>
              </w:rPr>
            </w:pPr>
            <w:r w:rsidRPr="00004842">
              <w:rPr>
                <w:rFonts w:ascii="Times New Roman" w:eastAsia="TimesNewRomanPSMT" w:hAnsi="Times New Roman" w:cs="Times New Roman"/>
                <w:b/>
                <w:sz w:val="30"/>
                <w:szCs w:val="30"/>
                <w:lang w:val="en-US"/>
              </w:rPr>
              <w:t xml:space="preserve"> </w:t>
            </w:r>
            <m:oMath>
              <m:r>
                <w:rPr>
                  <w:rFonts w:ascii="Cambria Math" w:eastAsia="TimesNewRomanPSMT" w:hAnsi="Cambria Math" w:cs="Times New Roman"/>
                  <w:sz w:val="30"/>
                  <w:szCs w:val="30"/>
                  <w:lang w:val="en-US"/>
                </w:rPr>
                <m:t>qnorm</m:t>
              </m:r>
            </m:oMath>
            <w:r w:rsidRPr="00763560">
              <w:rPr>
                <w:rFonts w:ascii="Times New Roman" w:eastAsia="TimesNewRomanPSMT" w:hAnsi="Times New Roman" w:cs="Times New Roman"/>
                <w:sz w:val="30"/>
                <w:szCs w:val="30"/>
                <w:lang w:val="en-US"/>
              </w:rPr>
              <w:t>(1-</w:t>
            </w:r>
            <m:oMath>
              <m:r>
                <w:rPr>
                  <w:rFonts w:ascii="Cambria Math" w:eastAsia="TimesNewRomanPSMT" w:hAnsi="Cambria Math" w:cs="Times New Roman"/>
                  <w:sz w:val="30"/>
                  <w:szCs w:val="30"/>
                </w:rPr>
                <m:t xml:space="preserve"> α,</m:t>
              </m:r>
              <m:r>
                <w:rPr>
                  <w:rFonts w:ascii="Cambria Math" w:eastAsia="TimesNewRomanPSMT" w:hAnsi="Cambria Math" w:cs="Times New Roman"/>
                  <w:sz w:val="30"/>
                  <w:szCs w:val="30"/>
                  <w:lang w:val="en-US"/>
                </w:rPr>
                <m:t>0,1</m:t>
              </m:r>
            </m:oMath>
            <w:r w:rsidRPr="00763560">
              <w:rPr>
                <w:rFonts w:ascii="Times New Roman" w:eastAsia="TimesNewRomanPSMT" w:hAnsi="Times New Roman" w:cs="Times New Roman"/>
                <w:sz w:val="30"/>
                <w:szCs w:val="30"/>
                <w:lang w:val="en-US"/>
              </w:rPr>
              <w:t>)</w:t>
            </w:r>
          </w:p>
        </w:tc>
      </w:tr>
      <w:tr w:rsidR="003D0EC0" w:rsidRPr="00763560" w14:paraId="1C62F4CB" w14:textId="77777777" w:rsidTr="008C04DC">
        <w:tc>
          <w:tcPr>
            <w:tcW w:w="1418" w:type="dxa"/>
          </w:tcPr>
          <w:p w14:paraId="32D0C71E"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m:oMathPara>
              <m:oMath>
                <m:r>
                  <w:rPr>
                    <w:rFonts w:ascii="Cambria Math" w:eastAsia="TimesNewRomanPSMT" w:hAnsi="Cambria Math" w:cs="Times New Roman"/>
                    <w:sz w:val="30"/>
                    <w:szCs w:val="30"/>
                    <w:lang w:val="en-US"/>
                  </w:rPr>
                  <m:t>σ</m:t>
                </m:r>
                <m:r>
                  <w:rPr>
                    <w:rFonts w:ascii="Cambria Math" w:eastAsia="TimesNewRomanPSMT" w:hAnsi="Cambria Math" w:cs="Times New Roman"/>
                    <w:sz w:val="30"/>
                    <w:szCs w:val="30"/>
                  </w:rPr>
                  <m:t>=</m:t>
                </m:r>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σ</m:t>
                    </m:r>
                  </m:e>
                  <m:sub>
                    <m:r>
                      <w:rPr>
                        <w:rFonts w:ascii="Cambria Math" w:eastAsia="TimesNewRomanPSMT" w:hAnsi="Cambria Math" w:cs="Times New Roman"/>
                        <w:sz w:val="30"/>
                        <w:szCs w:val="30"/>
                      </w:rPr>
                      <m:t>0</m:t>
                    </m:r>
                  </m:sub>
                </m:sSub>
              </m:oMath>
            </m:oMathPara>
          </w:p>
        </w:tc>
        <w:tc>
          <w:tcPr>
            <w:tcW w:w="1984" w:type="dxa"/>
          </w:tcPr>
          <w:p w14:paraId="0E739581" w14:textId="77777777" w:rsidR="003D0EC0" w:rsidRDefault="003D0EC0" w:rsidP="003520D4">
            <w:pPr>
              <w:autoSpaceDE w:val="0"/>
              <w:autoSpaceDN w:val="0"/>
              <w:adjustRightInd w:val="0"/>
              <w:ind w:firstLine="709"/>
              <w:jc w:val="both"/>
              <w:rPr>
                <w:rFonts w:ascii="Times New Roman" w:eastAsia="TimesNewRomanPSMT" w:hAnsi="Times New Roman" w:cs="Times New Roman"/>
                <w:sz w:val="30"/>
                <w:szCs w:val="30"/>
              </w:rPr>
            </w:pPr>
            <m:oMath>
              <m:r>
                <w:rPr>
                  <w:rFonts w:ascii="Cambria Math" w:eastAsia="TimesNewRomanPSMT" w:hAnsi="Cambria Math" w:cs="Times New Roman"/>
                  <w:sz w:val="30"/>
                  <w:szCs w:val="30"/>
                </w:rPr>
                <m:t>a</m:t>
              </m:r>
            </m:oMath>
            <w:r>
              <w:rPr>
                <w:rFonts w:ascii="Times New Roman" w:eastAsia="TimesNewRomanPSMT" w:hAnsi="Times New Roman" w:cs="Times New Roman"/>
                <w:sz w:val="30"/>
                <w:szCs w:val="30"/>
                <w:lang w:val="en-US"/>
              </w:rPr>
              <w:t xml:space="preserve"> – </w:t>
            </w:r>
          </w:p>
          <w:p w14:paraId="033B33E8" w14:textId="77777777" w:rsidR="003D0EC0" w:rsidRPr="00763560" w:rsidRDefault="003D0EC0" w:rsidP="00F26B29">
            <w:pPr>
              <w:autoSpaceDE w:val="0"/>
              <w:autoSpaceDN w:val="0"/>
              <w:adjustRightInd w:val="0"/>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lang w:val="en-US"/>
              </w:rPr>
              <w:t>произвольное</w:t>
            </w:r>
          </w:p>
        </w:tc>
        <w:tc>
          <w:tcPr>
            <w:tcW w:w="2977" w:type="dxa"/>
          </w:tcPr>
          <w:p w14:paraId="11430E0C" w14:textId="77777777" w:rsidR="003D0EC0" w:rsidRPr="00763560" w:rsidRDefault="004C7C98" w:rsidP="003520D4">
            <w:pPr>
              <w:autoSpaceDE w:val="0"/>
              <w:autoSpaceDN w:val="0"/>
              <w:adjustRightInd w:val="0"/>
              <w:ind w:firstLine="709"/>
              <w:jc w:val="both"/>
              <w:rPr>
                <w:rFonts w:ascii="Times New Roman" w:eastAsia="TimesNewRomanPSMT" w:hAnsi="Times New Roman" w:cs="Times New Roman"/>
                <w:i/>
                <w:sz w:val="30"/>
                <w:szCs w:val="30"/>
                <w:lang w:val="en-US"/>
              </w:rPr>
            </w:pPr>
            <m:oMathPara>
              <m:oMath>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χ</m:t>
                    </m:r>
                  </m:e>
                  <m:sup>
                    <m:r>
                      <w:rPr>
                        <w:rFonts w:ascii="Cambria Math" w:eastAsia="TimesNewRomanPSMT" w:hAnsi="Cambria Math" w:cs="Times New Roman"/>
                        <w:sz w:val="30"/>
                        <w:szCs w:val="30"/>
                      </w:rPr>
                      <m:t>2</m:t>
                    </m:r>
                  </m:sup>
                </m:sSup>
                <m:r>
                  <w:rPr>
                    <w:rFonts w:ascii="Cambria Math" w:eastAsia="TimesNewRomanPSMT" w:hAnsi="Cambria Math" w:cs="Times New Roman"/>
                    <w:sz w:val="30"/>
                    <w:szCs w:val="30"/>
                  </w:rPr>
                  <m:t>=</m:t>
                </m:r>
                <m:f>
                  <m:fPr>
                    <m:ctrlPr>
                      <w:rPr>
                        <w:rFonts w:ascii="Cambria Math" w:eastAsia="TimesNewRomanPSMT" w:hAnsi="Cambria Math" w:cs="Times New Roman"/>
                        <w:i/>
                        <w:sz w:val="30"/>
                        <w:szCs w:val="30"/>
                      </w:rPr>
                    </m:ctrlPr>
                  </m:fPr>
                  <m:num>
                    <m:r>
                      <w:rPr>
                        <w:rFonts w:ascii="Cambria Math" w:eastAsia="TimesNewRomanPSMT" w:hAnsi="Cambria Math" w:cs="Times New Roman"/>
                        <w:sz w:val="30"/>
                        <w:szCs w:val="30"/>
                      </w:rPr>
                      <m:t>(n-1)</m:t>
                    </m:r>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S</m:t>
                        </m:r>
                      </m:e>
                      <m:sup>
                        <m:r>
                          <w:rPr>
                            <w:rFonts w:ascii="Cambria Math" w:eastAsia="TimesNewRomanPSMT" w:hAnsi="Cambria Math" w:cs="Times New Roman"/>
                            <w:sz w:val="30"/>
                            <w:szCs w:val="30"/>
                          </w:rPr>
                          <m:t>2</m:t>
                        </m:r>
                      </m:sup>
                    </m:sSup>
                  </m:num>
                  <m:den>
                    <m:sSubSup>
                      <m:sSubSupPr>
                        <m:ctrlPr>
                          <w:rPr>
                            <w:rFonts w:ascii="Cambria Math" w:eastAsia="TimesNewRomanPSMT" w:hAnsi="Cambria Math" w:cs="Times New Roman"/>
                            <w:i/>
                            <w:sz w:val="30"/>
                            <w:szCs w:val="30"/>
                          </w:rPr>
                        </m:ctrlPr>
                      </m:sSubSupPr>
                      <m:e>
                        <m:r>
                          <w:rPr>
                            <w:rFonts w:ascii="Cambria Math" w:eastAsia="TimesNewRomanPSMT" w:hAnsi="Cambria Math" w:cs="Times New Roman"/>
                            <w:sz w:val="30"/>
                            <w:szCs w:val="30"/>
                          </w:rPr>
                          <m:t>σ</m:t>
                        </m:r>
                      </m:e>
                      <m:sub>
                        <m:r>
                          <w:rPr>
                            <w:rFonts w:ascii="Cambria Math" w:eastAsia="TimesNewRomanPSMT" w:hAnsi="Cambria Math" w:cs="Times New Roman"/>
                            <w:sz w:val="30"/>
                            <w:szCs w:val="30"/>
                          </w:rPr>
                          <m:t>0</m:t>
                        </m:r>
                      </m:sub>
                      <m:sup>
                        <m:r>
                          <w:rPr>
                            <w:rFonts w:ascii="Cambria Math" w:eastAsia="TimesNewRomanPSMT" w:hAnsi="Cambria Math" w:cs="Times New Roman"/>
                            <w:sz w:val="30"/>
                            <w:szCs w:val="30"/>
                          </w:rPr>
                          <m:t>2</m:t>
                        </m:r>
                      </m:sup>
                    </m:sSubSup>
                  </m:den>
                </m:f>
              </m:oMath>
            </m:oMathPara>
          </w:p>
        </w:tc>
        <w:tc>
          <w:tcPr>
            <w:tcW w:w="3119" w:type="dxa"/>
          </w:tcPr>
          <w:p w14:paraId="547E8FC4" w14:textId="77777777" w:rsidR="003D0EC0" w:rsidRDefault="004C7C98" w:rsidP="003520D4">
            <w:pPr>
              <w:autoSpaceDE w:val="0"/>
              <w:autoSpaceDN w:val="0"/>
              <w:adjustRightInd w:val="0"/>
              <w:ind w:firstLine="709"/>
              <w:jc w:val="both"/>
              <w:rPr>
                <w:rFonts w:ascii="Times New Roman" w:eastAsia="TimesNewRomanPSMT" w:hAnsi="Times New Roman" w:cs="Times New Roman"/>
                <w:i/>
                <w:sz w:val="28"/>
                <w:szCs w:val="28"/>
                <w:lang w:val="en-US"/>
              </w:rPr>
            </w:pPr>
            <m:oMath>
              <m:sSubSup>
                <m:sSubSupPr>
                  <m:ctrlPr>
                    <w:rPr>
                      <w:rFonts w:ascii="Cambria Math" w:eastAsia="TimesNewRomanPSMT" w:hAnsi="Cambria Math" w:cs="Times New Roman"/>
                      <w:i/>
                      <w:sz w:val="28"/>
                      <w:szCs w:val="28"/>
                    </w:rPr>
                  </m:ctrlPr>
                </m:sSubSupPr>
                <m:e>
                  <m:r>
                    <w:rPr>
                      <w:rFonts w:ascii="Cambria Math" w:eastAsia="TimesNewRomanPSMT" w:hAnsi="Cambria Math" w:cs="Times New Roman"/>
                      <w:sz w:val="28"/>
                      <w:szCs w:val="28"/>
                    </w:rPr>
                    <m:t>χ</m:t>
                  </m:r>
                </m:e>
                <m:sub>
                  <m:r>
                    <w:rPr>
                      <w:rFonts w:ascii="Cambria Math" w:eastAsia="TimesNewRomanPSMT" w:hAnsi="Cambria Math" w:cs="Times New Roman"/>
                      <w:sz w:val="28"/>
                      <w:szCs w:val="28"/>
                    </w:rPr>
                    <m:t>кр</m:t>
                  </m:r>
                </m:sub>
                <m:sup>
                  <m:r>
                    <w:rPr>
                      <w:rFonts w:ascii="Cambria Math" w:eastAsia="TimesNewRomanPSMT" w:hAnsi="Cambria Math" w:cs="Times New Roman"/>
                      <w:sz w:val="28"/>
                      <w:szCs w:val="28"/>
                    </w:rPr>
                    <m:t>лев</m:t>
                  </m:r>
                </m:sup>
              </m:sSubSup>
              <m:r>
                <w:rPr>
                  <w:rFonts w:ascii="Cambria Math" w:eastAsia="TimesNewRomanPSMT" w:hAnsi="Cambria Math" w:cs="Times New Roman"/>
                  <w:sz w:val="28"/>
                  <w:szCs w:val="28"/>
                  <w:lang w:val="en-US"/>
                </w:rPr>
                <m:t>=</m:t>
              </m:r>
              <m:r>
                <w:rPr>
                  <w:rFonts w:ascii="Cambria Math" w:eastAsia="TimesNewRomanPSMT" w:hAnsi="Cambria Math" w:cs="Times New Roman"/>
                  <w:sz w:val="28"/>
                  <w:szCs w:val="28"/>
                </w:rPr>
                <m:t>qc</m:t>
              </m:r>
              <m:r>
                <w:rPr>
                  <w:rFonts w:ascii="Cambria Math" w:eastAsia="TimesNewRomanPSMT" w:hAnsi="Cambria Math" w:cs="Times New Roman"/>
                  <w:sz w:val="28"/>
                  <w:szCs w:val="28"/>
                  <w:lang w:val="en-US"/>
                </w:rPr>
                <m:t>h</m:t>
              </m:r>
              <m:r>
                <w:rPr>
                  <w:rFonts w:ascii="Cambria Math" w:eastAsia="TimesNewRomanPSMT" w:hAnsi="Cambria Math" w:cs="Times New Roman"/>
                  <w:sz w:val="28"/>
                  <w:szCs w:val="28"/>
                </w:rPr>
                <m:t>isq</m:t>
              </m:r>
              <m:r>
                <w:rPr>
                  <w:rFonts w:ascii="Cambria Math" w:eastAsia="TimesNewRomanPSMT" w:hAnsi="Cambria Math" w:cs="Times New Roman"/>
                  <w:sz w:val="28"/>
                  <w:szCs w:val="28"/>
                  <w:lang w:val="en-US"/>
                </w:rPr>
                <m:t>(</m:t>
              </m:r>
              <m:f>
                <m:fPr>
                  <m:ctrlPr>
                    <w:rPr>
                      <w:rFonts w:ascii="Cambria Math" w:eastAsia="TimesNewRomanPSMT" w:hAnsi="Cambria Math" w:cs="Times New Roman"/>
                      <w:i/>
                      <w:sz w:val="28"/>
                      <w:szCs w:val="28"/>
                      <w:lang w:val="en-US"/>
                    </w:rPr>
                  </m:ctrlPr>
                </m:fPr>
                <m:num>
                  <m:r>
                    <w:rPr>
                      <w:rFonts w:ascii="Cambria Math" w:eastAsia="TimesNewRomanPSMT" w:hAnsi="Cambria Math" w:cs="Times New Roman"/>
                      <w:sz w:val="28"/>
                      <w:szCs w:val="28"/>
                      <w:lang w:val="en-US"/>
                    </w:rPr>
                    <m:t>α</m:t>
                  </m:r>
                </m:num>
                <m:den>
                  <m:r>
                    <w:rPr>
                      <w:rFonts w:ascii="Cambria Math" w:eastAsia="TimesNewRomanPSMT" w:hAnsi="Cambria Math" w:cs="Times New Roman"/>
                      <w:sz w:val="28"/>
                      <w:szCs w:val="28"/>
                      <w:lang w:val="en-US"/>
                    </w:rPr>
                    <m:t>2</m:t>
                  </m:r>
                </m:den>
              </m:f>
              <m:r>
                <w:rPr>
                  <w:rFonts w:ascii="Cambria Math" w:eastAsia="TimesNewRomanPSMT" w:hAnsi="Cambria Math" w:cs="Times New Roman"/>
                  <w:sz w:val="28"/>
                  <w:szCs w:val="28"/>
                  <w:lang w:val="en-US"/>
                </w:rPr>
                <m:t>,n-1)</m:t>
              </m:r>
            </m:oMath>
            <w:r w:rsidR="003D0EC0">
              <w:rPr>
                <w:rFonts w:ascii="Times New Roman" w:eastAsia="TimesNewRomanPSMT" w:hAnsi="Times New Roman" w:cs="Times New Roman"/>
                <w:i/>
                <w:sz w:val="28"/>
                <w:szCs w:val="28"/>
                <w:lang w:val="en-US"/>
              </w:rPr>
              <w:t xml:space="preserve"> </w:t>
            </w:r>
          </w:p>
          <w:p w14:paraId="165E45E5" w14:textId="77777777" w:rsidR="003D0EC0" w:rsidRPr="006A34F9" w:rsidRDefault="003D0EC0" w:rsidP="003520D4">
            <w:pPr>
              <w:autoSpaceDE w:val="0"/>
              <w:autoSpaceDN w:val="0"/>
              <w:adjustRightInd w:val="0"/>
              <w:ind w:firstLine="709"/>
              <w:jc w:val="both"/>
              <w:rPr>
                <w:rFonts w:ascii="Times New Roman" w:eastAsia="TimesNewRomanPSMT" w:hAnsi="Times New Roman" w:cs="Times New Roman"/>
                <w:i/>
                <w:sz w:val="24"/>
                <w:szCs w:val="24"/>
                <w:lang w:val="en-US"/>
              </w:rPr>
            </w:pPr>
          </w:p>
          <w:p w14:paraId="39AC270D" w14:textId="77777777" w:rsidR="003D0EC0" w:rsidRPr="00763560" w:rsidRDefault="004C7C98" w:rsidP="003520D4">
            <w:pPr>
              <w:autoSpaceDE w:val="0"/>
              <w:autoSpaceDN w:val="0"/>
              <w:adjustRightInd w:val="0"/>
              <w:ind w:firstLine="709"/>
              <w:jc w:val="both"/>
              <w:rPr>
                <w:rFonts w:ascii="Times New Roman" w:eastAsia="TimesNewRomanPSMT" w:hAnsi="Times New Roman" w:cs="Times New Roman"/>
                <w:i/>
                <w:sz w:val="24"/>
                <w:szCs w:val="24"/>
                <w:lang w:val="en-US"/>
              </w:rPr>
            </w:pPr>
            <m:oMathPara>
              <m:oMathParaPr>
                <m:jc m:val="left"/>
              </m:oMathParaPr>
              <m:oMath>
                <m:sSubSup>
                  <m:sSubSupPr>
                    <m:ctrlPr>
                      <w:rPr>
                        <w:rFonts w:ascii="Cambria Math" w:eastAsia="TimesNewRomanPSMT" w:hAnsi="Cambria Math" w:cs="Times New Roman"/>
                        <w:i/>
                        <w:sz w:val="24"/>
                        <w:szCs w:val="24"/>
                      </w:rPr>
                    </m:ctrlPr>
                  </m:sSubSupPr>
                  <m:e>
                    <m:r>
                      <w:rPr>
                        <w:rFonts w:ascii="Cambria Math" w:eastAsia="TimesNewRomanPSMT" w:hAnsi="Cambria Math" w:cs="Times New Roman"/>
                        <w:sz w:val="24"/>
                        <w:szCs w:val="24"/>
                      </w:rPr>
                      <m:t>χ</m:t>
                    </m:r>
                  </m:e>
                  <m:sub>
                    <m:r>
                      <w:rPr>
                        <w:rFonts w:ascii="Cambria Math" w:eastAsia="TimesNewRomanPSMT" w:hAnsi="Cambria Math" w:cs="Times New Roman"/>
                        <w:sz w:val="24"/>
                        <w:szCs w:val="24"/>
                      </w:rPr>
                      <m:t>кр</m:t>
                    </m:r>
                  </m:sub>
                  <m:sup>
                    <m:r>
                      <w:rPr>
                        <w:rFonts w:ascii="Cambria Math" w:eastAsia="TimesNewRomanPSMT" w:hAnsi="Cambria Math" w:cs="Times New Roman"/>
                        <w:sz w:val="24"/>
                        <w:szCs w:val="24"/>
                      </w:rPr>
                      <m:t>пр</m:t>
                    </m:r>
                  </m:sup>
                </m:sSubSup>
                <m:r>
                  <w:rPr>
                    <w:rFonts w:ascii="Cambria Math" w:eastAsia="TimesNewRomanPSMT" w:hAnsi="Cambria Math" w:cs="Times New Roman"/>
                    <w:sz w:val="24"/>
                    <w:szCs w:val="24"/>
                  </w:rPr>
                  <m:t>=qchisq(1-</m:t>
                </m:r>
                <m:f>
                  <m:fPr>
                    <m:ctrlPr>
                      <w:rPr>
                        <w:rFonts w:ascii="Cambria Math" w:eastAsia="TimesNewRomanPSMT" w:hAnsi="Cambria Math" w:cs="Times New Roman"/>
                        <w:i/>
                        <w:sz w:val="24"/>
                        <w:szCs w:val="24"/>
                        <w:lang w:val="en-US"/>
                      </w:rPr>
                    </m:ctrlPr>
                  </m:fPr>
                  <m:num>
                    <m:r>
                      <w:rPr>
                        <w:rFonts w:ascii="Cambria Math" w:eastAsia="TimesNewRomanPSMT" w:hAnsi="Cambria Math" w:cs="Times New Roman"/>
                        <w:sz w:val="24"/>
                        <w:szCs w:val="24"/>
                        <w:lang w:val="en-US"/>
                      </w:rPr>
                      <m:t>α</m:t>
                    </m:r>
                  </m:num>
                  <m:den>
                    <m:r>
                      <w:rPr>
                        <w:rFonts w:ascii="Cambria Math" w:eastAsia="TimesNewRomanPSMT" w:hAnsi="Cambria Math" w:cs="Times New Roman"/>
                        <w:sz w:val="24"/>
                        <w:szCs w:val="24"/>
                        <w:lang w:val="en-US"/>
                      </w:rPr>
                      <m:t>2</m:t>
                    </m:r>
                  </m:den>
                </m:f>
                <m:r>
                  <w:rPr>
                    <w:rFonts w:ascii="Cambria Math" w:eastAsia="TimesNewRomanPSMT" w:hAnsi="Cambria Math" w:cs="Times New Roman"/>
                    <w:sz w:val="24"/>
                    <w:szCs w:val="24"/>
                    <w:lang w:val="en-US"/>
                  </w:rPr>
                  <m:t>,n-1)</m:t>
                </m:r>
              </m:oMath>
            </m:oMathPara>
          </w:p>
        </w:tc>
      </w:tr>
      <w:tr w:rsidR="003D0EC0" w:rsidRPr="00763560" w14:paraId="2FE139C8" w14:textId="77777777" w:rsidTr="008C04DC">
        <w:tc>
          <w:tcPr>
            <w:tcW w:w="1418" w:type="dxa"/>
          </w:tcPr>
          <w:p w14:paraId="1B55C5C6" w14:textId="77777777" w:rsidR="003D0EC0" w:rsidRPr="00763560" w:rsidRDefault="003D0EC0" w:rsidP="003520D4">
            <w:pPr>
              <w:autoSpaceDE w:val="0"/>
              <w:autoSpaceDN w:val="0"/>
              <w:adjustRightInd w:val="0"/>
              <w:ind w:firstLine="709"/>
              <w:jc w:val="both"/>
              <w:rPr>
                <w:rFonts w:ascii="Times New Roman" w:eastAsia="TimesNewRomanPSMT" w:hAnsi="Times New Roman" w:cs="Times New Roman"/>
                <w:sz w:val="30"/>
                <w:szCs w:val="30"/>
                <w:lang w:val="en-US"/>
              </w:rPr>
            </w:pPr>
            <m:oMathPara>
              <m:oMathParaPr>
                <m:jc m:val="center"/>
              </m:oMathParaPr>
              <m:oMath>
                <m:r>
                  <w:rPr>
                    <w:rFonts w:ascii="Cambria Math" w:eastAsia="TimesNewRomanPSMT" w:hAnsi="Cambria Math" w:cs="Times New Roman"/>
                    <w:sz w:val="30"/>
                    <w:szCs w:val="30"/>
                    <w:lang w:val="en-US"/>
                  </w:rPr>
                  <m:t>p</m:t>
                </m:r>
                <m:d>
                  <m:dPr>
                    <m:ctrlPr>
                      <w:rPr>
                        <w:rFonts w:ascii="Cambria Math" w:eastAsia="TimesNewRomanPSMT" w:hAnsi="Cambria Math" w:cs="Times New Roman"/>
                        <w:i/>
                        <w:sz w:val="30"/>
                        <w:szCs w:val="30"/>
                        <w:lang w:val="en-US"/>
                      </w:rPr>
                    </m:ctrlPr>
                  </m:dPr>
                  <m:e>
                    <m:r>
                      <w:rPr>
                        <w:rFonts w:ascii="Cambria Math" w:eastAsia="TimesNewRomanPSMT" w:hAnsi="Cambria Math" w:cs="Times New Roman"/>
                        <w:sz w:val="30"/>
                        <w:szCs w:val="30"/>
                        <w:lang w:val="en-US"/>
                      </w:rPr>
                      <m:t>A</m:t>
                    </m:r>
                  </m:e>
                </m:d>
                <m:r>
                  <w:rPr>
                    <w:rFonts w:ascii="Cambria Math" w:eastAsia="TimesNewRomanPSMT" w:hAnsi="Cambria Math" w:cs="Times New Roman"/>
                    <w:sz w:val="30"/>
                    <w:szCs w:val="30"/>
                    <w:lang w:val="en-US"/>
                  </w:rPr>
                  <m:t>==</m:t>
                </m:r>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p</m:t>
                    </m:r>
                  </m:e>
                  <m:sub>
                    <m:r>
                      <w:rPr>
                        <w:rFonts w:ascii="Cambria Math" w:eastAsia="TimesNewRomanPSMT" w:hAnsi="Cambria Math" w:cs="Times New Roman"/>
                        <w:sz w:val="30"/>
                        <w:szCs w:val="30"/>
                        <w:lang w:val="en-US"/>
                      </w:rPr>
                      <m:t>0</m:t>
                    </m:r>
                  </m:sub>
                </m:sSub>
              </m:oMath>
            </m:oMathPara>
          </w:p>
        </w:tc>
        <w:tc>
          <w:tcPr>
            <w:tcW w:w="1984" w:type="dxa"/>
          </w:tcPr>
          <w:p w14:paraId="4490EEFB" w14:textId="77777777" w:rsidR="003D0EC0" w:rsidRPr="00763560" w:rsidRDefault="003D0EC0" w:rsidP="003520D4">
            <w:pPr>
              <w:autoSpaceDE w:val="0"/>
              <w:autoSpaceDN w:val="0"/>
              <w:adjustRightInd w:val="0"/>
              <w:ind w:firstLine="709"/>
              <w:jc w:val="both"/>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n&gt;30</m:t>
                </m:r>
              </m:oMath>
            </m:oMathPara>
          </w:p>
        </w:tc>
        <w:tc>
          <w:tcPr>
            <w:tcW w:w="2977" w:type="dxa"/>
          </w:tcPr>
          <w:p w14:paraId="072CF9EA" w14:textId="77777777" w:rsidR="003D0EC0" w:rsidRPr="00763560" w:rsidRDefault="003D0EC0" w:rsidP="003520D4">
            <w:pPr>
              <w:autoSpaceDE w:val="0"/>
              <w:autoSpaceDN w:val="0"/>
              <w:adjustRightInd w:val="0"/>
              <w:ind w:firstLine="709"/>
              <w:jc w:val="both"/>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T=</m:t>
                </m:r>
                <m:f>
                  <m:fPr>
                    <m:ctrlPr>
                      <w:rPr>
                        <w:rFonts w:ascii="Cambria Math" w:eastAsia="TimesNewRomanPSMT" w:hAnsi="Cambria Math" w:cs="Times New Roman"/>
                        <w:i/>
                        <w:sz w:val="30"/>
                        <w:szCs w:val="30"/>
                        <w:lang w:val="en-US"/>
                      </w:rPr>
                    </m:ctrlPr>
                  </m:fPr>
                  <m:num>
                    <m:d>
                      <m:dPr>
                        <m:ctrlPr>
                          <w:rPr>
                            <w:rFonts w:ascii="Cambria Math" w:eastAsia="TimesNewRomanPSMT" w:hAnsi="Cambria Math" w:cs="Times New Roman"/>
                            <w:i/>
                            <w:sz w:val="30"/>
                            <w:szCs w:val="30"/>
                            <w:lang w:val="en-US"/>
                          </w:rPr>
                        </m:ctrlPr>
                      </m:dPr>
                      <m:e>
                        <m:r>
                          <w:rPr>
                            <w:rFonts w:ascii="Cambria Math" w:eastAsia="TimesNewRomanPSMT" w:hAnsi="Cambria Math" w:cs="Times New Roman"/>
                            <w:sz w:val="30"/>
                            <w:szCs w:val="30"/>
                            <w:lang w:val="en-US"/>
                          </w:rPr>
                          <m:t>w-</m:t>
                        </m:r>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p</m:t>
                            </m:r>
                          </m:e>
                          <m:sub>
                            <m:r>
                              <w:rPr>
                                <w:rFonts w:ascii="Cambria Math" w:eastAsia="TimesNewRomanPSMT" w:hAnsi="Cambria Math" w:cs="Times New Roman"/>
                                <w:sz w:val="30"/>
                                <w:szCs w:val="30"/>
                                <w:lang w:val="en-US"/>
                              </w:rPr>
                              <m:t>0</m:t>
                            </m:r>
                          </m:sub>
                        </m:sSub>
                      </m:e>
                    </m:d>
                    <m:rad>
                      <m:radPr>
                        <m:degHide m:val="1"/>
                        <m:ctrlPr>
                          <w:rPr>
                            <w:rFonts w:ascii="Cambria Math" w:eastAsia="TimesNewRomanPSMT" w:hAnsi="Cambria Math" w:cs="Times New Roman"/>
                            <w:i/>
                            <w:sz w:val="30"/>
                            <w:szCs w:val="30"/>
                            <w:lang w:val="en-US"/>
                          </w:rPr>
                        </m:ctrlPr>
                      </m:radPr>
                      <m:deg/>
                      <m:e>
                        <m:r>
                          <w:rPr>
                            <w:rFonts w:ascii="Cambria Math" w:eastAsia="TimesNewRomanPSMT" w:hAnsi="Cambria Math" w:cs="Times New Roman"/>
                            <w:sz w:val="30"/>
                            <w:szCs w:val="30"/>
                            <w:lang w:val="en-US"/>
                          </w:rPr>
                          <m:t>n</m:t>
                        </m:r>
                      </m:e>
                    </m:rad>
                  </m:num>
                  <m:den>
                    <m:rad>
                      <m:radPr>
                        <m:degHide m:val="1"/>
                        <m:ctrlPr>
                          <w:rPr>
                            <w:rFonts w:ascii="Cambria Math" w:eastAsia="TimesNewRomanPSMT" w:hAnsi="Cambria Math" w:cs="Times New Roman"/>
                            <w:i/>
                            <w:sz w:val="30"/>
                            <w:szCs w:val="30"/>
                            <w:lang w:val="en-US"/>
                          </w:rPr>
                        </m:ctrlPr>
                      </m:radPr>
                      <m:deg/>
                      <m:e>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p</m:t>
                            </m:r>
                          </m:e>
                          <m:sub>
                            <m:r>
                              <w:rPr>
                                <w:rFonts w:ascii="Cambria Math" w:eastAsia="TimesNewRomanPSMT" w:hAnsi="Cambria Math" w:cs="Times New Roman"/>
                                <w:sz w:val="30"/>
                                <w:szCs w:val="30"/>
                                <w:lang w:val="en-US"/>
                              </w:rPr>
                              <m:t>0</m:t>
                            </m:r>
                          </m:sub>
                        </m:sSub>
                        <m:r>
                          <w:rPr>
                            <w:rFonts w:ascii="Cambria Math" w:eastAsia="TimesNewRomanPSMT" w:hAnsi="Cambria Math" w:cs="Times New Roman"/>
                            <w:sz w:val="30"/>
                            <w:szCs w:val="30"/>
                            <w:lang w:val="en-US"/>
                          </w:rPr>
                          <m:t>(1-</m:t>
                        </m:r>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p</m:t>
                            </m:r>
                          </m:e>
                          <m:sub>
                            <m:r>
                              <w:rPr>
                                <w:rFonts w:ascii="Cambria Math" w:eastAsia="TimesNewRomanPSMT" w:hAnsi="Cambria Math" w:cs="Times New Roman"/>
                                <w:sz w:val="30"/>
                                <w:szCs w:val="30"/>
                                <w:lang w:val="en-US"/>
                              </w:rPr>
                              <m:t>0</m:t>
                            </m:r>
                          </m:sub>
                        </m:sSub>
                        <m:r>
                          <w:rPr>
                            <w:rFonts w:ascii="Cambria Math" w:eastAsia="TimesNewRomanPSMT" w:hAnsi="Cambria Math" w:cs="Times New Roman"/>
                            <w:sz w:val="30"/>
                            <w:szCs w:val="30"/>
                            <w:lang w:val="en-US"/>
                          </w:rPr>
                          <m:t>)</m:t>
                        </m:r>
                      </m:e>
                    </m:rad>
                  </m:den>
                </m:f>
              </m:oMath>
            </m:oMathPara>
          </w:p>
        </w:tc>
        <w:tc>
          <w:tcPr>
            <w:tcW w:w="3119" w:type="dxa"/>
          </w:tcPr>
          <w:p w14:paraId="637C3A9B" w14:textId="77777777" w:rsidR="003D0EC0" w:rsidRPr="00763560" w:rsidRDefault="003D0EC0" w:rsidP="003520D4">
            <w:pPr>
              <w:autoSpaceDE w:val="0"/>
              <w:autoSpaceDN w:val="0"/>
              <w:adjustRightInd w:val="0"/>
              <w:ind w:firstLine="709"/>
              <w:jc w:val="both"/>
              <w:rPr>
                <w:rFonts w:ascii="Times New Roman" w:eastAsia="TimesNewRomanPSMT" w:hAnsi="Times New Roman" w:cs="Times New Roman"/>
                <w:sz w:val="30"/>
                <w:szCs w:val="30"/>
                <w:lang w:val="en-US"/>
              </w:rPr>
            </w:pPr>
            <m:oMath>
              <m:r>
                <w:rPr>
                  <w:rFonts w:ascii="Cambria Math" w:eastAsia="TimesNewRomanPSMT" w:hAnsi="Cambria Math" w:cs="Times New Roman"/>
                  <w:sz w:val="30"/>
                  <w:szCs w:val="30"/>
                  <w:lang w:val="en-US"/>
                </w:rPr>
                <m:t>qnorm</m:t>
              </m:r>
            </m:oMath>
            <w:r w:rsidRPr="00763560">
              <w:rPr>
                <w:rFonts w:ascii="Times New Roman" w:eastAsia="TimesNewRomanPSMT" w:hAnsi="Times New Roman" w:cs="Times New Roman"/>
                <w:sz w:val="30"/>
                <w:szCs w:val="30"/>
                <w:lang w:val="en-US"/>
              </w:rPr>
              <w:t>(1-</w:t>
            </w:r>
            <m:oMath>
              <m:r>
                <w:rPr>
                  <w:rFonts w:ascii="Cambria Math" w:eastAsia="TimesNewRomanPSMT" w:hAnsi="Cambria Math" w:cs="Times New Roman"/>
                  <w:sz w:val="30"/>
                  <w:szCs w:val="30"/>
                </w:rPr>
                <m:t xml:space="preserve"> α,</m:t>
              </m:r>
              <m:r>
                <w:rPr>
                  <w:rFonts w:ascii="Cambria Math" w:eastAsia="TimesNewRomanPSMT" w:hAnsi="Cambria Math" w:cs="Times New Roman"/>
                  <w:sz w:val="30"/>
                  <w:szCs w:val="30"/>
                  <w:lang w:val="en-US"/>
                </w:rPr>
                <m:t>0,1</m:t>
              </m:r>
            </m:oMath>
            <w:r w:rsidRPr="00763560">
              <w:rPr>
                <w:rFonts w:ascii="Times New Roman" w:eastAsia="TimesNewRomanPSMT" w:hAnsi="Times New Roman" w:cs="Times New Roman"/>
                <w:sz w:val="30"/>
                <w:szCs w:val="30"/>
                <w:lang w:val="en-US"/>
              </w:rPr>
              <w:t>)</w:t>
            </w:r>
          </w:p>
        </w:tc>
      </w:tr>
    </w:tbl>
    <w:p w14:paraId="6E726F97" w14:textId="77777777" w:rsidR="003D0EC0" w:rsidRDefault="003D0EC0"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372FEE10" w14:textId="77777777" w:rsidR="003D0EC0" w:rsidRDefault="003D0EC0"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23931191" w14:textId="77777777" w:rsidR="007D7983" w:rsidRDefault="003D0EC0"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Pr>
          <w:rFonts w:ascii="Times New Roman" w:eastAsia="TimesNewRomanPSMT" w:hAnsi="Times New Roman" w:cs="Times New Roman"/>
          <w:b/>
          <w:sz w:val="30"/>
          <w:szCs w:val="30"/>
          <w:lang w:eastAsia="ru-RU"/>
        </w:rPr>
        <w:lastRenderedPageBreak/>
        <w:t>Пример 3.3</w:t>
      </w:r>
      <w:r w:rsidR="007D7983">
        <w:rPr>
          <w:rFonts w:ascii="Times New Roman" w:eastAsia="TimesNewRomanPSMT" w:hAnsi="Times New Roman" w:cs="Times New Roman"/>
          <w:b/>
          <w:sz w:val="30"/>
          <w:szCs w:val="30"/>
          <w:lang w:eastAsia="ru-RU"/>
        </w:rPr>
        <w:t xml:space="preserve">. </w:t>
      </w:r>
      <w:r w:rsidR="007D7983">
        <w:rPr>
          <w:rFonts w:ascii="Times New Roman" w:eastAsia="TimesNewRomanPSMT" w:hAnsi="Times New Roman" w:cs="Times New Roman"/>
          <w:sz w:val="30"/>
          <w:szCs w:val="30"/>
          <w:lang w:eastAsia="ru-RU"/>
        </w:rPr>
        <w:t>Фирма-поставщик в рекламном буклете утверждает, что средний срок безотказной работы предлагаемого изделия – 2900 часов. Для выборки из 50 изделий средний срок безотказной работы оказался равным 2720 ч при выборочном среднем квадратическом отклонении 700 ч. При 5%-м уровне значимости проверить гипотезу о том, что значение 2900 ч является математическим ожиданием.</w:t>
      </w:r>
    </w:p>
    <w:p w14:paraId="5C159AB3" w14:textId="77777777" w:rsidR="003D0EC0" w:rsidRDefault="003D0EC0" w:rsidP="003520D4">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Решение</w:t>
      </w:r>
    </w:p>
    <w:p w14:paraId="43DCB99E" w14:textId="77777777" w:rsidR="007D7983" w:rsidRPr="00A01620" w:rsidRDefault="007D7983"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Предположим, что случайная величина срока безотказной работы подчинена нормальному закону распределения. Требуется проверить гипотезу о числовом значении математического ожидания (генеральной средней) при неизвестной генеральной дисперсии.</w:t>
      </w:r>
      <w:r w:rsidRPr="00A01620">
        <w:rPr>
          <w:rFonts w:ascii="Times New Roman" w:eastAsia="TimesNewRomanPSMT" w:hAnsi="Times New Roman" w:cs="Times New Roman"/>
          <w:sz w:val="30"/>
          <w:szCs w:val="30"/>
          <w:lang w:eastAsia="ru-RU"/>
        </w:rPr>
        <w:t xml:space="preserve"> </w:t>
      </w:r>
      <w:r>
        <w:rPr>
          <w:rFonts w:ascii="Times New Roman" w:eastAsia="TimesNewRomanPSMT" w:hAnsi="Times New Roman" w:cs="Times New Roman"/>
          <w:sz w:val="30"/>
          <w:szCs w:val="30"/>
          <w:lang w:eastAsia="ru-RU"/>
        </w:rPr>
        <w:t>Имеем:</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m:t>
            </m:r>
            <m:r>
              <w:rPr>
                <w:rFonts w:ascii="Cambria Math" w:eastAsia="TimesNewRomanPSMT" w:hAnsi="Cambria Math" w:cs="Times New Roman"/>
                <w:sz w:val="30"/>
                <w:szCs w:val="30"/>
                <w:lang w:val="en-US" w:eastAsia="ru-RU"/>
              </w:rPr>
              <m:t>H</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=2900, </m:t>
        </m:r>
      </m:oMath>
      <w:r w:rsidRPr="00A01620">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val="en-US" w:eastAsia="ru-RU"/>
              </w:rPr>
              <m:t>H</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&lt;2900</m:t>
        </m:r>
      </m:oMath>
      <w:r w:rsidRPr="00A01620">
        <w:rPr>
          <w:rFonts w:ascii="Times New Roman" w:eastAsia="TimesNewRomanPSMT" w:hAnsi="Times New Roman" w:cs="Times New Roman"/>
          <w:sz w:val="30"/>
          <w:szCs w:val="30"/>
          <w:lang w:eastAsia="ru-RU"/>
        </w:rPr>
        <w:t>.</w:t>
      </w:r>
    </w:p>
    <w:p w14:paraId="05C9AE28" w14:textId="77777777" w:rsidR="007D7983" w:rsidRDefault="007D7983"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Другие альтернативные гипотезы нецелесообразны (потребитель обычно обеспокоен лишь тем, что срок службы изделия может оказаться меньше рекламируемого). Исходя из альтернативной гипотезы, критическая область – левосторонняя</w:t>
      </w:r>
      <w:r w:rsidR="003D0EC0">
        <w:rPr>
          <w:rFonts w:ascii="Times New Roman" w:eastAsia="TimesNewRomanPSMT" w:hAnsi="Times New Roman" w:cs="Times New Roman"/>
          <w:sz w:val="30"/>
          <w:szCs w:val="30"/>
          <w:lang w:eastAsia="ru-RU"/>
        </w:rPr>
        <w:t xml:space="preserve"> (рис. 3.9)</w:t>
      </w:r>
      <w:r>
        <w:rPr>
          <w:rFonts w:ascii="Times New Roman" w:eastAsia="TimesNewRomanPSMT" w:hAnsi="Times New Roman" w:cs="Times New Roman"/>
          <w:sz w:val="30"/>
          <w:szCs w:val="30"/>
          <w:lang w:eastAsia="ru-RU"/>
        </w:rPr>
        <w:t>.</w:t>
      </w:r>
    </w:p>
    <w:p w14:paraId="252ADA26" w14:textId="77777777" w:rsidR="00CE6B6A" w:rsidRPr="00A01620" w:rsidRDefault="00CE6B6A"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77FF9E52" w14:textId="77777777" w:rsidR="007D7983" w:rsidRPr="00F97546" w:rsidRDefault="007D7983" w:rsidP="003520D4">
      <w:pPr>
        <w:tabs>
          <w:tab w:val="left" w:pos="3482"/>
        </w:tabs>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noProof/>
          <w:sz w:val="30"/>
          <w:szCs w:val="30"/>
          <w:lang w:eastAsia="ru-RU"/>
        </w:rPr>
        <w:drawing>
          <wp:inline distT="0" distB="0" distL="0" distR="0" wp14:anchorId="329F5E92" wp14:editId="26FBCFA5">
            <wp:extent cx="5045710" cy="2527300"/>
            <wp:effectExtent l="19050" t="0" r="2540"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045710" cy="2527300"/>
                    </a:xfrm>
                    <a:prstGeom prst="rect">
                      <a:avLst/>
                    </a:prstGeom>
                    <a:noFill/>
                    <a:ln w="9525">
                      <a:noFill/>
                      <a:miter lim="800000"/>
                      <a:headEnd/>
                      <a:tailEnd/>
                    </a:ln>
                  </pic:spPr>
                </pic:pic>
              </a:graphicData>
            </a:graphic>
          </wp:inline>
        </w:drawing>
      </w:r>
    </w:p>
    <w:p w14:paraId="2469AAAC" w14:textId="77777777" w:rsidR="007D7983" w:rsidRPr="003520D4" w:rsidRDefault="003D0EC0" w:rsidP="003520D4">
      <w:pPr>
        <w:autoSpaceDE w:val="0"/>
        <w:autoSpaceDN w:val="0"/>
        <w:adjustRightInd w:val="0"/>
        <w:spacing w:after="0" w:line="240" w:lineRule="auto"/>
        <w:jc w:val="center"/>
        <w:rPr>
          <w:rFonts w:ascii="Times New Roman" w:eastAsia="TimesNewRomanPSMT" w:hAnsi="Times New Roman" w:cs="Times New Roman"/>
          <w:i/>
          <w:sz w:val="30"/>
          <w:szCs w:val="30"/>
          <w:lang w:eastAsia="ru-RU"/>
        </w:rPr>
      </w:pPr>
      <w:r w:rsidRPr="003520D4">
        <w:rPr>
          <w:rFonts w:ascii="Times New Roman" w:eastAsia="TimesNewRomanPSMT" w:hAnsi="Times New Roman" w:cs="Times New Roman"/>
          <w:i/>
          <w:sz w:val="30"/>
          <w:szCs w:val="30"/>
          <w:lang w:eastAsia="ru-RU"/>
        </w:rPr>
        <w:t>Рис. 3.9</w:t>
      </w:r>
      <w:r w:rsidR="007D7983" w:rsidRPr="003520D4">
        <w:rPr>
          <w:rFonts w:ascii="Times New Roman" w:eastAsia="TimesNewRomanPSMT" w:hAnsi="Times New Roman" w:cs="Times New Roman"/>
          <w:i/>
          <w:sz w:val="30"/>
          <w:szCs w:val="30"/>
          <w:lang w:eastAsia="ru-RU"/>
        </w:rPr>
        <w:t>. Проверка гипотезы</w:t>
      </w:r>
    </w:p>
    <w:p w14:paraId="04C55E22" w14:textId="77777777" w:rsidR="00CE6B6A" w:rsidRDefault="00CE6B6A"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22B8E312" w14:textId="77777777" w:rsidR="007D7983" w:rsidRDefault="007D7983"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Можно сделать вывод о том, что фирма в рекламе завышает срок безотказной работы изделия.</w:t>
      </w:r>
    </w:p>
    <w:p w14:paraId="0B0694BA" w14:textId="77777777" w:rsidR="003520D4" w:rsidRDefault="003520D4"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29EBDD2B" w14:textId="77777777" w:rsidR="007D7983" w:rsidRPr="003D0EC0" w:rsidRDefault="003D0EC0" w:rsidP="003520D4">
      <w:pPr>
        <w:pStyle w:val="a5"/>
        <w:spacing w:before="0" w:beforeAutospacing="0" w:after="0" w:afterAutospacing="0"/>
        <w:jc w:val="both"/>
        <w:rPr>
          <w:b/>
          <w:bCs/>
          <w:iCs/>
          <w:sz w:val="30"/>
          <w:szCs w:val="30"/>
        </w:rPr>
      </w:pPr>
      <w:r>
        <w:rPr>
          <w:b/>
          <w:bCs/>
          <w:iCs/>
          <w:sz w:val="30"/>
          <w:szCs w:val="30"/>
        </w:rPr>
        <w:t xml:space="preserve">3.3.2. </w:t>
      </w:r>
      <w:r w:rsidR="007D7983" w:rsidRPr="003D0EC0">
        <w:rPr>
          <w:b/>
          <w:bCs/>
          <w:iCs/>
          <w:sz w:val="30"/>
          <w:szCs w:val="30"/>
        </w:rPr>
        <w:t xml:space="preserve">Проверка гипотез о равенстве числовых характеристик </w:t>
      </w:r>
      <w:r>
        <w:rPr>
          <w:b/>
          <w:bCs/>
          <w:iCs/>
          <w:sz w:val="30"/>
          <w:szCs w:val="30"/>
        </w:rPr>
        <w:t xml:space="preserve">                                                                     </w:t>
      </w:r>
      <w:r w:rsidR="007D7983" w:rsidRPr="003D0EC0">
        <w:rPr>
          <w:b/>
          <w:bCs/>
          <w:iCs/>
          <w:sz w:val="30"/>
          <w:szCs w:val="30"/>
        </w:rPr>
        <w:t>двух совокупностей</w:t>
      </w:r>
    </w:p>
    <w:p w14:paraId="589073DD" w14:textId="77777777" w:rsidR="007D7983" w:rsidRPr="00B178A1" w:rsidRDefault="007D7983"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sidRPr="00B178A1">
        <w:rPr>
          <w:rFonts w:ascii="Times New Roman" w:eastAsia="TimesNewRomanPSMT" w:hAnsi="Times New Roman" w:cs="Times New Roman"/>
          <w:sz w:val="30"/>
          <w:szCs w:val="30"/>
          <w:lang w:eastAsia="ru-RU"/>
        </w:rPr>
        <w:t>На практике часто встречаются ситуации, когда среднее значение</w:t>
      </w:r>
    </w:p>
    <w:p w14:paraId="38B9DCCC" w14:textId="77777777" w:rsidR="007D7983" w:rsidRPr="00B178A1" w:rsidRDefault="007D7983"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sidRPr="00B178A1">
        <w:rPr>
          <w:rFonts w:ascii="Times New Roman" w:eastAsia="TimesNewRomanPSMT" w:hAnsi="Times New Roman" w:cs="Times New Roman"/>
          <w:sz w:val="30"/>
          <w:szCs w:val="30"/>
          <w:lang w:eastAsia="ru-RU"/>
        </w:rPr>
        <w:t>данных одного эксперимента отличается от среднего значения данных</w:t>
      </w:r>
      <w:r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другого, хотя условия эксперимента являются схожими. Тогда возникает</w:t>
      </w:r>
      <w:r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 xml:space="preserve">вопрос, можно ли считать это расхождение незначимым, т.е. </w:t>
      </w:r>
      <w:r w:rsidRPr="00B178A1">
        <w:rPr>
          <w:rFonts w:ascii="Times New Roman" w:eastAsia="TimesNewRomanPSMT" w:hAnsi="Times New Roman" w:cs="Times New Roman"/>
          <w:sz w:val="30"/>
          <w:szCs w:val="30"/>
          <w:lang w:eastAsia="ru-RU"/>
        </w:rPr>
        <w:lastRenderedPageBreak/>
        <w:t>чисто случайным, или оно вызвано существенным различием двух генеральных совокупностей. Например, такие вопросы возникают при исследовании надежности технических систем, где результаты сравниваются с предыдущими</w:t>
      </w:r>
      <w:r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измерениями; при контроле качества изделий, изготовленных на разных</w:t>
      </w:r>
      <w:r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предприятиях; в финансах – при сравнении уровня доходности различных</w:t>
      </w:r>
      <w:r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активов</w:t>
      </w:r>
      <w:r>
        <w:rPr>
          <w:rFonts w:ascii="Times New Roman" w:eastAsia="TimesNewRomanPSMT" w:hAnsi="Times New Roman" w:cs="Times New Roman"/>
          <w:sz w:val="30"/>
          <w:szCs w:val="30"/>
          <w:lang w:eastAsia="ru-RU"/>
        </w:rPr>
        <w:t>.</w:t>
      </w:r>
    </w:p>
    <w:p w14:paraId="4D584D15" w14:textId="77777777" w:rsidR="007D7983" w:rsidRPr="002C20A8" w:rsidRDefault="007D7983"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sidRPr="002C20A8">
        <w:rPr>
          <w:rFonts w:ascii="Times New Roman" w:eastAsia="TimesNewRomanPSMT" w:hAnsi="Times New Roman" w:cs="Times New Roman"/>
          <w:sz w:val="30"/>
          <w:szCs w:val="30"/>
          <w:lang w:eastAsia="ru-RU"/>
        </w:rPr>
        <w:t xml:space="preserve">Гипотезы о </w:t>
      </w:r>
      <w:r>
        <w:rPr>
          <w:rFonts w:ascii="Times New Roman" w:eastAsia="TimesNewRomanPSMT" w:hAnsi="Times New Roman" w:cs="Times New Roman"/>
          <w:sz w:val="30"/>
          <w:szCs w:val="30"/>
          <w:lang w:eastAsia="ru-RU"/>
        </w:rPr>
        <w:t xml:space="preserve">равенстве </w:t>
      </w:r>
      <w:r w:rsidRPr="002C20A8">
        <w:rPr>
          <w:rFonts w:ascii="Times New Roman" w:eastAsia="TimesNewRomanPSMT" w:hAnsi="Times New Roman" w:cs="Times New Roman"/>
          <w:sz w:val="30"/>
          <w:szCs w:val="30"/>
          <w:lang w:eastAsia="ru-RU"/>
        </w:rPr>
        <w:t>дисперси</w:t>
      </w:r>
      <w:r>
        <w:rPr>
          <w:rFonts w:ascii="Times New Roman" w:eastAsia="TimesNewRomanPSMT" w:hAnsi="Times New Roman" w:cs="Times New Roman"/>
          <w:sz w:val="30"/>
          <w:szCs w:val="30"/>
          <w:lang w:eastAsia="ru-RU"/>
        </w:rPr>
        <w:t>й</w:t>
      </w:r>
      <w:r w:rsidRPr="002C20A8">
        <w:rPr>
          <w:rFonts w:ascii="Times New Roman" w:eastAsia="TimesNewRomanPSMT" w:hAnsi="Times New Roman" w:cs="Times New Roman"/>
          <w:sz w:val="30"/>
          <w:szCs w:val="30"/>
          <w:lang w:eastAsia="ru-RU"/>
        </w:rPr>
        <w:t xml:space="preserve"> возникают часто, поскольку дисперсия характеризует такие важные показатели, как точность приборов,</w:t>
      </w:r>
      <w:r>
        <w:rPr>
          <w:rFonts w:ascii="Times New Roman" w:eastAsia="TimesNewRomanPSMT" w:hAnsi="Times New Roman" w:cs="Times New Roman"/>
          <w:sz w:val="30"/>
          <w:szCs w:val="30"/>
          <w:lang w:eastAsia="ru-RU"/>
        </w:rPr>
        <w:t xml:space="preserve"> </w:t>
      </w:r>
      <w:r w:rsidRPr="002C20A8">
        <w:rPr>
          <w:rFonts w:ascii="Times New Roman" w:eastAsia="TimesNewRomanPSMT" w:hAnsi="Times New Roman" w:cs="Times New Roman"/>
          <w:sz w:val="30"/>
          <w:szCs w:val="30"/>
          <w:lang w:eastAsia="ru-RU"/>
        </w:rPr>
        <w:t>технологических процессов, риск, связанный с отклонением доходности от</w:t>
      </w:r>
      <w:r>
        <w:rPr>
          <w:rFonts w:ascii="Times New Roman" w:eastAsia="TimesNewRomanPSMT" w:hAnsi="Times New Roman" w:cs="Times New Roman"/>
          <w:sz w:val="30"/>
          <w:szCs w:val="30"/>
          <w:lang w:eastAsia="ru-RU"/>
        </w:rPr>
        <w:t xml:space="preserve"> </w:t>
      </w:r>
      <w:r w:rsidRPr="002C20A8">
        <w:rPr>
          <w:rFonts w:ascii="Times New Roman" w:eastAsia="TimesNewRomanPSMT" w:hAnsi="Times New Roman" w:cs="Times New Roman"/>
          <w:sz w:val="30"/>
          <w:szCs w:val="30"/>
          <w:lang w:eastAsia="ru-RU"/>
        </w:rPr>
        <w:t>заданного уровня, и т.д.</w:t>
      </w:r>
    </w:p>
    <w:p w14:paraId="4F9209B3" w14:textId="77777777" w:rsidR="007D7983" w:rsidRDefault="007D7983" w:rsidP="003520D4">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sidRPr="002C20A8">
        <w:rPr>
          <w:rFonts w:ascii="Times New Roman" w:eastAsia="TimesNewRomanPSMT" w:hAnsi="Times New Roman" w:cs="Times New Roman"/>
          <w:sz w:val="30"/>
          <w:szCs w:val="30"/>
          <w:lang w:eastAsia="ru-RU"/>
        </w:rPr>
        <w:t>Сравнение долей признака в двух совокупностях является важной</w:t>
      </w:r>
      <w:r>
        <w:rPr>
          <w:rFonts w:ascii="Times New Roman" w:eastAsia="TimesNewRomanPSMT" w:hAnsi="Times New Roman" w:cs="Times New Roman"/>
          <w:sz w:val="30"/>
          <w:szCs w:val="30"/>
          <w:lang w:eastAsia="ru-RU"/>
        </w:rPr>
        <w:t xml:space="preserve"> </w:t>
      </w:r>
      <w:r w:rsidRPr="002C20A8">
        <w:rPr>
          <w:rFonts w:ascii="Times New Roman" w:eastAsia="TimesNewRomanPSMT" w:hAnsi="Times New Roman" w:cs="Times New Roman"/>
          <w:sz w:val="30"/>
          <w:szCs w:val="30"/>
          <w:lang w:eastAsia="ru-RU"/>
        </w:rPr>
        <w:t>для практики задачей, так как значимое расхождение между долями признаков характеризует различие между генеральными совокупностями</w:t>
      </w:r>
      <w:r>
        <w:rPr>
          <w:rFonts w:ascii="TimesNewRomanPSMT" w:eastAsia="TimesNewRomanPSMT" w:cs="TimesNewRomanPSMT"/>
          <w:sz w:val="28"/>
          <w:szCs w:val="28"/>
          <w:lang w:eastAsia="ru-RU"/>
        </w:rPr>
        <w:t>.</w:t>
      </w:r>
      <w:r w:rsidRPr="003B495C">
        <w:rPr>
          <w:rFonts w:ascii="TimesNewRomanPSMT" w:eastAsia="TimesNewRomanPSMT" w:cs="TimesNewRomanPSMT"/>
          <w:sz w:val="28"/>
          <w:szCs w:val="28"/>
          <w:lang w:eastAsia="ru-RU"/>
        </w:rPr>
        <w:t xml:space="preserve"> </w:t>
      </w:r>
      <w:r w:rsidRPr="002C20A8">
        <w:rPr>
          <w:rFonts w:ascii="Times New Roman" w:eastAsia="TimesNewRomanPSMT" w:hAnsi="Times New Roman" w:cs="Times New Roman"/>
          <w:sz w:val="30"/>
          <w:szCs w:val="30"/>
          <w:lang w:eastAsia="ru-RU"/>
        </w:rPr>
        <w:t>Схемы проверки гипотез о равенстве числовых характеристик сведем в таблицу</w:t>
      </w:r>
      <w:r w:rsidR="00C92E0D">
        <w:rPr>
          <w:rFonts w:ascii="Times New Roman" w:eastAsia="TimesNewRomanPSMT" w:hAnsi="Times New Roman" w:cs="Times New Roman"/>
          <w:sz w:val="30"/>
          <w:szCs w:val="30"/>
          <w:lang w:eastAsia="ru-RU"/>
        </w:rPr>
        <w:t xml:space="preserve"> 3.4</w:t>
      </w:r>
      <w:r w:rsidRPr="002C20A8">
        <w:rPr>
          <w:rFonts w:ascii="Times New Roman" w:eastAsia="TimesNewRomanPSMT" w:hAnsi="Times New Roman" w:cs="Times New Roman"/>
          <w:sz w:val="30"/>
          <w:szCs w:val="30"/>
          <w:lang w:eastAsia="ru-RU"/>
        </w:rPr>
        <w:t>, в которой альтернативная гипотеза выбирается двусторонней</w:t>
      </w:r>
      <w:r w:rsidRPr="003B495C">
        <w:rPr>
          <w:rFonts w:ascii="Times New Roman" w:eastAsia="TimesNewRomanPSMT" w:hAnsi="Times New Roman" w:cs="Times New Roman"/>
          <w:sz w:val="30"/>
          <w:szCs w:val="30"/>
          <w:lang w:eastAsia="ru-RU"/>
        </w:rPr>
        <w:t>.</w:t>
      </w:r>
    </w:p>
    <w:p w14:paraId="308B0786" w14:textId="77777777" w:rsidR="00C92E0D" w:rsidRDefault="00C92E0D" w:rsidP="006C1A15">
      <w:pPr>
        <w:autoSpaceDE w:val="0"/>
        <w:autoSpaceDN w:val="0"/>
        <w:adjustRightInd w:val="0"/>
        <w:spacing w:after="0" w:line="240" w:lineRule="auto"/>
        <w:ind w:firstLine="567"/>
        <w:jc w:val="right"/>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Таблица 3.4</w:t>
      </w:r>
    </w:p>
    <w:p w14:paraId="60AC5DF2" w14:textId="77777777" w:rsidR="00C92E0D" w:rsidRPr="00C92E0D" w:rsidRDefault="00C92E0D" w:rsidP="006C1A15">
      <w:pPr>
        <w:autoSpaceDE w:val="0"/>
        <w:autoSpaceDN w:val="0"/>
        <w:adjustRightInd w:val="0"/>
        <w:spacing w:after="0" w:line="240" w:lineRule="auto"/>
        <w:ind w:firstLine="567"/>
        <w:jc w:val="center"/>
        <w:rPr>
          <w:rFonts w:ascii="Times New Roman" w:eastAsia="TimesNewRomanPSMT" w:hAnsi="Times New Roman" w:cs="Times New Roman"/>
          <w:b/>
          <w:sz w:val="30"/>
          <w:szCs w:val="30"/>
          <w:lang w:eastAsia="ru-RU"/>
        </w:rPr>
      </w:pPr>
    </w:p>
    <w:p w14:paraId="50F9EF89" w14:textId="24297D69" w:rsidR="00C92E0D" w:rsidRPr="00C92E0D" w:rsidRDefault="00C92E0D" w:rsidP="006C1A15">
      <w:pPr>
        <w:autoSpaceDE w:val="0"/>
        <w:autoSpaceDN w:val="0"/>
        <w:adjustRightInd w:val="0"/>
        <w:spacing w:after="0" w:line="240" w:lineRule="auto"/>
        <w:jc w:val="center"/>
        <w:rPr>
          <w:rFonts w:ascii="Times New Roman" w:eastAsia="TimesNewRomanPSMT" w:hAnsi="Times New Roman" w:cs="Times New Roman"/>
          <w:b/>
          <w:sz w:val="30"/>
          <w:szCs w:val="30"/>
          <w:lang w:eastAsia="ru-RU"/>
        </w:rPr>
      </w:pPr>
      <w:r w:rsidRPr="00C92E0D">
        <w:rPr>
          <w:rFonts w:ascii="Times New Roman" w:eastAsia="TimesNewRomanPSMT" w:hAnsi="Times New Roman" w:cs="Times New Roman"/>
          <w:b/>
          <w:sz w:val="30"/>
          <w:szCs w:val="30"/>
          <w:lang w:eastAsia="ru-RU"/>
        </w:rPr>
        <w:t>Схемы проверки гипотез о равенстве числовых характеристик</w:t>
      </w:r>
    </w:p>
    <w:p w14:paraId="1F673895" w14:textId="77777777" w:rsidR="00C92E0D" w:rsidRPr="00C92E0D" w:rsidRDefault="00C92E0D" w:rsidP="006C1A15">
      <w:pPr>
        <w:autoSpaceDE w:val="0"/>
        <w:autoSpaceDN w:val="0"/>
        <w:adjustRightInd w:val="0"/>
        <w:spacing w:after="0" w:line="240" w:lineRule="auto"/>
        <w:ind w:firstLine="567"/>
        <w:jc w:val="center"/>
        <w:rPr>
          <w:rFonts w:ascii="Times New Roman" w:eastAsia="TimesNewRomanPSMT" w:hAnsi="Times New Roman" w:cs="Times New Roman"/>
          <w:b/>
          <w:sz w:val="30"/>
          <w:szCs w:val="30"/>
          <w:lang w:eastAsia="ru-RU"/>
        </w:rPr>
      </w:pPr>
    </w:p>
    <w:tbl>
      <w:tblPr>
        <w:tblW w:w="9498" w:type="dxa"/>
        <w:tblInd w:w="108" w:type="dxa"/>
        <w:tblLayout w:type="fixed"/>
        <w:tblLook w:val="04A0" w:firstRow="1" w:lastRow="0" w:firstColumn="1" w:lastColumn="0" w:noHBand="0" w:noVBand="1"/>
      </w:tblPr>
      <w:tblGrid>
        <w:gridCol w:w="1452"/>
        <w:gridCol w:w="1701"/>
        <w:gridCol w:w="3793"/>
        <w:gridCol w:w="2552"/>
      </w:tblGrid>
      <w:tr w:rsidR="007D7983" w14:paraId="15BE1379" w14:textId="77777777" w:rsidTr="00CE6B6A">
        <w:tc>
          <w:tcPr>
            <w:tcW w:w="1452" w:type="dxa"/>
            <w:vMerge w:val="restart"/>
          </w:tcPr>
          <w:p w14:paraId="55F26F7D" w14:textId="77777777" w:rsidR="007D7983" w:rsidRPr="003520D4" w:rsidRDefault="007D7983" w:rsidP="006C1A15">
            <w:pPr>
              <w:autoSpaceDE w:val="0"/>
              <w:autoSpaceDN w:val="0"/>
              <w:adjustRightInd w:val="0"/>
              <w:spacing w:after="0" w:line="240" w:lineRule="auto"/>
              <w:jc w:val="both"/>
              <w:rPr>
                <w:rFonts w:ascii="Times New Roman" w:eastAsia="TimesNewRomanPSMT" w:hAnsi="Times New Roman" w:cs="Times New Roman"/>
                <w:b/>
                <w:i/>
                <w:sz w:val="26"/>
                <w:szCs w:val="26"/>
              </w:rPr>
            </w:pPr>
            <w:r w:rsidRPr="003520D4">
              <w:rPr>
                <w:rFonts w:ascii="Times New Roman" w:eastAsia="TimesNewRomanPSMT" w:hAnsi="Times New Roman" w:cs="Times New Roman"/>
                <w:b/>
                <w:i/>
                <w:sz w:val="26"/>
                <w:szCs w:val="26"/>
              </w:rPr>
              <w:t>Гипотеза</w:t>
            </w:r>
          </w:p>
          <w:p w14:paraId="50ABF390" w14:textId="6543891E" w:rsidR="007D7983" w:rsidRPr="003520D4" w:rsidRDefault="004C7C98" w:rsidP="006C1A15">
            <w:pPr>
              <w:autoSpaceDE w:val="0"/>
              <w:autoSpaceDN w:val="0"/>
              <w:adjustRightInd w:val="0"/>
              <w:spacing w:after="0" w:line="240" w:lineRule="auto"/>
              <w:jc w:val="both"/>
              <w:rPr>
                <w:rFonts w:ascii="Times New Roman" w:eastAsia="TimesNewRomanPSMT" w:hAnsi="Times New Roman" w:cs="Times New Roman"/>
                <w:b/>
                <w:i/>
                <w:sz w:val="30"/>
                <w:szCs w:val="30"/>
              </w:rPr>
            </w:pPr>
            <m:oMathPara>
              <m:oMath>
                <m:sSub>
                  <m:sSubPr>
                    <m:ctrlPr>
                      <w:rPr>
                        <w:rFonts w:ascii="Cambria Math" w:hAnsi="Cambria Math" w:cs="Times New Roman"/>
                        <w:b/>
                        <w:bCs/>
                        <w:i/>
                        <w:iCs/>
                        <w:sz w:val="30"/>
                        <w:szCs w:val="30"/>
                      </w:rPr>
                    </m:ctrlPr>
                  </m:sSubPr>
                  <m:e>
                    <m:r>
                      <m:rPr>
                        <m:sty m:val="bi"/>
                      </m:rPr>
                      <w:rPr>
                        <w:rFonts w:ascii="Cambria Math" w:hAnsi="Cambria Math" w:cs="Times New Roman"/>
                        <w:sz w:val="30"/>
                        <w:szCs w:val="30"/>
                      </w:rPr>
                      <m:t>H</m:t>
                    </m:r>
                  </m:e>
                  <m:sub>
                    <m:r>
                      <m:rPr>
                        <m:sty m:val="bi"/>
                      </m:rPr>
                      <w:rPr>
                        <w:rFonts w:ascii="Cambria Math" w:hAnsi="Cambria Math" w:cs="Times New Roman"/>
                        <w:sz w:val="30"/>
                        <w:szCs w:val="30"/>
                      </w:rPr>
                      <m:t>0</m:t>
                    </m:r>
                  </m:sub>
                </m:sSub>
              </m:oMath>
            </m:oMathPara>
          </w:p>
        </w:tc>
        <w:tc>
          <w:tcPr>
            <w:tcW w:w="1701" w:type="dxa"/>
            <w:vMerge w:val="restart"/>
          </w:tcPr>
          <w:p w14:paraId="6FABBD64" w14:textId="77777777" w:rsidR="007D7983" w:rsidRPr="003520D4" w:rsidRDefault="007D7983" w:rsidP="006C1A15">
            <w:pPr>
              <w:autoSpaceDE w:val="0"/>
              <w:autoSpaceDN w:val="0"/>
              <w:adjustRightInd w:val="0"/>
              <w:spacing w:after="0" w:line="240" w:lineRule="auto"/>
              <w:jc w:val="center"/>
              <w:rPr>
                <w:rFonts w:ascii="Times New Roman" w:eastAsia="TimesNewRomanPSMT" w:hAnsi="Times New Roman" w:cs="Times New Roman"/>
                <w:b/>
                <w:i/>
                <w:sz w:val="30"/>
                <w:szCs w:val="30"/>
              </w:rPr>
            </w:pPr>
            <w:r w:rsidRPr="003520D4">
              <w:rPr>
                <w:rFonts w:ascii="Times New Roman" w:eastAsia="TimesNewRomanPSMT" w:hAnsi="Times New Roman" w:cs="Times New Roman"/>
                <w:b/>
                <w:i/>
                <w:sz w:val="30"/>
                <w:szCs w:val="30"/>
              </w:rPr>
              <w:t>Условие</w:t>
            </w:r>
          </w:p>
        </w:tc>
        <w:tc>
          <w:tcPr>
            <w:tcW w:w="6345" w:type="dxa"/>
            <w:gridSpan w:val="2"/>
          </w:tcPr>
          <w:p w14:paraId="2A8D9C9E" w14:textId="77777777" w:rsidR="007D7983" w:rsidRPr="003520D4" w:rsidRDefault="007D7983" w:rsidP="006C1A15">
            <w:pPr>
              <w:autoSpaceDE w:val="0"/>
              <w:autoSpaceDN w:val="0"/>
              <w:adjustRightInd w:val="0"/>
              <w:spacing w:after="0" w:line="240" w:lineRule="auto"/>
              <w:jc w:val="center"/>
              <w:rPr>
                <w:rFonts w:ascii="Times New Roman" w:eastAsia="TimesNewRomanPSMT" w:hAnsi="Times New Roman" w:cs="Times New Roman"/>
                <w:b/>
                <w:i/>
                <w:sz w:val="30"/>
                <w:szCs w:val="30"/>
              </w:rPr>
            </w:pPr>
            <w:r w:rsidRPr="003520D4">
              <w:rPr>
                <w:rFonts w:ascii="Times New Roman" w:eastAsia="TimesNewRomanPSMT" w:hAnsi="Times New Roman" w:cs="Times New Roman"/>
                <w:b/>
                <w:i/>
                <w:sz w:val="30"/>
                <w:szCs w:val="30"/>
              </w:rPr>
              <w:t>Статистический критерий</w:t>
            </w:r>
          </w:p>
        </w:tc>
      </w:tr>
      <w:tr w:rsidR="007D7983" w:rsidRPr="00627DD3" w14:paraId="13296039" w14:textId="77777777" w:rsidTr="00CE6B6A">
        <w:tc>
          <w:tcPr>
            <w:tcW w:w="1452" w:type="dxa"/>
            <w:vMerge/>
          </w:tcPr>
          <w:p w14:paraId="37FDB3AB" w14:textId="77777777" w:rsidR="007D7983" w:rsidRPr="003520D4" w:rsidRDefault="007D7983" w:rsidP="006C1A15">
            <w:pPr>
              <w:autoSpaceDE w:val="0"/>
              <w:autoSpaceDN w:val="0"/>
              <w:adjustRightInd w:val="0"/>
              <w:spacing w:after="0" w:line="240" w:lineRule="auto"/>
              <w:jc w:val="both"/>
              <w:rPr>
                <w:rFonts w:ascii="Times New Roman" w:eastAsia="TimesNewRomanPSMT" w:hAnsi="Times New Roman" w:cs="Times New Roman"/>
                <w:b/>
                <w:i/>
                <w:sz w:val="30"/>
                <w:szCs w:val="30"/>
              </w:rPr>
            </w:pPr>
          </w:p>
        </w:tc>
        <w:tc>
          <w:tcPr>
            <w:tcW w:w="1701" w:type="dxa"/>
            <w:vMerge/>
          </w:tcPr>
          <w:p w14:paraId="1AE26F21" w14:textId="77777777" w:rsidR="007D7983" w:rsidRPr="003520D4" w:rsidRDefault="007D7983" w:rsidP="006C1A15">
            <w:pPr>
              <w:autoSpaceDE w:val="0"/>
              <w:autoSpaceDN w:val="0"/>
              <w:adjustRightInd w:val="0"/>
              <w:spacing w:after="0" w:line="240" w:lineRule="auto"/>
              <w:jc w:val="both"/>
              <w:rPr>
                <w:rFonts w:ascii="Times New Roman" w:eastAsia="TimesNewRomanPSMT" w:hAnsi="Times New Roman" w:cs="Times New Roman"/>
                <w:b/>
                <w:i/>
                <w:sz w:val="30"/>
                <w:szCs w:val="30"/>
              </w:rPr>
            </w:pPr>
          </w:p>
        </w:tc>
        <w:tc>
          <w:tcPr>
            <w:tcW w:w="3793" w:type="dxa"/>
          </w:tcPr>
          <w:p w14:paraId="7BCE0DD1" w14:textId="73AD8FA0" w:rsidR="007D7983" w:rsidRPr="003520D4" w:rsidRDefault="004C7C98" w:rsidP="006C1A15">
            <w:pPr>
              <w:autoSpaceDE w:val="0"/>
              <w:autoSpaceDN w:val="0"/>
              <w:adjustRightInd w:val="0"/>
              <w:spacing w:after="0" w:line="240" w:lineRule="auto"/>
              <w:jc w:val="both"/>
              <w:rPr>
                <w:rFonts w:ascii="Times New Roman" w:eastAsia="TimesNewRomanPSMT" w:hAnsi="Times New Roman" w:cs="Times New Roman"/>
                <w:b/>
                <w:i/>
                <w:sz w:val="30"/>
                <w:szCs w:val="30"/>
              </w:rPr>
            </w:pPr>
            <m:oMathPara>
              <m:oMath>
                <m:sSub>
                  <m:sSubPr>
                    <m:ctrlPr>
                      <w:rPr>
                        <w:rFonts w:ascii="Cambria Math" w:hAnsi="Cambria Math" w:cs="Times New Roman"/>
                        <w:b/>
                        <w:bCs/>
                        <w:i/>
                        <w:iCs/>
                        <w:sz w:val="30"/>
                        <w:szCs w:val="30"/>
                      </w:rPr>
                    </m:ctrlPr>
                  </m:sSubPr>
                  <m:e>
                    <m:r>
                      <m:rPr>
                        <m:sty m:val="bi"/>
                      </m:rPr>
                      <w:rPr>
                        <w:rFonts w:ascii="Cambria Math" w:hAnsi="Cambria Math" w:cs="Times New Roman"/>
                        <w:sz w:val="30"/>
                        <w:szCs w:val="30"/>
                        <w:lang w:val="en-US"/>
                      </w:rPr>
                      <m:t>k</m:t>
                    </m:r>
                  </m:e>
                  <m:sub>
                    <m:r>
                      <m:rPr>
                        <m:sty m:val="bi"/>
                      </m:rPr>
                      <w:rPr>
                        <w:rFonts w:ascii="Cambria Math" w:hAnsi="Cambria Math" w:cs="Times New Roman"/>
                        <w:sz w:val="30"/>
                        <w:szCs w:val="30"/>
                      </w:rPr>
                      <m:t>наблюдаемое</m:t>
                    </m:r>
                  </m:sub>
                </m:sSub>
              </m:oMath>
            </m:oMathPara>
          </w:p>
        </w:tc>
        <w:tc>
          <w:tcPr>
            <w:tcW w:w="2552" w:type="dxa"/>
          </w:tcPr>
          <w:p w14:paraId="2AF4FA0C" w14:textId="05D6AF66" w:rsidR="007D7983" w:rsidRPr="003520D4" w:rsidRDefault="004C7C98" w:rsidP="006C1A15">
            <w:pPr>
              <w:autoSpaceDE w:val="0"/>
              <w:autoSpaceDN w:val="0"/>
              <w:adjustRightInd w:val="0"/>
              <w:spacing w:after="0" w:line="240" w:lineRule="auto"/>
              <w:jc w:val="both"/>
              <w:rPr>
                <w:rFonts w:ascii="Times New Roman" w:eastAsia="TimesNewRomanPSMT" w:hAnsi="Times New Roman" w:cs="Times New Roman"/>
                <w:b/>
                <w:i/>
                <w:sz w:val="30"/>
                <w:szCs w:val="30"/>
                <w:lang w:val="en-US"/>
              </w:rPr>
            </w:pPr>
            <m:oMathPara>
              <m:oMath>
                <m:sSub>
                  <m:sSubPr>
                    <m:ctrlPr>
                      <w:rPr>
                        <w:rFonts w:ascii="Cambria Math" w:hAnsi="Cambria Math" w:cs="Times New Roman"/>
                        <w:b/>
                        <w:bCs/>
                        <w:i/>
                        <w:iCs/>
                        <w:sz w:val="30"/>
                        <w:szCs w:val="30"/>
                      </w:rPr>
                    </m:ctrlPr>
                  </m:sSubPr>
                  <m:e>
                    <m:r>
                      <m:rPr>
                        <m:sty m:val="bi"/>
                      </m:rPr>
                      <w:rPr>
                        <w:rFonts w:ascii="Cambria Math" w:hAnsi="Cambria Math" w:cs="Times New Roman"/>
                        <w:sz w:val="30"/>
                        <w:szCs w:val="30"/>
                        <w:lang w:val="en-US"/>
                      </w:rPr>
                      <m:t>k</m:t>
                    </m:r>
                  </m:e>
                  <m:sub>
                    <m:r>
                      <m:rPr>
                        <m:sty m:val="bi"/>
                      </m:rPr>
                      <w:rPr>
                        <w:rFonts w:ascii="Cambria Math" w:hAnsi="Cambria Math" w:cs="Times New Roman"/>
                        <w:sz w:val="30"/>
                        <w:szCs w:val="30"/>
                      </w:rPr>
                      <m:t>критическое</m:t>
                    </m:r>
                  </m:sub>
                </m:sSub>
              </m:oMath>
            </m:oMathPara>
          </w:p>
        </w:tc>
      </w:tr>
      <w:tr w:rsidR="007D7983" w:rsidRPr="00CD4FDB" w14:paraId="7E727578" w14:textId="77777777" w:rsidTr="00CE6B6A">
        <w:trPr>
          <w:trHeight w:val="555"/>
        </w:trPr>
        <w:tc>
          <w:tcPr>
            <w:tcW w:w="1452" w:type="dxa"/>
            <w:vMerge w:val="restart"/>
          </w:tcPr>
          <w:p w14:paraId="355D3796" w14:textId="77777777" w:rsidR="007D7983" w:rsidRPr="00CE6B6A" w:rsidRDefault="004C7C98" w:rsidP="006C1A15">
            <w:pPr>
              <w:autoSpaceDE w:val="0"/>
              <w:autoSpaceDN w:val="0"/>
              <w:adjustRightInd w:val="0"/>
              <w:spacing w:after="0" w:line="240" w:lineRule="auto"/>
              <w:jc w:val="both"/>
              <w:rPr>
                <w:rFonts w:ascii="Times New Roman" w:eastAsia="TimesNewRomanPSMT" w:hAnsi="Times New Roman" w:cs="Times New Roman"/>
                <w:sz w:val="30"/>
                <w:szCs w:val="30"/>
              </w:rPr>
            </w:pPr>
            <m:oMathPara>
              <m:oMath>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rPr>
                      <m:t>1</m:t>
                    </m:r>
                  </m:sub>
                </m:sSub>
                <m:r>
                  <w:rPr>
                    <w:rFonts w:ascii="Cambria Math" w:eastAsia="TimesNewRomanPSMT" w:hAnsi="Cambria Math" w:cs="Times New Roman"/>
                    <w:sz w:val="30"/>
                    <w:szCs w:val="30"/>
                  </w:rPr>
                  <m:t>=</m:t>
                </m:r>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a</m:t>
                    </m:r>
                  </m:e>
                  <m:sub>
                    <m:r>
                      <w:rPr>
                        <w:rFonts w:ascii="Cambria Math" w:eastAsia="TimesNewRomanPSMT" w:hAnsi="Cambria Math" w:cs="Times New Roman"/>
                        <w:sz w:val="30"/>
                        <w:szCs w:val="30"/>
                      </w:rPr>
                      <m:t>2</m:t>
                    </m:r>
                  </m:sub>
                </m:sSub>
              </m:oMath>
            </m:oMathPara>
          </w:p>
        </w:tc>
        <w:tc>
          <w:tcPr>
            <w:tcW w:w="1701" w:type="dxa"/>
            <w:vMerge w:val="restart"/>
          </w:tcPr>
          <w:p w14:paraId="542A36E7" w14:textId="77777777" w:rsidR="007D7983" w:rsidRPr="00CE6B6A" w:rsidRDefault="007D7983" w:rsidP="006C1A15">
            <w:pPr>
              <w:autoSpaceDE w:val="0"/>
              <w:autoSpaceDN w:val="0"/>
              <w:adjustRightInd w:val="0"/>
              <w:spacing w:after="0" w:line="240" w:lineRule="auto"/>
              <w:rPr>
                <w:rFonts w:ascii="Times New Roman" w:eastAsia="TimesNewRomanPSMT" w:hAnsi="Times New Roman" w:cs="Times New Roman"/>
                <w:sz w:val="30"/>
                <w:szCs w:val="30"/>
              </w:rPr>
            </w:pPr>
            <w:r w:rsidRPr="00CE6B6A">
              <w:rPr>
                <w:rFonts w:ascii="Times New Roman" w:eastAsia="TimesNewRomanPSMT" w:hAnsi="Times New Roman" w:cs="Times New Roman"/>
                <w:sz w:val="30"/>
                <w:szCs w:val="30"/>
              </w:rPr>
              <w:t>Дисперсии</w:t>
            </w:r>
          </w:p>
          <w:p w14:paraId="72892BB5" w14:textId="77777777" w:rsidR="00CE6B6A" w:rsidRDefault="004C7C98" w:rsidP="006C1A15">
            <w:pPr>
              <w:autoSpaceDE w:val="0"/>
              <w:autoSpaceDN w:val="0"/>
              <w:adjustRightInd w:val="0"/>
              <w:spacing w:after="0" w:line="240" w:lineRule="auto"/>
              <w:rPr>
                <w:rFonts w:ascii="Times New Roman" w:eastAsia="TimesNewRomanPSMT" w:hAnsi="Times New Roman" w:cs="Times New Roman"/>
                <w:sz w:val="30"/>
                <w:szCs w:val="30"/>
              </w:rPr>
            </w:pPr>
            <m:oMath>
              <m:sSubSup>
                <m:sSubSupPr>
                  <m:ctrlPr>
                    <w:rPr>
                      <w:rFonts w:ascii="Cambria Math" w:eastAsia="TimesNewRomanPSMT" w:hAnsi="Cambria Math" w:cs="Times New Roman"/>
                      <w:i/>
                      <w:sz w:val="30"/>
                      <w:szCs w:val="30"/>
                    </w:rPr>
                  </m:ctrlPr>
                </m:sSubSupPr>
                <m:e>
                  <m:r>
                    <w:rPr>
                      <w:rFonts w:ascii="Cambria Math" w:eastAsia="TimesNewRomanPSMT" w:hAnsi="Cambria Math" w:cs="Times New Roman"/>
                      <w:sz w:val="30"/>
                      <w:szCs w:val="30"/>
                    </w:rPr>
                    <m:t>σ</m:t>
                  </m:r>
                </m:e>
                <m:sub>
                  <m:r>
                    <w:rPr>
                      <w:rFonts w:ascii="Cambria Math" w:eastAsia="TimesNewRomanPSMT" w:hAnsi="Cambria Math" w:cs="Times New Roman"/>
                      <w:sz w:val="30"/>
                      <w:szCs w:val="30"/>
                    </w:rPr>
                    <m:t>1</m:t>
                  </m:r>
                </m:sub>
                <m:sup>
                  <m:r>
                    <w:rPr>
                      <w:rFonts w:ascii="Cambria Math" w:eastAsia="TimesNewRomanPSMT" w:hAnsi="Cambria Math" w:cs="Times New Roman"/>
                      <w:sz w:val="30"/>
                      <w:szCs w:val="30"/>
                    </w:rPr>
                    <m:t>2</m:t>
                  </m:r>
                </m:sup>
              </m:sSubSup>
            </m:oMath>
            <w:r w:rsidR="007D7983" w:rsidRPr="00CE6B6A">
              <w:rPr>
                <w:rFonts w:ascii="Times New Roman" w:eastAsia="TimesNewRomanPSMT" w:hAnsi="Times New Roman" w:cs="Times New Roman"/>
                <w:sz w:val="30"/>
                <w:szCs w:val="30"/>
              </w:rPr>
              <w:t xml:space="preserve"> и </w:t>
            </w:r>
            <m:oMath>
              <m:sSubSup>
                <m:sSubSupPr>
                  <m:ctrlPr>
                    <w:rPr>
                      <w:rFonts w:ascii="Cambria Math" w:eastAsia="TimesNewRomanPSMT" w:hAnsi="Cambria Math" w:cs="Times New Roman"/>
                      <w:i/>
                      <w:sz w:val="30"/>
                      <w:szCs w:val="30"/>
                    </w:rPr>
                  </m:ctrlPr>
                </m:sSubSupPr>
                <m:e>
                  <m:r>
                    <w:rPr>
                      <w:rFonts w:ascii="Cambria Math" w:eastAsia="TimesNewRomanPSMT" w:hAnsi="Cambria Math" w:cs="Times New Roman"/>
                      <w:sz w:val="30"/>
                      <w:szCs w:val="30"/>
                    </w:rPr>
                    <m:t>σ</m:t>
                  </m:r>
                </m:e>
                <m:sub>
                  <m:r>
                    <w:rPr>
                      <w:rFonts w:ascii="Cambria Math" w:eastAsia="TimesNewRomanPSMT" w:hAnsi="Cambria Math" w:cs="Times New Roman"/>
                      <w:sz w:val="30"/>
                      <w:szCs w:val="30"/>
                    </w:rPr>
                    <m:t>2</m:t>
                  </m:r>
                </m:sub>
                <m:sup>
                  <m:r>
                    <w:rPr>
                      <w:rFonts w:ascii="Cambria Math" w:eastAsia="TimesNewRomanPSMT" w:hAnsi="Cambria Math" w:cs="Times New Roman"/>
                      <w:sz w:val="30"/>
                      <w:szCs w:val="30"/>
                    </w:rPr>
                    <m:t>2</m:t>
                  </m:r>
                </m:sup>
              </m:sSubSup>
            </m:oMath>
            <w:r w:rsidR="007D7983" w:rsidRPr="00CE6B6A">
              <w:rPr>
                <w:rFonts w:ascii="Times New Roman" w:eastAsia="TimesNewRomanPSMT" w:hAnsi="Times New Roman" w:cs="Times New Roman"/>
                <w:sz w:val="30"/>
                <w:szCs w:val="30"/>
              </w:rPr>
              <w:t xml:space="preserve"> </w:t>
            </w:r>
          </w:p>
          <w:p w14:paraId="135EBF42" w14:textId="77777777" w:rsidR="007D7983" w:rsidRPr="00CE6B6A" w:rsidRDefault="007D7983" w:rsidP="006C1A15">
            <w:pPr>
              <w:autoSpaceDE w:val="0"/>
              <w:autoSpaceDN w:val="0"/>
              <w:adjustRightInd w:val="0"/>
              <w:spacing w:after="0" w:line="240" w:lineRule="auto"/>
              <w:rPr>
                <w:rFonts w:ascii="Times New Roman" w:eastAsia="TimesNewRomanPSMT" w:hAnsi="Times New Roman" w:cs="Times New Roman"/>
                <w:sz w:val="30"/>
                <w:szCs w:val="30"/>
              </w:rPr>
            </w:pPr>
            <w:r w:rsidRPr="00CE6B6A">
              <w:rPr>
                <w:rFonts w:ascii="Times New Roman" w:eastAsia="TimesNewRomanPSMT" w:hAnsi="Times New Roman" w:cs="Times New Roman"/>
                <w:sz w:val="30"/>
                <w:szCs w:val="30"/>
              </w:rPr>
              <w:t>известны</w:t>
            </w:r>
          </w:p>
        </w:tc>
        <w:tc>
          <w:tcPr>
            <w:tcW w:w="3793" w:type="dxa"/>
            <w:vMerge w:val="restart"/>
          </w:tcPr>
          <w:p w14:paraId="34DC0E3C"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m:oMathPara>
              <m:oMath>
                <m:r>
                  <w:rPr>
                    <w:rFonts w:ascii="Cambria Math" w:eastAsia="TimesNewRomanPSMT" w:hAnsi="Cambria Math" w:cs="Times New Roman"/>
                    <w:sz w:val="30"/>
                    <w:szCs w:val="30"/>
                  </w:rPr>
                  <m:t>T=</m:t>
                </m:r>
                <m:f>
                  <m:fPr>
                    <m:ctrlPr>
                      <w:rPr>
                        <w:rFonts w:ascii="Cambria Math" w:eastAsia="TimesNewRomanPSMT" w:hAnsi="Cambria Math" w:cs="Times New Roman"/>
                        <w:i/>
                        <w:sz w:val="30"/>
                        <w:szCs w:val="30"/>
                      </w:rPr>
                    </m:ctrlPr>
                  </m:fPr>
                  <m:num>
                    <m:bar>
                      <m:barPr>
                        <m:pos m:val="top"/>
                        <m:ctrlPr>
                          <w:rPr>
                            <w:rFonts w:ascii="Cambria Math" w:eastAsia="TimesNewRomanPSMT" w:hAnsi="Cambria Math" w:cs="Times New Roman"/>
                            <w:i/>
                            <w:sz w:val="30"/>
                            <w:szCs w:val="30"/>
                          </w:rPr>
                        </m:ctrlPr>
                      </m:barPr>
                      <m:e>
                        <m:r>
                          <w:rPr>
                            <w:rFonts w:ascii="Cambria Math" w:eastAsia="TimesNewRomanPSMT" w:hAnsi="Cambria Math" w:cs="Times New Roman"/>
                            <w:sz w:val="30"/>
                            <w:szCs w:val="30"/>
                          </w:rPr>
                          <m:t>x</m:t>
                        </m:r>
                      </m:e>
                    </m:bar>
                    <m:r>
                      <w:rPr>
                        <w:rFonts w:ascii="Cambria Math" w:eastAsia="TimesNewRomanPSMT" w:hAnsi="Cambria Math" w:cs="Times New Roman"/>
                        <w:sz w:val="30"/>
                        <w:szCs w:val="30"/>
                      </w:rPr>
                      <m:t>-</m:t>
                    </m:r>
                    <m:bar>
                      <m:barPr>
                        <m:pos m:val="top"/>
                        <m:ctrlPr>
                          <w:rPr>
                            <w:rFonts w:ascii="Cambria Math" w:eastAsia="TimesNewRomanPSMT" w:hAnsi="Cambria Math" w:cs="Times New Roman"/>
                            <w:i/>
                            <w:sz w:val="30"/>
                            <w:szCs w:val="30"/>
                          </w:rPr>
                        </m:ctrlPr>
                      </m:barPr>
                      <m:e>
                        <m:r>
                          <w:rPr>
                            <w:rFonts w:ascii="Cambria Math" w:eastAsia="TimesNewRomanPSMT" w:hAnsi="Cambria Math" w:cs="Times New Roman"/>
                            <w:sz w:val="30"/>
                            <w:szCs w:val="30"/>
                          </w:rPr>
                          <m:t>y</m:t>
                        </m:r>
                      </m:e>
                    </m:bar>
                  </m:num>
                  <m:den>
                    <m:rad>
                      <m:radPr>
                        <m:degHide m:val="1"/>
                        <m:ctrlPr>
                          <w:rPr>
                            <w:rFonts w:ascii="Cambria Math" w:eastAsia="TimesNewRomanPSMT" w:hAnsi="Cambria Math" w:cs="Times New Roman"/>
                            <w:i/>
                            <w:sz w:val="30"/>
                            <w:szCs w:val="30"/>
                          </w:rPr>
                        </m:ctrlPr>
                      </m:radPr>
                      <m:deg/>
                      <m:e>
                        <m:f>
                          <m:fPr>
                            <m:ctrlPr>
                              <w:rPr>
                                <w:rFonts w:ascii="Cambria Math" w:eastAsia="TimesNewRomanPSMT" w:hAnsi="Cambria Math" w:cs="Times New Roman"/>
                                <w:i/>
                                <w:sz w:val="30"/>
                                <w:szCs w:val="30"/>
                              </w:rPr>
                            </m:ctrlPr>
                          </m:fPr>
                          <m:num>
                            <m:sSubSup>
                              <m:sSubSupPr>
                                <m:ctrlPr>
                                  <w:rPr>
                                    <w:rFonts w:ascii="Cambria Math" w:eastAsia="TimesNewRomanPSMT" w:hAnsi="Cambria Math" w:cs="Times New Roman"/>
                                    <w:i/>
                                    <w:sz w:val="30"/>
                                    <w:szCs w:val="30"/>
                                  </w:rPr>
                                </m:ctrlPr>
                              </m:sSubSupPr>
                              <m:e>
                                <m:r>
                                  <w:rPr>
                                    <w:rFonts w:ascii="Cambria Math" w:eastAsia="TimesNewRomanPSMT" w:hAnsi="Cambria Math" w:cs="Times New Roman"/>
                                    <w:sz w:val="30"/>
                                    <w:szCs w:val="30"/>
                                  </w:rPr>
                                  <m:t>σ</m:t>
                                </m:r>
                              </m:e>
                              <m:sub>
                                <m:r>
                                  <w:rPr>
                                    <w:rFonts w:ascii="Cambria Math" w:eastAsia="TimesNewRomanPSMT" w:hAnsi="Cambria Math" w:cs="Times New Roman"/>
                                    <w:sz w:val="30"/>
                                    <w:szCs w:val="30"/>
                                  </w:rPr>
                                  <m:t>1</m:t>
                                </m:r>
                              </m:sub>
                              <m:sup>
                                <m:r>
                                  <w:rPr>
                                    <w:rFonts w:ascii="Cambria Math" w:eastAsia="TimesNewRomanPSMT" w:hAnsi="Cambria Math" w:cs="Times New Roman"/>
                                    <w:sz w:val="30"/>
                                    <w:szCs w:val="30"/>
                                  </w:rPr>
                                  <m:t>2</m:t>
                                </m:r>
                              </m:sup>
                            </m:sSubSup>
                          </m:num>
                          <m:den>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n</m:t>
                                </m:r>
                              </m:e>
                              <m:sub>
                                <m:r>
                                  <w:rPr>
                                    <w:rFonts w:ascii="Cambria Math" w:eastAsia="TimesNewRomanPSMT" w:hAnsi="Cambria Math" w:cs="Times New Roman"/>
                                    <w:sz w:val="30"/>
                                    <w:szCs w:val="30"/>
                                  </w:rPr>
                                  <m:t>1</m:t>
                                </m:r>
                              </m:sub>
                            </m:sSub>
                          </m:den>
                        </m:f>
                        <m:r>
                          <w:rPr>
                            <w:rFonts w:ascii="Cambria Math" w:eastAsia="TimesNewRomanPSMT" w:hAnsi="Cambria Math" w:cs="Times New Roman"/>
                            <w:sz w:val="30"/>
                            <w:szCs w:val="30"/>
                          </w:rPr>
                          <m:t>+</m:t>
                        </m:r>
                        <m:f>
                          <m:fPr>
                            <m:ctrlPr>
                              <w:rPr>
                                <w:rFonts w:ascii="Cambria Math" w:eastAsia="TimesNewRomanPSMT" w:hAnsi="Cambria Math" w:cs="Times New Roman"/>
                                <w:i/>
                                <w:sz w:val="30"/>
                                <w:szCs w:val="30"/>
                              </w:rPr>
                            </m:ctrlPr>
                          </m:fPr>
                          <m:num>
                            <m:sSubSup>
                              <m:sSubSupPr>
                                <m:ctrlPr>
                                  <w:rPr>
                                    <w:rFonts w:ascii="Cambria Math" w:eastAsia="TimesNewRomanPSMT" w:hAnsi="Cambria Math" w:cs="Times New Roman"/>
                                    <w:i/>
                                    <w:sz w:val="30"/>
                                    <w:szCs w:val="30"/>
                                  </w:rPr>
                                </m:ctrlPr>
                              </m:sSubSupPr>
                              <m:e>
                                <m:r>
                                  <w:rPr>
                                    <w:rFonts w:ascii="Cambria Math" w:eastAsia="TimesNewRomanPSMT" w:hAnsi="Cambria Math" w:cs="Times New Roman"/>
                                    <w:sz w:val="30"/>
                                    <w:szCs w:val="30"/>
                                  </w:rPr>
                                  <m:t>σ</m:t>
                                </m:r>
                              </m:e>
                              <m:sub>
                                <m:r>
                                  <w:rPr>
                                    <w:rFonts w:ascii="Cambria Math" w:eastAsia="TimesNewRomanPSMT" w:hAnsi="Cambria Math" w:cs="Times New Roman"/>
                                    <w:sz w:val="30"/>
                                    <w:szCs w:val="30"/>
                                  </w:rPr>
                                  <m:t>2</m:t>
                                </m:r>
                              </m:sub>
                              <m:sup>
                                <m:r>
                                  <w:rPr>
                                    <w:rFonts w:ascii="Cambria Math" w:eastAsia="TimesNewRomanPSMT" w:hAnsi="Cambria Math" w:cs="Times New Roman"/>
                                    <w:sz w:val="30"/>
                                    <w:szCs w:val="30"/>
                                  </w:rPr>
                                  <m:t>2</m:t>
                                </m:r>
                              </m:sup>
                            </m:sSubSup>
                          </m:num>
                          <m:den>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n</m:t>
                                </m:r>
                              </m:e>
                              <m:sub>
                                <m:r>
                                  <w:rPr>
                                    <w:rFonts w:ascii="Cambria Math" w:eastAsia="TimesNewRomanPSMT" w:hAnsi="Cambria Math" w:cs="Times New Roman"/>
                                    <w:sz w:val="30"/>
                                    <w:szCs w:val="30"/>
                                  </w:rPr>
                                  <m:t>2</m:t>
                                </m:r>
                              </m:sub>
                            </m:sSub>
                          </m:den>
                        </m:f>
                      </m:e>
                    </m:rad>
                  </m:den>
                </m:f>
              </m:oMath>
            </m:oMathPara>
          </w:p>
        </w:tc>
        <w:tc>
          <w:tcPr>
            <w:tcW w:w="2552" w:type="dxa"/>
            <w:vMerge w:val="restart"/>
          </w:tcPr>
          <w:p w14:paraId="791AE3AB"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i/>
                <w:sz w:val="30"/>
                <w:szCs w:val="30"/>
                <w:lang w:val="en-US"/>
              </w:rPr>
            </w:pPr>
            <w:r w:rsidRPr="00CE6B6A">
              <w:rPr>
                <w:rFonts w:ascii="Times New Roman" w:eastAsia="TimesNewRomanPSMT" w:hAnsi="Times New Roman" w:cs="Times New Roman"/>
                <w:i/>
                <w:sz w:val="30"/>
                <w:szCs w:val="30"/>
                <w:lang w:val="en-US"/>
              </w:rPr>
              <w:t>qnorm</w:t>
            </w:r>
          </w:p>
          <w:p w14:paraId="179D0917" w14:textId="77777777" w:rsidR="007D7983" w:rsidRPr="00CE6B6A" w:rsidRDefault="004C7C98" w:rsidP="006C1A15">
            <w:pPr>
              <w:autoSpaceDE w:val="0"/>
              <w:autoSpaceDN w:val="0"/>
              <w:adjustRightInd w:val="0"/>
              <w:spacing w:after="0" w:line="240" w:lineRule="auto"/>
              <w:jc w:val="both"/>
              <w:rPr>
                <w:rFonts w:ascii="Times New Roman" w:eastAsia="TimesNewRomanPSMT" w:hAnsi="Times New Roman" w:cs="Times New Roman"/>
                <w:i/>
                <w:sz w:val="30"/>
                <w:szCs w:val="30"/>
                <w:lang w:val="en-US"/>
              </w:rPr>
            </w:pPr>
            <m:oMathPara>
              <m:oMath>
                <m:d>
                  <m:dPr>
                    <m:ctrlPr>
                      <w:rPr>
                        <w:rFonts w:ascii="Cambria Math" w:eastAsia="TimesNewRomanPSMT" w:hAnsi="Cambria Math" w:cs="Times New Roman"/>
                        <w:i/>
                        <w:sz w:val="30"/>
                        <w:szCs w:val="30"/>
                        <w:lang w:val="en-US"/>
                      </w:rPr>
                    </m:ctrlPr>
                  </m:dPr>
                  <m:e>
                    <m:r>
                      <w:rPr>
                        <w:rFonts w:ascii="Cambria Math" w:eastAsia="TimesNewRomanPSMT" w:hAnsi="Cambria Math" w:cs="Times New Roman"/>
                        <w:sz w:val="30"/>
                        <w:szCs w:val="30"/>
                        <w:lang w:val="en-US"/>
                      </w:rPr>
                      <m:t>1-</m:t>
                    </m:r>
                    <m:f>
                      <m:fPr>
                        <m:ctrlPr>
                          <w:rPr>
                            <w:rFonts w:ascii="Cambria Math" w:eastAsia="TimesNewRomanPSMT" w:hAnsi="Cambria Math" w:cs="Times New Roman"/>
                            <w:i/>
                            <w:sz w:val="30"/>
                            <w:szCs w:val="30"/>
                            <w:lang w:val="en-US"/>
                          </w:rPr>
                        </m:ctrlPr>
                      </m:fPr>
                      <m:num>
                        <m:r>
                          <w:rPr>
                            <w:rFonts w:ascii="Cambria Math" w:eastAsia="TimesNewRomanPSMT" w:hAnsi="Cambria Math" w:cs="Times New Roman"/>
                            <w:sz w:val="30"/>
                            <w:szCs w:val="30"/>
                            <w:lang w:val="en-US"/>
                          </w:rPr>
                          <m:t>α</m:t>
                        </m:r>
                      </m:num>
                      <m:den>
                        <m:r>
                          <w:rPr>
                            <w:rFonts w:ascii="Cambria Math" w:eastAsia="TimesNewRomanPSMT" w:hAnsi="Cambria Math" w:cs="Times New Roman"/>
                            <w:sz w:val="30"/>
                            <w:szCs w:val="30"/>
                            <w:lang w:val="en-US"/>
                          </w:rPr>
                          <m:t>2</m:t>
                        </m:r>
                      </m:den>
                    </m:f>
                    <m:r>
                      <w:rPr>
                        <w:rFonts w:ascii="Cambria Math" w:eastAsia="TimesNewRomanPSMT" w:hAnsi="Cambria Math" w:cs="Times New Roman"/>
                        <w:sz w:val="30"/>
                        <w:szCs w:val="30"/>
                        <w:lang w:val="en-US"/>
                      </w:rPr>
                      <m:t>,0,1</m:t>
                    </m:r>
                  </m:e>
                </m:d>
              </m:oMath>
            </m:oMathPara>
          </w:p>
        </w:tc>
      </w:tr>
      <w:tr w:rsidR="007D7983" w14:paraId="4E3C64E9" w14:textId="77777777" w:rsidTr="00CE6B6A">
        <w:trPr>
          <w:trHeight w:val="555"/>
        </w:trPr>
        <w:tc>
          <w:tcPr>
            <w:tcW w:w="1452" w:type="dxa"/>
            <w:vMerge/>
          </w:tcPr>
          <w:p w14:paraId="08116CB1"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c>
          <w:tcPr>
            <w:tcW w:w="1701" w:type="dxa"/>
            <w:vMerge/>
          </w:tcPr>
          <w:p w14:paraId="1F836B97"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c>
          <w:tcPr>
            <w:tcW w:w="3793" w:type="dxa"/>
            <w:vMerge/>
          </w:tcPr>
          <w:p w14:paraId="0FC3368E"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c>
          <w:tcPr>
            <w:tcW w:w="2552" w:type="dxa"/>
            <w:vMerge/>
          </w:tcPr>
          <w:p w14:paraId="4F10AFFD"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r>
      <w:tr w:rsidR="007D7983" w14:paraId="21797E01" w14:textId="77777777" w:rsidTr="00CE6B6A">
        <w:trPr>
          <w:trHeight w:val="555"/>
        </w:trPr>
        <w:tc>
          <w:tcPr>
            <w:tcW w:w="1452" w:type="dxa"/>
            <w:vMerge/>
          </w:tcPr>
          <w:p w14:paraId="7DF81CFA"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c>
          <w:tcPr>
            <w:tcW w:w="1701" w:type="dxa"/>
            <w:vMerge/>
          </w:tcPr>
          <w:p w14:paraId="327C96F6"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c>
          <w:tcPr>
            <w:tcW w:w="3793" w:type="dxa"/>
            <w:vMerge/>
          </w:tcPr>
          <w:p w14:paraId="70B823D2"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c>
          <w:tcPr>
            <w:tcW w:w="2552" w:type="dxa"/>
            <w:vMerge/>
          </w:tcPr>
          <w:p w14:paraId="634321ED"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r>
      <w:tr w:rsidR="007D7983" w:rsidRPr="00CD4FDB" w14:paraId="62037085" w14:textId="77777777" w:rsidTr="00CE6B6A">
        <w:tc>
          <w:tcPr>
            <w:tcW w:w="1452" w:type="dxa"/>
          </w:tcPr>
          <w:p w14:paraId="4CE3BE56" w14:textId="77777777" w:rsidR="007D7983" w:rsidRPr="00CE6B6A" w:rsidRDefault="004C7C98" w:rsidP="006C1A15">
            <w:pPr>
              <w:autoSpaceDE w:val="0"/>
              <w:autoSpaceDN w:val="0"/>
              <w:adjustRightInd w:val="0"/>
              <w:spacing w:after="0" w:line="240" w:lineRule="auto"/>
              <w:jc w:val="both"/>
              <w:rPr>
                <w:rFonts w:ascii="Times New Roman" w:eastAsia="TimesNewRomanPSMT" w:hAnsi="Times New Roman" w:cs="Times New Roman"/>
                <w:i/>
                <w:sz w:val="30"/>
                <w:szCs w:val="30"/>
                <w:lang w:val="en-US"/>
              </w:rPr>
            </w:pPr>
            <m:oMathPara>
              <m:oMath>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rPr>
                      <m:t>1</m:t>
                    </m:r>
                  </m:sub>
                </m:sSub>
                <m:r>
                  <w:rPr>
                    <w:rFonts w:ascii="Cambria Math" w:eastAsia="TimesNewRomanPSMT" w:hAnsi="Cambria Math" w:cs="Times New Roman"/>
                    <w:sz w:val="30"/>
                    <w:szCs w:val="30"/>
                  </w:rPr>
                  <m:t>=</m:t>
                </m:r>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a</m:t>
                    </m:r>
                  </m:e>
                  <m:sub>
                    <m:r>
                      <w:rPr>
                        <w:rFonts w:ascii="Cambria Math" w:eastAsia="TimesNewRomanPSMT" w:hAnsi="Cambria Math" w:cs="Times New Roman"/>
                        <w:sz w:val="30"/>
                        <w:szCs w:val="30"/>
                      </w:rPr>
                      <m:t>2</m:t>
                    </m:r>
                  </m:sub>
                </m:sSub>
              </m:oMath>
            </m:oMathPara>
          </w:p>
        </w:tc>
        <w:tc>
          <w:tcPr>
            <w:tcW w:w="1701" w:type="dxa"/>
          </w:tcPr>
          <w:p w14:paraId="5809B824" w14:textId="77777777" w:rsidR="007D7983" w:rsidRPr="00CE6B6A" w:rsidRDefault="00CE6B6A" w:rsidP="006C1A15">
            <w:pPr>
              <w:autoSpaceDE w:val="0"/>
              <w:autoSpaceDN w:val="0"/>
              <w:adjustRightInd w:val="0"/>
              <w:spacing w:after="0" w:line="240" w:lineRule="auto"/>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rPr>
              <w:t>Дисперсии неизвестны</w:t>
            </w:r>
            <w:r w:rsidR="007D7983" w:rsidRPr="00CE6B6A">
              <w:rPr>
                <w:rFonts w:ascii="Times New Roman" w:eastAsia="TimesNewRomanPSMT" w:hAnsi="Times New Roman" w:cs="Times New Roman"/>
                <w:sz w:val="30"/>
                <w:szCs w:val="30"/>
              </w:rPr>
              <w:t>, но равны</w:t>
            </w:r>
          </w:p>
          <w:p w14:paraId="07EA2130" w14:textId="77777777" w:rsidR="007D7983" w:rsidRPr="00CE6B6A" w:rsidRDefault="004C7C98" w:rsidP="006C1A15">
            <w:pPr>
              <w:autoSpaceDE w:val="0"/>
              <w:autoSpaceDN w:val="0"/>
              <w:adjustRightInd w:val="0"/>
              <w:spacing w:after="0" w:line="240" w:lineRule="auto"/>
              <w:jc w:val="center"/>
              <w:rPr>
                <w:rFonts w:ascii="Times New Roman" w:eastAsia="TimesNewRomanPSMT" w:hAnsi="Times New Roman" w:cs="Times New Roman"/>
                <w:sz w:val="30"/>
                <w:szCs w:val="30"/>
              </w:rPr>
            </w:pPr>
            <m:oMath>
              <m:sSubSup>
                <m:sSubSupPr>
                  <m:ctrlPr>
                    <w:rPr>
                      <w:rFonts w:ascii="Cambria Math" w:eastAsia="TimesNewRomanPSMT" w:hAnsi="Cambria Math" w:cs="Times New Roman"/>
                      <w:i/>
                      <w:sz w:val="30"/>
                      <w:szCs w:val="30"/>
                    </w:rPr>
                  </m:ctrlPr>
                </m:sSubSupPr>
                <m:e>
                  <m:r>
                    <w:rPr>
                      <w:rFonts w:ascii="Cambria Math" w:eastAsia="TimesNewRomanPSMT" w:hAnsi="Cambria Math" w:cs="Times New Roman"/>
                      <w:sz w:val="30"/>
                      <w:szCs w:val="30"/>
                    </w:rPr>
                    <m:t>σ</m:t>
                  </m:r>
                </m:e>
                <m:sub>
                  <m:r>
                    <w:rPr>
                      <w:rFonts w:ascii="Cambria Math" w:eastAsia="TimesNewRomanPSMT" w:hAnsi="Cambria Math" w:cs="Times New Roman"/>
                      <w:sz w:val="30"/>
                      <w:szCs w:val="30"/>
                    </w:rPr>
                    <m:t>1</m:t>
                  </m:r>
                </m:sub>
                <m:sup>
                  <m:r>
                    <w:rPr>
                      <w:rFonts w:ascii="Cambria Math" w:eastAsia="TimesNewRomanPSMT" w:hAnsi="Cambria Math" w:cs="Times New Roman"/>
                      <w:sz w:val="30"/>
                      <w:szCs w:val="30"/>
                    </w:rPr>
                    <m:t>2</m:t>
                  </m:r>
                </m:sup>
              </m:sSubSup>
              <m:r>
                <w:rPr>
                  <w:rFonts w:ascii="Cambria Math" w:eastAsia="TimesNewRomanPSMT" w:hAnsi="Cambria Math" w:cs="Times New Roman"/>
                  <w:sz w:val="30"/>
                  <w:szCs w:val="30"/>
                </w:rPr>
                <m:t>=</m:t>
              </m:r>
            </m:oMath>
            <w:r w:rsidR="007D7983" w:rsidRPr="00CE6B6A">
              <w:rPr>
                <w:rFonts w:ascii="Times New Roman" w:eastAsia="TimesNewRomanPSMT" w:hAnsi="Times New Roman" w:cs="Times New Roman"/>
                <w:sz w:val="30"/>
                <w:szCs w:val="30"/>
              </w:rPr>
              <w:t xml:space="preserve"> </w:t>
            </w:r>
            <m:oMath>
              <m:sSubSup>
                <m:sSubSupPr>
                  <m:ctrlPr>
                    <w:rPr>
                      <w:rFonts w:ascii="Cambria Math" w:eastAsia="TimesNewRomanPSMT" w:hAnsi="Cambria Math" w:cs="Times New Roman"/>
                      <w:i/>
                      <w:sz w:val="30"/>
                      <w:szCs w:val="30"/>
                    </w:rPr>
                  </m:ctrlPr>
                </m:sSubSupPr>
                <m:e>
                  <m:r>
                    <w:rPr>
                      <w:rFonts w:ascii="Cambria Math" w:eastAsia="TimesNewRomanPSMT" w:hAnsi="Cambria Math" w:cs="Times New Roman"/>
                      <w:sz w:val="30"/>
                      <w:szCs w:val="30"/>
                    </w:rPr>
                    <m:t>σ</m:t>
                  </m:r>
                </m:e>
                <m:sub>
                  <m:r>
                    <w:rPr>
                      <w:rFonts w:ascii="Cambria Math" w:eastAsia="TimesNewRomanPSMT" w:hAnsi="Cambria Math" w:cs="Times New Roman"/>
                      <w:sz w:val="30"/>
                      <w:szCs w:val="30"/>
                    </w:rPr>
                    <m:t>2</m:t>
                  </m:r>
                </m:sub>
                <m:sup>
                  <m:r>
                    <w:rPr>
                      <w:rFonts w:ascii="Cambria Math" w:eastAsia="TimesNewRomanPSMT" w:hAnsi="Cambria Math" w:cs="Times New Roman"/>
                      <w:sz w:val="30"/>
                      <w:szCs w:val="30"/>
                    </w:rPr>
                    <m:t>2</m:t>
                  </m:r>
                </m:sup>
              </m:sSubSup>
            </m:oMath>
            <w:r w:rsidR="007D7983" w:rsidRPr="00CE6B6A">
              <w:rPr>
                <w:rFonts w:ascii="Times New Roman" w:eastAsia="TimesNewRomanPSMT" w:hAnsi="Times New Roman" w:cs="Times New Roman"/>
                <w:sz w:val="30"/>
                <w:szCs w:val="30"/>
              </w:rPr>
              <w:t xml:space="preserve"> </w:t>
            </w:r>
          </w:p>
        </w:tc>
        <w:tc>
          <w:tcPr>
            <w:tcW w:w="3793" w:type="dxa"/>
          </w:tcPr>
          <w:p w14:paraId="3C07D553"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rPr>
                  <m:t>T=</m:t>
                </m:r>
                <m:f>
                  <m:fPr>
                    <m:ctrlPr>
                      <w:rPr>
                        <w:rFonts w:ascii="Cambria Math" w:eastAsia="TimesNewRomanPSMT" w:hAnsi="Cambria Math" w:cs="Times New Roman"/>
                        <w:i/>
                        <w:sz w:val="30"/>
                        <w:szCs w:val="30"/>
                      </w:rPr>
                    </m:ctrlPr>
                  </m:fPr>
                  <m:num>
                    <m:bar>
                      <m:barPr>
                        <m:pos m:val="top"/>
                        <m:ctrlPr>
                          <w:rPr>
                            <w:rFonts w:ascii="Cambria Math" w:eastAsia="TimesNewRomanPSMT" w:hAnsi="Cambria Math" w:cs="Times New Roman"/>
                            <w:i/>
                            <w:sz w:val="30"/>
                            <w:szCs w:val="30"/>
                          </w:rPr>
                        </m:ctrlPr>
                      </m:barPr>
                      <m:e>
                        <m:r>
                          <w:rPr>
                            <w:rFonts w:ascii="Cambria Math" w:eastAsia="TimesNewRomanPSMT" w:hAnsi="Cambria Math" w:cs="Times New Roman"/>
                            <w:sz w:val="30"/>
                            <w:szCs w:val="30"/>
                          </w:rPr>
                          <m:t>x</m:t>
                        </m:r>
                      </m:e>
                    </m:bar>
                    <m:r>
                      <w:rPr>
                        <w:rFonts w:ascii="Cambria Math" w:eastAsia="TimesNewRomanPSMT" w:hAnsi="Cambria Math" w:cs="Times New Roman"/>
                        <w:sz w:val="30"/>
                        <w:szCs w:val="30"/>
                      </w:rPr>
                      <m:t>-</m:t>
                    </m:r>
                    <m:bar>
                      <m:barPr>
                        <m:pos m:val="top"/>
                        <m:ctrlPr>
                          <w:rPr>
                            <w:rFonts w:ascii="Cambria Math" w:eastAsia="TimesNewRomanPSMT" w:hAnsi="Cambria Math" w:cs="Times New Roman"/>
                            <w:i/>
                            <w:sz w:val="30"/>
                            <w:szCs w:val="30"/>
                          </w:rPr>
                        </m:ctrlPr>
                      </m:barPr>
                      <m:e>
                        <m:r>
                          <w:rPr>
                            <w:rFonts w:ascii="Cambria Math" w:eastAsia="TimesNewRomanPSMT" w:hAnsi="Cambria Math" w:cs="Times New Roman"/>
                            <w:sz w:val="30"/>
                            <w:szCs w:val="30"/>
                          </w:rPr>
                          <m:t>y</m:t>
                        </m:r>
                      </m:e>
                    </m:bar>
                  </m:num>
                  <m:den>
                    <m:r>
                      <w:rPr>
                        <w:rFonts w:ascii="Cambria Math" w:eastAsia="TimesNewRomanPSMT" w:hAnsi="Cambria Math" w:cs="Times New Roman"/>
                        <w:sz w:val="30"/>
                        <w:szCs w:val="30"/>
                        <w:lang w:val="en-US"/>
                      </w:rPr>
                      <m:t>S</m:t>
                    </m:r>
                    <m:rad>
                      <m:radPr>
                        <m:degHide m:val="1"/>
                        <m:ctrlPr>
                          <w:rPr>
                            <w:rFonts w:ascii="Cambria Math" w:eastAsia="TimesNewRomanPSMT" w:hAnsi="Cambria Math" w:cs="Times New Roman"/>
                            <w:i/>
                            <w:sz w:val="30"/>
                            <w:szCs w:val="30"/>
                          </w:rPr>
                        </m:ctrlPr>
                      </m:radPr>
                      <m:deg/>
                      <m:e>
                        <m:f>
                          <m:fPr>
                            <m:ctrlPr>
                              <w:rPr>
                                <w:rFonts w:ascii="Cambria Math" w:eastAsia="TimesNewRomanPSMT" w:hAnsi="Cambria Math" w:cs="Times New Roman"/>
                                <w:i/>
                                <w:sz w:val="30"/>
                                <w:szCs w:val="30"/>
                              </w:rPr>
                            </m:ctrlPr>
                          </m:fPr>
                          <m:num>
                            <m:r>
                              <w:rPr>
                                <w:rFonts w:ascii="Cambria Math" w:eastAsia="TimesNewRomanPSMT" w:hAnsi="Cambria Math" w:cs="Times New Roman"/>
                                <w:sz w:val="30"/>
                                <w:szCs w:val="30"/>
                              </w:rPr>
                              <m:t>1</m:t>
                            </m:r>
                          </m:num>
                          <m:den>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n</m:t>
                                </m:r>
                              </m:e>
                              <m:sub>
                                <m:r>
                                  <w:rPr>
                                    <w:rFonts w:ascii="Cambria Math" w:eastAsia="TimesNewRomanPSMT" w:hAnsi="Cambria Math" w:cs="Times New Roman"/>
                                    <w:sz w:val="30"/>
                                    <w:szCs w:val="30"/>
                                  </w:rPr>
                                  <m:t>1</m:t>
                                </m:r>
                              </m:sub>
                            </m:sSub>
                          </m:den>
                        </m:f>
                        <m:r>
                          <w:rPr>
                            <w:rFonts w:ascii="Cambria Math" w:eastAsia="TimesNewRomanPSMT" w:hAnsi="Cambria Math" w:cs="Times New Roman"/>
                            <w:sz w:val="30"/>
                            <w:szCs w:val="30"/>
                          </w:rPr>
                          <m:t>+</m:t>
                        </m:r>
                        <m:f>
                          <m:fPr>
                            <m:ctrlPr>
                              <w:rPr>
                                <w:rFonts w:ascii="Cambria Math" w:eastAsia="TimesNewRomanPSMT" w:hAnsi="Cambria Math" w:cs="Times New Roman"/>
                                <w:i/>
                                <w:sz w:val="30"/>
                                <w:szCs w:val="30"/>
                              </w:rPr>
                            </m:ctrlPr>
                          </m:fPr>
                          <m:num>
                            <m:r>
                              <w:rPr>
                                <w:rFonts w:ascii="Cambria Math" w:eastAsia="TimesNewRomanPSMT" w:hAnsi="Cambria Math" w:cs="Times New Roman"/>
                                <w:sz w:val="30"/>
                                <w:szCs w:val="30"/>
                              </w:rPr>
                              <m:t>1</m:t>
                            </m:r>
                          </m:num>
                          <m:den>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n</m:t>
                                </m:r>
                              </m:e>
                              <m:sub>
                                <m:r>
                                  <w:rPr>
                                    <w:rFonts w:ascii="Cambria Math" w:eastAsia="TimesNewRomanPSMT" w:hAnsi="Cambria Math" w:cs="Times New Roman"/>
                                    <w:sz w:val="30"/>
                                    <w:szCs w:val="30"/>
                                  </w:rPr>
                                  <m:t>2</m:t>
                                </m:r>
                              </m:sub>
                            </m:sSub>
                          </m:den>
                        </m:f>
                      </m:e>
                    </m:rad>
                  </m:den>
                </m:f>
                <m:r>
                  <w:rPr>
                    <w:rFonts w:ascii="Cambria Math" w:eastAsia="TimesNewRomanPSMT" w:hAnsi="Cambria Math" w:cs="Times New Roman"/>
                    <w:sz w:val="30"/>
                    <w:szCs w:val="30"/>
                  </w:rPr>
                  <m:t>,</m:t>
                </m:r>
              </m:oMath>
            </m:oMathPara>
          </w:p>
          <w:p w14:paraId="138FB569"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p>
          <w:p w14:paraId="0B2F31F9"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S=</m:t>
                </m:r>
                <m:rad>
                  <m:radPr>
                    <m:degHide m:val="1"/>
                    <m:ctrlPr>
                      <w:rPr>
                        <w:rFonts w:ascii="Cambria Math" w:eastAsia="TimesNewRomanPSMT" w:hAnsi="Cambria Math" w:cs="Times New Roman"/>
                        <w:i/>
                        <w:sz w:val="30"/>
                        <w:szCs w:val="30"/>
                        <w:lang w:val="en-US"/>
                      </w:rPr>
                    </m:ctrlPr>
                  </m:radPr>
                  <m:deg/>
                  <m:e>
                    <m:f>
                      <m:fPr>
                        <m:ctrlPr>
                          <w:rPr>
                            <w:rFonts w:ascii="Cambria Math" w:eastAsia="TimesNewRomanPSMT" w:hAnsi="Cambria Math" w:cs="Times New Roman"/>
                            <w:i/>
                            <w:sz w:val="30"/>
                            <w:szCs w:val="30"/>
                            <w:lang w:val="en-US"/>
                          </w:rPr>
                        </m:ctrlPr>
                      </m:fPr>
                      <m:num>
                        <m:sSubSup>
                          <m:sSubSupPr>
                            <m:ctrlPr>
                              <w:rPr>
                                <w:rFonts w:ascii="Cambria Math" w:eastAsia="TimesNewRomanPSMT" w:hAnsi="Cambria Math" w:cs="Times New Roman"/>
                                <w:i/>
                                <w:sz w:val="30"/>
                                <w:szCs w:val="30"/>
                                <w:lang w:val="en-US"/>
                              </w:rPr>
                            </m:ctrlPr>
                          </m:sSubSupPr>
                          <m:e>
                            <m:r>
                              <w:rPr>
                                <w:rFonts w:ascii="Cambria Math" w:eastAsia="TimesNewRomanPSMT" w:hAnsi="Cambria Math" w:cs="Times New Roman"/>
                                <w:sz w:val="30"/>
                                <w:szCs w:val="30"/>
                                <w:lang w:val="en-US"/>
                              </w:rPr>
                              <m:t>S</m:t>
                            </m:r>
                          </m:e>
                          <m:sub>
                            <m:r>
                              <w:rPr>
                                <w:rFonts w:ascii="Cambria Math" w:eastAsia="TimesNewRomanPSMT" w:hAnsi="Cambria Math" w:cs="Times New Roman"/>
                                <w:sz w:val="30"/>
                                <w:szCs w:val="30"/>
                                <w:lang w:val="en-US"/>
                              </w:rPr>
                              <m:t>1</m:t>
                            </m:r>
                          </m:sub>
                          <m:sup>
                            <m:r>
                              <w:rPr>
                                <w:rFonts w:ascii="Cambria Math" w:eastAsia="TimesNewRomanPSMT" w:hAnsi="Cambria Math" w:cs="Times New Roman"/>
                                <w:sz w:val="30"/>
                                <w:szCs w:val="30"/>
                                <w:lang w:val="en-US"/>
                              </w:rPr>
                              <m:t>2</m:t>
                            </m:r>
                          </m:sup>
                        </m:sSubSup>
                        <m:d>
                          <m:dPr>
                            <m:ctrlPr>
                              <w:rPr>
                                <w:rFonts w:ascii="Cambria Math" w:eastAsia="TimesNewRomanPSMT" w:hAnsi="Cambria Math" w:cs="Times New Roman"/>
                                <w:i/>
                                <w:sz w:val="30"/>
                                <w:szCs w:val="30"/>
                                <w:lang w:val="en-US"/>
                              </w:rPr>
                            </m:ctrlPr>
                          </m:dPr>
                          <m:e>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n</m:t>
                                </m:r>
                              </m:e>
                              <m:sub>
                                <m:r>
                                  <w:rPr>
                                    <w:rFonts w:ascii="Cambria Math" w:eastAsia="TimesNewRomanPSMT" w:hAnsi="Cambria Math" w:cs="Times New Roman"/>
                                    <w:sz w:val="30"/>
                                    <w:szCs w:val="30"/>
                                    <w:lang w:val="en-US"/>
                                  </w:rPr>
                                  <m:t>1</m:t>
                                </m:r>
                              </m:sub>
                            </m:sSub>
                            <m:r>
                              <w:rPr>
                                <w:rFonts w:ascii="Cambria Math" w:eastAsia="TimesNewRomanPSMT" w:hAnsi="Cambria Math" w:cs="Times New Roman"/>
                                <w:sz w:val="30"/>
                                <w:szCs w:val="30"/>
                                <w:lang w:val="en-US"/>
                              </w:rPr>
                              <m:t>-1</m:t>
                            </m:r>
                          </m:e>
                        </m:d>
                        <m:r>
                          <w:rPr>
                            <w:rFonts w:ascii="Cambria Math" w:eastAsia="TimesNewRomanPSMT" w:hAnsi="Cambria Math" w:cs="Times New Roman"/>
                            <w:sz w:val="30"/>
                            <w:szCs w:val="30"/>
                            <w:lang w:val="en-US"/>
                          </w:rPr>
                          <m:t>+</m:t>
                        </m:r>
                        <m:sSubSup>
                          <m:sSubSupPr>
                            <m:ctrlPr>
                              <w:rPr>
                                <w:rFonts w:ascii="Cambria Math" w:eastAsia="TimesNewRomanPSMT" w:hAnsi="Cambria Math" w:cs="Times New Roman"/>
                                <w:i/>
                                <w:sz w:val="30"/>
                                <w:szCs w:val="30"/>
                                <w:lang w:val="en-US"/>
                              </w:rPr>
                            </m:ctrlPr>
                          </m:sSubSupPr>
                          <m:e>
                            <m:r>
                              <w:rPr>
                                <w:rFonts w:ascii="Cambria Math" w:eastAsia="TimesNewRomanPSMT" w:hAnsi="Cambria Math" w:cs="Times New Roman"/>
                                <w:sz w:val="30"/>
                                <w:szCs w:val="30"/>
                                <w:lang w:val="en-US"/>
                              </w:rPr>
                              <m:t>S</m:t>
                            </m:r>
                          </m:e>
                          <m:sub>
                            <m:r>
                              <w:rPr>
                                <w:rFonts w:ascii="Cambria Math" w:eastAsia="TimesNewRomanPSMT" w:hAnsi="Cambria Math" w:cs="Times New Roman"/>
                                <w:sz w:val="30"/>
                                <w:szCs w:val="30"/>
                                <w:lang w:val="en-US"/>
                              </w:rPr>
                              <m:t>2</m:t>
                            </m:r>
                          </m:sub>
                          <m:sup>
                            <m:r>
                              <w:rPr>
                                <w:rFonts w:ascii="Cambria Math" w:eastAsia="TimesNewRomanPSMT" w:hAnsi="Cambria Math" w:cs="Times New Roman"/>
                                <w:sz w:val="30"/>
                                <w:szCs w:val="30"/>
                                <w:lang w:val="en-US"/>
                              </w:rPr>
                              <m:t>2</m:t>
                            </m:r>
                          </m:sup>
                        </m:sSubSup>
                        <m:d>
                          <m:dPr>
                            <m:ctrlPr>
                              <w:rPr>
                                <w:rFonts w:ascii="Cambria Math" w:eastAsia="TimesNewRomanPSMT" w:hAnsi="Cambria Math" w:cs="Times New Roman"/>
                                <w:i/>
                                <w:sz w:val="30"/>
                                <w:szCs w:val="30"/>
                                <w:lang w:val="en-US"/>
                              </w:rPr>
                            </m:ctrlPr>
                          </m:dPr>
                          <m:e>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n</m:t>
                                </m:r>
                              </m:e>
                              <m:sub>
                                <m:r>
                                  <w:rPr>
                                    <w:rFonts w:ascii="Cambria Math" w:eastAsia="TimesNewRomanPSMT" w:hAnsi="Cambria Math" w:cs="Times New Roman"/>
                                    <w:sz w:val="30"/>
                                    <w:szCs w:val="30"/>
                                    <w:lang w:val="en-US"/>
                                  </w:rPr>
                                  <m:t>2</m:t>
                                </m:r>
                              </m:sub>
                            </m:sSub>
                            <m:r>
                              <w:rPr>
                                <w:rFonts w:ascii="Cambria Math" w:eastAsia="TimesNewRomanPSMT" w:hAnsi="Cambria Math" w:cs="Times New Roman"/>
                                <w:sz w:val="30"/>
                                <w:szCs w:val="30"/>
                                <w:lang w:val="en-US"/>
                              </w:rPr>
                              <m:t>-1</m:t>
                            </m:r>
                          </m:e>
                        </m:d>
                      </m:num>
                      <m:den>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n</m:t>
                            </m:r>
                          </m:e>
                          <m:sub>
                            <m:r>
                              <w:rPr>
                                <w:rFonts w:ascii="Cambria Math" w:eastAsia="TimesNewRomanPSMT" w:hAnsi="Cambria Math" w:cs="Times New Roman"/>
                                <w:sz w:val="30"/>
                                <w:szCs w:val="30"/>
                                <w:lang w:val="en-US"/>
                              </w:rPr>
                              <m:t>1</m:t>
                            </m:r>
                          </m:sub>
                        </m:sSub>
                        <m:r>
                          <w:rPr>
                            <w:rFonts w:ascii="Cambria Math" w:eastAsia="TimesNewRomanPSMT" w:hAnsi="Cambria Math" w:cs="Times New Roman"/>
                            <w:sz w:val="30"/>
                            <w:szCs w:val="30"/>
                            <w:lang w:val="en-US"/>
                          </w:rPr>
                          <m:t>+</m:t>
                        </m:r>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n</m:t>
                            </m:r>
                          </m:e>
                          <m:sub>
                            <m:r>
                              <w:rPr>
                                <w:rFonts w:ascii="Cambria Math" w:eastAsia="TimesNewRomanPSMT" w:hAnsi="Cambria Math" w:cs="Times New Roman"/>
                                <w:sz w:val="30"/>
                                <w:szCs w:val="30"/>
                                <w:lang w:val="en-US"/>
                              </w:rPr>
                              <m:t>2</m:t>
                            </m:r>
                          </m:sub>
                        </m:sSub>
                        <m:r>
                          <w:rPr>
                            <w:rFonts w:ascii="Cambria Math" w:eastAsia="TimesNewRomanPSMT" w:hAnsi="Cambria Math" w:cs="Times New Roman"/>
                            <w:sz w:val="30"/>
                            <w:szCs w:val="30"/>
                            <w:lang w:val="en-US"/>
                          </w:rPr>
                          <m:t>-2</m:t>
                        </m:r>
                      </m:den>
                    </m:f>
                  </m:e>
                </m:rad>
              </m:oMath>
            </m:oMathPara>
          </w:p>
        </w:tc>
        <w:tc>
          <w:tcPr>
            <w:tcW w:w="2552" w:type="dxa"/>
          </w:tcPr>
          <w:p w14:paraId="2C9CD31B" w14:textId="77777777" w:rsidR="007D7983" w:rsidRPr="00CE6B6A" w:rsidRDefault="004C7C98" w:rsidP="006C1A15">
            <w:pPr>
              <w:autoSpaceDE w:val="0"/>
              <w:autoSpaceDN w:val="0"/>
              <w:adjustRightInd w:val="0"/>
              <w:spacing w:after="0" w:line="240" w:lineRule="auto"/>
              <w:jc w:val="both"/>
              <w:rPr>
                <w:rFonts w:ascii="Times New Roman" w:eastAsia="TimesNewRomanPSMT" w:hAnsi="Times New Roman" w:cs="Times New Roman"/>
                <w:i/>
                <w:sz w:val="30"/>
                <w:szCs w:val="30"/>
                <w:lang w:val="en-US"/>
              </w:rPr>
            </w:pPr>
            <m:oMathPara>
              <m:oMath>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t</m:t>
                    </m:r>
                  </m:e>
                  <m:sup>
                    <m:r>
                      <w:rPr>
                        <w:rFonts w:ascii="Cambria Math" w:eastAsia="TimesNewRomanPSMT" w:hAnsi="Cambria Math" w:cs="Times New Roman"/>
                        <w:sz w:val="30"/>
                        <w:szCs w:val="30"/>
                      </w:rPr>
                      <m:t>лев</m:t>
                    </m:r>
                  </m:sup>
                </m:sSup>
                <m:r>
                  <w:rPr>
                    <w:rFonts w:ascii="Cambria Math" w:eastAsia="TimesNewRomanPSMT" w:hAnsi="Cambria Math" w:cs="Times New Roman"/>
                    <w:sz w:val="30"/>
                    <w:szCs w:val="30"/>
                    <w:lang w:val="en-US"/>
                  </w:rPr>
                  <m:t>=qt</m:t>
                </m:r>
                <m:d>
                  <m:dPr>
                    <m:ctrlPr>
                      <w:rPr>
                        <w:rFonts w:ascii="Cambria Math" w:eastAsia="TimesNewRomanPSMT" w:hAnsi="Cambria Math" w:cs="Times New Roman"/>
                        <w:i/>
                        <w:sz w:val="30"/>
                        <w:szCs w:val="30"/>
                        <w:lang w:val="en-US"/>
                      </w:rPr>
                    </m:ctrlPr>
                  </m:dPr>
                  <m:e>
                    <m:f>
                      <m:fPr>
                        <m:ctrlPr>
                          <w:rPr>
                            <w:rFonts w:ascii="Cambria Math" w:eastAsia="TimesNewRomanPSMT" w:hAnsi="Cambria Math" w:cs="Times New Roman"/>
                            <w:i/>
                            <w:sz w:val="30"/>
                            <w:szCs w:val="30"/>
                            <w:lang w:val="en-US"/>
                          </w:rPr>
                        </m:ctrlPr>
                      </m:fPr>
                      <m:num>
                        <m:r>
                          <w:rPr>
                            <w:rFonts w:ascii="Cambria Math" w:eastAsia="TimesNewRomanPSMT" w:hAnsi="Cambria Math" w:cs="Times New Roman"/>
                            <w:sz w:val="30"/>
                            <w:szCs w:val="30"/>
                            <w:lang w:val="en-US"/>
                          </w:rPr>
                          <m:t>α</m:t>
                        </m:r>
                      </m:num>
                      <m:den>
                        <m:r>
                          <w:rPr>
                            <w:rFonts w:ascii="Cambria Math" w:eastAsia="TimesNewRomanPSMT" w:hAnsi="Cambria Math" w:cs="Times New Roman"/>
                            <w:sz w:val="30"/>
                            <w:szCs w:val="30"/>
                            <w:lang w:val="en-US"/>
                          </w:rPr>
                          <m:t>2</m:t>
                        </m:r>
                      </m:den>
                    </m:f>
                    <m:r>
                      <w:rPr>
                        <w:rFonts w:ascii="Cambria Math" w:eastAsia="TimesNewRomanPSMT" w:hAnsi="Cambria Math" w:cs="Times New Roman"/>
                        <w:sz w:val="30"/>
                        <w:szCs w:val="30"/>
                        <w:lang w:val="en-US"/>
                      </w:rPr>
                      <m:t>,k</m:t>
                    </m:r>
                  </m:e>
                </m:d>
              </m:oMath>
            </m:oMathPara>
          </w:p>
          <w:p w14:paraId="175B8EC0"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i/>
                <w:sz w:val="30"/>
                <w:szCs w:val="30"/>
                <w:lang w:val="en-US"/>
              </w:rPr>
            </w:pPr>
          </w:p>
          <w:p w14:paraId="2E800A5B" w14:textId="77777777" w:rsidR="007D7983" w:rsidRPr="00CE6B6A" w:rsidRDefault="004C7C98" w:rsidP="006C1A15">
            <w:pPr>
              <w:autoSpaceDE w:val="0"/>
              <w:autoSpaceDN w:val="0"/>
              <w:adjustRightInd w:val="0"/>
              <w:spacing w:after="0" w:line="240" w:lineRule="auto"/>
              <w:jc w:val="both"/>
              <w:rPr>
                <w:rFonts w:ascii="Times New Roman" w:eastAsia="TimesNewRomanPSMT" w:hAnsi="Times New Roman" w:cs="Times New Roman"/>
                <w:i/>
                <w:sz w:val="30"/>
                <w:szCs w:val="30"/>
              </w:rPr>
            </w:pPr>
            <m:oMathPara>
              <m:oMath>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t</m:t>
                    </m:r>
                  </m:e>
                  <m:sup>
                    <m:r>
                      <w:rPr>
                        <w:rFonts w:ascii="Cambria Math" w:eastAsia="TimesNewRomanPSMT" w:hAnsi="Cambria Math" w:cs="Times New Roman"/>
                        <w:sz w:val="30"/>
                        <w:szCs w:val="30"/>
                      </w:rPr>
                      <m:t>пр</m:t>
                    </m:r>
                  </m:sup>
                </m:sSup>
                <m:r>
                  <w:rPr>
                    <w:rFonts w:ascii="Cambria Math" w:eastAsia="TimesNewRomanPSMT" w:hAnsi="Cambria Math" w:cs="Times New Roman"/>
                    <w:sz w:val="30"/>
                    <w:szCs w:val="30"/>
                    <w:lang w:val="en-US"/>
                  </w:rPr>
                  <m:t>=qt</m:t>
                </m:r>
                <m:d>
                  <m:dPr>
                    <m:ctrlPr>
                      <w:rPr>
                        <w:rFonts w:ascii="Cambria Math" w:eastAsia="TimesNewRomanPSMT" w:hAnsi="Cambria Math" w:cs="Times New Roman"/>
                        <w:i/>
                        <w:sz w:val="30"/>
                        <w:szCs w:val="30"/>
                        <w:lang w:val="en-US"/>
                      </w:rPr>
                    </m:ctrlPr>
                  </m:dPr>
                  <m:e>
                    <m:r>
                      <w:rPr>
                        <w:rFonts w:ascii="Cambria Math" w:eastAsia="TimesNewRomanPSMT" w:hAnsi="Cambria Math" w:cs="Times New Roman"/>
                        <w:sz w:val="30"/>
                        <w:szCs w:val="30"/>
                        <w:lang w:val="en-US"/>
                      </w:rPr>
                      <m:t>1-</m:t>
                    </m:r>
                    <m:f>
                      <m:fPr>
                        <m:ctrlPr>
                          <w:rPr>
                            <w:rFonts w:ascii="Cambria Math" w:eastAsia="TimesNewRomanPSMT" w:hAnsi="Cambria Math" w:cs="Times New Roman"/>
                            <w:i/>
                            <w:sz w:val="30"/>
                            <w:szCs w:val="30"/>
                            <w:lang w:val="en-US"/>
                          </w:rPr>
                        </m:ctrlPr>
                      </m:fPr>
                      <m:num>
                        <m:r>
                          <w:rPr>
                            <w:rFonts w:ascii="Cambria Math" w:eastAsia="TimesNewRomanPSMT" w:hAnsi="Cambria Math" w:cs="Times New Roman"/>
                            <w:sz w:val="30"/>
                            <w:szCs w:val="30"/>
                            <w:lang w:val="en-US"/>
                          </w:rPr>
                          <m:t>α</m:t>
                        </m:r>
                      </m:num>
                      <m:den>
                        <m:r>
                          <w:rPr>
                            <w:rFonts w:ascii="Cambria Math" w:eastAsia="TimesNewRomanPSMT" w:hAnsi="Cambria Math" w:cs="Times New Roman"/>
                            <w:sz w:val="30"/>
                            <w:szCs w:val="30"/>
                            <w:lang w:val="en-US"/>
                          </w:rPr>
                          <m:t>2</m:t>
                        </m:r>
                      </m:den>
                    </m:f>
                    <m:r>
                      <w:rPr>
                        <w:rFonts w:ascii="Cambria Math" w:eastAsia="TimesNewRomanPSMT" w:hAnsi="Cambria Math" w:cs="Times New Roman"/>
                        <w:sz w:val="30"/>
                        <w:szCs w:val="30"/>
                        <w:lang w:val="en-US"/>
                      </w:rPr>
                      <m:t>,k</m:t>
                    </m:r>
                  </m:e>
                </m:d>
              </m:oMath>
            </m:oMathPara>
          </w:p>
          <w:p w14:paraId="011A1E27"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i/>
                <w:sz w:val="30"/>
                <w:szCs w:val="30"/>
              </w:rPr>
            </w:pPr>
            <m:oMathPara>
              <m:oMath>
                <m:r>
                  <w:rPr>
                    <w:rFonts w:ascii="Cambria Math" w:eastAsia="TimesNewRomanPSMT" w:hAnsi="Cambria Math" w:cs="Times New Roman"/>
                    <w:sz w:val="30"/>
                    <w:szCs w:val="30"/>
                  </w:rPr>
                  <m:t>k=</m:t>
                </m:r>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n</m:t>
                    </m:r>
                  </m:e>
                  <m:sub>
                    <m:r>
                      <w:rPr>
                        <w:rFonts w:ascii="Cambria Math" w:eastAsia="TimesNewRomanPSMT" w:hAnsi="Cambria Math" w:cs="Times New Roman"/>
                        <w:sz w:val="30"/>
                        <w:szCs w:val="30"/>
                        <w:lang w:val="en-US"/>
                      </w:rPr>
                      <m:t>1</m:t>
                    </m:r>
                  </m:sub>
                </m:sSub>
                <m:r>
                  <w:rPr>
                    <w:rFonts w:ascii="Cambria Math" w:eastAsia="TimesNewRomanPSMT" w:hAnsi="Cambria Math" w:cs="Times New Roman"/>
                    <w:sz w:val="30"/>
                    <w:szCs w:val="30"/>
                    <w:lang w:val="en-US"/>
                  </w:rPr>
                  <m:t>+</m:t>
                </m:r>
                <m:sSub>
                  <m:sSubPr>
                    <m:ctrlPr>
                      <w:rPr>
                        <w:rFonts w:ascii="Cambria Math" w:eastAsia="TimesNewRomanPSMT" w:hAnsi="Cambria Math" w:cs="Times New Roman"/>
                        <w:i/>
                        <w:sz w:val="30"/>
                        <w:szCs w:val="30"/>
                        <w:lang w:val="en-US"/>
                      </w:rPr>
                    </m:ctrlPr>
                  </m:sSubPr>
                  <m:e>
                    <m:r>
                      <w:rPr>
                        <w:rFonts w:ascii="Cambria Math" w:eastAsia="TimesNewRomanPSMT" w:hAnsi="Cambria Math" w:cs="Times New Roman"/>
                        <w:sz w:val="30"/>
                        <w:szCs w:val="30"/>
                        <w:lang w:val="en-US"/>
                      </w:rPr>
                      <m:t>n</m:t>
                    </m:r>
                  </m:e>
                  <m:sub>
                    <m:r>
                      <w:rPr>
                        <w:rFonts w:ascii="Cambria Math" w:eastAsia="TimesNewRomanPSMT" w:hAnsi="Cambria Math" w:cs="Times New Roman"/>
                        <w:sz w:val="30"/>
                        <w:szCs w:val="30"/>
                        <w:lang w:val="en-US"/>
                      </w:rPr>
                      <m:t>2</m:t>
                    </m:r>
                  </m:sub>
                </m:sSub>
                <m:r>
                  <w:rPr>
                    <w:rFonts w:ascii="Cambria Math" w:eastAsia="TimesNewRomanPSMT" w:hAnsi="Cambria Math" w:cs="Times New Roman"/>
                    <w:sz w:val="30"/>
                    <w:szCs w:val="30"/>
                    <w:lang w:val="en-US"/>
                  </w:rPr>
                  <m:t>-2</m:t>
                </m:r>
              </m:oMath>
            </m:oMathPara>
          </w:p>
        </w:tc>
      </w:tr>
      <w:tr w:rsidR="007D7983" w:rsidRPr="00CD4FDB" w14:paraId="0B8D4822" w14:textId="77777777" w:rsidTr="00CE6B6A">
        <w:tc>
          <w:tcPr>
            <w:tcW w:w="1452" w:type="dxa"/>
          </w:tcPr>
          <w:p w14:paraId="39007A8E" w14:textId="77777777" w:rsidR="007D7983" w:rsidRDefault="004C7C98" w:rsidP="006C1A15">
            <w:pPr>
              <w:autoSpaceDE w:val="0"/>
              <w:autoSpaceDN w:val="0"/>
              <w:adjustRightInd w:val="0"/>
              <w:spacing w:after="0" w:line="240" w:lineRule="auto"/>
              <w:jc w:val="both"/>
              <w:rPr>
                <w:rFonts w:eastAsia="TimesNewRomanPSMT"/>
                <w:sz w:val="30"/>
                <w:szCs w:val="30"/>
              </w:rPr>
            </w:pPr>
            <m:oMath>
              <m:sSubSup>
                <m:sSubSupPr>
                  <m:ctrlPr>
                    <w:rPr>
                      <w:rFonts w:ascii="Cambria Math" w:eastAsia="TimesNewRomanPSMT" w:hAnsi="Cambria Math"/>
                      <w:i/>
                      <w:sz w:val="30"/>
                      <w:szCs w:val="30"/>
                    </w:rPr>
                  </m:ctrlPr>
                </m:sSubSupPr>
                <m:e>
                  <m:r>
                    <w:rPr>
                      <w:rFonts w:ascii="Cambria Math" w:eastAsia="TimesNewRomanPSMT" w:hAnsi="Cambria Math"/>
                      <w:sz w:val="30"/>
                      <w:szCs w:val="30"/>
                    </w:rPr>
                    <m:t>σ</m:t>
                  </m:r>
                </m:e>
                <m:sub>
                  <m:r>
                    <w:rPr>
                      <w:rFonts w:ascii="Cambria Math" w:eastAsia="TimesNewRomanPSMT" w:hAnsi="Cambria Math"/>
                      <w:sz w:val="30"/>
                      <w:szCs w:val="30"/>
                    </w:rPr>
                    <m:t>1</m:t>
                  </m:r>
                </m:sub>
                <m:sup>
                  <m:r>
                    <w:rPr>
                      <w:rFonts w:ascii="Cambria Math" w:eastAsia="TimesNewRomanPSMT" w:hAnsi="Cambria Math"/>
                      <w:sz w:val="30"/>
                      <w:szCs w:val="30"/>
                    </w:rPr>
                    <m:t>2</m:t>
                  </m:r>
                </m:sup>
              </m:sSubSup>
              <m:r>
                <w:rPr>
                  <w:rFonts w:ascii="Cambria Math" w:eastAsia="TimesNewRomanPSMT" w:hAnsi="Cambria Math"/>
                  <w:sz w:val="30"/>
                  <w:szCs w:val="30"/>
                </w:rPr>
                <m:t>=</m:t>
              </m:r>
            </m:oMath>
            <w:r w:rsidR="007D7983">
              <w:rPr>
                <w:rFonts w:eastAsia="TimesNewRomanPSMT"/>
                <w:sz w:val="30"/>
                <w:szCs w:val="30"/>
              </w:rPr>
              <w:t xml:space="preserve"> </w:t>
            </w:r>
            <m:oMath>
              <m:sSubSup>
                <m:sSubSupPr>
                  <m:ctrlPr>
                    <w:rPr>
                      <w:rFonts w:ascii="Cambria Math" w:eastAsia="TimesNewRomanPSMT" w:hAnsi="Cambria Math"/>
                      <w:i/>
                      <w:sz w:val="30"/>
                      <w:szCs w:val="30"/>
                    </w:rPr>
                  </m:ctrlPr>
                </m:sSubSupPr>
                <m:e>
                  <m:r>
                    <w:rPr>
                      <w:rFonts w:ascii="Cambria Math" w:eastAsia="TimesNewRomanPSMT" w:hAnsi="Cambria Math"/>
                      <w:sz w:val="30"/>
                      <w:szCs w:val="30"/>
                    </w:rPr>
                    <m:t>σ</m:t>
                  </m:r>
                </m:e>
                <m:sub>
                  <m:r>
                    <w:rPr>
                      <w:rFonts w:ascii="Cambria Math" w:eastAsia="TimesNewRomanPSMT" w:hAnsi="Cambria Math"/>
                      <w:sz w:val="30"/>
                      <w:szCs w:val="30"/>
                    </w:rPr>
                    <m:t>2</m:t>
                  </m:r>
                </m:sub>
                <m:sup>
                  <m:r>
                    <w:rPr>
                      <w:rFonts w:ascii="Cambria Math" w:eastAsia="TimesNewRomanPSMT" w:hAnsi="Cambria Math"/>
                      <w:sz w:val="30"/>
                      <w:szCs w:val="30"/>
                    </w:rPr>
                    <m:t>2</m:t>
                  </m:r>
                </m:sup>
              </m:sSubSup>
            </m:oMath>
          </w:p>
        </w:tc>
        <w:tc>
          <w:tcPr>
            <w:tcW w:w="1701" w:type="dxa"/>
          </w:tcPr>
          <w:p w14:paraId="626A6F87" w14:textId="77777777" w:rsidR="007D7983" w:rsidRPr="00611B16" w:rsidRDefault="004C7C98" w:rsidP="006C1A15">
            <w:pPr>
              <w:autoSpaceDE w:val="0"/>
              <w:autoSpaceDN w:val="0"/>
              <w:adjustRightInd w:val="0"/>
              <w:spacing w:after="0" w:line="240" w:lineRule="auto"/>
              <w:jc w:val="both"/>
              <w:rPr>
                <w:rFonts w:eastAsia="TimesNewRomanPSMT"/>
                <w:sz w:val="30"/>
                <w:szCs w:val="30"/>
                <w:lang w:val="en-US"/>
              </w:rPr>
            </w:pPr>
            <m:oMathPara>
              <m:oMath>
                <m:sSub>
                  <m:sSubPr>
                    <m:ctrlPr>
                      <w:rPr>
                        <w:rFonts w:ascii="Cambria Math" w:eastAsia="TimesNewRomanPSMT" w:hAnsi="Cambria Math"/>
                        <w:i/>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1</m:t>
                    </m:r>
                  </m:sub>
                </m:sSub>
                <m:r>
                  <w:rPr>
                    <w:rFonts w:ascii="Cambria Math" w:eastAsia="TimesNewRomanPSMT" w:hAnsi="Cambria Math"/>
                    <w:sz w:val="30"/>
                    <w:szCs w:val="30"/>
                  </w:rPr>
                  <m:t>~N</m:t>
                </m:r>
                <m:d>
                  <m:dPr>
                    <m:ctrlPr>
                      <w:rPr>
                        <w:rFonts w:ascii="Cambria Math" w:eastAsia="TimesNewRomanPSMT" w:hAnsi="Cambria Math"/>
                        <w:i/>
                        <w:sz w:val="30"/>
                        <w:szCs w:val="30"/>
                      </w:rPr>
                    </m:ctrlPr>
                  </m:dPr>
                  <m:e>
                    <m:sSub>
                      <m:sSubPr>
                        <m:ctrlPr>
                          <w:rPr>
                            <w:rFonts w:ascii="Cambria Math" w:eastAsia="TimesNewRomanPSMT" w:hAnsi="Cambria Math"/>
                            <w:i/>
                            <w:sz w:val="30"/>
                            <w:szCs w:val="30"/>
                          </w:rPr>
                        </m:ctrlPr>
                      </m:sSubPr>
                      <m:e>
                        <m:r>
                          <w:rPr>
                            <w:rFonts w:ascii="Cambria Math" w:eastAsia="TimesNewRomanPSMT" w:hAnsi="Cambria Math"/>
                            <w:sz w:val="30"/>
                            <w:szCs w:val="30"/>
                          </w:rPr>
                          <m:t>a</m:t>
                        </m:r>
                      </m:e>
                      <m:sub>
                        <m:r>
                          <w:rPr>
                            <w:rFonts w:ascii="Cambria Math" w:eastAsia="TimesNewRomanPSMT" w:hAnsi="Cambria Math"/>
                            <w:sz w:val="30"/>
                            <w:szCs w:val="30"/>
                          </w:rPr>
                          <m:t>1</m:t>
                        </m:r>
                      </m:sub>
                    </m:sSub>
                    <m:sSub>
                      <m:sSubPr>
                        <m:ctrlPr>
                          <w:rPr>
                            <w:rFonts w:ascii="Cambria Math" w:eastAsia="TimesNewRomanPSMT" w:hAnsi="Cambria Math"/>
                            <w:i/>
                            <w:sz w:val="30"/>
                            <w:szCs w:val="30"/>
                          </w:rPr>
                        </m:ctrlPr>
                      </m:sSubPr>
                      <m:e>
                        <m:r>
                          <w:rPr>
                            <w:rFonts w:ascii="Cambria Math" w:eastAsia="TimesNewRomanPSMT" w:hAnsi="Cambria Math"/>
                            <w:sz w:val="30"/>
                            <w:szCs w:val="30"/>
                          </w:rPr>
                          <m:t>σ</m:t>
                        </m:r>
                      </m:e>
                      <m:sub>
                        <m:r>
                          <w:rPr>
                            <w:rFonts w:ascii="Cambria Math" w:eastAsia="TimesNewRomanPSMT" w:hAnsi="Cambria Math"/>
                            <w:sz w:val="30"/>
                            <w:szCs w:val="30"/>
                          </w:rPr>
                          <m:t>1</m:t>
                        </m:r>
                      </m:sub>
                    </m:sSub>
                  </m:e>
                </m:d>
              </m:oMath>
            </m:oMathPara>
          </w:p>
          <w:p w14:paraId="284574FF" w14:textId="77777777" w:rsidR="007D7983" w:rsidRDefault="007D7983" w:rsidP="006C1A15">
            <w:pPr>
              <w:autoSpaceDE w:val="0"/>
              <w:autoSpaceDN w:val="0"/>
              <w:adjustRightInd w:val="0"/>
              <w:spacing w:after="0" w:line="240" w:lineRule="auto"/>
              <w:jc w:val="both"/>
              <w:rPr>
                <w:rFonts w:eastAsia="TimesNewRomanPSMT"/>
                <w:sz w:val="30"/>
                <w:szCs w:val="30"/>
                <w:lang w:val="en-US"/>
              </w:rPr>
            </w:pPr>
          </w:p>
          <w:p w14:paraId="0BA62425" w14:textId="77777777" w:rsidR="007D7983" w:rsidRPr="00611B16" w:rsidRDefault="004C7C98" w:rsidP="006C1A15">
            <w:pPr>
              <w:autoSpaceDE w:val="0"/>
              <w:autoSpaceDN w:val="0"/>
              <w:adjustRightInd w:val="0"/>
              <w:spacing w:after="0" w:line="240" w:lineRule="auto"/>
              <w:jc w:val="both"/>
              <w:rPr>
                <w:rFonts w:eastAsia="TimesNewRomanPSMT"/>
                <w:sz w:val="30"/>
                <w:szCs w:val="30"/>
                <w:lang w:val="en-US"/>
              </w:rPr>
            </w:pPr>
            <m:oMathPara>
              <m:oMath>
                <m:sSub>
                  <m:sSubPr>
                    <m:ctrlPr>
                      <w:rPr>
                        <w:rFonts w:ascii="Cambria Math" w:eastAsia="TimesNewRomanPSMT" w:hAnsi="Cambria Math"/>
                        <w:i/>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~N(</m:t>
                </m:r>
                <m:sSub>
                  <m:sSubPr>
                    <m:ctrlPr>
                      <w:rPr>
                        <w:rFonts w:ascii="Cambria Math" w:eastAsia="TimesNewRomanPSMT" w:hAnsi="Cambria Math"/>
                        <w:i/>
                        <w:sz w:val="30"/>
                        <w:szCs w:val="30"/>
                      </w:rPr>
                    </m:ctrlPr>
                  </m:sSubPr>
                  <m:e>
                    <m:r>
                      <w:rPr>
                        <w:rFonts w:ascii="Cambria Math" w:eastAsia="TimesNewRomanPSMT" w:hAnsi="Cambria Math"/>
                        <w:sz w:val="30"/>
                        <w:szCs w:val="30"/>
                      </w:rPr>
                      <m:t>a</m:t>
                    </m:r>
                  </m:e>
                  <m:sub>
                    <m:r>
                      <w:rPr>
                        <w:rFonts w:ascii="Cambria Math" w:eastAsia="TimesNewRomanPSMT" w:hAnsi="Cambria Math"/>
                        <w:sz w:val="30"/>
                        <w:szCs w:val="30"/>
                      </w:rPr>
                      <m:t>2</m:t>
                    </m:r>
                  </m:sub>
                </m:sSub>
                <m:sSub>
                  <m:sSubPr>
                    <m:ctrlPr>
                      <w:rPr>
                        <w:rFonts w:ascii="Cambria Math" w:eastAsia="TimesNewRomanPSMT" w:hAnsi="Cambria Math"/>
                        <w:i/>
                        <w:sz w:val="30"/>
                        <w:szCs w:val="30"/>
                      </w:rPr>
                    </m:ctrlPr>
                  </m:sSubPr>
                  <m:e>
                    <m:r>
                      <w:rPr>
                        <w:rFonts w:ascii="Cambria Math" w:eastAsia="TimesNewRomanPSMT" w:hAnsi="Cambria Math"/>
                        <w:sz w:val="30"/>
                        <w:szCs w:val="30"/>
                      </w:rPr>
                      <m:t>σ</m:t>
                    </m:r>
                  </m:e>
                  <m:sub>
                    <m:r>
                      <w:rPr>
                        <w:rFonts w:ascii="Cambria Math" w:eastAsia="TimesNewRomanPSMT" w:hAnsi="Cambria Math"/>
                        <w:sz w:val="30"/>
                        <w:szCs w:val="30"/>
                      </w:rPr>
                      <m:t>2</m:t>
                    </m:r>
                  </m:sub>
                </m:sSub>
                <m:r>
                  <w:rPr>
                    <w:rFonts w:ascii="Cambria Math" w:eastAsia="TimesNewRomanPSMT" w:hAnsi="Cambria Math"/>
                    <w:sz w:val="30"/>
                    <w:szCs w:val="30"/>
                  </w:rPr>
                  <m:t>)</m:t>
                </m:r>
              </m:oMath>
            </m:oMathPara>
          </w:p>
        </w:tc>
        <w:tc>
          <w:tcPr>
            <w:tcW w:w="3793" w:type="dxa"/>
          </w:tcPr>
          <w:p w14:paraId="7FC55A2E" w14:textId="77777777" w:rsidR="007D7983" w:rsidRDefault="007D7983" w:rsidP="006C1A15">
            <w:pPr>
              <w:autoSpaceDE w:val="0"/>
              <w:autoSpaceDN w:val="0"/>
              <w:adjustRightInd w:val="0"/>
              <w:spacing w:after="0" w:line="240" w:lineRule="auto"/>
              <w:jc w:val="both"/>
              <w:rPr>
                <w:rFonts w:eastAsia="TimesNewRomanPSMT"/>
                <w:i/>
                <w:sz w:val="30"/>
                <w:szCs w:val="30"/>
                <w:lang w:val="en-US"/>
              </w:rPr>
            </w:pPr>
            <m:oMathPara>
              <m:oMath>
                <m:r>
                  <w:rPr>
                    <w:rFonts w:ascii="Cambria Math" w:eastAsia="TimesNewRomanPSMT" w:hAnsi="Cambria Math"/>
                    <w:sz w:val="30"/>
                    <w:szCs w:val="30"/>
                  </w:rPr>
                  <m:t>F=</m:t>
                </m:r>
                <m:f>
                  <m:fPr>
                    <m:ctrlPr>
                      <w:rPr>
                        <w:rFonts w:ascii="Cambria Math" w:eastAsia="TimesNewRomanPSMT" w:hAnsi="Cambria Math"/>
                        <w:i/>
                        <w:sz w:val="30"/>
                        <w:szCs w:val="30"/>
                      </w:rPr>
                    </m:ctrlPr>
                  </m:fPr>
                  <m:num>
                    <m:sSubSup>
                      <m:sSubSupPr>
                        <m:ctrlPr>
                          <w:rPr>
                            <w:rFonts w:ascii="Cambria Math" w:eastAsia="TimesNewRomanPSMT" w:hAnsi="Cambria Math"/>
                            <w:i/>
                            <w:sz w:val="30"/>
                            <w:szCs w:val="30"/>
                          </w:rPr>
                        </m:ctrlPr>
                      </m:sSubSupPr>
                      <m:e>
                        <m:r>
                          <w:rPr>
                            <w:rFonts w:ascii="Cambria Math" w:eastAsia="TimesNewRomanPSMT" w:hAnsi="Cambria Math"/>
                            <w:sz w:val="30"/>
                            <w:szCs w:val="30"/>
                          </w:rPr>
                          <m:t>S</m:t>
                        </m:r>
                      </m:e>
                      <m:sub>
                        <m:r>
                          <w:rPr>
                            <w:rFonts w:ascii="Cambria Math" w:eastAsia="TimesNewRomanPSMT" w:hAnsi="Cambria Math"/>
                            <w:sz w:val="30"/>
                            <w:szCs w:val="30"/>
                          </w:rPr>
                          <m:t>1</m:t>
                        </m:r>
                      </m:sub>
                      <m:sup>
                        <m:r>
                          <w:rPr>
                            <w:rFonts w:ascii="Cambria Math" w:eastAsia="TimesNewRomanPSMT" w:hAnsi="Cambria Math"/>
                            <w:sz w:val="30"/>
                            <w:szCs w:val="30"/>
                          </w:rPr>
                          <m:t>2</m:t>
                        </m:r>
                      </m:sup>
                    </m:sSubSup>
                  </m:num>
                  <m:den>
                    <m:sSubSup>
                      <m:sSubSupPr>
                        <m:ctrlPr>
                          <w:rPr>
                            <w:rFonts w:ascii="Cambria Math" w:eastAsia="TimesNewRomanPSMT" w:hAnsi="Cambria Math"/>
                            <w:i/>
                            <w:sz w:val="30"/>
                            <w:szCs w:val="30"/>
                          </w:rPr>
                        </m:ctrlPr>
                      </m:sSubSupPr>
                      <m:e>
                        <m:r>
                          <w:rPr>
                            <w:rFonts w:ascii="Cambria Math" w:eastAsia="TimesNewRomanPSMT" w:hAnsi="Cambria Math"/>
                            <w:sz w:val="30"/>
                            <w:szCs w:val="30"/>
                          </w:rPr>
                          <m:t>S</m:t>
                        </m:r>
                      </m:e>
                      <m:sub>
                        <m:r>
                          <w:rPr>
                            <w:rFonts w:ascii="Cambria Math" w:eastAsia="TimesNewRomanPSMT" w:hAnsi="Cambria Math"/>
                            <w:sz w:val="30"/>
                            <w:szCs w:val="30"/>
                          </w:rPr>
                          <m:t>2</m:t>
                        </m:r>
                      </m:sub>
                      <m:sup>
                        <m:r>
                          <w:rPr>
                            <w:rFonts w:ascii="Cambria Math" w:eastAsia="TimesNewRomanPSMT" w:hAnsi="Cambria Math"/>
                            <w:sz w:val="30"/>
                            <w:szCs w:val="30"/>
                          </w:rPr>
                          <m:t>2</m:t>
                        </m:r>
                      </m:sup>
                    </m:sSubSup>
                  </m:den>
                </m:f>
              </m:oMath>
            </m:oMathPara>
          </w:p>
          <w:p w14:paraId="5121A67F"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r>
              <w:rPr>
                <w:rFonts w:eastAsia="TimesNewRomanPSMT"/>
                <w:sz w:val="30"/>
                <w:szCs w:val="30"/>
              </w:rPr>
              <w:t>(</w:t>
            </w:r>
            <w:r w:rsidRPr="00CE6B6A">
              <w:rPr>
                <w:rFonts w:ascii="Times New Roman" w:eastAsia="TimesNewRomanPSMT" w:hAnsi="Times New Roman" w:cs="Times New Roman"/>
                <w:sz w:val="30"/>
                <w:szCs w:val="30"/>
              </w:rPr>
              <w:t>в числителе</w:t>
            </w:r>
          </w:p>
          <w:p w14:paraId="12FD45DC" w14:textId="77777777" w:rsidR="007D7983" w:rsidRPr="00611B16" w:rsidRDefault="007D7983" w:rsidP="006C1A15">
            <w:pPr>
              <w:autoSpaceDE w:val="0"/>
              <w:autoSpaceDN w:val="0"/>
              <w:adjustRightInd w:val="0"/>
              <w:spacing w:after="0" w:line="240" w:lineRule="auto"/>
              <w:jc w:val="both"/>
              <w:rPr>
                <w:rFonts w:eastAsia="TimesNewRomanPSMT"/>
                <w:i/>
                <w:sz w:val="30"/>
                <w:szCs w:val="30"/>
              </w:rPr>
            </w:pPr>
            <w:r w:rsidRPr="00CE6B6A">
              <w:rPr>
                <w:rFonts w:ascii="Times New Roman" w:eastAsia="TimesNewRomanPSMT" w:hAnsi="Times New Roman" w:cs="Times New Roman"/>
                <w:sz w:val="30"/>
                <w:szCs w:val="30"/>
              </w:rPr>
              <w:lastRenderedPageBreak/>
              <w:t>должно быть большее значение)</w:t>
            </w:r>
          </w:p>
        </w:tc>
        <w:tc>
          <w:tcPr>
            <w:tcW w:w="2552" w:type="dxa"/>
          </w:tcPr>
          <w:p w14:paraId="196DB5BB" w14:textId="77777777" w:rsidR="007D7983" w:rsidRDefault="004C7C98" w:rsidP="006C1A15">
            <w:pPr>
              <w:autoSpaceDE w:val="0"/>
              <w:autoSpaceDN w:val="0"/>
              <w:adjustRightInd w:val="0"/>
              <w:spacing w:after="0" w:line="240" w:lineRule="auto"/>
              <w:jc w:val="both"/>
              <w:rPr>
                <w:rFonts w:eastAsia="TimesNewRomanPSMT"/>
                <w:i/>
                <w:sz w:val="30"/>
                <w:szCs w:val="30"/>
                <w:lang w:val="en-US"/>
              </w:rPr>
            </w:pPr>
            <m:oMathPara>
              <m:oMath>
                <m:sSup>
                  <m:sSupPr>
                    <m:ctrlPr>
                      <w:rPr>
                        <w:rFonts w:ascii="Cambria Math" w:eastAsia="TimesNewRomanPSMT" w:hAnsi="Cambria Math"/>
                        <w:i/>
                        <w:sz w:val="30"/>
                        <w:szCs w:val="30"/>
                      </w:rPr>
                    </m:ctrlPr>
                  </m:sSupPr>
                  <m:e>
                    <m:r>
                      <w:rPr>
                        <w:rFonts w:ascii="Cambria Math" w:eastAsia="TimesNewRomanPSMT" w:hAnsi="Cambria Math"/>
                        <w:sz w:val="30"/>
                        <w:szCs w:val="30"/>
                        <w:lang w:val="en-US"/>
                      </w:rPr>
                      <m:t>f</m:t>
                    </m:r>
                  </m:e>
                  <m:sup>
                    <m:r>
                      <w:rPr>
                        <w:rFonts w:ascii="Cambria Math" w:eastAsia="TimesNewRomanPSMT" w:hAnsi="Cambria Math"/>
                        <w:sz w:val="30"/>
                        <w:szCs w:val="30"/>
                      </w:rPr>
                      <m:t>лев</m:t>
                    </m:r>
                  </m:sup>
                </m:sSup>
                <m:r>
                  <w:rPr>
                    <w:rFonts w:ascii="Cambria Math" w:eastAsia="TimesNewRomanPSMT" w:hAnsi="Cambria Math"/>
                    <w:sz w:val="30"/>
                    <w:szCs w:val="30"/>
                    <w:lang w:val="en-US"/>
                  </w:rPr>
                  <m:t>=qF</m:t>
                </m:r>
                <m:d>
                  <m:dPr>
                    <m:ctrlPr>
                      <w:rPr>
                        <w:rFonts w:ascii="Cambria Math" w:eastAsia="TimesNewRomanPSMT" w:hAnsi="Cambria Math"/>
                        <w:i/>
                        <w:sz w:val="30"/>
                        <w:szCs w:val="30"/>
                        <w:lang w:val="en-US"/>
                      </w:rPr>
                    </m:ctrlPr>
                  </m:dPr>
                  <m:e>
                    <m:eqArr>
                      <m:eqArrPr>
                        <m:ctrlPr>
                          <w:rPr>
                            <w:rFonts w:ascii="Cambria Math" w:eastAsia="TimesNewRomanPSMT" w:hAnsi="Cambria Math"/>
                            <w:i/>
                            <w:sz w:val="30"/>
                            <w:szCs w:val="30"/>
                            <w:lang w:val="en-US"/>
                          </w:rPr>
                        </m:ctrlPr>
                      </m:eqArrPr>
                      <m:e>
                        <m:f>
                          <m:fPr>
                            <m:ctrlPr>
                              <w:rPr>
                                <w:rFonts w:ascii="Cambria Math" w:eastAsia="TimesNewRomanPSMT" w:hAnsi="Cambria Math"/>
                                <w:i/>
                                <w:sz w:val="30"/>
                                <w:szCs w:val="30"/>
                                <w:lang w:val="en-US"/>
                              </w:rPr>
                            </m:ctrlPr>
                          </m:fPr>
                          <m:num>
                            <m:r>
                              <w:rPr>
                                <w:rFonts w:ascii="Cambria Math" w:eastAsia="TimesNewRomanPSMT" w:hAnsi="Cambria Math"/>
                                <w:sz w:val="30"/>
                                <w:szCs w:val="30"/>
                                <w:lang w:val="en-US"/>
                              </w:rPr>
                              <m:t>α</m:t>
                            </m:r>
                          </m:num>
                          <m:den>
                            <m:r>
                              <w:rPr>
                                <w:rFonts w:ascii="Cambria Math" w:eastAsia="TimesNewRomanPSMT" w:hAnsi="Cambria Math"/>
                                <w:sz w:val="30"/>
                                <w:szCs w:val="30"/>
                                <w:lang w:val="en-US"/>
                              </w:rPr>
                              <m:t>2</m:t>
                            </m:r>
                          </m:den>
                        </m:f>
                        <m:r>
                          <w:rPr>
                            <w:rFonts w:ascii="Cambria Math" w:eastAsia="TimesNewRomanPSMT" w:hAnsi="Cambria Math"/>
                            <w:sz w:val="30"/>
                            <w:szCs w:val="30"/>
                            <w:lang w:val="en-US"/>
                          </w:rPr>
                          <m:t>,</m:t>
                        </m:r>
                      </m:e>
                      <m:e>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n</m:t>
                            </m:r>
                          </m:e>
                          <m:sub>
                            <m:r>
                              <w:rPr>
                                <w:rFonts w:ascii="Cambria Math" w:eastAsia="TimesNewRomanPSMT" w:hAnsi="Cambria Math"/>
                                <w:sz w:val="30"/>
                                <w:szCs w:val="30"/>
                                <w:lang w:val="en-US"/>
                              </w:rPr>
                              <m:t>1</m:t>
                            </m:r>
                          </m:sub>
                        </m:sSub>
                        <m:r>
                          <w:rPr>
                            <w:rFonts w:ascii="Cambria Math" w:eastAsia="TimesNewRomanPSMT" w:hAnsi="Cambria Math"/>
                            <w:sz w:val="30"/>
                            <w:szCs w:val="30"/>
                            <w:lang w:val="en-US"/>
                          </w:rPr>
                          <m:t xml:space="preserve">-1, </m:t>
                        </m:r>
                        <m:ctrlPr>
                          <w:rPr>
                            <w:rFonts w:ascii="Cambria Math" w:eastAsia="Cambria Math" w:hAnsi="Cambria Math" w:cs="Cambria Math"/>
                            <w:i/>
                            <w:sz w:val="30"/>
                            <w:szCs w:val="30"/>
                            <w:lang w:val="en-US"/>
                          </w:rPr>
                        </m:ctrlPr>
                      </m:e>
                      <m:e>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n</m:t>
                            </m:r>
                          </m:e>
                          <m:sub>
                            <m:r>
                              <w:rPr>
                                <w:rFonts w:ascii="Cambria Math" w:eastAsia="TimesNewRomanPSMT" w:hAnsi="Cambria Math"/>
                                <w:sz w:val="30"/>
                                <w:szCs w:val="30"/>
                                <w:lang w:val="en-US"/>
                              </w:rPr>
                              <m:t>2</m:t>
                            </m:r>
                          </m:sub>
                        </m:sSub>
                        <m:r>
                          <w:rPr>
                            <w:rFonts w:ascii="Cambria Math" w:eastAsia="TimesNewRomanPSMT" w:hAnsi="Cambria Math"/>
                            <w:sz w:val="30"/>
                            <w:szCs w:val="30"/>
                            <w:lang w:val="en-US"/>
                          </w:rPr>
                          <m:t>-1</m:t>
                        </m:r>
                      </m:e>
                    </m:eqArr>
                  </m:e>
                </m:d>
              </m:oMath>
            </m:oMathPara>
          </w:p>
          <w:p w14:paraId="20E1923D" w14:textId="77777777" w:rsidR="007D7983" w:rsidRDefault="007D7983" w:rsidP="006C1A15">
            <w:pPr>
              <w:autoSpaceDE w:val="0"/>
              <w:autoSpaceDN w:val="0"/>
              <w:adjustRightInd w:val="0"/>
              <w:spacing w:after="0" w:line="240" w:lineRule="auto"/>
              <w:jc w:val="both"/>
              <w:rPr>
                <w:rFonts w:eastAsia="TimesNewRomanPSMT"/>
                <w:i/>
                <w:sz w:val="30"/>
                <w:szCs w:val="30"/>
                <w:lang w:val="en-US"/>
              </w:rPr>
            </w:pPr>
          </w:p>
          <w:p w14:paraId="08B3F6B2" w14:textId="77777777" w:rsidR="007D7983" w:rsidRDefault="004C7C98" w:rsidP="006C1A15">
            <w:pPr>
              <w:autoSpaceDE w:val="0"/>
              <w:autoSpaceDN w:val="0"/>
              <w:adjustRightInd w:val="0"/>
              <w:spacing w:after="0" w:line="240" w:lineRule="auto"/>
              <w:jc w:val="both"/>
              <w:rPr>
                <w:rFonts w:eastAsia="TimesNewRomanPSMT"/>
                <w:i/>
                <w:sz w:val="30"/>
                <w:szCs w:val="30"/>
              </w:rPr>
            </w:pPr>
            <m:oMathPara>
              <m:oMath>
                <m:sSup>
                  <m:sSupPr>
                    <m:ctrlPr>
                      <w:rPr>
                        <w:rFonts w:ascii="Cambria Math" w:eastAsia="TimesNewRomanPSMT" w:hAnsi="Cambria Math"/>
                        <w:i/>
                        <w:sz w:val="30"/>
                        <w:szCs w:val="30"/>
                      </w:rPr>
                    </m:ctrlPr>
                  </m:sSupPr>
                  <m:e>
                    <m:r>
                      <w:rPr>
                        <w:rFonts w:ascii="Cambria Math" w:eastAsia="TimesNewRomanPSMT" w:hAnsi="Cambria Math"/>
                        <w:sz w:val="30"/>
                        <w:szCs w:val="30"/>
                      </w:rPr>
                      <m:t>f</m:t>
                    </m:r>
                  </m:e>
                  <m:sup>
                    <m:r>
                      <w:rPr>
                        <w:rFonts w:ascii="Cambria Math" w:eastAsia="TimesNewRomanPSMT" w:hAnsi="Cambria Math"/>
                        <w:sz w:val="30"/>
                        <w:szCs w:val="30"/>
                      </w:rPr>
                      <m:t>пр</m:t>
                    </m:r>
                  </m:sup>
                </m:sSup>
                <m:r>
                  <w:rPr>
                    <w:rFonts w:ascii="Cambria Math" w:eastAsia="TimesNewRomanPSMT" w:hAnsi="Cambria Math"/>
                    <w:sz w:val="30"/>
                    <w:szCs w:val="30"/>
                    <w:lang w:val="en-US"/>
                  </w:rPr>
                  <m:t>=qF</m:t>
                </m:r>
                <m:d>
                  <m:dPr>
                    <m:ctrlPr>
                      <w:rPr>
                        <w:rFonts w:ascii="Cambria Math" w:eastAsia="TimesNewRomanPSMT" w:hAnsi="Cambria Math"/>
                        <w:i/>
                        <w:sz w:val="30"/>
                        <w:szCs w:val="30"/>
                        <w:lang w:val="en-US"/>
                      </w:rPr>
                    </m:ctrlPr>
                  </m:dPr>
                  <m:e>
                    <m:eqArr>
                      <m:eqArrPr>
                        <m:ctrlPr>
                          <w:rPr>
                            <w:rFonts w:ascii="Cambria Math" w:eastAsia="TimesNewRomanPSMT" w:hAnsi="Cambria Math"/>
                            <w:i/>
                            <w:sz w:val="30"/>
                            <w:szCs w:val="30"/>
                            <w:lang w:val="en-US"/>
                          </w:rPr>
                        </m:ctrlPr>
                      </m:eqArrPr>
                      <m:e>
                        <m:r>
                          <w:rPr>
                            <w:rFonts w:ascii="Cambria Math" w:eastAsia="TimesNewRomanPSMT" w:hAnsi="Cambria Math"/>
                            <w:sz w:val="30"/>
                            <w:szCs w:val="30"/>
                            <w:lang w:val="en-US"/>
                          </w:rPr>
                          <m:t>1-</m:t>
                        </m:r>
                        <m:f>
                          <m:fPr>
                            <m:ctrlPr>
                              <w:rPr>
                                <w:rFonts w:ascii="Cambria Math" w:eastAsia="TimesNewRomanPSMT" w:hAnsi="Cambria Math"/>
                                <w:i/>
                                <w:sz w:val="30"/>
                                <w:szCs w:val="30"/>
                                <w:lang w:val="en-US"/>
                              </w:rPr>
                            </m:ctrlPr>
                          </m:fPr>
                          <m:num>
                            <m:r>
                              <w:rPr>
                                <w:rFonts w:ascii="Cambria Math" w:eastAsia="TimesNewRomanPSMT" w:hAnsi="Cambria Math"/>
                                <w:sz w:val="30"/>
                                <w:szCs w:val="30"/>
                                <w:lang w:val="en-US"/>
                              </w:rPr>
                              <m:t>α</m:t>
                            </m:r>
                          </m:num>
                          <m:den>
                            <m:r>
                              <w:rPr>
                                <w:rFonts w:ascii="Cambria Math" w:eastAsia="TimesNewRomanPSMT" w:hAnsi="Cambria Math"/>
                                <w:sz w:val="30"/>
                                <w:szCs w:val="30"/>
                                <w:lang w:val="en-US"/>
                              </w:rPr>
                              <m:t>2</m:t>
                            </m:r>
                          </m:den>
                        </m:f>
                        <m:r>
                          <w:rPr>
                            <w:rFonts w:ascii="Cambria Math" w:eastAsia="TimesNewRomanPSMT" w:hAnsi="Cambria Math"/>
                            <w:sz w:val="30"/>
                            <w:szCs w:val="30"/>
                            <w:lang w:val="en-US"/>
                          </w:rPr>
                          <m:t>,</m:t>
                        </m:r>
                      </m:e>
                      <m:e>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n</m:t>
                            </m:r>
                          </m:e>
                          <m:sub>
                            <m:r>
                              <w:rPr>
                                <w:rFonts w:ascii="Cambria Math" w:eastAsia="TimesNewRomanPSMT" w:hAnsi="Cambria Math"/>
                                <w:sz w:val="30"/>
                                <w:szCs w:val="30"/>
                                <w:lang w:val="en-US"/>
                              </w:rPr>
                              <m:t>1</m:t>
                            </m:r>
                          </m:sub>
                        </m:sSub>
                        <m:r>
                          <w:rPr>
                            <w:rFonts w:ascii="Cambria Math" w:eastAsia="TimesNewRomanPSMT" w:hAnsi="Cambria Math"/>
                            <w:sz w:val="30"/>
                            <w:szCs w:val="30"/>
                            <w:lang w:val="en-US"/>
                          </w:rPr>
                          <m:t>-1,</m:t>
                        </m:r>
                        <m:ctrlPr>
                          <w:rPr>
                            <w:rFonts w:ascii="Cambria Math" w:eastAsia="Cambria Math" w:hAnsi="Cambria Math" w:cs="Cambria Math"/>
                            <w:i/>
                            <w:sz w:val="30"/>
                            <w:szCs w:val="30"/>
                            <w:lang w:val="en-US"/>
                          </w:rPr>
                        </m:ctrlPr>
                      </m:e>
                      <m:e>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n</m:t>
                            </m:r>
                          </m:e>
                          <m:sub>
                            <m:r>
                              <w:rPr>
                                <w:rFonts w:ascii="Cambria Math" w:eastAsia="TimesNewRomanPSMT" w:hAnsi="Cambria Math"/>
                                <w:sz w:val="30"/>
                                <w:szCs w:val="30"/>
                                <w:lang w:val="en-US"/>
                              </w:rPr>
                              <m:t>2</m:t>
                            </m:r>
                          </m:sub>
                        </m:sSub>
                        <m:r>
                          <w:rPr>
                            <w:rFonts w:ascii="Cambria Math" w:eastAsia="TimesNewRomanPSMT" w:hAnsi="Cambria Math"/>
                            <w:sz w:val="30"/>
                            <w:szCs w:val="30"/>
                            <w:lang w:val="en-US"/>
                          </w:rPr>
                          <m:t>-1</m:t>
                        </m:r>
                      </m:e>
                    </m:eqArr>
                  </m:e>
                </m:d>
              </m:oMath>
            </m:oMathPara>
          </w:p>
          <w:p w14:paraId="7B0BB78B" w14:textId="77777777" w:rsidR="007D7983" w:rsidRPr="00CD4FDB" w:rsidRDefault="007D7983" w:rsidP="006C1A15">
            <w:pPr>
              <w:autoSpaceDE w:val="0"/>
              <w:autoSpaceDN w:val="0"/>
              <w:adjustRightInd w:val="0"/>
              <w:spacing w:after="0" w:line="240" w:lineRule="auto"/>
              <w:jc w:val="both"/>
              <w:rPr>
                <w:rFonts w:eastAsia="TimesNewRomanPSMT"/>
                <w:i/>
              </w:rPr>
            </w:pPr>
          </w:p>
        </w:tc>
      </w:tr>
      <w:tr w:rsidR="007D7983" w:rsidRPr="00CD4FDB" w14:paraId="094FE878" w14:textId="77777777" w:rsidTr="00CE6B6A">
        <w:tc>
          <w:tcPr>
            <w:tcW w:w="1452" w:type="dxa"/>
          </w:tcPr>
          <w:p w14:paraId="461504E9" w14:textId="77777777" w:rsidR="007D7983" w:rsidRPr="00CD4FDB" w:rsidRDefault="004C7C98" w:rsidP="006C1A15">
            <w:pPr>
              <w:autoSpaceDE w:val="0"/>
              <w:autoSpaceDN w:val="0"/>
              <w:adjustRightInd w:val="0"/>
              <w:spacing w:after="0" w:line="240" w:lineRule="auto"/>
              <w:jc w:val="both"/>
              <w:rPr>
                <w:rFonts w:eastAsia="TimesNewRomanPSMT"/>
                <w:sz w:val="30"/>
                <w:szCs w:val="30"/>
              </w:rPr>
            </w:pPr>
            <m:oMathPara>
              <m:oMathParaPr>
                <m:jc m:val="center"/>
              </m:oMathParaPr>
              <m:oMath>
                <m:sSub>
                  <m:sSubPr>
                    <m:ctrlPr>
                      <w:rPr>
                        <w:rFonts w:ascii="Cambria Math" w:eastAsia="TimesNewRomanPSMT" w:hAnsi="Cambria Math"/>
                        <w:i/>
                        <w:sz w:val="30"/>
                        <w:szCs w:val="30"/>
                      </w:rPr>
                    </m:ctrlPr>
                  </m:sSubPr>
                  <m:e>
                    <m:r>
                      <w:rPr>
                        <w:rFonts w:ascii="Cambria Math" w:eastAsia="TimesNewRomanPSMT" w:hAnsi="Cambria Math"/>
                        <w:sz w:val="30"/>
                        <w:szCs w:val="30"/>
                        <w:lang w:val="en-US"/>
                      </w:rPr>
                      <m:t>p</m:t>
                    </m:r>
                  </m:e>
                  <m:sub>
                    <m:r>
                      <w:rPr>
                        <w:rFonts w:ascii="Cambria Math" w:eastAsia="TimesNewRomanPSMT" w:hAnsi="Cambria Math"/>
                        <w:sz w:val="30"/>
                        <w:szCs w:val="30"/>
                      </w:rPr>
                      <m:t>1</m:t>
                    </m:r>
                  </m:sub>
                </m:sSub>
                <m:r>
                  <w:rPr>
                    <w:rFonts w:ascii="Cambria Math" w:eastAsia="TimesNewRomanPSMT" w:hAnsi="Cambria Math"/>
                    <w:sz w:val="30"/>
                    <w:szCs w:val="30"/>
                  </w:rPr>
                  <m:t>=</m:t>
                </m:r>
                <m:sSub>
                  <m:sSubPr>
                    <m:ctrlPr>
                      <w:rPr>
                        <w:rFonts w:ascii="Cambria Math" w:eastAsia="TimesNewRomanPSMT" w:hAnsi="Cambria Math"/>
                        <w:i/>
                        <w:sz w:val="30"/>
                        <w:szCs w:val="30"/>
                      </w:rPr>
                    </m:ctrlPr>
                  </m:sSubPr>
                  <m:e>
                    <m:r>
                      <w:rPr>
                        <w:rFonts w:ascii="Cambria Math" w:eastAsia="TimesNewRomanPSMT" w:hAnsi="Cambria Math"/>
                        <w:sz w:val="30"/>
                        <w:szCs w:val="30"/>
                      </w:rPr>
                      <m:t>p</m:t>
                    </m:r>
                  </m:e>
                  <m:sub>
                    <m:r>
                      <w:rPr>
                        <w:rFonts w:ascii="Cambria Math" w:eastAsia="TimesNewRomanPSMT" w:hAnsi="Cambria Math"/>
                        <w:sz w:val="30"/>
                        <w:szCs w:val="30"/>
                      </w:rPr>
                      <m:t>2</m:t>
                    </m:r>
                  </m:sub>
                </m:sSub>
              </m:oMath>
            </m:oMathPara>
          </w:p>
        </w:tc>
        <w:tc>
          <w:tcPr>
            <w:tcW w:w="1701" w:type="dxa"/>
          </w:tcPr>
          <w:p w14:paraId="2F6A4034" w14:textId="77777777" w:rsidR="007D7983" w:rsidRPr="00CC171A" w:rsidRDefault="004C7C98" w:rsidP="006C1A15">
            <w:pPr>
              <w:autoSpaceDE w:val="0"/>
              <w:autoSpaceDN w:val="0"/>
              <w:adjustRightInd w:val="0"/>
              <w:spacing w:after="0" w:line="240" w:lineRule="auto"/>
              <w:jc w:val="both"/>
              <w:rPr>
                <w:rFonts w:eastAsia="TimesNewRomanPSMT"/>
                <w:sz w:val="30"/>
                <w:szCs w:val="30"/>
                <w:lang w:val="en-US"/>
              </w:rPr>
            </w:pPr>
            <m:oMathPara>
              <m:oMath>
                <m:sSub>
                  <m:sSubPr>
                    <m:ctrlPr>
                      <w:rPr>
                        <w:rFonts w:ascii="Cambria Math" w:eastAsia="TimesNewRomanPSMT" w:hAnsi="Cambria Math"/>
                        <w:i/>
                        <w:sz w:val="30"/>
                        <w:szCs w:val="30"/>
                      </w:rPr>
                    </m:ctrlPr>
                  </m:sSubPr>
                  <m:e>
                    <m:r>
                      <w:rPr>
                        <w:rFonts w:ascii="Cambria Math" w:eastAsia="TimesNewRomanPSMT" w:hAnsi="Cambria Math"/>
                        <w:sz w:val="30"/>
                        <w:szCs w:val="30"/>
                      </w:rPr>
                      <m:t>n</m:t>
                    </m:r>
                  </m:e>
                  <m:sub>
                    <m:r>
                      <w:rPr>
                        <w:rFonts w:ascii="Cambria Math" w:eastAsia="TimesNewRomanPSMT" w:hAnsi="Cambria Math"/>
                        <w:sz w:val="30"/>
                        <w:szCs w:val="30"/>
                      </w:rPr>
                      <m:t>1</m:t>
                    </m:r>
                  </m:sub>
                </m:sSub>
                <m:r>
                  <w:rPr>
                    <w:rFonts w:ascii="Cambria Math" w:eastAsia="TimesNewRomanPSMT" w:hAnsi="Cambria Math"/>
                    <w:sz w:val="30"/>
                    <w:szCs w:val="30"/>
                  </w:rPr>
                  <m:t>&gt;30</m:t>
                </m:r>
              </m:oMath>
            </m:oMathPara>
          </w:p>
          <w:p w14:paraId="1A2DD167" w14:textId="77777777" w:rsidR="007D7983" w:rsidRPr="00CC171A" w:rsidRDefault="004C7C98" w:rsidP="006C1A15">
            <w:pPr>
              <w:autoSpaceDE w:val="0"/>
              <w:autoSpaceDN w:val="0"/>
              <w:adjustRightInd w:val="0"/>
              <w:spacing w:after="0" w:line="240" w:lineRule="auto"/>
              <w:jc w:val="both"/>
              <w:rPr>
                <w:rFonts w:eastAsia="TimesNewRomanPSMT"/>
                <w:sz w:val="30"/>
                <w:szCs w:val="30"/>
                <w:lang w:val="en-US"/>
              </w:rPr>
            </w:pPr>
            <m:oMathPara>
              <m:oMath>
                <m:sSub>
                  <m:sSubPr>
                    <m:ctrlPr>
                      <w:rPr>
                        <w:rFonts w:ascii="Cambria Math" w:eastAsia="TimesNewRomanPSMT" w:hAnsi="Cambria Math"/>
                        <w:i/>
                        <w:sz w:val="30"/>
                        <w:szCs w:val="30"/>
                      </w:rPr>
                    </m:ctrlPr>
                  </m:sSubPr>
                  <m:e>
                    <m:r>
                      <w:rPr>
                        <w:rFonts w:ascii="Cambria Math" w:eastAsia="TimesNewRomanPSMT" w:hAnsi="Cambria Math"/>
                        <w:sz w:val="30"/>
                        <w:szCs w:val="30"/>
                      </w:rPr>
                      <m:t>n</m:t>
                    </m:r>
                  </m:e>
                  <m:sub>
                    <m:r>
                      <w:rPr>
                        <w:rFonts w:ascii="Cambria Math" w:eastAsia="TimesNewRomanPSMT" w:hAnsi="Cambria Math"/>
                        <w:sz w:val="30"/>
                        <w:szCs w:val="30"/>
                      </w:rPr>
                      <m:t>2</m:t>
                    </m:r>
                  </m:sub>
                </m:sSub>
                <m:r>
                  <w:rPr>
                    <w:rFonts w:ascii="Cambria Math" w:eastAsia="TimesNewRomanPSMT" w:hAnsi="Cambria Math"/>
                    <w:sz w:val="30"/>
                    <w:szCs w:val="30"/>
                  </w:rPr>
                  <m:t>&gt;30</m:t>
                </m:r>
              </m:oMath>
            </m:oMathPara>
          </w:p>
          <w:p w14:paraId="6AC70CF8" w14:textId="77777777" w:rsidR="007D7983" w:rsidRPr="00CC171A" w:rsidRDefault="007D7983" w:rsidP="006C1A15">
            <w:pPr>
              <w:autoSpaceDE w:val="0"/>
              <w:autoSpaceDN w:val="0"/>
              <w:adjustRightInd w:val="0"/>
              <w:spacing w:after="0" w:line="240" w:lineRule="auto"/>
              <w:jc w:val="both"/>
              <w:rPr>
                <w:rFonts w:eastAsia="TimesNewRomanPSMT"/>
                <w:sz w:val="30"/>
                <w:szCs w:val="30"/>
                <w:lang w:val="en-US"/>
              </w:rPr>
            </w:pPr>
          </w:p>
        </w:tc>
        <w:tc>
          <w:tcPr>
            <w:tcW w:w="3793" w:type="dxa"/>
          </w:tcPr>
          <w:p w14:paraId="71497AE7" w14:textId="77777777" w:rsidR="007D7983" w:rsidRDefault="007D7983" w:rsidP="006C1A15">
            <w:pPr>
              <w:autoSpaceDE w:val="0"/>
              <w:autoSpaceDN w:val="0"/>
              <w:adjustRightInd w:val="0"/>
              <w:spacing w:after="0" w:line="240" w:lineRule="auto"/>
              <w:jc w:val="both"/>
              <w:rPr>
                <w:rFonts w:eastAsia="TimesNewRomanPSMT"/>
                <w:sz w:val="30"/>
                <w:szCs w:val="30"/>
                <w:lang w:val="en-US"/>
              </w:rPr>
            </w:pPr>
            <m:oMathPara>
              <m:oMath>
                <m:r>
                  <w:rPr>
                    <w:rFonts w:ascii="Cambria Math" w:eastAsia="TimesNewRomanPSMT" w:hAnsi="Cambria Math"/>
                    <w:sz w:val="30"/>
                    <w:szCs w:val="30"/>
                  </w:rPr>
                  <m:t>T=</m:t>
                </m:r>
                <m:f>
                  <m:fPr>
                    <m:ctrlPr>
                      <w:rPr>
                        <w:rFonts w:ascii="Cambria Math" w:eastAsia="TimesNewRomanPSMT" w:hAnsi="Cambria Math"/>
                        <w:i/>
                        <w:sz w:val="30"/>
                        <w:szCs w:val="30"/>
                      </w:rPr>
                    </m:ctrlPr>
                  </m:fPr>
                  <m:num>
                    <m:sSub>
                      <m:sSubPr>
                        <m:ctrlPr>
                          <w:rPr>
                            <w:rFonts w:ascii="Cambria Math" w:eastAsia="TimesNewRomanPSMT" w:hAnsi="Cambria Math"/>
                            <w:i/>
                            <w:sz w:val="30"/>
                            <w:szCs w:val="30"/>
                          </w:rPr>
                        </m:ctrlPr>
                      </m:sSubPr>
                      <m:e>
                        <m:r>
                          <w:rPr>
                            <w:rFonts w:ascii="Cambria Math" w:eastAsia="TimesNewRomanPSMT" w:hAnsi="Cambria Math"/>
                            <w:sz w:val="30"/>
                            <w:szCs w:val="30"/>
                          </w:rPr>
                          <m:t>w</m:t>
                        </m:r>
                      </m:e>
                      <m:sub>
                        <m:r>
                          <w:rPr>
                            <w:rFonts w:ascii="Cambria Math" w:eastAsia="TimesNewRomanPSMT" w:hAnsi="Cambria Math"/>
                            <w:sz w:val="30"/>
                            <w:szCs w:val="30"/>
                          </w:rPr>
                          <m:t>1</m:t>
                        </m:r>
                      </m:sub>
                    </m:sSub>
                    <m:r>
                      <w:rPr>
                        <w:rFonts w:ascii="Cambria Math" w:eastAsia="TimesNewRomanPSMT" w:hAnsi="Cambria Math"/>
                        <w:sz w:val="30"/>
                        <w:szCs w:val="30"/>
                      </w:rPr>
                      <m:t>-</m:t>
                    </m:r>
                    <m:sSub>
                      <m:sSubPr>
                        <m:ctrlPr>
                          <w:rPr>
                            <w:rFonts w:ascii="Cambria Math" w:eastAsia="TimesNewRomanPSMT" w:hAnsi="Cambria Math"/>
                            <w:i/>
                            <w:sz w:val="30"/>
                            <w:szCs w:val="30"/>
                          </w:rPr>
                        </m:ctrlPr>
                      </m:sSubPr>
                      <m:e>
                        <m:r>
                          <w:rPr>
                            <w:rFonts w:ascii="Cambria Math" w:eastAsia="TimesNewRomanPSMT" w:hAnsi="Cambria Math"/>
                            <w:sz w:val="30"/>
                            <w:szCs w:val="30"/>
                          </w:rPr>
                          <m:t>w</m:t>
                        </m:r>
                      </m:e>
                      <m:sub>
                        <m:r>
                          <w:rPr>
                            <w:rFonts w:ascii="Cambria Math" w:eastAsia="TimesNewRomanPSMT" w:hAnsi="Cambria Math"/>
                            <w:sz w:val="30"/>
                            <w:szCs w:val="30"/>
                          </w:rPr>
                          <m:t>2</m:t>
                        </m:r>
                      </m:sub>
                    </m:sSub>
                  </m:num>
                  <m:den>
                    <m:rad>
                      <m:radPr>
                        <m:degHide m:val="1"/>
                        <m:ctrlPr>
                          <w:rPr>
                            <w:rFonts w:ascii="Cambria Math" w:eastAsia="TimesNewRomanPSMT" w:hAnsi="Cambria Math"/>
                            <w:i/>
                            <w:sz w:val="30"/>
                            <w:szCs w:val="30"/>
                          </w:rPr>
                        </m:ctrlPr>
                      </m:radPr>
                      <m:deg/>
                      <m:e>
                        <m:bar>
                          <m:barPr>
                            <m:pos m:val="top"/>
                            <m:ctrlPr>
                              <w:rPr>
                                <w:rFonts w:ascii="Cambria Math" w:eastAsia="TimesNewRomanPSMT" w:hAnsi="Cambria Math"/>
                                <w:i/>
                                <w:sz w:val="30"/>
                                <w:szCs w:val="30"/>
                              </w:rPr>
                            </m:ctrlPr>
                          </m:barPr>
                          <m:e>
                            <m:r>
                              <w:rPr>
                                <w:rFonts w:ascii="Cambria Math" w:eastAsia="TimesNewRomanPSMT" w:hAnsi="Cambria Math"/>
                                <w:sz w:val="30"/>
                                <w:szCs w:val="30"/>
                              </w:rPr>
                              <m:t>p</m:t>
                            </m:r>
                          </m:e>
                        </m:bar>
                        <m:d>
                          <m:dPr>
                            <m:ctrlPr>
                              <w:rPr>
                                <w:rFonts w:ascii="Cambria Math" w:eastAsia="TimesNewRomanPSMT" w:hAnsi="Cambria Math"/>
                                <w:i/>
                                <w:sz w:val="30"/>
                                <w:szCs w:val="30"/>
                              </w:rPr>
                            </m:ctrlPr>
                          </m:dPr>
                          <m:e>
                            <m:r>
                              <w:rPr>
                                <w:rFonts w:ascii="Cambria Math" w:eastAsia="TimesNewRomanPSMT" w:hAnsi="Cambria Math"/>
                                <w:sz w:val="30"/>
                                <w:szCs w:val="30"/>
                              </w:rPr>
                              <m:t>1-</m:t>
                            </m:r>
                            <m:bar>
                              <m:barPr>
                                <m:pos m:val="top"/>
                                <m:ctrlPr>
                                  <w:rPr>
                                    <w:rFonts w:ascii="Cambria Math" w:eastAsia="TimesNewRomanPSMT" w:hAnsi="Cambria Math"/>
                                    <w:i/>
                                    <w:sz w:val="30"/>
                                    <w:szCs w:val="30"/>
                                  </w:rPr>
                                </m:ctrlPr>
                              </m:barPr>
                              <m:e>
                                <m:r>
                                  <w:rPr>
                                    <w:rFonts w:ascii="Cambria Math" w:eastAsia="TimesNewRomanPSMT" w:hAnsi="Cambria Math"/>
                                    <w:sz w:val="30"/>
                                    <w:szCs w:val="30"/>
                                  </w:rPr>
                                  <m:t>p</m:t>
                                </m:r>
                              </m:e>
                            </m:bar>
                          </m:e>
                        </m:d>
                      </m:e>
                    </m:rad>
                  </m:den>
                </m:f>
                <m:rad>
                  <m:radPr>
                    <m:degHide m:val="1"/>
                    <m:ctrlPr>
                      <w:rPr>
                        <w:rFonts w:ascii="Cambria Math" w:eastAsia="TimesNewRomanPSMT" w:hAnsi="Cambria Math"/>
                        <w:i/>
                        <w:sz w:val="30"/>
                        <w:szCs w:val="30"/>
                      </w:rPr>
                    </m:ctrlPr>
                  </m:radPr>
                  <m:deg/>
                  <m:e>
                    <m:f>
                      <m:fPr>
                        <m:ctrlPr>
                          <w:rPr>
                            <w:rFonts w:ascii="Cambria Math" w:eastAsia="TimesNewRomanPSMT" w:hAnsi="Cambria Math"/>
                            <w:i/>
                            <w:sz w:val="30"/>
                            <w:szCs w:val="30"/>
                          </w:rPr>
                        </m:ctrlPr>
                      </m:fPr>
                      <m:num>
                        <m:r>
                          <w:rPr>
                            <w:rFonts w:ascii="Cambria Math" w:eastAsia="TimesNewRomanPSMT" w:hAnsi="Cambria Math"/>
                            <w:sz w:val="30"/>
                            <w:szCs w:val="30"/>
                          </w:rPr>
                          <m:t>1</m:t>
                        </m:r>
                      </m:num>
                      <m:den>
                        <m:f>
                          <m:fPr>
                            <m:ctrlPr>
                              <w:rPr>
                                <w:rFonts w:ascii="Cambria Math" w:eastAsia="TimesNewRomanPSMT" w:hAnsi="Cambria Math"/>
                                <w:i/>
                                <w:sz w:val="30"/>
                                <w:szCs w:val="30"/>
                              </w:rPr>
                            </m:ctrlPr>
                          </m:fPr>
                          <m:num>
                            <m:r>
                              <w:rPr>
                                <w:rFonts w:ascii="Cambria Math" w:eastAsia="TimesNewRomanPSMT" w:hAnsi="Cambria Math"/>
                                <w:sz w:val="30"/>
                                <w:szCs w:val="30"/>
                              </w:rPr>
                              <m:t>1</m:t>
                            </m:r>
                          </m:num>
                          <m:den>
                            <m:sSub>
                              <m:sSubPr>
                                <m:ctrlPr>
                                  <w:rPr>
                                    <w:rFonts w:ascii="Cambria Math" w:eastAsia="TimesNewRomanPSMT" w:hAnsi="Cambria Math"/>
                                    <w:i/>
                                    <w:sz w:val="30"/>
                                    <w:szCs w:val="30"/>
                                  </w:rPr>
                                </m:ctrlPr>
                              </m:sSubPr>
                              <m:e>
                                <m:r>
                                  <w:rPr>
                                    <w:rFonts w:ascii="Cambria Math" w:eastAsia="TimesNewRomanPSMT" w:hAnsi="Cambria Math"/>
                                    <w:sz w:val="30"/>
                                    <w:szCs w:val="30"/>
                                  </w:rPr>
                                  <m:t>n</m:t>
                                </m:r>
                              </m:e>
                              <m:sub>
                                <m:r>
                                  <w:rPr>
                                    <w:rFonts w:ascii="Cambria Math" w:eastAsia="TimesNewRomanPSMT" w:hAnsi="Cambria Math"/>
                                    <w:sz w:val="30"/>
                                    <w:szCs w:val="30"/>
                                  </w:rPr>
                                  <m:t>1</m:t>
                                </m:r>
                              </m:sub>
                            </m:sSub>
                          </m:den>
                        </m:f>
                        <m:r>
                          <w:rPr>
                            <w:rFonts w:ascii="Cambria Math" w:eastAsia="TimesNewRomanPSMT" w:hAnsi="Cambria Math"/>
                            <w:sz w:val="30"/>
                            <w:szCs w:val="30"/>
                          </w:rPr>
                          <m:t>+</m:t>
                        </m:r>
                        <m:f>
                          <m:fPr>
                            <m:ctrlPr>
                              <w:rPr>
                                <w:rFonts w:ascii="Cambria Math" w:eastAsia="TimesNewRomanPSMT" w:hAnsi="Cambria Math"/>
                                <w:i/>
                                <w:sz w:val="30"/>
                                <w:szCs w:val="30"/>
                              </w:rPr>
                            </m:ctrlPr>
                          </m:fPr>
                          <m:num>
                            <m:r>
                              <w:rPr>
                                <w:rFonts w:ascii="Cambria Math" w:eastAsia="TimesNewRomanPSMT" w:hAnsi="Cambria Math"/>
                                <w:sz w:val="30"/>
                                <w:szCs w:val="30"/>
                              </w:rPr>
                              <m:t>1</m:t>
                            </m:r>
                          </m:num>
                          <m:den>
                            <m:sSub>
                              <m:sSubPr>
                                <m:ctrlPr>
                                  <w:rPr>
                                    <w:rFonts w:ascii="Cambria Math" w:eastAsia="TimesNewRomanPSMT" w:hAnsi="Cambria Math"/>
                                    <w:i/>
                                    <w:sz w:val="30"/>
                                    <w:szCs w:val="30"/>
                                  </w:rPr>
                                </m:ctrlPr>
                              </m:sSubPr>
                              <m:e>
                                <m:r>
                                  <w:rPr>
                                    <w:rFonts w:ascii="Cambria Math" w:eastAsia="TimesNewRomanPSMT" w:hAnsi="Cambria Math"/>
                                    <w:sz w:val="30"/>
                                    <w:szCs w:val="30"/>
                                  </w:rPr>
                                  <m:t>n</m:t>
                                </m:r>
                              </m:e>
                              <m:sub>
                                <m:r>
                                  <w:rPr>
                                    <w:rFonts w:ascii="Cambria Math" w:eastAsia="TimesNewRomanPSMT" w:hAnsi="Cambria Math"/>
                                    <w:sz w:val="30"/>
                                    <w:szCs w:val="30"/>
                                  </w:rPr>
                                  <m:t>2</m:t>
                                </m:r>
                              </m:sub>
                            </m:sSub>
                          </m:den>
                        </m:f>
                      </m:den>
                    </m:f>
                  </m:e>
                </m:rad>
              </m:oMath>
            </m:oMathPara>
          </w:p>
          <w:p w14:paraId="2AFCF704" w14:textId="77777777" w:rsidR="007D7983" w:rsidRDefault="004C7C98" w:rsidP="006C1A15">
            <w:pPr>
              <w:autoSpaceDE w:val="0"/>
              <w:autoSpaceDN w:val="0"/>
              <w:adjustRightInd w:val="0"/>
              <w:spacing w:after="0" w:line="240" w:lineRule="auto"/>
              <w:jc w:val="both"/>
              <w:rPr>
                <w:rFonts w:eastAsia="TimesNewRomanPSMT"/>
                <w:sz w:val="30"/>
                <w:szCs w:val="30"/>
                <w:lang w:val="en-US"/>
              </w:rPr>
            </w:pPr>
            <m:oMathPara>
              <m:oMath>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w</m:t>
                    </m:r>
                  </m:e>
                  <m:sub>
                    <m:r>
                      <w:rPr>
                        <w:rFonts w:ascii="Cambria Math" w:eastAsia="TimesNewRomanPSMT" w:hAnsi="Cambria Math"/>
                        <w:sz w:val="30"/>
                        <w:szCs w:val="30"/>
                        <w:lang w:val="en-US"/>
                      </w:rPr>
                      <m:t>1</m:t>
                    </m:r>
                  </m:sub>
                </m:sSub>
                <m:r>
                  <w:rPr>
                    <w:rFonts w:ascii="Cambria Math" w:eastAsia="TimesNewRomanPSMT" w:hAnsi="Cambria Math"/>
                    <w:sz w:val="30"/>
                    <w:szCs w:val="30"/>
                    <w:lang w:val="en-US"/>
                  </w:rPr>
                  <m:t>=</m:t>
                </m:r>
                <m:f>
                  <m:fPr>
                    <m:ctrlPr>
                      <w:rPr>
                        <w:rFonts w:ascii="Cambria Math" w:eastAsia="TimesNewRomanPSMT" w:hAnsi="Cambria Math"/>
                        <w:i/>
                        <w:sz w:val="30"/>
                        <w:szCs w:val="30"/>
                        <w:lang w:val="en-US"/>
                      </w:rPr>
                    </m:ctrlPr>
                  </m:fPr>
                  <m:num>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m</m:t>
                        </m:r>
                      </m:e>
                      <m:sub>
                        <m:r>
                          <w:rPr>
                            <w:rFonts w:ascii="Cambria Math" w:eastAsia="TimesNewRomanPSMT" w:hAnsi="Cambria Math"/>
                            <w:sz w:val="30"/>
                            <w:szCs w:val="30"/>
                            <w:lang w:val="en-US"/>
                          </w:rPr>
                          <m:t>1</m:t>
                        </m:r>
                      </m:sub>
                    </m:sSub>
                  </m:num>
                  <m:den>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n</m:t>
                        </m:r>
                      </m:e>
                      <m:sub>
                        <m:r>
                          <w:rPr>
                            <w:rFonts w:ascii="Cambria Math" w:eastAsia="TimesNewRomanPSMT" w:hAnsi="Cambria Math"/>
                            <w:sz w:val="30"/>
                            <w:szCs w:val="30"/>
                            <w:lang w:val="en-US"/>
                          </w:rPr>
                          <m:t>1</m:t>
                        </m:r>
                      </m:sub>
                    </m:sSub>
                  </m:den>
                </m:f>
                <m:r>
                  <w:rPr>
                    <w:rFonts w:ascii="Cambria Math" w:eastAsia="TimesNewRomanPSMT" w:hAnsi="Cambria Math"/>
                    <w:sz w:val="30"/>
                    <w:szCs w:val="30"/>
                    <w:lang w:val="en-US"/>
                  </w:rPr>
                  <m:t xml:space="preserve">, </m:t>
                </m:r>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w</m:t>
                    </m:r>
                  </m:e>
                  <m:sub>
                    <m:r>
                      <w:rPr>
                        <w:rFonts w:ascii="Cambria Math" w:eastAsia="TimesNewRomanPSMT" w:hAnsi="Cambria Math"/>
                        <w:sz w:val="30"/>
                        <w:szCs w:val="30"/>
                        <w:lang w:val="en-US"/>
                      </w:rPr>
                      <m:t>2</m:t>
                    </m:r>
                  </m:sub>
                </m:sSub>
                <m:r>
                  <w:rPr>
                    <w:rFonts w:ascii="Cambria Math" w:eastAsia="TimesNewRomanPSMT" w:hAnsi="Cambria Math"/>
                    <w:sz w:val="30"/>
                    <w:szCs w:val="30"/>
                    <w:lang w:val="en-US"/>
                  </w:rPr>
                  <m:t>=</m:t>
                </m:r>
                <m:f>
                  <m:fPr>
                    <m:ctrlPr>
                      <w:rPr>
                        <w:rFonts w:ascii="Cambria Math" w:eastAsia="TimesNewRomanPSMT" w:hAnsi="Cambria Math"/>
                        <w:i/>
                        <w:sz w:val="30"/>
                        <w:szCs w:val="30"/>
                        <w:lang w:val="en-US"/>
                      </w:rPr>
                    </m:ctrlPr>
                  </m:fPr>
                  <m:num>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m</m:t>
                        </m:r>
                      </m:e>
                      <m:sub>
                        <m:r>
                          <w:rPr>
                            <w:rFonts w:ascii="Cambria Math" w:eastAsia="TimesNewRomanPSMT" w:hAnsi="Cambria Math"/>
                            <w:sz w:val="30"/>
                            <w:szCs w:val="30"/>
                            <w:lang w:val="en-US"/>
                          </w:rPr>
                          <m:t>2</m:t>
                        </m:r>
                      </m:sub>
                    </m:sSub>
                  </m:num>
                  <m:den>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n</m:t>
                        </m:r>
                      </m:e>
                      <m:sub>
                        <m:r>
                          <w:rPr>
                            <w:rFonts w:ascii="Cambria Math" w:eastAsia="TimesNewRomanPSMT" w:hAnsi="Cambria Math"/>
                            <w:sz w:val="30"/>
                            <w:szCs w:val="30"/>
                            <w:lang w:val="en-US"/>
                          </w:rPr>
                          <m:t>2</m:t>
                        </m:r>
                      </m:sub>
                    </m:sSub>
                  </m:den>
                </m:f>
              </m:oMath>
            </m:oMathPara>
          </w:p>
          <w:p w14:paraId="459D1B1C" w14:textId="77777777" w:rsidR="007D7983" w:rsidRDefault="004C7C98" w:rsidP="006C1A15">
            <w:pPr>
              <w:autoSpaceDE w:val="0"/>
              <w:autoSpaceDN w:val="0"/>
              <w:adjustRightInd w:val="0"/>
              <w:spacing w:after="0" w:line="240" w:lineRule="auto"/>
              <w:jc w:val="both"/>
              <w:rPr>
                <w:rFonts w:eastAsia="TimesNewRomanPSMT"/>
                <w:sz w:val="30"/>
                <w:szCs w:val="30"/>
                <w:lang w:val="en-US"/>
              </w:rPr>
            </w:pPr>
            <m:oMathPara>
              <m:oMath>
                <m:bar>
                  <m:barPr>
                    <m:pos m:val="top"/>
                    <m:ctrlPr>
                      <w:rPr>
                        <w:rFonts w:ascii="Cambria Math" w:eastAsia="TimesNewRomanPSMT" w:hAnsi="Cambria Math"/>
                        <w:i/>
                        <w:sz w:val="30"/>
                        <w:szCs w:val="30"/>
                        <w:lang w:val="en-US"/>
                      </w:rPr>
                    </m:ctrlPr>
                  </m:barPr>
                  <m:e>
                    <m:r>
                      <w:rPr>
                        <w:rFonts w:ascii="Cambria Math" w:eastAsia="TimesNewRomanPSMT" w:hAnsi="Cambria Math"/>
                        <w:sz w:val="30"/>
                        <w:szCs w:val="30"/>
                        <w:lang w:val="en-US"/>
                      </w:rPr>
                      <m:t>p</m:t>
                    </m:r>
                  </m:e>
                </m:bar>
                <m:r>
                  <w:rPr>
                    <w:rFonts w:ascii="Cambria Math" w:eastAsia="TimesNewRomanPSMT" w:hAnsi="Cambria Math"/>
                    <w:sz w:val="30"/>
                    <w:szCs w:val="30"/>
                    <w:lang w:val="en-US"/>
                  </w:rPr>
                  <m:t>=</m:t>
                </m:r>
                <m:f>
                  <m:fPr>
                    <m:ctrlPr>
                      <w:rPr>
                        <w:rFonts w:ascii="Cambria Math" w:eastAsia="TimesNewRomanPSMT" w:hAnsi="Cambria Math"/>
                        <w:i/>
                        <w:sz w:val="30"/>
                        <w:szCs w:val="30"/>
                        <w:lang w:val="en-US"/>
                      </w:rPr>
                    </m:ctrlPr>
                  </m:fPr>
                  <m:num>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m</m:t>
                        </m:r>
                      </m:e>
                      <m:sub>
                        <m:r>
                          <w:rPr>
                            <w:rFonts w:ascii="Cambria Math" w:eastAsia="TimesNewRomanPSMT" w:hAnsi="Cambria Math"/>
                            <w:sz w:val="30"/>
                            <w:szCs w:val="30"/>
                            <w:lang w:val="en-US"/>
                          </w:rPr>
                          <m:t>1</m:t>
                        </m:r>
                      </m:sub>
                    </m:sSub>
                    <m:r>
                      <w:rPr>
                        <w:rFonts w:ascii="Cambria Math" w:eastAsia="TimesNewRomanPSMT" w:hAnsi="Cambria Math"/>
                        <w:sz w:val="30"/>
                        <w:szCs w:val="30"/>
                        <w:lang w:val="en-US"/>
                      </w:rPr>
                      <m:t>+</m:t>
                    </m:r>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m</m:t>
                        </m:r>
                      </m:e>
                      <m:sub>
                        <m:r>
                          <w:rPr>
                            <w:rFonts w:ascii="Cambria Math" w:eastAsia="TimesNewRomanPSMT" w:hAnsi="Cambria Math"/>
                            <w:sz w:val="30"/>
                            <w:szCs w:val="30"/>
                            <w:lang w:val="en-US"/>
                          </w:rPr>
                          <m:t>2</m:t>
                        </m:r>
                      </m:sub>
                    </m:sSub>
                  </m:num>
                  <m:den>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n</m:t>
                        </m:r>
                      </m:e>
                      <m:sub>
                        <m:r>
                          <w:rPr>
                            <w:rFonts w:ascii="Cambria Math" w:eastAsia="TimesNewRomanPSMT" w:hAnsi="Cambria Math"/>
                            <w:sz w:val="30"/>
                            <w:szCs w:val="30"/>
                            <w:lang w:val="en-US"/>
                          </w:rPr>
                          <m:t>1</m:t>
                        </m:r>
                      </m:sub>
                    </m:sSub>
                    <m:r>
                      <w:rPr>
                        <w:rFonts w:ascii="Cambria Math" w:eastAsia="TimesNewRomanPSMT" w:hAnsi="Cambria Math"/>
                        <w:sz w:val="30"/>
                        <w:szCs w:val="30"/>
                        <w:lang w:val="en-US"/>
                      </w:rPr>
                      <m:t>+</m:t>
                    </m:r>
                    <m:sSub>
                      <m:sSubPr>
                        <m:ctrlPr>
                          <w:rPr>
                            <w:rFonts w:ascii="Cambria Math" w:eastAsia="TimesNewRomanPSMT" w:hAnsi="Cambria Math"/>
                            <w:i/>
                            <w:sz w:val="30"/>
                            <w:szCs w:val="30"/>
                            <w:lang w:val="en-US"/>
                          </w:rPr>
                        </m:ctrlPr>
                      </m:sSubPr>
                      <m:e>
                        <m:r>
                          <w:rPr>
                            <w:rFonts w:ascii="Cambria Math" w:eastAsia="TimesNewRomanPSMT" w:hAnsi="Cambria Math"/>
                            <w:sz w:val="30"/>
                            <w:szCs w:val="30"/>
                            <w:lang w:val="en-US"/>
                          </w:rPr>
                          <m:t>n</m:t>
                        </m:r>
                      </m:e>
                      <m:sub>
                        <m:r>
                          <w:rPr>
                            <w:rFonts w:ascii="Cambria Math" w:eastAsia="TimesNewRomanPSMT" w:hAnsi="Cambria Math"/>
                            <w:sz w:val="30"/>
                            <w:szCs w:val="30"/>
                            <w:lang w:val="en-US"/>
                          </w:rPr>
                          <m:t>2</m:t>
                        </m:r>
                      </m:sub>
                    </m:sSub>
                  </m:den>
                </m:f>
              </m:oMath>
            </m:oMathPara>
          </w:p>
          <w:p w14:paraId="3725E607" w14:textId="77777777" w:rsidR="007D7983" w:rsidRPr="00CC171A" w:rsidRDefault="007D7983" w:rsidP="006C1A15">
            <w:pPr>
              <w:autoSpaceDE w:val="0"/>
              <w:autoSpaceDN w:val="0"/>
              <w:adjustRightInd w:val="0"/>
              <w:spacing w:after="0" w:line="240" w:lineRule="auto"/>
              <w:jc w:val="both"/>
              <w:rPr>
                <w:rFonts w:eastAsia="TimesNewRomanPSMT"/>
                <w:sz w:val="30"/>
                <w:szCs w:val="30"/>
                <w:lang w:val="en-US"/>
              </w:rPr>
            </w:pPr>
          </w:p>
        </w:tc>
        <w:tc>
          <w:tcPr>
            <w:tcW w:w="2552" w:type="dxa"/>
          </w:tcPr>
          <w:p w14:paraId="43F660C0" w14:textId="77777777" w:rsidR="007D7983" w:rsidRPr="00CE6B6A" w:rsidRDefault="007D7983" w:rsidP="006C1A15">
            <w:pPr>
              <w:autoSpaceDE w:val="0"/>
              <w:autoSpaceDN w:val="0"/>
              <w:adjustRightInd w:val="0"/>
              <w:spacing w:after="0" w:line="240" w:lineRule="auto"/>
              <w:jc w:val="both"/>
              <w:rPr>
                <w:rFonts w:ascii="Times New Roman" w:eastAsia="TimesNewRomanPSMT" w:hAnsi="Times New Roman" w:cs="Times New Roman"/>
                <w:i/>
                <w:sz w:val="30"/>
                <w:szCs w:val="30"/>
                <w:lang w:val="en-US"/>
              </w:rPr>
            </w:pPr>
            <w:r w:rsidRPr="00CE6B6A">
              <w:rPr>
                <w:rFonts w:ascii="Times New Roman" w:eastAsia="TimesNewRomanPSMT" w:hAnsi="Times New Roman" w:cs="Times New Roman"/>
                <w:i/>
                <w:sz w:val="30"/>
                <w:szCs w:val="30"/>
                <w:lang w:val="en-US"/>
              </w:rPr>
              <w:t>qnorm</w:t>
            </w:r>
          </w:p>
          <w:p w14:paraId="5DEA8728" w14:textId="77777777" w:rsidR="007D7983" w:rsidRPr="00CD4FDB" w:rsidRDefault="004C7C98" w:rsidP="006C1A15">
            <w:pPr>
              <w:autoSpaceDE w:val="0"/>
              <w:autoSpaceDN w:val="0"/>
              <w:adjustRightInd w:val="0"/>
              <w:spacing w:after="0" w:line="240" w:lineRule="auto"/>
              <w:jc w:val="both"/>
              <w:rPr>
                <w:rFonts w:eastAsia="TimesNewRomanPSMT"/>
                <w:sz w:val="30"/>
                <w:szCs w:val="30"/>
              </w:rPr>
            </w:pPr>
            <m:oMathPara>
              <m:oMath>
                <m:d>
                  <m:dPr>
                    <m:ctrlPr>
                      <w:rPr>
                        <w:rFonts w:ascii="Cambria Math" w:eastAsia="TimesNewRomanPSMT" w:hAnsi="Cambria Math"/>
                        <w:i/>
                        <w:sz w:val="30"/>
                        <w:szCs w:val="30"/>
                        <w:lang w:val="en-US"/>
                      </w:rPr>
                    </m:ctrlPr>
                  </m:dPr>
                  <m:e>
                    <m:r>
                      <w:rPr>
                        <w:rFonts w:ascii="Cambria Math" w:eastAsia="TimesNewRomanPSMT" w:hAnsi="Cambria Math"/>
                        <w:sz w:val="30"/>
                        <w:szCs w:val="30"/>
                        <w:lang w:val="en-US"/>
                      </w:rPr>
                      <m:t>1-</m:t>
                    </m:r>
                    <m:f>
                      <m:fPr>
                        <m:ctrlPr>
                          <w:rPr>
                            <w:rFonts w:ascii="Cambria Math" w:eastAsia="TimesNewRomanPSMT" w:hAnsi="Cambria Math"/>
                            <w:i/>
                            <w:sz w:val="30"/>
                            <w:szCs w:val="30"/>
                            <w:lang w:val="en-US"/>
                          </w:rPr>
                        </m:ctrlPr>
                      </m:fPr>
                      <m:num>
                        <m:r>
                          <w:rPr>
                            <w:rFonts w:ascii="Cambria Math" w:eastAsia="TimesNewRomanPSMT" w:hAnsi="Cambria Math"/>
                            <w:sz w:val="30"/>
                            <w:szCs w:val="30"/>
                            <w:lang w:val="en-US"/>
                          </w:rPr>
                          <m:t>α</m:t>
                        </m:r>
                      </m:num>
                      <m:den>
                        <m:r>
                          <w:rPr>
                            <w:rFonts w:ascii="Cambria Math" w:eastAsia="TimesNewRomanPSMT" w:hAnsi="Cambria Math"/>
                            <w:sz w:val="30"/>
                            <w:szCs w:val="30"/>
                            <w:lang w:val="en-US"/>
                          </w:rPr>
                          <m:t>2</m:t>
                        </m:r>
                      </m:den>
                    </m:f>
                    <m:r>
                      <w:rPr>
                        <w:rFonts w:ascii="Cambria Math" w:eastAsia="TimesNewRomanPSMT" w:hAnsi="Cambria Math"/>
                        <w:sz w:val="30"/>
                        <w:szCs w:val="30"/>
                        <w:lang w:val="en-US"/>
                      </w:rPr>
                      <m:t>,0,1</m:t>
                    </m:r>
                  </m:e>
                </m:d>
              </m:oMath>
            </m:oMathPara>
          </w:p>
        </w:tc>
      </w:tr>
    </w:tbl>
    <w:p w14:paraId="5995FC63" w14:textId="77777777" w:rsidR="00C92E0D" w:rsidRDefault="00C92E0D" w:rsidP="006C1A15">
      <w:pPr>
        <w:autoSpaceDE w:val="0"/>
        <w:autoSpaceDN w:val="0"/>
        <w:adjustRightInd w:val="0"/>
        <w:spacing w:after="0" w:line="240" w:lineRule="auto"/>
        <w:ind w:firstLine="567"/>
        <w:jc w:val="both"/>
        <w:rPr>
          <w:rFonts w:ascii="Times New Roman" w:hAnsi="Times New Roman" w:cs="Times New Roman"/>
          <w:b/>
          <w:bCs/>
          <w:iCs/>
          <w:sz w:val="30"/>
          <w:szCs w:val="30"/>
        </w:rPr>
      </w:pPr>
    </w:p>
    <w:p w14:paraId="6A005607" w14:textId="77777777" w:rsidR="007D7983" w:rsidRDefault="00C92E0D" w:rsidP="006C1A1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hAnsi="Times New Roman" w:cs="Times New Roman"/>
          <w:b/>
          <w:bCs/>
          <w:iCs/>
          <w:sz w:val="30"/>
          <w:szCs w:val="30"/>
        </w:rPr>
        <w:t>Пример 3.4</w:t>
      </w:r>
      <w:r w:rsidR="007D7983">
        <w:rPr>
          <w:rFonts w:ascii="Times New Roman" w:hAnsi="Times New Roman" w:cs="Times New Roman"/>
          <w:b/>
          <w:bCs/>
          <w:iCs/>
          <w:sz w:val="30"/>
          <w:szCs w:val="30"/>
        </w:rPr>
        <w:t xml:space="preserve">. </w:t>
      </w:r>
      <w:r w:rsidR="007D7983" w:rsidRPr="007A536D">
        <w:rPr>
          <w:rFonts w:ascii="Times New Roman" w:eastAsia="TimesNewRomanPSMT" w:hAnsi="Times New Roman" w:cs="Times New Roman"/>
          <w:sz w:val="30"/>
          <w:szCs w:val="30"/>
          <w:lang w:eastAsia="ru-RU"/>
        </w:rPr>
        <w:t>Контрольную работу по математике по индивидуальным</w:t>
      </w:r>
      <w:r w:rsidR="007D7983">
        <w:rPr>
          <w:rFonts w:ascii="Times New Roman" w:eastAsia="TimesNewRomanPSMT" w:hAnsi="Times New Roman" w:cs="Times New Roman"/>
          <w:sz w:val="30"/>
          <w:szCs w:val="30"/>
          <w:lang w:eastAsia="ru-RU"/>
        </w:rPr>
        <w:t xml:space="preserve"> </w:t>
      </w:r>
      <w:r w:rsidR="007D7983" w:rsidRPr="007A536D">
        <w:rPr>
          <w:rFonts w:ascii="Times New Roman" w:eastAsia="TimesNewRomanPSMT" w:hAnsi="Times New Roman" w:cs="Times New Roman"/>
          <w:sz w:val="30"/>
          <w:szCs w:val="30"/>
          <w:lang w:eastAsia="ru-RU"/>
        </w:rPr>
        <w:t xml:space="preserve">вариантам выполняли студенты </w:t>
      </w:r>
      <w:r w:rsidR="007D7983">
        <w:rPr>
          <w:rFonts w:ascii="Times New Roman" w:eastAsia="TimesNewRomanPSMT" w:hAnsi="Times New Roman" w:cs="Times New Roman"/>
          <w:sz w:val="30"/>
          <w:szCs w:val="30"/>
          <w:lang w:eastAsia="ru-RU"/>
        </w:rPr>
        <w:t xml:space="preserve">двух </w:t>
      </w:r>
      <w:r w:rsidR="007D7983" w:rsidRPr="007A536D">
        <w:rPr>
          <w:rFonts w:ascii="Times New Roman" w:eastAsia="TimesNewRomanPSMT" w:hAnsi="Times New Roman" w:cs="Times New Roman"/>
          <w:sz w:val="30"/>
          <w:szCs w:val="30"/>
          <w:lang w:eastAsia="ru-RU"/>
        </w:rPr>
        <w:t>групп первого курса. В первой</w:t>
      </w:r>
      <w:r w:rsidR="007D7983">
        <w:rPr>
          <w:rFonts w:ascii="Times New Roman" w:eastAsia="TimesNewRomanPSMT" w:hAnsi="Times New Roman" w:cs="Times New Roman"/>
          <w:sz w:val="30"/>
          <w:szCs w:val="30"/>
          <w:lang w:eastAsia="ru-RU"/>
        </w:rPr>
        <w:t xml:space="preserve"> </w:t>
      </w:r>
      <w:r w:rsidR="007D7983" w:rsidRPr="007A536D">
        <w:rPr>
          <w:rFonts w:ascii="Times New Roman" w:eastAsia="TimesNewRomanPSMT" w:hAnsi="Times New Roman" w:cs="Times New Roman"/>
          <w:sz w:val="30"/>
          <w:szCs w:val="30"/>
          <w:lang w:eastAsia="ru-RU"/>
        </w:rPr>
        <w:t>группе было предложено 105 задач, из которых верно решено 60, во второй группе из 140 предложенных задач верно решено</w:t>
      </w:r>
      <w:r w:rsidR="007D7983">
        <w:rPr>
          <w:rFonts w:ascii="Times New Roman" w:eastAsia="TimesNewRomanPSMT" w:hAnsi="Times New Roman" w:cs="Times New Roman"/>
          <w:sz w:val="30"/>
          <w:szCs w:val="30"/>
          <w:lang w:eastAsia="ru-RU"/>
        </w:rPr>
        <w:t xml:space="preserve"> 80</w:t>
      </w:r>
      <w:r w:rsidR="007D7983" w:rsidRPr="007A536D">
        <w:rPr>
          <w:rFonts w:ascii="Times New Roman" w:eastAsia="TimesNewRomanPSMT" w:hAnsi="Times New Roman" w:cs="Times New Roman"/>
          <w:sz w:val="30"/>
          <w:szCs w:val="30"/>
          <w:lang w:eastAsia="ru-RU"/>
        </w:rPr>
        <w:t>. Проверить гипотезу</w:t>
      </w:r>
      <w:r w:rsidR="007D7983">
        <w:rPr>
          <w:rFonts w:ascii="Times New Roman" w:eastAsia="TimesNewRomanPSMT" w:hAnsi="Times New Roman" w:cs="Times New Roman"/>
          <w:sz w:val="30"/>
          <w:szCs w:val="30"/>
          <w:lang w:eastAsia="ru-RU"/>
        </w:rPr>
        <w:t xml:space="preserve"> </w:t>
      </w:r>
      <w:r w:rsidR="007D7983" w:rsidRPr="007A536D">
        <w:rPr>
          <w:rFonts w:ascii="Times New Roman" w:eastAsia="TimesNewRomanPSMT" w:hAnsi="Times New Roman" w:cs="Times New Roman"/>
          <w:sz w:val="30"/>
          <w:szCs w:val="30"/>
          <w:lang w:eastAsia="ru-RU"/>
        </w:rPr>
        <w:t>об отсутствии существенных различий в усвоении математики студентами</w:t>
      </w:r>
      <w:r w:rsidR="007D7983">
        <w:rPr>
          <w:rFonts w:ascii="Times New Roman" w:eastAsia="TimesNewRomanPSMT" w:hAnsi="Times New Roman" w:cs="Times New Roman"/>
          <w:sz w:val="30"/>
          <w:szCs w:val="30"/>
          <w:lang w:eastAsia="ru-RU"/>
        </w:rPr>
        <w:t xml:space="preserve"> </w:t>
      </w:r>
      <w:r w:rsidR="007D7983" w:rsidRPr="007A536D">
        <w:rPr>
          <w:rFonts w:ascii="Times New Roman" w:eastAsia="TimesNewRomanPSMT" w:hAnsi="Times New Roman" w:cs="Times New Roman"/>
          <w:sz w:val="30"/>
          <w:szCs w:val="30"/>
          <w:lang w:eastAsia="ru-RU"/>
        </w:rPr>
        <w:t>обеих групп.</w:t>
      </w:r>
    </w:p>
    <w:p w14:paraId="29F1323F" w14:textId="77777777" w:rsidR="00C92E0D" w:rsidRDefault="00C92E0D" w:rsidP="006C1A15">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Решение</w:t>
      </w:r>
    </w:p>
    <w:p w14:paraId="0C06FD98" w14:textId="18138977" w:rsidR="007D7983" w:rsidRDefault="007D7983" w:rsidP="003520D4">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sidRPr="00E51844">
        <w:rPr>
          <w:rFonts w:ascii="Times New Roman" w:eastAsia="TimesNewRomanPSMT" w:hAnsi="Times New Roman" w:cs="Times New Roman"/>
          <w:sz w:val="30"/>
          <w:szCs w:val="30"/>
          <w:lang w:eastAsia="ru-RU"/>
        </w:rPr>
        <w:t>Имеем гипотезу</w:t>
      </w:r>
      <w:r>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2</m:t>
            </m:r>
          </m:sub>
        </m:sSub>
      </m:oMath>
      <w:r w:rsidRPr="00E51844">
        <w:rPr>
          <w:rFonts w:ascii="Times New Roman" w:eastAsia="TimesNewRomanPS-ItalicMT" w:hAnsi="Times New Roman" w:cs="Times New Roman"/>
          <w:i/>
          <w:iCs/>
          <w:sz w:val="30"/>
          <w:szCs w:val="30"/>
          <w:lang w:eastAsia="ru-RU"/>
        </w:rPr>
        <w:t xml:space="preserve"> </w:t>
      </w:r>
      <w:r w:rsidRPr="00E51844">
        <w:rPr>
          <w:rFonts w:ascii="Times New Roman" w:eastAsia="TimesNewRomanPSMT" w:hAnsi="Times New Roman" w:cs="Times New Roman"/>
          <w:sz w:val="30"/>
          <w:szCs w:val="30"/>
          <w:lang w:eastAsia="ru-RU"/>
        </w:rPr>
        <w:t>, т.е. доли решенных задач</w:t>
      </w:r>
      <w:r>
        <w:rPr>
          <w:rFonts w:ascii="Times New Roman" w:eastAsia="TimesNewRomanPSMT" w:hAnsi="Times New Roman" w:cs="Times New Roman"/>
          <w:sz w:val="30"/>
          <w:szCs w:val="30"/>
          <w:lang w:eastAsia="ru-RU"/>
        </w:rPr>
        <w:t xml:space="preserve"> </w:t>
      </w:r>
      <w:r w:rsidRPr="00E51844">
        <w:rPr>
          <w:rFonts w:ascii="Times New Roman" w:eastAsia="TimesNewRomanPSMT" w:hAnsi="Times New Roman" w:cs="Times New Roman"/>
          <w:sz w:val="30"/>
          <w:szCs w:val="30"/>
          <w:lang w:eastAsia="ru-RU"/>
        </w:rPr>
        <w:t xml:space="preserve">студентами первой и второй групп равны. В качестве альтернативной возьмем гипотезу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2</m:t>
            </m:r>
          </m:sub>
        </m:sSub>
      </m:oMath>
      <w:r w:rsidRPr="00E51844">
        <w:rPr>
          <w:rFonts w:ascii="Times New Roman" w:eastAsia="TimesNewRomanPSMT" w:hAnsi="Times New Roman" w:cs="Times New Roman"/>
          <w:sz w:val="30"/>
          <w:szCs w:val="30"/>
          <w:lang w:eastAsia="ru-RU"/>
        </w:rPr>
        <w:t xml:space="preserve">. При конкурирующей гипотезе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1</m:t>
            </m:r>
          </m:sub>
        </m:sSub>
      </m:oMath>
      <w:r w:rsidRPr="00E51844">
        <w:rPr>
          <w:rFonts w:ascii="Times New Roman" w:eastAsia="TimesNewRomanPSMT" w:hAnsi="Times New Roman" w:cs="Times New Roman"/>
          <w:sz w:val="30"/>
          <w:szCs w:val="30"/>
          <w:lang w:eastAsia="ru-RU"/>
        </w:rPr>
        <w:t>выбираем двустороннюю критическую область</w:t>
      </w:r>
      <w:r w:rsidR="00C92E0D">
        <w:rPr>
          <w:rFonts w:ascii="Times New Roman" w:eastAsia="TimesNewRomanPSMT" w:hAnsi="Times New Roman" w:cs="Times New Roman"/>
          <w:sz w:val="30"/>
          <w:szCs w:val="30"/>
          <w:lang w:eastAsia="ru-RU"/>
        </w:rPr>
        <w:t xml:space="preserve"> (рис. 3.10)</w:t>
      </w:r>
      <w:r>
        <w:rPr>
          <w:rFonts w:ascii="Times New Roman" w:eastAsia="TimesNewRomanPSMT" w:hAnsi="Times New Roman" w:cs="Times New Roman"/>
          <w:sz w:val="30"/>
          <w:szCs w:val="30"/>
          <w:lang w:eastAsia="ru-RU"/>
        </w:rPr>
        <w:t>.</w:t>
      </w:r>
    </w:p>
    <w:p w14:paraId="033B7708" w14:textId="77777777" w:rsidR="007D7983" w:rsidRDefault="007D7983" w:rsidP="006C1A15">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noProof/>
          <w:sz w:val="30"/>
          <w:szCs w:val="30"/>
          <w:lang w:eastAsia="ru-RU"/>
        </w:rPr>
        <w:lastRenderedPageBreak/>
        <w:drawing>
          <wp:inline distT="0" distB="0" distL="0" distR="0" wp14:anchorId="2559C728" wp14:editId="003A17B0">
            <wp:extent cx="3515995" cy="3067685"/>
            <wp:effectExtent l="19050" t="0" r="8255" b="0"/>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3515995" cy="3067685"/>
                    </a:xfrm>
                    <a:prstGeom prst="rect">
                      <a:avLst/>
                    </a:prstGeom>
                    <a:noFill/>
                    <a:ln w="9525">
                      <a:noFill/>
                      <a:miter lim="800000"/>
                      <a:headEnd/>
                      <a:tailEnd/>
                    </a:ln>
                  </pic:spPr>
                </pic:pic>
              </a:graphicData>
            </a:graphic>
          </wp:inline>
        </w:drawing>
      </w:r>
    </w:p>
    <w:p w14:paraId="03280FD8" w14:textId="77777777" w:rsidR="003520D4" w:rsidRDefault="007D7983" w:rsidP="006C1A15">
      <w:pPr>
        <w:autoSpaceDE w:val="0"/>
        <w:autoSpaceDN w:val="0"/>
        <w:adjustRightInd w:val="0"/>
        <w:spacing w:after="0" w:line="240" w:lineRule="auto"/>
        <w:jc w:val="center"/>
        <w:rPr>
          <w:rFonts w:ascii="Times New Roman" w:eastAsia="TimesNewRomanPSMT" w:hAnsi="Times New Roman" w:cs="Times New Roman"/>
          <w:i/>
          <w:sz w:val="30"/>
          <w:szCs w:val="30"/>
          <w:lang w:eastAsia="ru-RU"/>
        </w:rPr>
      </w:pPr>
      <w:r w:rsidRPr="003520D4">
        <w:rPr>
          <w:rFonts w:ascii="Times New Roman" w:eastAsia="TimesNewRomanPSMT" w:hAnsi="Times New Roman" w:cs="Times New Roman"/>
          <w:i/>
          <w:sz w:val="30"/>
          <w:szCs w:val="30"/>
          <w:lang w:eastAsia="ru-RU"/>
        </w:rPr>
        <w:t>Рис.</w:t>
      </w:r>
      <w:r w:rsidR="00C92E0D" w:rsidRPr="003520D4">
        <w:rPr>
          <w:rFonts w:ascii="Times New Roman" w:eastAsia="TimesNewRomanPSMT" w:hAnsi="Times New Roman" w:cs="Times New Roman"/>
          <w:i/>
          <w:sz w:val="30"/>
          <w:szCs w:val="30"/>
          <w:lang w:eastAsia="ru-RU"/>
        </w:rPr>
        <w:t>3.10</w:t>
      </w:r>
      <w:r w:rsidRPr="003520D4">
        <w:rPr>
          <w:rFonts w:ascii="Times New Roman" w:eastAsia="TimesNewRomanPSMT" w:hAnsi="Times New Roman" w:cs="Times New Roman"/>
          <w:i/>
          <w:sz w:val="30"/>
          <w:szCs w:val="30"/>
          <w:lang w:eastAsia="ru-RU"/>
        </w:rPr>
        <w:t>. Проверка гипотез</w:t>
      </w:r>
      <w:r w:rsidR="00C92E0D" w:rsidRPr="003520D4">
        <w:rPr>
          <w:rFonts w:ascii="Times New Roman" w:eastAsia="TimesNewRomanPSMT" w:hAnsi="Times New Roman" w:cs="Times New Roman"/>
          <w:i/>
          <w:sz w:val="30"/>
          <w:szCs w:val="30"/>
          <w:lang w:eastAsia="ru-RU"/>
        </w:rPr>
        <w:t>ы</w:t>
      </w:r>
      <w:r w:rsidRPr="003520D4">
        <w:rPr>
          <w:rFonts w:ascii="Times New Roman" w:eastAsia="TimesNewRomanPSMT" w:hAnsi="Times New Roman" w:cs="Times New Roman"/>
          <w:i/>
          <w:sz w:val="30"/>
          <w:szCs w:val="30"/>
          <w:lang w:eastAsia="ru-RU"/>
        </w:rPr>
        <w:t xml:space="preserve"> </w:t>
      </w:r>
    </w:p>
    <w:p w14:paraId="1B5213F9" w14:textId="32F48A7E" w:rsidR="007D7983" w:rsidRPr="003520D4" w:rsidRDefault="007D7983" w:rsidP="006C1A15">
      <w:pPr>
        <w:autoSpaceDE w:val="0"/>
        <w:autoSpaceDN w:val="0"/>
        <w:adjustRightInd w:val="0"/>
        <w:spacing w:after="0" w:line="240" w:lineRule="auto"/>
        <w:jc w:val="center"/>
        <w:rPr>
          <w:rFonts w:ascii="Times New Roman" w:eastAsia="TimesNewRomanPSMT" w:hAnsi="Times New Roman" w:cs="Times New Roman"/>
          <w:i/>
          <w:sz w:val="30"/>
          <w:szCs w:val="30"/>
          <w:lang w:eastAsia="ru-RU"/>
        </w:rPr>
      </w:pPr>
      <w:r w:rsidRPr="003520D4">
        <w:rPr>
          <w:rFonts w:ascii="Times New Roman" w:eastAsia="TimesNewRomanPSMT" w:hAnsi="Times New Roman" w:cs="Times New Roman"/>
          <w:i/>
          <w:sz w:val="30"/>
          <w:szCs w:val="30"/>
          <w:lang w:eastAsia="ru-RU"/>
        </w:rPr>
        <w:t>о равенстве долей</w:t>
      </w:r>
    </w:p>
    <w:p w14:paraId="36D4F56D" w14:textId="77777777" w:rsidR="007D7983"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2D82965" w14:textId="77777777" w:rsidR="007D7983" w:rsidRPr="00AC7A95" w:rsidRDefault="007D7983" w:rsidP="006C1A1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 xml:space="preserve">Критическая область </w:t>
      </w:r>
      <m:oMath>
        <m:r>
          <w:rPr>
            <w:rFonts w:ascii="Cambria Math" w:eastAsia="TimesNewRomanPSMT" w:hAnsi="Cambria Math" w:cs="Times New Roman"/>
            <w:sz w:val="30"/>
            <w:szCs w:val="30"/>
            <w:lang w:eastAsia="ru-RU"/>
          </w:rPr>
          <m:t>w∈</m:t>
        </m:r>
        <m:d>
          <m:dPr>
            <m:ctrlPr>
              <w:rPr>
                <w:rFonts w:ascii="Cambria Math" w:eastAsia="TimesNewRomanPSMT" w:hAnsi="Cambria Math" w:cs="Times New Roman"/>
                <w:i/>
                <w:sz w:val="30"/>
                <w:szCs w:val="30"/>
                <w:lang w:eastAsia="ru-RU"/>
              </w:rPr>
            </m:ctrlPr>
          </m:dPr>
          <m:e>
            <m:r>
              <w:rPr>
                <w:rFonts w:ascii="Cambria Math" w:eastAsia="TimesNewRomanPSMT" w:hAnsi="Cambria Math" w:cs="Times New Roman"/>
                <w:sz w:val="30"/>
                <w:szCs w:val="30"/>
                <w:lang w:eastAsia="ru-RU"/>
              </w:rPr>
              <m:t>-∞; -1,96</m:t>
            </m:r>
          </m:e>
        </m:d>
        <m:r>
          <w:rPr>
            <w:rFonts w:ascii="Cambria Math" w:eastAsia="TimesNewRomanPSMT" w:hAnsi="Cambria Math" w:cs="Times New Roman"/>
            <w:sz w:val="30"/>
            <w:szCs w:val="30"/>
            <w:lang w:eastAsia="ru-RU"/>
          </w:rPr>
          <m:t>∪(1,96; ∞)</m:t>
        </m:r>
      </m:oMath>
      <w:r w:rsidRPr="00AC7A95">
        <w:rPr>
          <w:rFonts w:ascii="Times New Roman" w:eastAsia="TimesNewRomanPSMT" w:hAnsi="Times New Roman" w:cs="Times New Roman"/>
          <w:sz w:val="30"/>
          <w:szCs w:val="30"/>
          <w:lang w:eastAsia="ru-RU"/>
        </w:rPr>
        <w:t xml:space="preserve">. Так как </w:t>
      </w:r>
      <w:r>
        <w:rPr>
          <w:rFonts w:ascii="Times New Roman" w:eastAsia="TimesNewRomanPSMT" w:hAnsi="Times New Roman" w:cs="Times New Roman"/>
          <w:sz w:val="30"/>
          <w:szCs w:val="30"/>
          <w:lang w:val="en-US" w:eastAsia="ru-RU"/>
        </w:rPr>
        <w:t>TN</w:t>
      </w:r>
      <w:r w:rsidRPr="00AC7A95">
        <w:rPr>
          <w:rFonts w:ascii="Times New Roman" w:eastAsia="TimesNewRomanPSMT" w:hAnsi="Times New Roman" w:cs="Times New Roman"/>
          <w:sz w:val="30"/>
          <w:szCs w:val="30"/>
          <w:lang w:eastAsia="ru-RU"/>
        </w:rPr>
        <w:t xml:space="preserve"> (наблюдаемое значение критерия) </w:t>
      </w:r>
      <w:r>
        <w:rPr>
          <w:rFonts w:ascii="Times New Roman" w:eastAsia="TimesNewRomanPSMT" w:hAnsi="Times New Roman" w:cs="Times New Roman"/>
          <w:sz w:val="30"/>
          <w:szCs w:val="30"/>
          <w:lang w:eastAsia="ru-RU"/>
        </w:rPr>
        <w:t>не входит в критическую область, то нулевую гипотезу принимаем.</w:t>
      </w:r>
    </w:p>
    <w:p w14:paraId="59B8D684" w14:textId="77777777" w:rsidR="007D7983" w:rsidRDefault="007D7983" w:rsidP="006C1A15">
      <w:pPr>
        <w:pStyle w:val="a5"/>
        <w:spacing w:before="0" w:beforeAutospacing="0" w:after="0" w:afterAutospacing="0"/>
        <w:ind w:firstLine="567"/>
        <w:jc w:val="center"/>
        <w:rPr>
          <w:b/>
          <w:bCs/>
          <w:i/>
          <w:iCs/>
          <w:sz w:val="30"/>
          <w:szCs w:val="30"/>
        </w:rPr>
      </w:pPr>
    </w:p>
    <w:p w14:paraId="230A6317" w14:textId="77777777" w:rsidR="007D7983" w:rsidRPr="00C92E0D" w:rsidRDefault="00C92E0D" w:rsidP="003520D4">
      <w:pPr>
        <w:pStyle w:val="a5"/>
        <w:spacing w:before="0" w:beforeAutospacing="0" w:after="0" w:afterAutospacing="0"/>
        <w:jc w:val="both"/>
        <w:rPr>
          <w:b/>
          <w:bCs/>
          <w:iCs/>
          <w:sz w:val="30"/>
          <w:szCs w:val="30"/>
        </w:rPr>
      </w:pPr>
      <w:r>
        <w:rPr>
          <w:b/>
          <w:bCs/>
          <w:iCs/>
          <w:sz w:val="30"/>
          <w:szCs w:val="30"/>
        </w:rPr>
        <w:t xml:space="preserve">3.3.3. </w:t>
      </w:r>
      <w:r w:rsidR="007D7983" w:rsidRPr="00C92E0D">
        <w:rPr>
          <w:b/>
          <w:bCs/>
          <w:iCs/>
          <w:sz w:val="30"/>
          <w:szCs w:val="30"/>
        </w:rPr>
        <w:t>Проверка гипотез об однородности выборок</w:t>
      </w:r>
    </w:p>
    <w:p w14:paraId="60883ABA" w14:textId="77777777" w:rsidR="007D7983" w:rsidRDefault="007D7983" w:rsidP="003520D4">
      <w:pPr>
        <w:pStyle w:val="a5"/>
        <w:spacing w:before="0" w:beforeAutospacing="0" w:after="0" w:afterAutospacing="0"/>
        <w:ind w:firstLine="709"/>
        <w:jc w:val="both"/>
        <w:rPr>
          <w:bCs/>
          <w:iCs/>
          <w:sz w:val="30"/>
          <w:szCs w:val="30"/>
        </w:rPr>
      </w:pPr>
      <w:r w:rsidRPr="00787560">
        <w:rPr>
          <w:bCs/>
          <w:iCs/>
          <w:sz w:val="30"/>
          <w:szCs w:val="30"/>
        </w:rPr>
        <w:t xml:space="preserve">В практике статистической обработки данных существуют задачи, связанные с необходимостью объединения </w:t>
      </w:r>
      <w:r>
        <w:rPr>
          <w:bCs/>
          <w:iCs/>
          <w:sz w:val="30"/>
          <w:szCs w:val="30"/>
        </w:rPr>
        <w:t>нескольких массивов выборочных данных, полученных в различное время, из разнородных источников, от различных технических средств. Необходимость объединения диктуется желанием получить более полную информацию, повысить достоверность оценок.</w:t>
      </w:r>
    </w:p>
    <w:p w14:paraId="6541D573" w14:textId="77777777" w:rsidR="007D7983" w:rsidRDefault="007D7983" w:rsidP="003520D4">
      <w:pPr>
        <w:pStyle w:val="a5"/>
        <w:spacing w:before="0" w:beforeAutospacing="0" w:after="0" w:afterAutospacing="0"/>
        <w:ind w:firstLine="709"/>
        <w:jc w:val="both"/>
        <w:rPr>
          <w:bCs/>
          <w:iCs/>
          <w:sz w:val="30"/>
          <w:szCs w:val="30"/>
        </w:rPr>
      </w:pPr>
      <w:r w:rsidRPr="00787560">
        <w:rPr>
          <w:bCs/>
          <w:i/>
          <w:iCs/>
          <w:sz w:val="30"/>
          <w:szCs w:val="30"/>
        </w:rPr>
        <w:t>Необходимым условием однородности выборок служит равенство</w:t>
      </w:r>
      <w:r>
        <w:rPr>
          <w:bCs/>
          <w:i/>
          <w:iCs/>
          <w:sz w:val="30"/>
          <w:szCs w:val="30"/>
        </w:rPr>
        <w:t xml:space="preserve"> или достаточная близость </w:t>
      </w:r>
      <w:r w:rsidRPr="00787560">
        <w:rPr>
          <w:bCs/>
          <w:i/>
          <w:iCs/>
          <w:sz w:val="30"/>
          <w:szCs w:val="30"/>
        </w:rPr>
        <w:t>математических ожиданий и дисперсий</w:t>
      </w:r>
      <w:r>
        <w:rPr>
          <w:bCs/>
          <w:iCs/>
          <w:sz w:val="30"/>
          <w:szCs w:val="30"/>
        </w:rPr>
        <w:t>.</w:t>
      </w:r>
    </w:p>
    <w:p w14:paraId="3A9776B4" w14:textId="77777777" w:rsidR="007077CD" w:rsidRDefault="007D7983" w:rsidP="003520D4">
      <w:pPr>
        <w:pStyle w:val="a5"/>
        <w:spacing w:before="0" w:beforeAutospacing="0" w:after="0" w:afterAutospacing="0"/>
        <w:jc w:val="center"/>
        <w:rPr>
          <w:b/>
          <w:bCs/>
          <w:i/>
          <w:iCs/>
          <w:sz w:val="30"/>
          <w:szCs w:val="30"/>
        </w:rPr>
      </w:pPr>
      <w:r>
        <w:rPr>
          <w:b/>
          <w:bCs/>
          <w:i/>
          <w:iCs/>
          <w:sz w:val="30"/>
          <w:szCs w:val="30"/>
        </w:rPr>
        <w:t xml:space="preserve">Критерий </w:t>
      </w:r>
      <m:oMath>
        <m:sSup>
          <m:sSupPr>
            <m:ctrlPr>
              <w:rPr>
                <w:rFonts w:ascii="Cambria Math" w:hAnsi="Cambria Math"/>
                <w:b/>
                <w:bCs/>
                <w:i/>
                <w:iCs/>
                <w:sz w:val="30"/>
                <w:szCs w:val="30"/>
              </w:rPr>
            </m:ctrlPr>
          </m:sSupPr>
          <m:e>
            <m:r>
              <m:rPr>
                <m:sty m:val="bi"/>
              </m:rPr>
              <w:rPr>
                <w:rFonts w:ascii="Cambria Math" w:hAnsi="Cambria Math"/>
                <w:sz w:val="30"/>
                <w:szCs w:val="30"/>
              </w:rPr>
              <m:t>χ</m:t>
            </m:r>
          </m:e>
          <m:sup>
            <m:r>
              <m:rPr>
                <m:sty m:val="bi"/>
              </m:rPr>
              <w:rPr>
                <w:rFonts w:ascii="Cambria Math" w:hAnsi="Cambria Math"/>
                <w:sz w:val="30"/>
                <w:szCs w:val="30"/>
              </w:rPr>
              <m:t>2</m:t>
            </m:r>
          </m:sup>
        </m:sSup>
      </m:oMath>
      <w:r>
        <w:rPr>
          <w:bCs/>
          <w:iCs/>
          <w:sz w:val="30"/>
          <w:szCs w:val="30"/>
        </w:rPr>
        <w:t xml:space="preserve"> </w:t>
      </w:r>
      <w:r w:rsidRPr="0044194D">
        <w:rPr>
          <w:b/>
          <w:bCs/>
          <w:i/>
          <w:iCs/>
          <w:sz w:val="30"/>
          <w:szCs w:val="30"/>
        </w:rPr>
        <w:t xml:space="preserve">для проверки гипотезы </w:t>
      </w:r>
    </w:p>
    <w:p w14:paraId="29A67B7D" w14:textId="5FB19C19" w:rsidR="007D7983" w:rsidRDefault="007D7983" w:rsidP="003520D4">
      <w:pPr>
        <w:pStyle w:val="a5"/>
        <w:spacing w:before="0" w:beforeAutospacing="0" w:after="0" w:afterAutospacing="0"/>
        <w:jc w:val="center"/>
        <w:rPr>
          <w:b/>
          <w:bCs/>
          <w:i/>
          <w:iCs/>
          <w:sz w:val="30"/>
          <w:szCs w:val="30"/>
        </w:rPr>
      </w:pPr>
      <w:r w:rsidRPr="0044194D">
        <w:rPr>
          <w:b/>
          <w:bCs/>
          <w:i/>
          <w:iCs/>
          <w:sz w:val="30"/>
          <w:szCs w:val="30"/>
        </w:rPr>
        <w:t>об однородности выборок</w:t>
      </w:r>
    </w:p>
    <w:p w14:paraId="04DD37D3" w14:textId="77777777" w:rsidR="007D7983" w:rsidRDefault="007D7983" w:rsidP="003520D4">
      <w:pPr>
        <w:pStyle w:val="a5"/>
        <w:spacing w:before="0" w:beforeAutospacing="0" w:after="0" w:afterAutospacing="0"/>
        <w:ind w:firstLine="709"/>
        <w:jc w:val="both"/>
        <w:rPr>
          <w:bCs/>
          <w:iCs/>
          <w:sz w:val="30"/>
          <w:szCs w:val="30"/>
        </w:rPr>
      </w:pPr>
      <w:r>
        <w:rPr>
          <w:bCs/>
          <w:iCs/>
          <w:sz w:val="30"/>
          <w:szCs w:val="30"/>
        </w:rPr>
        <w:t>1. Объединить выборки в один массив.</w:t>
      </w:r>
    </w:p>
    <w:p w14:paraId="35B35A04" w14:textId="77777777" w:rsidR="007D7983" w:rsidRDefault="007D7983" w:rsidP="003520D4">
      <w:pPr>
        <w:pStyle w:val="a5"/>
        <w:spacing w:before="0" w:beforeAutospacing="0" w:after="0" w:afterAutospacing="0"/>
        <w:ind w:firstLine="709"/>
        <w:jc w:val="both"/>
        <w:rPr>
          <w:bCs/>
          <w:iCs/>
          <w:sz w:val="30"/>
          <w:szCs w:val="30"/>
        </w:rPr>
      </w:pPr>
      <w:r>
        <w:rPr>
          <w:bCs/>
          <w:iCs/>
          <w:sz w:val="30"/>
          <w:szCs w:val="30"/>
        </w:rPr>
        <w:t>2. Для полученного массива рассчитать число интервалов, шаг, получить интервальный вариационный ряд.</w:t>
      </w:r>
    </w:p>
    <w:p w14:paraId="3C91266B" w14:textId="77777777" w:rsidR="007D7983" w:rsidRDefault="007D7983" w:rsidP="003520D4">
      <w:pPr>
        <w:pStyle w:val="a5"/>
        <w:spacing w:before="0" w:beforeAutospacing="0" w:after="0" w:afterAutospacing="0"/>
        <w:ind w:firstLine="709"/>
        <w:jc w:val="both"/>
        <w:rPr>
          <w:bCs/>
          <w:iCs/>
          <w:sz w:val="30"/>
          <w:szCs w:val="30"/>
        </w:rPr>
      </w:pPr>
      <w:r>
        <w:rPr>
          <w:bCs/>
          <w:iCs/>
          <w:sz w:val="30"/>
          <w:szCs w:val="30"/>
        </w:rPr>
        <w:t>3. При анализе однородности двух выборок, статистика имеет вид</w:t>
      </w:r>
    </w:p>
    <w:p w14:paraId="277B9DFB" w14:textId="77777777" w:rsidR="007D7983" w:rsidRPr="0044194D" w:rsidRDefault="004C7C98" w:rsidP="006C1A15">
      <w:pPr>
        <w:pStyle w:val="a5"/>
        <w:spacing w:before="0" w:beforeAutospacing="0" w:after="0" w:afterAutospacing="0"/>
        <w:ind w:firstLine="567"/>
        <w:jc w:val="center"/>
        <w:rPr>
          <w:bCs/>
          <w:iCs/>
          <w:sz w:val="30"/>
          <w:szCs w:val="30"/>
        </w:rPr>
      </w:pPr>
      <m:oMathPara>
        <m:oMath>
          <m:sSup>
            <m:sSupPr>
              <m:ctrlPr>
                <w:rPr>
                  <w:rFonts w:ascii="Cambria Math" w:hAnsi="Cambria Math"/>
                  <w:bCs/>
                  <w:i/>
                  <w:iCs/>
                  <w:sz w:val="30"/>
                  <w:szCs w:val="30"/>
                </w:rPr>
              </m:ctrlPr>
            </m:sSupPr>
            <m:e>
              <m:r>
                <w:rPr>
                  <w:rFonts w:ascii="Cambria Math" w:hAnsi="Cambria Math"/>
                  <w:sz w:val="30"/>
                  <w:szCs w:val="30"/>
                </w:rPr>
                <m:t>χ</m:t>
              </m:r>
            </m:e>
            <m:sup>
              <m:r>
                <w:rPr>
                  <w:rFonts w:ascii="Cambria Math" w:hAnsi="Cambria Math"/>
                  <w:sz w:val="30"/>
                  <w:szCs w:val="30"/>
                </w:rPr>
                <m:t>2</m:t>
              </m:r>
            </m:sup>
          </m:sSup>
          <m:r>
            <w:rPr>
              <w:rFonts w:ascii="Cambria Math" w:hAnsi="Cambria Math"/>
              <w:sz w:val="30"/>
              <w:szCs w:val="30"/>
            </w:rPr>
            <m:t>N=n</m:t>
          </m:r>
          <m:d>
            <m:dPr>
              <m:ctrlPr>
                <w:rPr>
                  <w:rFonts w:ascii="Cambria Math" w:hAnsi="Cambria Math"/>
                  <w:bCs/>
                  <w:i/>
                  <w:iCs/>
                  <w:sz w:val="30"/>
                  <w:szCs w:val="30"/>
                </w:rPr>
              </m:ctrlPr>
            </m:dPr>
            <m:e>
              <m:nary>
                <m:naryPr>
                  <m:chr m:val="∑"/>
                  <m:limLoc m:val="undOvr"/>
                  <m:supHide m:val="1"/>
                  <m:ctrlPr>
                    <w:rPr>
                      <w:rFonts w:ascii="Cambria Math" w:hAnsi="Cambria Math"/>
                      <w:bCs/>
                      <w:i/>
                      <w:iCs/>
                      <w:sz w:val="30"/>
                      <w:szCs w:val="30"/>
                    </w:rPr>
                  </m:ctrlPr>
                </m:naryPr>
                <m:sub>
                  <m:r>
                    <w:rPr>
                      <w:rFonts w:ascii="Cambria Math" w:hAnsi="Cambria Math"/>
                      <w:sz w:val="30"/>
                      <w:szCs w:val="30"/>
                    </w:rPr>
                    <m:t>j</m:t>
                  </m:r>
                </m:sub>
                <m:sup/>
                <m:e>
                  <m:f>
                    <m:fPr>
                      <m:ctrlPr>
                        <w:rPr>
                          <w:rFonts w:ascii="Cambria Math" w:hAnsi="Cambria Math"/>
                          <w:bCs/>
                          <w:i/>
                          <w:iCs/>
                          <w:sz w:val="30"/>
                          <w:szCs w:val="30"/>
                        </w:rPr>
                      </m:ctrlPr>
                    </m:fPr>
                    <m:num>
                      <m:r>
                        <w:rPr>
                          <w:rFonts w:ascii="Cambria Math" w:hAnsi="Cambria Math"/>
                          <w:sz w:val="30"/>
                          <w:szCs w:val="30"/>
                        </w:rPr>
                        <m:t>1</m:t>
                      </m:r>
                    </m:num>
                    <m:den>
                      <m:sSub>
                        <m:sSubPr>
                          <m:ctrlPr>
                            <w:rPr>
                              <w:rFonts w:ascii="Cambria Math" w:hAnsi="Cambria Math"/>
                              <w:bCs/>
                              <w:i/>
                              <w:iCs/>
                              <w:sz w:val="30"/>
                              <w:szCs w:val="30"/>
                            </w:rPr>
                          </m:ctrlPr>
                        </m:sSubPr>
                        <m:e>
                          <m:r>
                            <w:rPr>
                              <w:rFonts w:ascii="Cambria Math" w:hAnsi="Cambria Math"/>
                              <w:sz w:val="30"/>
                              <w:szCs w:val="30"/>
                            </w:rPr>
                            <m:t>ϑ</m:t>
                          </m:r>
                        </m:e>
                        <m:sub>
                          <m:r>
                            <w:rPr>
                              <w:rFonts w:ascii="Cambria Math" w:hAnsi="Cambria Math"/>
                              <w:sz w:val="30"/>
                              <w:szCs w:val="30"/>
                            </w:rPr>
                            <m:t xml:space="preserve">j </m:t>
                          </m:r>
                        </m:sub>
                      </m:sSub>
                    </m:den>
                  </m:f>
                </m:e>
              </m:nary>
              <m:d>
                <m:dPr>
                  <m:ctrlPr>
                    <w:rPr>
                      <w:rFonts w:ascii="Cambria Math" w:hAnsi="Cambria Math"/>
                      <w:bCs/>
                      <w:i/>
                      <w:iCs/>
                      <w:sz w:val="30"/>
                      <w:szCs w:val="30"/>
                    </w:rPr>
                  </m:ctrlPr>
                </m:dPr>
                <m:e>
                  <m:f>
                    <m:fPr>
                      <m:ctrlPr>
                        <w:rPr>
                          <w:rFonts w:ascii="Cambria Math" w:hAnsi="Cambria Math"/>
                          <w:bCs/>
                          <w:i/>
                          <w:iCs/>
                          <w:sz w:val="30"/>
                          <w:szCs w:val="30"/>
                        </w:rPr>
                      </m:ctrlPr>
                    </m:fPr>
                    <m:num>
                      <m:sSubSup>
                        <m:sSubSupPr>
                          <m:ctrlPr>
                            <w:rPr>
                              <w:rFonts w:ascii="Cambria Math" w:hAnsi="Cambria Math"/>
                              <w:bCs/>
                              <w:i/>
                              <w:iCs/>
                              <w:sz w:val="30"/>
                              <w:szCs w:val="30"/>
                            </w:rPr>
                          </m:ctrlPr>
                        </m:sSubSupPr>
                        <m:e>
                          <m:r>
                            <w:rPr>
                              <w:rFonts w:ascii="Cambria Math" w:hAnsi="Cambria Math"/>
                              <w:sz w:val="30"/>
                              <w:szCs w:val="30"/>
                            </w:rPr>
                            <m:t>n1</m:t>
                          </m:r>
                        </m:e>
                        <m:sub>
                          <m:r>
                            <w:rPr>
                              <w:rFonts w:ascii="Cambria Math" w:hAnsi="Cambria Math"/>
                              <w:sz w:val="30"/>
                              <w:szCs w:val="30"/>
                            </w:rPr>
                            <m:t>j</m:t>
                          </m:r>
                        </m:sub>
                        <m:sup>
                          <m:r>
                            <w:rPr>
                              <w:rFonts w:ascii="Cambria Math" w:hAnsi="Cambria Math"/>
                              <w:sz w:val="30"/>
                              <w:szCs w:val="30"/>
                            </w:rPr>
                            <m:t>2</m:t>
                          </m:r>
                        </m:sup>
                      </m:sSubSup>
                    </m:num>
                    <m:den>
                      <m:r>
                        <w:rPr>
                          <w:rFonts w:ascii="Cambria Math" w:hAnsi="Cambria Math"/>
                          <w:sz w:val="30"/>
                          <w:szCs w:val="30"/>
                        </w:rPr>
                        <m:t>n1</m:t>
                      </m:r>
                    </m:den>
                  </m:f>
                  <m:r>
                    <w:rPr>
                      <w:rFonts w:ascii="Cambria Math" w:hAnsi="Cambria Math"/>
                      <w:sz w:val="30"/>
                      <w:szCs w:val="30"/>
                    </w:rPr>
                    <m:t>+</m:t>
                  </m:r>
                  <m:f>
                    <m:fPr>
                      <m:ctrlPr>
                        <w:rPr>
                          <w:rFonts w:ascii="Cambria Math" w:hAnsi="Cambria Math"/>
                          <w:bCs/>
                          <w:i/>
                          <w:iCs/>
                          <w:sz w:val="30"/>
                          <w:szCs w:val="30"/>
                        </w:rPr>
                      </m:ctrlPr>
                    </m:fPr>
                    <m:num>
                      <m:sSubSup>
                        <m:sSubSupPr>
                          <m:ctrlPr>
                            <w:rPr>
                              <w:rFonts w:ascii="Cambria Math" w:hAnsi="Cambria Math"/>
                              <w:bCs/>
                              <w:i/>
                              <w:iCs/>
                              <w:sz w:val="30"/>
                              <w:szCs w:val="30"/>
                            </w:rPr>
                          </m:ctrlPr>
                        </m:sSubSupPr>
                        <m:e>
                          <m:r>
                            <w:rPr>
                              <w:rFonts w:ascii="Cambria Math" w:hAnsi="Cambria Math"/>
                              <w:sz w:val="30"/>
                              <w:szCs w:val="30"/>
                            </w:rPr>
                            <m:t>n2</m:t>
                          </m:r>
                        </m:e>
                        <m:sub>
                          <m:r>
                            <w:rPr>
                              <w:rFonts w:ascii="Cambria Math" w:hAnsi="Cambria Math"/>
                              <w:sz w:val="30"/>
                              <w:szCs w:val="30"/>
                            </w:rPr>
                            <m:t>j</m:t>
                          </m:r>
                        </m:sub>
                        <m:sup>
                          <m:r>
                            <w:rPr>
                              <w:rFonts w:ascii="Cambria Math" w:hAnsi="Cambria Math"/>
                              <w:sz w:val="30"/>
                              <w:szCs w:val="30"/>
                            </w:rPr>
                            <m:t>2</m:t>
                          </m:r>
                        </m:sup>
                      </m:sSubSup>
                    </m:num>
                    <m:den>
                      <m:r>
                        <w:rPr>
                          <w:rFonts w:ascii="Cambria Math" w:hAnsi="Cambria Math"/>
                          <w:sz w:val="30"/>
                          <w:szCs w:val="30"/>
                        </w:rPr>
                        <m:t>n2</m:t>
                      </m:r>
                    </m:den>
                  </m:f>
                </m:e>
              </m:d>
            </m:e>
          </m:d>
          <m:r>
            <w:rPr>
              <w:rFonts w:ascii="Cambria Math" w:hAnsi="Cambria Math"/>
              <w:sz w:val="30"/>
              <w:szCs w:val="30"/>
            </w:rPr>
            <m:t>-n,</m:t>
          </m:r>
        </m:oMath>
      </m:oMathPara>
    </w:p>
    <w:p w14:paraId="4C68681F" w14:textId="77777777" w:rsidR="007D7983" w:rsidRDefault="00C92E0D" w:rsidP="006C1A15">
      <w:pPr>
        <w:pStyle w:val="a5"/>
        <w:spacing w:before="0" w:beforeAutospacing="0" w:after="0" w:afterAutospacing="0"/>
        <w:jc w:val="both"/>
        <w:rPr>
          <w:bCs/>
          <w:iCs/>
          <w:sz w:val="30"/>
          <w:szCs w:val="30"/>
        </w:rPr>
      </w:pPr>
      <w:r>
        <w:rPr>
          <w:bCs/>
          <w:iCs/>
          <w:sz w:val="30"/>
          <w:szCs w:val="30"/>
        </w:rPr>
        <w:t>где</w:t>
      </w:r>
      <m:oMath>
        <m:sSub>
          <m:sSubPr>
            <m:ctrlPr>
              <w:rPr>
                <w:rFonts w:ascii="Cambria Math" w:hAnsi="Cambria Math"/>
                <w:bCs/>
                <w:i/>
                <w:iCs/>
                <w:sz w:val="30"/>
                <w:szCs w:val="30"/>
              </w:rPr>
            </m:ctrlPr>
          </m:sSubPr>
          <m:e>
            <m:r>
              <w:rPr>
                <w:rFonts w:ascii="Cambria Math" w:hAnsi="Cambria Math"/>
                <w:sz w:val="30"/>
                <w:szCs w:val="30"/>
              </w:rPr>
              <m:t xml:space="preserve"> n1</m:t>
            </m:r>
          </m:e>
          <m:sub>
            <m:r>
              <w:rPr>
                <w:rFonts w:ascii="Cambria Math" w:hAnsi="Cambria Math"/>
                <w:sz w:val="30"/>
                <w:szCs w:val="30"/>
              </w:rPr>
              <m:t>j</m:t>
            </m:r>
          </m:sub>
        </m:sSub>
        <m:r>
          <w:rPr>
            <w:rFonts w:ascii="Cambria Math" w:hAnsi="Cambria Math"/>
            <w:sz w:val="30"/>
            <w:szCs w:val="30"/>
          </w:rPr>
          <m:t xml:space="preserve">,  </m:t>
        </m:r>
        <m:sSub>
          <m:sSubPr>
            <m:ctrlPr>
              <w:rPr>
                <w:rFonts w:ascii="Cambria Math" w:hAnsi="Cambria Math"/>
                <w:bCs/>
                <w:i/>
                <w:iCs/>
                <w:sz w:val="30"/>
                <w:szCs w:val="30"/>
              </w:rPr>
            </m:ctrlPr>
          </m:sSubPr>
          <m:e>
            <m:r>
              <w:rPr>
                <w:rFonts w:ascii="Cambria Math" w:hAnsi="Cambria Math"/>
                <w:sz w:val="30"/>
                <w:szCs w:val="30"/>
              </w:rPr>
              <m:t>n2</m:t>
            </m:r>
          </m:e>
          <m:sub>
            <m:r>
              <w:rPr>
                <w:rFonts w:ascii="Cambria Math" w:hAnsi="Cambria Math"/>
                <w:sz w:val="30"/>
                <w:szCs w:val="30"/>
              </w:rPr>
              <m:t>j</m:t>
            </m:r>
          </m:sub>
        </m:sSub>
      </m:oMath>
      <w:r w:rsidR="007D7983" w:rsidRPr="00CE59F5">
        <w:rPr>
          <w:bCs/>
          <w:iCs/>
          <w:sz w:val="30"/>
          <w:szCs w:val="30"/>
        </w:rPr>
        <w:t xml:space="preserve">- </w:t>
      </w:r>
      <w:r w:rsidR="007D7983">
        <w:rPr>
          <w:bCs/>
          <w:iCs/>
          <w:sz w:val="30"/>
          <w:szCs w:val="30"/>
        </w:rPr>
        <w:t xml:space="preserve">число элементов первой и второй выборок, попавших в </w:t>
      </w:r>
      <w:r w:rsidR="007D7983">
        <w:rPr>
          <w:bCs/>
          <w:iCs/>
          <w:sz w:val="30"/>
          <w:szCs w:val="30"/>
          <w:lang w:val="en-US"/>
        </w:rPr>
        <w:t>j</w:t>
      </w:r>
      <w:r w:rsidR="007D7983">
        <w:rPr>
          <w:bCs/>
          <w:iCs/>
          <w:sz w:val="30"/>
          <w:szCs w:val="30"/>
        </w:rPr>
        <w:t xml:space="preserve">-й интервал; </w:t>
      </w:r>
    </w:p>
    <w:p w14:paraId="5C6F411B" w14:textId="77777777" w:rsidR="007D7983" w:rsidRDefault="004C7C98" w:rsidP="006C1A15">
      <w:pPr>
        <w:pStyle w:val="a5"/>
        <w:spacing w:before="0" w:beforeAutospacing="0" w:after="0" w:afterAutospacing="0"/>
        <w:jc w:val="both"/>
        <w:rPr>
          <w:bCs/>
          <w:iCs/>
          <w:sz w:val="30"/>
          <w:szCs w:val="30"/>
        </w:rPr>
      </w:pPr>
      <m:oMath>
        <m:sSub>
          <m:sSubPr>
            <m:ctrlPr>
              <w:rPr>
                <w:rFonts w:ascii="Cambria Math" w:hAnsi="Cambria Math"/>
                <w:bCs/>
                <w:i/>
                <w:iCs/>
                <w:sz w:val="30"/>
                <w:szCs w:val="30"/>
              </w:rPr>
            </m:ctrlPr>
          </m:sSubPr>
          <m:e>
            <m:r>
              <w:rPr>
                <w:rFonts w:ascii="Cambria Math" w:hAnsi="Cambria Math"/>
                <w:sz w:val="30"/>
                <w:szCs w:val="30"/>
              </w:rPr>
              <m:t xml:space="preserve"> ϑ</m:t>
            </m:r>
          </m:e>
          <m:sub>
            <m:r>
              <w:rPr>
                <w:rFonts w:ascii="Cambria Math" w:hAnsi="Cambria Math"/>
                <w:sz w:val="30"/>
                <w:szCs w:val="30"/>
              </w:rPr>
              <m:t>j</m:t>
            </m:r>
          </m:sub>
        </m:sSub>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 xml:space="preserve"> n1</m:t>
            </m:r>
          </m:e>
          <m:sub>
            <m:r>
              <w:rPr>
                <w:rFonts w:ascii="Cambria Math" w:hAnsi="Cambria Math"/>
                <w:sz w:val="30"/>
                <w:szCs w:val="30"/>
              </w:rPr>
              <m:t>j</m:t>
            </m:r>
          </m:sub>
        </m:sSub>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n2</m:t>
            </m:r>
          </m:e>
          <m:sub>
            <m:r>
              <w:rPr>
                <w:rFonts w:ascii="Cambria Math" w:hAnsi="Cambria Math"/>
                <w:sz w:val="30"/>
                <w:szCs w:val="30"/>
              </w:rPr>
              <m:t>j</m:t>
            </m:r>
          </m:sub>
        </m:sSub>
      </m:oMath>
      <w:r w:rsidR="007D7983">
        <w:rPr>
          <w:bCs/>
          <w:iCs/>
          <w:sz w:val="30"/>
          <w:szCs w:val="30"/>
        </w:rPr>
        <w:t xml:space="preserve"> - общее число элементов двух выборок, попавших в </w:t>
      </w:r>
      <w:r w:rsidR="007D7983">
        <w:rPr>
          <w:bCs/>
          <w:iCs/>
          <w:sz w:val="30"/>
          <w:szCs w:val="30"/>
          <w:lang w:val="en-US"/>
        </w:rPr>
        <w:t>j</w:t>
      </w:r>
      <w:r w:rsidR="007D7983">
        <w:rPr>
          <w:bCs/>
          <w:iCs/>
          <w:sz w:val="30"/>
          <w:szCs w:val="30"/>
        </w:rPr>
        <w:t xml:space="preserve">-й интервал; </w:t>
      </w:r>
    </w:p>
    <w:p w14:paraId="33218C77" w14:textId="77777777" w:rsidR="007D7983" w:rsidRPr="00CE59F5" w:rsidRDefault="007D7983" w:rsidP="006C1A15">
      <w:pPr>
        <w:pStyle w:val="a5"/>
        <w:spacing w:before="0" w:beforeAutospacing="0" w:after="0" w:afterAutospacing="0"/>
        <w:jc w:val="both"/>
        <w:rPr>
          <w:bCs/>
          <w:iCs/>
          <w:sz w:val="30"/>
          <w:szCs w:val="30"/>
        </w:rPr>
      </w:pPr>
      <m:oMath>
        <m:r>
          <w:rPr>
            <w:rFonts w:ascii="Cambria Math" w:hAnsi="Cambria Math"/>
            <w:sz w:val="30"/>
            <w:szCs w:val="30"/>
          </w:rPr>
          <m:t xml:space="preserve"> n1+n2=</m:t>
        </m:r>
        <m:r>
          <w:rPr>
            <w:rFonts w:ascii="Cambria Math" w:hAnsi="Cambria Math"/>
            <w:sz w:val="30"/>
            <w:szCs w:val="30"/>
            <w:lang w:val="en-US"/>
          </w:rPr>
          <m:t>n</m:t>
        </m:r>
      </m:oMath>
      <w:r w:rsidRPr="00CE59F5">
        <w:rPr>
          <w:bCs/>
          <w:i/>
          <w:iCs/>
          <w:sz w:val="30"/>
          <w:szCs w:val="30"/>
        </w:rPr>
        <w:t xml:space="preserve"> -</w:t>
      </w:r>
      <w:r>
        <w:rPr>
          <w:bCs/>
          <w:iCs/>
          <w:sz w:val="30"/>
          <w:szCs w:val="30"/>
        </w:rPr>
        <w:t xml:space="preserve"> объемы первой и второй выборок, общий объем выборки.</w:t>
      </w:r>
    </w:p>
    <w:p w14:paraId="29167B09" w14:textId="77777777" w:rsidR="007D7983" w:rsidRPr="00F2770A" w:rsidRDefault="007D7983" w:rsidP="007077CD">
      <w:pPr>
        <w:pStyle w:val="a5"/>
        <w:spacing w:before="0" w:beforeAutospacing="0" w:after="0" w:afterAutospacing="0"/>
        <w:ind w:firstLine="709"/>
        <w:rPr>
          <w:bCs/>
          <w:iCs/>
          <w:sz w:val="30"/>
          <w:szCs w:val="30"/>
        </w:rPr>
      </w:pPr>
      <w:r>
        <w:rPr>
          <w:bCs/>
          <w:iCs/>
          <w:sz w:val="30"/>
          <w:szCs w:val="30"/>
        </w:rPr>
        <w:t xml:space="preserve">4. Найти наблюдаемое значение критерия по специальной таблице или использовать встроенную функцию </w:t>
      </w:r>
      <w:r>
        <w:rPr>
          <w:bCs/>
          <w:iCs/>
          <w:sz w:val="30"/>
          <w:szCs w:val="30"/>
          <w:lang w:val="en-US"/>
        </w:rPr>
        <w:t>qchisq</w:t>
      </w:r>
      <w:r w:rsidRPr="00F2770A">
        <w:rPr>
          <w:bCs/>
          <w:iCs/>
          <w:sz w:val="30"/>
          <w:szCs w:val="30"/>
        </w:rPr>
        <w:t>(1-</w:t>
      </w:r>
      <w:r>
        <w:rPr>
          <w:bCs/>
          <w:iCs/>
          <w:sz w:val="30"/>
          <w:szCs w:val="30"/>
        </w:rPr>
        <w:t>α</w:t>
      </w:r>
      <w:r w:rsidRPr="00F2770A">
        <w:rPr>
          <w:bCs/>
          <w:iCs/>
          <w:sz w:val="30"/>
          <w:szCs w:val="30"/>
        </w:rPr>
        <w:t>,</w:t>
      </w:r>
      <w:r>
        <w:rPr>
          <w:bCs/>
          <w:iCs/>
          <w:sz w:val="30"/>
          <w:szCs w:val="30"/>
          <w:lang w:val="en-US"/>
        </w:rPr>
        <w:t>k</w:t>
      </w:r>
      <w:r>
        <w:rPr>
          <w:bCs/>
          <w:iCs/>
          <w:sz w:val="30"/>
          <w:szCs w:val="30"/>
        </w:rPr>
        <w:t>-1</w:t>
      </w:r>
      <w:r w:rsidRPr="00F2770A">
        <w:rPr>
          <w:bCs/>
          <w:iCs/>
          <w:sz w:val="30"/>
          <w:szCs w:val="30"/>
        </w:rPr>
        <w:t xml:space="preserve">), </w:t>
      </w:r>
      <w:r>
        <w:rPr>
          <w:bCs/>
          <w:iCs/>
          <w:sz w:val="30"/>
          <w:szCs w:val="30"/>
          <w:lang w:val="en-US"/>
        </w:rPr>
        <w:t>k</w:t>
      </w:r>
      <w:r w:rsidRPr="00F2770A">
        <w:rPr>
          <w:bCs/>
          <w:iCs/>
          <w:sz w:val="30"/>
          <w:szCs w:val="30"/>
        </w:rPr>
        <w:t xml:space="preserve"> </w:t>
      </w:r>
      <w:r>
        <w:rPr>
          <w:bCs/>
          <w:iCs/>
          <w:sz w:val="30"/>
          <w:szCs w:val="30"/>
        </w:rPr>
        <w:t>–</w:t>
      </w:r>
      <w:r w:rsidRPr="00F2770A">
        <w:rPr>
          <w:bCs/>
          <w:iCs/>
          <w:sz w:val="30"/>
          <w:szCs w:val="30"/>
        </w:rPr>
        <w:t xml:space="preserve"> </w:t>
      </w:r>
      <w:r>
        <w:rPr>
          <w:bCs/>
          <w:iCs/>
          <w:sz w:val="30"/>
          <w:szCs w:val="30"/>
        </w:rPr>
        <w:t>число интервалов.</w:t>
      </w:r>
    </w:p>
    <w:p w14:paraId="5E7ADEE3" w14:textId="77777777" w:rsidR="007D7983" w:rsidRDefault="007D7983" w:rsidP="007077CD">
      <w:pPr>
        <w:pStyle w:val="a5"/>
        <w:spacing w:before="0" w:beforeAutospacing="0" w:after="0" w:afterAutospacing="0"/>
        <w:ind w:firstLine="709"/>
        <w:rPr>
          <w:bCs/>
          <w:iCs/>
          <w:sz w:val="30"/>
          <w:szCs w:val="30"/>
        </w:rPr>
      </w:pPr>
      <w:r>
        <w:rPr>
          <w:bCs/>
          <w:iCs/>
          <w:sz w:val="30"/>
          <w:szCs w:val="30"/>
        </w:rPr>
        <w:t>5. Задаваясь правосторонней критической областью, сделать вывод.</w:t>
      </w:r>
    </w:p>
    <w:p w14:paraId="66BCF59E" w14:textId="77777777" w:rsidR="00A87CF2" w:rsidRDefault="00A87CF2" w:rsidP="007077CD">
      <w:pPr>
        <w:pStyle w:val="a5"/>
        <w:spacing w:before="0" w:beforeAutospacing="0" w:after="0" w:afterAutospacing="0"/>
        <w:ind w:firstLine="709"/>
        <w:rPr>
          <w:bCs/>
          <w:iCs/>
          <w:sz w:val="30"/>
          <w:szCs w:val="30"/>
        </w:rPr>
      </w:pPr>
    </w:p>
    <w:p w14:paraId="2AC58368" w14:textId="77777777" w:rsidR="007D7983" w:rsidRPr="0044194D" w:rsidRDefault="007D7983" w:rsidP="007077CD">
      <w:pPr>
        <w:pStyle w:val="a5"/>
        <w:spacing w:before="0" w:beforeAutospacing="0" w:after="0" w:afterAutospacing="0"/>
        <w:ind w:firstLine="709"/>
        <w:jc w:val="both"/>
        <w:rPr>
          <w:b/>
          <w:bCs/>
          <w:iCs/>
          <w:sz w:val="30"/>
          <w:szCs w:val="30"/>
        </w:rPr>
      </w:pPr>
      <w:r>
        <w:rPr>
          <w:bCs/>
          <w:iCs/>
          <w:sz w:val="30"/>
          <w:szCs w:val="30"/>
        </w:rPr>
        <w:t xml:space="preserve"> </w:t>
      </w:r>
      <w:r w:rsidR="00C92E0D">
        <w:rPr>
          <w:b/>
          <w:bCs/>
          <w:iCs/>
          <w:sz w:val="30"/>
          <w:szCs w:val="30"/>
        </w:rPr>
        <w:t>Пример 3.5</w:t>
      </w:r>
      <w:r w:rsidRPr="0044194D">
        <w:rPr>
          <w:bCs/>
          <w:iCs/>
          <w:sz w:val="30"/>
          <w:szCs w:val="30"/>
        </w:rPr>
        <w:t>. Из выборочных данных образованы две выборки</w:t>
      </w:r>
      <w:r>
        <w:rPr>
          <w:bCs/>
          <w:iCs/>
          <w:sz w:val="30"/>
          <w:szCs w:val="30"/>
        </w:rPr>
        <w:t xml:space="preserve"> равного объема</w:t>
      </w:r>
      <m:oMath>
        <m:r>
          <w:rPr>
            <w:rFonts w:ascii="Cambria Math" w:hAnsi="Cambria Math"/>
            <w:sz w:val="30"/>
            <w:szCs w:val="30"/>
          </w:rPr>
          <m:t xml:space="preserve"> n1=n2=25</m:t>
        </m:r>
      </m:oMath>
      <w:r w:rsidRPr="0044194D">
        <w:rPr>
          <w:bCs/>
          <w:iCs/>
          <w:sz w:val="30"/>
          <w:szCs w:val="30"/>
        </w:rPr>
        <w:t>. Проверить однородность</w:t>
      </w:r>
      <w:r>
        <w:rPr>
          <w:bCs/>
          <w:iCs/>
          <w:sz w:val="30"/>
          <w:szCs w:val="30"/>
        </w:rPr>
        <w:t xml:space="preserve"> выборок, используя критерий </w:t>
      </w:r>
      <m:oMath>
        <m:sSup>
          <m:sSupPr>
            <m:ctrlPr>
              <w:rPr>
                <w:rFonts w:ascii="Cambria Math" w:hAnsi="Cambria Math"/>
                <w:bCs/>
                <w:i/>
                <w:iCs/>
                <w:sz w:val="30"/>
                <w:szCs w:val="30"/>
              </w:rPr>
            </m:ctrlPr>
          </m:sSupPr>
          <m:e>
            <m:r>
              <w:rPr>
                <w:rFonts w:ascii="Cambria Math" w:hAnsi="Cambria Math"/>
                <w:sz w:val="30"/>
                <w:szCs w:val="30"/>
              </w:rPr>
              <m:t>χ</m:t>
            </m:r>
          </m:e>
          <m:sup>
            <m:r>
              <w:rPr>
                <w:rFonts w:ascii="Cambria Math" w:hAnsi="Cambria Math"/>
                <w:sz w:val="30"/>
                <w:szCs w:val="30"/>
              </w:rPr>
              <m:t>2</m:t>
            </m:r>
          </m:sup>
        </m:sSup>
      </m:oMath>
      <w:r>
        <w:rPr>
          <w:bCs/>
          <w:iCs/>
          <w:sz w:val="30"/>
          <w:szCs w:val="30"/>
        </w:rPr>
        <w:t>.</w:t>
      </w:r>
      <w:r>
        <w:rPr>
          <w:b/>
          <w:bCs/>
          <w:iCs/>
          <w:sz w:val="30"/>
          <w:szCs w:val="30"/>
        </w:rPr>
        <w:t xml:space="preserve"> </w:t>
      </w:r>
    </w:p>
    <w:p w14:paraId="764EF78F" w14:textId="77777777" w:rsidR="007D7983" w:rsidRDefault="007D7983" w:rsidP="007077CD">
      <w:pPr>
        <w:pStyle w:val="a5"/>
        <w:spacing w:before="0" w:beforeAutospacing="0" w:after="0" w:afterAutospacing="0"/>
        <w:ind w:firstLine="709"/>
        <w:jc w:val="both"/>
        <w:rPr>
          <w:b/>
          <w:bCs/>
          <w:iCs/>
          <w:sz w:val="30"/>
          <w:szCs w:val="30"/>
        </w:rPr>
      </w:pPr>
      <w:r>
        <w:rPr>
          <w:b/>
          <w:bCs/>
          <w:iCs/>
          <w:sz w:val="30"/>
          <w:szCs w:val="30"/>
        </w:rPr>
        <w:t>Решение</w:t>
      </w:r>
    </w:p>
    <w:p w14:paraId="4E7C0D6D" w14:textId="5A1B1866" w:rsidR="007D7983" w:rsidRDefault="007D7983" w:rsidP="007077CD">
      <w:pPr>
        <w:pStyle w:val="a5"/>
        <w:spacing w:before="0" w:beforeAutospacing="0" w:after="0" w:afterAutospacing="0"/>
        <w:ind w:firstLine="709"/>
        <w:jc w:val="both"/>
        <w:rPr>
          <w:bCs/>
          <w:iCs/>
          <w:sz w:val="30"/>
          <w:szCs w:val="30"/>
        </w:rPr>
      </w:pPr>
      <w:r w:rsidRPr="00F2770A">
        <w:rPr>
          <w:bCs/>
          <w:iCs/>
          <w:sz w:val="30"/>
          <w:szCs w:val="30"/>
        </w:rPr>
        <w:t xml:space="preserve">В среде </w:t>
      </w:r>
      <w:r w:rsidR="00A87CF2">
        <w:rPr>
          <w:bCs/>
          <w:iCs/>
          <w:sz w:val="30"/>
          <w:szCs w:val="30"/>
          <w:lang w:val="en-US"/>
        </w:rPr>
        <w:t>Mathcad</w:t>
      </w:r>
      <w:r w:rsidRPr="00F2770A">
        <w:rPr>
          <w:bCs/>
          <w:iCs/>
          <w:sz w:val="30"/>
          <w:szCs w:val="30"/>
        </w:rPr>
        <w:t xml:space="preserve"> </w:t>
      </w:r>
      <w:r>
        <w:rPr>
          <w:bCs/>
          <w:iCs/>
          <w:sz w:val="30"/>
          <w:szCs w:val="30"/>
        </w:rPr>
        <w:t>перечисленные пункты выполнены с применением функций</w:t>
      </w:r>
      <w:r w:rsidRPr="00F2770A">
        <w:rPr>
          <w:bCs/>
          <w:iCs/>
          <w:sz w:val="30"/>
          <w:szCs w:val="30"/>
        </w:rPr>
        <w:t xml:space="preserve"> </w:t>
      </w:r>
      <w:r>
        <w:rPr>
          <w:bCs/>
          <w:iCs/>
          <w:sz w:val="30"/>
          <w:szCs w:val="30"/>
          <w:lang w:val="en-US"/>
        </w:rPr>
        <w:t>stack</w:t>
      </w:r>
      <w:r>
        <w:rPr>
          <w:bCs/>
          <w:iCs/>
          <w:sz w:val="30"/>
          <w:szCs w:val="30"/>
        </w:rPr>
        <w:t xml:space="preserve"> (объединение массивов) и</w:t>
      </w:r>
      <w:r w:rsidRPr="00F2770A">
        <w:rPr>
          <w:bCs/>
          <w:iCs/>
          <w:sz w:val="30"/>
          <w:szCs w:val="30"/>
        </w:rPr>
        <w:t xml:space="preserve"> </w:t>
      </w:r>
      <w:r>
        <w:rPr>
          <w:bCs/>
          <w:iCs/>
          <w:sz w:val="30"/>
          <w:szCs w:val="30"/>
          <w:lang w:val="en-US"/>
        </w:rPr>
        <w:t>hist</w:t>
      </w:r>
      <w:r>
        <w:rPr>
          <w:bCs/>
          <w:iCs/>
          <w:sz w:val="30"/>
          <w:szCs w:val="30"/>
        </w:rPr>
        <w:t xml:space="preserve"> (определение частот, попавших в данный интервал)</w:t>
      </w:r>
      <w:r w:rsidRPr="00F2770A">
        <w:rPr>
          <w:bCs/>
          <w:iCs/>
          <w:sz w:val="30"/>
          <w:szCs w:val="30"/>
        </w:rPr>
        <w:t>.</w:t>
      </w:r>
      <w:r>
        <w:rPr>
          <w:bCs/>
          <w:iCs/>
          <w:sz w:val="30"/>
          <w:szCs w:val="30"/>
        </w:rPr>
        <w:t xml:space="preserve"> Получено 7 интервалов с границами,</w:t>
      </w:r>
      <w:r w:rsidRPr="00C118F3">
        <w:rPr>
          <w:bCs/>
          <w:iCs/>
          <w:sz w:val="30"/>
          <w:szCs w:val="30"/>
        </w:rPr>
        <w:t xml:space="preserve"> </w:t>
      </w:r>
      <w:r>
        <w:rPr>
          <w:bCs/>
          <w:iCs/>
          <w:sz w:val="30"/>
          <w:szCs w:val="30"/>
        </w:rPr>
        <w:t xml:space="preserve">составляющими вектор </w:t>
      </w:r>
      <w:r>
        <w:rPr>
          <w:bCs/>
          <w:iCs/>
          <w:sz w:val="30"/>
          <w:szCs w:val="30"/>
          <w:lang w:val="en-US"/>
        </w:rPr>
        <w:t>GR</w:t>
      </w:r>
      <w:r w:rsidRPr="00C118F3">
        <w:rPr>
          <w:bCs/>
          <w:iCs/>
          <w:sz w:val="30"/>
          <w:szCs w:val="30"/>
        </w:rPr>
        <w:t>.</w:t>
      </w:r>
    </w:p>
    <w:p w14:paraId="081BFEC5" w14:textId="77777777" w:rsidR="007D7983" w:rsidRPr="00C118F3" w:rsidRDefault="007D7983" w:rsidP="007077CD">
      <w:pPr>
        <w:pStyle w:val="a5"/>
        <w:spacing w:before="0" w:beforeAutospacing="0" w:after="0" w:afterAutospacing="0"/>
        <w:ind w:firstLine="709"/>
        <w:jc w:val="both"/>
        <w:rPr>
          <w:bCs/>
          <w:iCs/>
          <w:sz w:val="30"/>
          <w:szCs w:val="30"/>
        </w:rPr>
      </w:pPr>
      <w:r>
        <w:rPr>
          <w:bCs/>
          <w:iCs/>
          <w:sz w:val="30"/>
          <w:szCs w:val="30"/>
        </w:rPr>
        <w:t xml:space="preserve">Выборочное значение получилось меньше значения квантили распределения </w:t>
      </w:r>
      <m:oMath>
        <m:sSup>
          <m:sSupPr>
            <m:ctrlPr>
              <w:rPr>
                <w:rFonts w:ascii="Cambria Math" w:hAnsi="Cambria Math"/>
                <w:bCs/>
                <w:i/>
                <w:iCs/>
                <w:sz w:val="30"/>
                <w:szCs w:val="30"/>
              </w:rPr>
            </m:ctrlPr>
          </m:sSupPr>
          <m:e>
            <m:r>
              <w:rPr>
                <w:rFonts w:ascii="Cambria Math" w:hAnsi="Cambria Math"/>
                <w:sz w:val="30"/>
                <w:szCs w:val="30"/>
              </w:rPr>
              <m:t>χ</m:t>
            </m:r>
          </m:e>
          <m:sup>
            <m:r>
              <w:rPr>
                <w:rFonts w:ascii="Cambria Math" w:hAnsi="Cambria Math"/>
                <w:sz w:val="30"/>
                <w:szCs w:val="30"/>
              </w:rPr>
              <m:t>2</m:t>
            </m:r>
          </m:sup>
        </m:sSup>
      </m:oMath>
      <w:r>
        <w:rPr>
          <w:bCs/>
          <w:iCs/>
          <w:sz w:val="30"/>
          <w:szCs w:val="30"/>
        </w:rPr>
        <w:t xml:space="preserve"> уровня 0,05 с </w:t>
      </w:r>
      <w:r>
        <w:rPr>
          <w:bCs/>
          <w:iCs/>
          <w:sz w:val="30"/>
          <w:szCs w:val="30"/>
          <w:lang w:val="en-US"/>
        </w:rPr>
        <w:t>k</w:t>
      </w:r>
      <w:r w:rsidRPr="00C118F3">
        <w:rPr>
          <w:bCs/>
          <w:iCs/>
          <w:sz w:val="30"/>
          <w:szCs w:val="30"/>
        </w:rPr>
        <w:t>-1</w:t>
      </w:r>
      <w:r>
        <w:rPr>
          <w:bCs/>
          <w:iCs/>
          <w:sz w:val="30"/>
          <w:szCs w:val="30"/>
        </w:rPr>
        <w:t xml:space="preserve"> степенями свободы. </w:t>
      </w:r>
    </w:p>
    <w:p w14:paraId="35097BD2" w14:textId="77777777" w:rsidR="007D7983" w:rsidRPr="00F2770A" w:rsidRDefault="007D7983" w:rsidP="007077CD">
      <w:pPr>
        <w:pStyle w:val="a5"/>
        <w:spacing w:before="0" w:beforeAutospacing="0" w:after="0" w:afterAutospacing="0"/>
        <w:ind w:firstLine="709"/>
        <w:jc w:val="both"/>
        <w:rPr>
          <w:bCs/>
          <w:iCs/>
          <w:sz w:val="30"/>
          <w:szCs w:val="30"/>
        </w:rPr>
      </w:pPr>
      <w:r>
        <w:rPr>
          <w:bCs/>
          <w:iCs/>
          <w:sz w:val="30"/>
          <w:szCs w:val="30"/>
        </w:rPr>
        <w:t xml:space="preserve">Ввод выборок </w:t>
      </w:r>
      <w:r w:rsidRPr="00002C2E">
        <w:rPr>
          <w:bCs/>
          <w:i/>
          <w:iCs/>
          <w:sz w:val="30"/>
          <w:szCs w:val="30"/>
          <w:lang w:val="en-US"/>
        </w:rPr>
        <w:t>X</w:t>
      </w:r>
      <w:r>
        <w:rPr>
          <w:bCs/>
          <w:iCs/>
          <w:sz w:val="30"/>
          <w:szCs w:val="30"/>
        </w:rPr>
        <w:t xml:space="preserve"> и</w:t>
      </w:r>
      <w:r w:rsidRPr="00F2770A">
        <w:rPr>
          <w:bCs/>
          <w:iCs/>
          <w:sz w:val="30"/>
          <w:szCs w:val="30"/>
        </w:rPr>
        <w:t xml:space="preserve"> </w:t>
      </w:r>
      <w:r w:rsidRPr="00002C2E">
        <w:rPr>
          <w:bCs/>
          <w:i/>
          <w:iCs/>
          <w:sz w:val="30"/>
          <w:szCs w:val="30"/>
          <w:lang w:val="en-US"/>
        </w:rPr>
        <w:t>Y</w:t>
      </w:r>
      <w:r w:rsidR="00C92E0D">
        <w:rPr>
          <w:bCs/>
          <w:iCs/>
          <w:sz w:val="30"/>
          <w:szCs w:val="30"/>
        </w:rPr>
        <w:t xml:space="preserve"> на рис. 3.11</w:t>
      </w:r>
      <w:r>
        <w:rPr>
          <w:bCs/>
          <w:iCs/>
          <w:sz w:val="30"/>
          <w:szCs w:val="30"/>
        </w:rPr>
        <w:t xml:space="preserve"> не приводится. </w:t>
      </w:r>
    </w:p>
    <w:p w14:paraId="47E0003B" w14:textId="77777777" w:rsidR="007D7983" w:rsidRDefault="007D7983" w:rsidP="007077CD">
      <w:pPr>
        <w:pStyle w:val="a5"/>
        <w:spacing w:before="0" w:beforeAutospacing="0" w:after="0" w:afterAutospacing="0"/>
        <w:jc w:val="center"/>
        <w:rPr>
          <w:bCs/>
          <w:iCs/>
          <w:sz w:val="30"/>
          <w:szCs w:val="30"/>
        </w:rPr>
      </w:pPr>
      <w:r>
        <w:rPr>
          <w:bCs/>
          <w:iCs/>
          <w:noProof/>
          <w:sz w:val="30"/>
          <w:szCs w:val="30"/>
        </w:rPr>
        <w:lastRenderedPageBreak/>
        <w:drawing>
          <wp:inline distT="0" distB="0" distL="0" distR="0" wp14:anchorId="4FAB595C" wp14:editId="7B8FEE85">
            <wp:extent cx="5527675" cy="7232015"/>
            <wp:effectExtent l="19050" t="0" r="0" b="0"/>
            <wp:docPr id="4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527675" cy="7232015"/>
                    </a:xfrm>
                    <a:prstGeom prst="rect">
                      <a:avLst/>
                    </a:prstGeom>
                    <a:noFill/>
                    <a:ln w="9525">
                      <a:noFill/>
                      <a:miter lim="800000"/>
                      <a:headEnd/>
                      <a:tailEnd/>
                    </a:ln>
                  </pic:spPr>
                </pic:pic>
              </a:graphicData>
            </a:graphic>
          </wp:inline>
        </w:drawing>
      </w:r>
    </w:p>
    <w:p w14:paraId="05CF1EA9" w14:textId="77777777" w:rsidR="007077CD" w:rsidRDefault="007077CD" w:rsidP="007077CD">
      <w:pPr>
        <w:pStyle w:val="a5"/>
        <w:spacing w:before="0" w:beforeAutospacing="0" w:after="0" w:afterAutospacing="0"/>
        <w:jc w:val="center"/>
        <w:rPr>
          <w:bCs/>
          <w:i/>
          <w:iCs/>
          <w:sz w:val="30"/>
          <w:szCs w:val="30"/>
        </w:rPr>
      </w:pPr>
    </w:p>
    <w:p w14:paraId="7F1093FF" w14:textId="40A96AEA" w:rsidR="007077CD" w:rsidRDefault="007077CD" w:rsidP="007077CD">
      <w:pPr>
        <w:pStyle w:val="a5"/>
        <w:spacing w:before="0" w:beforeAutospacing="0" w:after="0" w:afterAutospacing="0"/>
        <w:jc w:val="center"/>
        <w:rPr>
          <w:bCs/>
          <w:i/>
          <w:iCs/>
          <w:sz w:val="30"/>
          <w:szCs w:val="30"/>
        </w:rPr>
      </w:pPr>
      <w:r>
        <w:rPr>
          <w:bCs/>
          <w:i/>
          <w:iCs/>
          <w:sz w:val="30"/>
          <w:szCs w:val="30"/>
        </w:rPr>
        <w:t>Рис. 3.11</w:t>
      </w:r>
      <w:r w:rsidR="007D7983" w:rsidRPr="007077CD">
        <w:rPr>
          <w:bCs/>
          <w:i/>
          <w:iCs/>
          <w:sz w:val="30"/>
          <w:szCs w:val="30"/>
        </w:rPr>
        <w:t xml:space="preserve">. Проверка однородности выборок </w:t>
      </w:r>
    </w:p>
    <w:p w14:paraId="7775A235" w14:textId="3A0AA927" w:rsidR="007D7983" w:rsidRPr="007077CD" w:rsidRDefault="007D7983" w:rsidP="007077CD">
      <w:pPr>
        <w:pStyle w:val="a5"/>
        <w:spacing w:before="0" w:beforeAutospacing="0" w:after="0" w:afterAutospacing="0"/>
        <w:jc w:val="center"/>
        <w:rPr>
          <w:bCs/>
          <w:i/>
          <w:iCs/>
          <w:sz w:val="30"/>
          <w:szCs w:val="30"/>
        </w:rPr>
      </w:pPr>
      <w:r w:rsidRPr="007077CD">
        <w:rPr>
          <w:bCs/>
          <w:i/>
          <w:iCs/>
          <w:sz w:val="30"/>
          <w:szCs w:val="30"/>
        </w:rPr>
        <w:t xml:space="preserve">по критерию </w:t>
      </w:r>
      <m:oMath>
        <m:sSup>
          <m:sSupPr>
            <m:ctrlPr>
              <w:rPr>
                <w:rFonts w:ascii="Cambria Math" w:hAnsi="Cambria Math"/>
                <w:bCs/>
                <w:i/>
                <w:iCs/>
                <w:sz w:val="30"/>
                <w:szCs w:val="30"/>
              </w:rPr>
            </m:ctrlPr>
          </m:sSupPr>
          <m:e>
            <m:r>
              <w:rPr>
                <w:rFonts w:ascii="Cambria Math" w:hAnsi="Cambria Math"/>
                <w:sz w:val="30"/>
                <w:szCs w:val="30"/>
              </w:rPr>
              <m:t>χ</m:t>
            </m:r>
          </m:e>
          <m:sup>
            <m:r>
              <w:rPr>
                <w:rFonts w:ascii="Cambria Math" w:hAnsi="Cambria Math"/>
                <w:sz w:val="30"/>
                <w:szCs w:val="30"/>
              </w:rPr>
              <m:t>2</m:t>
            </m:r>
          </m:sup>
        </m:sSup>
      </m:oMath>
    </w:p>
    <w:p w14:paraId="76DCD618" w14:textId="77777777" w:rsidR="007D7983" w:rsidRDefault="007D7983" w:rsidP="006C1A15">
      <w:pPr>
        <w:pStyle w:val="a5"/>
        <w:spacing w:before="0" w:beforeAutospacing="0" w:after="0" w:afterAutospacing="0"/>
        <w:ind w:firstLine="567"/>
        <w:jc w:val="both"/>
        <w:rPr>
          <w:bCs/>
          <w:iCs/>
          <w:sz w:val="30"/>
          <w:szCs w:val="30"/>
        </w:rPr>
      </w:pPr>
    </w:p>
    <w:p w14:paraId="110E46E4" w14:textId="77777777" w:rsidR="00C92E0D" w:rsidRDefault="00C92E0D" w:rsidP="006C1A15">
      <w:pPr>
        <w:pStyle w:val="a5"/>
        <w:spacing w:before="0" w:beforeAutospacing="0" w:after="0" w:afterAutospacing="0"/>
        <w:ind w:firstLine="567"/>
        <w:jc w:val="both"/>
        <w:rPr>
          <w:bCs/>
          <w:iCs/>
          <w:sz w:val="30"/>
          <w:szCs w:val="30"/>
        </w:rPr>
      </w:pPr>
    </w:p>
    <w:p w14:paraId="3E776B33" w14:textId="77777777" w:rsidR="007077CD" w:rsidRDefault="007077CD" w:rsidP="006C1A15">
      <w:pPr>
        <w:pStyle w:val="a5"/>
        <w:spacing w:before="0" w:beforeAutospacing="0" w:after="0" w:afterAutospacing="0"/>
        <w:ind w:firstLine="567"/>
        <w:jc w:val="both"/>
        <w:rPr>
          <w:bCs/>
          <w:iCs/>
          <w:sz w:val="30"/>
          <w:szCs w:val="30"/>
        </w:rPr>
      </w:pPr>
    </w:p>
    <w:p w14:paraId="0658555A" w14:textId="77777777" w:rsidR="007077CD" w:rsidRDefault="007077CD" w:rsidP="006C1A15">
      <w:pPr>
        <w:pStyle w:val="a5"/>
        <w:spacing w:before="0" w:beforeAutospacing="0" w:after="0" w:afterAutospacing="0"/>
        <w:ind w:firstLine="567"/>
        <w:jc w:val="both"/>
        <w:rPr>
          <w:bCs/>
          <w:iCs/>
          <w:sz w:val="30"/>
          <w:szCs w:val="30"/>
        </w:rPr>
      </w:pPr>
    </w:p>
    <w:p w14:paraId="177D6371" w14:textId="77777777" w:rsidR="007D7983" w:rsidRDefault="007D7983" w:rsidP="006C1A15">
      <w:pPr>
        <w:pStyle w:val="a5"/>
        <w:spacing w:before="0" w:beforeAutospacing="0" w:after="0" w:afterAutospacing="0"/>
        <w:ind w:firstLine="567"/>
        <w:jc w:val="both"/>
        <w:rPr>
          <w:b/>
          <w:bCs/>
          <w:iCs/>
          <w:sz w:val="30"/>
          <w:szCs w:val="30"/>
        </w:rPr>
      </w:pPr>
      <w:r w:rsidRPr="002A5101">
        <w:rPr>
          <w:b/>
          <w:bCs/>
          <w:iCs/>
          <w:sz w:val="30"/>
          <w:szCs w:val="30"/>
        </w:rPr>
        <w:lastRenderedPageBreak/>
        <w:t>Задачи для аудиторного решения</w:t>
      </w:r>
    </w:p>
    <w:p w14:paraId="405CACB5" w14:textId="77777777" w:rsidR="00C92E0D" w:rsidRPr="002A5101" w:rsidRDefault="00C92E0D" w:rsidP="006C1A15">
      <w:pPr>
        <w:pStyle w:val="a5"/>
        <w:spacing w:before="0" w:beforeAutospacing="0" w:after="0" w:afterAutospacing="0"/>
        <w:ind w:firstLine="567"/>
        <w:jc w:val="both"/>
        <w:rPr>
          <w:b/>
          <w:bCs/>
          <w:iCs/>
          <w:sz w:val="30"/>
          <w:szCs w:val="30"/>
        </w:rPr>
      </w:pPr>
    </w:p>
    <w:p w14:paraId="3E5A809C" w14:textId="77777777" w:rsidR="007D7983" w:rsidRDefault="007D7983" w:rsidP="006C1A15">
      <w:pPr>
        <w:pStyle w:val="a5"/>
        <w:spacing w:before="0" w:beforeAutospacing="0" w:after="0" w:afterAutospacing="0"/>
        <w:ind w:firstLine="567"/>
        <w:jc w:val="both"/>
        <w:rPr>
          <w:bCs/>
          <w:iCs/>
          <w:sz w:val="30"/>
          <w:szCs w:val="30"/>
        </w:rPr>
      </w:pPr>
      <w:r>
        <w:rPr>
          <w:bCs/>
          <w:iCs/>
          <w:sz w:val="30"/>
          <w:szCs w:val="30"/>
        </w:rPr>
        <w:t>1. Акционерное общество (АО) выпускает печенье «Русские узоры» в пачках, на которых написано: масса нетто 200 г. Осуществлена выборка для оценки средней массы печенья в пачках, выпущенных московской и санкт-петербургской фабриками АО. Результаты выборок таковы (указана масса пачек печенья «Русские узоры»):</w:t>
      </w:r>
    </w:p>
    <w:p w14:paraId="3104A6E2" w14:textId="77777777" w:rsidR="00C92E0D" w:rsidRDefault="00C92E0D" w:rsidP="006C1A15">
      <w:pPr>
        <w:pStyle w:val="a5"/>
        <w:spacing w:before="0" w:beforeAutospacing="0" w:after="0" w:afterAutospacing="0"/>
        <w:ind w:firstLine="567"/>
        <w:jc w:val="both"/>
        <w:rPr>
          <w:bCs/>
          <w:iCs/>
          <w:sz w:val="30"/>
          <w:szCs w:val="30"/>
        </w:rPr>
      </w:pPr>
    </w:p>
    <w:p w14:paraId="1A82E726" w14:textId="77777777" w:rsidR="007D7983" w:rsidRDefault="007D7983" w:rsidP="006C1A15">
      <w:pPr>
        <w:pStyle w:val="a5"/>
        <w:spacing w:before="0" w:beforeAutospacing="0" w:after="0" w:afterAutospacing="0"/>
        <w:ind w:firstLine="567"/>
        <w:jc w:val="center"/>
        <w:rPr>
          <w:bCs/>
          <w:i/>
          <w:iCs/>
          <w:sz w:val="30"/>
          <w:szCs w:val="30"/>
        </w:rPr>
      </w:pPr>
      <w:r>
        <w:rPr>
          <w:bCs/>
          <w:i/>
          <w:iCs/>
          <w:sz w:val="30"/>
          <w:szCs w:val="30"/>
        </w:rPr>
        <w:t>Московская фабрика</w:t>
      </w:r>
    </w:p>
    <w:p w14:paraId="2AEA5561" w14:textId="77777777" w:rsidR="007D7983" w:rsidRDefault="007D7983" w:rsidP="006C1A15">
      <w:pPr>
        <w:pStyle w:val="a5"/>
        <w:spacing w:before="0" w:beforeAutospacing="0" w:after="0" w:afterAutospacing="0"/>
        <w:ind w:firstLine="567"/>
        <w:jc w:val="both"/>
        <w:rPr>
          <w:bCs/>
          <w:iCs/>
          <w:sz w:val="30"/>
          <w:szCs w:val="30"/>
        </w:rPr>
      </w:pPr>
      <w:r w:rsidRPr="00813C21">
        <w:rPr>
          <w:bCs/>
          <w:iCs/>
          <w:sz w:val="30"/>
          <w:szCs w:val="30"/>
        </w:rPr>
        <w:t xml:space="preserve">201, 195, </w:t>
      </w:r>
      <w:r>
        <w:rPr>
          <w:bCs/>
          <w:iCs/>
          <w:sz w:val="30"/>
          <w:szCs w:val="30"/>
        </w:rPr>
        <w:t>197, 199, 202, 198, 199, 203, 195, 196, 198, 199, 194, 203, 195, 202, 197</w:t>
      </w:r>
    </w:p>
    <w:p w14:paraId="7ADA2308" w14:textId="77777777" w:rsidR="00C92E0D" w:rsidRDefault="00C92E0D" w:rsidP="006C1A15">
      <w:pPr>
        <w:pStyle w:val="a5"/>
        <w:spacing w:before="0" w:beforeAutospacing="0" w:after="0" w:afterAutospacing="0"/>
        <w:ind w:firstLine="567"/>
        <w:jc w:val="center"/>
        <w:rPr>
          <w:bCs/>
          <w:i/>
          <w:iCs/>
          <w:sz w:val="30"/>
          <w:szCs w:val="30"/>
        </w:rPr>
      </w:pPr>
    </w:p>
    <w:p w14:paraId="1D7EDDF9" w14:textId="77777777" w:rsidR="007D7983" w:rsidRDefault="007D7983" w:rsidP="006C1A15">
      <w:pPr>
        <w:pStyle w:val="a5"/>
        <w:spacing w:before="0" w:beforeAutospacing="0" w:after="0" w:afterAutospacing="0"/>
        <w:ind w:firstLine="567"/>
        <w:jc w:val="center"/>
        <w:rPr>
          <w:bCs/>
          <w:i/>
          <w:iCs/>
          <w:sz w:val="30"/>
          <w:szCs w:val="30"/>
        </w:rPr>
      </w:pPr>
      <w:r>
        <w:rPr>
          <w:bCs/>
          <w:i/>
          <w:iCs/>
          <w:sz w:val="30"/>
          <w:szCs w:val="30"/>
        </w:rPr>
        <w:t>Санкт-петербургская фабрика</w:t>
      </w:r>
    </w:p>
    <w:p w14:paraId="27165ADF" w14:textId="77777777" w:rsidR="007D7983" w:rsidRPr="00813C21" w:rsidRDefault="007D7983" w:rsidP="006C1A15">
      <w:pPr>
        <w:pStyle w:val="a5"/>
        <w:spacing w:before="0" w:beforeAutospacing="0" w:after="0" w:afterAutospacing="0"/>
        <w:ind w:firstLine="567"/>
        <w:jc w:val="both"/>
        <w:rPr>
          <w:bCs/>
          <w:iCs/>
          <w:sz w:val="30"/>
          <w:szCs w:val="30"/>
        </w:rPr>
      </w:pPr>
      <w:r>
        <w:rPr>
          <w:bCs/>
          <w:iCs/>
          <w:sz w:val="30"/>
          <w:szCs w:val="30"/>
        </w:rPr>
        <w:t>203, 207, 191, 193, 197, 201, 196, 192, 194, 195, 198, 196.</w:t>
      </w:r>
    </w:p>
    <w:p w14:paraId="1FA8E672" w14:textId="77777777" w:rsidR="00C92E0D" w:rsidRDefault="00C92E0D" w:rsidP="006C1A15">
      <w:pPr>
        <w:pStyle w:val="a5"/>
        <w:spacing w:before="0" w:beforeAutospacing="0" w:after="0" w:afterAutospacing="0"/>
        <w:ind w:firstLine="567"/>
        <w:jc w:val="both"/>
        <w:rPr>
          <w:bCs/>
          <w:iCs/>
          <w:sz w:val="30"/>
          <w:szCs w:val="30"/>
        </w:rPr>
      </w:pPr>
    </w:p>
    <w:p w14:paraId="2D9D5731" w14:textId="77777777" w:rsidR="007D7983" w:rsidRDefault="007D7983" w:rsidP="006C1A15">
      <w:pPr>
        <w:pStyle w:val="a5"/>
        <w:spacing w:before="0" w:beforeAutospacing="0" w:after="0" w:afterAutospacing="0"/>
        <w:ind w:firstLine="567"/>
        <w:jc w:val="both"/>
        <w:rPr>
          <w:bCs/>
          <w:iCs/>
          <w:sz w:val="30"/>
          <w:szCs w:val="30"/>
        </w:rPr>
      </w:pPr>
      <w:r>
        <w:rPr>
          <w:bCs/>
          <w:iCs/>
          <w:sz w:val="30"/>
          <w:szCs w:val="30"/>
        </w:rPr>
        <w:t>Определить:</w:t>
      </w:r>
    </w:p>
    <w:p w14:paraId="0826B9FD" w14:textId="77777777" w:rsidR="007D7983" w:rsidRDefault="007D7983" w:rsidP="006C1A15">
      <w:pPr>
        <w:pStyle w:val="a5"/>
        <w:spacing w:before="0" w:beforeAutospacing="0" w:after="0" w:afterAutospacing="0"/>
        <w:ind w:firstLine="567"/>
        <w:jc w:val="both"/>
        <w:rPr>
          <w:bCs/>
          <w:iCs/>
          <w:sz w:val="30"/>
          <w:szCs w:val="30"/>
        </w:rPr>
      </w:pPr>
      <w:r>
        <w:rPr>
          <w:bCs/>
          <w:iCs/>
          <w:sz w:val="30"/>
          <w:szCs w:val="30"/>
        </w:rPr>
        <w:t>а) средние выборочные и исправленные средние квадратические каждой фабрики;</w:t>
      </w:r>
    </w:p>
    <w:p w14:paraId="50B9C174" w14:textId="77777777" w:rsidR="007D7983" w:rsidRDefault="007D7983" w:rsidP="006C1A15">
      <w:pPr>
        <w:pStyle w:val="a5"/>
        <w:spacing w:before="0" w:beforeAutospacing="0" w:after="0" w:afterAutospacing="0"/>
        <w:ind w:firstLine="567"/>
        <w:jc w:val="both"/>
        <w:rPr>
          <w:bCs/>
          <w:iCs/>
          <w:sz w:val="30"/>
          <w:szCs w:val="30"/>
        </w:rPr>
      </w:pPr>
      <w:r>
        <w:rPr>
          <w:bCs/>
          <w:iCs/>
          <w:sz w:val="30"/>
          <w:szCs w:val="30"/>
        </w:rPr>
        <w:t xml:space="preserve">б) для </w:t>
      </w:r>
      <m:oMath>
        <m:r>
          <w:rPr>
            <w:rFonts w:ascii="Cambria Math" w:hAnsi="Cambria Math"/>
            <w:sz w:val="30"/>
            <w:szCs w:val="30"/>
          </w:rPr>
          <m:t>α=</m:t>
        </m:r>
      </m:oMath>
      <w:r>
        <w:rPr>
          <w:bCs/>
          <w:iCs/>
          <w:sz w:val="30"/>
          <w:szCs w:val="30"/>
        </w:rPr>
        <w:t xml:space="preserve">0,05 значимо или нет различие между средними выборочными (сначала проверить гипотезу </w:t>
      </w:r>
      <m:oMath>
        <m:sSub>
          <m:sSubPr>
            <m:ctrlPr>
              <w:rPr>
                <w:rFonts w:ascii="Cambria Math" w:hAnsi="Cambria Math"/>
                <w:bCs/>
                <w:i/>
                <w:iCs/>
                <w:sz w:val="30"/>
                <w:szCs w:val="30"/>
              </w:rPr>
            </m:ctrlPr>
          </m:sSubPr>
          <m:e>
            <m:r>
              <w:rPr>
                <w:rFonts w:ascii="Cambria Math" w:hAnsi="Cambria Math"/>
                <w:sz w:val="30"/>
                <w:szCs w:val="30"/>
              </w:rPr>
              <m:t>H</m:t>
            </m:r>
          </m:e>
          <m:sub>
            <m:r>
              <w:rPr>
                <w:rFonts w:ascii="Cambria Math" w:hAnsi="Cambria Math"/>
                <w:sz w:val="30"/>
                <w:szCs w:val="30"/>
              </w:rPr>
              <m:t>0</m:t>
            </m:r>
          </m:sub>
        </m:sSub>
        <m:r>
          <w:rPr>
            <w:rFonts w:ascii="Cambria Math" w:hAnsi="Cambria Math"/>
            <w:sz w:val="30"/>
            <w:szCs w:val="30"/>
          </w:rPr>
          <m:t xml:space="preserve">: </m:t>
        </m:r>
        <m:sSubSup>
          <m:sSubSupPr>
            <m:ctrlPr>
              <w:rPr>
                <w:rFonts w:ascii="Cambria Math" w:hAnsi="Cambria Math"/>
                <w:bCs/>
                <w:i/>
                <w:iCs/>
                <w:sz w:val="30"/>
                <w:szCs w:val="30"/>
              </w:rPr>
            </m:ctrlPr>
          </m:sSubSupPr>
          <m:e>
            <m:r>
              <w:rPr>
                <w:rFonts w:ascii="Cambria Math" w:hAnsi="Cambria Math"/>
                <w:sz w:val="30"/>
                <w:szCs w:val="30"/>
              </w:rPr>
              <m:t>σ</m:t>
            </m:r>
          </m:e>
          <m:sub>
            <m:r>
              <w:rPr>
                <w:rFonts w:ascii="Cambria Math" w:hAnsi="Cambria Math"/>
                <w:sz w:val="30"/>
                <w:szCs w:val="30"/>
              </w:rPr>
              <m:t>М</m:t>
            </m:r>
          </m:sub>
          <m:sup>
            <m:r>
              <w:rPr>
                <w:rFonts w:ascii="Cambria Math" w:hAnsi="Cambria Math"/>
                <w:sz w:val="30"/>
                <w:szCs w:val="30"/>
              </w:rPr>
              <m:t>2</m:t>
            </m:r>
          </m:sup>
        </m:sSubSup>
        <m:r>
          <w:rPr>
            <w:rFonts w:ascii="Cambria Math" w:hAnsi="Cambria Math"/>
            <w:sz w:val="30"/>
            <w:szCs w:val="30"/>
          </w:rPr>
          <m:t>=</m:t>
        </m:r>
        <m:sSubSup>
          <m:sSubSupPr>
            <m:ctrlPr>
              <w:rPr>
                <w:rFonts w:ascii="Cambria Math" w:hAnsi="Cambria Math"/>
                <w:bCs/>
                <w:i/>
                <w:iCs/>
                <w:sz w:val="30"/>
                <w:szCs w:val="30"/>
              </w:rPr>
            </m:ctrlPr>
          </m:sSubSupPr>
          <m:e>
            <m:r>
              <w:rPr>
                <w:rFonts w:ascii="Cambria Math" w:hAnsi="Cambria Math"/>
                <w:sz w:val="30"/>
                <w:szCs w:val="30"/>
              </w:rPr>
              <m:t>σ</m:t>
            </m:r>
          </m:e>
          <m:sub>
            <m:r>
              <w:rPr>
                <w:rFonts w:ascii="Cambria Math" w:hAnsi="Cambria Math"/>
                <w:sz w:val="30"/>
                <w:szCs w:val="30"/>
              </w:rPr>
              <m:t>С-П</m:t>
            </m:r>
          </m:sub>
          <m:sup>
            <m:r>
              <w:rPr>
                <w:rFonts w:ascii="Cambria Math" w:hAnsi="Cambria Math"/>
                <w:sz w:val="30"/>
                <w:szCs w:val="30"/>
              </w:rPr>
              <m:t>2</m:t>
            </m:r>
          </m:sup>
        </m:sSubSup>
      </m:oMath>
      <w:r>
        <w:rPr>
          <w:bCs/>
          <w:iCs/>
          <w:sz w:val="30"/>
          <w:szCs w:val="30"/>
        </w:rPr>
        <w:t>);</w:t>
      </w:r>
    </w:p>
    <w:p w14:paraId="013F4EDE" w14:textId="77777777" w:rsidR="007D7983" w:rsidRDefault="007D7983" w:rsidP="006C1A15">
      <w:pPr>
        <w:pStyle w:val="a5"/>
        <w:spacing w:before="0" w:beforeAutospacing="0" w:after="0" w:afterAutospacing="0"/>
        <w:ind w:firstLine="567"/>
        <w:jc w:val="both"/>
        <w:rPr>
          <w:bCs/>
          <w:iCs/>
          <w:sz w:val="30"/>
          <w:szCs w:val="30"/>
        </w:rPr>
      </w:pPr>
      <w:r>
        <w:rPr>
          <w:bCs/>
          <w:iCs/>
          <w:sz w:val="30"/>
          <w:szCs w:val="30"/>
        </w:rPr>
        <w:t>в) является ли величина 200 г математическим ожиданием массы при 5%-м уровне значимости?</w:t>
      </w:r>
    </w:p>
    <w:p w14:paraId="74C15850" w14:textId="77777777" w:rsidR="007D7983" w:rsidRDefault="007D7983" w:rsidP="006C1A15">
      <w:pPr>
        <w:pStyle w:val="a5"/>
        <w:spacing w:before="0" w:beforeAutospacing="0" w:after="0" w:afterAutospacing="0"/>
        <w:ind w:firstLine="567"/>
        <w:jc w:val="both"/>
        <w:rPr>
          <w:bCs/>
          <w:iCs/>
          <w:sz w:val="30"/>
          <w:szCs w:val="30"/>
        </w:rPr>
      </w:pPr>
      <w:r>
        <w:rPr>
          <w:bCs/>
          <w:iCs/>
          <w:sz w:val="30"/>
          <w:szCs w:val="30"/>
        </w:rPr>
        <w:t>Можно ли считать выборки однородными?</w:t>
      </w:r>
    </w:p>
    <w:p w14:paraId="3865E1B6" w14:textId="77777777" w:rsidR="007D7983" w:rsidRDefault="007D7983" w:rsidP="006C1A15">
      <w:pPr>
        <w:pStyle w:val="a5"/>
        <w:spacing w:before="0" w:beforeAutospacing="0" w:after="0" w:afterAutospacing="0"/>
        <w:ind w:firstLine="567"/>
        <w:jc w:val="both"/>
        <w:rPr>
          <w:bCs/>
          <w:iCs/>
          <w:sz w:val="30"/>
          <w:szCs w:val="30"/>
        </w:rPr>
      </w:pPr>
    </w:p>
    <w:p w14:paraId="3790D0AB" w14:textId="77777777" w:rsidR="00C92E0D" w:rsidRDefault="00C92E0D" w:rsidP="006C1A15">
      <w:pPr>
        <w:pStyle w:val="a5"/>
        <w:spacing w:before="0" w:beforeAutospacing="0" w:after="0" w:afterAutospacing="0"/>
        <w:ind w:firstLine="567"/>
        <w:jc w:val="center"/>
        <w:rPr>
          <w:b/>
          <w:bCs/>
          <w:iCs/>
          <w:sz w:val="30"/>
          <w:szCs w:val="30"/>
        </w:rPr>
      </w:pPr>
    </w:p>
    <w:p w14:paraId="49A209E3" w14:textId="77777777" w:rsidR="00C92E0D" w:rsidRDefault="00C92E0D" w:rsidP="006C1A15">
      <w:pPr>
        <w:pStyle w:val="a5"/>
        <w:spacing w:before="0" w:beforeAutospacing="0" w:after="0" w:afterAutospacing="0"/>
        <w:ind w:firstLine="567"/>
        <w:jc w:val="center"/>
        <w:rPr>
          <w:b/>
          <w:bCs/>
          <w:iCs/>
          <w:sz w:val="30"/>
          <w:szCs w:val="30"/>
        </w:rPr>
      </w:pPr>
    </w:p>
    <w:p w14:paraId="6862142B" w14:textId="77777777" w:rsidR="00C92E0D" w:rsidRDefault="00C92E0D" w:rsidP="006C1A15">
      <w:pPr>
        <w:pStyle w:val="a5"/>
        <w:spacing w:before="0" w:beforeAutospacing="0" w:after="0" w:afterAutospacing="0"/>
        <w:ind w:firstLine="567"/>
        <w:jc w:val="center"/>
        <w:rPr>
          <w:b/>
          <w:bCs/>
          <w:iCs/>
          <w:sz w:val="30"/>
          <w:szCs w:val="30"/>
        </w:rPr>
      </w:pPr>
    </w:p>
    <w:p w14:paraId="15AC9322" w14:textId="77777777" w:rsidR="00C92E0D" w:rsidRDefault="00C92E0D" w:rsidP="006C1A15">
      <w:pPr>
        <w:pStyle w:val="a5"/>
        <w:spacing w:before="0" w:beforeAutospacing="0" w:after="0" w:afterAutospacing="0"/>
        <w:ind w:firstLine="567"/>
        <w:jc w:val="center"/>
        <w:rPr>
          <w:b/>
          <w:bCs/>
          <w:iCs/>
          <w:sz w:val="30"/>
          <w:szCs w:val="30"/>
        </w:rPr>
      </w:pPr>
    </w:p>
    <w:p w14:paraId="18954D34" w14:textId="77777777" w:rsidR="00C92E0D" w:rsidRDefault="00C92E0D" w:rsidP="006C1A15">
      <w:pPr>
        <w:pStyle w:val="a5"/>
        <w:spacing w:before="0" w:beforeAutospacing="0" w:after="0" w:afterAutospacing="0"/>
        <w:ind w:firstLine="567"/>
        <w:jc w:val="center"/>
        <w:rPr>
          <w:b/>
          <w:bCs/>
          <w:iCs/>
          <w:sz w:val="30"/>
          <w:szCs w:val="30"/>
        </w:rPr>
      </w:pPr>
    </w:p>
    <w:p w14:paraId="32BF932A" w14:textId="77777777" w:rsidR="00C92E0D" w:rsidRDefault="00C92E0D" w:rsidP="006C1A15">
      <w:pPr>
        <w:pStyle w:val="a5"/>
        <w:spacing w:before="0" w:beforeAutospacing="0" w:after="0" w:afterAutospacing="0"/>
        <w:ind w:firstLine="567"/>
        <w:jc w:val="center"/>
        <w:rPr>
          <w:b/>
          <w:bCs/>
          <w:iCs/>
          <w:sz w:val="30"/>
          <w:szCs w:val="30"/>
        </w:rPr>
      </w:pPr>
    </w:p>
    <w:p w14:paraId="7A7D92D6" w14:textId="77777777" w:rsidR="00C92E0D" w:rsidRDefault="00C92E0D" w:rsidP="006C1A15">
      <w:pPr>
        <w:pStyle w:val="a5"/>
        <w:spacing w:before="0" w:beforeAutospacing="0" w:after="0" w:afterAutospacing="0"/>
        <w:ind w:firstLine="567"/>
        <w:jc w:val="center"/>
        <w:rPr>
          <w:b/>
          <w:bCs/>
          <w:iCs/>
          <w:sz w:val="30"/>
          <w:szCs w:val="30"/>
        </w:rPr>
      </w:pPr>
    </w:p>
    <w:p w14:paraId="3E77211D" w14:textId="77777777" w:rsidR="00C92E0D" w:rsidRDefault="00C92E0D" w:rsidP="006C1A15">
      <w:pPr>
        <w:pStyle w:val="a5"/>
        <w:spacing w:before="0" w:beforeAutospacing="0" w:after="0" w:afterAutospacing="0"/>
        <w:ind w:firstLine="567"/>
        <w:jc w:val="center"/>
        <w:rPr>
          <w:b/>
          <w:bCs/>
          <w:iCs/>
          <w:sz w:val="30"/>
          <w:szCs w:val="30"/>
        </w:rPr>
      </w:pPr>
    </w:p>
    <w:p w14:paraId="7B3E3BA9" w14:textId="77777777" w:rsidR="00C92E0D" w:rsidRDefault="00C92E0D" w:rsidP="006C1A15">
      <w:pPr>
        <w:pStyle w:val="a5"/>
        <w:spacing w:before="0" w:beforeAutospacing="0" w:after="0" w:afterAutospacing="0"/>
        <w:ind w:firstLine="567"/>
        <w:jc w:val="center"/>
        <w:rPr>
          <w:b/>
          <w:bCs/>
          <w:iCs/>
          <w:sz w:val="30"/>
          <w:szCs w:val="30"/>
        </w:rPr>
      </w:pPr>
    </w:p>
    <w:p w14:paraId="75D7FF60" w14:textId="77777777" w:rsidR="007077CD" w:rsidRDefault="007077CD" w:rsidP="006C1A15">
      <w:pPr>
        <w:pStyle w:val="a5"/>
        <w:spacing w:before="0" w:beforeAutospacing="0" w:after="0" w:afterAutospacing="0"/>
        <w:ind w:firstLine="567"/>
        <w:jc w:val="center"/>
        <w:rPr>
          <w:b/>
          <w:bCs/>
          <w:iCs/>
          <w:sz w:val="30"/>
          <w:szCs w:val="30"/>
        </w:rPr>
      </w:pPr>
    </w:p>
    <w:p w14:paraId="7A6CF8BD" w14:textId="77777777" w:rsidR="007077CD" w:rsidRDefault="007077CD" w:rsidP="006C1A15">
      <w:pPr>
        <w:pStyle w:val="a5"/>
        <w:spacing w:before="0" w:beforeAutospacing="0" w:after="0" w:afterAutospacing="0"/>
        <w:ind w:firstLine="567"/>
        <w:jc w:val="center"/>
        <w:rPr>
          <w:b/>
          <w:bCs/>
          <w:iCs/>
          <w:sz w:val="30"/>
          <w:szCs w:val="30"/>
        </w:rPr>
      </w:pPr>
    </w:p>
    <w:p w14:paraId="418F5608" w14:textId="77777777" w:rsidR="007077CD" w:rsidRDefault="007077CD" w:rsidP="006C1A15">
      <w:pPr>
        <w:pStyle w:val="a5"/>
        <w:spacing w:before="0" w:beforeAutospacing="0" w:after="0" w:afterAutospacing="0"/>
        <w:ind w:firstLine="567"/>
        <w:jc w:val="center"/>
        <w:rPr>
          <w:b/>
          <w:bCs/>
          <w:iCs/>
          <w:sz w:val="30"/>
          <w:szCs w:val="30"/>
        </w:rPr>
      </w:pPr>
    </w:p>
    <w:p w14:paraId="32E455FC" w14:textId="77777777" w:rsidR="007077CD" w:rsidRDefault="007077CD" w:rsidP="006C1A15">
      <w:pPr>
        <w:pStyle w:val="a5"/>
        <w:spacing w:before="0" w:beforeAutospacing="0" w:after="0" w:afterAutospacing="0"/>
        <w:ind w:firstLine="567"/>
        <w:jc w:val="center"/>
        <w:rPr>
          <w:b/>
          <w:bCs/>
          <w:iCs/>
          <w:sz w:val="30"/>
          <w:szCs w:val="30"/>
        </w:rPr>
      </w:pPr>
    </w:p>
    <w:p w14:paraId="7CC37FA8" w14:textId="77777777" w:rsidR="007077CD" w:rsidRDefault="007077CD" w:rsidP="006C1A15">
      <w:pPr>
        <w:pStyle w:val="a5"/>
        <w:spacing w:before="0" w:beforeAutospacing="0" w:after="0" w:afterAutospacing="0"/>
        <w:ind w:firstLine="567"/>
        <w:jc w:val="center"/>
        <w:rPr>
          <w:b/>
          <w:bCs/>
          <w:iCs/>
          <w:sz w:val="30"/>
          <w:szCs w:val="30"/>
        </w:rPr>
      </w:pPr>
    </w:p>
    <w:p w14:paraId="73054B6F" w14:textId="77777777" w:rsidR="007077CD" w:rsidRDefault="007077CD" w:rsidP="006C1A15">
      <w:pPr>
        <w:pStyle w:val="a5"/>
        <w:spacing w:before="0" w:beforeAutospacing="0" w:after="0" w:afterAutospacing="0"/>
        <w:ind w:firstLine="567"/>
        <w:jc w:val="center"/>
        <w:rPr>
          <w:b/>
          <w:bCs/>
          <w:iCs/>
          <w:sz w:val="30"/>
          <w:szCs w:val="30"/>
        </w:rPr>
      </w:pPr>
    </w:p>
    <w:p w14:paraId="2D2BE7D2" w14:textId="77777777" w:rsidR="007077CD" w:rsidRDefault="007077CD" w:rsidP="006C1A15">
      <w:pPr>
        <w:pStyle w:val="a5"/>
        <w:spacing w:before="0" w:beforeAutospacing="0" w:after="0" w:afterAutospacing="0"/>
        <w:ind w:firstLine="567"/>
        <w:jc w:val="center"/>
        <w:rPr>
          <w:b/>
          <w:bCs/>
          <w:iCs/>
          <w:sz w:val="30"/>
          <w:szCs w:val="30"/>
        </w:rPr>
      </w:pPr>
    </w:p>
    <w:p w14:paraId="1D83B257" w14:textId="77777777" w:rsidR="007D7983" w:rsidRDefault="007D7983" w:rsidP="007077CD">
      <w:pPr>
        <w:pStyle w:val="a5"/>
        <w:spacing w:before="0" w:beforeAutospacing="0" w:after="0" w:afterAutospacing="0"/>
        <w:jc w:val="center"/>
        <w:rPr>
          <w:b/>
          <w:bCs/>
          <w:iCs/>
          <w:sz w:val="30"/>
          <w:szCs w:val="30"/>
        </w:rPr>
      </w:pPr>
      <w:r w:rsidRPr="00B62CCE">
        <w:rPr>
          <w:b/>
          <w:bCs/>
          <w:iCs/>
          <w:sz w:val="30"/>
          <w:szCs w:val="30"/>
        </w:rPr>
        <w:lastRenderedPageBreak/>
        <w:t>Комп</w:t>
      </w:r>
      <w:r w:rsidR="00C92E0D">
        <w:rPr>
          <w:b/>
          <w:bCs/>
          <w:iCs/>
          <w:sz w:val="30"/>
          <w:szCs w:val="30"/>
        </w:rPr>
        <w:t>ьютерная лабораторная работа № 4</w:t>
      </w:r>
    </w:p>
    <w:p w14:paraId="605D7577" w14:textId="77777777" w:rsidR="007D7983" w:rsidRPr="00BD511E" w:rsidRDefault="007D7983" w:rsidP="007077CD">
      <w:pPr>
        <w:pStyle w:val="a5"/>
        <w:spacing w:before="0" w:beforeAutospacing="0" w:after="0" w:afterAutospacing="0"/>
        <w:jc w:val="center"/>
        <w:rPr>
          <w:b/>
          <w:bCs/>
          <w:i/>
          <w:iCs/>
          <w:sz w:val="30"/>
          <w:szCs w:val="30"/>
        </w:rPr>
      </w:pPr>
      <w:r>
        <w:rPr>
          <w:b/>
          <w:bCs/>
          <w:i/>
          <w:iCs/>
          <w:sz w:val="30"/>
          <w:szCs w:val="30"/>
        </w:rPr>
        <w:t>Статистические гипотезы</w:t>
      </w:r>
    </w:p>
    <w:p w14:paraId="7C704978" w14:textId="77777777" w:rsidR="007D7983" w:rsidRDefault="007D7983" w:rsidP="007077CD">
      <w:pPr>
        <w:pStyle w:val="a5"/>
        <w:spacing w:before="0" w:beforeAutospacing="0" w:after="0" w:afterAutospacing="0"/>
        <w:ind w:firstLine="709"/>
        <w:jc w:val="both"/>
        <w:rPr>
          <w:b/>
          <w:bCs/>
          <w:iCs/>
          <w:sz w:val="30"/>
          <w:szCs w:val="30"/>
        </w:rPr>
      </w:pPr>
    </w:p>
    <w:p w14:paraId="7ABF685E" w14:textId="77777777" w:rsidR="007D7983" w:rsidRPr="004C6FE1" w:rsidRDefault="007D7983" w:rsidP="007077CD">
      <w:pPr>
        <w:pStyle w:val="a5"/>
        <w:spacing w:before="0" w:beforeAutospacing="0" w:after="0" w:afterAutospacing="0"/>
        <w:ind w:firstLine="709"/>
        <w:jc w:val="both"/>
        <w:rPr>
          <w:b/>
          <w:bCs/>
          <w:iCs/>
          <w:sz w:val="30"/>
          <w:szCs w:val="30"/>
        </w:rPr>
      </w:pPr>
      <w:r w:rsidRPr="00301B0B">
        <w:rPr>
          <w:b/>
          <w:bCs/>
          <w:iCs/>
          <w:sz w:val="30"/>
          <w:szCs w:val="30"/>
        </w:rPr>
        <w:t xml:space="preserve">Задание 1. </w:t>
      </w:r>
    </w:p>
    <w:p w14:paraId="1C13CE05" w14:textId="77777777" w:rsidR="007D7983" w:rsidRPr="00FD4B4A" w:rsidRDefault="007D7983" w:rsidP="007077CD">
      <w:pPr>
        <w:autoSpaceDE w:val="0"/>
        <w:autoSpaceDN w:val="0"/>
        <w:adjustRightInd w:val="0"/>
        <w:spacing w:after="0" w:line="240" w:lineRule="auto"/>
        <w:jc w:val="both"/>
        <w:rPr>
          <w:rFonts w:ascii="Times New Roman" w:hAnsi="Times New Roman" w:cs="Times New Roman"/>
          <w:sz w:val="30"/>
          <w:szCs w:val="30"/>
        </w:rPr>
      </w:pPr>
      <w:r w:rsidRPr="0099238C">
        <w:rPr>
          <w:rFonts w:ascii="Times New Roman" w:eastAsia="TimesNewRomanPS-BoldMT" w:hAnsi="Times New Roman" w:cs="Times New Roman"/>
          <w:bCs/>
          <w:sz w:val="30"/>
          <w:szCs w:val="30"/>
          <w:lang w:eastAsia="ru-RU"/>
        </w:rPr>
        <w:t>1.1.</w:t>
      </w:r>
      <w:r>
        <w:rPr>
          <w:rFonts w:ascii="Times New Roman" w:eastAsia="TimesNewRomanPS-BoldMT" w:hAnsi="Times New Roman" w:cs="Times New Roman"/>
          <w:b/>
          <w:bCs/>
          <w:sz w:val="30"/>
          <w:szCs w:val="30"/>
          <w:lang w:eastAsia="ru-RU"/>
        </w:rPr>
        <w:t xml:space="preserve"> </w:t>
      </w:r>
      <w:r>
        <w:rPr>
          <w:rFonts w:ascii="Times New Roman" w:eastAsia="TimesNewRomanPS-BoldMT" w:hAnsi="Times New Roman" w:cs="Times New Roman"/>
          <w:bCs/>
          <w:sz w:val="30"/>
          <w:szCs w:val="30"/>
          <w:lang w:eastAsia="ru-RU"/>
        </w:rPr>
        <w:t>Из большой партии ананасов одного размера случайным образом отобрано 36 штук. Выборочная средняя масса одной штуки при этом оказалась равной 930 г. Проверить гипотезу, что средняя масса одного ананаса (по утверждению поставщика) составляет 1 кг, если среднее квадратическое отклонение неизвестно, а выборочное составляет 250 г.</w:t>
      </w:r>
      <w:r w:rsidRPr="00823C28">
        <w:rPr>
          <w:rFonts w:ascii="Times New Roman" w:eastAsia="TimesNewRomanPSMT" w:hAnsi="Times New Roman" w:cs="Times New Roman"/>
          <w:sz w:val="30"/>
          <w:szCs w:val="30"/>
          <w:lang w:eastAsia="ru-RU"/>
        </w:rPr>
        <w:t xml:space="preserve"> </w:t>
      </w:r>
    </w:p>
    <w:p w14:paraId="3ED350A3" w14:textId="77777777" w:rsidR="007D7983" w:rsidRDefault="007D7983"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1.2.</w:t>
      </w:r>
      <w:r w:rsidRPr="00FD4B4A">
        <w:rPr>
          <w:rFonts w:ascii="Times New Roman" w:eastAsia="TimesNewRomanPS-BoldMT" w:hAnsi="Times New Roman" w:cs="Times New Roman"/>
          <w:b/>
          <w:bCs/>
          <w:sz w:val="30"/>
          <w:szCs w:val="30"/>
          <w:lang w:eastAsia="ru-RU"/>
        </w:rPr>
        <w:t xml:space="preserve"> </w:t>
      </w:r>
      <w:r w:rsidRPr="00FD4B4A">
        <w:rPr>
          <w:rFonts w:ascii="Times New Roman" w:eastAsia="TimesNewRomanPSMT" w:hAnsi="Times New Roman" w:cs="Times New Roman"/>
          <w:sz w:val="30"/>
          <w:szCs w:val="30"/>
          <w:lang w:eastAsia="ru-RU"/>
        </w:rPr>
        <w:t xml:space="preserve">По утверждению руководства фирмы, средний размер дебиторского учета равен 187,5 тыс. руб. Ревизор составляет случайную выборку из 10 счетов и обнаруживает, что средняя арифметическая выборка равна 175 тыс. руб. при среднем квадратичном отклонении 35 тыс. руб. Может ли оказаться в действительности правильным объявленный размер дебиторского счета? </w:t>
      </w:r>
    </w:p>
    <w:p w14:paraId="4BC9473E" w14:textId="77777777" w:rsidR="007D7983" w:rsidRDefault="007D7983"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03BF010D" w14:textId="77777777" w:rsidR="007D7983" w:rsidRPr="0074174B" w:rsidRDefault="007D7983" w:rsidP="007077CD">
      <w:pPr>
        <w:autoSpaceDE w:val="0"/>
        <w:autoSpaceDN w:val="0"/>
        <w:adjustRightInd w:val="0"/>
        <w:spacing w:after="0" w:line="240" w:lineRule="auto"/>
        <w:jc w:val="both"/>
        <w:rPr>
          <w:rFonts w:ascii="Times New Roman" w:hAnsi="Times New Roman" w:cs="Times New Roman"/>
          <w:color w:val="4271BD"/>
          <w:sz w:val="30"/>
          <w:szCs w:val="30"/>
        </w:rPr>
      </w:pPr>
      <w:r w:rsidRPr="0099238C">
        <w:rPr>
          <w:rFonts w:ascii="Times New Roman" w:eastAsia="TimesNewRomanPS-BoldMT" w:hAnsi="Times New Roman" w:cs="Times New Roman"/>
          <w:bCs/>
          <w:sz w:val="30"/>
          <w:szCs w:val="30"/>
          <w:lang w:eastAsia="ru-RU"/>
        </w:rPr>
        <w:t>1.3.</w:t>
      </w:r>
      <w:r w:rsidRPr="0074174B">
        <w:rPr>
          <w:rFonts w:ascii="Times New Roman" w:eastAsia="TimesNewRomanPS-BoldMT" w:hAnsi="Times New Roman" w:cs="Times New Roman"/>
          <w:b/>
          <w:bCs/>
          <w:sz w:val="30"/>
          <w:szCs w:val="30"/>
          <w:lang w:eastAsia="ru-RU"/>
        </w:rPr>
        <w:t xml:space="preserve"> </w:t>
      </w:r>
      <w:r w:rsidRPr="0074174B">
        <w:rPr>
          <w:rFonts w:ascii="Times New Roman" w:eastAsia="TimesNewRomanPSMT" w:hAnsi="Times New Roman" w:cs="Times New Roman"/>
          <w:sz w:val="30"/>
          <w:szCs w:val="30"/>
          <w:lang w:eastAsia="ru-RU"/>
        </w:rPr>
        <w:t xml:space="preserve">Автомат, работающий со стандартным отклонением </w:t>
      </w:r>
      <m:oMath>
        <m:r>
          <w:rPr>
            <w:rFonts w:ascii="Cambria Math" w:eastAsia="TimesNewRomanPSMT" w:hAnsi="Cambria Math" w:cs="Times New Roman"/>
            <w:sz w:val="30"/>
            <w:szCs w:val="30"/>
            <w:lang w:eastAsia="ru-RU"/>
          </w:rPr>
          <m:t>σ=1</m:t>
        </m:r>
      </m:oMath>
      <w:r w:rsidRPr="0074174B">
        <w:rPr>
          <w:rFonts w:ascii="Times New Roman" w:eastAsia="TimesNewRomanPSMT" w:hAnsi="Times New Roman" w:cs="Times New Roman"/>
          <w:sz w:val="30"/>
          <w:szCs w:val="30"/>
          <w:lang w:eastAsia="ru-RU"/>
        </w:rPr>
        <w:t xml:space="preserve">г, фасует чай в пачки со средним весом </w:t>
      </w:r>
      <m:oMath>
        <m:r>
          <w:rPr>
            <w:rFonts w:ascii="Cambria Math" w:eastAsia="TimesNewRomanPSMT" w:hAnsi="Cambria Math" w:cs="Times New Roman"/>
            <w:sz w:val="30"/>
            <w:szCs w:val="30"/>
            <w:lang w:eastAsia="ru-RU"/>
          </w:rPr>
          <m:t>a=100</m:t>
        </m:r>
      </m:oMath>
      <w:r w:rsidRPr="0074174B">
        <w:rPr>
          <w:rFonts w:ascii="Times New Roman" w:eastAsia="TimesNewRomanPSMT" w:hAnsi="Times New Roman" w:cs="Times New Roman"/>
          <w:sz w:val="30"/>
          <w:szCs w:val="30"/>
          <w:lang w:eastAsia="ru-RU"/>
        </w:rPr>
        <w:t xml:space="preserve"> г. В случайной выборке объема </w:t>
      </w:r>
      <w:r w:rsidRPr="0074174B">
        <w:rPr>
          <w:rFonts w:ascii="Times New Roman" w:eastAsia="TimesNewRomanPS-ItalicMT" w:hAnsi="Times New Roman" w:cs="Times New Roman"/>
          <w:i/>
          <w:iCs/>
          <w:sz w:val="30"/>
          <w:szCs w:val="30"/>
          <w:lang w:eastAsia="ru-RU"/>
        </w:rPr>
        <w:t xml:space="preserve">n </w:t>
      </w:r>
      <w:r w:rsidRPr="00697600">
        <w:rPr>
          <w:rFonts w:ascii="Times New Roman" w:eastAsia="SymbolMT" w:hAnsi="Times New Roman" w:cs="Times New Roman"/>
          <w:sz w:val="30"/>
          <w:szCs w:val="30"/>
          <w:lang w:eastAsia="ru-RU"/>
        </w:rPr>
        <w:t>=</w:t>
      </w:r>
      <w:r w:rsidRPr="0074174B">
        <w:rPr>
          <w:rFonts w:ascii="Times New Roman" w:eastAsia="SymbolMT" w:hAnsi="Times New Roman" w:cs="Times New Roman"/>
          <w:sz w:val="30"/>
          <w:szCs w:val="30"/>
          <w:lang w:eastAsia="ru-RU"/>
        </w:rPr>
        <w:t xml:space="preserve"> </w:t>
      </w:r>
      <w:r w:rsidRPr="0074174B">
        <w:rPr>
          <w:rFonts w:ascii="Times New Roman" w:eastAsia="TimesNewRomanPSMT" w:hAnsi="Times New Roman" w:cs="Times New Roman"/>
          <w:sz w:val="30"/>
          <w:szCs w:val="30"/>
          <w:lang w:eastAsia="ru-RU"/>
        </w:rPr>
        <w:t xml:space="preserve">25 пачек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=101,5</m:t>
        </m:r>
      </m:oMath>
      <w:r w:rsidRPr="0074174B">
        <w:rPr>
          <w:rFonts w:ascii="Times New Roman" w:eastAsia="TimesNewRomanPSMT" w:hAnsi="Times New Roman" w:cs="Times New Roman"/>
          <w:sz w:val="30"/>
          <w:szCs w:val="30"/>
          <w:lang w:eastAsia="ru-RU"/>
        </w:rPr>
        <w:t xml:space="preserve"> г. Надо ли отрегулировать автомат? </w:t>
      </w:r>
    </w:p>
    <w:p w14:paraId="5197F5EF" w14:textId="77777777" w:rsidR="007D7983" w:rsidRDefault="007D7983" w:rsidP="007077CD">
      <w:pPr>
        <w:pStyle w:val="a5"/>
        <w:spacing w:before="0" w:beforeAutospacing="0" w:after="0" w:afterAutospacing="0"/>
        <w:ind w:firstLine="709"/>
        <w:rPr>
          <w:color w:val="4271BD"/>
        </w:rPr>
      </w:pPr>
    </w:p>
    <w:p w14:paraId="4DC2C417" w14:textId="77777777" w:rsidR="007D7983" w:rsidRPr="00697600" w:rsidRDefault="007D7983"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1.4.</w:t>
      </w:r>
      <w:r w:rsidRPr="00697600">
        <w:rPr>
          <w:rFonts w:ascii="Times New Roman" w:eastAsia="TimesNewRomanPSMT" w:hAnsi="Times New Roman" w:cs="Times New Roman"/>
          <w:sz w:val="30"/>
          <w:szCs w:val="30"/>
          <w:lang w:eastAsia="ru-RU"/>
        </w:rPr>
        <w:t xml:space="preserve"> Автомат, работающий со стандартным отклонением</w:t>
      </w:r>
      <m:oMath>
        <m:r>
          <w:rPr>
            <w:rFonts w:ascii="Cambria Math" w:eastAsia="TimesNewRomanPSMT" w:hAnsi="Cambria Math" w:cs="Times New Roman"/>
            <w:sz w:val="30"/>
            <w:szCs w:val="30"/>
            <w:lang w:eastAsia="ru-RU"/>
          </w:rPr>
          <m:t xml:space="preserve"> σ=1,5 </m:t>
        </m:r>
      </m:oMath>
      <w:r w:rsidRPr="0074174B">
        <w:rPr>
          <w:rFonts w:ascii="Times New Roman" w:eastAsia="TimesNewRomanPSMT" w:hAnsi="Times New Roman" w:cs="Times New Roman"/>
          <w:sz w:val="30"/>
          <w:szCs w:val="30"/>
          <w:lang w:eastAsia="ru-RU"/>
        </w:rPr>
        <w:t>г</w:t>
      </w:r>
      <w:r w:rsidRPr="00697600">
        <w:rPr>
          <w:rFonts w:ascii="Times New Roman" w:eastAsia="TimesNewRomanPSMT" w:hAnsi="Times New Roman" w:cs="Times New Roman"/>
          <w:sz w:val="30"/>
          <w:szCs w:val="30"/>
          <w:lang w:eastAsia="ru-RU"/>
        </w:rPr>
        <w:t xml:space="preserve">, фасует чай в пачки со средним весом </w:t>
      </w:r>
      <w:r w:rsidRPr="00697600">
        <w:rPr>
          <w:rFonts w:ascii="Times New Roman" w:eastAsia="TimesNewRomanPS-ItalicMT" w:hAnsi="Times New Roman" w:cs="Times New Roman"/>
          <w:i/>
          <w:iCs/>
          <w:sz w:val="30"/>
          <w:szCs w:val="30"/>
          <w:lang w:eastAsia="ru-RU"/>
        </w:rPr>
        <w:t>a =</w:t>
      </w:r>
      <w:r w:rsidRPr="00697600">
        <w:rPr>
          <w:rFonts w:ascii="Times New Roman" w:eastAsia="SymbolMT" w:hAnsi="Times New Roman" w:cs="Times New Roman"/>
          <w:sz w:val="30"/>
          <w:szCs w:val="30"/>
          <w:lang w:eastAsia="ru-RU"/>
        </w:rPr>
        <w:t xml:space="preserve"> </w:t>
      </w:r>
      <w:r w:rsidRPr="00697600">
        <w:rPr>
          <w:rFonts w:ascii="Times New Roman" w:eastAsia="TimesNewRomanPSMT" w:hAnsi="Times New Roman" w:cs="Times New Roman"/>
          <w:sz w:val="30"/>
          <w:szCs w:val="30"/>
          <w:lang w:eastAsia="ru-RU"/>
        </w:rPr>
        <w:t xml:space="preserve">80 г. В случайной выборке объема </w:t>
      </w:r>
      <w:r w:rsidRPr="00697600">
        <w:rPr>
          <w:rFonts w:ascii="Times New Roman" w:eastAsia="TimesNewRomanPS-ItalicMT" w:hAnsi="Times New Roman" w:cs="Times New Roman"/>
          <w:i/>
          <w:iCs/>
          <w:sz w:val="30"/>
          <w:szCs w:val="30"/>
          <w:lang w:eastAsia="ru-RU"/>
        </w:rPr>
        <w:t>n =</w:t>
      </w:r>
      <w:r w:rsidRPr="00697600">
        <w:rPr>
          <w:rFonts w:ascii="Times New Roman" w:eastAsia="SymbolMT" w:hAnsi="Times New Roman" w:cs="Times New Roman"/>
          <w:sz w:val="30"/>
          <w:szCs w:val="30"/>
          <w:lang w:eastAsia="ru-RU"/>
        </w:rPr>
        <w:t xml:space="preserve"> </w:t>
      </w:r>
      <w:r w:rsidRPr="00697600">
        <w:rPr>
          <w:rFonts w:ascii="Times New Roman" w:eastAsia="TimesNewRomanPSMT" w:hAnsi="Times New Roman" w:cs="Times New Roman"/>
          <w:sz w:val="30"/>
          <w:szCs w:val="30"/>
          <w:lang w:eastAsia="ru-RU"/>
        </w:rPr>
        <w:t xml:space="preserve">16 пачек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=78,5</m:t>
        </m:r>
      </m:oMath>
      <w:r w:rsidRPr="0074174B">
        <w:rPr>
          <w:rFonts w:ascii="Times New Roman" w:eastAsia="TimesNewRomanPSMT" w:hAnsi="Times New Roman" w:cs="Times New Roman"/>
          <w:sz w:val="30"/>
          <w:szCs w:val="30"/>
          <w:lang w:eastAsia="ru-RU"/>
        </w:rPr>
        <w:t xml:space="preserve"> </w:t>
      </w:r>
      <w:r w:rsidRPr="00697600">
        <w:rPr>
          <w:rFonts w:ascii="Times New Roman" w:eastAsia="TimesNewRomanPSMT" w:hAnsi="Times New Roman" w:cs="Times New Roman"/>
          <w:sz w:val="30"/>
          <w:szCs w:val="30"/>
          <w:lang w:eastAsia="ru-RU"/>
        </w:rPr>
        <w:t>г. Надо ли отрегулировать автомат?</w:t>
      </w:r>
    </w:p>
    <w:p w14:paraId="43E98045" w14:textId="77777777" w:rsidR="007D7983" w:rsidRDefault="007D7983"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6FEAAFB4" w14:textId="77777777" w:rsidR="007D7983" w:rsidRPr="00697600" w:rsidRDefault="007D7983" w:rsidP="007077CD">
      <w:pPr>
        <w:autoSpaceDE w:val="0"/>
        <w:autoSpaceDN w:val="0"/>
        <w:adjustRightInd w:val="0"/>
        <w:spacing w:after="0" w:line="240" w:lineRule="auto"/>
        <w:jc w:val="both"/>
        <w:rPr>
          <w:rFonts w:ascii="Times New Roman" w:hAnsi="Times New Roman" w:cs="Times New Roman"/>
          <w:color w:val="4271BD"/>
          <w:sz w:val="30"/>
          <w:szCs w:val="30"/>
        </w:rPr>
      </w:pPr>
      <w:r w:rsidRPr="0099238C">
        <w:rPr>
          <w:rFonts w:ascii="Times New Roman" w:eastAsia="TimesNewRomanPS-BoldMT" w:hAnsi="Times New Roman" w:cs="Times New Roman"/>
          <w:bCs/>
          <w:sz w:val="30"/>
          <w:szCs w:val="30"/>
          <w:lang w:eastAsia="ru-RU"/>
        </w:rPr>
        <w:t>1.5.</w:t>
      </w:r>
      <w:r w:rsidRPr="00697600">
        <w:rPr>
          <w:rFonts w:ascii="Times New Roman" w:eastAsia="TimesNewRomanPS-BoldMT" w:hAnsi="Times New Roman" w:cs="Times New Roman"/>
          <w:b/>
          <w:bCs/>
          <w:sz w:val="30"/>
          <w:szCs w:val="30"/>
          <w:lang w:eastAsia="ru-RU"/>
        </w:rPr>
        <w:t xml:space="preserve"> </w:t>
      </w:r>
      <w:r w:rsidRPr="00697600">
        <w:rPr>
          <w:rFonts w:ascii="Times New Roman" w:eastAsia="TimesNewRomanPSMT" w:hAnsi="Times New Roman" w:cs="Times New Roman"/>
          <w:sz w:val="30"/>
          <w:szCs w:val="30"/>
          <w:lang w:eastAsia="ru-RU"/>
        </w:rPr>
        <w:t xml:space="preserve">Станок, работающий со стандартным отклонением </w:t>
      </w:r>
      <m:oMath>
        <m:r>
          <w:rPr>
            <w:rFonts w:ascii="Cambria Math" w:eastAsia="TimesNewRomanPSMT" w:hAnsi="Cambria Math" w:cs="Times New Roman"/>
            <w:sz w:val="30"/>
            <w:szCs w:val="30"/>
            <w:lang w:eastAsia="ru-RU"/>
          </w:rPr>
          <m:t>σ=</m:t>
        </m:r>
      </m:oMath>
      <w:r w:rsidRPr="00697600">
        <w:rPr>
          <w:rFonts w:ascii="Times New Roman" w:eastAsia="SymbolMT" w:hAnsi="Times New Roman" w:cs="Times New Roman"/>
          <w:sz w:val="30"/>
          <w:szCs w:val="30"/>
          <w:lang w:eastAsia="ru-RU"/>
        </w:rPr>
        <w:t xml:space="preserve"> </w:t>
      </w:r>
      <w:r w:rsidRPr="00697600">
        <w:rPr>
          <w:rFonts w:ascii="Times New Roman" w:eastAsia="TimesNewRomanPSMT" w:hAnsi="Times New Roman" w:cs="Times New Roman"/>
          <w:sz w:val="30"/>
          <w:szCs w:val="30"/>
          <w:lang w:eastAsia="ru-RU"/>
        </w:rPr>
        <w:t xml:space="preserve">0,5 мм, производит детали средней длины </w:t>
      </w:r>
      <w:r w:rsidRPr="00697600">
        <w:rPr>
          <w:rFonts w:ascii="Times New Roman" w:eastAsia="TimesNewRomanPS-ItalicMT" w:hAnsi="Times New Roman" w:cs="Times New Roman"/>
          <w:i/>
          <w:iCs/>
          <w:sz w:val="30"/>
          <w:szCs w:val="30"/>
          <w:lang w:eastAsia="ru-RU"/>
        </w:rPr>
        <w:t>a =</w:t>
      </w:r>
      <w:r w:rsidRPr="00697600">
        <w:rPr>
          <w:rFonts w:ascii="Times New Roman" w:eastAsia="SymbolMT" w:hAnsi="Times New Roman" w:cs="Times New Roman"/>
          <w:sz w:val="30"/>
          <w:szCs w:val="30"/>
          <w:lang w:eastAsia="ru-RU"/>
        </w:rPr>
        <w:t xml:space="preserve"> </w:t>
      </w:r>
      <w:r w:rsidRPr="00697600">
        <w:rPr>
          <w:rFonts w:ascii="Times New Roman" w:eastAsia="TimesNewRomanPSMT" w:hAnsi="Times New Roman" w:cs="Times New Roman"/>
          <w:sz w:val="30"/>
          <w:szCs w:val="30"/>
          <w:lang w:eastAsia="ru-RU"/>
        </w:rPr>
        <w:t xml:space="preserve">20 мм. В случайной выборке объема </w:t>
      </w:r>
      <w:r w:rsidRPr="00697600">
        <w:rPr>
          <w:rFonts w:ascii="Times New Roman" w:eastAsia="TimesNewRomanPS-ItalicMT" w:hAnsi="Times New Roman" w:cs="Times New Roman"/>
          <w:i/>
          <w:iCs/>
          <w:sz w:val="30"/>
          <w:szCs w:val="30"/>
          <w:lang w:eastAsia="ru-RU"/>
        </w:rPr>
        <w:t>n =</w:t>
      </w:r>
      <w:r w:rsidRPr="00697600">
        <w:rPr>
          <w:rFonts w:ascii="Times New Roman" w:eastAsia="SymbolMT" w:hAnsi="Times New Roman" w:cs="Times New Roman"/>
          <w:sz w:val="30"/>
          <w:szCs w:val="30"/>
          <w:lang w:eastAsia="ru-RU"/>
        </w:rPr>
        <w:t xml:space="preserve"> </w:t>
      </w:r>
      <w:r w:rsidRPr="00697600">
        <w:rPr>
          <w:rFonts w:ascii="Times New Roman" w:eastAsia="TimesNewRomanPSMT" w:hAnsi="Times New Roman" w:cs="Times New Roman"/>
          <w:sz w:val="30"/>
          <w:szCs w:val="30"/>
          <w:lang w:eastAsia="ru-RU"/>
        </w:rPr>
        <w:t>16 деталей средняя длина</w:t>
      </w:r>
      <m:oMath>
        <m:r>
          <w:rPr>
            <w:rFonts w:ascii="Cambria Math" w:eastAsia="TimesNewRomanPSMT" w:hAnsi="Cambria Math" w:cs="Times New Roman"/>
            <w:sz w:val="30"/>
            <w:szCs w:val="30"/>
            <w:lang w:eastAsia="ru-RU"/>
          </w:rPr>
          <m:t xml:space="preserve"> </m:t>
        </m:r>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m:t>
        </m:r>
      </m:oMath>
      <w:r w:rsidRPr="00697600">
        <w:rPr>
          <w:rFonts w:ascii="Times New Roman" w:eastAsia="TimesNewRomanPSMT" w:hAnsi="Times New Roman" w:cs="Times New Roman"/>
          <w:sz w:val="30"/>
          <w:szCs w:val="30"/>
          <w:lang w:eastAsia="ru-RU"/>
        </w:rPr>
        <w:t xml:space="preserve">19,8 мм. Правильно ли настроен станок? </w:t>
      </w:r>
    </w:p>
    <w:p w14:paraId="19638806" w14:textId="77777777" w:rsidR="007D7983" w:rsidRDefault="007D7983"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1A661CEF" w14:textId="77777777" w:rsidR="007D7983" w:rsidRPr="00823C28" w:rsidRDefault="007D7983"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1.6.</w:t>
      </w:r>
      <w:r w:rsidRPr="00697600">
        <w:rPr>
          <w:rFonts w:ascii="Times New Roman" w:eastAsia="TimesNewRomanPSMT" w:hAnsi="Times New Roman" w:cs="Times New Roman"/>
          <w:sz w:val="30"/>
          <w:szCs w:val="30"/>
          <w:lang w:eastAsia="ru-RU"/>
        </w:rPr>
        <w:t xml:space="preserve"> Станок, работающий со стандартным отклонением </w:t>
      </w:r>
      <m:oMath>
        <m:r>
          <w:rPr>
            <w:rFonts w:ascii="Cambria Math" w:eastAsia="TimesNewRomanPSMT" w:hAnsi="Cambria Math" w:cs="Times New Roman"/>
            <w:sz w:val="30"/>
            <w:szCs w:val="30"/>
            <w:lang w:eastAsia="ru-RU"/>
          </w:rPr>
          <m:t xml:space="preserve">σ= </m:t>
        </m:r>
      </m:oMath>
      <w:r w:rsidRPr="00697600">
        <w:rPr>
          <w:rFonts w:ascii="Times New Roman" w:eastAsia="TimesNewRomanPSMT" w:hAnsi="Times New Roman" w:cs="Times New Roman"/>
          <w:sz w:val="30"/>
          <w:szCs w:val="30"/>
          <w:lang w:eastAsia="ru-RU"/>
        </w:rPr>
        <w:t xml:space="preserve">0,4 мм, производит детали средней длины </w:t>
      </w:r>
      <w:r w:rsidRPr="00697600">
        <w:rPr>
          <w:rFonts w:ascii="Times New Roman" w:eastAsia="TimesNewRomanPS-ItalicMT" w:hAnsi="Times New Roman" w:cs="Times New Roman"/>
          <w:i/>
          <w:iCs/>
          <w:sz w:val="30"/>
          <w:szCs w:val="30"/>
          <w:lang w:eastAsia="ru-RU"/>
        </w:rPr>
        <w:t>a =</w:t>
      </w:r>
      <w:r w:rsidRPr="00697600">
        <w:rPr>
          <w:rFonts w:ascii="Times New Roman" w:eastAsia="SymbolMT" w:hAnsi="Times New Roman" w:cs="Times New Roman"/>
          <w:sz w:val="30"/>
          <w:szCs w:val="30"/>
          <w:lang w:eastAsia="ru-RU"/>
        </w:rPr>
        <w:t xml:space="preserve"> </w:t>
      </w:r>
      <w:r w:rsidRPr="00697600">
        <w:rPr>
          <w:rFonts w:ascii="Times New Roman" w:eastAsia="TimesNewRomanPSMT" w:hAnsi="Times New Roman" w:cs="Times New Roman"/>
          <w:sz w:val="30"/>
          <w:szCs w:val="30"/>
          <w:lang w:eastAsia="ru-RU"/>
        </w:rPr>
        <w:t xml:space="preserve">30 мм. В случайной выборке объема </w:t>
      </w:r>
      <w:r w:rsidRPr="00697600">
        <w:rPr>
          <w:rFonts w:ascii="Times New Roman" w:eastAsia="TimesNewRomanPS-ItalicMT" w:hAnsi="Times New Roman" w:cs="Times New Roman"/>
          <w:i/>
          <w:iCs/>
          <w:sz w:val="30"/>
          <w:szCs w:val="30"/>
          <w:lang w:eastAsia="ru-RU"/>
        </w:rPr>
        <w:t>n =</w:t>
      </w:r>
      <w:r w:rsidRPr="00697600">
        <w:rPr>
          <w:rFonts w:ascii="Times New Roman" w:eastAsia="SymbolMT" w:hAnsi="Times New Roman" w:cs="Times New Roman"/>
          <w:sz w:val="30"/>
          <w:szCs w:val="30"/>
          <w:lang w:eastAsia="ru-RU"/>
        </w:rPr>
        <w:t xml:space="preserve"> </w:t>
      </w:r>
      <w:r w:rsidRPr="00697600">
        <w:rPr>
          <w:rFonts w:ascii="Times New Roman" w:eastAsia="TimesNewRomanPSMT" w:hAnsi="Times New Roman" w:cs="Times New Roman"/>
          <w:sz w:val="30"/>
          <w:szCs w:val="30"/>
          <w:lang w:eastAsia="ru-RU"/>
        </w:rPr>
        <w:t xml:space="preserve">25 деталей средняя длина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 xml:space="preserve">= </m:t>
        </m:r>
      </m:oMath>
      <w:r w:rsidRPr="00697600">
        <w:rPr>
          <w:rFonts w:ascii="Times New Roman" w:eastAsia="TimesNewRomanPSMT" w:hAnsi="Times New Roman" w:cs="Times New Roman"/>
          <w:sz w:val="30"/>
          <w:szCs w:val="30"/>
          <w:lang w:eastAsia="ru-RU"/>
        </w:rPr>
        <w:t xml:space="preserve">30,1 мм. Правильно ли настроен станок? </w:t>
      </w:r>
    </w:p>
    <w:p w14:paraId="5A70ACA1" w14:textId="77777777" w:rsidR="007D7983" w:rsidRDefault="007D7983"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2F9B71FC" w14:textId="77777777" w:rsidR="007D7983" w:rsidRPr="00823C28" w:rsidRDefault="007D7983"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1.7.</w:t>
      </w:r>
      <w:r w:rsidRPr="002D144C">
        <w:rPr>
          <w:rFonts w:ascii="Times New Roman" w:eastAsia="TimesNewRomanPS-BoldMT" w:hAnsi="Times New Roman" w:cs="Times New Roman"/>
          <w:b/>
          <w:bCs/>
          <w:sz w:val="30"/>
          <w:szCs w:val="30"/>
          <w:lang w:eastAsia="ru-RU"/>
        </w:rPr>
        <w:t xml:space="preserve"> </w:t>
      </w:r>
      <w:r w:rsidRPr="002D144C">
        <w:rPr>
          <w:rFonts w:ascii="Times New Roman" w:eastAsia="TimesNewRomanPSMT" w:hAnsi="Times New Roman" w:cs="Times New Roman"/>
          <w:sz w:val="30"/>
          <w:szCs w:val="30"/>
          <w:lang w:eastAsia="ru-RU"/>
        </w:rPr>
        <w:t>Производитель утверждает, что средний вес пачки чая не</w:t>
      </w:r>
      <w:r>
        <w:rPr>
          <w:rFonts w:ascii="Times New Roman" w:eastAsia="TimesNewRomanPS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 xml:space="preserve">меньше </w:t>
      </w:r>
      <w:r w:rsidRPr="002D144C">
        <w:rPr>
          <w:rFonts w:ascii="Times New Roman" w:eastAsia="TimesNewRomanPS-ItalicMT" w:hAnsi="Times New Roman" w:cs="Times New Roman"/>
          <w:i/>
          <w:iCs/>
          <w:sz w:val="30"/>
          <w:szCs w:val="30"/>
          <w:lang w:eastAsia="ru-RU"/>
        </w:rPr>
        <w:t xml:space="preserve">a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 xml:space="preserve">100 г. Инспектор отобрал 10 пачек чая и взвесил. Их вес оказался </w:t>
      </w:r>
      <w:r w:rsidRPr="002D144C">
        <w:rPr>
          <w:rFonts w:ascii="Times New Roman" w:eastAsia="TimesNewRomanPSMT" w:hAnsi="Times New Roman" w:cs="Times New Roman"/>
          <w:sz w:val="30"/>
          <w:szCs w:val="30"/>
          <w:lang w:eastAsia="ru-RU"/>
        </w:rPr>
        <w:lastRenderedPageBreak/>
        <w:t>97, 102, 103, 98, 96, 105, 98, 100, 101, 99 г соответственно. Не противоречит ли это утверждению производителя? Предполагается, что вес</w:t>
      </w:r>
      <w:r w:rsidRPr="002D144C">
        <w:rPr>
          <w:rFonts w:ascii="TimesNewRomanPSMT" w:eastAsia="TimesNewRomanPSMT" w:cs="TimesNewRomanPSMT" w:hint="eastAsia"/>
          <w:sz w:val="28"/>
          <w:szCs w:val="28"/>
          <w:lang w:eastAsia="ru-RU"/>
        </w:rPr>
        <w:t xml:space="preserve"> </w:t>
      </w:r>
      <w:r w:rsidRPr="002D144C">
        <w:rPr>
          <w:rFonts w:ascii="Times New Roman" w:eastAsia="TimesNewRomanPSMT" w:hAnsi="Times New Roman" w:cs="Times New Roman"/>
          <w:sz w:val="30"/>
          <w:szCs w:val="30"/>
          <w:lang w:eastAsia="ru-RU"/>
        </w:rPr>
        <w:t>пачек чая распределен нормально.</w:t>
      </w:r>
    </w:p>
    <w:p w14:paraId="79708DAF" w14:textId="77777777" w:rsidR="007D7983" w:rsidRPr="00823C28" w:rsidRDefault="007D7983" w:rsidP="007077CD">
      <w:pPr>
        <w:autoSpaceDE w:val="0"/>
        <w:autoSpaceDN w:val="0"/>
        <w:adjustRightInd w:val="0"/>
        <w:spacing w:after="0" w:line="240" w:lineRule="auto"/>
        <w:ind w:firstLine="709"/>
        <w:jc w:val="both"/>
        <w:rPr>
          <w:rFonts w:ascii="Times New Roman" w:hAnsi="Times New Roman" w:cs="Times New Roman"/>
          <w:color w:val="4271BD"/>
          <w:sz w:val="30"/>
          <w:szCs w:val="30"/>
        </w:rPr>
      </w:pPr>
    </w:p>
    <w:p w14:paraId="6DF87B2B" w14:textId="77777777" w:rsidR="007D7983" w:rsidRPr="002D144C" w:rsidRDefault="007D7983"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1.8.</w:t>
      </w:r>
      <w:r w:rsidRPr="002D144C">
        <w:rPr>
          <w:rFonts w:ascii="Times New Roman" w:eastAsia="TimesNewRomanPSMT" w:hAnsi="Times New Roman" w:cs="Times New Roman"/>
          <w:sz w:val="30"/>
          <w:szCs w:val="30"/>
          <w:lang w:eastAsia="ru-RU"/>
        </w:rPr>
        <w:t xml:space="preserve"> Производитель утверждает, что средний вес плитки шоколада не меньше </w:t>
      </w:r>
      <w:r w:rsidRPr="002D144C">
        <w:rPr>
          <w:rFonts w:ascii="Times New Roman" w:eastAsia="TimesNewRomanPS-ItalicMT" w:hAnsi="Times New Roman" w:cs="Times New Roman"/>
          <w:i/>
          <w:iCs/>
          <w:sz w:val="30"/>
          <w:szCs w:val="30"/>
          <w:lang w:eastAsia="ru-RU"/>
        </w:rPr>
        <w:t xml:space="preserve">a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50 г. Инспектор отобрал 10 плиток шоколада и взвесил. Их вес оказался 49, 50, 51, 52, 48, 47, 49, 52, 48, 51 г соответственно. Не противоречит ли это утверждению производителя? Предполагается, что вес плитки шоколада распределен нормально.</w:t>
      </w:r>
    </w:p>
    <w:p w14:paraId="7099FF8D" w14:textId="77777777" w:rsidR="007D7983" w:rsidRDefault="007D7983"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5EEDC9D1" w14:textId="77777777" w:rsidR="007D7983" w:rsidRDefault="007D7983"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MT" w:hAnsi="Times New Roman" w:cs="Times New Roman"/>
          <w:sz w:val="30"/>
          <w:szCs w:val="30"/>
          <w:lang w:eastAsia="ru-RU"/>
        </w:rPr>
        <w:t>1.9.</w:t>
      </w:r>
      <w:r>
        <w:rPr>
          <w:rFonts w:ascii="Times New Roman" w:eastAsia="TimesNewRomanPSMT" w:hAnsi="Times New Roman" w:cs="Times New Roman"/>
          <w:sz w:val="30"/>
          <w:szCs w:val="30"/>
          <w:lang w:eastAsia="ru-RU"/>
        </w:rPr>
        <w:t xml:space="preserve"> Поставщик двигателей утверждает, что средний срок их службы равен 800 ч. Для выборки из 17 двигателей средний срок службы оказался равным 865 ч при выборочном среднем квадратическом отклонении 120 ч. Проверить нулевую гипотезу при уровне значимости 5%.</w:t>
      </w:r>
    </w:p>
    <w:p w14:paraId="63645208" w14:textId="77777777" w:rsidR="007D7983" w:rsidRDefault="007D7983"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1AABE775" w14:textId="77777777" w:rsidR="007D7983" w:rsidRDefault="007D7983"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MT" w:hAnsi="Times New Roman" w:cs="Times New Roman"/>
          <w:sz w:val="30"/>
          <w:szCs w:val="30"/>
          <w:lang w:eastAsia="ru-RU"/>
        </w:rPr>
        <w:t>1.10.</w:t>
      </w:r>
      <w:r>
        <w:rPr>
          <w:rFonts w:ascii="Times New Roman" w:eastAsia="TimesNewRomanPSMT" w:hAnsi="Times New Roman" w:cs="Times New Roman"/>
          <w:b/>
          <w:sz w:val="30"/>
          <w:szCs w:val="30"/>
          <w:lang w:eastAsia="ru-RU"/>
        </w:rPr>
        <w:t xml:space="preserve"> </w:t>
      </w:r>
      <w:r>
        <w:rPr>
          <w:rFonts w:ascii="Times New Roman" w:eastAsia="TimesNewRomanPSMT" w:hAnsi="Times New Roman" w:cs="Times New Roman"/>
          <w:sz w:val="30"/>
          <w:szCs w:val="30"/>
          <w:lang w:eastAsia="ru-RU"/>
        </w:rPr>
        <w:t>Фирма-изготовитель женских украшений, выпустив новый товар, утверждает, что 40% покупателей купят эти украшения. В ходе 10-дневной рекламной распродажи в среднем приобрели украшения 29,5% покупателей, выборочное среднее квадратическое отклонение составило 16,5%. При 5%-м уровне значимости оценить утверждение изготовителя товара.</w:t>
      </w:r>
    </w:p>
    <w:p w14:paraId="4FDB3238" w14:textId="77777777" w:rsidR="00C92E0D" w:rsidRDefault="00C92E0D"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27226975" w14:textId="77777777" w:rsidR="00CE6B6A" w:rsidRPr="00697600" w:rsidRDefault="00C92E0D" w:rsidP="007077CD">
      <w:pPr>
        <w:autoSpaceDE w:val="0"/>
        <w:autoSpaceDN w:val="0"/>
        <w:adjustRightInd w:val="0"/>
        <w:spacing w:after="0" w:line="240" w:lineRule="auto"/>
        <w:jc w:val="both"/>
        <w:rPr>
          <w:rFonts w:ascii="Times New Roman" w:hAnsi="Times New Roman" w:cs="Times New Roman"/>
          <w:color w:val="4271BD"/>
          <w:sz w:val="30"/>
          <w:szCs w:val="30"/>
        </w:rPr>
      </w:pPr>
      <w:r>
        <w:rPr>
          <w:rFonts w:ascii="Times New Roman" w:eastAsia="TimesNewRomanPSMT" w:hAnsi="Times New Roman" w:cs="Times New Roman"/>
          <w:sz w:val="30"/>
          <w:szCs w:val="30"/>
          <w:lang w:eastAsia="ru-RU"/>
        </w:rPr>
        <w:t>1.11.</w:t>
      </w:r>
      <w:r w:rsidR="00CE6B6A" w:rsidRPr="00CE6B6A">
        <w:rPr>
          <w:rFonts w:ascii="Times New Roman" w:eastAsia="TimesNewRomanPSMT" w:hAnsi="Times New Roman" w:cs="Times New Roman"/>
          <w:sz w:val="30"/>
          <w:szCs w:val="30"/>
          <w:lang w:eastAsia="ru-RU"/>
        </w:rPr>
        <w:t xml:space="preserve"> </w:t>
      </w:r>
      <w:r w:rsidR="00CE6B6A" w:rsidRPr="00697600">
        <w:rPr>
          <w:rFonts w:ascii="Times New Roman" w:eastAsia="TimesNewRomanPSMT" w:hAnsi="Times New Roman" w:cs="Times New Roman"/>
          <w:sz w:val="30"/>
          <w:szCs w:val="30"/>
          <w:lang w:eastAsia="ru-RU"/>
        </w:rPr>
        <w:t xml:space="preserve">Станок, работающий со стандартным отклонением </w:t>
      </w:r>
      <m:oMath>
        <m:r>
          <w:rPr>
            <w:rFonts w:ascii="Cambria Math" w:eastAsia="TimesNewRomanPSMT" w:hAnsi="Cambria Math" w:cs="Times New Roman"/>
            <w:sz w:val="30"/>
            <w:szCs w:val="30"/>
            <w:lang w:eastAsia="ru-RU"/>
          </w:rPr>
          <m:t>σ=</m:t>
        </m:r>
      </m:oMath>
      <w:r w:rsidR="00CE6B6A" w:rsidRPr="00697600">
        <w:rPr>
          <w:rFonts w:ascii="Times New Roman" w:eastAsia="SymbolMT" w:hAnsi="Times New Roman" w:cs="Times New Roman"/>
          <w:sz w:val="30"/>
          <w:szCs w:val="30"/>
          <w:lang w:eastAsia="ru-RU"/>
        </w:rPr>
        <w:t xml:space="preserve"> </w:t>
      </w:r>
      <w:r w:rsidR="00CE6B6A">
        <w:rPr>
          <w:rFonts w:ascii="Times New Roman" w:eastAsia="TimesNewRomanPSMT" w:hAnsi="Times New Roman" w:cs="Times New Roman"/>
          <w:sz w:val="30"/>
          <w:szCs w:val="30"/>
          <w:lang w:eastAsia="ru-RU"/>
        </w:rPr>
        <w:t>0,3</w:t>
      </w:r>
      <w:r w:rsidR="00CE6B6A" w:rsidRPr="00697600">
        <w:rPr>
          <w:rFonts w:ascii="Times New Roman" w:eastAsia="TimesNewRomanPSMT" w:hAnsi="Times New Roman" w:cs="Times New Roman"/>
          <w:sz w:val="30"/>
          <w:szCs w:val="30"/>
          <w:lang w:eastAsia="ru-RU"/>
        </w:rPr>
        <w:t xml:space="preserve"> мм, производит детали средней длины </w:t>
      </w:r>
      <w:r w:rsidR="00CE6B6A" w:rsidRPr="00697600">
        <w:rPr>
          <w:rFonts w:ascii="Times New Roman" w:eastAsia="TimesNewRomanPS-ItalicMT" w:hAnsi="Times New Roman" w:cs="Times New Roman"/>
          <w:i/>
          <w:iCs/>
          <w:sz w:val="30"/>
          <w:szCs w:val="30"/>
          <w:lang w:eastAsia="ru-RU"/>
        </w:rPr>
        <w:t>a =</w:t>
      </w:r>
      <w:r w:rsidR="00CE6B6A" w:rsidRPr="00697600">
        <w:rPr>
          <w:rFonts w:ascii="Times New Roman" w:eastAsia="SymbolMT" w:hAnsi="Times New Roman" w:cs="Times New Roman"/>
          <w:sz w:val="30"/>
          <w:szCs w:val="30"/>
          <w:lang w:eastAsia="ru-RU"/>
        </w:rPr>
        <w:t xml:space="preserve"> </w:t>
      </w:r>
      <w:r w:rsidR="00CE6B6A" w:rsidRPr="00697600">
        <w:rPr>
          <w:rFonts w:ascii="Times New Roman" w:eastAsia="TimesNewRomanPSMT" w:hAnsi="Times New Roman" w:cs="Times New Roman"/>
          <w:sz w:val="30"/>
          <w:szCs w:val="30"/>
          <w:lang w:eastAsia="ru-RU"/>
        </w:rPr>
        <w:t xml:space="preserve">20 мм. В случайной выборке объема </w:t>
      </w:r>
      <w:r w:rsidR="00CE6B6A" w:rsidRPr="00697600">
        <w:rPr>
          <w:rFonts w:ascii="Times New Roman" w:eastAsia="TimesNewRomanPS-ItalicMT" w:hAnsi="Times New Roman" w:cs="Times New Roman"/>
          <w:i/>
          <w:iCs/>
          <w:sz w:val="30"/>
          <w:szCs w:val="30"/>
          <w:lang w:eastAsia="ru-RU"/>
        </w:rPr>
        <w:t>n =</w:t>
      </w:r>
      <w:r w:rsidR="00CE6B6A" w:rsidRPr="00697600">
        <w:rPr>
          <w:rFonts w:ascii="Times New Roman" w:eastAsia="SymbolMT" w:hAnsi="Times New Roman" w:cs="Times New Roman"/>
          <w:sz w:val="30"/>
          <w:szCs w:val="30"/>
          <w:lang w:eastAsia="ru-RU"/>
        </w:rPr>
        <w:t xml:space="preserve"> </w:t>
      </w:r>
      <w:r w:rsidR="00CE6B6A">
        <w:rPr>
          <w:rFonts w:ascii="Times New Roman" w:eastAsia="TimesNewRomanPSMT" w:hAnsi="Times New Roman" w:cs="Times New Roman"/>
          <w:sz w:val="30"/>
          <w:szCs w:val="30"/>
          <w:lang w:eastAsia="ru-RU"/>
        </w:rPr>
        <w:t>25</w:t>
      </w:r>
      <w:r w:rsidR="00CE6B6A" w:rsidRPr="00697600">
        <w:rPr>
          <w:rFonts w:ascii="Times New Roman" w:eastAsia="TimesNewRomanPSMT" w:hAnsi="Times New Roman" w:cs="Times New Roman"/>
          <w:sz w:val="30"/>
          <w:szCs w:val="30"/>
          <w:lang w:eastAsia="ru-RU"/>
        </w:rPr>
        <w:t xml:space="preserve"> деталей средняя длина</w:t>
      </w:r>
      <m:oMath>
        <m:r>
          <w:rPr>
            <w:rFonts w:ascii="Cambria Math" w:eastAsia="TimesNewRomanPSMT" w:hAnsi="Cambria Math" w:cs="Times New Roman"/>
            <w:sz w:val="30"/>
            <w:szCs w:val="30"/>
            <w:lang w:eastAsia="ru-RU"/>
          </w:rPr>
          <m:t xml:space="preserve"> </m:t>
        </m:r>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m:t>
        </m:r>
      </m:oMath>
      <w:r w:rsidR="00CE6B6A" w:rsidRPr="00697600">
        <w:rPr>
          <w:rFonts w:ascii="Times New Roman" w:eastAsia="TimesNewRomanPSMT" w:hAnsi="Times New Roman" w:cs="Times New Roman"/>
          <w:sz w:val="30"/>
          <w:szCs w:val="30"/>
          <w:lang w:eastAsia="ru-RU"/>
        </w:rPr>
        <w:t xml:space="preserve">19,8 мм. Правильно ли настроен станок? </w:t>
      </w:r>
    </w:p>
    <w:p w14:paraId="6E34828C" w14:textId="77777777" w:rsidR="00C92E0D" w:rsidRDefault="00C92E0D"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6F8114EA" w14:textId="77777777" w:rsidR="00C92E0D" w:rsidRDefault="00C92E0D"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460C501D" w14:textId="77777777" w:rsidR="00CE6B6A" w:rsidRPr="002D144C" w:rsidRDefault="00C92E0D"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1.12.</w:t>
      </w:r>
      <w:r w:rsidR="00CE6B6A" w:rsidRPr="00CE6B6A">
        <w:rPr>
          <w:rFonts w:ascii="Times New Roman" w:eastAsia="TimesNewRomanPSMT" w:hAnsi="Times New Roman" w:cs="Times New Roman"/>
          <w:sz w:val="30"/>
          <w:szCs w:val="30"/>
          <w:lang w:eastAsia="ru-RU"/>
        </w:rPr>
        <w:t xml:space="preserve"> </w:t>
      </w:r>
      <w:r w:rsidR="00CE6B6A" w:rsidRPr="002D144C">
        <w:rPr>
          <w:rFonts w:ascii="Times New Roman" w:eastAsia="TimesNewRomanPSMT" w:hAnsi="Times New Roman" w:cs="Times New Roman"/>
          <w:sz w:val="30"/>
          <w:szCs w:val="30"/>
          <w:lang w:eastAsia="ru-RU"/>
        </w:rPr>
        <w:t xml:space="preserve">Производитель утверждает, что средний вес плитки шоколада не меньше </w:t>
      </w:r>
      <w:r w:rsidR="00CE6B6A" w:rsidRPr="002D144C">
        <w:rPr>
          <w:rFonts w:ascii="Times New Roman" w:eastAsia="TimesNewRomanPS-ItalicMT" w:hAnsi="Times New Roman" w:cs="Times New Roman"/>
          <w:i/>
          <w:iCs/>
          <w:sz w:val="30"/>
          <w:szCs w:val="30"/>
          <w:lang w:eastAsia="ru-RU"/>
        </w:rPr>
        <w:t xml:space="preserve">a </w:t>
      </w:r>
      <w:r w:rsidR="00CE6B6A" w:rsidRPr="002D144C">
        <w:rPr>
          <w:rFonts w:ascii="Times New Roman" w:eastAsia="SymbolMT" w:hAnsi="Times New Roman" w:cs="Times New Roman"/>
          <w:sz w:val="30"/>
          <w:szCs w:val="30"/>
          <w:lang w:eastAsia="ru-RU"/>
        </w:rPr>
        <w:t xml:space="preserve">= </w:t>
      </w:r>
      <w:r w:rsidR="00CE6B6A">
        <w:rPr>
          <w:rFonts w:ascii="Times New Roman" w:eastAsia="TimesNewRomanPSMT" w:hAnsi="Times New Roman" w:cs="Times New Roman"/>
          <w:sz w:val="30"/>
          <w:szCs w:val="30"/>
          <w:lang w:eastAsia="ru-RU"/>
        </w:rPr>
        <w:t>10</w:t>
      </w:r>
      <w:r w:rsidR="00CE6B6A" w:rsidRPr="002D144C">
        <w:rPr>
          <w:rFonts w:ascii="Times New Roman" w:eastAsia="TimesNewRomanPSMT" w:hAnsi="Times New Roman" w:cs="Times New Roman"/>
          <w:sz w:val="30"/>
          <w:szCs w:val="30"/>
          <w:lang w:eastAsia="ru-RU"/>
        </w:rPr>
        <w:t>0 г. Инспектор отобрал 10 плиток шокол</w:t>
      </w:r>
      <w:r w:rsidR="00CE6B6A">
        <w:rPr>
          <w:rFonts w:ascii="Times New Roman" w:eastAsia="TimesNewRomanPSMT" w:hAnsi="Times New Roman" w:cs="Times New Roman"/>
          <w:sz w:val="30"/>
          <w:szCs w:val="30"/>
          <w:lang w:eastAsia="ru-RU"/>
        </w:rPr>
        <w:t>ада и взвесил. Их вес оказался 99, 100, 101, 102, 98, 97, 99, 102, 98, 10</w:t>
      </w:r>
      <w:r w:rsidR="00CE6B6A" w:rsidRPr="002D144C">
        <w:rPr>
          <w:rFonts w:ascii="Times New Roman" w:eastAsia="TimesNewRomanPSMT" w:hAnsi="Times New Roman" w:cs="Times New Roman"/>
          <w:sz w:val="30"/>
          <w:szCs w:val="30"/>
          <w:lang w:eastAsia="ru-RU"/>
        </w:rPr>
        <w:t>1 г соответственно. Не противоречит ли это утверждению производителя? Предполагается, что вес плитки шоколада распределен нормально.</w:t>
      </w:r>
    </w:p>
    <w:p w14:paraId="616A5328" w14:textId="77777777" w:rsidR="00C92E0D" w:rsidRDefault="00C92E0D"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47051194" w14:textId="77777777" w:rsidR="00C92E0D" w:rsidRDefault="00C92E0D"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288031C2" w14:textId="77777777" w:rsidR="00CE6B6A" w:rsidRPr="00823C28" w:rsidRDefault="00C92E0D"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1.13.</w:t>
      </w:r>
      <w:r w:rsidR="00CE6B6A" w:rsidRPr="00CE6B6A">
        <w:rPr>
          <w:rFonts w:ascii="Times New Roman" w:eastAsia="TimesNewRomanPSMT" w:hAnsi="Times New Roman" w:cs="Times New Roman"/>
          <w:sz w:val="30"/>
          <w:szCs w:val="30"/>
          <w:lang w:eastAsia="ru-RU"/>
        </w:rPr>
        <w:t xml:space="preserve"> </w:t>
      </w:r>
      <w:r w:rsidR="00CE6B6A" w:rsidRPr="002D144C">
        <w:rPr>
          <w:rFonts w:ascii="Times New Roman" w:eastAsia="TimesNewRomanPSMT" w:hAnsi="Times New Roman" w:cs="Times New Roman"/>
          <w:sz w:val="30"/>
          <w:szCs w:val="30"/>
          <w:lang w:eastAsia="ru-RU"/>
        </w:rPr>
        <w:t>Производитель утверждает, что средний вес пачки чая не</w:t>
      </w:r>
      <w:r w:rsidR="00CE6B6A">
        <w:rPr>
          <w:rFonts w:ascii="Times New Roman" w:eastAsia="TimesNewRomanPSMT" w:hAnsi="Times New Roman" w:cs="Times New Roman"/>
          <w:sz w:val="30"/>
          <w:szCs w:val="30"/>
          <w:lang w:eastAsia="ru-RU"/>
        </w:rPr>
        <w:t xml:space="preserve"> </w:t>
      </w:r>
      <w:r w:rsidR="00CE6B6A" w:rsidRPr="002D144C">
        <w:rPr>
          <w:rFonts w:ascii="Times New Roman" w:eastAsia="TimesNewRomanPSMT" w:hAnsi="Times New Roman" w:cs="Times New Roman"/>
          <w:sz w:val="30"/>
          <w:szCs w:val="30"/>
          <w:lang w:eastAsia="ru-RU"/>
        </w:rPr>
        <w:t xml:space="preserve">меньше </w:t>
      </w:r>
      <w:r w:rsidR="00CE6B6A" w:rsidRPr="002D144C">
        <w:rPr>
          <w:rFonts w:ascii="Times New Roman" w:eastAsia="TimesNewRomanPS-ItalicMT" w:hAnsi="Times New Roman" w:cs="Times New Roman"/>
          <w:i/>
          <w:iCs/>
          <w:sz w:val="30"/>
          <w:szCs w:val="30"/>
          <w:lang w:eastAsia="ru-RU"/>
        </w:rPr>
        <w:t xml:space="preserve">a </w:t>
      </w:r>
      <w:r w:rsidR="00CE6B6A" w:rsidRPr="002D144C">
        <w:rPr>
          <w:rFonts w:ascii="Times New Roman" w:eastAsia="SymbolMT" w:hAnsi="Times New Roman" w:cs="Times New Roman"/>
          <w:sz w:val="30"/>
          <w:szCs w:val="30"/>
          <w:lang w:eastAsia="ru-RU"/>
        </w:rPr>
        <w:t xml:space="preserve">= </w:t>
      </w:r>
      <w:r w:rsidR="00CE6B6A" w:rsidRPr="002D144C">
        <w:rPr>
          <w:rFonts w:ascii="Times New Roman" w:eastAsia="TimesNewRomanPSMT" w:hAnsi="Times New Roman" w:cs="Times New Roman"/>
          <w:sz w:val="30"/>
          <w:szCs w:val="30"/>
          <w:lang w:eastAsia="ru-RU"/>
        </w:rPr>
        <w:t>100 г. Инспектор отобрал 10 пачек чая и взвесил. Их вес оказался 97, 102, 103, 98, 96, 105, 98, 100, 101, 99 г соответственно. Не противоречит ли это утверждению производителя? Предполагается, что вес</w:t>
      </w:r>
      <w:r w:rsidR="00CE6B6A" w:rsidRPr="002D144C">
        <w:rPr>
          <w:rFonts w:ascii="TimesNewRomanPSMT" w:eastAsia="TimesNewRomanPSMT" w:cs="TimesNewRomanPSMT" w:hint="eastAsia"/>
          <w:sz w:val="28"/>
          <w:szCs w:val="28"/>
          <w:lang w:eastAsia="ru-RU"/>
        </w:rPr>
        <w:t xml:space="preserve"> </w:t>
      </w:r>
      <w:r w:rsidR="00CE6B6A" w:rsidRPr="002D144C">
        <w:rPr>
          <w:rFonts w:ascii="Times New Roman" w:eastAsia="TimesNewRomanPSMT" w:hAnsi="Times New Roman" w:cs="Times New Roman"/>
          <w:sz w:val="30"/>
          <w:szCs w:val="30"/>
          <w:lang w:eastAsia="ru-RU"/>
        </w:rPr>
        <w:t>пачек чая распределен нормально.</w:t>
      </w:r>
    </w:p>
    <w:p w14:paraId="5901B4E5" w14:textId="77777777" w:rsidR="00CE6B6A" w:rsidRDefault="00C92E0D"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lastRenderedPageBreak/>
        <w:t>1.14.</w:t>
      </w:r>
      <w:r w:rsidR="00CE6B6A" w:rsidRPr="00CE6B6A">
        <w:rPr>
          <w:rFonts w:ascii="Times New Roman" w:eastAsia="TimesNewRomanPSMT" w:hAnsi="Times New Roman" w:cs="Times New Roman"/>
          <w:sz w:val="30"/>
          <w:szCs w:val="30"/>
          <w:lang w:eastAsia="ru-RU"/>
        </w:rPr>
        <w:t xml:space="preserve"> </w:t>
      </w:r>
      <w:r w:rsidR="00CE6B6A">
        <w:rPr>
          <w:rFonts w:ascii="Times New Roman" w:eastAsia="TimesNewRomanPSMT" w:hAnsi="Times New Roman" w:cs="Times New Roman"/>
          <w:sz w:val="30"/>
          <w:szCs w:val="30"/>
          <w:lang w:eastAsia="ru-RU"/>
        </w:rPr>
        <w:t>Поставщик двигателей утверждает, что средний срок их службы равен 900 ч. Для выборки из 25 двигателей средний срок службы оказался равным 885 ч при выборочном среднем квадратическом отклонении 120 ч. Проверить нулевую гипотезу при уровне значимости 5%.</w:t>
      </w:r>
    </w:p>
    <w:p w14:paraId="318591BB" w14:textId="77777777" w:rsidR="00F924FC" w:rsidRDefault="00F924FC"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p>
    <w:p w14:paraId="6C3472EC" w14:textId="77777777" w:rsidR="00F924FC" w:rsidRDefault="00C92E0D" w:rsidP="007077C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1.15.</w:t>
      </w:r>
      <w:r w:rsidR="00F924FC">
        <w:rPr>
          <w:rFonts w:ascii="Times New Roman" w:eastAsia="TimesNewRomanPSMT" w:hAnsi="Times New Roman" w:cs="Times New Roman"/>
          <w:sz w:val="30"/>
          <w:szCs w:val="30"/>
          <w:lang w:eastAsia="ru-RU"/>
        </w:rPr>
        <w:t xml:space="preserve"> </w:t>
      </w:r>
      <w:r w:rsidR="00F924FC" w:rsidRPr="00FD4B4A">
        <w:rPr>
          <w:rFonts w:ascii="Times New Roman" w:eastAsia="TimesNewRomanPSMT" w:hAnsi="Times New Roman" w:cs="Times New Roman"/>
          <w:sz w:val="30"/>
          <w:szCs w:val="30"/>
          <w:lang w:eastAsia="ru-RU"/>
        </w:rPr>
        <w:t xml:space="preserve">По утверждению руководства фирмы, средний размер дебиторского учета равен 187,5 тыс. руб. Ревизор составляет случайную выборку из 10 счетов и обнаруживает, что средняя арифметическая выборка равна 175 тыс. руб. при среднем квадратичном отклонении 35 тыс. руб. Может ли оказаться в действительности правильным объявленный размер дебиторского счета? </w:t>
      </w:r>
    </w:p>
    <w:p w14:paraId="5FFC835B" w14:textId="77777777" w:rsidR="007077CD" w:rsidRDefault="007077CD" w:rsidP="006C1A15">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272311EF" w14:textId="77777777" w:rsidR="007D7983" w:rsidRPr="00560FFC" w:rsidRDefault="007D7983" w:rsidP="007077CD">
      <w:pPr>
        <w:autoSpaceDE w:val="0"/>
        <w:autoSpaceDN w:val="0"/>
        <w:adjustRightInd w:val="0"/>
        <w:spacing w:after="0" w:line="240" w:lineRule="auto"/>
        <w:ind w:firstLine="709"/>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Задание 2.</w:t>
      </w:r>
    </w:p>
    <w:p w14:paraId="0773D5CB" w14:textId="77777777" w:rsidR="007D7983" w:rsidRPr="00936B5E" w:rsidRDefault="007D7983" w:rsidP="006C1A15">
      <w:pPr>
        <w:autoSpaceDE w:val="0"/>
        <w:autoSpaceDN w:val="0"/>
        <w:adjustRightInd w:val="0"/>
        <w:spacing w:after="0" w:line="240" w:lineRule="auto"/>
        <w:jc w:val="both"/>
        <w:rPr>
          <w:rFonts w:ascii="Times New Roman" w:hAnsi="Times New Roman" w:cs="Times New Roman"/>
          <w:sz w:val="30"/>
          <w:szCs w:val="30"/>
        </w:rPr>
      </w:pPr>
      <w:r w:rsidRPr="0099238C">
        <w:rPr>
          <w:rFonts w:ascii="Times New Roman" w:eastAsia="TimesNewRomanPS-BoldMT" w:hAnsi="Times New Roman" w:cs="Times New Roman"/>
          <w:bCs/>
          <w:sz w:val="30"/>
          <w:szCs w:val="30"/>
          <w:lang w:eastAsia="ru-RU"/>
        </w:rPr>
        <w:t>2.1.</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Точность работы станка-автомата проверяется по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Pr="00936B5E">
        <w:rPr>
          <w:rFonts w:ascii="Times New Roman" w:eastAsia="TimesNewRomanPSMT" w:hAnsi="Times New Roman" w:cs="Times New Roman"/>
          <w:sz w:val="30"/>
          <w:szCs w:val="30"/>
          <w:lang w:eastAsia="ru-RU"/>
        </w:rPr>
        <w:t xml:space="preserve"> контролируемого размера изделий, которая не должна превышать</w:t>
      </w:r>
      <w:r>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0,15. По данным из 25 отобранных изделий вычислена несмещенная дисперсия</w:t>
      </w:r>
      <w:r>
        <w:rPr>
          <w:rFonts w:ascii="Times New Roman" w:eastAsia="TimesNewRomanPSMT" w:hAnsi="Times New Roman" w:cs="Times New Roman"/>
          <w:sz w:val="30"/>
          <w:szCs w:val="30"/>
          <w:lang w:eastAsia="ru-RU"/>
        </w:rPr>
        <w:t xml:space="preserve">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val="en-US" w:eastAsia="ru-RU"/>
              </w:rPr>
              <m:t>S</m:t>
            </m:r>
          </m:e>
          <m:sup>
            <m:r>
              <w:rPr>
                <w:rFonts w:ascii="Cambria Math" w:eastAsia="TimesNewRomanPSMT" w:hAnsi="Cambria Math" w:cs="Times New Roman"/>
                <w:sz w:val="30"/>
                <w:szCs w:val="30"/>
                <w:lang w:eastAsia="ru-RU"/>
              </w:rPr>
              <m:t>2</m:t>
            </m:r>
          </m:sup>
        </m:sSup>
        <m:r>
          <w:rPr>
            <w:rFonts w:ascii="Cambria Math" w:eastAsia="TimesNewRomanPSMT" w:hAnsi="Cambria Math" w:cs="Times New Roman"/>
            <w:sz w:val="30"/>
            <w:szCs w:val="30"/>
            <w:lang w:eastAsia="ru-RU"/>
          </w:rPr>
          <m:t>=0,25</m:t>
        </m:r>
      </m:oMath>
      <w:r w:rsidRPr="00936B5E">
        <w:rPr>
          <w:rFonts w:ascii="Times New Roman" w:eastAsia="TimesNewRomanPSMT" w:hAnsi="Times New Roman" w:cs="Times New Roman"/>
          <w:sz w:val="30"/>
          <w:szCs w:val="30"/>
          <w:lang w:eastAsia="ru-RU"/>
        </w:rPr>
        <w:t xml:space="preserve">. Выяснить, обеспечивает ли станок требуемую точность. </w:t>
      </w:r>
    </w:p>
    <w:p w14:paraId="01DD89AB" w14:textId="77777777" w:rsidR="007D7983" w:rsidRDefault="007D7983" w:rsidP="006C1A15">
      <w:pPr>
        <w:pStyle w:val="a5"/>
        <w:spacing w:before="0" w:beforeAutospacing="0" w:after="0" w:afterAutospacing="0"/>
        <w:ind w:firstLine="567"/>
        <w:jc w:val="both"/>
        <w:rPr>
          <w:sz w:val="30"/>
          <w:szCs w:val="30"/>
        </w:rPr>
      </w:pPr>
    </w:p>
    <w:p w14:paraId="2AF70C16" w14:textId="77777777" w:rsidR="007D7983"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2.2.</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Партия изделий принимается в том случае, если вероятность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0</m:t>
            </m:r>
          </m:sub>
        </m:sSub>
      </m:oMath>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того, что изделие окажется соответствующим стандарту, будет не</w:t>
      </w:r>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 xml:space="preserve">менее 0,95. Среди случайно отобранных 100 изделий оказалось 98 соответствующих стандарту. Можно ли принять партию? </w:t>
      </w:r>
    </w:p>
    <w:p w14:paraId="62976CDA" w14:textId="77777777" w:rsidR="007D7983" w:rsidRDefault="007D7983" w:rsidP="006C1A15">
      <w:pPr>
        <w:autoSpaceDE w:val="0"/>
        <w:autoSpaceDN w:val="0"/>
        <w:adjustRightInd w:val="0"/>
        <w:spacing w:after="0" w:line="240" w:lineRule="auto"/>
        <w:jc w:val="both"/>
        <w:rPr>
          <w:rFonts w:ascii="Times New Roman" w:hAnsi="Times New Roman" w:cs="Times New Roman"/>
          <w:sz w:val="30"/>
          <w:szCs w:val="30"/>
        </w:rPr>
      </w:pPr>
    </w:p>
    <w:p w14:paraId="6637D543" w14:textId="77777777" w:rsidR="007D7983" w:rsidRPr="00823C28"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2.3.</w:t>
      </w:r>
      <w:r w:rsidRPr="002D144C">
        <w:rPr>
          <w:rFonts w:ascii="Times New Roman" w:eastAsia="TimesNewRomanPS-BoldMT" w:hAnsi="Times New Roman" w:cs="Times New Roman"/>
          <w:b/>
          <w:bCs/>
          <w:sz w:val="30"/>
          <w:szCs w:val="30"/>
          <w:lang w:eastAsia="ru-RU"/>
        </w:rPr>
        <w:t xml:space="preserve"> </w:t>
      </w:r>
      <w:r w:rsidRPr="002D144C">
        <w:rPr>
          <w:rFonts w:ascii="Times New Roman" w:eastAsia="TimesNewRomanPSMT" w:hAnsi="Times New Roman" w:cs="Times New Roman"/>
          <w:sz w:val="30"/>
          <w:szCs w:val="30"/>
          <w:lang w:eastAsia="ru-RU"/>
        </w:rPr>
        <w:t xml:space="preserve">Производитель утверждает, что доля бракованных изделий не превосходит 3 %. В случайной выборке объема </w:t>
      </w:r>
      <w:r w:rsidRPr="002D144C">
        <w:rPr>
          <w:rFonts w:ascii="Times New Roman" w:eastAsia="TimesNewRomanPS-ItalicMT" w:hAnsi="Times New Roman" w:cs="Times New Roman"/>
          <w:i/>
          <w:iCs/>
          <w:sz w:val="30"/>
          <w:szCs w:val="30"/>
          <w:lang w:eastAsia="ru-RU"/>
        </w:rPr>
        <w:t xml:space="preserve">n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 xml:space="preserve">100 изделий оказалось 5 бракованных изделий. Не противоречит ли это утверждению производителя? </w:t>
      </w:r>
    </w:p>
    <w:p w14:paraId="06FD6507" w14:textId="77777777" w:rsidR="007D7983" w:rsidRPr="00823C28"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4219706B" w14:textId="77777777" w:rsidR="007D7983"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2.4.</w:t>
      </w:r>
      <w:r w:rsidRPr="002D144C">
        <w:rPr>
          <w:rFonts w:ascii="Times New Roman" w:eastAsia="TimesNewRomanPSMT" w:hAnsi="Times New Roman" w:cs="Times New Roman"/>
          <w:sz w:val="30"/>
          <w:szCs w:val="30"/>
          <w:lang w:eastAsia="ru-RU"/>
        </w:rPr>
        <w:t xml:space="preserve"> Производитель утверждает, что доля бракованных изделий не превосходит 7 %. В случайной выборке объема </w:t>
      </w:r>
      <w:r w:rsidRPr="002D144C">
        <w:rPr>
          <w:rFonts w:ascii="Times New Roman" w:eastAsia="TimesNewRomanPS-ItalicMT" w:hAnsi="Times New Roman" w:cs="Times New Roman"/>
          <w:i/>
          <w:iCs/>
          <w:sz w:val="30"/>
          <w:szCs w:val="30"/>
          <w:lang w:eastAsia="ru-RU"/>
        </w:rPr>
        <w:t>n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150 изделий оказалось 16 бракованных изделий. Не противоречит ли это утверждению производителя?</w:t>
      </w:r>
    </w:p>
    <w:p w14:paraId="64FA9F85" w14:textId="77777777" w:rsidR="007D7983" w:rsidRPr="002D144C" w:rsidRDefault="007D7983" w:rsidP="006C1A15">
      <w:pPr>
        <w:autoSpaceDE w:val="0"/>
        <w:autoSpaceDN w:val="0"/>
        <w:adjustRightInd w:val="0"/>
        <w:spacing w:after="0" w:line="240" w:lineRule="auto"/>
        <w:jc w:val="both"/>
        <w:rPr>
          <w:rFonts w:ascii="Times New Roman" w:hAnsi="Times New Roman" w:cs="Times New Roman"/>
          <w:color w:val="4271BD"/>
          <w:sz w:val="30"/>
          <w:szCs w:val="30"/>
        </w:rPr>
      </w:pPr>
    </w:p>
    <w:p w14:paraId="7DC6ABAC" w14:textId="77777777" w:rsidR="007D7983" w:rsidRPr="00936B5E" w:rsidRDefault="007D7983" w:rsidP="006C1A15">
      <w:pPr>
        <w:autoSpaceDE w:val="0"/>
        <w:autoSpaceDN w:val="0"/>
        <w:adjustRightInd w:val="0"/>
        <w:spacing w:after="0" w:line="240" w:lineRule="auto"/>
        <w:jc w:val="both"/>
        <w:rPr>
          <w:rFonts w:ascii="Times New Roman" w:hAnsi="Times New Roman" w:cs="Times New Roman"/>
          <w:sz w:val="30"/>
          <w:szCs w:val="30"/>
        </w:rPr>
      </w:pPr>
      <w:r w:rsidRPr="0099238C">
        <w:rPr>
          <w:rFonts w:ascii="Times New Roman" w:eastAsia="TimesNewRomanPS-BoldMT" w:hAnsi="Times New Roman" w:cs="Times New Roman"/>
          <w:bCs/>
          <w:sz w:val="30"/>
          <w:szCs w:val="30"/>
          <w:lang w:eastAsia="ru-RU"/>
        </w:rPr>
        <w:t>2.5.</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Точность работы станка-автомата проверяется по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Pr="00936B5E">
        <w:rPr>
          <w:rFonts w:ascii="Times New Roman" w:eastAsia="TimesNewRomanPSMT" w:hAnsi="Times New Roman" w:cs="Times New Roman"/>
          <w:sz w:val="30"/>
          <w:szCs w:val="30"/>
          <w:lang w:eastAsia="ru-RU"/>
        </w:rPr>
        <w:t xml:space="preserve"> контролируемого размера изделий, которая не должна превышать</w:t>
      </w:r>
      <w:r>
        <w:rPr>
          <w:rFonts w:ascii="Times New Roman" w:eastAsia="TimesNewRomanPSMT" w:hAnsi="Times New Roman" w:cs="Times New Roman"/>
          <w:sz w:val="30"/>
          <w:szCs w:val="30"/>
          <w:lang w:eastAsia="ru-RU"/>
        </w:rPr>
        <w:t xml:space="preserve"> 0,12. По данным из 3</w:t>
      </w:r>
      <w:r w:rsidRPr="00936B5E">
        <w:rPr>
          <w:rFonts w:ascii="Times New Roman" w:eastAsia="TimesNewRomanPSMT" w:hAnsi="Times New Roman" w:cs="Times New Roman"/>
          <w:sz w:val="30"/>
          <w:szCs w:val="30"/>
          <w:lang w:eastAsia="ru-RU"/>
        </w:rPr>
        <w:t>5 отобранных изделий вычислена несмещенная дисперсия</w:t>
      </w:r>
      <w:r>
        <w:rPr>
          <w:rFonts w:ascii="Times New Roman" w:eastAsia="TimesNewRomanPSMT" w:hAnsi="Times New Roman" w:cs="Times New Roman"/>
          <w:sz w:val="30"/>
          <w:szCs w:val="30"/>
          <w:lang w:eastAsia="ru-RU"/>
        </w:rPr>
        <w:t xml:space="preserve">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val="en-US" w:eastAsia="ru-RU"/>
              </w:rPr>
              <m:t>S</m:t>
            </m:r>
          </m:e>
          <m:sup>
            <m:r>
              <w:rPr>
                <w:rFonts w:ascii="Cambria Math" w:eastAsia="TimesNewRomanPSMT" w:hAnsi="Cambria Math" w:cs="Times New Roman"/>
                <w:sz w:val="30"/>
                <w:szCs w:val="30"/>
                <w:lang w:eastAsia="ru-RU"/>
              </w:rPr>
              <m:t>2</m:t>
            </m:r>
          </m:sup>
        </m:sSup>
        <m:r>
          <w:rPr>
            <w:rFonts w:ascii="Cambria Math" w:eastAsia="TimesNewRomanPSMT" w:hAnsi="Cambria Math" w:cs="Times New Roman"/>
            <w:sz w:val="30"/>
            <w:szCs w:val="30"/>
            <w:lang w:eastAsia="ru-RU"/>
          </w:rPr>
          <m:t>=0,2</m:t>
        </m:r>
      </m:oMath>
      <w:r w:rsidRPr="00936B5E">
        <w:rPr>
          <w:rFonts w:ascii="Times New Roman" w:eastAsia="TimesNewRomanPSMT" w:hAnsi="Times New Roman" w:cs="Times New Roman"/>
          <w:sz w:val="30"/>
          <w:szCs w:val="30"/>
          <w:lang w:eastAsia="ru-RU"/>
        </w:rPr>
        <w:t xml:space="preserve">. Выяснить, обеспечивает ли станок требуемую точность. </w:t>
      </w:r>
    </w:p>
    <w:p w14:paraId="49B4D713" w14:textId="77777777" w:rsidR="007D7983" w:rsidRDefault="007D7983" w:rsidP="006C1A15">
      <w:pPr>
        <w:pStyle w:val="a5"/>
        <w:spacing w:before="0" w:beforeAutospacing="0" w:after="0" w:afterAutospacing="0"/>
        <w:ind w:firstLine="567"/>
        <w:jc w:val="both"/>
        <w:rPr>
          <w:sz w:val="30"/>
          <w:szCs w:val="30"/>
        </w:rPr>
      </w:pPr>
    </w:p>
    <w:p w14:paraId="39ABDBD4" w14:textId="77777777" w:rsidR="007D7983"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lastRenderedPageBreak/>
        <w:t>2.6.</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Партия изделий принимается в том случае, если вероятность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0</m:t>
            </m:r>
          </m:sub>
        </m:sSub>
      </m:oMath>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того, что изделие окажется соответствующим стандарту, будет не</w:t>
      </w:r>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ме</w:t>
      </w:r>
      <w:r>
        <w:rPr>
          <w:rFonts w:ascii="Times New Roman" w:eastAsia="TimesNewRomanPSMT" w:hAnsi="Times New Roman" w:cs="Times New Roman"/>
          <w:sz w:val="30"/>
          <w:szCs w:val="30"/>
          <w:lang w:eastAsia="ru-RU"/>
        </w:rPr>
        <w:t>нее 0,92</w:t>
      </w:r>
      <w:r w:rsidRPr="00936B5E">
        <w:rPr>
          <w:rFonts w:ascii="Times New Roman" w:eastAsia="TimesNewRomanPSMT" w:hAnsi="Times New Roman" w:cs="Times New Roman"/>
          <w:sz w:val="30"/>
          <w:szCs w:val="30"/>
          <w:lang w:eastAsia="ru-RU"/>
        </w:rPr>
        <w:t>. Среди случайн</w:t>
      </w:r>
      <w:r>
        <w:rPr>
          <w:rFonts w:ascii="Times New Roman" w:eastAsia="TimesNewRomanPSMT" w:hAnsi="Times New Roman" w:cs="Times New Roman"/>
          <w:sz w:val="30"/>
          <w:szCs w:val="30"/>
          <w:lang w:eastAsia="ru-RU"/>
        </w:rPr>
        <w:t>о отобранных 15</w:t>
      </w:r>
      <w:r w:rsidRPr="00936B5E">
        <w:rPr>
          <w:rFonts w:ascii="Times New Roman" w:eastAsia="TimesNewRomanPSMT" w:hAnsi="Times New Roman" w:cs="Times New Roman"/>
          <w:sz w:val="30"/>
          <w:szCs w:val="30"/>
          <w:lang w:eastAsia="ru-RU"/>
        </w:rPr>
        <w:t xml:space="preserve">0 изделий оказалось </w:t>
      </w:r>
      <w:r>
        <w:rPr>
          <w:rFonts w:ascii="Times New Roman" w:eastAsia="TimesNewRomanPSMT" w:hAnsi="Times New Roman" w:cs="Times New Roman"/>
          <w:sz w:val="30"/>
          <w:szCs w:val="30"/>
          <w:lang w:eastAsia="ru-RU"/>
        </w:rPr>
        <w:t>10</w:t>
      </w:r>
      <w:r w:rsidRPr="00936B5E">
        <w:rPr>
          <w:rFonts w:ascii="Times New Roman" w:eastAsia="TimesNewRomanPSMT" w:hAnsi="Times New Roman" w:cs="Times New Roman"/>
          <w:sz w:val="30"/>
          <w:szCs w:val="30"/>
          <w:lang w:eastAsia="ru-RU"/>
        </w:rPr>
        <w:t xml:space="preserve">8 соответствующих стандарту. Можно ли принять партию? </w:t>
      </w:r>
    </w:p>
    <w:p w14:paraId="111D2B63" w14:textId="77777777" w:rsidR="007D7983" w:rsidRDefault="007D7983" w:rsidP="006C1A15">
      <w:pPr>
        <w:autoSpaceDE w:val="0"/>
        <w:autoSpaceDN w:val="0"/>
        <w:adjustRightInd w:val="0"/>
        <w:spacing w:after="0" w:line="240" w:lineRule="auto"/>
        <w:jc w:val="both"/>
        <w:rPr>
          <w:rFonts w:ascii="Times New Roman" w:hAnsi="Times New Roman" w:cs="Times New Roman"/>
          <w:sz w:val="30"/>
          <w:szCs w:val="30"/>
        </w:rPr>
      </w:pPr>
    </w:p>
    <w:p w14:paraId="27162080" w14:textId="77777777" w:rsidR="007D7983" w:rsidRPr="00936B5E" w:rsidRDefault="007D7983" w:rsidP="006C1A15">
      <w:pPr>
        <w:autoSpaceDE w:val="0"/>
        <w:autoSpaceDN w:val="0"/>
        <w:adjustRightInd w:val="0"/>
        <w:spacing w:after="0" w:line="240" w:lineRule="auto"/>
        <w:jc w:val="both"/>
        <w:rPr>
          <w:rFonts w:ascii="Times New Roman" w:hAnsi="Times New Roman" w:cs="Times New Roman"/>
          <w:sz w:val="30"/>
          <w:szCs w:val="30"/>
        </w:rPr>
      </w:pPr>
      <w:r w:rsidRPr="0099238C">
        <w:rPr>
          <w:rFonts w:ascii="Times New Roman" w:eastAsia="TimesNewRomanPS-BoldMT" w:hAnsi="Times New Roman" w:cs="Times New Roman"/>
          <w:bCs/>
          <w:sz w:val="30"/>
          <w:szCs w:val="30"/>
          <w:lang w:eastAsia="ru-RU"/>
        </w:rPr>
        <w:t>2.7.</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Точность работы станка-автомата проверяется по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Pr="00936B5E">
        <w:rPr>
          <w:rFonts w:ascii="Times New Roman" w:eastAsia="TimesNewRomanPSMT" w:hAnsi="Times New Roman" w:cs="Times New Roman"/>
          <w:sz w:val="30"/>
          <w:szCs w:val="30"/>
          <w:lang w:eastAsia="ru-RU"/>
        </w:rPr>
        <w:t xml:space="preserve"> контролируемого размера изделий, которая не должна превышать</w:t>
      </w:r>
      <w:r>
        <w:rPr>
          <w:rFonts w:ascii="Times New Roman" w:eastAsia="TimesNewRomanPSMT" w:hAnsi="Times New Roman" w:cs="Times New Roman"/>
          <w:sz w:val="30"/>
          <w:szCs w:val="30"/>
          <w:lang w:eastAsia="ru-RU"/>
        </w:rPr>
        <w:t xml:space="preserve"> 0,14</w:t>
      </w:r>
      <w:r w:rsidRPr="00936B5E">
        <w:rPr>
          <w:rFonts w:ascii="Times New Roman" w:eastAsia="TimesNewRomanPSMT" w:hAnsi="Times New Roman" w:cs="Times New Roman"/>
          <w:sz w:val="30"/>
          <w:szCs w:val="30"/>
          <w:lang w:eastAsia="ru-RU"/>
        </w:rPr>
        <w:t>. По данным из 25 отобранных изделий вычислена несмещенная дисперсия</w:t>
      </w:r>
      <w:r>
        <w:rPr>
          <w:rFonts w:ascii="Times New Roman" w:eastAsia="TimesNewRomanPSMT" w:hAnsi="Times New Roman" w:cs="Times New Roman"/>
          <w:sz w:val="30"/>
          <w:szCs w:val="30"/>
          <w:lang w:eastAsia="ru-RU"/>
        </w:rPr>
        <w:t xml:space="preserve">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val="en-US" w:eastAsia="ru-RU"/>
              </w:rPr>
              <m:t>S</m:t>
            </m:r>
          </m:e>
          <m:sup>
            <m:r>
              <w:rPr>
                <w:rFonts w:ascii="Cambria Math" w:eastAsia="TimesNewRomanPSMT" w:hAnsi="Cambria Math" w:cs="Times New Roman"/>
                <w:sz w:val="30"/>
                <w:szCs w:val="30"/>
                <w:lang w:eastAsia="ru-RU"/>
              </w:rPr>
              <m:t>2</m:t>
            </m:r>
          </m:sup>
        </m:sSup>
        <m:r>
          <w:rPr>
            <w:rFonts w:ascii="Cambria Math" w:eastAsia="TimesNewRomanPSMT" w:hAnsi="Cambria Math" w:cs="Times New Roman"/>
            <w:sz w:val="30"/>
            <w:szCs w:val="30"/>
            <w:lang w:eastAsia="ru-RU"/>
          </w:rPr>
          <m:t>=0,19</m:t>
        </m:r>
      </m:oMath>
      <w:r w:rsidRPr="00936B5E">
        <w:rPr>
          <w:rFonts w:ascii="Times New Roman" w:eastAsia="TimesNewRomanPSMT" w:hAnsi="Times New Roman" w:cs="Times New Roman"/>
          <w:sz w:val="30"/>
          <w:szCs w:val="30"/>
          <w:lang w:eastAsia="ru-RU"/>
        </w:rPr>
        <w:t xml:space="preserve">. Выяснить, обеспечивает ли станок требуемую точность. </w:t>
      </w:r>
    </w:p>
    <w:p w14:paraId="16E9966F" w14:textId="77777777" w:rsidR="007D7983" w:rsidRDefault="007D7983" w:rsidP="006C1A15">
      <w:pPr>
        <w:pStyle w:val="a5"/>
        <w:spacing w:before="0" w:beforeAutospacing="0" w:after="0" w:afterAutospacing="0"/>
        <w:ind w:firstLine="567"/>
        <w:jc w:val="both"/>
        <w:rPr>
          <w:sz w:val="30"/>
          <w:szCs w:val="30"/>
        </w:rPr>
      </w:pPr>
    </w:p>
    <w:p w14:paraId="1A3CE230" w14:textId="77777777" w:rsidR="007D7983"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2.8.</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Партия изделий принимается в том случае, если вероятность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0</m:t>
            </m:r>
          </m:sub>
        </m:sSub>
      </m:oMath>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того, что изделие окажется соответствующим стандарту, будет не</w:t>
      </w:r>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ме</w:t>
      </w:r>
      <w:r>
        <w:rPr>
          <w:rFonts w:ascii="Times New Roman" w:eastAsia="TimesNewRomanPSMT" w:hAnsi="Times New Roman" w:cs="Times New Roman"/>
          <w:sz w:val="30"/>
          <w:szCs w:val="30"/>
          <w:lang w:eastAsia="ru-RU"/>
        </w:rPr>
        <w:t>нее 0,97</w:t>
      </w:r>
      <w:r w:rsidRPr="00936B5E">
        <w:rPr>
          <w:rFonts w:ascii="Times New Roman" w:eastAsia="TimesNewRomanPSMT" w:hAnsi="Times New Roman" w:cs="Times New Roman"/>
          <w:sz w:val="30"/>
          <w:szCs w:val="30"/>
          <w:lang w:eastAsia="ru-RU"/>
        </w:rPr>
        <w:t>. Среди случайн</w:t>
      </w:r>
      <w:r>
        <w:rPr>
          <w:rFonts w:ascii="Times New Roman" w:eastAsia="TimesNewRomanPSMT" w:hAnsi="Times New Roman" w:cs="Times New Roman"/>
          <w:sz w:val="30"/>
          <w:szCs w:val="30"/>
          <w:lang w:eastAsia="ru-RU"/>
        </w:rPr>
        <w:t>о отобранных 12</w:t>
      </w:r>
      <w:r w:rsidRPr="00936B5E">
        <w:rPr>
          <w:rFonts w:ascii="Times New Roman" w:eastAsia="TimesNewRomanPSMT" w:hAnsi="Times New Roman" w:cs="Times New Roman"/>
          <w:sz w:val="30"/>
          <w:szCs w:val="30"/>
          <w:lang w:eastAsia="ru-RU"/>
        </w:rPr>
        <w:t xml:space="preserve">0 изделий оказалось </w:t>
      </w:r>
      <w:r>
        <w:rPr>
          <w:rFonts w:ascii="Times New Roman" w:eastAsia="TimesNewRomanPSMT" w:hAnsi="Times New Roman" w:cs="Times New Roman"/>
          <w:sz w:val="30"/>
          <w:szCs w:val="30"/>
          <w:lang w:eastAsia="ru-RU"/>
        </w:rPr>
        <w:t>112</w:t>
      </w:r>
      <w:r w:rsidRPr="00936B5E">
        <w:rPr>
          <w:rFonts w:ascii="Times New Roman" w:eastAsia="TimesNewRomanPSMT" w:hAnsi="Times New Roman" w:cs="Times New Roman"/>
          <w:sz w:val="30"/>
          <w:szCs w:val="30"/>
          <w:lang w:eastAsia="ru-RU"/>
        </w:rPr>
        <w:t xml:space="preserve"> соответствующих стандарту. Можно ли принять партию? </w:t>
      </w:r>
    </w:p>
    <w:p w14:paraId="2CBE1851" w14:textId="77777777" w:rsidR="007D7983" w:rsidRDefault="007D7983" w:rsidP="006C1A15">
      <w:pPr>
        <w:autoSpaceDE w:val="0"/>
        <w:autoSpaceDN w:val="0"/>
        <w:adjustRightInd w:val="0"/>
        <w:spacing w:after="0" w:line="240" w:lineRule="auto"/>
        <w:jc w:val="both"/>
        <w:rPr>
          <w:rFonts w:ascii="Times New Roman" w:hAnsi="Times New Roman" w:cs="Times New Roman"/>
          <w:sz w:val="30"/>
          <w:szCs w:val="30"/>
        </w:rPr>
      </w:pPr>
    </w:p>
    <w:p w14:paraId="13B79CD7" w14:textId="77777777" w:rsidR="007D7983" w:rsidRPr="00823C28"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2.9.</w:t>
      </w:r>
      <w:r w:rsidRPr="002D144C">
        <w:rPr>
          <w:rFonts w:ascii="Times New Roman" w:eastAsia="TimesNewRomanPS-BoldMT" w:hAnsi="Times New Roman" w:cs="Times New Roman"/>
          <w:b/>
          <w:bCs/>
          <w:sz w:val="30"/>
          <w:szCs w:val="30"/>
          <w:lang w:eastAsia="ru-RU"/>
        </w:rPr>
        <w:t xml:space="preserve"> </w:t>
      </w:r>
      <w:r w:rsidRPr="002D144C">
        <w:rPr>
          <w:rFonts w:ascii="Times New Roman" w:eastAsia="TimesNewRomanPSMT" w:hAnsi="Times New Roman" w:cs="Times New Roman"/>
          <w:sz w:val="30"/>
          <w:szCs w:val="30"/>
          <w:lang w:eastAsia="ru-RU"/>
        </w:rPr>
        <w:t>Производитель утверждает, что доля бракованных изделий не пре</w:t>
      </w:r>
      <w:r>
        <w:rPr>
          <w:rFonts w:ascii="Times New Roman" w:eastAsia="TimesNewRomanPSMT" w:hAnsi="Times New Roman" w:cs="Times New Roman"/>
          <w:sz w:val="30"/>
          <w:szCs w:val="30"/>
          <w:lang w:eastAsia="ru-RU"/>
        </w:rPr>
        <w:t>восходит 2</w:t>
      </w:r>
      <w:r w:rsidRPr="002D144C">
        <w:rPr>
          <w:rFonts w:ascii="Times New Roman" w:eastAsia="TimesNewRomanPSMT" w:hAnsi="Times New Roman" w:cs="Times New Roman"/>
          <w:sz w:val="30"/>
          <w:szCs w:val="30"/>
          <w:lang w:eastAsia="ru-RU"/>
        </w:rPr>
        <w:t xml:space="preserve"> %. В случайной выборке объема </w:t>
      </w:r>
      <w:r w:rsidRPr="002D144C">
        <w:rPr>
          <w:rFonts w:ascii="Times New Roman" w:eastAsia="TimesNewRomanPS-ItalicMT" w:hAnsi="Times New Roman" w:cs="Times New Roman"/>
          <w:i/>
          <w:iCs/>
          <w:sz w:val="30"/>
          <w:szCs w:val="30"/>
          <w:lang w:eastAsia="ru-RU"/>
        </w:rPr>
        <w:t xml:space="preserve">n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100 изделий оказа</w:t>
      </w:r>
      <w:r>
        <w:rPr>
          <w:rFonts w:ascii="Times New Roman" w:eastAsia="TimesNewRomanPSMT" w:hAnsi="Times New Roman" w:cs="Times New Roman"/>
          <w:sz w:val="30"/>
          <w:szCs w:val="30"/>
          <w:lang w:eastAsia="ru-RU"/>
        </w:rPr>
        <w:t>лось 4</w:t>
      </w:r>
      <w:r w:rsidRPr="002D144C">
        <w:rPr>
          <w:rFonts w:ascii="Times New Roman" w:eastAsia="TimesNewRomanPSMT" w:hAnsi="Times New Roman" w:cs="Times New Roman"/>
          <w:sz w:val="30"/>
          <w:szCs w:val="30"/>
          <w:lang w:eastAsia="ru-RU"/>
        </w:rPr>
        <w:t xml:space="preserve"> бракованных изделий. Не противоречит ли это утверждению производителя? </w:t>
      </w:r>
    </w:p>
    <w:p w14:paraId="0608AD8A" w14:textId="77777777" w:rsidR="007D7983" w:rsidRPr="00823C28"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15F63AE9" w14:textId="77777777" w:rsidR="007D7983"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2.10.</w:t>
      </w:r>
      <w:r w:rsidRPr="002D144C">
        <w:rPr>
          <w:rFonts w:ascii="Times New Roman" w:eastAsia="TimesNewRomanPSMT" w:hAnsi="Times New Roman" w:cs="Times New Roman"/>
          <w:sz w:val="30"/>
          <w:szCs w:val="30"/>
          <w:lang w:eastAsia="ru-RU"/>
        </w:rPr>
        <w:t xml:space="preserve"> Производитель утверждает, что доля бракованных изделий не пре</w:t>
      </w:r>
      <w:r>
        <w:rPr>
          <w:rFonts w:ascii="Times New Roman" w:eastAsia="TimesNewRomanPSMT" w:hAnsi="Times New Roman" w:cs="Times New Roman"/>
          <w:sz w:val="30"/>
          <w:szCs w:val="30"/>
          <w:lang w:eastAsia="ru-RU"/>
        </w:rPr>
        <w:t>восходит 5</w:t>
      </w:r>
      <w:r w:rsidRPr="002D144C">
        <w:rPr>
          <w:rFonts w:ascii="Times New Roman" w:eastAsia="TimesNewRomanPSMT" w:hAnsi="Times New Roman" w:cs="Times New Roman"/>
          <w:sz w:val="30"/>
          <w:szCs w:val="30"/>
          <w:lang w:eastAsia="ru-RU"/>
        </w:rPr>
        <w:t xml:space="preserve"> %. В случайной выборке объема </w:t>
      </w:r>
      <w:r w:rsidRPr="002D144C">
        <w:rPr>
          <w:rFonts w:ascii="Times New Roman" w:eastAsia="TimesNewRomanPS-ItalicMT" w:hAnsi="Times New Roman" w:cs="Times New Roman"/>
          <w:i/>
          <w:iCs/>
          <w:sz w:val="30"/>
          <w:szCs w:val="30"/>
          <w:lang w:eastAsia="ru-RU"/>
        </w:rPr>
        <w:t>n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150 изделий оказалось 16 бракованных изделий. Не противоречит ли это утверждению производителя?</w:t>
      </w:r>
    </w:p>
    <w:p w14:paraId="223EC3D4" w14:textId="77777777" w:rsid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5CEB64EB" w14:textId="20AB359E" w:rsidR="00F924FC" w:rsidRPr="00936B5E" w:rsidRDefault="00C92E0D" w:rsidP="006C1A15">
      <w:pPr>
        <w:autoSpaceDE w:val="0"/>
        <w:autoSpaceDN w:val="0"/>
        <w:adjustRightInd w:val="0"/>
        <w:spacing w:after="0" w:line="240" w:lineRule="auto"/>
        <w:jc w:val="both"/>
        <w:rPr>
          <w:rFonts w:ascii="Times New Roman" w:hAnsi="Times New Roman" w:cs="Times New Roman"/>
          <w:sz w:val="30"/>
          <w:szCs w:val="30"/>
        </w:rPr>
      </w:pPr>
      <w:r>
        <w:rPr>
          <w:rFonts w:ascii="Times New Roman" w:eastAsia="TimesNewRomanPSMT" w:hAnsi="Times New Roman" w:cs="Times New Roman"/>
          <w:sz w:val="30"/>
          <w:szCs w:val="30"/>
          <w:lang w:eastAsia="ru-RU"/>
        </w:rPr>
        <w:t>2.11.</w:t>
      </w:r>
      <w:r w:rsidR="00F924FC" w:rsidRPr="00F924FC">
        <w:rPr>
          <w:rFonts w:ascii="Times New Roman" w:eastAsia="TimesNewRomanPSMT" w:hAnsi="Times New Roman" w:cs="Times New Roman"/>
          <w:sz w:val="30"/>
          <w:szCs w:val="30"/>
          <w:lang w:eastAsia="ru-RU"/>
        </w:rPr>
        <w:t xml:space="preserve"> </w:t>
      </w:r>
      <w:r w:rsidR="00F924FC" w:rsidRPr="00936B5E">
        <w:rPr>
          <w:rFonts w:ascii="Times New Roman" w:eastAsia="TimesNewRomanPSMT" w:hAnsi="Times New Roman" w:cs="Times New Roman"/>
          <w:sz w:val="30"/>
          <w:szCs w:val="30"/>
          <w:lang w:eastAsia="ru-RU"/>
        </w:rPr>
        <w:t xml:space="preserve">Точность работы станка-автомата проверяется по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00F924FC" w:rsidRPr="00936B5E">
        <w:rPr>
          <w:rFonts w:ascii="Times New Roman" w:eastAsia="TimesNewRomanPSMT" w:hAnsi="Times New Roman" w:cs="Times New Roman"/>
          <w:sz w:val="30"/>
          <w:szCs w:val="30"/>
          <w:lang w:eastAsia="ru-RU"/>
        </w:rPr>
        <w:t xml:space="preserve"> контролируемого размера изделий, которая не должна превышать</w:t>
      </w:r>
      <w:r w:rsidR="00F924FC">
        <w:rPr>
          <w:rFonts w:ascii="Times New Roman" w:eastAsia="TimesNewRomanPSMT" w:hAnsi="Times New Roman" w:cs="Times New Roman"/>
          <w:sz w:val="30"/>
          <w:szCs w:val="30"/>
          <w:lang w:eastAsia="ru-RU"/>
        </w:rPr>
        <w:t xml:space="preserve"> 0,1</w:t>
      </w:r>
      <w:r w:rsidR="00F924FC" w:rsidRPr="00936B5E">
        <w:rPr>
          <w:rFonts w:ascii="Times New Roman" w:eastAsia="TimesNewRomanPSMT" w:hAnsi="Times New Roman" w:cs="Times New Roman"/>
          <w:sz w:val="30"/>
          <w:szCs w:val="30"/>
          <w:lang w:eastAsia="ru-RU"/>
        </w:rPr>
        <w:t>. По данным из 25 отобранных изделий вычислена несмещенная дисперсия</w:t>
      </w:r>
      <w:r w:rsidR="00F924FC">
        <w:rPr>
          <w:rFonts w:ascii="Times New Roman" w:eastAsia="TimesNewRomanPSMT" w:hAnsi="Times New Roman" w:cs="Times New Roman"/>
          <w:sz w:val="30"/>
          <w:szCs w:val="30"/>
          <w:lang w:eastAsia="ru-RU"/>
        </w:rPr>
        <w:t xml:space="preserve">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val="en-US" w:eastAsia="ru-RU"/>
              </w:rPr>
              <m:t>S</m:t>
            </m:r>
          </m:e>
          <m:sup>
            <m:r>
              <w:rPr>
                <w:rFonts w:ascii="Cambria Math" w:eastAsia="TimesNewRomanPSMT" w:hAnsi="Cambria Math" w:cs="Times New Roman"/>
                <w:sz w:val="30"/>
                <w:szCs w:val="30"/>
                <w:lang w:eastAsia="ru-RU"/>
              </w:rPr>
              <m:t>2</m:t>
            </m:r>
          </m:sup>
        </m:sSup>
        <m:r>
          <w:rPr>
            <w:rFonts w:ascii="Cambria Math" w:eastAsia="TimesNewRomanPSMT" w:hAnsi="Cambria Math" w:cs="Times New Roman"/>
            <w:sz w:val="30"/>
            <w:szCs w:val="30"/>
            <w:lang w:eastAsia="ru-RU"/>
          </w:rPr>
          <m:t>=0,14</m:t>
        </m:r>
      </m:oMath>
      <w:r w:rsidR="00F924FC" w:rsidRPr="00936B5E">
        <w:rPr>
          <w:rFonts w:ascii="Times New Roman" w:eastAsia="TimesNewRomanPSMT" w:hAnsi="Times New Roman" w:cs="Times New Roman"/>
          <w:sz w:val="30"/>
          <w:szCs w:val="30"/>
          <w:lang w:eastAsia="ru-RU"/>
        </w:rPr>
        <w:t>.</w:t>
      </w:r>
      <w:r w:rsidR="006217A4">
        <w:rPr>
          <w:rFonts w:ascii="Times New Roman" w:eastAsia="TimesNewRomanPSMT" w:hAnsi="Times New Roman" w:cs="Times New Roman"/>
          <w:sz w:val="30"/>
          <w:szCs w:val="30"/>
          <w:lang w:eastAsia="ru-RU"/>
        </w:rPr>
        <w:t xml:space="preserve"> О</w:t>
      </w:r>
      <w:r w:rsidR="00F924FC" w:rsidRPr="00936B5E">
        <w:rPr>
          <w:rFonts w:ascii="Times New Roman" w:eastAsia="TimesNewRomanPSMT" w:hAnsi="Times New Roman" w:cs="Times New Roman"/>
          <w:sz w:val="30"/>
          <w:szCs w:val="30"/>
          <w:lang w:eastAsia="ru-RU"/>
        </w:rPr>
        <w:t xml:space="preserve">беспечивает ли станок требуемую точность. </w:t>
      </w:r>
    </w:p>
    <w:p w14:paraId="4D8B8175" w14:textId="77777777" w:rsid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884FB99" w14:textId="0FAF8671" w:rsidR="00C71824" w:rsidRPr="00823C28"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2.12.</w:t>
      </w:r>
      <w:r w:rsidR="00C71824" w:rsidRPr="00C71824">
        <w:rPr>
          <w:rFonts w:ascii="Times New Roman" w:eastAsia="TimesNewRomanPSMT" w:hAnsi="Times New Roman" w:cs="Times New Roman"/>
          <w:sz w:val="30"/>
          <w:szCs w:val="30"/>
          <w:lang w:eastAsia="ru-RU"/>
        </w:rPr>
        <w:t xml:space="preserve"> </w:t>
      </w:r>
      <w:r w:rsidR="00C71824" w:rsidRPr="002D144C">
        <w:rPr>
          <w:rFonts w:ascii="Times New Roman" w:eastAsia="TimesNewRomanPSMT" w:hAnsi="Times New Roman" w:cs="Times New Roman"/>
          <w:sz w:val="30"/>
          <w:szCs w:val="30"/>
          <w:lang w:eastAsia="ru-RU"/>
        </w:rPr>
        <w:t>Производитель утверждает, что доля бракованных изделий не пре</w:t>
      </w:r>
      <w:r w:rsidR="00C71824">
        <w:rPr>
          <w:rFonts w:ascii="Times New Roman" w:eastAsia="TimesNewRomanPSMT" w:hAnsi="Times New Roman" w:cs="Times New Roman"/>
          <w:sz w:val="30"/>
          <w:szCs w:val="30"/>
          <w:lang w:eastAsia="ru-RU"/>
        </w:rPr>
        <w:t>восходит 1,5</w:t>
      </w:r>
      <w:r w:rsidR="00C71824" w:rsidRPr="002D144C">
        <w:rPr>
          <w:rFonts w:ascii="Times New Roman" w:eastAsia="TimesNewRomanPSMT" w:hAnsi="Times New Roman" w:cs="Times New Roman"/>
          <w:sz w:val="30"/>
          <w:szCs w:val="30"/>
          <w:lang w:eastAsia="ru-RU"/>
        </w:rPr>
        <w:t xml:space="preserve"> %. В случайной выборке объема </w:t>
      </w:r>
      <w:r w:rsidR="00C71824" w:rsidRPr="002D144C">
        <w:rPr>
          <w:rFonts w:ascii="Times New Roman" w:eastAsia="TimesNewRomanPS-ItalicMT" w:hAnsi="Times New Roman" w:cs="Times New Roman"/>
          <w:i/>
          <w:iCs/>
          <w:sz w:val="30"/>
          <w:szCs w:val="30"/>
          <w:lang w:eastAsia="ru-RU"/>
        </w:rPr>
        <w:t xml:space="preserve">n </w:t>
      </w:r>
      <w:r w:rsidR="00C71824" w:rsidRPr="002D144C">
        <w:rPr>
          <w:rFonts w:ascii="Times New Roman" w:eastAsia="SymbolMT" w:hAnsi="Times New Roman" w:cs="Times New Roman"/>
          <w:sz w:val="30"/>
          <w:szCs w:val="30"/>
          <w:lang w:eastAsia="ru-RU"/>
        </w:rPr>
        <w:t xml:space="preserve">= </w:t>
      </w:r>
      <w:r w:rsidR="00C71824" w:rsidRPr="002D144C">
        <w:rPr>
          <w:rFonts w:ascii="Times New Roman" w:eastAsia="TimesNewRomanPSMT" w:hAnsi="Times New Roman" w:cs="Times New Roman"/>
          <w:sz w:val="30"/>
          <w:szCs w:val="30"/>
          <w:lang w:eastAsia="ru-RU"/>
        </w:rPr>
        <w:t>100 изделий оказа</w:t>
      </w:r>
      <w:r w:rsidR="00C71824">
        <w:rPr>
          <w:rFonts w:ascii="Times New Roman" w:eastAsia="TimesNewRomanPSMT" w:hAnsi="Times New Roman" w:cs="Times New Roman"/>
          <w:sz w:val="30"/>
          <w:szCs w:val="30"/>
          <w:lang w:eastAsia="ru-RU"/>
        </w:rPr>
        <w:t>лось 3</w:t>
      </w:r>
      <w:r w:rsidR="00C71824" w:rsidRPr="002D144C">
        <w:rPr>
          <w:rFonts w:ascii="Times New Roman" w:eastAsia="TimesNewRomanPSMT" w:hAnsi="Times New Roman" w:cs="Times New Roman"/>
          <w:sz w:val="30"/>
          <w:szCs w:val="30"/>
          <w:lang w:eastAsia="ru-RU"/>
        </w:rPr>
        <w:t xml:space="preserve"> бракованных изделий. Не противоречит ли это утверждению производителя? </w:t>
      </w:r>
    </w:p>
    <w:p w14:paraId="18FBD30E" w14:textId="77777777" w:rsid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3EB17A0E" w14:textId="5C92D4CD" w:rsidR="00C71824"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2.13.</w:t>
      </w:r>
      <w:r w:rsidR="00C71824" w:rsidRPr="00C71824">
        <w:rPr>
          <w:rFonts w:ascii="Times New Roman" w:eastAsia="TimesNewRomanPSMT" w:hAnsi="Times New Roman" w:cs="Times New Roman"/>
          <w:sz w:val="30"/>
          <w:szCs w:val="30"/>
          <w:lang w:eastAsia="ru-RU"/>
        </w:rPr>
        <w:t xml:space="preserve"> </w:t>
      </w:r>
      <w:r w:rsidR="00C71824" w:rsidRPr="00936B5E">
        <w:rPr>
          <w:rFonts w:ascii="Times New Roman" w:eastAsia="TimesNewRomanPSMT" w:hAnsi="Times New Roman" w:cs="Times New Roman"/>
          <w:sz w:val="30"/>
          <w:szCs w:val="30"/>
          <w:lang w:eastAsia="ru-RU"/>
        </w:rPr>
        <w:t xml:space="preserve">Партия изделий принимается в том случае, если вероятность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0</m:t>
            </m:r>
          </m:sub>
        </m:sSub>
      </m:oMath>
      <w:r w:rsidR="00C71824" w:rsidRPr="00CD3612">
        <w:rPr>
          <w:rFonts w:ascii="Times New Roman" w:eastAsia="TimesNewRomanPSMT" w:hAnsi="Times New Roman" w:cs="Times New Roman"/>
          <w:sz w:val="30"/>
          <w:szCs w:val="30"/>
          <w:lang w:eastAsia="ru-RU"/>
        </w:rPr>
        <w:t xml:space="preserve"> </w:t>
      </w:r>
      <w:r w:rsidR="00C71824" w:rsidRPr="00936B5E">
        <w:rPr>
          <w:rFonts w:ascii="Times New Roman" w:eastAsia="TimesNewRomanPSMT" w:hAnsi="Times New Roman" w:cs="Times New Roman"/>
          <w:sz w:val="30"/>
          <w:szCs w:val="30"/>
          <w:lang w:eastAsia="ru-RU"/>
        </w:rPr>
        <w:t>того, что изделие окажется соответствующим стандарту, будет не</w:t>
      </w:r>
      <w:r w:rsidR="00C71824" w:rsidRPr="00CD3612">
        <w:rPr>
          <w:rFonts w:ascii="Times New Roman" w:eastAsia="TimesNewRomanPSMT" w:hAnsi="Times New Roman" w:cs="Times New Roman"/>
          <w:sz w:val="30"/>
          <w:szCs w:val="30"/>
          <w:lang w:eastAsia="ru-RU"/>
        </w:rPr>
        <w:t xml:space="preserve"> </w:t>
      </w:r>
      <w:r w:rsidR="00C71824" w:rsidRPr="00936B5E">
        <w:rPr>
          <w:rFonts w:ascii="Times New Roman" w:eastAsia="TimesNewRomanPSMT" w:hAnsi="Times New Roman" w:cs="Times New Roman"/>
          <w:sz w:val="30"/>
          <w:szCs w:val="30"/>
          <w:lang w:eastAsia="ru-RU"/>
        </w:rPr>
        <w:t>ме</w:t>
      </w:r>
      <w:r w:rsidR="00C71824">
        <w:rPr>
          <w:rFonts w:ascii="Times New Roman" w:eastAsia="TimesNewRomanPSMT" w:hAnsi="Times New Roman" w:cs="Times New Roman"/>
          <w:sz w:val="30"/>
          <w:szCs w:val="30"/>
          <w:lang w:eastAsia="ru-RU"/>
        </w:rPr>
        <w:t>нее 0,95</w:t>
      </w:r>
      <w:r w:rsidR="00C71824" w:rsidRPr="00936B5E">
        <w:rPr>
          <w:rFonts w:ascii="Times New Roman" w:eastAsia="TimesNewRomanPSMT" w:hAnsi="Times New Roman" w:cs="Times New Roman"/>
          <w:sz w:val="30"/>
          <w:szCs w:val="30"/>
          <w:lang w:eastAsia="ru-RU"/>
        </w:rPr>
        <w:t>. Среди случайн</w:t>
      </w:r>
      <w:r w:rsidR="00C71824">
        <w:rPr>
          <w:rFonts w:ascii="Times New Roman" w:eastAsia="TimesNewRomanPSMT" w:hAnsi="Times New Roman" w:cs="Times New Roman"/>
          <w:sz w:val="30"/>
          <w:szCs w:val="30"/>
          <w:lang w:eastAsia="ru-RU"/>
        </w:rPr>
        <w:t>о отобранных 12</w:t>
      </w:r>
      <w:r w:rsidR="00C71824" w:rsidRPr="00936B5E">
        <w:rPr>
          <w:rFonts w:ascii="Times New Roman" w:eastAsia="TimesNewRomanPSMT" w:hAnsi="Times New Roman" w:cs="Times New Roman"/>
          <w:sz w:val="30"/>
          <w:szCs w:val="30"/>
          <w:lang w:eastAsia="ru-RU"/>
        </w:rPr>
        <w:t xml:space="preserve">0 изделий оказалось </w:t>
      </w:r>
      <w:r w:rsidR="00C71824">
        <w:rPr>
          <w:rFonts w:ascii="Times New Roman" w:eastAsia="TimesNewRomanPSMT" w:hAnsi="Times New Roman" w:cs="Times New Roman"/>
          <w:sz w:val="30"/>
          <w:szCs w:val="30"/>
          <w:lang w:eastAsia="ru-RU"/>
        </w:rPr>
        <w:t>112</w:t>
      </w:r>
      <w:r w:rsidR="00C71824" w:rsidRPr="00936B5E">
        <w:rPr>
          <w:rFonts w:ascii="Times New Roman" w:eastAsia="TimesNewRomanPSMT" w:hAnsi="Times New Roman" w:cs="Times New Roman"/>
          <w:sz w:val="30"/>
          <w:szCs w:val="30"/>
          <w:lang w:eastAsia="ru-RU"/>
        </w:rPr>
        <w:t xml:space="preserve"> соответствующих стандарту. Можно ли принять партию? </w:t>
      </w:r>
    </w:p>
    <w:p w14:paraId="197D93A4" w14:textId="77777777" w:rsid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A28E2C4" w14:textId="200EB560" w:rsidR="00C71824" w:rsidRPr="00936B5E" w:rsidRDefault="00C92E0D" w:rsidP="006C1A15">
      <w:pPr>
        <w:autoSpaceDE w:val="0"/>
        <w:autoSpaceDN w:val="0"/>
        <w:adjustRightInd w:val="0"/>
        <w:spacing w:after="0" w:line="240" w:lineRule="auto"/>
        <w:jc w:val="both"/>
        <w:rPr>
          <w:rFonts w:ascii="Times New Roman" w:hAnsi="Times New Roman" w:cs="Times New Roman"/>
          <w:sz w:val="30"/>
          <w:szCs w:val="30"/>
        </w:rPr>
      </w:pPr>
      <w:r>
        <w:rPr>
          <w:rFonts w:ascii="Times New Roman" w:eastAsia="TimesNewRomanPSMT" w:hAnsi="Times New Roman" w:cs="Times New Roman"/>
          <w:sz w:val="30"/>
          <w:szCs w:val="30"/>
          <w:lang w:eastAsia="ru-RU"/>
        </w:rPr>
        <w:lastRenderedPageBreak/>
        <w:t>2.14.</w:t>
      </w:r>
      <w:r w:rsidR="00C71824" w:rsidRPr="00C71824">
        <w:rPr>
          <w:rFonts w:ascii="Times New Roman" w:eastAsia="TimesNewRomanPSMT" w:hAnsi="Times New Roman" w:cs="Times New Roman"/>
          <w:sz w:val="30"/>
          <w:szCs w:val="30"/>
          <w:lang w:eastAsia="ru-RU"/>
        </w:rPr>
        <w:t xml:space="preserve"> </w:t>
      </w:r>
      <w:r w:rsidR="00C71824" w:rsidRPr="00936B5E">
        <w:rPr>
          <w:rFonts w:ascii="Times New Roman" w:eastAsia="TimesNewRomanPSMT" w:hAnsi="Times New Roman" w:cs="Times New Roman"/>
          <w:sz w:val="30"/>
          <w:szCs w:val="30"/>
          <w:lang w:eastAsia="ru-RU"/>
        </w:rPr>
        <w:t xml:space="preserve">Точность работы станка-автомата проверяется по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00C71824" w:rsidRPr="00936B5E">
        <w:rPr>
          <w:rFonts w:ascii="Times New Roman" w:eastAsia="TimesNewRomanPSMT" w:hAnsi="Times New Roman" w:cs="Times New Roman"/>
          <w:sz w:val="30"/>
          <w:szCs w:val="30"/>
          <w:lang w:eastAsia="ru-RU"/>
        </w:rPr>
        <w:t xml:space="preserve"> контролируемого размера изделий, которая не должна превышать</w:t>
      </w:r>
      <w:r w:rsidR="00C71824">
        <w:rPr>
          <w:rFonts w:ascii="Times New Roman" w:eastAsia="TimesNewRomanPSMT" w:hAnsi="Times New Roman" w:cs="Times New Roman"/>
          <w:sz w:val="30"/>
          <w:szCs w:val="30"/>
          <w:lang w:eastAsia="ru-RU"/>
        </w:rPr>
        <w:t xml:space="preserve"> 0,14</w:t>
      </w:r>
      <w:r w:rsidR="00C71824" w:rsidRPr="00936B5E">
        <w:rPr>
          <w:rFonts w:ascii="Times New Roman" w:eastAsia="TimesNewRomanPSMT" w:hAnsi="Times New Roman" w:cs="Times New Roman"/>
          <w:sz w:val="30"/>
          <w:szCs w:val="30"/>
          <w:lang w:eastAsia="ru-RU"/>
        </w:rPr>
        <w:t>. По данным из 25 отобранных изделий вычислена несмещенная дисперсия</w:t>
      </w:r>
      <w:r w:rsidR="00C71824">
        <w:rPr>
          <w:rFonts w:ascii="Times New Roman" w:eastAsia="TimesNewRomanPSMT" w:hAnsi="Times New Roman" w:cs="Times New Roman"/>
          <w:sz w:val="30"/>
          <w:szCs w:val="30"/>
          <w:lang w:eastAsia="ru-RU"/>
        </w:rPr>
        <w:t xml:space="preserve">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val="en-US" w:eastAsia="ru-RU"/>
              </w:rPr>
              <m:t>S</m:t>
            </m:r>
          </m:e>
          <m:sup>
            <m:r>
              <w:rPr>
                <w:rFonts w:ascii="Cambria Math" w:eastAsia="TimesNewRomanPSMT" w:hAnsi="Cambria Math" w:cs="Times New Roman"/>
                <w:sz w:val="30"/>
                <w:szCs w:val="30"/>
                <w:lang w:eastAsia="ru-RU"/>
              </w:rPr>
              <m:t>2</m:t>
            </m:r>
          </m:sup>
        </m:sSup>
        <m:r>
          <w:rPr>
            <w:rFonts w:ascii="Cambria Math" w:eastAsia="TimesNewRomanPSMT" w:hAnsi="Cambria Math" w:cs="Times New Roman"/>
            <w:sz w:val="30"/>
            <w:szCs w:val="30"/>
            <w:lang w:eastAsia="ru-RU"/>
          </w:rPr>
          <m:t>=0,19</m:t>
        </m:r>
      </m:oMath>
      <w:r w:rsidR="00C71824" w:rsidRPr="00936B5E">
        <w:rPr>
          <w:rFonts w:ascii="Times New Roman" w:eastAsia="TimesNewRomanPSMT" w:hAnsi="Times New Roman" w:cs="Times New Roman"/>
          <w:sz w:val="30"/>
          <w:szCs w:val="30"/>
          <w:lang w:eastAsia="ru-RU"/>
        </w:rPr>
        <w:t xml:space="preserve">. Выяснить, обеспечивает ли станок требуемую точность. </w:t>
      </w:r>
    </w:p>
    <w:p w14:paraId="7D903358" w14:textId="77777777" w:rsidR="00C71824" w:rsidRDefault="00C71824" w:rsidP="006C1A15">
      <w:pPr>
        <w:pStyle w:val="a5"/>
        <w:spacing w:before="0" w:beforeAutospacing="0" w:after="0" w:afterAutospacing="0"/>
        <w:ind w:firstLine="567"/>
        <w:jc w:val="both"/>
        <w:rPr>
          <w:sz w:val="30"/>
          <w:szCs w:val="30"/>
        </w:rPr>
      </w:pPr>
    </w:p>
    <w:p w14:paraId="0DDACCEB" w14:textId="268A00C1" w:rsidR="00C71824" w:rsidRPr="00823C28"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2.15.</w:t>
      </w:r>
      <w:r w:rsidR="00C71824" w:rsidRPr="00C71824">
        <w:rPr>
          <w:rFonts w:ascii="Times New Roman" w:eastAsia="TimesNewRomanPSMT" w:hAnsi="Times New Roman" w:cs="Times New Roman"/>
          <w:sz w:val="30"/>
          <w:szCs w:val="30"/>
          <w:lang w:eastAsia="ru-RU"/>
        </w:rPr>
        <w:t xml:space="preserve"> </w:t>
      </w:r>
      <w:r w:rsidR="00C71824" w:rsidRPr="002D144C">
        <w:rPr>
          <w:rFonts w:ascii="Times New Roman" w:eastAsia="TimesNewRomanPSMT" w:hAnsi="Times New Roman" w:cs="Times New Roman"/>
          <w:sz w:val="30"/>
          <w:szCs w:val="30"/>
          <w:lang w:eastAsia="ru-RU"/>
        </w:rPr>
        <w:t>Производитель утверждает, что доля брак</w:t>
      </w:r>
      <w:r w:rsidR="00C71824">
        <w:rPr>
          <w:rFonts w:ascii="Times New Roman" w:eastAsia="TimesNewRomanPSMT" w:hAnsi="Times New Roman" w:cs="Times New Roman"/>
          <w:sz w:val="30"/>
          <w:szCs w:val="30"/>
          <w:lang w:eastAsia="ru-RU"/>
        </w:rPr>
        <w:t>ованных изделий не превосходит 5</w:t>
      </w:r>
      <w:r w:rsidR="00C71824" w:rsidRPr="002D144C">
        <w:rPr>
          <w:rFonts w:ascii="Times New Roman" w:eastAsia="TimesNewRomanPSMT" w:hAnsi="Times New Roman" w:cs="Times New Roman"/>
          <w:sz w:val="30"/>
          <w:szCs w:val="30"/>
          <w:lang w:eastAsia="ru-RU"/>
        </w:rPr>
        <w:t xml:space="preserve"> %. В случайной выборке объема </w:t>
      </w:r>
      <w:r w:rsidR="00C71824" w:rsidRPr="002D144C">
        <w:rPr>
          <w:rFonts w:ascii="Times New Roman" w:eastAsia="TimesNewRomanPS-ItalicMT" w:hAnsi="Times New Roman" w:cs="Times New Roman"/>
          <w:i/>
          <w:iCs/>
          <w:sz w:val="30"/>
          <w:szCs w:val="30"/>
          <w:lang w:eastAsia="ru-RU"/>
        </w:rPr>
        <w:t xml:space="preserve">n </w:t>
      </w:r>
      <w:r w:rsidR="00C71824" w:rsidRPr="002D144C">
        <w:rPr>
          <w:rFonts w:ascii="Times New Roman" w:eastAsia="SymbolMT" w:hAnsi="Times New Roman" w:cs="Times New Roman"/>
          <w:sz w:val="30"/>
          <w:szCs w:val="30"/>
          <w:lang w:eastAsia="ru-RU"/>
        </w:rPr>
        <w:t xml:space="preserve">= </w:t>
      </w:r>
      <w:r w:rsidR="00C71824">
        <w:rPr>
          <w:rFonts w:ascii="Times New Roman" w:eastAsia="TimesNewRomanPSMT" w:hAnsi="Times New Roman" w:cs="Times New Roman"/>
          <w:sz w:val="30"/>
          <w:szCs w:val="30"/>
          <w:lang w:eastAsia="ru-RU"/>
        </w:rPr>
        <w:t>100 изделий оказалось 6</w:t>
      </w:r>
      <w:r w:rsidR="00C71824" w:rsidRPr="002D144C">
        <w:rPr>
          <w:rFonts w:ascii="Times New Roman" w:eastAsia="TimesNewRomanPSMT" w:hAnsi="Times New Roman" w:cs="Times New Roman"/>
          <w:sz w:val="30"/>
          <w:szCs w:val="30"/>
          <w:lang w:eastAsia="ru-RU"/>
        </w:rPr>
        <w:t xml:space="preserve"> бракованных изделий. Не противоречит ли это утверждению производителя? </w:t>
      </w:r>
    </w:p>
    <w:p w14:paraId="7B7BF671" w14:textId="77777777" w:rsidR="00C92E0D" w:rsidRPr="00202678"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6029121" w14:textId="77777777" w:rsidR="007D7983" w:rsidRDefault="007D7983" w:rsidP="006C1A15">
      <w:pPr>
        <w:autoSpaceDE w:val="0"/>
        <w:autoSpaceDN w:val="0"/>
        <w:adjustRightInd w:val="0"/>
        <w:spacing w:after="0" w:line="240" w:lineRule="auto"/>
        <w:ind w:firstLine="567"/>
        <w:jc w:val="both"/>
        <w:rPr>
          <w:rFonts w:ascii="Times New Roman" w:hAnsi="Times New Roman" w:cs="Times New Roman"/>
          <w:b/>
          <w:sz w:val="30"/>
          <w:szCs w:val="30"/>
        </w:rPr>
      </w:pPr>
      <w:r>
        <w:rPr>
          <w:rFonts w:ascii="Times New Roman" w:hAnsi="Times New Roman" w:cs="Times New Roman"/>
          <w:b/>
          <w:sz w:val="30"/>
          <w:szCs w:val="30"/>
        </w:rPr>
        <w:t>Задание 3.</w:t>
      </w:r>
    </w:p>
    <w:p w14:paraId="4B865A68" w14:textId="77777777" w:rsidR="007D7983" w:rsidRPr="00C92E0D" w:rsidRDefault="007D7983" w:rsidP="006C1A15">
      <w:pPr>
        <w:autoSpaceDE w:val="0"/>
        <w:autoSpaceDN w:val="0"/>
        <w:adjustRightInd w:val="0"/>
        <w:spacing w:after="0" w:line="240" w:lineRule="auto"/>
        <w:jc w:val="both"/>
        <w:rPr>
          <w:rFonts w:ascii="Times New Roman" w:hAnsi="Times New Roman" w:cs="Times New Roman"/>
          <w:sz w:val="30"/>
          <w:szCs w:val="30"/>
        </w:rPr>
      </w:pPr>
      <w:r w:rsidRPr="00C92E0D">
        <w:rPr>
          <w:rFonts w:ascii="Times New Roman" w:eastAsia="TimesNewRomanPS-BoldMT" w:hAnsi="Times New Roman" w:cs="Times New Roman"/>
          <w:bCs/>
          <w:sz w:val="30"/>
          <w:szCs w:val="30"/>
          <w:lang w:eastAsia="ru-RU"/>
        </w:rPr>
        <w:t>3.1.</w:t>
      </w:r>
      <w:r w:rsidRPr="00C92E0D">
        <w:rPr>
          <w:rFonts w:ascii="Times New Roman" w:eastAsia="TimesNewRomanPS-BoldMT" w:hAnsi="Times New Roman" w:cs="Times New Roman"/>
          <w:b/>
          <w:bCs/>
          <w:sz w:val="30"/>
          <w:szCs w:val="30"/>
          <w:lang w:eastAsia="ru-RU"/>
        </w:rPr>
        <w:t xml:space="preserve"> </w:t>
      </w:r>
      <w:r w:rsidRPr="00C92E0D">
        <w:rPr>
          <w:rFonts w:ascii="Times New Roman" w:eastAsia="TimesNewRomanPSMT" w:hAnsi="Times New Roman" w:cs="Times New Roman"/>
          <w:sz w:val="30"/>
          <w:szCs w:val="30"/>
          <w:lang w:eastAsia="ru-RU"/>
        </w:rPr>
        <w:t xml:space="preserve">Было произведено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=12</m:t>
        </m:r>
      </m:oMath>
      <w:r w:rsidRPr="00C92E0D">
        <w:rPr>
          <w:rFonts w:ascii="Times New Roman" w:eastAsia="TimesNewRomanPSMT" w:hAnsi="Times New Roman" w:cs="Times New Roman"/>
          <w:sz w:val="30"/>
          <w:szCs w:val="30"/>
          <w:lang w:eastAsia="ru-RU"/>
        </w:rPr>
        <w:t xml:space="preserve"> измерений диаметра вала (в мм). При этом оказалось, что среднее </w:t>
      </w:r>
      <m:oMath>
        <m:sSub>
          <m:sSubPr>
            <m:ctrlPr>
              <w:rPr>
                <w:rFonts w:ascii="Cambria Math" w:eastAsia="TimesNewRomanPSMT" w:hAnsi="Cambria Math" w:cs="Times New Roman"/>
                <w:i/>
                <w:sz w:val="30"/>
                <w:szCs w:val="30"/>
                <w:lang w:eastAsia="ru-RU"/>
              </w:rPr>
            </m:ctrlPr>
          </m:sSubPr>
          <m:e>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=10,2</m:t>
        </m:r>
      </m:oMath>
      <w:r w:rsidRPr="00C92E0D">
        <w:rPr>
          <w:rFonts w:ascii="Times New Roman" w:eastAsia="TimesNewRomanPSMT" w:hAnsi="Times New Roman" w:cs="Times New Roman"/>
          <w:sz w:val="30"/>
          <w:szCs w:val="30"/>
          <w:lang w:eastAsia="ru-RU"/>
        </w:rPr>
        <w:t xml:space="preserve">, а стандартное среднее квадратичное отклонение </w:t>
      </w:r>
      <m:oMath>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σ</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=0,05</m:t>
        </m:r>
      </m:oMath>
      <w:r w:rsidRPr="00C92E0D">
        <w:rPr>
          <w:rFonts w:ascii="Times New Roman" w:eastAsia="TimesNewRomanPSMT" w:hAnsi="Times New Roman" w:cs="Times New Roman"/>
          <w:sz w:val="30"/>
          <w:szCs w:val="30"/>
          <w:lang w:eastAsia="ru-RU"/>
        </w:rPr>
        <w:t>. Затем вал поместили в условия с высокой температурой и провели еще</w:t>
      </w:r>
      <m:oMath>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=8</m:t>
        </m:r>
      </m:oMath>
      <w:r w:rsidRPr="00C92E0D">
        <w:rPr>
          <w:rFonts w:ascii="Times New Roman" w:eastAsia="TimesNewRomanPSMT" w:hAnsi="Times New Roman" w:cs="Times New Roman"/>
          <w:sz w:val="30"/>
          <w:szCs w:val="30"/>
          <w:lang w:eastAsia="ru-RU"/>
        </w:rPr>
        <w:t xml:space="preserve">  измерений диаметра его оси. Среднее на этот раз оказалось равным</w:t>
      </w:r>
      <m:oMath>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=10,25</m:t>
        </m:r>
      </m:oMath>
      <w:r w:rsidRPr="00C92E0D">
        <w:rPr>
          <w:rFonts w:ascii="Times New Roman" w:eastAsia="TimesNewRomanPSMT" w:hAnsi="Times New Roman" w:cs="Times New Roman"/>
          <w:sz w:val="30"/>
          <w:szCs w:val="30"/>
          <w:lang w:eastAsia="ru-RU"/>
        </w:rPr>
        <w:t xml:space="preserve">, а стандартное отклонение </w:t>
      </w:r>
      <m:oMath>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σ</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=0,06</m:t>
        </m:r>
      </m:oMath>
      <w:r w:rsidRPr="00C92E0D">
        <w:rPr>
          <w:rFonts w:ascii="Times New Roman" w:eastAsia="TimesNewRomanPSMT" w:hAnsi="Times New Roman" w:cs="Times New Roman"/>
          <w:sz w:val="30"/>
          <w:szCs w:val="30"/>
          <w:lang w:eastAsia="ru-RU"/>
        </w:rPr>
        <w:t xml:space="preserve">. Можно ли сделать вывод, что диаметр вала существенно увеличивается при увеличении температуры? </w:t>
      </w:r>
    </w:p>
    <w:p w14:paraId="7C472331" w14:textId="77777777" w:rsidR="007D7983" w:rsidRPr="00C92E0D" w:rsidRDefault="007D7983" w:rsidP="006C1A15">
      <w:pPr>
        <w:pStyle w:val="a5"/>
        <w:spacing w:before="0" w:beforeAutospacing="0" w:after="0" w:afterAutospacing="0"/>
        <w:jc w:val="both"/>
        <w:rPr>
          <w:color w:val="4271BD"/>
          <w:sz w:val="30"/>
          <w:szCs w:val="30"/>
        </w:rPr>
      </w:pPr>
    </w:p>
    <w:p w14:paraId="501DFFB8"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C92E0D">
        <w:rPr>
          <w:rFonts w:ascii="Times New Roman" w:eastAsia="TimesNewRomanPS-BoldMT" w:hAnsi="Times New Roman" w:cs="Times New Roman"/>
          <w:bCs/>
          <w:sz w:val="30"/>
          <w:szCs w:val="30"/>
          <w:lang w:eastAsia="ru-RU"/>
        </w:rPr>
        <w:t>3.2.</w:t>
      </w:r>
      <w:r w:rsidRPr="00C92E0D">
        <w:rPr>
          <w:rFonts w:ascii="Times New Roman" w:eastAsia="TimesNewRomanPS-BoldMT" w:hAnsi="Times New Roman" w:cs="Times New Roman"/>
          <w:b/>
          <w:bCs/>
          <w:sz w:val="30"/>
          <w:szCs w:val="30"/>
          <w:lang w:eastAsia="ru-RU"/>
        </w:rPr>
        <w:t xml:space="preserve"> </w:t>
      </w:r>
      <w:r w:rsidRPr="00C92E0D">
        <w:rPr>
          <w:rFonts w:ascii="Times New Roman" w:eastAsia="TimesNewRomanPSMT" w:hAnsi="Times New Roman" w:cs="Times New Roman"/>
          <w:sz w:val="30"/>
          <w:szCs w:val="30"/>
          <w:lang w:eastAsia="ru-RU"/>
        </w:rPr>
        <w:t xml:space="preserve">Расходы сырья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x</m:t>
            </m:r>
          </m:e>
          <m:sub>
            <m:r>
              <w:rPr>
                <w:rFonts w:ascii="Cambria Math" w:eastAsia="TimesNewRomanPSMT" w:hAnsi="Cambria Math" w:cs="Times New Roman"/>
                <w:sz w:val="30"/>
                <w:szCs w:val="30"/>
                <w:lang w:eastAsia="ru-RU"/>
              </w:rPr>
              <m:t>i</m:t>
            </m:r>
          </m:sub>
        </m:sSub>
        <m:r>
          <w:rPr>
            <w:rFonts w:ascii="Cambria Math" w:eastAsia="TimesNewRomanPSMT" w:hAnsi="Cambria Math" w:cs="Times New Roman"/>
            <w:sz w:val="30"/>
            <w:szCs w:val="30"/>
            <w:lang w:eastAsia="ru-RU"/>
          </w:rPr>
          <m:t xml:space="preserve"> </m:t>
        </m:r>
      </m:oMath>
      <w:r w:rsidRPr="00C92E0D">
        <w:rPr>
          <w:rFonts w:ascii="Times New Roman" w:eastAsia="TimesNewRomanPSMT" w:hAnsi="Times New Roman" w:cs="Times New Roman"/>
          <w:sz w:val="30"/>
          <w:szCs w:val="30"/>
          <w:lang w:eastAsia="ru-RU"/>
        </w:rPr>
        <w:t xml:space="preserve">и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y</m:t>
            </m:r>
          </m:e>
          <m:sub>
            <m:r>
              <w:rPr>
                <w:rFonts w:ascii="Cambria Math" w:eastAsia="TimesNewRomanPSMT" w:hAnsi="Cambria Math" w:cs="Times New Roman"/>
                <w:sz w:val="30"/>
                <w:szCs w:val="30"/>
                <w:lang w:eastAsia="ru-RU"/>
              </w:rPr>
              <m:t>j</m:t>
            </m:r>
          </m:sub>
        </m:sSub>
        <m:r>
          <w:rPr>
            <w:rFonts w:ascii="Cambria Math" w:eastAsia="TimesNewRomanPSMT" w:hAnsi="Cambria Math" w:cs="Times New Roman"/>
            <w:sz w:val="30"/>
            <w:szCs w:val="30"/>
            <w:lang w:eastAsia="ru-RU"/>
          </w:rPr>
          <m:t xml:space="preserve"> </m:t>
        </m:r>
      </m:oMath>
      <w:r w:rsidRPr="00C92E0D">
        <w:rPr>
          <w:rFonts w:ascii="Times New Roman" w:eastAsia="TimesNewRomanPSMT" w:hAnsi="Times New Roman" w:cs="Times New Roman"/>
          <w:sz w:val="30"/>
          <w:szCs w:val="30"/>
          <w:lang w:eastAsia="ru-RU"/>
        </w:rPr>
        <w:t>на единицу продукции по старой и новой технологиям приведены в таблице.</w:t>
      </w:r>
    </w:p>
    <w:tbl>
      <w:tblPr>
        <w:tblW w:w="0" w:type="auto"/>
        <w:tblLook w:val="04A0" w:firstRow="1" w:lastRow="0" w:firstColumn="1" w:lastColumn="0" w:noHBand="0" w:noVBand="1"/>
      </w:tblPr>
      <w:tblGrid>
        <w:gridCol w:w="1232"/>
        <w:gridCol w:w="863"/>
        <w:gridCol w:w="890"/>
        <w:gridCol w:w="890"/>
        <w:gridCol w:w="891"/>
        <w:gridCol w:w="848"/>
        <w:gridCol w:w="864"/>
        <w:gridCol w:w="864"/>
        <w:gridCol w:w="864"/>
        <w:gridCol w:w="864"/>
      </w:tblGrid>
      <w:tr w:rsidR="007D7983" w:rsidRPr="00C92E0D" w14:paraId="54A8A671" w14:textId="77777777" w:rsidTr="007D7983">
        <w:tc>
          <w:tcPr>
            <w:tcW w:w="1253" w:type="dxa"/>
          </w:tcPr>
          <w:p w14:paraId="29E8057F"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c>
          <w:tcPr>
            <w:tcW w:w="3628" w:type="dxa"/>
            <w:gridSpan w:val="4"/>
          </w:tcPr>
          <w:p w14:paraId="45278FD6"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r w:rsidRPr="00C71824">
              <w:rPr>
                <w:rFonts w:ascii="Times New Roman" w:eastAsia="TimesNewRomanPSMT" w:hAnsi="Times New Roman" w:cs="Times New Roman"/>
                <w:sz w:val="30"/>
                <w:szCs w:val="30"/>
              </w:rPr>
              <w:t>По старой технологии</w:t>
            </w:r>
          </w:p>
        </w:tc>
        <w:tc>
          <w:tcPr>
            <w:tcW w:w="4405" w:type="dxa"/>
            <w:gridSpan w:val="5"/>
          </w:tcPr>
          <w:p w14:paraId="19C5CF26"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r w:rsidRPr="00C71824">
              <w:rPr>
                <w:rFonts w:ascii="Times New Roman" w:eastAsia="TimesNewRomanPSMT" w:hAnsi="Times New Roman" w:cs="Times New Roman"/>
                <w:sz w:val="30"/>
                <w:szCs w:val="30"/>
              </w:rPr>
              <w:t>По новой технологии</w:t>
            </w:r>
          </w:p>
        </w:tc>
      </w:tr>
      <w:tr w:rsidR="007D7983" w:rsidRPr="00C92E0D" w14:paraId="32390CEA" w14:textId="77777777" w:rsidTr="007D7983">
        <w:tc>
          <w:tcPr>
            <w:tcW w:w="1253" w:type="dxa"/>
          </w:tcPr>
          <w:p w14:paraId="65061B62"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r w:rsidRPr="00C71824">
              <w:rPr>
                <w:rFonts w:ascii="Times New Roman" w:eastAsia="TimesNewRomanPSMT" w:hAnsi="Times New Roman" w:cs="Times New Roman"/>
                <w:sz w:val="30"/>
                <w:szCs w:val="30"/>
              </w:rPr>
              <w:t>Расход</w:t>
            </w:r>
          </w:p>
          <w:p w14:paraId="365572BE"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r w:rsidRPr="00C71824">
              <w:rPr>
                <w:rFonts w:ascii="Times New Roman" w:eastAsia="TimesNewRomanPSMT" w:hAnsi="Times New Roman" w:cs="Times New Roman"/>
                <w:sz w:val="30"/>
                <w:szCs w:val="30"/>
              </w:rPr>
              <w:t>сырья</w:t>
            </w:r>
          </w:p>
          <w:p w14:paraId="071FAB55"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c>
          <w:tcPr>
            <w:tcW w:w="897" w:type="dxa"/>
          </w:tcPr>
          <w:p w14:paraId="64FC9A38" w14:textId="77777777" w:rsidR="007D7983" w:rsidRPr="00C71824" w:rsidRDefault="004C7C98" w:rsidP="006C1A15">
            <w:pPr>
              <w:spacing w:after="0" w:line="240" w:lineRule="auto"/>
              <w:jc w:val="both"/>
              <w:rPr>
                <w:rFonts w:ascii="Times New Roman" w:hAnsi="Times New Roman" w:cs="Times New Roman"/>
              </w:rPr>
            </w:pPr>
            <m:oMathPara>
              <m:oMath>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x</m:t>
                    </m:r>
                  </m:e>
                  <m:sub>
                    <m:r>
                      <w:rPr>
                        <w:rFonts w:ascii="Cambria Math" w:eastAsia="TimesNewRomanPSMT" w:hAnsi="Cambria Math" w:cs="Times New Roman"/>
                        <w:sz w:val="30"/>
                        <w:szCs w:val="30"/>
                      </w:rPr>
                      <m:t>i</m:t>
                    </m:r>
                  </m:sub>
                </m:sSub>
              </m:oMath>
            </m:oMathPara>
          </w:p>
        </w:tc>
        <w:tc>
          <w:tcPr>
            <w:tcW w:w="910" w:type="dxa"/>
          </w:tcPr>
          <w:p w14:paraId="49B534FA"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304</w:t>
            </w:r>
          </w:p>
        </w:tc>
        <w:tc>
          <w:tcPr>
            <w:tcW w:w="910" w:type="dxa"/>
          </w:tcPr>
          <w:p w14:paraId="47BE4478"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307</w:t>
            </w:r>
          </w:p>
        </w:tc>
        <w:tc>
          <w:tcPr>
            <w:tcW w:w="911" w:type="dxa"/>
          </w:tcPr>
          <w:p w14:paraId="69558DC7"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308</w:t>
            </w:r>
          </w:p>
        </w:tc>
        <w:tc>
          <w:tcPr>
            <w:tcW w:w="881" w:type="dxa"/>
          </w:tcPr>
          <w:p w14:paraId="122CF180" w14:textId="77777777" w:rsidR="007D7983" w:rsidRPr="00C71824" w:rsidRDefault="004C7C98" w:rsidP="006C1A15">
            <w:pPr>
              <w:autoSpaceDE w:val="0"/>
              <w:autoSpaceDN w:val="0"/>
              <w:adjustRightInd w:val="0"/>
              <w:spacing w:after="0" w:line="240" w:lineRule="auto"/>
              <w:jc w:val="both"/>
              <w:rPr>
                <w:rFonts w:ascii="Times New Roman" w:eastAsia="TimesNewRomanPSMT" w:hAnsi="Times New Roman" w:cs="Times New Roman"/>
                <w:sz w:val="30"/>
                <w:szCs w:val="30"/>
              </w:rPr>
            </w:pPr>
            <m:oMathPara>
              <m:oMath>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y</m:t>
                    </m:r>
                  </m:e>
                  <m:sub>
                    <m:r>
                      <w:rPr>
                        <w:rFonts w:ascii="Cambria Math" w:eastAsia="TimesNewRomanPSMT" w:hAnsi="Cambria Math" w:cs="Times New Roman"/>
                        <w:sz w:val="30"/>
                        <w:szCs w:val="30"/>
                      </w:rPr>
                      <m:t>j</m:t>
                    </m:r>
                  </m:sub>
                </m:sSub>
              </m:oMath>
            </m:oMathPara>
          </w:p>
        </w:tc>
        <w:tc>
          <w:tcPr>
            <w:tcW w:w="881" w:type="dxa"/>
          </w:tcPr>
          <w:p w14:paraId="613965AF"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303</w:t>
            </w:r>
          </w:p>
        </w:tc>
        <w:tc>
          <w:tcPr>
            <w:tcW w:w="881" w:type="dxa"/>
          </w:tcPr>
          <w:p w14:paraId="71FECE87"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304</w:t>
            </w:r>
          </w:p>
        </w:tc>
        <w:tc>
          <w:tcPr>
            <w:tcW w:w="881" w:type="dxa"/>
          </w:tcPr>
          <w:p w14:paraId="5745F6B8"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306</w:t>
            </w:r>
          </w:p>
        </w:tc>
        <w:tc>
          <w:tcPr>
            <w:tcW w:w="881" w:type="dxa"/>
          </w:tcPr>
          <w:p w14:paraId="3216DD6B"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308</w:t>
            </w:r>
          </w:p>
        </w:tc>
      </w:tr>
      <w:tr w:rsidR="007D7983" w:rsidRPr="00C92E0D" w14:paraId="54282954" w14:textId="77777777" w:rsidTr="007D7983">
        <w:tc>
          <w:tcPr>
            <w:tcW w:w="1253" w:type="dxa"/>
          </w:tcPr>
          <w:p w14:paraId="51B14BF1"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r w:rsidRPr="00C71824">
              <w:rPr>
                <w:rFonts w:ascii="Times New Roman" w:eastAsia="TimesNewRomanPSMT" w:hAnsi="Times New Roman" w:cs="Times New Roman"/>
                <w:sz w:val="30"/>
                <w:szCs w:val="30"/>
              </w:rPr>
              <w:t>Число</w:t>
            </w:r>
          </w:p>
          <w:p w14:paraId="19BB3BB6"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r w:rsidRPr="00C71824">
              <w:rPr>
                <w:rFonts w:ascii="Times New Roman" w:eastAsia="TimesNewRomanPSMT" w:hAnsi="Times New Roman" w:cs="Times New Roman"/>
                <w:sz w:val="30"/>
                <w:szCs w:val="30"/>
              </w:rPr>
              <w:t>изделий</w:t>
            </w:r>
          </w:p>
          <w:p w14:paraId="3EEE82D1"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rPr>
            </w:pPr>
          </w:p>
        </w:tc>
        <w:tc>
          <w:tcPr>
            <w:tcW w:w="897" w:type="dxa"/>
          </w:tcPr>
          <w:p w14:paraId="5F1D73A0" w14:textId="77777777" w:rsidR="007D7983" w:rsidRPr="00C71824" w:rsidRDefault="004C7C98" w:rsidP="006C1A15">
            <w:pPr>
              <w:spacing w:after="0" w:line="240" w:lineRule="auto"/>
              <w:jc w:val="both"/>
              <w:rPr>
                <w:rFonts w:ascii="Times New Roman" w:hAnsi="Times New Roman" w:cs="Times New Roman"/>
              </w:rPr>
            </w:pPr>
            <m:oMathPara>
              <m:oMath>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n</m:t>
                    </m:r>
                  </m:e>
                  <m:sub>
                    <m:r>
                      <w:rPr>
                        <w:rFonts w:ascii="Cambria Math" w:eastAsia="TimesNewRomanPSMT" w:hAnsi="Cambria Math" w:cs="Times New Roman"/>
                        <w:sz w:val="30"/>
                        <w:szCs w:val="30"/>
                      </w:rPr>
                      <m:t>i</m:t>
                    </m:r>
                  </m:sub>
                </m:sSub>
              </m:oMath>
            </m:oMathPara>
          </w:p>
        </w:tc>
        <w:tc>
          <w:tcPr>
            <w:tcW w:w="910" w:type="dxa"/>
          </w:tcPr>
          <w:p w14:paraId="07E9A9F4"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1</w:t>
            </w:r>
          </w:p>
        </w:tc>
        <w:tc>
          <w:tcPr>
            <w:tcW w:w="910" w:type="dxa"/>
          </w:tcPr>
          <w:p w14:paraId="2A29AD8A"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4</w:t>
            </w:r>
          </w:p>
        </w:tc>
        <w:tc>
          <w:tcPr>
            <w:tcW w:w="911" w:type="dxa"/>
          </w:tcPr>
          <w:p w14:paraId="1BF34DF1"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4</w:t>
            </w:r>
          </w:p>
        </w:tc>
        <w:tc>
          <w:tcPr>
            <w:tcW w:w="881" w:type="dxa"/>
          </w:tcPr>
          <w:p w14:paraId="6001E2FA" w14:textId="77777777" w:rsidR="007D7983" w:rsidRPr="00C71824" w:rsidRDefault="004C7C98" w:rsidP="006C1A15">
            <w:pPr>
              <w:autoSpaceDE w:val="0"/>
              <w:autoSpaceDN w:val="0"/>
              <w:adjustRightInd w:val="0"/>
              <w:spacing w:after="0" w:line="240" w:lineRule="auto"/>
              <w:jc w:val="both"/>
              <w:rPr>
                <w:rFonts w:ascii="Times New Roman" w:eastAsia="TimesNewRomanPSMT" w:hAnsi="Times New Roman" w:cs="Times New Roman"/>
                <w:sz w:val="30"/>
                <w:szCs w:val="30"/>
              </w:rPr>
            </w:pPr>
            <m:oMathPara>
              <m:oMath>
                <m:sSub>
                  <m:sSubPr>
                    <m:ctrlPr>
                      <w:rPr>
                        <w:rFonts w:ascii="Cambria Math" w:eastAsia="TimesNewRomanPSMT" w:hAnsi="Cambria Math" w:cs="Times New Roman"/>
                        <w:i/>
                        <w:sz w:val="30"/>
                        <w:szCs w:val="30"/>
                      </w:rPr>
                    </m:ctrlPr>
                  </m:sSubPr>
                  <m:e>
                    <m:r>
                      <w:rPr>
                        <w:rFonts w:ascii="Cambria Math" w:eastAsia="TimesNewRomanPSMT" w:hAnsi="Cambria Math" w:cs="Times New Roman"/>
                        <w:sz w:val="30"/>
                        <w:szCs w:val="30"/>
                      </w:rPr>
                      <m:t>n</m:t>
                    </m:r>
                  </m:e>
                  <m:sub>
                    <m:r>
                      <w:rPr>
                        <w:rFonts w:ascii="Cambria Math" w:eastAsia="TimesNewRomanPSMT" w:hAnsi="Cambria Math" w:cs="Times New Roman"/>
                        <w:sz w:val="30"/>
                        <w:szCs w:val="30"/>
                      </w:rPr>
                      <m:t>j</m:t>
                    </m:r>
                  </m:sub>
                </m:sSub>
              </m:oMath>
            </m:oMathPara>
          </w:p>
        </w:tc>
        <w:tc>
          <w:tcPr>
            <w:tcW w:w="881" w:type="dxa"/>
          </w:tcPr>
          <w:p w14:paraId="436D7526"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2</w:t>
            </w:r>
          </w:p>
        </w:tc>
        <w:tc>
          <w:tcPr>
            <w:tcW w:w="881" w:type="dxa"/>
          </w:tcPr>
          <w:p w14:paraId="593414F6"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6</w:t>
            </w:r>
          </w:p>
        </w:tc>
        <w:tc>
          <w:tcPr>
            <w:tcW w:w="881" w:type="dxa"/>
          </w:tcPr>
          <w:p w14:paraId="3E14F942"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4</w:t>
            </w:r>
          </w:p>
        </w:tc>
        <w:tc>
          <w:tcPr>
            <w:tcW w:w="881" w:type="dxa"/>
          </w:tcPr>
          <w:p w14:paraId="45AB354A" w14:textId="77777777" w:rsidR="007D7983" w:rsidRPr="00C71824"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val="en-US"/>
              </w:rPr>
            </w:pPr>
            <w:r w:rsidRPr="00C71824">
              <w:rPr>
                <w:rFonts w:ascii="Times New Roman" w:eastAsia="TimesNewRomanPSMT" w:hAnsi="Times New Roman" w:cs="Times New Roman"/>
                <w:sz w:val="30"/>
                <w:szCs w:val="30"/>
                <w:lang w:val="en-US"/>
              </w:rPr>
              <w:t>1</w:t>
            </w:r>
          </w:p>
        </w:tc>
      </w:tr>
    </w:tbl>
    <w:p w14:paraId="23C6665E" w14:textId="77777777" w:rsidR="007D7983" w:rsidRPr="00C92E0D" w:rsidRDefault="007D7983" w:rsidP="006C1A15">
      <w:pPr>
        <w:autoSpaceDE w:val="0"/>
        <w:autoSpaceDN w:val="0"/>
        <w:adjustRightInd w:val="0"/>
        <w:spacing w:after="0" w:line="240" w:lineRule="auto"/>
        <w:ind w:firstLine="567"/>
        <w:jc w:val="both"/>
        <w:rPr>
          <w:rFonts w:ascii="Times New Roman" w:hAnsi="Times New Roman" w:cs="Times New Roman"/>
          <w:color w:val="4271BD"/>
          <w:sz w:val="30"/>
          <w:szCs w:val="30"/>
        </w:rPr>
      </w:pPr>
      <w:r w:rsidRPr="00C92E0D">
        <w:rPr>
          <w:rFonts w:ascii="Times New Roman" w:eastAsia="TimesNewRomanPSMT" w:hAnsi="Times New Roman" w:cs="Times New Roman"/>
          <w:sz w:val="30"/>
          <w:szCs w:val="30"/>
          <w:lang w:eastAsia="ru-RU"/>
        </w:rPr>
        <w:t xml:space="preserve">Предполагается, что генеральные совокупности </w:t>
      </w:r>
      <w:r w:rsidRPr="00C92E0D">
        <w:rPr>
          <w:rFonts w:ascii="Times New Roman" w:eastAsia="TimesNewRomanPS-ItalicMT" w:hAnsi="Times New Roman" w:cs="Times New Roman"/>
          <w:i/>
          <w:iCs/>
          <w:sz w:val="30"/>
          <w:szCs w:val="30"/>
          <w:lang w:eastAsia="ru-RU"/>
        </w:rPr>
        <w:t xml:space="preserve">X </w:t>
      </w:r>
      <w:r w:rsidRPr="00C92E0D">
        <w:rPr>
          <w:rFonts w:ascii="Times New Roman" w:eastAsia="TimesNewRomanPSMT" w:hAnsi="Times New Roman" w:cs="Times New Roman"/>
          <w:sz w:val="30"/>
          <w:szCs w:val="30"/>
          <w:lang w:eastAsia="ru-RU"/>
        </w:rPr>
        <w:t xml:space="preserve">и </w:t>
      </w:r>
      <w:r w:rsidRPr="00C92E0D">
        <w:rPr>
          <w:rFonts w:ascii="Times New Roman" w:eastAsia="TimesNewRomanPS-ItalicMT" w:hAnsi="Times New Roman" w:cs="Times New Roman"/>
          <w:i/>
          <w:iCs/>
          <w:sz w:val="30"/>
          <w:szCs w:val="30"/>
          <w:lang w:eastAsia="ru-RU"/>
        </w:rPr>
        <w:t xml:space="preserve">Y </w:t>
      </w:r>
      <w:r w:rsidRPr="00C92E0D">
        <w:rPr>
          <w:rFonts w:ascii="Times New Roman" w:eastAsia="TimesNewRomanPSMT" w:hAnsi="Times New Roman" w:cs="Times New Roman"/>
          <w:sz w:val="30"/>
          <w:szCs w:val="30"/>
          <w:lang w:eastAsia="ru-RU"/>
        </w:rPr>
        <w:t xml:space="preserve">имеют нормальные распределения с одинаковыми дисперсиями и средними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1</m:t>
            </m:r>
          </m:sub>
        </m:sSub>
      </m:oMath>
      <w:r w:rsidRPr="00C92E0D">
        <w:rPr>
          <w:rFonts w:ascii="Times New Roman" w:eastAsia="TimesNewRomanPSMT" w:hAnsi="Times New Roman" w:cs="Times New Roman"/>
          <w:sz w:val="30"/>
          <w:szCs w:val="30"/>
          <w:lang w:eastAsia="ru-RU"/>
        </w:rPr>
        <w:t xml:space="preserve"> и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2</m:t>
            </m:r>
          </m:sub>
        </m:sSub>
      </m:oMath>
      <w:r w:rsidRPr="00C92E0D">
        <w:rPr>
          <w:rFonts w:ascii="Times New Roman" w:eastAsia="TimesNewRomanPSMT" w:hAnsi="Times New Roman" w:cs="Times New Roman"/>
          <w:sz w:val="30"/>
          <w:szCs w:val="30"/>
          <w:lang w:eastAsia="ru-RU"/>
        </w:rPr>
        <w:t>. Требуется проверить гипотезу</w:t>
      </w:r>
      <m:oMath>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2</m:t>
            </m:r>
          </m:sub>
        </m:sSub>
      </m:oMath>
      <w:r w:rsidRPr="00C92E0D">
        <w:rPr>
          <w:rFonts w:ascii="Times New Roman" w:eastAsia="TimesNewRomanPSMT" w:hAnsi="Times New Roman" w:cs="Times New Roman"/>
          <w:sz w:val="30"/>
          <w:szCs w:val="30"/>
          <w:lang w:eastAsia="ru-RU"/>
        </w:rPr>
        <w:t xml:space="preserve"> против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2</m:t>
            </m:r>
          </m:sub>
        </m:sSub>
      </m:oMath>
      <w:r w:rsidRPr="00C92E0D">
        <w:rPr>
          <w:rFonts w:ascii="Times New Roman" w:eastAsia="TimesNewRomanPSMT" w:hAnsi="Times New Roman" w:cs="Times New Roman"/>
          <w:sz w:val="30"/>
          <w:szCs w:val="30"/>
          <w:lang w:eastAsia="ru-RU"/>
        </w:rPr>
        <w:t xml:space="preserve">. </w:t>
      </w:r>
    </w:p>
    <w:p w14:paraId="0D51D860" w14:textId="77777777" w:rsidR="007D7983" w:rsidRPr="00C92E0D" w:rsidRDefault="007D7983" w:rsidP="006C1A15">
      <w:pPr>
        <w:pStyle w:val="a5"/>
        <w:spacing w:before="0" w:beforeAutospacing="0" w:after="0" w:afterAutospacing="0"/>
        <w:jc w:val="both"/>
        <w:rPr>
          <w:color w:val="4271BD"/>
          <w:sz w:val="30"/>
          <w:szCs w:val="30"/>
        </w:rPr>
      </w:pPr>
    </w:p>
    <w:p w14:paraId="17E6A582" w14:textId="77777777" w:rsidR="007D7983" w:rsidRPr="00C92E0D" w:rsidRDefault="007D7983" w:rsidP="006C1A15">
      <w:pPr>
        <w:autoSpaceDE w:val="0"/>
        <w:autoSpaceDN w:val="0"/>
        <w:adjustRightInd w:val="0"/>
        <w:spacing w:after="0" w:line="240" w:lineRule="auto"/>
        <w:jc w:val="both"/>
        <w:rPr>
          <w:rFonts w:ascii="Times New Roman" w:hAnsi="Times New Roman" w:cs="Times New Roman"/>
          <w:color w:val="4271BD"/>
          <w:sz w:val="30"/>
          <w:szCs w:val="30"/>
        </w:rPr>
      </w:pPr>
      <w:r w:rsidRPr="00C92E0D">
        <w:rPr>
          <w:rFonts w:ascii="Times New Roman" w:eastAsia="TimesNewRomanPS-BoldMT" w:hAnsi="Times New Roman" w:cs="Times New Roman"/>
          <w:bCs/>
          <w:sz w:val="30"/>
          <w:szCs w:val="30"/>
          <w:lang w:eastAsia="ru-RU"/>
        </w:rPr>
        <w:t>3.3.</w:t>
      </w:r>
      <w:r w:rsidRPr="00C92E0D">
        <w:rPr>
          <w:rFonts w:ascii="Times New Roman" w:eastAsia="TimesNewRomanPS-BoldMT" w:hAnsi="Times New Roman" w:cs="Times New Roman"/>
          <w:b/>
          <w:bCs/>
          <w:sz w:val="30"/>
          <w:szCs w:val="30"/>
          <w:lang w:eastAsia="ru-RU"/>
        </w:rPr>
        <w:t xml:space="preserve"> </w:t>
      </w:r>
      <w:r w:rsidRPr="00C92E0D">
        <w:rPr>
          <w:rFonts w:ascii="Times New Roman" w:eastAsia="TimesNewRomanPSMT" w:hAnsi="Times New Roman" w:cs="Times New Roman"/>
          <w:sz w:val="30"/>
          <w:szCs w:val="30"/>
          <w:lang w:eastAsia="ru-RU"/>
        </w:rPr>
        <w:t xml:space="preserve">Контрольную работу по высшей математике выполняли студенты двух групп. В первой группе было предложено 100 задач, из которых были правильно решены 58, во второй группе из 120 задач верно решены 65. Проверить гипотезу о том, что материал одинаково усвоен студентами обеих групп. </w:t>
      </w:r>
    </w:p>
    <w:p w14:paraId="06681C69" w14:textId="77777777" w:rsidR="007D7983" w:rsidRPr="00C92E0D" w:rsidRDefault="007D7983" w:rsidP="006C1A15">
      <w:pPr>
        <w:pStyle w:val="a5"/>
        <w:spacing w:before="0" w:beforeAutospacing="0" w:after="0" w:afterAutospacing="0"/>
        <w:jc w:val="both"/>
        <w:rPr>
          <w:color w:val="4271BD"/>
          <w:sz w:val="30"/>
          <w:szCs w:val="30"/>
        </w:rPr>
      </w:pPr>
    </w:p>
    <w:p w14:paraId="631693C0"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i/>
          <w:iCs/>
          <w:sz w:val="30"/>
          <w:szCs w:val="30"/>
        </w:rPr>
      </w:pPr>
      <w:r w:rsidRPr="00C92E0D">
        <w:rPr>
          <w:rFonts w:ascii="Times New Roman" w:eastAsia="TimesNewRomanPS-BoldMT" w:hAnsi="Times New Roman" w:cs="Times New Roman"/>
          <w:bCs/>
          <w:sz w:val="30"/>
          <w:szCs w:val="30"/>
          <w:lang w:eastAsia="ru-RU"/>
        </w:rPr>
        <w:lastRenderedPageBreak/>
        <w:t>3.4.</w:t>
      </w:r>
      <w:r w:rsidRPr="00C92E0D">
        <w:rPr>
          <w:rFonts w:ascii="Times New Roman" w:eastAsia="TimesNewRomanPS-BoldMT" w:hAnsi="Times New Roman" w:cs="Times New Roman"/>
          <w:b/>
          <w:bCs/>
          <w:sz w:val="30"/>
          <w:szCs w:val="30"/>
          <w:lang w:eastAsia="ru-RU"/>
        </w:rPr>
        <w:t xml:space="preserve"> </w:t>
      </w:r>
      <w:r w:rsidRPr="00C92E0D">
        <w:rPr>
          <w:rFonts w:ascii="Times New Roman" w:eastAsia="TimesNewRomanPSMT" w:hAnsi="Times New Roman" w:cs="Times New Roman"/>
          <w:sz w:val="30"/>
          <w:szCs w:val="30"/>
          <w:lang w:eastAsia="ru-RU"/>
        </w:rPr>
        <w:t xml:space="preserve">Инвестиция 1 рассчитана на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=12</m:t>
        </m:r>
      </m:oMath>
      <w:r w:rsidRPr="00C92E0D">
        <w:rPr>
          <w:rFonts w:ascii="Times New Roman" w:eastAsia="TimesNewRomanPSMT" w:hAnsi="Times New Roman" w:cs="Times New Roman"/>
          <w:sz w:val="30"/>
          <w:szCs w:val="30"/>
          <w:lang w:eastAsia="ru-RU"/>
        </w:rPr>
        <w:t xml:space="preserve"> лет, выборочная дисперсия ежегодных прибылей составляет 20 %. Инвестиция 2 рассчитана на</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=10</m:t>
        </m:r>
      </m:oMath>
      <w:r w:rsidRPr="00C92E0D">
        <w:rPr>
          <w:rFonts w:ascii="Times New Roman" w:eastAsia="TimesNewRomanPSMT" w:hAnsi="Times New Roman" w:cs="Times New Roman"/>
          <w:sz w:val="30"/>
          <w:szCs w:val="30"/>
          <w:lang w:eastAsia="ru-RU"/>
        </w:rPr>
        <w:t xml:space="preserve">  лет, выборочная дисперсия ежегодных прибылей составляет 30 %. Предполагается, что распределение ежегодных прибылей на инвестиции подчиняется нормальному закону распределения. Равны ли риски 1 и 2? </w:t>
      </w:r>
    </w:p>
    <w:p w14:paraId="742F2203"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i/>
          <w:iCs/>
          <w:sz w:val="30"/>
          <w:szCs w:val="30"/>
        </w:rPr>
      </w:pPr>
    </w:p>
    <w:p w14:paraId="4F38B132"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C92E0D">
        <w:rPr>
          <w:rFonts w:ascii="Times New Roman" w:eastAsia="TimesNewRomanPS-BoldMT" w:hAnsi="Times New Roman" w:cs="Times New Roman"/>
          <w:bCs/>
          <w:sz w:val="30"/>
          <w:szCs w:val="30"/>
          <w:lang w:eastAsia="ru-RU"/>
        </w:rPr>
        <w:t>3.5.</w:t>
      </w:r>
      <w:r w:rsidRPr="00C92E0D">
        <w:rPr>
          <w:rFonts w:ascii="Times New Roman" w:eastAsia="TimesNewRomanPS-BoldMT" w:hAnsi="Times New Roman" w:cs="Times New Roman"/>
          <w:b/>
          <w:bCs/>
          <w:sz w:val="30"/>
          <w:szCs w:val="30"/>
          <w:lang w:eastAsia="ru-RU"/>
        </w:rPr>
        <w:t xml:space="preserve"> </w:t>
      </w:r>
      <w:r w:rsidRPr="00C92E0D">
        <w:rPr>
          <w:rFonts w:ascii="Times New Roman" w:eastAsia="TimesNewRomanPSMT" w:hAnsi="Times New Roman" w:cs="Times New Roman"/>
          <w:sz w:val="30"/>
          <w:szCs w:val="30"/>
          <w:lang w:eastAsia="ru-RU"/>
        </w:rPr>
        <w:t xml:space="preserve">Инвестиция 1 рассчитана на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oMath>
      <w:r w:rsidRPr="00C92E0D">
        <w:rPr>
          <w:rFonts w:ascii="Times New Roman" w:eastAsia="TimesNewRomanPSMT" w:hAnsi="Times New Roman" w:cs="Times New Roman"/>
          <w:sz w:val="30"/>
          <w:szCs w:val="30"/>
          <w:lang w:eastAsia="ru-RU"/>
        </w:rPr>
        <w:t>14 лет, выборочная дисперсия ежегодных прибылей составляет 15 %. Инвестиция 2 рассчитана на</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oMath>
      <w:r w:rsidRPr="00C92E0D">
        <w:rPr>
          <w:rFonts w:ascii="Times New Roman" w:eastAsia="TimesNewRomanPSMT" w:hAnsi="Times New Roman" w:cs="Times New Roman"/>
          <w:sz w:val="30"/>
          <w:szCs w:val="30"/>
          <w:lang w:eastAsia="ru-RU"/>
        </w:rPr>
        <w:t xml:space="preserve"> =12 лет, выборочная дисперсия ежегодных прибылей сосатвляет</w:t>
      </w:r>
      <w:r w:rsidRPr="00C92E0D">
        <w:rPr>
          <w:rFonts w:ascii="Times New Roman" w:eastAsia="SymbolMT" w:hAnsi="Times New Roman" w:cs="Times New Roman"/>
          <w:sz w:val="30"/>
          <w:szCs w:val="30"/>
          <w:lang w:eastAsia="ru-RU"/>
        </w:rPr>
        <w:t xml:space="preserve"> </w:t>
      </w:r>
      <w:r w:rsidRPr="00C92E0D">
        <w:rPr>
          <w:rFonts w:ascii="Times New Roman" w:eastAsia="TimesNewRomanPSMT" w:hAnsi="Times New Roman" w:cs="Times New Roman"/>
          <w:sz w:val="30"/>
          <w:szCs w:val="30"/>
          <w:lang w:eastAsia="ru-RU"/>
        </w:rPr>
        <w:t>20 %. Предполагается, что распределение ежегодных прибылей на инвестиции подчиняется нормальному закону распределения. Раны ли риски 1 и 2?</w:t>
      </w:r>
    </w:p>
    <w:p w14:paraId="4CF2986A"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C92E0D">
        <w:rPr>
          <w:rFonts w:ascii="Times New Roman" w:eastAsia="TimesNewRomanPSMT" w:hAnsi="Times New Roman" w:cs="Times New Roman"/>
          <w:sz w:val="30"/>
          <w:szCs w:val="30"/>
          <w:lang w:eastAsia="ru-RU"/>
        </w:rPr>
        <w:t xml:space="preserve"> </w:t>
      </w:r>
    </w:p>
    <w:p w14:paraId="11CDFEC4"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iCs/>
          <w:sz w:val="30"/>
          <w:szCs w:val="30"/>
        </w:rPr>
      </w:pPr>
      <w:r w:rsidRPr="00C92E0D">
        <w:rPr>
          <w:rFonts w:ascii="Times New Roman" w:eastAsia="TimesNewRomanPS-BoldMT" w:hAnsi="Times New Roman" w:cs="Times New Roman"/>
          <w:bCs/>
          <w:sz w:val="30"/>
          <w:szCs w:val="30"/>
          <w:lang w:eastAsia="ru-RU"/>
        </w:rPr>
        <w:t>3.6.</w:t>
      </w:r>
      <w:r w:rsidRPr="00C92E0D">
        <w:rPr>
          <w:rFonts w:ascii="Times New Roman" w:eastAsia="TimesNewRomanPS-BoldMT" w:hAnsi="Times New Roman" w:cs="Times New Roman"/>
          <w:b/>
          <w:bCs/>
          <w:sz w:val="30"/>
          <w:szCs w:val="30"/>
          <w:lang w:eastAsia="ru-RU"/>
        </w:rPr>
        <w:t xml:space="preserve"> </w:t>
      </w:r>
      <w:r w:rsidRPr="00C92E0D">
        <w:rPr>
          <w:rFonts w:ascii="Times New Roman" w:eastAsia="TimesNewRomanPSMT" w:hAnsi="Times New Roman" w:cs="Times New Roman"/>
          <w:sz w:val="30"/>
          <w:szCs w:val="30"/>
          <w:lang w:eastAsia="ru-RU"/>
        </w:rPr>
        <w:t xml:space="preserve">На двух токарных станках обрабатываются втулки. Отобраны две пробы: из втулок, сделанных на первом станке,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oMath>
      <w:r w:rsidRPr="00C92E0D">
        <w:rPr>
          <w:rFonts w:ascii="Times New Roman" w:eastAsia="TimesNewRomanPSMT" w:hAnsi="Times New Roman" w:cs="Times New Roman"/>
          <w:sz w:val="30"/>
          <w:szCs w:val="30"/>
          <w:lang w:eastAsia="ru-RU"/>
        </w:rPr>
        <w:t>15 шт., на втором станке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 xml:space="preserve">=18 </m:t>
        </m:r>
      </m:oMath>
      <w:r w:rsidRPr="00C92E0D">
        <w:rPr>
          <w:rFonts w:ascii="Times New Roman" w:eastAsia="TimesNewRomanPSMT" w:hAnsi="Times New Roman" w:cs="Times New Roman"/>
          <w:sz w:val="30"/>
          <w:szCs w:val="30"/>
          <w:lang w:eastAsia="ru-RU"/>
        </w:rPr>
        <w:t>шт. По данным этих выборок рассчитаны выборочные дисперсии - 8,5 (для первого станка) и 6,3 (для второго станка). Полагая, что размеры втулок подчиняются нормальному закону распределения, выяснить, можно ли считать, что станки обладают различной точностью.</w:t>
      </w:r>
    </w:p>
    <w:p w14:paraId="26B35A08"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i/>
          <w:iCs/>
          <w:sz w:val="30"/>
          <w:szCs w:val="30"/>
        </w:rPr>
      </w:pPr>
    </w:p>
    <w:p w14:paraId="71E31585" w14:textId="026C3D8E"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C92E0D">
        <w:rPr>
          <w:rFonts w:ascii="Times New Roman" w:eastAsia="TimesNewRomanPS-BoldMT" w:hAnsi="Times New Roman" w:cs="Times New Roman"/>
          <w:bCs/>
          <w:sz w:val="30"/>
          <w:szCs w:val="30"/>
          <w:lang w:eastAsia="ru-RU"/>
        </w:rPr>
        <w:t>3.7.</w:t>
      </w:r>
      <w:r w:rsidRPr="00C92E0D">
        <w:rPr>
          <w:rFonts w:ascii="Times New Roman" w:eastAsia="TimesNewRomanPS-BoldMT" w:hAnsi="Times New Roman" w:cs="Times New Roman"/>
          <w:b/>
          <w:bCs/>
          <w:sz w:val="30"/>
          <w:szCs w:val="30"/>
          <w:lang w:eastAsia="ru-RU"/>
        </w:rPr>
        <w:t xml:space="preserve"> </w:t>
      </w:r>
      <w:r w:rsidRPr="00C92E0D">
        <w:rPr>
          <w:rFonts w:ascii="Times New Roman" w:eastAsia="TimesNewRomanPSMT" w:hAnsi="Times New Roman" w:cs="Times New Roman"/>
          <w:sz w:val="30"/>
          <w:szCs w:val="30"/>
          <w:lang w:eastAsia="ru-RU"/>
        </w:rPr>
        <w:t>Автомат 1 и автомат 2 фасуют чай в пачки. Стандартные</w:t>
      </w:r>
      <w:r w:rsidR="00B70132">
        <w:rPr>
          <w:rFonts w:ascii="Times New Roman" w:eastAsia="TimesNewRomanPSMT" w:hAnsi="Times New Roman" w:cs="Times New Roman"/>
          <w:sz w:val="30"/>
          <w:szCs w:val="30"/>
          <w:lang w:eastAsia="ru-RU"/>
        </w:rPr>
        <w:t xml:space="preserve"> </w:t>
      </w:r>
      <w:r w:rsidRPr="00C92E0D">
        <w:rPr>
          <w:rFonts w:ascii="Times New Roman" w:eastAsia="TimesNewRomanPSMT" w:hAnsi="Times New Roman" w:cs="Times New Roman"/>
          <w:sz w:val="30"/>
          <w:szCs w:val="30"/>
          <w:lang w:eastAsia="ru-RU"/>
        </w:rPr>
        <w:t xml:space="preserve">отклонения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m:t>
        </m:r>
      </m:oMath>
      <w:r w:rsidRPr="00C92E0D">
        <w:rPr>
          <w:rFonts w:ascii="Times New Roman" w:eastAsia="TimesNewRomanPSMT" w:hAnsi="Times New Roman" w:cs="Times New Roman"/>
          <w:sz w:val="30"/>
          <w:szCs w:val="30"/>
          <w:lang w:eastAsia="ru-RU"/>
        </w:rPr>
        <w:t xml:space="preserve">г и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 xml:space="preserve">=2 </m:t>
        </m:r>
      </m:oMath>
      <w:r w:rsidRPr="00C92E0D">
        <w:rPr>
          <w:rFonts w:ascii="Times New Roman" w:eastAsia="TimesNewRomanPSMT" w:hAnsi="Times New Roman" w:cs="Times New Roman"/>
          <w:sz w:val="30"/>
          <w:szCs w:val="30"/>
          <w:lang w:eastAsia="ru-RU"/>
        </w:rPr>
        <w:t xml:space="preserve">г соответственно. В случайной выборке объема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=20</m:t>
        </m:r>
      </m:oMath>
      <w:r w:rsidRPr="00C92E0D">
        <w:rPr>
          <w:rFonts w:ascii="Times New Roman" w:eastAsia="TimesNewRomanPSMT" w:hAnsi="Times New Roman" w:cs="Times New Roman"/>
          <w:sz w:val="30"/>
          <w:szCs w:val="30"/>
          <w:lang w:eastAsia="ru-RU"/>
        </w:rPr>
        <w:t xml:space="preserve"> пачек для автомата 1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x1</m:t>
            </m:r>
          </m:e>
        </m:bar>
      </m:oMath>
      <w:r w:rsidRPr="00C92E0D">
        <w:rPr>
          <w:rFonts w:ascii="Times New Roman" w:eastAsia="TimesNewRomanPSMT" w:hAnsi="Times New Roman" w:cs="Times New Roman"/>
          <w:sz w:val="30"/>
          <w:szCs w:val="30"/>
          <w:lang w:eastAsia="ru-RU"/>
        </w:rPr>
        <w:t>=101 г. В случайной выборке</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=15</m:t>
        </m:r>
      </m:oMath>
      <w:r w:rsidRPr="00C92E0D">
        <w:rPr>
          <w:rFonts w:ascii="Times New Roman" w:eastAsia="TimesNewRomanPSMT" w:hAnsi="Times New Roman" w:cs="Times New Roman"/>
          <w:sz w:val="30"/>
          <w:szCs w:val="30"/>
          <w:lang w:eastAsia="ru-RU"/>
        </w:rPr>
        <w:t xml:space="preserve"> пачек для автомата 2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x2</m:t>
            </m:r>
          </m:e>
        </m:bar>
      </m:oMath>
      <w:r w:rsidRPr="00C92E0D">
        <w:rPr>
          <w:rFonts w:ascii="Times New Roman" w:eastAsia="TimesNewRomanPSMT" w:hAnsi="Times New Roman" w:cs="Times New Roman"/>
          <w:sz w:val="30"/>
          <w:szCs w:val="30"/>
          <w:lang w:eastAsia="ru-RU"/>
        </w:rPr>
        <w:t>=98 г.</w:t>
      </w:r>
      <w:r w:rsidRPr="00C92E0D">
        <w:rPr>
          <w:rFonts w:ascii="Times New Roman" w:eastAsia="TimesNewRomanPSMT" w:hAnsi="Times New Roman" w:cs="Times New Roman"/>
          <w:sz w:val="28"/>
          <w:szCs w:val="28"/>
          <w:lang w:eastAsia="ru-RU"/>
        </w:rPr>
        <w:t xml:space="preserve"> </w:t>
      </w:r>
      <w:r w:rsidRPr="00C92E0D">
        <w:rPr>
          <w:rFonts w:ascii="Times New Roman" w:eastAsia="TimesNewRomanPSMT" w:hAnsi="Times New Roman" w:cs="Times New Roman"/>
          <w:sz w:val="30"/>
          <w:szCs w:val="30"/>
          <w:lang w:eastAsia="ru-RU"/>
        </w:rPr>
        <w:t>Верно ли, что оба автомата фасуют чай в пачки одинакового среднего веса?</w:t>
      </w:r>
    </w:p>
    <w:p w14:paraId="2FBD8AA6"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157CDB8C"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C92E0D">
        <w:rPr>
          <w:rFonts w:ascii="Times New Roman" w:eastAsia="TimesNewRomanPSMT" w:hAnsi="Times New Roman" w:cs="Times New Roman"/>
          <w:sz w:val="30"/>
          <w:szCs w:val="30"/>
          <w:lang w:eastAsia="ru-RU"/>
        </w:rPr>
        <w:t>3.8. Проводились испытания нового лекарства. В эксперименте участвовали 3000 мужчин и 3500 женщин. У 50 мужчин и 110 женщин наблюдались побочные эффекты. Можно ли утверждать, что побочные эффекты от нового лекарства у женщин возникают чаще, чем у мужчин?</w:t>
      </w:r>
    </w:p>
    <w:p w14:paraId="71FF4A25"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iCs/>
          <w:sz w:val="30"/>
          <w:szCs w:val="30"/>
        </w:rPr>
      </w:pPr>
      <w:r w:rsidRPr="00C92E0D">
        <w:rPr>
          <w:rFonts w:ascii="Times New Roman" w:eastAsia="TimesNewRomanPSMT" w:hAnsi="Times New Roman" w:cs="Times New Roman"/>
          <w:sz w:val="30"/>
          <w:szCs w:val="30"/>
          <w:lang w:eastAsia="ru-RU"/>
        </w:rPr>
        <w:t xml:space="preserve"> </w:t>
      </w:r>
    </w:p>
    <w:p w14:paraId="69CC67CC"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iCs/>
          <w:sz w:val="30"/>
          <w:szCs w:val="30"/>
        </w:rPr>
      </w:pPr>
      <w:r w:rsidRPr="00C92E0D">
        <w:rPr>
          <w:rFonts w:ascii="Times New Roman" w:eastAsia="TimesNewRomanPSMT" w:hAnsi="Times New Roman" w:cs="Times New Roman"/>
          <w:sz w:val="30"/>
          <w:szCs w:val="30"/>
          <w:lang w:eastAsia="ru-RU"/>
        </w:rPr>
        <w:t>3.9.</w:t>
      </w:r>
      <w:r w:rsidRPr="00C92E0D">
        <w:rPr>
          <w:rFonts w:ascii="Times New Roman" w:eastAsia="TimesNewRomanPSMT" w:hAnsi="Times New Roman" w:cs="Times New Roman"/>
          <w:b/>
          <w:sz w:val="30"/>
          <w:szCs w:val="30"/>
          <w:lang w:eastAsia="ru-RU"/>
        </w:rPr>
        <w:t xml:space="preserve"> </w:t>
      </w:r>
      <w:r w:rsidRPr="00C92E0D">
        <w:rPr>
          <w:rFonts w:ascii="Times New Roman" w:eastAsia="TimesNewRomanPSMT" w:hAnsi="Times New Roman" w:cs="Times New Roman"/>
          <w:sz w:val="30"/>
          <w:szCs w:val="30"/>
          <w:lang w:eastAsia="ru-RU"/>
        </w:rPr>
        <w:t>Контрольную работу по математике по индивидуальным вариантам выполняли студенты двух групп первого курса. В первой группе было предложено 105 задач, из которых верно решено 60, во второй группе из 140 предложенных задач верно решено 69. Проверить гипотезу об отсутствии существенных различий в усвоении математики студентами обеих групп.</w:t>
      </w:r>
    </w:p>
    <w:p w14:paraId="61B6EEC6" w14:textId="77777777" w:rsidR="007D7983" w:rsidRPr="00C92E0D" w:rsidRDefault="007D7983" w:rsidP="006C1A15">
      <w:pPr>
        <w:autoSpaceDE w:val="0"/>
        <w:autoSpaceDN w:val="0"/>
        <w:adjustRightInd w:val="0"/>
        <w:spacing w:after="0" w:line="240" w:lineRule="auto"/>
        <w:jc w:val="both"/>
        <w:rPr>
          <w:rFonts w:ascii="Times New Roman" w:eastAsia="TimesNewRomanPSMT" w:hAnsi="Times New Roman" w:cs="Times New Roman"/>
          <w:i/>
          <w:iCs/>
          <w:sz w:val="30"/>
          <w:szCs w:val="30"/>
        </w:rPr>
      </w:pPr>
    </w:p>
    <w:p w14:paraId="41F310D3" w14:textId="77777777" w:rsidR="007D7983" w:rsidRDefault="007D7983"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C92E0D">
        <w:rPr>
          <w:rFonts w:ascii="Times New Roman" w:eastAsia="TimesNewRomanPSMT" w:hAnsi="Times New Roman" w:cs="Times New Roman"/>
          <w:iCs/>
          <w:sz w:val="30"/>
          <w:szCs w:val="30"/>
        </w:rPr>
        <w:t>3.10</w:t>
      </w:r>
      <w:r w:rsidRPr="00C92E0D">
        <w:rPr>
          <w:rFonts w:ascii="Times New Roman" w:eastAsia="TimesNewRomanPSMT" w:hAnsi="Times New Roman" w:cs="Times New Roman"/>
          <w:b/>
          <w:iCs/>
          <w:sz w:val="30"/>
          <w:szCs w:val="30"/>
        </w:rPr>
        <w:t xml:space="preserve">. </w:t>
      </w:r>
      <w:r w:rsidRPr="00C92E0D">
        <w:rPr>
          <w:rFonts w:ascii="Times New Roman" w:eastAsia="TimesNewRomanPSMT" w:hAnsi="Times New Roman" w:cs="Times New Roman"/>
          <w:sz w:val="30"/>
          <w:szCs w:val="30"/>
          <w:lang w:eastAsia="ru-RU"/>
        </w:rPr>
        <w:t>Проводились испытания нового лекарства. В эксперименте участвовали 3500 мужчин и 3000 женщин. У 150 мужчин и 120 женщин наблюдались побочные эффекты. Можно ли утверждать, что побочные эффекты от нового лекарства у мужчин возникают чаще, чем у женщин?</w:t>
      </w:r>
    </w:p>
    <w:p w14:paraId="24D941E6" w14:textId="77777777" w:rsid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3C306D3" w14:textId="5E65648A" w:rsidR="00C71824" w:rsidRPr="00C92E0D" w:rsidRDefault="00C92E0D" w:rsidP="006C1A15">
      <w:pPr>
        <w:autoSpaceDE w:val="0"/>
        <w:autoSpaceDN w:val="0"/>
        <w:adjustRightInd w:val="0"/>
        <w:spacing w:after="0" w:line="240" w:lineRule="auto"/>
        <w:jc w:val="both"/>
        <w:rPr>
          <w:rFonts w:ascii="Times New Roman" w:hAnsi="Times New Roman" w:cs="Times New Roman"/>
          <w:color w:val="4271BD"/>
          <w:sz w:val="30"/>
          <w:szCs w:val="30"/>
        </w:rPr>
      </w:pPr>
      <w:r>
        <w:rPr>
          <w:rFonts w:ascii="Times New Roman" w:eastAsia="TimesNewRomanPSMT" w:hAnsi="Times New Roman" w:cs="Times New Roman"/>
          <w:sz w:val="30"/>
          <w:szCs w:val="30"/>
          <w:lang w:eastAsia="ru-RU"/>
        </w:rPr>
        <w:t>3.11.</w:t>
      </w:r>
      <w:r w:rsidR="00C71824" w:rsidRPr="00C71824">
        <w:rPr>
          <w:rFonts w:ascii="Times New Roman" w:eastAsia="TimesNewRomanPS-BoldMT" w:hAnsi="Times New Roman" w:cs="Times New Roman"/>
          <w:bCs/>
          <w:sz w:val="30"/>
          <w:szCs w:val="30"/>
          <w:lang w:eastAsia="ru-RU"/>
        </w:rPr>
        <w:t xml:space="preserve"> </w:t>
      </w:r>
      <w:r w:rsidR="00C71824" w:rsidRPr="00C92E0D">
        <w:rPr>
          <w:rFonts w:ascii="Times New Roman" w:eastAsia="TimesNewRomanPSMT" w:hAnsi="Times New Roman" w:cs="Times New Roman"/>
          <w:sz w:val="30"/>
          <w:szCs w:val="30"/>
          <w:lang w:eastAsia="ru-RU"/>
        </w:rPr>
        <w:t>Контрольную работу по высшей математике выполняли студенты двух групп. В первой гру</w:t>
      </w:r>
      <w:r w:rsidR="00C71824">
        <w:rPr>
          <w:rFonts w:ascii="Times New Roman" w:eastAsia="TimesNewRomanPSMT" w:hAnsi="Times New Roman" w:cs="Times New Roman"/>
          <w:sz w:val="30"/>
          <w:szCs w:val="30"/>
          <w:lang w:eastAsia="ru-RU"/>
        </w:rPr>
        <w:t>ппе было предложено 10</w:t>
      </w:r>
      <w:r w:rsidR="00C71824" w:rsidRPr="00C92E0D">
        <w:rPr>
          <w:rFonts w:ascii="Times New Roman" w:eastAsia="TimesNewRomanPSMT" w:hAnsi="Times New Roman" w:cs="Times New Roman"/>
          <w:sz w:val="30"/>
          <w:szCs w:val="30"/>
          <w:lang w:eastAsia="ru-RU"/>
        </w:rPr>
        <w:t xml:space="preserve"> задач, из </w:t>
      </w:r>
      <w:r w:rsidR="00C71824">
        <w:rPr>
          <w:rFonts w:ascii="Times New Roman" w:eastAsia="TimesNewRomanPSMT" w:hAnsi="Times New Roman" w:cs="Times New Roman"/>
          <w:sz w:val="30"/>
          <w:szCs w:val="30"/>
          <w:lang w:eastAsia="ru-RU"/>
        </w:rPr>
        <w:t>которых были правильно решены 6, во второй группе из 12 задач верно решены 7</w:t>
      </w:r>
      <w:r w:rsidR="00C71824" w:rsidRPr="00C92E0D">
        <w:rPr>
          <w:rFonts w:ascii="Times New Roman" w:eastAsia="TimesNewRomanPSMT" w:hAnsi="Times New Roman" w:cs="Times New Roman"/>
          <w:sz w:val="30"/>
          <w:szCs w:val="30"/>
          <w:lang w:eastAsia="ru-RU"/>
        </w:rPr>
        <w:t xml:space="preserve">. Проверить гипотезу о том, что материал одинаково усвоен студентами обеих групп. </w:t>
      </w:r>
    </w:p>
    <w:p w14:paraId="3DC1E6D4" w14:textId="77777777" w:rsid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3B15256C" w14:textId="18B1C99D" w:rsidR="00C71824" w:rsidRP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3.12.</w:t>
      </w:r>
      <w:r w:rsidR="00C71824" w:rsidRPr="00C71824">
        <w:rPr>
          <w:rFonts w:ascii="Times New Roman" w:eastAsia="TimesNewRomanPSMT" w:hAnsi="Times New Roman" w:cs="Times New Roman"/>
          <w:sz w:val="30"/>
          <w:szCs w:val="30"/>
          <w:lang w:eastAsia="ru-RU"/>
        </w:rPr>
        <w:t xml:space="preserve"> </w:t>
      </w:r>
      <w:r w:rsidR="00C71824">
        <w:rPr>
          <w:rFonts w:ascii="Times New Roman" w:eastAsia="TimesNewRomanPSMT" w:hAnsi="Times New Roman" w:cs="Times New Roman"/>
          <w:sz w:val="30"/>
          <w:szCs w:val="30"/>
          <w:lang w:eastAsia="ru-RU"/>
        </w:rPr>
        <w:t>Автомат 1 и автомат 2 фасуют кофе</w:t>
      </w:r>
      <w:r w:rsidR="00C71824" w:rsidRPr="00C92E0D">
        <w:rPr>
          <w:rFonts w:ascii="Times New Roman" w:eastAsia="TimesNewRomanPSMT" w:hAnsi="Times New Roman" w:cs="Times New Roman"/>
          <w:sz w:val="30"/>
          <w:szCs w:val="30"/>
          <w:lang w:eastAsia="ru-RU"/>
        </w:rPr>
        <w:t xml:space="preserve"> в пачки. Стандартные</w:t>
      </w:r>
      <w:r w:rsidR="00C71824">
        <w:rPr>
          <w:rFonts w:ascii="Times New Roman" w:eastAsia="TimesNewRomanPSMT" w:hAnsi="Times New Roman" w:cs="Times New Roman"/>
          <w:sz w:val="30"/>
          <w:szCs w:val="30"/>
          <w:lang w:eastAsia="ru-RU"/>
        </w:rPr>
        <w:t xml:space="preserve"> </w:t>
      </w:r>
      <w:r w:rsidR="00C71824" w:rsidRPr="00C92E0D">
        <w:rPr>
          <w:rFonts w:ascii="Times New Roman" w:eastAsia="TimesNewRomanPSMT" w:hAnsi="Times New Roman" w:cs="Times New Roman"/>
          <w:sz w:val="30"/>
          <w:szCs w:val="30"/>
          <w:lang w:eastAsia="ru-RU"/>
        </w:rPr>
        <w:t xml:space="preserve">отклонения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m:t>
        </m:r>
      </m:oMath>
      <w:r w:rsidR="00C71824" w:rsidRPr="00C92E0D">
        <w:rPr>
          <w:rFonts w:ascii="Times New Roman" w:eastAsia="TimesNewRomanPSMT" w:hAnsi="Times New Roman" w:cs="Times New Roman"/>
          <w:sz w:val="30"/>
          <w:szCs w:val="30"/>
          <w:lang w:eastAsia="ru-RU"/>
        </w:rPr>
        <w:t xml:space="preserve">г и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 xml:space="preserve">=2 </m:t>
        </m:r>
      </m:oMath>
      <w:r w:rsidR="00C71824" w:rsidRPr="00C92E0D">
        <w:rPr>
          <w:rFonts w:ascii="Times New Roman" w:eastAsia="TimesNewRomanPSMT" w:hAnsi="Times New Roman" w:cs="Times New Roman"/>
          <w:sz w:val="30"/>
          <w:szCs w:val="30"/>
          <w:lang w:eastAsia="ru-RU"/>
        </w:rPr>
        <w:t xml:space="preserve">г соответственно. В случайной выборке объема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=25</m:t>
        </m:r>
      </m:oMath>
      <w:r w:rsidR="00C71824" w:rsidRPr="00C92E0D">
        <w:rPr>
          <w:rFonts w:ascii="Times New Roman" w:eastAsia="TimesNewRomanPSMT" w:hAnsi="Times New Roman" w:cs="Times New Roman"/>
          <w:sz w:val="30"/>
          <w:szCs w:val="30"/>
          <w:lang w:eastAsia="ru-RU"/>
        </w:rPr>
        <w:t xml:space="preserve"> пачек для автомата 1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x1</m:t>
            </m:r>
          </m:e>
        </m:bar>
      </m:oMath>
      <w:r w:rsidR="00C71824" w:rsidRPr="00C92E0D">
        <w:rPr>
          <w:rFonts w:ascii="Times New Roman" w:eastAsia="TimesNewRomanPSMT" w:hAnsi="Times New Roman" w:cs="Times New Roman"/>
          <w:sz w:val="30"/>
          <w:szCs w:val="30"/>
          <w:lang w:eastAsia="ru-RU"/>
        </w:rPr>
        <w:t>=101 г. В случайной выборке</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=19</m:t>
        </m:r>
      </m:oMath>
      <w:r w:rsidR="00C71824" w:rsidRPr="00C92E0D">
        <w:rPr>
          <w:rFonts w:ascii="Times New Roman" w:eastAsia="TimesNewRomanPSMT" w:hAnsi="Times New Roman" w:cs="Times New Roman"/>
          <w:sz w:val="30"/>
          <w:szCs w:val="30"/>
          <w:lang w:eastAsia="ru-RU"/>
        </w:rPr>
        <w:t xml:space="preserve"> пачек для автомата 2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x2</m:t>
            </m:r>
          </m:e>
        </m:bar>
      </m:oMath>
      <w:r w:rsidR="00C71824" w:rsidRPr="00C92E0D">
        <w:rPr>
          <w:rFonts w:ascii="Times New Roman" w:eastAsia="TimesNewRomanPSMT" w:hAnsi="Times New Roman" w:cs="Times New Roman"/>
          <w:sz w:val="30"/>
          <w:szCs w:val="30"/>
          <w:lang w:eastAsia="ru-RU"/>
        </w:rPr>
        <w:t>=98 г.</w:t>
      </w:r>
      <w:r w:rsidR="00C71824" w:rsidRPr="00C92E0D">
        <w:rPr>
          <w:rFonts w:ascii="Times New Roman" w:eastAsia="TimesNewRomanPSMT" w:hAnsi="Times New Roman" w:cs="Times New Roman"/>
          <w:sz w:val="28"/>
          <w:szCs w:val="28"/>
          <w:lang w:eastAsia="ru-RU"/>
        </w:rPr>
        <w:t xml:space="preserve"> </w:t>
      </w:r>
      <w:r w:rsidR="00C71824" w:rsidRPr="00C92E0D">
        <w:rPr>
          <w:rFonts w:ascii="Times New Roman" w:eastAsia="TimesNewRomanPSMT" w:hAnsi="Times New Roman" w:cs="Times New Roman"/>
          <w:sz w:val="30"/>
          <w:szCs w:val="30"/>
          <w:lang w:eastAsia="ru-RU"/>
        </w:rPr>
        <w:t>Верно ли, что оба автомата фасуют чай в пачки одинакового среднего веса?</w:t>
      </w:r>
    </w:p>
    <w:p w14:paraId="35496445" w14:textId="77777777" w:rsidR="00C71824" w:rsidRPr="00C92E0D" w:rsidRDefault="00C71824"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72E461A4" w14:textId="30FE9D63" w:rsidR="00C71824" w:rsidRPr="00C92E0D" w:rsidRDefault="00C92E0D" w:rsidP="006C1A15">
      <w:pPr>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sz w:val="30"/>
          <w:szCs w:val="30"/>
          <w:lang w:eastAsia="ru-RU"/>
        </w:rPr>
        <w:t>3.13.</w:t>
      </w:r>
      <w:r w:rsidR="00C71824" w:rsidRPr="00C71824">
        <w:rPr>
          <w:rFonts w:ascii="Times New Roman" w:eastAsia="TimesNewRomanPSMT" w:hAnsi="Times New Roman" w:cs="Times New Roman"/>
          <w:sz w:val="30"/>
          <w:szCs w:val="30"/>
          <w:lang w:eastAsia="ru-RU"/>
        </w:rPr>
        <w:t xml:space="preserve"> </w:t>
      </w:r>
      <w:r w:rsidR="00C71824" w:rsidRPr="00C92E0D">
        <w:rPr>
          <w:rFonts w:ascii="Times New Roman" w:eastAsia="TimesNewRomanPSMT" w:hAnsi="Times New Roman" w:cs="Times New Roman"/>
          <w:sz w:val="30"/>
          <w:szCs w:val="30"/>
          <w:lang w:eastAsia="ru-RU"/>
        </w:rPr>
        <w:t xml:space="preserve">На двух токарных станках обрабатываются втулки. Отобраны две пробы: из втулок, сделанных на первом станке,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oMath>
      <w:r w:rsidR="00C71824">
        <w:rPr>
          <w:rFonts w:ascii="Times New Roman" w:eastAsia="TimesNewRomanPSMT" w:hAnsi="Times New Roman" w:cs="Times New Roman"/>
          <w:sz w:val="30"/>
          <w:szCs w:val="30"/>
          <w:lang w:eastAsia="ru-RU"/>
        </w:rPr>
        <w:t>2</w:t>
      </w:r>
      <w:r w:rsidR="00C71824" w:rsidRPr="00C92E0D">
        <w:rPr>
          <w:rFonts w:ascii="Times New Roman" w:eastAsia="TimesNewRomanPSMT" w:hAnsi="Times New Roman" w:cs="Times New Roman"/>
          <w:sz w:val="30"/>
          <w:szCs w:val="30"/>
          <w:lang w:eastAsia="ru-RU"/>
        </w:rPr>
        <w:t>5 шт., на втором станке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 xml:space="preserve">=28 </m:t>
        </m:r>
      </m:oMath>
      <w:r w:rsidR="00C71824" w:rsidRPr="00C92E0D">
        <w:rPr>
          <w:rFonts w:ascii="Times New Roman" w:eastAsia="TimesNewRomanPSMT" w:hAnsi="Times New Roman" w:cs="Times New Roman"/>
          <w:sz w:val="30"/>
          <w:szCs w:val="30"/>
          <w:lang w:eastAsia="ru-RU"/>
        </w:rPr>
        <w:t>шт. По данным этих выборок рассчитаны выборочные дисперсии - 8,5 (для первого станка) и 6,3 (для второго станка). Полагая, что размеры втулок подчиняются нормальному закону распределения, выяснить, можно ли считать, что станки обладают различной точностью.</w:t>
      </w:r>
    </w:p>
    <w:p w14:paraId="6C3D99E2" w14:textId="77777777" w:rsid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58502D2" w14:textId="2FEA4D16" w:rsidR="00C71824" w:rsidRP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3.14.</w:t>
      </w:r>
      <w:r w:rsidR="00C71824" w:rsidRPr="00C71824">
        <w:rPr>
          <w:rFonts w:ascii="Times New Roman" w:eastAsia="TimesNewRomanPSMT" w:hAnsi="Times New Roman" w:cs="Times New Roman"/>
          <w:sz w:val="30"/>
          <w:szCs w:val="30"/>
          <w:lang w:eastAsia="ru-RU"/>
        </w:rPr>
        <w:t xml:space="preserve"> </w:t>
      </w:r>
      <w:r w:rsidR="00C71824" w:rsidRPr="00C92E0D">
        <w:rPr>
          <w:rFonts w:ascii="Times New Roman" w:eastAsia="TimesNewRomanPSMT" w:hAnsi="Times New Roman" w:cs="Times New Roman"/>
          <w:sz w:val="30"/>
          <w:szCs w:val="30"/>
          <w:lang w:eastAsia="ru-RU"/>
        </w:rPr>
        <w:t>Проводились испытания нового лекарств</w:t>
      </w:r>
      <w:r w:rsidR="00C71824">
        <w:rPr>
          <w:rFonts w:ascii="Times New Roman" w:eastAsia="TimesNewRomanPSMT" w:hAnsi="Times New Roman" w:cs="Times New Roman"/>
          <w:sz w:val="30"/>
          <w:szCs w:val="30"/>
          <w:lang w:eastAsia="ru-RU"/>
        </w:rPr>
        <w:t>а. В эксперименте участвовали 2500 мужчин и 30</w:t>
      </w:r>
      <w:r w:rsidR="00C71824" w:rsidRPr="00C92E0D">
        <w:rPr>
          <w:rFonts w:ascii="Times New Roman" w:eastAsia="TimesNewRomanPSMT" w:hAnsi="Times New Roman" w:cs="Times New Roman"/>
          <w:sz w:val="30"/>
          <w:szCs w:val="30"/>
          <w:lang w:eastAsia="ru-RU"/>
        </w:rPr>
        <w:t>00 женщин. У 50 мужчин и 110 женщин наблюдались побочные эффекты. Можно ли утверждать, что побочные эффекты от нового лекарства у женщин возникают чаще, чем у мужчин?</w:t>
      </w:r>
    </w:p>
    <w:p w14:paraId="0CC45054" w14:textId="77777777" w:rsidR="00C92E0D"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5A7C4AA8" w14:textId="65D5981E" w:rsidR="00C92E0D" w:rsidRPr="00202678" w:rsidRDefault="00C92E0D"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3.15.</w:t>
      </w:r>
      <w:r w:rsidR="00C71824" w:rsidRPr="00C71824">
        <w:rPr>
          <w:rFonts w:ascii="Times New Roman" w:eastAsia="TimesNewRomanPSMT" w:hAnsi="Times New Roman" w:cs="Times New Roman"/>
          <w:sz w:val="30"/>
          <w:szCs w:val="30"/>
          <w:lang w:eastAsia="ru-RU"/>
        </w:rPr>
        <w:t xml:space="preserve"> </w:t>
      </w:r>
      <w:r w:rsidR="00C71824" w:rsidRPr="00C92E0D">
        <w:rPr>
          <w:rFonts w:ascii="Times New Roman" w:eastAsia="TimesNewRomanPSMT" w:hAnsi="Times New Roman" w:cs="Times New Roman"/>
          <w:sz w:val="30"/>
          <w:szCs w:val="30"/>
          <w:lang w:eastAsia="ru-RU"/>
        </w:rPr>
        <w:t xml:space="preserve">Инвестиция 1 рассчитана на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=15</m:t>
        </m:r>
      </m:oMath>
      <w:r w:rsidR="00C71824" w:rsidRPr="00C92E0D">
        <w:rPr>
          <w:rFonts w:ascii="Times New Roman" w:eastAsia="TimesNewRomanPSMT" w:hAnsi="Times New Roman" w:cs="Times New Roman"/>
          <w:sz w:val="30"/>
          <w:szCs w:val="30"/>
          <w:lang w:eastAsia="ru-RU"/>
        </w:rPr>
        <w:t xml:space="preserve"> лет, выборочная дисперсия </w:t>
      </w:r>
      <w:r w:rsidR="00C71824">
        <w:rPr>
          <w:rFonts w:ascii="Times New Roman" w:eastAsia="TimesNewRomanPSMT" w:hAnsi="Times New Roman" w:cs="Times New Roman"/>
          <w:sz w:val="30"/>
          <w:szCs w:val="30"/>
          <w:lang w:eastAsia="ru-RU"/>
        </w:rPr>
        <w:t>ежегодных прибылей составляет 15</w:t>
      </w:r>
      <w:r w:rsidR="00C71824" w:rsidRPr="00C92E0D">
        <w:rPr>
          <w:rFonts w:ascii="Times New Roman" w:eastAsia="TimesNewRomanPSMT" w:hAnsi="Times New Roman" w:cs="Times New Roman"/>
          <w:sz w:val="30"/>
          <w:szCs w:val="30"/>
          <w:lang w:eastAsia="ru-RU"/>
        </w:rPr>
        <w:t xml:space="preserve"> %. Инвестиция 2 рассчитана на</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=20</m:t>
        </m:r>
      </m:oMath>
      <w:r w:rsidR="00C71824" w:rsidRPr="00C92E0D">
        <w:rPr>
          <w:rFonts w:ascii="Times New Roman" w:eastAsia="TimesNewRomanPSMT" w:hAnsi="Times New Roman" w:cs="Times New Roman"/>
          <w:sz w:val="30"/>
          <w:szCs w:val="30"/>
          <w:lang w:eastAsia="ru-RU"/>
        </w:rPr>
        <w:t xml:space="preserve">  лет, выборочная дисперсия</w:t>
      </w:r>
      <w:r w:rsidR="0082484A">
        <w:rPr>
          <w:rFonts w:ascii="Times New Roman" w:eastAsia="TimesNewRomanPSMT" w:hAnsi="Times New Roman" w:cs="Times New Roman"/>
          <w:sz w:val="30"/>
          <w:szCs w:val="30"/>
          <w:lang w:eastAsia="ru-RU"/>
        </w:rPr>
        <w:t xml:space="preserve"> ежегодных прибылей составляет 1</w:t>
      </w:r>
      <w:r w:rsidR="00C71824" w:rsidRPr="00C92E0D">
        <w:rPr>
          <w:rFonts w:ascii="Times New Roman" w:eastAsia="TimesNewRomanPSMT" w:hAnsi="Times New Roman" w:cs="Times New Roman"/>
          <w:sz w:val="30"/>
          <w:szCs w:val="30"/>
          <w:lang w:eastAsia="ru-RU"/>
        </w:rPr>
        <w:t>0 %. Предполагается, что распределение ежегодных прибылей на инвестиции подчиняется нормальному закону распределения. Равны ли риски 1 и 2?</w:t>
      </w:r>
    </w:p>
    <w:p w14:paraId="6D4906EA" w14:textId="77777777" w:rsidR="00C92E0D" w:rsidRDefault="00C92E0D" w:rsidP="006C1A15">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14:paraId="10D84009" w14:textId="0EA87B4E" w:rsidR="00715C41" w:rsidRDefault="00715C41" w:rsidP="007077CD">
      <w:pPr>
        <w:autoSpaceDE w:val="0"/>
        <w:autoSpaceDN w:val="0"/>
        <w:adjustRightInd w:val="0"/>
        <w:spacing w:after="0" w:line="240" w:lineRule="auto"/>
        <w:jc w:val="both"/>
        <w:rPr>
          <w:rFonts w:ascii="Times New Roman" w:eastAsia="TimesNewRomanPSMT" w:hAnsi="Times New Roman"/>
          <w:b/>
          <w:iCs/>
          <w:sz w:val="30"/>
          <w:szCs w:val="30"/>
        </w:rPr>
      </w:pPr>
      <w:r>
        <w:rPr>
          <w:rFonts w:ascii="Times New Roman" w:eastAsia="TimesNewRomanPSMT" w:hAnsi="Times New Roman"/>
          <w:b/>
          <w:iCs/>
          <w:sz w:val="30"/>
          <w:szCs w:val="30"/>
        </w:rPr>
        <w:lastRenderedPageBreak/>
        <w:t>Глава 4. Основы регрессионного и корреляционного анализа</w:t>
      </w:r>
    </w:p>
    <w:p w14:paraId="531D5CC7" w14:textId="77777777" w:rsidR="00715C41" w:rsidRDefault="00715C41" w:rsidP="006C1A15">
      <w:pPr>
        <w:autoSpaceDE w:val="0"/>
        <w:autoSpaceDN w:val="0"/>
        <w:adjustRightInd w:val="0"/>
        <w:spacing w:after="0" w:line="240" w:lineRule="auto"/>
        <w:jc w:val="right"/>
        <w:rPr>
          <w:rFonts w:ascii="Times New Roman" w:hAnsi="Times New Roman" w:cs="Times New Roman"/>
          <w:i/>
          <w:sz w:val="28"/>
          <w:szCs w:val="28"/>
        </w:rPr>
      </w:pPr>
    </w:p>
    <w:p w14:paraId="287D3162" w14:textId="77777777" w:rsidR="00715C41" w:rsidRPr="00F70217" w:rsidRDefault="00715C41" w:rsidP="006C1A15">
      <w:pPr>
        <w:autoSpaceDE w:val="0"/>
        <w:autoSpaceDN w:val="0"/>
        <w:adjustRightInd w:val="0"/>
        <w:spacing w:after="0" w:line="240" w:lineRule="auto"/>
        <w:jc w:val="right"/>
        <w:rPr>
          <w:rFonts w:ascii="Times New Roman" w:hAnsi="Times New Roman" w:cs="Times New Roman"/>
          <w:i/>
          <w:sz w:val="28"/>
          <w:szCs w:val="28"/>
        </w:rPr>
      </w:pPr>
      <w:r w:rsidRPr="00F70217">
        <w:rPr>
          <w:rFonts w:ascii="Times New Roman" w:hAnsi="Times New Roman" w:cs="Times New Roman"/>
          <w:i/>
          <w:sz w:val="28"/>
          <w:szCs w:val="28"/>
        </w:rPr>
        <w:t xml:space="preserve">Числа не управляют миром, </w:t>
      </w:r>
    </w:p>
    <w:p w14:paraId="65DC5670" w14:textId="77777777" w:rsidR="00715C41" w:rsidRDefault="00715C41" w:rsidP="006C1A15">
      <w:pPr>
        <w:autoSpaceDE w:val="0"/>
        <w:autoSpaceDN w:val="0"/>
        <w:adjustRightInd w:val="0"/>
        <w:spacing w:after="0" w:line="240" w:lineRule="auto"/>
        <w:jc w:val="right"/>
        <w:rPr>
          <w:rFonts w:ascii="Times New Roman" w:hAnsi="Times New Roman" w:cs="Times New Roman"/>
          <w:sz w:val="28"/>
          <w:szCs w:val="28"/>
        </w:rPr>
      </w:pPr>
      <w:r w:rsidRPr="00F70217">
        <w:rPr>
          <w:rFonts w:ascii="Times New Roman" w:hAnsi="Times New Roman" w:cs="Times New Roman"/>
          <w:i/>
          <w:sz w:val="28"/>
          <w:szCs w:val="28"/>
        </w:rPr>
        <w:t>но показывают, как управляется мир.</w:t>
      </w:r>
      <w:r w:rsidRPr="00F70217">
        <w:rPr>
          <w:rFonts w:ascii="Times New Roman" w:hAnsi="Times New Roman" w:cs="Times New Roman"/>
          <w:i/>
          <w:sz w:val="28"/>
          <w:szCs w:val="28"/>
        </w:rPr>
        <w:br/>
      </w:r>
      <w:r w:rsidRPr="00DB3FBE">
        <w:rPr>
          <w:rFonts w:ascii="Times New Roman" w:hAnsi="Times New Roman" w:cs="Times New Roman"/>
          <w:sz w:val="28"/>
          <w:szCs w:val="28"/>
        </w:rPr>
        <w:t>И. Гёте</w:t>
      </w:r>
    </w:p>
    <w:p w14:paraId="0CA8BFE5" w14:textId="77777777" w:rsidR="005F369E" w:rsidRDefault="005F369E" w:rsidP="006C1A15">
      <w:pPr>
        <w:autoSpaceDE w:val="0"/>
        <w:autoSpaceDN w:val="0"/>
        <w:adjustRightInd w:val="0"/>
        <w:spacing w:after="0" w:line="240" w:lineRule="auto"/>
        <w:jc w:val="right"/>
        <w:rPr>
          <w:rFonts w:ascii="Times New Roman" w:hAnsi="Times New Roman" w:cs="Times New Roman"/>
          <w:sz w:val="28"/>
          <w:szCs w:val="28"/>
        </w:rPr>
      </w:pPr>
    </w:p>
    <w:p w14:paraId="024704CA" w14:textId="77777777" w:rsidR="00A37B37" w:rsidRPr="005F369E" w:rsidRDefault="00A37B37" w:rsidP="006C1A15">
      <w:pPr>
        <w:shd w:val="clear" w:color="auto" w:fill="FFFFFF"/>
        <w:spacing w:after="0" w:line="240" w:lineRule="auto"/>
        <w:jc w:val="right"/>
        <w:rPr>
          <w:rFonts w:ascii="Times New Roman" w:eastAsia="Times New Roman" w:hAnsi="Times New Roman" w:cs="Times New Roman"/>
          <w:i/>
          <w:color w:val="000000"/>
          <w:sz w:val="28"/>
          <w:szCs w:val="28"/>
          <w:lang w:eastAsia="ru-RU"/>
        </w:rPr>
      </w:pPr>
      <w:r w:rsidRPr="005F369E">
        <w:rPr>
          <w:rFonts w:ascii="Times New Roman" w:eastAsia="Times New Roman" w:hAnsi="Times New Roman" w:cs="Times New Roman"/>
          <w:i/>
          <w:color w:val="000000"/>
          <w:sz w:val="28"/>
          <w:szCs w:val="28"/>
          <w:lang w:eastAsia="ru-RU"/>
        </w:rPr>
        <w:t>Качество корреляционной зависимости</w:t>
      </w:r>
    </w:p>
    <w:p w14:paraId="798F7552" w14:textId="77777777" w:rsidR="00A37B37" w:rsidRPr="005F369E" w:rsidRDefault="00A37B37" w:rsidP="006C1A15">
      <w:pPr>
        <w:shd w:val="clear" w:color="auto" w:fill="FFFFFF"/>
        <w:spacing w:after="0" w:line="240" w:lineRule="auto"/>
        <w:jc w:val="right"/>
        <w:rPr>
          <w:rFonts w:ascii="Times New Roman" w:eastAsia="Times New Roman" w:hAnsi="Times New Roman" w:cs="Times New Roman"/>
          <w:i/>
          <w:color w:val="000000"/>
          <w:sz w:val="28"/>
          <w:szCs w:val="28"/>
          <w:lang w:eastAsia="ru-RU"/>
        </w:rPr>
      </w:pPr>
      <w:r w:rsidRPr="005F369E">
        <w:rPr>
          <w:rFonts w:ascii="Times New Roman" w:eastAsia="Times New Roman" w:hAnsi="Times New Roman" w:cs="Times New Roman"/>
          <w:i/>
          <w:color w:val="000000"/>
          <w:sz w:val="28"/>
          <w:szCs w:val="28"/>
          <w:lang w:eastAsia="ru-RU"/>
        </w:rPr>
        <w:t>обратно пропорционально плотности точек.</w:t>
      </w:r>
    </w:p>
    <w:p w14:paraId="0F94D6FC" w14:textId="573AFA7F" w:rsidR="00A37B37" w:rsidRPr="005F369E" w:rsidRDefault="005F369E" w:rsidP="006C1A15">
      <w:pPr>
        <w:shd w:val="clear" w:color="auto" w:fill="FFFFFF"/>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Один из постулатов Мэрфи</w:t>
      </w:r>
    </w:p>
    <w:p w14:paraId="14977540" w14:textId="77777777" w:rsidR="00A37B37" w:rsidRDefault="00A37B37" w:rsidP="006C1A15">
      <w:pPr>
        <w:autoSpaceDE w:val="0"/>
        <w:autoSpaceDN w:val="0"/>
        <w:adjustRightInd w:val="0"/>
        <w:spacing w:after="0" w:line="240" w:lineRule="auto"/>
        <w:jc w:val="right"/>
        <w:rPr>
          <w:rFonts w:ascii="Times New Roman" w:hAnsi="Times New Roman" w:cs="Times New Roman"/>
          <w:sz w:val="28"/>
          <w:szCs w:val="28"/>
        </w:rPr>
      </w:pPr>
    </w:p>
    <w:p w14:paraId="213F8538" w14:textId="77777777" w:rsidR="00715C41" w:rsidRDefault="00715C41" w:rsidP="007077CD">
      <w:pPr>
        <w:autoSpaceDE w:val="0"/>
        <w:autoSpaceDN w:val="0"/>
        <w:adjustRightInd w:val="0"/>
        <w:spacing w:after="0" w:line="240" w:lineRule="auto"/>
        <w:jc w:val="both"/>
        <w:rPr>
          <w:rFonts w:ascii="Times New Roman" w:eastAsia="TimesNewRomanPSMT" w:hAnsi="Times New Roman"/>
          <w:b/>
          <w:iCs/>
          <w:sz w:val="30"/>
          <w:szCs w:val="30"/>
        </w:rPr>
      </w:pPr>
      <w:r>
        <w:rPr>
          <w:rFonts w:ascii="Times New Roman" w:eastAsia="TimesNewRomanPSMT" w:hAnsi="Times New Roman"/>
          <w:b/>
          <w:iCs/>
          <w:sz w:val="30"/>
          <w:szCs w:val="30"/>
        </w:rPr>
        <w:t xml:space="preserve">4.1. Функциональная, статистическая и </w:t>
      </w:r>
    </w:p>
    <w:p w14:paraId="50ECFEB9" w14:textId="4FA62292" w:rsidR="00715C41" w:rsidRDefault="00715C41" w:rsidP="007077CD">
      <w:pPr>
        <w:autoSpaceDE w:val="0"/>
        <w:autoSpaceDN w:val="0"/>
        <w:adjustRightInd w:val="0"/>
        <w:spacing w:after="0" w:line="240" w:lineRule="auto"/>
        <w:jc w:val="both"/>
        <w:rPr>
          <w:rFonts w:ascii="Times New Roman" w:eastAsia="TimesNewRomanPSMT" w:hAnsi="Times New Roman"/>
          <w:b/>
          <w:iCs/>
          <w:sz w:val="30"/>
          <w:szCs w:val="30"/>
        </w:rPr>
      </w:pPr>
      <w:r>
        <w:rPr>
          <w:rFonts w:ascii="Times New Roman" w:eastAsia="TimesNewRomanPSMT" w:hAnsi="Times New Roman"/>
          <w:b/>
          <w:iCs/>
          <w:sz w:val="30"/>
          <w:szCs w:val="30"/>
        </w:rPr>
        <w:t xml:space="preserve">       корреляционная зависимости</w:t>
      </w:r>
    </w:p>
    <w:p w14:paraId="33891CBF" w14:textId="77777777" w:rsidR="00715C41" w:rsidRDefault="00715C41" w:rsidP="007077CD">
      <w:pPr>
        <w:autoSpaceDE w:val="0"/>
        <w:autoSpaceDN w:val="0"/>
        <w:adjustRightInd w:val="0"/>
        <w:spacing w:after="0" w:line="240" w:lineRule="auto"/>
        <w:ind w:firstLine="709"/>
        <w:jc w:val="both"/>
        <w:rPr>
          <w:rFonts w:ascii="Times New Roman" w:eastAsia="TimesNewRomanPSMT" w:hAnsi="Times New Roman"/>
          <w:b/>
          <w:iCs/>
          <w:sz w:val="30"/>
          <w:szCs w:val="30"/>
        </w:rPr>
      </w:pPr>
    </w:p>
    <w:p w14:paraId="29DE629B" w14:textId="5279E589" w:rsidR="002F38E0" w:rsidRPr="002F38E0" w:rsidRDefault="002F38E0"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rPr>
      </w:pPr>
      <w:r w:rsidRPr="002F38E0">
        <w:rPr>
          <w:rFonts w:ascii="Times New Roman" w:eastAsia="TimesNewRomanPSMT" w:hAnsi="Times New Roman" w:cs="Times New Roman"/>
          <w:sz w:val="30"/>
          <w:szCs w:val="30"/>
        </w:rPr>
        <w:t>В математике существуют различные виды зависимостей между переменными.</w:t>
      </w:r>
    </w:p>
    <w:p w14:paraId="2EF4D899" w14:textId="64337BC5" w:rsidR="00715C41" w:rsidRDefault="00715C41" w:rsidP="007077CD">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b/>
          <w:i/>
          <w:iCs/>
          <w:sz w:val="30"/>
          <w:szCs w:val="30"/>
        </w:rPr>
        <w:t xml:space="preserve">Функциональная зависимость </w:t>
      </w:r>
      <w:r>
        <w:rPr>
          <w:rFonts w:ascii="Times New Roman" w:eastAsia="TimesNewRomanPSMT" w:hAnsi="Times New Roman"/>
          <w:iCs/>
          <w:sz w:val="30"/>
          <w:szCs w:val="30"/>
        </w:rPr>
        <w:t>– это зависимость, при которой каждому значению одной (или нескольких) переменной соответствует определенное значение другой переменной (зависимой).</w:t>
      </w:r>
    </w:p>
    <w:p w14:paraId="2302D101" w14:textId="77777777" w:rsidR="009F1FB8" w:rsidRDefault="00715C41" w:rsidP="007077CD">
      <w:pPr>
        <w:autoSpaceDE w:val="0"/>
        <w:autoSpaceDN w:val="0"/>
        <w:adjustRightInd w:val="0"/>
        <w:spacing w:after="0" w:line="240" w:lineRule="auto"/>
        <w:ind w:firstLine="709"/>
        <w:jc w:val="both"/>
        <w:rPr>
          <w:rFonts w:ascii="Times New Roman" w:eastAsia="TimesNewRomanPSMT" w:hAnsi="Times New Roman"/>
          <w:iCs/>
          <w:sz w:val="30"/>
          <w:szCs w:val="30"/>
        </w:rPr>
      </w:pPr>
      <w:r w:rsidRPr="001C02F8">
        <w:rPr>
          <w:rFonts w:ascii="Times New Roman" w:eastAsia="TimesNewRomanPSMT" w:hAnsi="Times New Roman"/>
          <w:iCs/>
          <w:sz w:val="30"/>
          <w:szCs w:val="30"/>
        </w:rPr>
        <w:t xml:space="preserve">Пусть </w:t>
      </w:r>
      <w:r>
        <w:rPr>
          <w:rFonts w:ascii="Times New Roman" w:eastAsia="TimesNewRomanPSMT" w:hAnsi="Times New Roman"/>
          <w:iCs/>
          <w:sz w:val="30"/>
          <w:szCs w:val="30"/>
        </w:rPr>
        <w:t xml:space="preserve">наблюдению подлежит случайная величина </w:t>
      </w:r>
      <w:r>
        <w:rPr>
          <w:rFonts w:ascii="Times New Roman" w:eastAsia="TimesNewRomanPSMT" w:hAnsi="Times New Roman"/>
          <w:i/>
          <w:iCs/>
          <w:sz w:val="30"/>
          <w:szCs w:val="30"/>
          <w:lang w:val="en-US"/>
        </w:rPr>
        <w:t>Y</w:t>
      </w:r>
      <w:r>
        <w:rPr>
          <w:rFonts w:ascii="Times New Roman" w:eastAsia="TimesNewRomanPSMT" w:hAnsi="Times New Roman"/>
          <w:iCs/>
          <w:sz w:val="30"/>
          <w:szCs w:val="30"/>
        </w:rPr>
        <w:t xml:space="preserve">, зависящая от одной или нескольких других случайных величин </w:t>
      </w:r>
      <w:r>
        <w:rPr>
          <w:rFonts w:ascii="Times New Roman" w:eastAsia="TimesNewRomanPSMT" w:hAnsi="Times New Roman"/>
          <w:i/>
          <w:iCs/>
          <w:sz w:val="30"/>
          <w:szCs w:val="30"/>
          <w:lang w:val="en-US"/>
        </w:rPr>
        <w:t>X</w:t>
      </w:r>
      <w:r w:rsidRPr="001C02F8">
        <w:rPr>
          <w:rFonts w:ascii="Times New Roman" w:eastAsia="TimesNewRomanPSMT" w:hAnsi="Times New Roman"/>
          <w:i/>
          <w:iCs/>
          <w:sz w:val="30"/>
          <w:szCs w:val="30"/>
          <w:vertAlign w:val="subscript"/>
        </w:rPr>
        <w:t>1</w:t>
      </w:r>
      <w:r w:rsidRPr="001C02F8">
        <w:rPr>
          <w:rFonts w:ascii="Times New Roman" w:eastAsia="TimesNewRomanPSMT" w:hAnsi="Times New Roman"/>
          <w:iCs/>
          <w:sz w:val="30"/>
          <w:szCs w:val="30"/>
        </w:rPr>
        <w:t xml:space="preserve">, </w:t>
      </w:r>
      <w:r>
        <w:rPr>
          <w:rFonts w:ascii="Times New Roman" w:eastAsia="TimesNewRomanPSMT" w:hAnsi="Times New Roman"/>
          <w:i/>
          <w:iCs/>
          <w:sz w:val="30"/>
          <w:szCs w:val="30"/>
          <w:lang w:val="en-US"/>
        </w:rPr>
        <w:t>X</w:t>
      </w:r>
      <w:r w:rsidRPr="001C02F8">
        <w:rPr>
          <w:rFonts w:ascii="Times New Roman" w:eastAsia="TimesNewRomanPSMT" w:hAnsi="Times New Roman"/>
          <w:i/>
          <w:iCs/>
          <w:sz w:val="30"/>
          <w:szCs w:val="30"/>
          <w:vertAlign w:val="subscript"/>
        </w:rPr>
        <w:t>2</w:t>
      </w:r>
      <w:r w:rsidRPr="001C02F8">
        <w:rPr>
          <w:rFonts w:ascii="Times New Roman" w:eastAsia="TimesNewRomanPSMT" w:hAnsi="Times New Roman"/>
          <w:iCs/>
          <w:sz w:val="30"/>
          <w:szCs w:val="30"/>
        </w:rPr>
        <w:t xml:space="preserve">, </w:t>
      </w:r>
      <w:r>
        <w:rPr>
          <w:rFonts w:ascii="Times New Roman" w:eastAsia="TimesNewRomanPSMT" w:hAnsi="Times New Roman"/>
          <w:iCs/>
          <w:sz w:val="30"/>
          <w:szCs w:val="30"/>
        </w:rPr>
        <w:t>…</w:t>
      </w:r>
      <w:r w:rsidRPr="001C02F8">
        <w:rPr>
          <w:rFonts w:ascii="Times New Roman" w:eastAsia="TimesNewRomanPSMT" w:hAnsi="Times New Roman"/>
          <w:iCs/>
          <w:sz w:val="30"/>
          <w:szCs w:val="30"/>
        </w:rPr>
        <w:t xml:space="preserve">, </w:t>
      </w:r>
      <w:r>
        <w:rPr>
          <w:rFonts w:ascii="Times New Roman" w:eastAsia="TimesNewRomanPSMT" w:hAnsi="Times New Roman"/>
          <w:i/>
          <w:iCs/>
          <w:sz w:val="30"/>
          <w:szCs w:val="30"/>
          <w:lang w:val="en-US"/>
        </w:rPr>
        <w:t>X</w:t>
      </w:r>
      <w:r>
        <w:rPr>
          <w:rFonts w:ascii="Times New Roman" w:eastAsia="TimesNewRomanPSMT" w:hAnsi="Times New Roman"/>
          <w:i/>
          <w:iCs/>
          <w:sz w:val="30"/>
          <w:szCs w:val="30"/>
          <w:vertAlign w:val="subscript"/>
          <w:lang w:val="en-US"/>
        </w:rPr>
        <w:t>k</w:t>
      </w:r>
      <w:r w:rsidRPr="001C02F8">
        <w:rPr>
          <w:rFonts w:ascii="Times New Roman" w:eastAsia="TimesNewRomanPSMT" w:hAnsi="Times New Roman"/>
          <w:iCs/>
          <w:sz w:val="30"/>
          <w:szCs w:val="30"/>
        </w:rPr>
        <w:t>,</w:t>
      </w:r>
      <w:r>
        <w:rPr>
          <w:rFonts w:ascii="Times New Roman" w:eastAsia="TimesNewRomanPSMT" w:hAnsi="Times New Roman"/>
          <w:iCs/>
          <w:sz w:val="30"/>
          <w:szCs w:val="30"/>
        </w:rPr>
        <w:t xml:space="preserve"> которые называются </w:t>
      </w:r>
      <w:r w:rsidRPr="00294230">
        <w:rPr>
          <w:rFonts w:ascii="Times New Roman" w:eastAsia="TimesNewRomanPSMT" w:hAnsi="Times New Roman"/>
          <w:b/>
          <w:iCs/>
          <w:sz w:val="30"/>
          <w:szCs w:val="30"/>
        </w:rPr>
        <w:t>факторами</w:t>
      </w:r>
      <w:r>
        <w:rPr>
          <w:rFonts w:ascii="Times New Roman" w:eastAsia="TimesNewRomanPSMT" w:hAnsi="Times New Roman"/>
          <w:iCs/>
          <w:sz w:val="30"/>
          <w:szCs w:val="30"/>
        </w:rPr>
        <w:t>.</w:t>
      </w:r>
      <w:r w:rsidRPr="001C02F8">
        <w:rPr>
          <w:rFonts w:ascii="Times New Roman" w:eastAsia="TimesNewRomanPSMT" w:hAnsi="Times New Roman"/>
          <w:iCs/>
          <w:sz w:val="30"/>
          <w:szCs w:val="30"/>
        </w:rPr>
        <w:t xml:space="preserve"> </w:t>
      </w:r>
      <w:r>
        <w:rPr>
          <w:rFonts w:ascii="Times New Roman" w:eastAsia="TimesNewRomanPSMT" w:hAnsi="Times New Roman"/>
          <w:iCs/>
          <w:sz w:val="30"/>
          <w:szCs w:val="30"/>
        </w:rPr>
        <w:t xml:space="preserve">В общем случае число факторов может быть неизвестно. Исследователь выбирает </w:t>
      </w:r>
      <w:r>
        <w:rPr>
          <w:rFonts w:ascii="Times New Roman" w:eastAsia="TimesNewRomanPSMT" w:hAnsi="Times New Roman"/>
          <w:i/>
          <w:iCs/>
          <w:sz w:val="30"/>
          <w:szCs w:val="30"/>
          <w:lang w:val="en-US"/>
        </w:rPr>
        <w:t>k</w:t>
      </w:r>
      <w:r>
        <w:rPr>
          <w:rFonts w:ascii="Times New Roman" w:eastAsia="TimesNewRomanPSMT" w:hAnsi="Times New Roman"/>
          <w:i/>
          <w:iCs/>
          <w:sz w:val="30"/>
          <w:szCs w:val="30"/>
        </w:rPr>
        <w:t xml:space="preserve"> </w:t>
      </w:r>
      <w:r>
        <w:rPr>
          <w:rFonts w:ascii="Times New Roman" w:eastAsia="TimesNewRomanPSMT" w:hAnsi="Times New Roman"/>
          <w:iCs/>
          <w:sz w:val="30"/>
          <w:szCs w:val="30"/>
        </w:rPr>
        <w:t>наиболее существенных факторов. В этих условиях функциональная зависимость между</w:t>
      </w:r>
      <w:r w:rsidRPr="00294230">
        <w:rPr>
          <w:rFonts w:ascii="Times New Roman" w:eastAsia="TimesNewRomanPSMT" w:hAnsi="Times New Roman"/>
          <w:i/>
          <w:iCs/>
          <w:sz w:val="30"/>
          <w:szCs w:val="30"/>
        </w:rPr>
        <w:t xml:space="preserve"> </w:t>
      </w:r>
      <w:r>
        <w:rPr>
          <w:rFonts w:ascii="Times New Roman" w:eastAsia="TimesNewRomanPSMT" w:hAnsi="Times New Roman"/>
          <w:i/>
          <w:iCs/>
          <w:sz w:val="30"/>
          <w:szCs w:val="30"/>
          <w:lang w:val="en-US"/>
        </w:rPr>
        <w:t>Y</w:t>
      </w:r>
      <w:r>
        <w:rPr>
          <w:rFonts w:ascii="Times New Roman" w:eastAsia="TimesNewRomanPSMT" w:hAnsi="Times New Roman"/>
          <w:i/>
          <w:iCs/>
          <w:sz w:val="30"/>
          <w:szCs w:val="30"/>
        </w:rPr>
        <w:t xml:space="preserve"> </w:t>
      </w:r>
      <w:r>
        <w:rPr>
          <w:rFonts w:ascii="Times New Roman" w:eastAsia="TimesNewRomanPSMT" w:hAnsi="Times New Roman"/>
          <w:iCs/>
          <w:sz w:val="30"/>
          <w:szCs w:val="30"/>
        </w:rPr>
        <w:t xml:space="preserve">и </w:t>
      </w:r>
      <w:r>
        <w:rPr>
          <w:rFonts w:ascii="Times New Roman" w:eastAsia="TimesNewRomanPSMT" w:hAnsi="Times New Roman"/>
          <w:i/>
          <w:iCs/>
          <w:sz w:val="30"/>
          <w:szCs w:val="30"/>
          <w:lang w:val="en-US"/>
        </w:rPr>
        <w:t>X</w:t>
      </w:r>
      <w:r>
        <w:rPr>
          <w:rFonts w:ascii="Times New Roman" w:eastAsia="TimesNewRomanPSMT" w:hAnsi="Times New Roman"/>
          <w:iCs/>
          <w:sz w:val="30"/>
          <w:szCs w:val="30"/>
        </w:rPr>
        <w:t xml:space="preserve"> недостижима, так как </w:t>
      </w:r>
      <w:r w:rsidR="007E1DC9">
        <w:rPr>
          <w:rFonts w:ascii="Times New Roman" w:eastAsia="TimesNewRomanPSMT" w:hAnsi="Times New Roman"/>
          <w:iCs/>
          <w:sz w:val="30"/>
          <w:szCs w:val="30"/>
        </w:rPr>
        <w:t>не учтено</w:t>
      </w:r>
      <w:r>
        <w:rPr>
          <w:rFonts w:ascii="Times New Roman" w:eastAsia="TimesNewRomanPSMT" w:hAnsi="Times New Roman"/>
          <w:iCs/>
          <w:sz w:val="30"/>
          <w:szCs w:val="30"/>
        </w:rPr>
        <w:t xml:space="preserve"> влияние неопределенных факторов, т.е. </w:t>
      </w:r>
      <m:oMath>
        <m:r>
          <w:rPr>
            <w:rFonts w:ascii="Cambria Math" w:eastAsia="TimesNewRomanPSMT" w:hAnsi="Cambria Math"/>
            <w:sz w:val="30"/>
            <w:szCs w:val="30"/>
          </w:rPr>
          <m:t>y≈f</m:t>
        </m:r>
        <m:d>
          <m:dPr>
            <m:ctrlPr>
              <w:rPr>
                <w:rFonts w:ascii="Cambria Math" w:eastAsia="TimesNewRomanPSMT" w:hAnsi="Cambria Math"/>
                <w:i/>
                <w:iCs/>
                <w:sz w:val="30"/>
                <w:szCs w:val="30"/>
              </w:rPr>
            </m:ctrlPr>
          </m:dPr>
          <m:e>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1</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k</m:t>
                </m:r>
              </m:sub>
            </m:sSub>
          </m:e>
        </m:d>
      </m:oMath>
      <w:r>
        <w:rPr>
          <w:rFonts w:ascii="Times New Roman" w:eastAsia="TimesNewRomanPSMT" w:hAnsi="Times New Roman"/>
          <w:sz w:val="30"/>
          <w:szCs w:val="30"/>
        </w:rPr>
        <w:t xml:space="preserve"> или </w:t>
      </w:r>
      <m:oMath>
        <m:r>
          <w:rPr>
            <w:rFonts w:ascii="Cambria Math" w:eastAsia="TimesNewRomanPSMT" w:hAnsi="Cambria Math"/>
            <w:sz w:val="30"/>
            <w:szCs w:val="30"/>
          </w:rPr>
          <m:t>y=f</m:t>
        </m:r>
        <m:d>
          <m:dPr>
            <m:ctrlPr>
              <w:rPr>
                <w:rFonts w:ascii="Cambria Math" w:eastAsia="TimesNewRomanPSMT" w:hAnsi="Cambria Math"/>
                <w:i/>
                <w:iCs/>
                <w:sz w:val="30"/>
                <w:szCs w:val="30"/>
              </w:rPr>
            </m:ctrlPr>
          </m:dPr>
          <m:e>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1</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k</m:t>
                </m:r>
              </m:sub>
            </m:sSub>
          </m:e>
        </m:d>
        <m:r>
          <w:rPr>
            <w:rFonts w:ascii="Cambria Math" w:eastAsia="TimesNewRomanPSMT" w:hAnsi="Cambria Math"/>
            <w:sz w:val="30"/>
            <w:szCs w:val="30"/>
          </w:rPr>
          <m:t>+ε</m:t>
        </m:r>
      </m:oMath>
      <w:r>
        <w:rPr>
          <w:rFonts w:ascii="Times New Roman" w:eastAsia="TimesNewRomanPSMT" w:hAnsi="Times New Roman"/>
          <w:iCs/>
          <w:sz w:val="30"/>
          <w:szCs w:val="30"/>
        </w:rPr>
        <w:t xml:space="preserve">, где </w:t>
      </w:r>
      <m:oMath>
        <m:r>
          <w:rPr>
            <w:rFonts w:ascii="Cambria Math" w:eastAsia="TimesNewRomanPSMT" w:hAnsi="Cambria Math"/>
            <w:sz w:val="30"/>
            <w:szCs w:val="30"/>
          </w:rPr>
          <m:t>ε</m:t>
        </m:r>
      </m:oMath>
      <w:r w:rsidRPr="005B741B">
        <w:rPr>
          <w:rFonts w:ascii="Times New Roman" w:hAnsi="Times New Roman" w:cs="Times New Roman"/>
          <w:sz w:val="30"/>
          <w:szCs w:val="30"/>
        </w:rPr>
        <w:t xml:space="preserve"> </w:t>
      </w:r>
      <w:r>
        <w:rPr>
          <w:rFonts w:ascii="Times New Roman" w:hAnsi="Times New Roman" w:cs="Times New Roman"/>
          <w:sz w:val="30"/>
          <w:szCs w:val="30"/>
        </w:rPr>
        <w:t xml:space="preserve">- </w:t>
      </w:r>
      <w:r w:rsidRPr="005B741B">
        <w:rPr>
          <w:rFonts w:ascii="Times New Roman" w:hAnsi="Times New Roman" w:cs="Times New Roman"/>
          <w:sz w:val="30"/>
          <w:szCs w:val="30"/>
        </w:rPr>
        <w:t>стохастическая переменная, включающая влияние неучтенных факторов в модели.</w:t>
      </w:r>
      <w:r>
        <w:rPr>
          <w:rFonts w:ascii="Times New Roman" w:hAnsi="Times New Roman" w:cs="Times New Roman"/>
          <w:sz w:val="30"/>
          <w:szCs w:val="30"/>
        </w:rPr>
        <w:t xml:space="preserve"> Говорят, что </w:t>
      </w:r>
      <w:r>
        <w:rPr>
          <w:rFonts w:ascii="Times New Roman" w:eastAsia="TimesNewRomanPSMT" w:hAnsi="Times New Roman"/>
          <w:iCs/>
          <w:sz w:val="30"/>
          <w:szCs w:val="30"/>
        </w:rPr>
        <w:t xml:space="preserve">между </w:t>
      </w:r>
      <w:r>
        <w:rPr>
          <w:rFonts w:ascii="Times New Roman" w:eastAsia="TimesNewRomanPSMT" w:hAnsi="Times New Roman"/>
          <w:i/>
          <w:iCs/>
          <w:sz w:val="30"/>
          <w:szCs w:val="30"/>
          <w:lang w:val="en-US"/>
        </w:rPr>
        <w:t>Y</w:t>
      </w:r>
      <w:r>
        <w:rPr>
          <w:rFonts w:ascii="Times New Roman" w:eastAsia="TimesNewRomanPSMT" w:hAnsi="Times New Roman"/>
          <w:i/>
          <w:iCs/>
          <w:sz w:val="30"/>
          <w:szCs w:val="30"/>
        </w:rPr>
        <w:t xml:space="preserve"> </w:t>
      </w:r>
      <w:r>
        <w:rPr>
          <w:rFonts w:ascii="Times New Roman" w:eastAsia="TimesNewRomanPSMT" w:hAnsi="Times New Roman"/>
          <w:iCs/>
          <w:sz w:val="30"/>
          <w:szCs w:val="30"/>
        </w:rPr>
        <w:t xml:space="preserve">и </w:t>
      </w:r>
      <w:r>
        <w:rPr>
          <w:rFonts w:ascii="Times New Roman" w:eastAsia="TimesNewRomanPSMT" w:hAnsi="Times New Roman"/>
          <w:i/>
          <w:iCs/>
          <w:sz w:val="30"/>
          <w:szCs w:val="30"/>
          <w:lang w:val="en-US"/>
        </w:rPr>
        <w:t>X</w:t>
      </w:r>
      <w:r>
        <w:rPr>
          <w:rFonts w:ascii="Times New Roman" w:eastAsia="TimesNewRomanPSMT" w:hAnsi="Times New Roman"/>
          <w:iCs/>
          <w:sz w:val="30"/>
          <w:szCs w:val="30"/>
        </w:rPr>
        <w:t xml:space="preserve"> существует </w:t>
      </w:r>
      <w:r w:rsidRPr="00511892">
        <w:rPr>
          <w:rFonts w:ascii="Times New Roman" w:eastAsia="TimesNewRomanPSMT" w:hAnsi="Times New Roman"/>
          <w:b/>
          <w:i/>
          <w:iCs/>
          <w:sz w:val="30"/>
          <w:szCs w:val="30"/>
        </w:rPr>
        <w:t>стохастическая (</w:t>
      </w:r>
      <w:r>
        <w:rPr>
          <w:rFonts w:ascii="Times New Roman" w:eastAsia="TimesNewRomanPSMT" w:hAnsi="Times New Roman"/>
          <w:b/>
          <w:i/>
          <w:iCs/>
          <w:sz w:val="30"/>
          <w:szCs w:val="30"/>
        </w:rPr>
        <w:t xml:space="preserve">или статистическая, </w:t>
      </w:r>
      <w:r w:rsidRPr="00511892">
        <w:rPr>
          <w:rFonts w:ascii="Times New Roman" w:eastAsia="TimesNewRomanPSMT" w:hAnsi="Times New Roman"/>
          <w:b/>
          <w:i/>
          <w:iCs/>
          <w:sz w:val="30"/>
          <w:szCs w:val="30"/>
        </w:rPr>
        <w:t>вероятностная) связь</w:t>
      </w:r>
      <w:r>
        <w:rPr>
          <w:rFonts w:ascii="Times New Roman" w:eastAsia="TimesNewRomanPSMT" w:hAnsi="Times New Roman"/>
          <w:b/>
          <w:i/>
          <w:iCs/>
          <w:sz w:val="30"/>
          <w:szCs w:val="30"/>
        </w:rPr>
        <w:t>.</w:t>
      </w:r>
      <w:r>
        <w:rPr>
          <w:rFonts w:ascii="Times New Roman" w:eastAsia="TimesNewRomanPSMT" w:hAnsi="Times New Roman"/>
          <w:iCs/>
          <w:sz w:val="30"/>
          <w:szCs w:val="30"/>
        </w:rPr>
        <w:t xml:space="preserve"> Пример статистической связи – зависимость урожайности от количества внесенных удобр</w:t>
      </w:r>
      <w:r w:rsidR="009F1FB8">
        <w:rPr>
          <w:rFonts w:ascii="Times New Roman" w:eastAsia="TimesNewRomanPSMT" w:hAnsi="Times New Roman"/>
          <w:iCs/>
          <w:sz w:val="30"/>
          <w:szCs w:val="30"/>
        </w:rPr>
        <w:t xml:space="preserve">ений и механизации предприятия. </w:t>
      </w:r>
    </w:p>
    <w:p w14:paraId="71C38E76" w14:textId="3E18D4A0" w:rsidR="00AC1F80" w:rsidRPr="002F38E0" w:rsidRDefault="00AC1F80"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rPr>
      </w:pPr>
      <w:r w:rsidRPr="00AC1F80">
        <w:rPr>
          <w:rFonts w:ascii="Times New Roman" w:eastAsia="TimesNewRomanPS-ItalicMT" w:hAnsi="Times New Roman" w:cs="Times New Roman"/>
          <w:b/>
          <w:i/>
          <w:iCs/>
          <w:sz w:val="30"/>
          <w:szCs w:val="30"/>
        </w:rPr>
        <w:t>Статистической</w:t>
      </w:r>
      <w:r w:rsidRPr="002F38E0">
        <w:rPr>
          <w:rFonts w:ascii="Times New Roman" w:eastAsia="TimesNewRomanPS-ItalicMT" w:hAnsi="Times New Roman" w:cs="Times New Roman"/>
          <w:i/>
          <w:iCs/>
          <w:sz w:val="30"/>
          <w:szCs w:val="30"/>
        </w:rPr>
        <w:t xml:space="preserve"> </w:t>
      </w:r>
      <w:r w:rsidRPr="002F38E0">
        <w:rPr>
          <w:rFonts w:ascii="Times New Roman" w:eastAsia="TimesNewRomanPSMT" w:hAnsi="Times New Roman" w:cs="Times New Roman"/>
          <w:sz w:val="30"/>
          <w:szCs w:val="30"/>
        </w:rPr>
        <w:t xml:space="preserve">называют зависимость между случайными величинами </w:t>
      </w:r>
      <w:r w:rsidRPr="002F38E0">
        <w:rPr>
          <w:rFonts w:ascii="Times New Roman" w:eastAsia="TimesNewRomanPS-ItalicMT" w:hAnsi="Times New Roman" w:cs="Times New Roman"/>
          <w:i/>
          <w:iCs/>
          <w:sz w:val="30"/>
          <w:szCs w:val="30"/>
        </w:rPr>
        <w:t>Х</w:t>
      </w:r>
      <w:r>
        <w:rPr>
          <w:rFonts w:ascii="Times New Roman" w:eastAsia="TimesNewRomanPS-ItalicMT" w:hAnsi="Times New Roman" w:cs="Times New Roman"/>
          <w:i/>
          <w:iCs/>
          <w:sz w:val="30"/>
          <w:szCs w:val="30"/>
        </w:rPr>
        <w:t xml:space="preserve"> </w:t>
      </w:r>
      <w:r w:rsidRPr="002F38E0">
        <w:rPr>
          <w:rFonts w:ascii="Times New Roman" w:eastAsia="TimesNewRomanPSMT" w:hAnsi="Times New Roman" w:cs="Times New Roman"/>
          <w:sz w:val="30"/>
          <w:szCs w:val="30"/>
        </w:rPr>
        <w:t xml:space="preserve">и </w:t>
      </w:r>
      <w:r w:rsidRPr="002F38E0">
        <w:rPr>
          <w:rFonts w:ascii="Times New Roman" w:eastAsia="TimesNewRomanPS-ItalicMT" w:hAnsi="Times New Roman" w:cs="Times New Roman"/>
          <w:i/>
          <w:iCs/>
          <w:sz w:val="30"/>
          <w:szCs w:val="30"/>
        </w:rPr>
        <w:t>Y</w:t>
      </w:r>
      <w:r w:rsidRPr="002F38E0">
        <w:rPr>
          <w:rFonts w:ascii="Times New Roman" w:eastAsia="TimesNewRomanPSMT" w:hAnsi="Times New Roman" w:cs="Times New Roman"/>
          <w:sz w:val="30"/>
          <w:szCs w:val="30"/>
        </w:rPr>
        <w:t>, при которой изменение одной из случайных величин влечёт изменение</w:t>
      </w:r>
      <w:r>
        <w:rPr>
          <w:rFonts w:ascii="Times New Roman" w:eastAsia="TimesNewRomanPSMT" w:hAnsi="Times New Roman" w:cs="Times New Roman"/>
          <w:sz w:val="30"/>
          <w:szCs w:val="30"/>
        </w:rPr>
        <w:t xml:space="preserve"> </w:t>
      </w:r>
      <w:r w:rsidRPr="002F38E0">
        <w:rPr>
          <w:rFonts w:ascii="Times New Roman" w:eastAsia="TimesNewRomanPSMT" w:hAnsi="Times New Roman" w:cs="Times New Roman"/>
          <w:sz w:val="30"/>
          <w:szCs w:val="30"/>
        </w:rPr>
        <w:t xml:space="preserve">распределения другой случайной величины. </w:t>
      </w:r>
    </w:p>
    <w:p w14:paraId="5153AAF9" w14:textId="77777777" w:rsidR="00AC1F80" w:rsidRDefault="00AC1F80"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rPr>
      </w:pPr>
      <w:r w:rsidRPr="00AC1F80">
        <w:rPr>
          <w:rFonts w:ascii="Times New Roman" w:eastAsia="TimesNewRomanPS-ItalicMT" w:hAnsi="Times New Roman" w:cs="Times New Roman"/>
          <w:b/>
          <w:i/>
          <w:iCs/>
          <w:sz w:val="30"/>
          <w:szCs w:val="30"/>
        </w:rPr>
        <w:t>Корреляционной</w:t>
      </w:r>
      <w:r w:rsidRPr="002F38E0">
        <w:rPr>
          <w:rFonts w:ascii="Times New Roman" w:eastAsia="TimesNewRomanPS-ItalicMT" w:hAnsi="Times New Roman" w:cs="Times New Roman"/>
          <w:i/>
          <w:iCs/>
          <w:sz w:val="30"/>
          <w:szCs w:val="30"/>
        </w:rPr>
        <w:t xml:space="preserve"> </w:t>
      </w:r>
      <w:r w:rsidRPr="002F38E0">
        <w:rPr>
          <w:rFonts w:ascii="Times New Roman" w:eastAsia="TimesNewRomanPSMT" w:hAnsi="Times New Roman" w:cs="Times New Roman"/>
          <w:sz w:val="30"/>
          <w:szCs w:val="30"/>
        </w:rPr>
        <w:t>называют статистическую зависимость, проявляющуюся в</w:t>
      </w:r>
      <w:r>
        <w:rPr>
          <w:rFonts w:ascii="Times New Roman" w:eastAsia="TimesNewRomanPSMT" w:hAnsi="Times New Roman" w:cs="Times New Roman"/>
          <w:sz w:val="30"/>
          <w:szCs w:val="30"/>
        </w:rPr>
        <w:t xml:space="preserve"> </w:t>
      </w:r>
      <w:r w:rsidRPr="002F38E0">
        <w:rPr>
          <w:rFonts w:ascii="Times New Roman" w:eastAsia="TimesNewRomanPSMT" w:hAnsi="Times New Roman" w:cs="Times New Roman"/>
          <w:sz w:val="30"/>
          <w:szCs w:val="30"/>
        </w:rPr>
        <w:t>том, что при изменении одной из случайных величин изменяется среднее значение</w:t>
      </w:r>
      <w:r>
        <w:rPr>
          <w:rFonts w:ascii="Times New Roman" w:eastAsia="TimesNewRomanPSMT" w:hAnsi="Times New Roman" w:cs="Times New Roman"/>
          <w:sz w:val="30"/>
          <w:szCs w:val="30"/>
        </w:rPr>
        <w:t xml:space="preserve"> другой случайной величины. </w:t>
      </w:r>
    </w:p>
    <w:p w14:paraId="59A1DFFB" w14:textId="77777777" w:rsidR="009F1FB8" w:rsidRDefault="00AC1F80" w:rsidP="007077CD">
      <w:pPr>
        <w:autoSpaceDE w:val="0"/>
        <w:autoSpaceDN w:val="0"/>
        <w:adjustRightInd w:val="0"/>
        <w:spacing w:after="0" w:line="240" w:lineRule="auto"/>
        <w:ind w:firstLine="709"/>
        <w:jc w:val="both"/>
        <w:rPr>
          <w:rFonts w:ascii="Times New Roman" w:eastAsia="TimesNewRomanPSMT" w:hAnsi="Times New Roman" w:cs="Times New Roman"/>
          <w:sz w:val="30"/>
          <w:szCs w:val="30"/>
        </w:rPr>
      </w:pPr>
      <w:r w:rsidRPr="002F38E0">
        <w:rPr>
          <w:rFonts w:ascii="Times New Roman" w:eastAsia="TimesNewRomanPSMT" w:hAnsi="Times New Roman" w:cs="Times New Roman"/>
          <w:sz w:val="30"/>
          <w:szCs w:val="30"/>
        </w:rPr>
        <w:t>Реализации двумерной случайной величины (</w:t>
      </w:r>
      <w:r w:rsidRPr="002F38E0">
        <w:rPr>
          <w:rFonts w:ascii="Times New Roman" w:eastAsia="TimesNewRomanPS-ItalicMT" w:hAnsi="Times New Roman" w:cs="Times New Roman"/>
          <w:i/>
          <w:iCs/>
          <w:sz w:val="30"/>
          <w:szCs w:val="30"/>
        </w:rPr>
        <w:t>Х</w:t>
      </w:r>
      <w:r w:rsidRPr="002F38E0">
        <w:rPr>
          <w:rFonts w:ascii="Times New Roman" w:eastAsia="TimesNewRomanPSMT" w:hAnsi="Times New Roman" w:cs="Times New Roman"/>
          <w:sz w:val="30"/>
          <w:szCs w:val="30"/>
        </w:rPr>
        <w:t>, Y) представляются точками</w:t>
      </w:r>
      <w:r>
        <w:rPr>
          <w:rFonts w:ascii="Times New Roman" w:eastAsia="TimesNewRomanPSMT" w:hAnsi="Times New Roman" w:cs="Times New Roman"/>
          <w:sz w:val="30"/>
          <w:szCs w:val="30"/>
        </w:rPr>
        <w:t xml:space="preserve"> </w:t>
      </w:r>
      <w:r w:rsidRPr="002F38E0">
        <w:rPr>
          <w:rFonts w:ascii="Times New Roman" w:eastAsia="TimesNewRomanPSMT" w:hAnsi="Times New Roman" w:cs="Times New Roman"/>
          <w:sz w:val="30"/>
          <w:szCs w:val="30"/>
        </w:rPr>
        <w:t>(</w:t>
      </w:r>
      <w:r w:rsidR="007E1DC9">
        <w:rPr>
          <w:rFonts w:ascii="Times New Roman" w:eastAsia="TimesNewRomanPS-ItalicMT" w:hAnsi="Times New Roman" w:cs="Times New Roman"/>
          <w:i/>
          <w:iCs/>
          <w:sz w:val="30"/>
          <w:szCs w:val="30"/>
        </w:rPr>
        <w:t>х</w:t>
      </w:r>
      <w:r w:rsidR="007E1DC9">
        <w:rPr>
          <w:rFonts w:ascii="Times New Roman" w:eastAsia="TimesNewRomanPS-ItalicMT" w:hAnsi="Times New Roman" w:cs="Times New Roman"/>
          <w:i/>
          <w:iCs/>
          <w:sz w:val="30"/>
          <w:szCs w:val="30"/>
          <w:vertAlign w:val="subscript"/>
          <w:lang w:val="en-US"/>
        </w:rPr>
        <w:t>i</w:t>
      </w:r>
      <w:r w:rsidRPr="002F38E0">
        <w:rPr>
          <w:rFonts w:ascii="Times New Roman" w:eastAsia="TimesNewRomanPSMT" w:hAnsi="Times New Roman" w:cs="Times New Roman"/>
          <w:sz w:val="30"/>
          <w:szCs w:val="30"/>
        </w:rPr>
        <w:t xml:space="preserve">, </w:t>
      </w:r>
      <w:r w:rsidR="007E1DC9">
        <w:rPr>
          <w:rFonts w:ascii="Times New Roman" w:eastAsia="TimesNewRomanPS-ItalicMT" w:hAnsi="Times New Roman" w:cs="Times New Roman"/>
          <w:i/>
          <w:iCs/>
          <w:sz w:val="30"/>
          <w:szCs w:val="30"/>
        </w:rPr>
        <w:t>y</w:t>
      </w:r>
      <w:r w:rsidR="007E1DC9">
        <w:rPr>
          <w:rFonts w:ascii="Times New Roman" w:eastAsia="TimesNewRomanPS-ItalicMT" w:hAnsi="Times New Roman" w:cs="Times New Roman"/>
          <w:i/>
          <w:iCs/>
          <w:sz w:val="30"/>
          <w:szCs w:val="30"/>
          <w:vertAlign w:val="subscript"/>
          <w:lang w:val="en-US"/>
        </w:rPr>
        <w:t>i</w:t>
      </w:r>
      <w:r w:rsidRPr="002F38E0">
        <w:rPr>
          <w:rFonts w:ascii="Times New Roman" w:eastAsia="TimesNewRomanPSMT" w:hAnsi="Times New Roman" w:cs="Times New Roman"/>
          <w:sz w:val="30"/>
          <w:szCs w:val="30"/>
        </w:rPr>
        <w:t xml:space="preserve">). Совокупность таких точек образует </w:t>
      </w:r>
      <w:r w:rsidRPr="002F38E0">
        <w:rPr>
          <w:rFonts w:ascii="Times New Roman" w:eastAsia="TimesNewRomanPS-ItalicMT" w:hAnsi="Times New Roman" w:cs="Times New Roman"/>
          <w:i/>
          <w:iCs/>
          <w:sz w:val="30"/>
          <w:szCs w:val="30"/>
        </w:rPr>
        <w:t>корреляционное поле</w:t>
      </w:r>
      <w:r w:rsidRPr="002F38E0">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 </w:t>
      </w:r>
    </w:p>
    <w:p w14:paraId="2464F9C2" w14:textId="321A8291" w:rsidR="00AC1F80" w:rsidRDefault="00AC1F80" w:rsidP="007077CD">
      <w:pPr>
        <w:autoSpaceDE w:val="0"/>
        <w:autoSpaceDN w:val="0"/>
        <w:adjustRightInd w:val="0"/>
        <w:spacing w:after="0" w:line="240" w:lineRule="auto"/>
        <w:ind w:firstLine="709"/>
        <w:jc w:val="both"/>
        <w:rPr>
          <w:rFonts w:ascii="Times New Roman" w:eastAsia="TimesNewRomanPS-ItalicMT" w:hAnsi="Times New Roman" w:cs="Times New Roman"/>
          <w:i/>
          <w:iCs/>
          <w:sz w:val="30"/>
          <w:szCs w:val="30"/>
        </w:rPr>
      </w:pPr>
      <w:r w:rsidRPr="002F38E0">
        <w:rPr>
          <w:rFonts w:ascii="Times New Roman" w:eastAsia="TimesNewRomanPSMT" w:hAnsi="Times New Roman" w:cs="Times New Roman"/>
          <w:sz w:val="30"/>
          <w:szCs w:val="30"/>
        </w:rPr>
        <w:t xml:space="preserve">Корреляционная зависимость характеризуется </w:t>
      </w:r>
      <w:r w:rsidRPr="002F38E0">
        <w:rPr>
          <w:rFonts w:ascii="Times New Roman" w:eastAsia="TimesNewRomanPS-ItalicMT" w:hAnsi="Times New Roman" w:cs="Times New Roman"/>
          <w:i/>
          <w:iCs/>
          <w:sz w:val="30"/>
          <w:szCs w:val="30"/>
        </w:rPr>
        <w:t xml:space="preserve">линией </w:t>
      </w:r>
      <w:r w:rsidRPr="002F38E0">
        <w:rPr>
          <w:rFonts w:ascii="Times New Roman" w:eastAsia="TimesNewRomanPSMT" w:hAnsi="Times New Roman" w:cs="Times New Roman"/>
          <w:sz w:val="30"/>
          <w:szCs w:val="30"/>
        </w:rPr>
        <w:t xml:space="preserve">регрессии и </w:t>
      </w:r>
      <w:r w:rsidRPr="002F38E0">
        <w:rPr>
          <w:rFonts w:ascii="Times New Roman" w:eastAsia="TimesNewRomanPS-ItalicMT" w:hAnsi="Times New Roman" w:cs="Times New Roman"/>
          <w:i/>
          <w:iCs/>
          <w:sz w:val="30"/>
          <w:szCs w:val="30"/>
        </w:rPr>
        <w:t>коэффициентом корреляции.</w:t>
      </w:r>
    </w:p>
    <w:p w14:paraId="6BA0F79E" w14:textId="77777777" w:rsidR="00715C41" w:rsidRPr="00563A7A" w:rsidRDefault="00715C41" w:rsidP="006C1A15">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lastRenderedPageBreak/>
        <w:t>Корреляционная зависимость может быть представлена в виде уравнения, которое называется модельным уравнением регрессии (или просто уравнением регрессии).</w:t>
      </w:r>
    </w:p>
    <w:p w14:paraId="19486049" w14:textId="77777777" w:rsidR="00715C41" w:rsidRDefault="00715C41" w:rsidP="006C1A15">
      <w:pPr>
        <w:autoSpaceDE w:val="0"/>
        <w:autoSpaceDN w:val="0"/>
        <w:adjustRightInd w:val="0"/>
        <w:spacing w:after="0" w:line="240" w:lineRule="auto"/>
        <w:ind w:firstLine="709"/>
        <w:jc w:val="both"/>
        <w:rPr>
          <w:rFonts w:ascii="Times New Roman" w:eastAsia="TimesNewRomanPSMT" w:hAnsi="Times New Roman"/>
          <w:iCs/>
          <w:sz w:val="30"/>
          <w:szCs w:val="30"/>
        </w:rPr>
      </w:pPr>
      <w:r w:rsidRPr="00965E66">
        <w:rPr>
          <w:rFonts w:ascii="Times New Roman" w:eastAsia="TimesNewRomanPSMT" w:hAnsi="Times New Roman"/>
          <w:b/>
          <w:i/>
          <w:iCs/>
          <w:sz w:val="30"/>
          <w:szCs w:val="30"/>
        </w:rPr>
        <w:t>Задача корреляционного анализа</w:t>
      </w:r>
      <w:r>
        <w:rPr>
          <w:rFonts w:ascii="Times New Roman" w:eastAsia="TimesNewRomanPSMT" w:hAnsi="Times New Roman"/>
          <w:iCs/>
          <w:sz w:val="30"/>
          <w:szCs w:val="30"/>
        </w:rPr>
        <w:t xml:space="preserve"> – выявление связи между случайными переменными и оценка ее тесноты.</w:t>
      </w:r>
    </w:p>
    <w:p w14:paraId="08A29BFA" w14:textId="77777777" w:rsidR="00715C41" w:rsidRPr="00501097" w:rsidRDefault="00715C41" w:rsidP="00A67E5B">
      <w:pPr>
        <w:autoSpaceDE w:val="0"/>
        <w:autoSpaceDN w:val="0"/>
        <w:adjustRightInd w:val="0"/>
        <w:spacing w:after="0" w:line="240" w:lineRule="auto"/>
        <w:ind w:firstLine="709"/>
        <w:jc w:val="both"/>
        <w:rPr>
          <w:rFonts w:ascii="Times New Roman" w:eastAsia="TimesNewRomanPSMT" w:hAnsi="Times New Roman"/>
          <w:iCs/>
          <w:sz w:val="30"/>
          <w:szCs w:val="30"/>
        </w:rPr>
      </w:pPr>
      <w:r w:rsidRPr="00965E66">
        <w:rPr>
          <w:rFonts w:ascii="Times New Roman" w:eastAsia="TimesNewRomanPSMT" w:hAnsi="Times New Roman"/>
          <w:b/>
          <w:i/>
          <w:iCs/>
          <w:sz w:val="30"/>
          <w:szCs w:val="30"/>
        </w:rPr>
        <w:t>Задача регрессии</w:t>
      </w:r>
      <w:r>
        <w:rPr>
          <w:rFonts w:ascii="Times New Roman" w:eastAsia="TimesNewRomanPSMT" w:hAnsi="Times New Roman"/>
          <w:iCs/>
          <w:sz w:val="30"/>
          <w:szCs w:val="30"/>
        </w:rPr>
        <w:t xml:space="preserve"> - выбор модели зависимости между</w:t>
      </w:r>
      <w:r w:rsidRPr="00294230">
        <w:rPr>
          <w:rFonts w:ascii="Times New Roman" w:eastAsia="TimesNewRomanPSMT" w:hAnsi="Times New Roman"/>
          <w:i/>
          <w:iCs/>
          <w:sz w:val="30"/>
          <w:szCs w:val="30"/>
        </w:rPr>
        <w:t xml:space="preserve"> </w:t>
      </w:r>
      <w:r>
        <w:rPr>
          <w:rFonts w:ascii="Times New Roman" w:eastAsia="TimesNewRomanPSMT" w:hAnsi="Times New Roman"/>
          <w:iCs/>
          <w:sz w:val="30"/>
          <w:szCs w:val="30"/>
        </w:rPr>
        <w:t xml:space="preserve">переменными и определение оценок неизвестных параметров этой модели. </w:t>
      </w:r>
    </w:p>
    <w:p w14:paraId="614675EC" w14:textId="77777777" w:rsidR="00715C41" w:rsidRDefault="00715C41" w:rsidP="00A67E5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 xml:space="preserve">Выбор модели регрессионных зависимостей осуществляется исходя из теоретических представлений о возможной взаимосвязи </w:t>
      </w:r>
      <w:r w:rsidRPr="006A36A4">
        <w:rPr>
          <w:rFonts w:ascii="Times New Roman" w:eastAsia="TimesNewRomanPSMT" w:hAnsi="Times New Roman"/>
          <w:iCs/>
          <w:sz w:val="30"/>
          <w:szCs w:val="30"/>
        </w:rPr>
        <w:t>между переменными</w:t>
      </w:r>
      <w:r>
        <w:rPr>
          <w:rFonts w:ascii="Times New Roman" w:eastAsia="TimesNewRomanPSMT" w:hAnsi="Times New Roman"/>
          <w:i/>
          <w:iCs/>
          <w:sz w:val="30"/>
          <w:szCs w:val="30"/>
        </w:rPr>
        <w:t xml:space="preserve"> </w:t>
      </w:r>
      <w:r>
        <w:rPr>
          <w:rFonts w:ascii="Times New Roman" w:eastAsia="TimesNewRomanPSMT" w:hAnsi="Times New Roman"/>
          <w:iCs/>
          <w:sz w:val="30"/>
          <w:szCs w:val="30"/>
        </w:rPr>
        <w:t>или из визуального анализа графиков наблюдений.</w:t>
      </w:r>
    </w:p>
    <w:p w14:paraId="3E0FBB1C" w14:textId="77777777" w:rsidR="009F1FB8" w:rsidRDefault="00715C41" w:rsidP="00A67E5B">
      <w:pPr>
        <w:autoSpaceDE w:val="0"/>
        <w:autoSpaceDN w:val="0"/>
        <w:adjustRightInd w:val="0"/>
        <w:spacing w:after="0" w:line="240" w:lineRule="auto"/>
        <w:ind w:firstLine="709"/>
        <w:jc w:val="both"/>
        <w:rPr>
          <w:rFonts w:ascii="Times New Roman" w:eastAsia="Times New Roman" w:hAnsi="Times New Roman" w:cs="Times New Roman"/>
          <w:sz w:val="30"/>
          <w:szCs w:val="30"/>
          <w:lang w:eastAsia="ru-RU"/>
        </w:rPr>
      </w:pPr>
      <w:r w:rsidRPr="00E03E12">
        <w:rPr>
          <w:rFonts w:ascii="Times New Roman" w:eastAsia="Times New Roman" w:hAnsi="Times New Roman" w:cs="Times New Roman"/>
          <w:sz w:val="30"/>
          <w:szCs w:val="30"/>
          <w:lang w:eastAsia="ru-RU"/>
        </w:rPr>
        <w:t xml:space="preserve">В зависимости от количества включенных в модель факторов </w:t>
      </w:r>
      <w:r w:rsidRPr="00E03E12">
        <w:rPr>
          <w:rFonts w:ascii="Times New Roman" w:eastAsia="Times New Roman" w:hAnsi="Times New Roman" w:cs="Times New Roman"/>
          <w:i/>
          <w:iCs/>
          <w:sz w:val="30"/>
          <w:szCs w:val="30"/>
          <w:lang w:eastAsia="ru-RU"/>
        </w:rPr>
        <w:t>Х</w:t>
      </w:r>
      <w:r w:rsidRPr="00E03E12">
        <w:rPr>
          <w:rFonts w:ascii="Times New Roman" w:eastAsia="Times New Roman" w:hAnsi="Times New Roman" w:cs="Times New Roman"/>
          <w:sz w:val="30"/>
          <w:szCs w:val="30"/>
          <w:lang w:eastAsia="ru-RU"/>
        </w:rPr>
        <w:t xml:space="preserve"> модели делятся на </w:t>
      </w:r>
      <w:r w:rsidRPr="0055786A">
        <w:rPr>
          <w:rFonts w:ascii="Times New Roman" w:eastAsia="Times New Roman" w:hAnsi="Times New Roman" w:cs="Times New Roman"/>
          <w:i/>
          <w:sz w:val="30"/>
          <w:szCs w:val="30"/>
          <w:lang w:eastAsia="ru-RU"/>
        </w:rPr>
        <w:t>однофакторные</w:t>
      </w:r>
      <w:r w:rsidRPr="00E03E12">
        <w:rPr>
          <w:rFonts w:ascii="Times New Roman" w:eastAsia="Times New Roman" w:hAnsi="Times New Roman" w:cs="Times New Roman"/>
          <w:sz w:val="30"/>
          <w:szCs w:val="30"/>
          <w:lang w:eastAsia="ru-RU"/>
        </w:rPr>
        <w:t xml:space="preserve"> (парная модель регрессии) и </w:t>
      </w:r>
      <w:r w:rsidRPr="0055786A">
        <w:rPr>
          <w:rFonts w:ascii="Times New Roman" w:eastAsia="Times New Roman" w:hAnsi="Times New Roman" w:cs="Times New Roman"/>
          <w:i/>
          <w:sz w:val="30"/>
          <w:szCs w:val="30"/>
          <w:lang w:eastAsia="ru-RU"/>
        </w:rPr>
        <w:t xml:space="preserve">многофакторные </w:t>
      </w:r>
      <w:r w:rsidRPr="00E03E12">
        <w:rPr>
          <w:rFonts w:ascii="Times New Roman" w:eastAsia="Times New Roman" w:hAnsi="Times New Roman" w:cs="Times New Roman"/>
          <w:sz w:val="30"/>
          <w:szCs w:val="30"/>
          <w:lang w:eastAsia="ru-RU"/>
        </w:rPr>
        <w:t>(модель множественной регрессии).</w:t>
      </w:r>
    </w:p>
    <w:p w14:paraId="570A4877" w14:textId="7C89F11E" w:rsidR="00715C41" w:rsidRDefault="00715C41" w:rsidP="00A67E5B">
      <w:pPr>
        <w:autoSpaceDE w:val="0"/>
        <w:autoSpaceDN w:val="0"/>
        <w:adjustRightInd w:val="0"/>
        <w:spacing w:after="0" w:line="240" w:lineRule="auto"/>
        <w:ind w:firstLine="709"/>
        <w:jc w:val="both"/>
        <w:rPr>
          <w:rFonts w:ascii="Times New Roman" w:eastAsia="TimesNewRomanPSMT" w:hAnsi="Times New Roman"/>
          <w:b/>
          <w:iCs/>
          <w:sz w:val="30"/>
          <w:szCs w:val="30"/>
        </w:rPr>
      </w:pPr>
      <w:r w:rsidRPr="00E03E12">
        <w:rPr>
          <w:rFonts w:ascii="Times New Roman" w:eastAsia="Times New Roman" w:hAnsi="Times New Roman" w:cs="Times New Roman"/>
          <w:sz w:val="30"/>
          <w:szCs w:val="30"/>
          <w:lang w:eastAsia="ru-RU"/>
        </w:rPr>
        <w:t xml:space="preserve">В зависимости от вида функции </w:t>
      </w:r>
      <m:oMath>
        <m:r>
          <w:rPr>
            <w:rFonts w:ascii="Cambria Math" w:eastAsia="TimesNewRomanPSMT" w:hAnsi="Cambria Math"/>
            <w:sz w:val="30"/>
            <w:szCs w:val="30"/>
          </w:rPr>
          <m:t>f</m:t>
        </m:r>
        <m:d>
          <m:dPr>
            <m:ctrlPr>
              <w:rPr>
                <w:rFonts w:ascii="Cambria Math" w:eastAsia="TimesNewRomanPSMT" w:hAnsi="Cambria Math"/>
                <w:i/>
                <w:iCs/>
                <w:sz w:val="30"/>
                <w:szCs w:val="30"/>
              </w:rPr>
            </m:ctrlPr>
          </m:dPr>
          <m:e>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1</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p</m:t>
                </m:r>
              </m:sub>
            </m:sSub>
          </m:e>
        </m:d>
      </m:oMath>
      <w:r>
        <w:rPr>
          <w:rFonts w:ascii="Times New Roman" w:eastAsia="Times New Roman" w:hAnsi="Times New Roman" w:cs="Times New Roman"/>
          <w:iCs/>
          <w:sz w:val="30"/>
          <w:szCs w:val="30"/>
        </w:rPr>
        <w:t xml:space="preserve"> </w:t>
      </w:r>
      <w:r w:rsidRPr="00E03E12">
        <w:rPr>
          <w:rFonts w:ascii="Times New Roman" w:eastAsia="Times New Roman" w:hAnsi="Times New Roman" w:cs="Times New Roman"/>
          <w:sz w:val="30"/>
          <w:szCs w:val="30"/>
          <w:lang w:eastAsia="ru-RU"/>
        </w:rPr>
        <w:t>модели делятся</w:t>
      </w:r>
      <w:r w:rsidRPr="005C2FEC">
        <w:rPr>
          <w:rFonts w:ascii="Times New Roman" w:eastAsia="Times New Roman" w:hAnsi="Times New Roman" w:cs="Times New Roman"/>
          <w:sz w:val="30"/>
          <w:szCs w:val="30"/>
          <w:lang w:eastAsia="ru-RU"/>
        </w:rPr>
        <w:t xml:space="preserve"> </w:t>
      </w:r>
      <w:r w:rsidRPr="00E03E12">
        <w:rPr>
          <w:rFonts w:ascii="Times New Roman" w:eastAsia="Times New Roman" w:hAnsi="Times New Roman" w:cs="Times New Roman"/>
          <w:sz w:val="30"/>
          <w:szCs w:val="30"/>
          <w:lang w:eastAsia="ru-RU"/>
        </w:rPr>
        <w:t xml:space="preserve">на </w:t>
      </w:r>
      <w:r w:rsidRPr="0055786A">
        <w:rPr>
          <w:rFonts w:ascii="Times New Roman" w:eastAsia="Times New Roman" w:hAnsi="Times New Roman" w:cs="Times New Roman"/>
          <w:i/>
          <w:sz w:val="30"/>
          <w:szCs w:val="30"/>
          <w:lang w:eastAsia="ru-RU"/>
        </w:rPr>
        <w:t>линейные</w:t>
      </w:r>
      <w:r w:rsidRPr="00E03E12">
        <w:rPr>
          <w:rFonts w:ascii="Times New Roman" w:eastAsia="Times New Roman" w:hAnsi="Times New Roman" w:cs="Times New Roman"/>
          <w:sz w:val="30"/>
          <w:szCs w:val="30"/>
          <w:lang w:eastAsia="ru-RU"/>
        </w:rPr>
        <w:t xml:space="preserve"> и </w:t>
      </w:r>
      <w:r w:rsidRPr="0055786A">
        <w:rPr>
          <w:rFonts w:ascii="Times New Roman" w:eastAsia="Times New Roman" w:hAnsi="Times New Roman" w:cs="Times New Roman"/>
          <w:i/>
          <w:sz w:val="30"/>
          <w:szCs w:val="30"/>
          <w:lang w:eastAsia="ru-RU"/>
        </w:rPr>
        <w:t>нелинейные</w:t>
      </w:r>
      <w:r w:rsidRPr="00E03E12">
        <w:rPr>
          <w:rFonts w:ascii="Times New Roman" w:eastAsia="Times New Roman" w:hAnsi="Times New Roman" w:cs="Times New Roman"/>
          <w:sz w:val="30"/>
          <w:szCs w:val="30"/>
          <w:lang w:eastAsia="ru-RU"/>
        </w:rPr>
        <w:t>.</w:t>
      </w:r>
      <w:r>
        <w:rPr>
          <w:rFonts w:ascii="Times New Roman" w:eastAsia="TimesNewRomanPSMT" w:hAnsi="Times New Roman"/>
          <w:b/>
          <w:iCs/>
          <w:sz w:val="30"/>
          <w:szCs w:val="30"/>
        </w:rPr>
        <w:t xml:space="preserve"> </w:t>
      </w:r>
    </w:p>
    <w:p w14:paraId="2E209FD5" w14:textId="77777777" w:rsidR="00715C41" w:rsidRPr="005C2FEC" w:rsidRDefault="00715C41" w:rsidP="00A67E5B">
      <w:pPr>
        <w:autoSpaceDE w:val="0"/>
        <w:autoSpaceDN w:val="0"/>
        <w:adjustRightInd w:val="0"/>
        <w:spacing w:after="0" w:line="240" w:lineRule="auto"/>
        <w:ind w:firstLine="709"/>
        <w:jc w:val="both"/>
        <w:rPr>
          <w:rFonts w:ascii="Times New Roman" w:eastAsia="TimesNewRomanPSMT" w:hAnsi="Times New Roman"/>
          <w:b/>
          <w:iCs/>
          <w:sz w:val="30"/>
          <w:szCs w:val="30"/>
        </w:rPr>
      </w:pPr>
    </w:p>
    <w:p w14:paraId="408AE0F6" w14:textId="373D3722" w:rsidR="00715C41" w:rsidRDefault="00715C41" w:rsidP="00A67E5B">
      <w:pPr>
        <w:autoSpaceDE w:val="0"/>
        <w:autoSpaceDN w:val="0"/>
        <w:adjustRightInd w:val="0"/>
        <w:spacing w:after="0" w:line="240" w:lineRule="auto"/>
        <w:jc w:val="both"/>
        <w:rPr>
          <w:rFonts w:ascii="Times New Roman" w:eastAsia="TimesNewRomanPSMT" w:hAnsi="Times New Roman"/>
          <w:b/>
          <w:iCs/>
          <w:sz w:val="30"/>
          <w:szCs w:val="30"/>
        </w:rPr>
      </w:pPr>
      <w:r>
        <w:rPr>
          <w:rFonts w:ascii="Times New Roman" w:eastAsia="TimesNewRomanPSMT" w:hAnsi="Times New Roman"/>
          <w:b/>
          <w:iCs/>
          <w:sz w:val="30"/>
          <w:szCs w:val="30"/>
        </w:rPr>
        <w:t>4.2. Линейная регрессия</w:t>
      </w:r>
    </w:p>
    <w:p w14:paraId="34E32077" w14:textId="77777777" w:rsidR="003D0EBC" w:rsidRPr="003D0EBC" w:rsidRDefault="00EE0B35" w:rsidP="003D0EBC">
      <w:pPr>
        <w:autoSpaceDE w:val="0"/>
        <w:autoSpaceDN w:val="0"/>
        <w:adjustRightInd w:val="0"/>
        <w:spacing w:after="0" w:line="240" w:lineRule="auto"/>
        <w:ind w:firstLine="709"/>
        <w:jc w:val="both"/>
        <w:rPr>
          <w:rFonts w:ascii="Times New Roman" w:hAnsi="Times New Roman" w:cs="Times New Roman"/>
          <w:color w:val="000000"/>
          <w:sz w:val="30"/>
          <w:szCs w:val="30"/>
        </w:rPr>
      </w:pPr>
      <w:r w:rsidRPr="00EE0B35">
        <w:rPr>
          <w:rFonts w:ascii="Times New Roman" w:hAnsi="Times New Roman" w:cs="Times New Roman"/>
          <w:color w:val="000000"/>
          <w:sz w:val="30"/>
          <w:szCs w:val="30"/>
        </w:rPr>
        <w:t xml:space="preserve">При одновременном изучении двух признаков получают двумерную </w:t>
      </w:r>
      <w:r w:rsidRPr="003D0EBC">
        <w:rPr>
          <w:rFonts w:ascii="Times New Roman" w:hAnsi="Times New Roman" w:cs="Times New Roman"/>
          <w:color w:val="000000"/>
          <w:sz w:val="30"/>
          <w:szCs w:val="30"/>
        </w:rPr>
        <w:t>выборку.</w:t>
      </w:r>
      <w:r w:rsidRPr="00EE0B35">
        <w:rPr>
          <w:rFonts w:ascii="Times New Roman" w:hAnsi="Times New Roman" w:cs="Times New Roman"/>
          <w:color w:val="000000"/>
          <w:sz w:val="30"/>
          <w:szCs w:val="30"/>
        </w:rPr>
        <w:t xml:space="preserve"> </w:t>
      </w:r>
      <w:r w:rsidR="003D0EBC" w:rsidRPr="003D0EBC">
        <w:rPr>
          <w:rFonts w:ascii="Times New Roman" w:hAnsi="Times New Roman" w:cs="Times New Roman"/>
          <w:color w:val="000000"/>
          <w:sz w:val="30"/>
          <w:szCs w:val="30"/>
        </w:rPr>
        <w:t>Пары точек</w:t>
      </w:r>
      <m:oMath>
        <m:r>
          <w:rPr>
            <w:rFonts w:ascii="Cambria Math" w:hAnsi="Cambria Math" w:cs="Times New Roman"/>
            <w:color w:val="000000"/>
            <w:sz w:val="30"/>
            <w:szCs w:val="30"/>
          </w:rPr>
          <m:t xml:space="preserve"> </m:t>
        </m:r>
        <m:d>
          <m:dPr>
            <m:ctrlPr>
              <w:rPr>
                <w:rFonts w:ascii="Cambria Math" w:eastAsia="TimesNewRomanPSMT" w:hAnsi="Cambria Math"/>
                <w:i/>
                <w:iCs/>
                <w:sz w:val="30"/>
                <w:szCs w:val="30"/>
              </w:rPr>
            </m:ctrlPr>
          </m:dPr>
          <m:e>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lang w:val="en-US"/>
                  </w:rPr>
                  <m:t>i</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y</m:t>
                </m:r>
              </m:e>
              <m:sub>
                <m:r>
                  <w:rPr>
                    <w:rFonts w:ascii="Cambria Math" w:eastAsia="TimesNewRomanPSMT" w:hAnsi="Cambria Math"/>
                    <w:sz w:val="30"/>
                    <w:szCs w:val="30"/>
                  </w:rPr>
                  <m:t>i</m:t>
                </m:r>
              </m:sub>
            </m:sSub>
          </m:e>
        </m:d>
      </m:oMath>
      <w:r w:rsidRPr="00EE0B35">
        <w:rPr>
          <w:rFonts w:ascii="Times New Roman" w:hAnsi="Times New Roman" w:cs="Times New Roman"/>
          <w:color w:val="000000"/>
          <w:sz w:val="30"/>
          <w:szCs w:val="30"/>
        </w:rPr>
        <w:t xml:space="preserve"> наносят на координатную сетку, получая так называемое </w:t>
      </w:r>
      <w:r w:rsidRPr="00EE0B35">
        <w:rPr>
          <w:rFonts w:ascii="Times New Roman" w:hAnsi="Times New Roman" w:cs="Times New Roman"/>
          <w:b/>
          <w:bCs/>
          <w:color w:val="000000"/>
          <w:sz w:val="30"/>
          <w:szCs w:val="30"/>
        </w:rPr>
        <w:t>облако точек</w:t>
      </w:r>
      <w:r w:rsidRPr="00EE0B35">
        <w:rPr>
          <w:rFonts w:ascii="Times New Roman" w:hAnsi="Times New Roman" w:cs="Times New Roman"/>
          <w:color w:val="000000"/>
          <w:sz w:val="30"/>
          <w:szCs w:val="30"/>
        </w:rPr>
        <w:t xml:space="preserve">, которое дает предварительное представление о рассеянии и форме зависимости между признаками. </w:t>
      </w:r>
    </w:p>
    <w:p w14:paraId="30BCDB3A" w14:textId="086155F7" w:rsidR="00EE0B35" w:rsidRPr="003D0EBC" w:rsidRDefault="00EE0B35" w:rsidP="003D0EBC">
      <w:pPr>
        <w:autoSpaceDE w:val="0"/>
        <w:autoSpaceDN w:val="0"/>
        <w:adjustRightInd w:val="0"/>
        <w:spacing w:after="0" w:line="240" w:lineRule="auto"/>
        <w:ind w:firstLine="709"/>
        <w:jc w:val="both"/>
        <w:rPr>
          <w:rFonts w:ascii="Times New Roman" w:hAnsi="Times New Roman" w:cs="Times New Roman"/>
          <w:color w:val="000000"/>
          <w:sz w:val="30"/>
          <w:szCs w:val="30"/>
        </w:rPr>
      </w:pPr>
      <w:r w:rsidRPr="00EE0B35">
        <w:rPr>
          <w:rFonts w:ascii="Times New Roman" w:hAnsi="Times New Roman" w:cs="Times New Roman"/>
          <w:color w:val="000000"/>
          <w:sz w:val="30"/>
          <w:szCs w:val="30"/>
        </w:rPr>
        <w:t xml:space="preserve">На основании регрессионного анализа наблюдаемое облако аппроксимируется уравнением регрессии. Теоретически уравнение регрессии является условным математическим ожиданием одной случайной переменной (зависимой), при условии, что вторая переменная (независимая) принимает заданные (фиксированные) значения. Таким образом, регрессия – это всегда «зависимость в среднем». Если эта зависимость задается уравнением прямой </w:t>
      </w:r>
    </w:p>
    <w:p w14:paraId="192BAB51" w14:textId="7B0382E7" w:rsidR="003D0EBC" w:rsidRPr="00EE0B35" w:rsidRDefault="003D0EBC" w:rsidP="003D0EBC">
      <w:pPr>
        <w:autoSpaceDE w:val="0"/>
        <w:autoSpaceDN w:val="0"/>
        <w:adjustRightInd w:val="0"/>
        <w:spacing w:after="0" w:line="240" w:lineRule="auto"/>
        <w:ind w:firstLine="709"/>
        <w:jc w:val="center"/>
        <w:rPr>
          <w:rFonts w:ascii="Times New Roman" w:hAnsi="Times New Roman" w:cs="Times New Roman"/>
          <w:color w:val="000000"/>
          <w:sz w:val="30"/>
          <w:szCs w:val="30"/>
        </w:rPr>
      </w:pPr>
      <m:oMathPara>
        <m:oMath>
          <m:r>
            <w:rPr>
              <w:rFonts w:ascii="Cambria Math" w:hAnsi="Cambria Math" w:cs="Times New Roman"/>
              <w:color w:val="000000"/>
              <w:sz w:val="30"/>
              <w:szCs w:val="30"/>
            </w:rPr>
            <m:t>y=ax+b,</m:t>
          </m:r>
        </m:oMath>
      </m:oMathPara>
    </w:p>
    <w:p w14:paraId="2CC3F861" w14:textId="723F6C77" w:rsidR="003D0EBC" w:rsidRPr="003D0EBC" w:rsidRDefault="00EE0B35" w:rsidP="00CE70F2">
      <w:pPr>
        <w:autoSpaceDE w:val="0"/>
        <w:autoSpaceDN w:val="0"/>
        <w:adjustRightInd w:val="0"/>
        <w:spacing w:after="0" w:line="240" w:lineRule="auto"/>
        <w:jc w:val="both"/>
        <w:rPr>
          <w:rFonts w:ascii="Times New Roman" w:hAnsi="Times New Roman" w:cs="Times New Roman"/>
          <w:sz w:val="30"/>
          <w:szCs w:val="30"/>
        </w:rPr>
      </w:pPr>
      <w:r w:rsidRPr="003D0EBC">
        <w:rPr>
          <w:rFonts w:ascii="Times New Roman" w:hAnsi="Times New Roman" w:cs="Times New Roman"/>
          <w:sz w:val="30"/>
          <w:szCs w:val="30"/>
        </w:rPr>
        <w:t xml:space="preserve">то говорят о линейной регрессии или </w:t>
      </w:r>
      <w:r w:rsidRPr="003D0EBC">
        <w:rPr>
          <w:rFonts w:ascii="Times New Roman" w:hAnsi="Times New Roman" w:cs="Times New Roman"/>
          <w:b/>
          <w:bCs/>
          <w:sz w:val="30"/>
          <w:szCs w:val="30"/>
        </w:rPr>
        <w:t xml:space="preserve">линейной регрессионной модели. </w:t>
      </w:r>
      <w:r w:rsidRPr="003D0EBC">
        <w:rPr>
          <w:rFonts w:ascii="Times New Roman" w:hAnsi="Times New Roman" w:cs="Times New Roman"/>
          <w:sz w:val="30"/>
          <w:szCs w:val="30"/>
        </w:rPr>
        <w:t xml:space="preserve">Параметры и оцениваются в большинстве случаев на основе метода наименьших квадратов (МНК). </w:t>
      </w:r>
      <w:r w:rsidR="003D0EBC" w:rsidRPr="003D0EBC">
        <w:rPr>
          <w:rFonts w:ascii="Times New Roman" w:hAnsi="Times New Roman" w:cs="Times New Roman"/>
          <w:sz w:val="30"/>
          <w:szCs w:val="30"/>
        </w:rPr>
        <w:t>Если обе переменные принадлежат двумерному нормальному распределению, то уравнение регрессии может быть записано в виде уравнения прямой линии</w:t>
      </w:r>
    </w:p>
    <w:p w14:paraId="52F404D5" w14:textId="77777777" w:rsidR="009F1FB8" w:rsidRDefault="003D0EBC" w:rsidP="003D0EBC">
      <w:pPr>
        <w:autoSpaceDE w:val="0"/>
        <w:autoSpaceDN w:val="0"/>
        <w:adjustRightInd w:val="0"/>
        <w:spacing w:after="0" w:line="240" w:lineRule="auto"/>
        <w:ind w:firstLine="709"/>
        <w:jc w:val="center"/>
        <w:rPr>
          <w:rFonts w:ascii="Times New Roman" w:eastAsiaTheme="minorEastAsia" w:hAnsi="Times New Roman" w:cs="Times New Roman"/>
          <w:sz w:val="30"/>
          <w:szCs w:val="30"/>
        </w:rPr>
      </w:pPr>
      <m:oMath>
        <m:r>
          <w:rPr>
            <w:rFonts w:ascii="Cambria Math" w:hAnsi="Cambria Math" w:cs="Times New Roman"/>
            <w:sz w:val="30"/>
            <w:szCs w:val="30"/>
          </w:rPr>
          <m:t>y=</m:t>
        </m:r>
        <m:sSub>
          <m:sSubPr>
            <m:ctrlPr>
              <w:rPr>
                <w:rFonts w:ascii="Cambria Math" w:hAnsi="Cambria Math" w:cs="Times New Roman"/>
                <w:i/>
                <w:sz w:val="30"/>
                <w:szCs w:val="30"/>
              </w:rPr>
            </m:ctrlPr>
          </m:sSubPr>
          <m:e>
            <m:r>
              <w:rPr>
                <w:rFonts w:ascii="Cambria Math" w:hAnsi="Cambria Math" w:cs="Times New Roman"/>
                <w:sz w:val="30"/>
                <w:szCs w:val="30"/>
              </w:rPr>
              <m:t>μ</m:t>
            </m:r>
          </m:e>
          <m:sub>
            <m:r>
              <w:rPr>
                <w:rFonts w:ascii="Cambria Math" w:hAnsi="Cambria Math" w:cs="Times New Roman"/>
                <w:sz w:val="30"/>
                <w:szCs w:val="30"/>
              </w:rPr>
              <m:t>y</m:t>
            </m:r>
          </m:sub>
        </m:sSub>
        <m:r>
          <w:rPr>
            <w:rFonts w:ascii="Cambria Math" w:hAnsi="Cambria Math" w:cs="Times New Roman"/>
            <w:sz w:val="30"/>
            <w:szCs w:val="30"/>
          </w:rPr>
          <m:t>+r</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y</m:t>
                </m:r>
              </m:sub>
            </m:sSub>
          </m:num>
          <m:den>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x</m:t>
                </m:r>
              </m:sub>
            </m:sSub>
          </m:den>
        </m:f>
        <m:r>
          <w:rPr>
            <w:rFonts w:ascii="Cambria Math" w:hAnsi="Cambria Math" w:cs="Times New Roman"/>
            <w:sz w:val="30"/>
            <w:szCs w:val="30"/>
          </w:rPr>
          <m:t>(x-</m:t>
        </m:r>
        <m:sSub>
          <m:sSubPr>
            <m:ctrlPr>
              <w:rPr>
                <w:rFonts w:ascii="Cambria Math" w:hAnsi="Cambria Math" w:cs="Times New Roman"/>
                <w:i/>
                <w:sz w:val="30"/>
                <w:szCs w:val="30"/>
              </w:rPr>
            </m:ctrlPr>
          </m:sSubPr>
          <m:e>
            <m:r>
              <w:rPr>
                <w:rFonts w:ascii="Cambria Math" w:hAnsi="Cambria Math" w:cs="Times New Roman"/>
                <w:sz w:val="30"/>
                <w:szCs w:val="30"/>
              </w:rPr>
              <m:t>μ</m:t>
            </m:r>
          </m:e>
          <m:sub>
            <m:r>
              <w:rPr>
                <w:rFonts w:ascii="Cambria Math" w:hAnsi="Cambria Math" w:cs="Times New Roman"/>
                <w:sz w:val="30"/>
                <w:szCs w:val="30"/>
              </w:rPr>
              <m:t>x</m:t>
            </m:r>
          </m:sub>
        </m:sSub>
        <m:r>
          <w:rPr>
            <w:rFonts w:ascii="Cambria Math" w:hAnsi="Cambria Math" w:cs="Times New Roman"/>
            <w:sz w:val="30"/>
            <w:szCs w:val="30"/>
          </w:rPr>
          <m:t>)</m:t>
        </m:r>
      </m:oMath>
      <w:r w:rsidR="00CE70F2" w:rsidRPr="00CE70F2">
        <w:rPr>
          <w:rFonts w:ascii="Times New Roman" w:eastAsiaTheme="minorEastAsia" w:hAnsi="Times New Roman" w:cs="Times New Roman"/>
          <w:sz w:val="30"/>
          <w:szCs w:val="30"/>
        </w:rPr>
        <w:t xml:space="preserve"> </w:t>
      </w:r>
    </w:p>
    <w:p w14:paraId="651EDFA2" w14:textId="77777777" w:rsidR="009F1FB8" w:rsidRPr="009F1FB8" w:rsidRDefault="003D0EBC" w:rsidP="003D0EBC">
      <w:pPr>
        <w:autoSpaceDE w:val="0"/>
        <w:autoSpaceDN w:val="0"/>
        <w:adjustRightInd w:val="0"/>
        <w:spacing w:after="0" w:line="240" w:lineRule="auto"/>
        <w:ind w:firstLine="709"/>
        <w:jc w:val="center"/>
        <w:rPr>
          <w:rFonts w:ascii="Times New Roman" w:eastAsiaTheme="minorEastAsia" w:hAnsi="Times New Roman" w:cs="Times New Roman"/>
          <w:sz w:val="30"/>
          <w:szCs w:val="30"/>
        </w:rPr>
      </w:pPr>
      <w:r>
        <w:rPr>
          <w:rFonts w:ascii="Times New Roman" w:hAnsi="Times New Roman" w:cs="Times New Roman"/>
          <w:sz w:val="30"/>
          <w:szCs w:val="30"/>
        </w:rPr>
        <w:t>или</w:t>
      </w:r>
      <w:r w:rsidR="00CE70F2" w:rsidRPr="00CE70F2">
        <w:rPr>
          <w:rFonts w:ascii="Times New Roman" w:hAnsi="Times New Roman" w:cs="Times New Roman"/>
          <w:sz w:val="30"/>
          <w:szCs w:val="30"/>
        </w:rPr>
        <w:t xml:space="preserve"> </w:t>
      </w:r>
    </w:p>
    <w:p w14:paraId="1A85E394" w14:textId="6C76385E" w:rsidR="003D0EBC" w:rsidRPr="003D0EBC" w:rsidRDefault="003D0EBC" w:rsidP="003D0EBC">
      <w:pPr>
        <w:autoSpaceDE w:val="0"/>
        <w:autoSpaceDN w:val="0"/>
        <w:adjustRightInd w:val="0"/>
        <w:spacing w:after="0" w:line="240" w:lineRule="auto"/>
        <w:ind w:firstLine="709"/>
        <w:jc w:val="center"/>
        <w:rPr>
          <w:rFonts w:ascii="Times New Roman" w:eastAsiaTheme="minorEastAsia" w:hAnsi="Times New Roman" w:cs="Times New Roman"/>
          <w:sz w:val="30"/>
          <w:szCs w:val="30"/>
        </w:rPr>
      </w:pPr>
      <m:oMathPara>
        <m:oMath>
          <m:r>
            <w:rPr>
              <w:rFonts w:ascii="Cambria Math" w:hAnsi="Cambria Math" w:cs="Times New Roman"/>
              <w:sz w:val="30"/>
              <w:szCs w:val="30"/>
              <w:lang w:val="en-US"/>
            </w:rPr>
            <m:t>x</m:t>
          </m:r>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μ</m:t>
              </m:r>
            </m:e>
            <m:sub>
              <m:r>
                <w:rPr>
                  <w:rFonts w:ascii="Cambria Math" w:hAnsi="Cambria Math" w:cs="Times New Roman"/>
                  <w:sz w:val="30"/>
                  <w:szCs w:val="30"/>
                </w:rPr>
                <m:t>x</m:t>
              </m:r>
            </m:sub>
          </m:sSub>
          <m:r>
            <w:rPr>
              <w:rFonts w:ascii="Cambria Math" w:hAnsi="Cambria Math" w:cs="Times New Roman"/>
              <w:sz w:val="30"/>
              <w:szCs w:val="30"/>
            </w:rPr>
            <m:t>+r</m:t>
          </m:r>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σ</m:t>
                  </m:r>
                </m:e>
                <m:sub>
                  <m:r>
                    <w:rPr>
                      <w:rFonts w:ascii="Cambria Math" w:hAnsi="Cambria Math" w:cs="Times New Roman"/>
                      <w:sz w:val="30"/>
                      <w:szCs w:val="30"/>
                    </w:rPr>
                    <m:t>x</m:t>
                  </m:r>
                </m:sub>
              </m:sSub>
            </m:num>
            <m:den>
              <m:r>
                <w:rPr>
                  <w:rFonts w:ascii="Cambria Math" w:hAnsi="Cambria Math" w:cs="Times New Roman"/>
                  <w:sz w:val="30"/>
                  <w:szCs w:val="30"/>
                </w:rPr>
                <m:t>y</m:t>
              </m:r>
            </m:den>
          </m:f>
          <m:d>
            <m:dPr>
              <m:ctrlPr>
                <w:rPr>
                  <w:rFonts w:ascii="Cambria Math" w:hAnsi="Cambria Math" w:cs="Times New Roman"/>
                  <w:i/>
                  <w:sz w:val="30"/>
                  <w:szCs w:val="30"/>
                </w:rPr>
              </m:ctrlPr>
            </m:dPr>
            <m:e>
              <m:r>
                <w:rPr>
                  <w:rFonts w:ascii="Cambria Math" w:hAnsi="Cambria Math" w:cs="Times New Roman"/>
                  <w:sz w:val="30"/>
                  <w:szCs w:val="30"/>
                </w:rPr>
                <m:t>y-</m:t>
              </m:r>
              <m:sSub>
                <m:sSubPr>
                  <m:ctrlPr>
                    <w:rPr>
                      <w:rFonts w:ascii="Cambria Math" w:hAnsi="Cambria Math" w:cs="Times New Roman"/>
                      <w:i/>
                      <w:sz w:val="30"/>
                      <w:szCs w:val="30"/>
                    </w:rPr>
                  </m:ctrlPr>
                </m:sSubPr>
                <m:e>
                  <m:r>
                    <w:rPr>
                      <w:rFonts w:ascii="Cambria Math" w:hAnsi="Cambria Math" w:cs="Times New Roman"/>
                      <w:sz w:val="30"/>
                      <w:szCs w:val="30"/>
                    </w:rPr>
                    <m:t>μ</m:t>
                  </m:r>
                </m:e>
                <m:sub>
                  <m:r>
                    <w:rPr>
                      <w:rFonts w:ascii="Cambria Math" w:hAnsi="Cambria Math" w:cs="Times New Roman"/>
                      <w:sz w:val="30"/>
                      <w:szCs w:val="30"/>
                    </w:rPr>
                    <m:t>y</m:t>
                  </m:r>
                </m:sub>
              </m:sSub>
            </m:e>
          </m:d>
          <m:r>
            <w:rPr>
              <w:rFonts w:ascii="Cambria Math" w:hAnsi="Cambria Math" w:cs="Times New Roman"/>
              <w:sz w:val="30"/>
              <w:szCs w:val="30"/>
            </w:rPr>
            <m:t>.</m:t>
          </m:r>
        </m:oMath>
      </m:oMathPara>
    </w:p>
    <w:p w14:paraId="050FF8CE" w14:textId="50C8B8EC" w:rsidR="003D0EBC" w:rsidRDefault="003D0EBC" w:rsidP="003D0EBC">
      <w:pPr>
        <w:autoSpaceDE w:val="0"/>
        <w:autoSpaceDN w:val="0"/>
        <w:adjustRightInd w:val="0"/>
        <w:spacing w:after="0" w:line="240" w:lineRule="auto"/>
        <w:ind w:firstLine="709"/>
        <w:jc w:val="both"/>
        <w:rPr>
          <w:rFonts w:ascii="Times New Roman" w:hAnsi="Times New Roman" w:cs="Times New Roman"/>
          <w:sz w:val="30"/>
          <w:szCs w:val="30"/>
        </w:rPr>
      </w:pPr>
      <w:r w:rsidRPr="003D0EBC">
        <w:rPr>
          <w:rFonts w:ascii="Times New Roman" w:hAnsi="Times New Roman" w:cs="Times New Roman"/>
          <w:sz w:val="30"/>
          <w:szCs w:val="30"/>
        </w:rPr>
        <w:t>Оценки этих линейных уравнений имеют вид:</w:t>
      </w:r>
    </w:p>
    <w:p w14:paraId="0E5D6B48" w14:textId="77777777" w:rsidR="009F1FB8" w:rsidRDefault="003D0EBC" w:rsidP="00CE70F2">
      <w:pPr>
        <w:autoSpaceDE w:val="0"/>
        <w:autoSpaceDN w:val="0"/>
        <w:adjustRightInd w:val="0"/>
        <w:spacing w:after="0" w:line="240" w:lineRule="auto"/>
        <w:ind w:firstLine="709"/>
        <w:jc w:val="center"/>
        <w:rPr>
          <w:rFonts w:ascii="Times New Roman" w:eastAsiaTheme="minorEastAsia" w:hAnsi="Times New Roman" w:cs="Times New Roman"/>
          <w:sz w:val="30"/>
          <w:szCs w:val="30"/>
        </w:rPr>
      </w:pPr>
      <m:oMath>
        <m:r>
          <w:rPr>
            <w:rFonts w:ascii="Cambria Math" w:hAnsi="Cambria Math" w:cs="Times New Roman"/>
            <w:sz w:val="30"/>
            <w:szCs w:val="30"/>
          </w:rPr>
          <w:lastRenderedPageBreak/>
          <m:t>y=</m:t>
        </m:r>
        <m:bar>
          <m:barPr>
            <m:pos m:val="top"/>
            <m:ctrlPr>
              <w:rPr>
                <w:rFonts w:ascii="Cambria Math" w:hAnsi="Cambria Math" w:cs="Times New Roman"/>
                <w:i/>
                <w:sz w:val="30"/>
                <w:szCs w:val="30"/>
              </w:rPr>
            </m:ctrlPr>
          </m:barPr>
          <m:e>
            <m:r>
              <w:rPr>
                <w:rFonts w:ascii="Cambria Math" w:hAnsi="Cambria Math" w:cs="Times New Roman"/>
                <w:sz w:val="30"/>
                <w:szCs w:val="30"/>
              </w:rPr>
              <m:t>y</m:t>
            </m:r>
          </m:e>
        </m:bar>
        <m:r>
          <w:rPr>
            <w:rFonts w:ascii="Cambria Math" w:hAnsi="Cambria Math" w:cs="Times New Roman"/>
            <w:sz w:val="30"/>
            <w:szCs w:val="30"/>
          </w:rPr>
          <m:t>+</m:t>
        </m:r>
        <m:acc>
          <m:accPr>
            <m:ctrlPr>
              <w:rPr>
                <w:rFonts w:ascii="Cambria Math" w:hAnsi="Cambria Math" w:cs="Times New Roman"/>
                <w:i/>
                <w:sz w:val="30"/>
                <w:szCs w:val="30"/>
              </w:rPr>
            </m:ctrlPr>
          </m:accPr>
          <m:e>
            <m:r>
              <w:rPr>
                <w:rFonts w:ascii="Cambria Math" w:hAnsi="Cambria Math" w:cs="Times New Roman"/>
                <w:sz w:val="30"/>
                <w:szCs w:val="30"/>
              </w:rPr>
              <m:t>r</m:t>
            </m:r>
          </m:e>
        </m:acc>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y</m:t>
                </m:r>
              </m:sub>
            </m:sSub>
          </m:num>
          <m:den>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x</m:t>
                </m:r>
              </m:sub>
            </m:sSub>
          </m:den>
        </m:f>
        <m:d>
          <m:dPr>
            <m:ctrlPr>
              <w:rPr>
                <w:rFonts w:ascii="Cambria Math" w:hAnsi="Cambria Math" w:cs="Times New Roman"/>
                <w:i/>
                <w:sz w:val="30"/>
                <w:szCs w:val="30"/>
              </w:rPr>
            </m:ctrlPr>
          </m:dPr>
          <m:e>
            <m:r>
              <w:rPr>
                <w:rFonts w:ascii="Cambria Math" w:hAnsi="Cambria Math" w:cs="Times New Roman"/>
                <w:sz w:val="30"/>
                <w:szCs w:val="30"/>
              </w:rPr>
              <m:t>x-</m:t>
            </m:r>
            <m:bar>
              <m:barPr>
                <m:pos m:val="top"/>
                <m:ctrlPr>
                  <w:rPr>
                    <w:rFonts w:ascii="Cambria Math" w:hAnsi="Cambria Math" w:cs="Times New Roman"/>
                    <w:i/>
                    <w:sz w:val="30"/>
                    <w:szCs w:val="30"/>
                  </w:rPr>
                </m:ctrlPr>
              </m:barPr>
              <m:e>
                <m:r>
                  <w:rPr>
                    <w:rFonts w:ascii="Cambria Math" w:hAnsi="Cambria Math" w:cs="Times New Roman"/>
                    <w:sz w:val="30"/>
                    <w:szCs w:val="30"/>
                  </w:rPr>
                  <m:t>x</m:t>
                </m:r>
              </m:e>
            </m:bar>
          </m:e>
        </m:d>
        <m:r>
          <w:rPr>
            <w:rFonts w:ascii="Cambria Math" w:hAnsi="Cambria Math" w:cs="Times New Roman"/>
            <w:sz w:val="30"/>
            <w:szCs w:val="30"/>
          </w:rPr>
          <m:t>,</m:t>
        </m:r>
      </m:oMath>
      <w:r w:rsidR="00CE70F2" w:rsidRPr="00CE70F2">
        <w:rPr>
          <w:rFonts w:ascii="Times New Roman" w:eastAsiaTheme="minorEastAsia" w:hAnsi="Times New Roman" w:cs="Times New Roman"/>
          <w:sz w:val="30"/>
          <w:szCs w:val="30"/>
        </w:rPr>
        <w:t xml:space="preserve"> </w:t>
      </w:r>
    </w:p>
    <w:p w14:paraId="6E31730D" w14:textId="77777777" w:rsidR="00B74067" w:rsidRDefault="00B74067" w:rsidP="00CE70F2">
      <w:pPr>
        <w:autoSpaceDE w:val="0"/>
        <w:autoSpaceDN w:val="0"/>
        <w:adjustRightInd w:val="0"/>
        <w:spacing w:after="0" w:line="240" w:lineRule="auto"/>
        <w:ind w:firstLine="709"/>
        <w:jc w:val="center"/>
        <w:rPr>
          <w:rFonts w:ascii="Times New Roman" w:eastAsiaTheme="minorEastAsia" w:hAnsi="Times New Roman" w:cs="Times New Roman"/>
          <w:sz w:val="30"/>
          <w:szCs w:val="30"/>
        </w:rPr>
      </w:pPr>
    </w:p>
    <w:p w14:paraId="396DED16" w14:textId="30E969D2" w:rsidR="003D0EBC" w:rsidRDefault="00CE70F2" w:rsidP="00CE70F2">
      <w:pPr>
        <w:autoSpaceDE w:val="0"/>
        <w:autoSpaceDN w:val="0"/>
        <w:adjustRightInd w:val="0"/>
        <w:spacing w:after="0" w:line="240" w:lineRule="auto"/>
        <w:ind w:firstLine="709"/>
        <w:jc w:val="center"/>
        <w:rPr>
          <w:rFonts w:ascii="Times New Roman" w:eastAsiaTheme="minorEastAsia" w:hAnsi="Times New Roman" w:cs="Times New Roman"/>
          <w:sz w:val="30"/>
          <w:szCs w:val="30"/>
        </w:rPr>
      </w:pPr>
      <w:r w:rsidRPr="00CE70F2">
        <w:rPr>
          <w:rFonts w:ascii="Times New Roman" w:eastAsiaTheme="minorEastAsia" w:hAnsi="Times New Roman" w:cs="Times New Roman"/>
          <w:sz w:val="30"/>
          <w:szCs w:val="30"/>
        </w:rPr>
        <w:t xml:space="preserve"> </w:t>
      </w:r>
      <m:oMath>
        <m:r>
          <w:rPr>
            <w:rFonts w:ascii="Cambria Math" w:hAnsi="Cambria Math" w:cs="Times New Roman"/>
            <w:sz w:val="30"/>
            <w:szCs w:val="30"/>
          </w:rPr>
          <m:t>x=</m:t>
        </m:r>
        <m:bar>
          <m:barPr>
            <m:pos m:val="top"/>
            <m:ctrlPr>
              <w:rPr>
                <w:rFonts w:ascii="Cambria Math" w:hAnsi="Cambria Math" w:cs="Times New Roman"/>
                <w:i/>
                <w:sz w:val="30"/>
                <w:szCs w:val="30"/>
              </w:rPr>
            </m:ctrlPr>
          </m:barPr>
          <m:e>
            <m:r>
              <w:rPr>
                <w:rFonts w:ascii="Cambria Math" w:hAnsi="Cambria Math" w:cs="Times New Roman"/>
                <w:sz w:val="30"/>
                <w:szCs w:val="30"/>
              </w:rPr>
              <m:t>x</m:t>
            </m:r>
          </m:e>
        </m:bar>
        <m:r>
          <w:rPr>
            <w:rFonts w:ascii="Cambria Math" w:hAnsi="Cambria Math" w:cs="Times New Roman"/>
            <w:sz w:val="30"/>
            <w:szCs w:val="30"/>
          </w:rPr>
          <m:t>+</m:t>
        </m:r>
        <m:acc>
          <m:accPr>
            <m:ctrlPr>
              <w:rPr>
                <w:rFonts w:ascii="Cambria Math" w:hAnsi="Cambria Math" w:cs="Times New Roman"/>
                <w:i/>
                <w:sz w:val="30"/>
                <w:szCs w:val="30"/>
              </w:rPr>
            </m:ctrlPr>
          </m:accPr>
          <m:e>
            <m:r>
              <w:rPr>
                <w:rFonts w:ascii="Cambria Math" w:hAnsi="Cambria Math" w:cs="Times New Roman"/>
                <w:sz w:val="30"/>
                <w:szCs w:val="30"/>
              </w:rPr>
              <m:t>r</m:t>
            </m:r>
          </m:e>
        </m:acc>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s</m:t>
                </m:r>
              </m:e>
              <m:sub>
                <m:r>
                  <w:rPr>
                    <w:rFonts w:ascii="Cambria Math" w:hAnsi="Cambria Math" w:cs="Times New Roman"/>
                    <w:sz w:val="30"/>
                    <w:szCs w:val="30"/>
                  </w:rPr>
                  <m:t>x</m:t>
                </m:r>
              </m:sub>
            </m:sSub>
          </m:num>
          <m:den>
            <m:r>
              <w:rPr>
                <w:rFonts w:ascii="Cambria Math" w:hAnsi="Cambria Math" w:cs="Times New Roman"/>
                <w:sz w:val="30"/>
                <w:szCs w:val="30"/>
              </w:rPr>
              <m:t>y</m:t>
            </m:r>
          </m:den>
        </m:f>
        <m:d>
          <m:dPr>
            <m:ctrlPr>
              <w:rPr>
                <w:rFonts w:ascii="Cambria Math" w:hAnsi="Cambria Math" w:cs="Times New Roman"/>
                <w:i/>
                <w:sz w:val="30"/>
                <w:szCs w:val="30"/>
              </w:rPr>
            </m:ctrlPr>
          </m:dPr>
          <m:e>
            <m:r>
              <w:rPr>
                <w:rFonts w:ascii="Cambria Math" w:hAnsi="Cambria Math" w:cs="Times New Roman"/>
                <w:sz w:val="30"/>
                <w:szCs w:val="30"/>
              </w:rPr>
              <m:t>y-</m:t>
            </m:r>
            <m:bar>
              <m:barPr>
                <m:pos m:val="top"/>
                <m:ctrlPr>
                  <w:rPr>
                    <w:rFonts w:ascii="Cambria Math" w:hAnsi="Cambria Math" w:cs="Times New Roman"/>
                    <w:i/>
                    <w:sz w:val="30"/>
                    <w:szCs w:val="30"/>
                  </w:rPr>
                </m:ctrlPr>
              </m:barPr>
              <m:e>
                <m:r>
                  <w:rPr>
                    <w:rFonts w:ascii="Cambria Math" w:hAnsi="Cambria Math" w:cs="Times New Roman"/>
                    <w:sz w:val="30"/>
                    <w:szCs w:val="30"/>
                  </w:rPr>
                  <m:t>y</m:t>
                </m:r>
              </m:e>
            </m:bar>
          </m:e>
        </m:d>
        <m:r>
          <w:rPr>
            <w:rFonts w:ascii="Cambria Math" w:hAnsi="Cambria Math" w:cs="Times New Roman"/>
            <w:sz w:val="30"/>
            <w:szCs w:val="30"/>
          </w:rPr>
          <m:t>.</m:t>
        </m:r>
      </m:oMath>
    </w:p>
    <w:p w14:paraId="7A17BC2B" w14:textId="77777777" w:rsidR="00B74067" w:rsidRDefault="00B74067" w:rsidP="00CE70F2">
      <w:pPr>
        <w:autoSpaceDE w:val="0"/>
        <w:autoSpaceDN w:val="0"/>
        <w:adjustRightInd w:val="0"/>
        <w:spacing w:after="0" w:line="240" w:lineRule="auto"/>
        <w:ind w:firstLine="709"/>
        <w:jc w:val="center"/>
        <w:rPr>
          <w:rFonts w:ascii="Times New Roman" w:eastAsiaTheme="minorEastAsia" w:hAnsi="Times New Roman" w:cs="Times New Roman"/>
          <w:sz w:val="30"/>
          <w:szCs w:val="30"/>
        </w:rPr>
      </w:pPr>
    </w:p>
    <w:p w14:paraId="058D6DC4" w14:textId="77777777" w:rsidR="009F1FB8" w:rsidRDefault="00593062" w:rsidP="003D0EBC">
      <w:pPr>
        <w:autoSpaceDE w:val="0"/>
        <w:autoSpaceDN w:val="0"/>
        <w:adjustRightInd w:val="0"/>
        <w:spacing w:after="0" w:line="240" w:lineRule="auto"/>
        <w:ind w:firstLine="709"/>
        <w:jc w:val="both"/>
        <w:rPr>
          <w:rFonts w:ascii="Times New Roman" w:hAnsi="Times New Roman" w:cs="Times New Roman"/>
          <w:sz w:val="30"/>
          <w:szCs w:val="30"/>
        </w:rPr>
      </w:pPr>
      <w:r w:rsidRPr="00593062">
        <w:rPr>
          <w:rFonts w:ascii="Times New Roman" w:hAnsi="Times New Roman" w:cs="Times New Roman"/>
          <w:sz w:val="30"/>
          <w:szCs w:val="30"/>
        </w:rPr>
        <w:t xml:space="preserve">Прямые пересекаются в точке </w:t>
      </w:r>
      <m:oMath>
        <m:r>
          <w:rPr>
            <w:rFonts w:ascii="Cambria Math" w:hAnsi="Cambria Math" w:cs="Times New Roman"/>
            <w:sz w:val="30"/>
            <w:szCs w:val="30"/>
          </w:rPr>
          <m:t>(</m:t>
        </m:r>
        <m:bar>
          <m:barPr>
            <m:pos m:val="top"/>
            <m:ctrlPr>
              <w:rPr>
                <w:rFonts w:ascii="Cambria Math" w:hAnsi="Cambria Math" w:cs="Times New Roman"/>
                <w:i/>
                <w:sz w:val="30"/>
                <w:szCs w:val="30"/>
              </w:rPr>
            </m:ctrlPr>
          </m:barPr>
          <m:e>
            <m:r>
              <w:rPr>
                <w:rFonts w:ascii="Cambria Math" w:hAnsi="Cambria Math" w:cs="Times New Roman"/>
                <w:sz w:val="30"/>
                <w:szCs w:val="30"/>
              </w:rPr>
              <m:t>x</m:t>
            </m:r>
          </m:e>
        </m:bar>
        <m:r>
          <w:rPr>
            <w:rFonts w:ascii="Cambria Math" w:hAnsi="Cambria Math" w:cs="Times New Roman"/>
            <w:sz w:val="30"/>
            <w:szCs w:val="30"/>
          </w:rPr>
          <m:t>,</m:t>
        </m:r>
        <m:bar>
          <m:barPr>
            <m:pos m:val="top"/>
            <m:ctrlPr>
              <w:rPr>
                <w:rFonts w:ascii="Cambria Math" w:hAnsi="Cambria Math" w:cs="Times New Roman"/>
                <w:i/>
                <w:sz w:val="30"/>
                <w:szCs w:val="30"/>
              </w:rPr>
            </m:ctrlPr>
          </m:barPr>
          <m:e>
            <m:r>
              <w:rPr>
                <w:rFonts w:ascii="Cambria Math" w:hAnsi="Cambria Math" w:cs="Times New Roman"/>
                <w:sz w:val="30"/>
                <w:szCs w:val="30"/>
              </w:rPr>
              <m:t>y</m:t>
            </m:r>
          </m:e>
        </m:bar>
        <m:r>
          <w:rPr>
            <w:rFonts w:ascii="Cambria Math" w:hAnsi="Cambria Math" w:cs="Times New Roman"/>
            <w:sz w:val="30"/>
            <w:szCs w:val="30"/>
          </w:rPr>
          <m:t xml:space="preserve">) </m:t>
        </m:r>
      </m:oMath>
      <w:r w:rsidRPr="00593062">
        <w:rPr>
          <w:rFonts w:ascii="Times New Roman" w:hAnsi="Times New Roman" w:cs="Times New Roman"/>
          <w:sz w:val="30"/>
          <w:szCs w:val="30"/>
        </w:rPr>
        <w:t xml:space="preserve">и образуют «ножницы», причем тем уже, чем больше </w:t>
      </w:r>
      <m:oMath>
        <m:d>
          <m:dPr>
            <m:begChr m:val="|"/>
            <m:endChr m:val="|"/>
            <m:ctrlPr>
              <w:rPr>
                <w:rFonts w:ascii="Cambria Math" w:hAnsi="Cambria Math" w:cs="Times New Roman"/>
                <w:i/>
                <w:sz w:val="30"/>
                <w:szCs w:val="30"/>
                <w:lang w:val="en-US"/>
              </w:rPr>
            </m:ctrlPr>
          </m:dPr>
          <m:e>
            <m:r>
              <w:rPr>
                <w:rFonts w:ascii="Cambria Math" w:hAnsi="Cambria Math" w:cs="Times New Roman"/>
                <w:sz w:val="30"/>
                <w:szCs w:val="30"/>
                <w:lang w:val="en-US"/>
              </w:rPr>
              <m:t>r</m:t>
            </m:r>
          </m:e>
        </m:d>
      </m:oMath>
      <w:r w:rsidRPr="00593062">
        <w:rPr>
          <w:rFonts w:ascii="Times New Roman" w:hAnsi="Times New Roman" w:cs="Times New Roman"/>
          <w:sz w:val="30"/>
          <w:szCs w:val="30"/>
        </w:rPr>
        <w:t xml:space="preserve">. </w:t>
      </w:r>
    </w:p>
    <w:p w14:paraId="64078EA2" w14:textId="1DB8AED4" w:rsidR="003D0EBC" w:rsidRDefault="00593062" w:rsidP="003D0EBC">
      <w:pPr>
        <w:autoSpaceDE w:val="0"/>
        <w:autoSpaceDN w:val="0"/>
        <w:adjustRightInd w:val="0"/>
        <w:spacing w:after="0" w:line="240" w:lineRule="auto"/>
        <w:ind w:firstLine="709"/>
        <w:jc w:val="both"/>
        <w:rPr>
          <w:rFonts w:ascii="Times New Roman" w:hAnsi="Times New Roman" w:cs="Times New Roman"/>
          <w:sz w:val="30"/>
          <w:szCs w:val="30"/>
        </w:rPr>
      </w:pPr>
      <w:r w:rsidRPr="00593062">
        <w:rPr>
          <w:rFonts w:ascii="Times New Roman" w:hAnsi="Times New Roman" w:cs="Times New Roman"/>
          <w:sz w:val="30"/>
          <w:szCs w:val="30"/>
        </w:rPr>
        <w:t xml:space="preserve">При </w:t>
      </w:r>
      <m:oMath>
        <m:d>
          <m:dPr>
            <m:begChr m:val="|"/>
            <m:endChr m:val="|"/>
            <m:ctrlPr>
              <w:rPr>
                <w:rFonts w:ascii="Cambria Math" w:hAnsi="Cambria Math" w:cs="Times New Roman"/>
                <w:i/>
                <w:sz w:val="30"/>
                <w:szCs w:val="30"/>
                <w:lang w:val="en-US"/>
              </w:rPr>
            </m:ctrlPr>
          </m:dPr>
          <m:e>
            <m:r>
              <w:rPr>
                <w:rFonts w:ascii="Cambria Math" w:hAnsi="Cambria Math" w:cs="Times New Roman"/>
                <w:sz w:val="30"/>
                <w:szCs w:val="30"/>
                <w:lang w:val="en-US"/>
              </w:rPr>
              <m:t>r</m:t>
            </m:r>
          </m:e>
        </m:d>
        <m:r>
          <w:rPr>
            <w:rFonts w:ascii="Cambria Math" w:hAnsi="Cambria Math" w:cs="Times New Roman"/>
            <w:sz w:val="30"/>
            <w:szCs w:val="30"/>
          </w:rPr>
          <m:t>=1</m:t>
        </m:r>
      </m:oMath>
      <w:r w:rsidRPr="00593062">
        <w:rPr>
          <w:rFonts w:ascii="Times New Roman" w:eastAsiaTheme="minorEastAsia" w:hAnsi="Times New Roman" w:cs="Times New Roman"/>
          <w:sz w:val="30"/>
          <w:szCs w:val="30"/>
        </w:rPr>
        <w:t xml:space="preserve"> </w:t>
      </w:r>
      <w:r w:rsidRPr="00593062">
        <w:rPr>
          <w:rFonts w:ascii="Times New Roman" w:hAnsi="Times New Roman" w:cs="Times New Roman"/>
          <w:sz w:val="30"/>
          <w:szCs w:val="30"/>
        </w:rPr>
        <w:t xml:space="preserve">обе прямые регрессии совпадают, а при </w:t>
      </w:r>
      <m:oMath>
        <m:d>
          <m:dPr>
            <m:begChr m:val="|"/>
            <m:endChr m:val="|"/>
            <m:ctrlPr>
              <w:rPr>
                <w:rFonts w:ascii="Cambria Math" w:hAnsi="Cambria Math" w:cs="Times New Roman"/>
                <w:i/>
                <w:sz w:val="30"/>
                <w:szCs w:val="30"/>
                <w:lang w:val="en-US"/>
              </w:rPr>
            </m:ctrlPr>
          </m:dPr>
          <m:e>
            <m:r>
              <w:rPr>
                <w:rFonts w:ascii="Cambria Math" w:hAnsi="Cambria Math" w:cs="Times New Roman"/>
                <w:sz w:val="30"/>
                <w:szCs w:val="30"/>
                <w:lang w:val="en-US"/>
              </w:rPr>
              <m:t>r</m:t>
            </m:r>
          </m:e>
        </m:d>
        <m:r>
          <w:rPr>
            <w:rFonts w:ascii="Cambria Math" w:hAnsi="Cambria Math" w:cs="Times New Roman"/>
            <w:sz w:val="30"/>
            <w:szCs w:val="30"/>
          </w:rPr>
          <m:t>=0</m:t>
        </m:r>
      </m:oMath>
      <w:r w:rsidRPr="00593062">
        <w:rPr>
          <w:rFonts w:ascii="Times New Roman" w:eastAsiaTheme="minorEastAsia" w:hAnsi="Times New Roman" w:cs="Times New Roman"/>
          <w:sz w:val="30"/>
          <w:szCs w:val="30"/>
        </w:rPr>
        <w:t xml:space="preserve"> </w:t>
      </w:r>
      <w:r w:rsidRPr="00593062">
        <w:rPr>
          <w:rFonts w:ascii="Times New Roman" w:hAnsi="Times New Roman" w:cs="Times New Roman"/>
          <w:sz w:val="30"/>
          <w:szCs w:val="30"/>
        </w:rPr>
        <w:t xml:space="preserve">прямые регрессии перпендикулярны осям координат (переменные независимы). </w:t>
      </w:r>
    </w:p>
    <w:p w14:paraId="44A52C4C" w14:textId="7BCFC99E" w:rsidR="00593062" w:rsidRPr="00593062" w:rsidRDefault="00593062" w:rsidP="003D0EBC">
      <w:pPr>
        <w:autoSpaceDE w:val="0"/>
        <w:autoSpaceDN w:val="0"/>
        <w:adjustRightInd w:val="0"/>
        <w:spacing w:after="0" w:line="240" w:lineRule="auto"/>
        <w:ind w:firstLine="709"/>
        <w:jc w:val="both"/>
        <w:rPr>
          <w:rFonts w:ascii="Times New Roman" w:eastAsia="TimesNewRomanPSMT" w:hAnsi="Times New Roman" w:cs="Times New Roman"/>
          <w:iCs/>
          <w:sz w:val="30"/>
          <w:szCs w:val="30"/>
        </w:rPr>
      </w:pPr>
      <w:r w:rsidRPr="00593062">
        <w:rPr>
          <w:rFonts w:ascii="Times New Roman" w:eastAsia="TimesNewRomanPSMT" w:hAnsi="Times New Roman" w:cs="Times New Roman"/>
          <w:iCs/>
          <w:sz w:val="30"/>
          <w:szCs w:val="30"/>
        </w:rPr>
        <w:t xml:space="preserve">Построение линейной регрессионной модели (однофакторной и множественной), проведение статистического анализа приведено в </w:t>
      </w:r>
      <w:r w:rsidR="009F1FB8">
        <w:rPr>
          <w:rFonts w:ascii="Times New Roman" w:eastAsia="TimesNewRomanPSMT" w:hAnsi="Times New Roman" w:cs="Times New Roman"/>
          <w:iCs/>
          <w:sz w:val="30"/>
          <w:szCs w:val="30"/>
        </w:rPr>
        <w:t>таблицах</w:t>
      </w:r>
      <w:r w:rsidRPr="00593062">
        <w:rPr>
          <w:rFonts w:ascii="Times New Roman" w:eastAsia="TimesNewRomanPSMT" w:hAnsi="Times New Roman" w:cs="Times New Roman"/>
          <w:iCs/>
          <w:sz w:val="30"/>
          <w:szCs w:val="30"/>
        </w:rPr>
        <w:t xml:space="preserve"> </w:t>
      </w:r>
      <w:r w:rsidR="00B74067" w:rsidRPr="00593062">
        <w:rPr>
          <w:rFonts w:ascii="Times New Roman" w:eastAsia="TimesNewRomanPSMT" w:hAnsi="Times New Roman" w:cs="Times New Roman"/>
          <w:iCs/>
          <w:sz w:val="30"/>
          <w:szCs w:val="30"/>
        </w:rPr>
        <w:t>4.1,</w:t>
      </w:r>
      <w:r w:rsidR="009F1FB8">
        <w:rPr>
          <w:rFonts w:ascii="Times New Roman" w:eastAsia="TimesNewRomanPSMT" w:hAnsi="Times New Roman" w:cs="Times New Roman"/>
          <w:iCs/>
          <w:sz w:val="30"/>
          <w:szCs w:val="30"/>
        </w:rPr>
        <w:t xml:space="preserve"> 4.2.</w:t>
      </w:r>
    </w:p>
    <w:p w14:paraId="0741440A" w14:textId="6DDBE6CE" w:rsidR="00577FA7" w:rsidRDefault="00577FA7" w:rsidP="00A67E5B">
      <w:pPr>
        <w:autoSpaceDE w:val="0"/>
        <w:autoSpaceDN w:val="0"/>
        <w:adjustRightInd w:val="0"/>
        <w:spacing w:after="0" w:line="240" w:lineRule="auto"/>
        <w:ind w:firstLine="709"/>
        <w:jc w:val="right"/>
        <w:rPr>
          <w:rFonts w:ascii="Times New Roman" w:eastAsia="TimesNewRomanPSMT" w:hAnsi="Times New Roman"/>
          <w:iCs/>
          <w:sz w:val="30"/>
          <w:szCs w:val="30"/>
        </w:rPr>
      </w:pPr>
      <w:r w:rsidRPr="00577FA7">
        <w:rPr>
          <w:rFonts w:ascii="Times New Roman" w:eastAsia="TimesNewRomanPSMT" w:hAnsi="Times New Roman"/>
          <w:iCs/>
          <w:sz w:val="30"/>
          <w:szCs w:val="30"/>
        </w:rPr>
        <w:t>Таблица 4.1</w:t>
      </w:r>
    </w:p>
    <w:p w14:paraId="0EE44DA2" w14:textId="50F6894C" w:rsidR="00593062" w:rsidRPr="009030D0" w:rsidRDefault="009030D0" w:rsidP="00593062">
      <w:pPr>
        <w:autoSpaceDE w:val="0"/>
        <w:autoSpaceDN w:val="0"/>
        <w:adjustRightInd w:val="0"/>
        <w:spacing w:after="0" w:line="240" w:lineRule="auto"/>
        <w:jc w:val="center"/>
        <w:rPr>
          <w:rFonts w:ascii="Times New Roman" w:eastAsia="TimesNewRomanPSMT" w:hAnsi="Times New Roman"/>
          <w:b/>
          <w:iCs/>
          <w:sz w:val="30"/>
          <w:szCs w:val="30"/>
        </w:rPr>
      </w:pPr>
      <w:r w:rsidRPr="009030D0">
        <w:rPr>
          <w:rFonts w:ascii="Times New Roman" w:eastAsia="TimesNewRomanPSMT" w:hAnsi="Times New Roman"/>
          <w:b/>
          <w:iCs/>
          <w:sz w:val="30"/>
          <w:szCs w:val="30"/>
        </w:rPr>
        <w:t>Линейная регрессия</w:t>
      </w:r>
    </w:p>
    <w:p w14:paraId="4278F67B" w14:textId="77777777" w:rsidR="00715C41" w:rsidRDefault="00715C41" w:rsidP="009030D0">
      <w:pPr>
        <w:autoSpaceDE w:val="0"/>
        <w:autoSpaceDN w:val="0"/>
        <w:adjustRightInd w:val="0"/>
        <w:spacing w:after="0" w:line="240" w:lineRule="auto"/>
        <w:jc w:val="center"/>
        <w:rPr>
          <w:rFonts w:ascii="Times New Roman" w:eastAsia="TimesNewRomanPSMT" w:hAnsi="Times New Roman"/>
          <w:b/>
          <w:iCs/>
          <w:sz w:val="30"/>
          <w:szCs w:val="30"/>
        </w:rPr>
      </w:pPr>
    </w:p>
    <w:tbl>
      <w:tblPr>
        <w:tblStyle w:val="a6"/>
        <w:tblW w:w="0" w:type="auto"/>
        <w:tblLook w:val="04A0" w:firstRow="1" w:lastRow="0" w:firstColumn="1" w:lastColumn="0" w:noHBand="0" w:noVBand="1"/>
      </w:tblPr>
      <w:tblGrid>
        <w:gridCol w:w="4530"/>
        <w:gridCol w:w="11"/>
        <w:gridCol w:w="4519"/>
      </w:tblGrid>
      <w:tr w:rsidR="00715C41" w14:paraId="0CD40CD6" w14:textId="77777777" w:rsidTr="009030D0">
        <w:tc>
          <w:tcPr>
            <w:tcW w:w="4541" w:type="dxa"/>
            <w:gridSpan w:val="2"/>
          </w:tcPr>
          <w:p w14:paraId="2AE50E24" w14:textId="77777777" w:rsidR="00715C41" w:rsidRPr="00CE70F2" w:rsidRDefault="00715C41" w:rsidP="009030D0">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t>Однофакторная регрессия</w:t>
            </w:r>
          </w:p>
          <w:p w14:paraId="305C4D93" w14:textId="77777777" w:rsidR="00715C41" w:rsidRPr="00CE70F2" w:rsidRDefault="00715C41" w:rsidP="009030D0">
            <w:pPr>
              <w:autoSpaceDE w:val="0"/>
              <w:autoSpaceDN w:val="0"/>
              <w:adjustRightInd w:val="0"/>
              <w:jc w:val="center"/>
              <w:rPr>
                <w:rFonts w:ascii="Times New Roman" w:eastAsia="TimesNewRomanPSMT" w:hAnsi="Times New Roman"/>
                <w:iCs/>
                <w:sz w:val="28"/>
                <w:szCs w:val="28"/>
              </w:rPr>
            </w:pPr>
            <w:r w:rsidRPr="00CE70F2">
              <w:rPr>
                <w:rFonts w:ascii="Times New Roman" w:eastAsia="TimesNewRomanPSMT" w:hAnsi="Times New Roman"/>
                <w:iCs/>
                <w:sz w:val="28"/>
                <w:szCs w:val="28"/>
              </w:rPr>
              <w:t xml:space="preserve">(на наблюдаемую переменную </w:t>
            </w:r>
            <w:r w:rsidRPr="00CE70F2">
              <w:rPr>
                <w:rFonts w:ascii="Times New Roman" w:eastAsia="TimesNewRomanPSMT" w:hAnsi="Times New Roman"/>
                <w:i/>
                <w:iCs/>
                <w:sz w:val="28"/>
                <w:szCs w:val="28"/>
                <w:lang w:val="en-US"/>
              </w:rPr>
              <w:t>Y</w:t>
            </w:r>
            <w:r w:rsidRPr="00CE70F2">
              <w:rPr>
                <w:rFonts w:ascii="Times New Roman" w:eastAsia="TimesNewRomanPSMT" w:hAnsi="Times New Roman"/>
                <w:iCs/>
                <w:sz w:val="28"/>
                <w:szCs w:val="28"/>
              </w:rPr>
              <w:t xml:space="preserve"> влияет один фактор </w:t>
            </w:r>
            <w:r w:rsidRPr="00CE70F2">
              <w:rPr>
                <w:rFonts w:ascii="Times New Roman" w:eastAsia="TimesNewRomanPSMT" w:hAnsi="Times New Roman"/>
                <w:i/>
                <w:iCs/>
                <w:sz w:val="28"/>
                <w:szCs w:val="28"/>
                <w:lang w:val="en-US"/>
              </w:rPr>
              <w:t>X</w:t>
            </w:r>
            <w:r w:rsidRPr="00CE70F2">
              <w:rPr>
                <w:rFonts w:ascii="Times New Roman" w:eastAsia="TimesNewRomanPSMT" w:hAnsi="Times New Roman"/>
                <w:iCs/>
                <w:sz w:val="28"/>
                <w:szCs w:val="28"/>
              </w:rPr>
              <w:t>)</w:t>
            </w:r>
          </w:p>
          <w:p w14:paraId="6018D9B7" w14:textId="77777777" w:rsidR="00715C41" w:rsidRPr="00CE70F2" w:rsidRDefault="00715C41" w:rsidP="009030D0">
            <w:pPr>
              <w:autoSpaceDE w:val="0"/>
              <w:autoSpaceDN w:val="0"/>
              <w:adjustRightInd w:val="0"/>
              <w:jc w:val="center"/>
              <w:rPr>
                <w:rFonts w:ascii="Times New Roman" w:eastAsia="TimesNewRomanPSMT" w:hAnsi="Times New Roman"/>
                <w:i/>
                <w:iCs/>
                <w:sz w:val="28"/>
                <w:szCs w:val="28"/>
                <w:lang w:val="en-US"/>
              </w:rPr>
            </w:pPr>
            <m:oMathPara>
              <m:oMath>
                <m:r>
                  <w:rPr>
                    <w:rFonts w:ascii="Cambria Math" w:eastAsia="TimesNewRomanPSMT" w:hAnsi="Cambria Math"/>
                    <w:sz w:val="28"/>
                    <w:szCs w:val="28"/>
                  </w:rPr>
                  <m:t>y=</m:t>
                </m:r>
                <m:sSub>
                  <m:sSubPr>
                    <m:ctrlPr>
                      <w:rPr>
                        <w:rFonts w:ascii="Cambria Math" w:eastAsia="TimesNewRomanPSMT" w:hAnsi="Cambria Math"/>
                        <w:i/>
                        <w:iCs/>
                        <w:sz w:val="28"/>
                        <w:szCs w:val="28"/>
                      </w:rPr>
                    </m:ctrlPr>
                  </m:sSubPr>
                  <m:e>
                    <m:r>
                      <w:rPr>
                        <w:rFonts w:ascii="Cambria Math" w:eastAsia="TimesNewRomanPSMT" w:hAnsi="Cambria Math"/>
                        <w:sz w:val="28"/>
                        <w:szCs w:val="28"/>
                      </w:rPr>
                      <m:t>β</m:t>
                    </m:r>
                  </m:e>
                  <m:sub>
                    <m:r>
                      <w:rPr>
                        <w:rFonts w:ascii="Cambria Math" w:eastAsia="TimesNewRomanPSMT" w:hAnsi="Cambria Math"/>
                        <w:sz w:val="28"/>
                        <w:szCs w:val="28"/>
                      </w:rPr>
                      <m:t>0</m:t>
                    </m:r>
                  </m:sub>
                </m:sSub>
                <m:r>
                  <w:rPr>
                    <w:rFonts w:ascii="Cambria Math" w:eastAsia="TimesNewRomanPSMT" w:hAnsi="Cambria Math"/>
                    <w:sz w:val="28"/>
                    <w:szCs w:val="28"/>
                  </w:rPr>
                  <m:t>+</m:t>
                </m:r>
                <m:sSub>
                  <m:sSubPr>
                    <m:ctrlPr>
                      <w:rPr>
                        <w:rFonts w:ascii="Cambria Math" w:eastAsia="TimesNewRomanPSMT" w:hAnsi="Cambria Math"/>
                        <w:i/>
                        <w:iCs/>
                        <w:sz w:val="28"/>
                        <w:szCs w:val="28"/>
                      </w:rPr>
                    </m:ctrlPr>
                  </m:sSubPr>
                  <m:e>
                    <m:r>
                      <w:rPr>
                        <w:rFonts w:ascii="Cambria Math" w:eastAsia="TimesNewRomanPSMT" w:hAnsi="Cambria Math"/>
                        <w:sz w:val="28"/>
                        <w:szCs w:val="28"/>
                      </w:rPr>
                      <m:t>β</m:t>
                    </m:r>
                  </m:e>
                  <m:sub>
                    <m:r>
                      <w:rPr>
                        <w:rFonts w:ascii="Cambria Math" w:eastAsia="TimesNewRomanPSMT" w:hAnsi="Cambria Math"/>
                        <w:sz w:val="28"/>
                        <w:szCs w:val="28"/>
                      </w:rPr>
                      <m:t>1</m:t>
                    </m:r>
                  </m:sub>
                </m:sSub>
                <m:r>
                  <w:rPr>
                    <w:rFonts w:ascii="Cambria Math" w:eastAsia="TimesNewRomanPSMT" w:hAnsi="Cambria Math"/>
                    <w:sz w:val="28"/>
                    <w:szCs w:val="28"/>
                  </w:rPr>
                  <m:t>x+ε</m:t>
                </m:r>
              </m:oMath>
            </m:oMathPara>
          </w:p>
          <w:p w14:paraId="34652F1A" w14:textId="77777777" w:rsidR="00715C41" w:rsidRPr="00CE70F2" w:rsidRDefault="00715C41" w:rsidP="009030D0">
            <w:pPr>
              <w:autoSpaceDE w:val="0"/>
              <w:autoSpaceDN w:val="0"/>
              <w:adjustRightInd w:val="0"/>
              <w:jc w:val="center"/>
              <w:rPr>
                <w:rFonts w:ascii="Times New Roman" w:eastAsia="TimesNewRomanPSMT" w:hAnsi="Times New Roman"/>
                <w:iCs/>
                <w:sz w:val="28"/>
                <w:szCs w:val="28"/>
              </w:rPr>
            </w:pPr>
          </w:p>
          <w:p w14:paraId="28CCC852" w14:textId="77777777" w:rsidR="00715C41" w:rsidRPr="00CE70F2" w:rsidRDefault="00715C41" w:rsidP="009030D0">
            <w:pPr>
              <w:autoSpaceDE w:val="0"/>
              <w:autoSpaceDN w:val="0"/>
              <w:adjustRightInd w:val="0"/>
              <w:jc w:val="both"/>
              <w:rPr>
                <w:rFonts w:ascii="Times New Roman" w:eastAsia="TimesNewRomanPSMT" w:hAnsi="Times New Roman"/>
                <w:i/>
                <w:iCs/>
                <w:sz w:val="28"/>
                <w:szCs w:val="28"/>
              </w:rPr>
            </w:pPr>
            <w:r w:rsidRPr="00CE70F2">
              <w:rPr>
                <w:rFonts w:ascii="Times New Roman" w:eastAsia="TimesNewRomanPSMT" w:hAnsi="Times New Roman"/>
                <w:b/>
                <w:i/>
                <w:iCs/>
                <w:sz w:val="28"/>
                <w:szCs w:val="28"/>
              </w:rPr>
              <w:t>Замечание</w:t>
            </w:r>
            <w:r w:rsidRPr="00CE70F2">
              <w:rPr>
                <w:rFonts w:ascii="Times New Roman" w:eastAsia="TimesNewRomanPSMT" w:hAnsi="Times New Roman"/>
                <w:iCs/>
                <w:sz w:val="28"/>
                <w:szCs w:val="28"/>
              </w:rPr>
              <w:t>.</w:t>
            </w:r>
            <w:r w:rsidRPr="00CE70F2">
              <w:rPr>
                <w:rFonts w:ascii="Times New Roman" w:eastAsia="TimesNewRomanPSMT" w:hAnsi="Times New Roman"/>
                <w:i/>
                <w:iCs/>
                <w:sz w:val="28"/>
                <w:szCs w:val="28"/>
              </w:rPr>
              <w:t xml:space="preserve"> Уравнение называется простой линейной регрессией или парной линейной регрессией.</w:t>
            </w:r>
            <m:oMath>
              <m:r>
                <w:rPr>
                  <w:rFonts w:ascii="Cambria Math" w:eastAsia="TimesNewRomanPSMT" w:hAnsi="Cambria Math"/>
                  <w:vanish/>
                  <w:sz w:val="28"/>
                  <w:szCs w:val="28"/>
                </w:rPr>
                <m:t>юдаемую переменную влияет один фактор), например,</m:t>
              </m:r>
              <m:r>
                <m:rPr>
                  <m:sty m:val="p"/>
                </m:rPr>
                <w:rPr>
                  <w:rFonts w:ascii="Cambria Math" w:eastAsia="TimesNewRomanPSMT" w:hAnsi="Cambria Math"/>
                  <w:vanish/>
                  <w:sz w:val="28"/>
                  <w:szCs w:val="28"/>
                </w:rPr>
                <w:cr/>
              </m:r>
              <m:r>
                <w:rPr>
                  <w:rFonts w:ascii="Cambria Math" w:eastAsia="TimesNewRomanPSMT" w:hAnsi="Cambria Math"/>
                  <w:vanish/>
                  <w:sz w:val="28"/>
                  <w:szCs w:val="28"/>
                </w:rPr>
                <m:t xml:space="preserve">оров. ль выбирает </m:t>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r>
                <m:rPr>
                  <m:sty m:val="p"/>
                </m:rPr>
                <w:rPr>
                  <w:rFonts w:ascii="Cambria Math" w:eastAsia="TimesNewRomanPSMT" w:hAnsi="Cambria Math"/>
                  <w:vanish/>
                  <w:sz w:val="28"/>
                  <w:szCs w:val="28"/>
                </w:rPr>
                <w:pgNum/>
              </m:r>
            </m:oMath>
          </w:p>
        </w:tc>
        <w:tc>
          <w:tcPr>
            <w:tcW w:w="4519" w:type="dxa"/>
          </w:tcPr>
          <w:p w14:paraId="532DBD64" w14:textId="77777777" w:rsidR="00715C41" w:rsidRPr="00CE70F2" w:rsidRDefault="00715C41" w:rsidP="009030D0">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t>Множественная регрессия</w:t>
            </w:r>
          </w:p>
          <w:p w14:paraId="1CC789BC" w14:textId="77777777" w:rsidR="00715C41" w:rsidRPr="00CE70F2" w:rsidRDefault="00715C41" w:rsidP="009030D0">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t>(на наблюдаемую переменную</w:t>
            </w:r>
            <w:r w:rsidRPr="00CE70F2">
              <w:rPr>
                <w:rFonts w:ascii="Times New Roman" w:eastAsia="TimesNewRomanPSMT" w:hAnsi="Times New Roman"/>
                <w:i/>
                <w:iCs/>
                <w:sz w:val="28"/>
                <w:szCs w:val="28"/>
              </w:rPr>
              <w:t xml:space="preserve"> </w:t>
            </w:r>
            <w:r w:rsidRPr="00CE70F2">
              <w:rPr>
                <w:rFonts w:ascii="Times New Roman" w:eastAsia="TimesNewRomanPSMT" w:hAnsi="Times New Roman"/>
                <w:i/>
                <w:iCs/>
                <w:sz w:val="28"/>
                <w:szCs w:val="28"/>
                <w:lang w:val="en-US"/>
              </w:rPr>
              <w:t>Y</w:t>
            </w:r>
            <w:r w:rsidRPr="00CE70F2">
              <w:rPr>
                <w:rFonts w:ascii="Times New Roman" w:eastAsia="TimesNewRomanPSMT" w:hAnsi="Times New Roman"/>
                <w:iCs/>
                <w:sz w:val="28"/>
                <w:szCs w:val="28"/>
              </w:rPr>
              <w:t xml:space="preserve"> влияют несколько факторов</w:t>
            </w:r>
          </w:p>
          <w:p w14:paraId="2DFBB40F" w14:textId="77777777" w:rsidR="00715C41" w:rsidRPr="00CE70F2" w:rsidRDefault="004C7C98" w:rsidP="009030D0">
            <w:pPr>
              <w:autoSpaceDE w:val="0"/>
              <w:autoSpaceDN w:val="0"/>
              <w:adjustRightInd w:val="0"/>
              <w:jc w:val="both"/>
              <w:rPr>
                <w:rFonts w:ascii="Times New Roman" w:eastAsia="TimesNewRomanPSMT" w:hAnsi="Times New Roman"/>
                <w:iCs/>
                <w:sz w:val="28"/>
                <w:szCs w:val="28"/>
              </w:rPr>
            </w:pPr>
            <m:oMath>
              <m:sSub>
                <m:sSubPr>
                  <m:ctrlPr>
                    <w:rPr>
                      <w:rFonts w:ascii="Cambria Math" w:eastAsia="TimesNewRomanPSMT" w:hAnsi="Cambria Math"/>
                      <w:i/>
                      <w:iCs/>
                      <w:sz w:val="28"/>
                      <w:szCs w:val="28"/>
                    </w:rPr>
                  </m:ctrlPr>
                </m:sSubPr>
                <m:e>
                  <m:r>
                    <w:rPr>
                      <w:rFonts w:ascii="Cambria Math" w:eastAsia="TimesNewRomanPSMT" w:hAnsi="Cambria Math"/>
                      <w:sz w:val="28"/>
                      <w:szCs w:val="28"/>
                    </w:rPr>
                    <m:t xml:space="preserve"> X</m:t>
                  </m:r>
                </m:e>
                <m:sub>
                  <m:r>
                    <w:rPr>
                      <w:rFonts w:ascii="Cambria Math" w:eastAsia="TimesNewRomanPSMT" w:hAnsi="Cambria Math"/>
                      <w:sz w:val="28"/>
                      <w:szCs w:val="28"/>
                    </w:rPr>
                    <m:t>1</m:t>
                  </m:r>
                </m:sub>
              </m:sSub>
              <m:r>
                <w:rPr>
                  <w:rFonts w:ascii="Cambria Math" w:eastAsia="TimesNewRomanPSMT" w:hAnsi="Cambria Math"/>
                  <w:sz w:val="28"/>
                  <w:szCs w:val="28"/>
                </w:rPr>
                <m:t xml:space="preserve">, </m:t>
              </m:r>
              <m:sSub>
                <m:sSubPr>
                  <m:ctrlPr>
                    <w:rPr>
                      <w:rFonts w:ascii="Cambria Math" w:eastAsia="TimesNewRomanPSMT" w:hAnsi="Cambria Math"/>
                      <w:i/>
                      <w:iCs/>
                      <w:sz w:val="28"/>
                      <w:szCs w:val="28"/>
                    </w:rPr>
                  </m:ctrlPr>
                </m:sSubPr>
                <m:e>
                  <m:r>
                    <w:rPr>
                      <w:rFonts w:ascii="Cambria Math" w:eastAsia="TimesNewRomanPSMT" w:hAnsi="Cambria Math"/>
                      <w:sz w:val="28"/>
                      <w:szCs w:val="28"/>
                    </w:rPr>
                    <m:t>X</m:t>
                  </m:r>
                </m:e>
                <m:sub>
                  <m:r>
                    <w:rPr>
                      <w:rFonts w:ascii="Cambria Math" w:eastAsia="TimesNewRomanPSMT" w:hAnsi="Cambria Math"/>
                      <w:sz w:val="28"/>
                      <w:szCs w:val="28"/>
                    </w:rPr>
                    <m:t>2</m:t>
                  </m:r>
                </m:sub>
              </m:sSub>
              <m:r>
                <w:rPr>
                  <w:rFonts w:ascii="Cambria Math" w:eastAsia="TimesNewRomanPSMT" w:hAnsi="Cambria Math"/>
                  <w:sz w:val="28"/>
                  <w:szCs w:val="28"/>
                </w:rPr>
                <m:t>, …,</m:t>
              </m:r>
              <m:sSub>
                <m:sSubPr>
                  <m:ctrlPr>
                    <w:rPr>
                      <w:rFonts w:ascii="Cambria Math" w:eastAsia="TimesNewRomanPSMT" w:hAnsi="Cambria Math"/>
                      <w:i/>
                      <w:iCs/>
                      <w:sz w:val="28"/>
                      <w:szCs w:val="28"/>
                    </w:rPr>
                  </m:ctrlPr>
                </m:sSubPr>
                <m:e>
                  <m:r>
                    <w:rPr>
                      <w:rFonts w:ascii="Cambria Math" w:eastAsia="TimesNewRomanPSMT" w:hAnsi="Cambria Math"/>
                      <w:sz w:val="28"/>
                      <w:szCs w:val="28"/>
                    </w:rPr>
                    <m:t>X</m:t>
                  </m:r>
                </m:e>
                <m:sub>
                  <m:r>
                    <w:rPr>
                      <w:rFonts w:ascii="Cambria Math" w:eastAsia="TimesNewRomanPSMT" w:hAnsi="Cambria Math"/>
                      <w:sz w:val="28"/>
                      <w:szCs w:val="28"/>
                    </w:rPr>
                    <m:t>p</m:t>
                  </m:r>
                </m:sub>
              </m:sSub>
            </m:oMath>
            <w:r w:rsidR="00715C41" w:rsidRPr="00CE70F2">
              <w:rPr>
                <w:rFonts w:ascii="Times New Roman" w:eastAsia="TimesNewRomanPSMT" w:hAnsi="Times New Roman"/>
                <w:iCs/>
                <w:sz w:val="28"/>
                <w:szCs w:val="28"/>
              </w:rPr>
              <w:t>)</w:t>
            </w:r>
          </w:p>
          <w:p w14:paraId="2C377738" w14:textId="77777777" w:rsidR="00715C41" w:rsidRPr="00CE70F2" w:rsidRDefault="00715C41" w:rsidP="009030D0">
            <w:pPr>
              <w:autoSpaceDE w:val="0"/>
              <w:autoSpaceDN w:val="0"/>
              <w:adjustRightInd w:val="0"/>
              <w:ind w:left="-118" w:right="-115"/>
              <w:jc w:val="center"/>
              <w:rPr>
                <w:rFonts w:ascii="Times New Roman" w:eastAsia="TimesNewRomanPSMT" w:hAnsi="Times New Roman"/>
                <w:i/>
                <w:iCs/>
                <w:sz w:val="28"/>
                <w:szCs w:val="28"/>
                <w:lang w:val="en-US"/>
              </w:rPr>
            </w:pPr>
            <m:oMathPara>
              <m:oMath>
                <m:r>
                  <w:rPr>
                    <w:rFonts w:ascii="Cambria Math" w:eastAsia="TimesNewRomanPSMT" w:hAnsi="Cambria Math"/>
                    <w:sz w:val="28"/>
                    <w:szCs w:val="28"/>
                  </w:rPr>
                  <m:t>y=</m:t>
                </m:r>
                <m:sSub>
                  <m:sSubPr>
                    <m:ctrlPr>
                      <w:rPr>
                        <w:rFonts w:ascii="Cambria Math" w:eastAsia="TimesNewRomanPSMT" w:hAnsi="Cambria Math"/>
                        <w:i/>
                        <w:iCs/>
                        <w:sz w:val="28"/>
                        <w:szCs w:val="28"/>
                      </w:rPr>
                    </m:ctrlPr>
                  </m:sSubPr>
                  <m:e>
                    <m:r>
                      <w:rPr>
                        <w:rFonts w:ascii="Cambria Math" w:eastAsia="TimesNewRomanPSMT" w:hAnsi="Cambria Math"/>
                        <w:sz w:val="28"/>
                        <w:szCs w:val="28"/>
                      </w:rPr>
                      <m:t>β</m:t>
                    </m:r>
                  </m:e>
                  <m:sub>
                    <m:r>
                      <w:rPr>
                        <w:rFonts w:ascii="Cambria Math" w:eastAsia="TimesNewRomanPSMT" w:hAnsi="Cambria Math"/>
                        <w:sz w:val="28"/>
                        <w:szCs w:val="28"/>
                      </w:rPr>
                      <m:t>0</m:t>
                    </m:r>
                  </m:sub>
                </m:sSub>
                <m:r>
                  <w:rPr>
                    <w:rFonts w:ascii="Cambria Math" w:eastAsia="TimesNewRomanPSMT" w:hAnsi="Cambria Math"/>
                    <w:sz w:val="28"/>
                    <w:szCs w:val="28"/>
                  </w:rPr>
                  <m:t>+</m:t>
                </m:r>
                <m:sSub>
                  <m:sSubPr>
                    <m:ctrlPr>
                      <w:rPr>
                        <w:rFonts w:ascii="Cambria Math" w:eastAsia="TimesNewRomanPSMT" w:hAnsi="Cambria Math"/>
                        <w:i/>
                        <w:iCs/>
                        <w:sz w:val="28"/>
                        <w:szCs w:val="28"/>
                      </w:rPr>
                    </m:ctrlPr>
                  </m:sSubPr>
                  <m:e>
                    <m:r>
                      <w:rPr>
                        <w:rFonts w:ascii="Cambria Math" w:eastAsia="TimesNewRomanPSMT" w:hAnsi="Cambria Math"/>
                        <w:sz w:val="28"/>
                        <w:szCs w:val="28"/>
                      </w:rPr>
                      <m:t>β</m:t>
                    </m:r>
                  </m:e>
                  <m:sub>
                    <m:r>
                      <w:rPr>
                        <w:rFonts w:ascii="Cambria Math" w:eastAsia="TimesNewRomanPSMT" w:hAnsi="Cambria Math"/>
                        <w:sz w:val="28"/>
                        <w:szCs w:val="28"/>
                      </w:rPr>
                      <m:t>1</m:t>
                    </m:r>
                  </m:sub>
                </m:sSub>
                <m:sSub>
                  <m:sSubPr>
                    <m:ctrlPr>
                      <w:rPr>
                        <w:rFonts w:ascii="Cambria Math" w:eastAsia="TimesNewRomanPSMT" w:hAnsi="Cambria Math"/>
                        <w:i/>
                        <w:iCs/>
                        <w:sz w:val="28"/>
                        <w:szCs w:val="28"/>
                      </w:rPr>
                    </m:ctrlPr>
                  </m:sSubPr>
                  <m:e>
                    <m:r>
                      <w:rPr>
                        <w:rFonts w:ascii="Cambria Math" w:eastAsia="TimesNewRomanPSMT" w:hAnsi="Cambria Math"/>
                        <w:sz w:val="28"/>
                        <w:szCs w:val="28"/>
                        <w:lang w:val="en-US"/>
                      </w:rPr>
                      <m:t>x</m:t>
                    </m:r>
                  </m:e>
                  <m:sub>
                    <m:r>
                      <w:rPr>
                        <w:rFonts w:ascii="Cambria Math" w:eastAsia="TimesNewRomanPSMT" w:hAnsi="Cambria Math"/>
                        <w:sz w:val="28"/>
                        <w:szCs w:val="28"/>
                      </w:rPr>
                      <m:t>1</m:t>
                    </m:r>
                  </m:sub>
                </m:sSub>
                <m:r>
                  <w:rPr>
                    <w:rFonts w:ascii="Cambria Math" w:eastAsia="TimesNewRomanPSMT" w:hAnsi="Cambria Math"/>
                    <w:sz w:val="28"/>
                    <w:szCs w:val="28"/>
                  </w:rPr>
                  <m:t>+</m:t>
                </m:r>
                <m:sSub>
                  <m:sSubPr>
                    <m:ctrlPr>
                      <w:rPr>
                        <w:rFonts w:ascii="Cambria Math" w:eastAsia="TimesNewRomanPSMT" w:hAnsi="Cambria Math"/>
                        <w:i/>
                        <w:iCs/>
                        <w:sz w:val="28"/>
                        <w:szCs w:val="28"/>
                      </w:rPr>
                    </m:ctrlPr>
                  </m:sSubPr>
                  <m:e>
                    <m:r>
                      <w:rPr>
                        <w:rFonts w:ascii="Cambria Math" w:eastAsia="TimesNewRomanPSMT" w:hAnsi="Cambria Math"/>
                        <w:sz w:val="28"/>
                        <w:szCs w:val="28"/>
                      </w:rPr>
                      <m:t>β</m:t>
                    </m:r>
                  </m:e>
                  <m:sub>
                    <m:r>
                      <w:rPr>
                        <w:rFonts w:ascii="Cambria Math" w:eastAsia="TimesNewRomanPSMT" w:hAnsi="Cambria Math"/>
                        <w:sz w:val="28"/>
                        <w:szCs w:val="28"/>
                      </w:rPr>
                      <m:t>2</m:t>
                    </m:r>
                  </m:sub>
                </m:sSub>
                <m:sSub>
                  <m:sSubPr>
                    <m:ctrlPr>
                      <w:rPr>
                        <w:rFonts w:ascii="Cambria Math" w:eastAsia="TimesNewRomanPSMT" w:hAnsi="Cambria Math"/>
                        <w:i/>
                        <w:iCs/>
                        <w:sz w:val="28"/>
                        <w:szCs w:val="28"/>
                      </w:rPr>
                    </m:ctrlPr>
                  </m:sSubPr>
                  <m:e>
                    <m:r>
                      <w:rPr>
                        <w:rFonts w:ascii="Cambria Math" w:eastAsia="TimesNewRomanPSMT" w:hAnsi="Cambria Math"/>
                        <w:sz w:val="28"/>
                        <w:szCs w:val="28"/>
                      </w:rPr>
                      <m:t>x</m:t>
                    </m:r>
                  </m:e>
                  <m:sub>
                    <m:r>
                      <w:rPr>
                        <w:rFonts w:ascii="Cambria Math" w:eastAsia="TimesNewRomanPSMT" w:hAnsi="Cambria Math"/>
                        <w:sz w:val="28"/>
                        <w:szCs w:val="28"/>
                      </w:rPr>
                      <m:t>2</m:t>
                    </m:r>
                  </m:sub>
                </m:sSub>
                <m:r>
                  <w:rPr>
                    <w:rFonts w:ascii="Cambria Math" w:eastAsia="TimesNewRomanPSMT" w:hAnsi="Cambria Math"/>
                    <w:sz w:val="28"/>
                    <w:szCs w:val="28"/>
                  </w:rPr>
                  <m:t>+…+</m:t>
                </m:r>
                <m:sSub>
                  <m:sSubPr>
                    <m:ctrlPr>
                      <w:rPr>
                        <w:rFonts w:ascii="Cambria Math" w:eastAsia="TimesNewRomanPSMT" w:hAnsi="Cambria Math"/>
                        <w:i/>
                        <w:sz w:val="28"/>
                        <w:szCs w:val="28"/>
                      </w:rPr>
                    </m:ctrlPr>
                  </m:sSubPr>
                  <m:e>
                    <m:sSub>
                      <m:sSubPr>
                        <m:ctrlPr>
                          <w:rPr>
                            <w:rFonts w:ascii="Cambria Math" w:eastAsia="TimesNewRomanPSMT" w:hAnsi="Cambria Math"/>
                            <w:i/>
                            <w:sz w:val="28"/>
                            <w:szCs w:val="28"/>
                          </w:rPr>
                        </m:ctrlPr>
                      </m:sSubPr>
                      <m:e>
                        <m:r>
                          <w:rPr>
                            <w:rFonts w:ascii="Cambria Math" w:eastAsia="TimesNewRomanPSMT" w:hAnsi="Cambria Math"/>
                            <w:sz w:val="28"/>
                            <w:szCs w:val="28"/>
                          </w:rPr>
                          <m:t>β</m:t>
                        </m:r>
                      </m:e>
                      <m:sub>
                        <m:r>
                          <w:rPr>
                            <w:rFonts w:ascii="Cambria Math" w:eastAsia="TimesNewRomanPSMT" w:hAnsi="Cambria Math"/>
                            <w:sz w:val="28"/>
                            <w:szCs w:val="28"/>
                          </w:rPr>
                          <m:t>p</m:t>
                        </m:r>
                      </m:sub>
                    </m:sSub>
                    <m:r>
                      <w:rPr>
                        <w:rFonts w:ascii="Cambria Math" w:eastAsia="TimesNewRomanPSMT" w:hAnsi="Cambria Math"/>
                        <w:sz w:val="28"/>
                        <w:szCs w:val="28"/>
                      </w:rPr>
                      <m:t>x</m:t>
                    </m:r>
                  </m:e>
                  <m:sub>
                    <m:r>
                      <w:rPr>
                        <w:rFonts w:ascii="Cambria Math" w:eastAsia="TimesNewRomanPSMT" w:hAnsi="Cambria Math"/>
                        <w:sz w:val="28"/>
                        <w:szCs w:val="28"/>
                      </w:rPr>
                      <m:t>p</m:t>
                    </m:r>
                  </m:sub>
                </m:sSub>
                <m:r>
                  <w:rPr>
                    <w:rFonts w:ascii="Cambria Math" w:eastAsia="TimesNewRomanPSMT" w:hAnsi="Cambria Math"/>
                    <w:sz w:val="28"/>
                    <w:szCs w:val="28"/>
                  </w:rPr>
                  <m:t>+ε</m:t>
                </m:r>
              </m:oMath>
            </m:oMathPara>
          </w:p>
          <w:p w14:paraId="66E57C07" w14:textId="77777777" w:rsidR="00715C41" w:rsidRPr="00CE70F2" w:rsidRDefault="00715C41" w:rsidP="009030D0">
            <w:pPr>
              <w:autoSpaceDE w:val="0"/>
              <w:autoSpaceDN w:val="0"/>
              <w:adjustRightInd w:val="0"/>
              <w:jc w:val="both"/>
              <w:rPr>
                <w:rFonts w:ascii="Times New Roman" w:eastAsia="TimesNewRomanPSMT" w:hAnsi="Times New Roman"/>
                <w:iCs/>
                <w:sz w:val="28"/>
                <w:szCs w:val="28"/>
              </w:rPr>
            </w:pPr>
          </w:p>
        </w:tc>
      </w:tr>
      <w:tr w:rsidR="00715C41" w14:paraId="593193B4" w14:textId="77777777" w:rsidTr="009030D0">
        <w:tc>
          <w:tcPr>
            <w:tcW w:w="9060" w:type="dxa"/>
            <w:gridSpan w:val="3"/>
          </w:tcPr>
          <w:p w14:paraId="3DFD1D9F" w14:textId="77777777" w:rsidR="00715C41" w:rsidRPr="00CE70F2" w:rsidRDefault="00715C41" w:rsidP="009030D0">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t xml:space="preserve">Для оценки неизвестных параметров </w:t>
            </w:r>
            <w:r w:rsidRPr="00CE70F2">
              <w:rPr>
                <w:rFonts w:ascii="Times New Roman" w:eastAsia="TimesNewRomanPSMT" w:hAnsi="Times New Roman" w:cs="Times New Roman"/>
                <w:b/>
                <w:i/>
                <w:iCs/>
                <w:sz w:val="28"/>
                <w:szCs w:val="28"/>
              </w:rPr>
              <w:t>β</w:t>
            </w:r>
            <w:r w:rsidRPr="00CE70F2">
              <w:rPr>
                <w:rFonts w:ascii="Times New Roman" w:eastAsia="TimesNewRomanPSMT" w:hAnsi="Times New Roman"/>
                <w:b/>
                <w:i/>
                <w:iCs/>
                <w:sz w:val="28"/>
                <w:szCs w:val="28"/>
              </w:rPr>
              <w:t xml:space="preserve"> применяют</w:t>
            </w:r>
          </w:p>
          <w:p w14:paraId="32663939" w14:textId="77777777" w:rsidR="00715C41" w:rsidRPr="00CE70F2" w:rsidRDefault="00715C41" w:rsidP="009030D0">
            <w:pPr>
              <w:autoSpaceDE w:val="0"/>
              <w:autoSpaceDN w:val="0"/>
              <w:adjustRightInd w:val="0"/>
              <w:jc w:val="center"/>
              <w:rPr>
                <w:rFonts w:ascii="Times New Roman" w:eastAsia="Times New Roman" w:hAnsi="Times New Roman" w:cs="Times New Roman"/>
                <w:sz w:val="28"/>
                <w:szCs w:val="28"/>
              </w:rPr>
            </w:pPr>
            <w:r w:rsidRPr="00CE70F2">
              <w:rPr>
                <w:rFonts w:ascii="Times New Roman" w:eastAsia="TimesNewRomanPSMT" w:hAnsi="Times New Roman"/>
                <w:b/>
                <w:i/>
                <w:iCs/>
                <w:sz w:val="28"/>
                <w:szCs w:val="28"/>
              </w:rPr>
              <w:t>метод наименьших квадратов (МНК)</w:t>
            </w:r>
            <w:r w:rsidRPr="00CE70F2">
              <w:rPr>
                <w:rFonts w:ascii="Times New Roman" w:eastAsia="TimesNewRomanPSMT" w:hAnsi="Times New Roman"/>
                <w:iCs/>
                <w:sz w:val="28"/>
                <w:szCs w:val="28"/>
              </w:rPr>
              <w:t>,</w:t>
            </w:r>
            <w:r w:rsidRPr="00CE70F2">
              <w:rPr>
                <w:rFonts w:ascii="Times New Roman" w:eastAsia="Times New Roman" w:hAnsi="Times New Roman" w:cs="Times New Roman"/>
                <w:sz w:val="28"/>
                <w:szCs w:val="28"/>
              </w:rPr>
              <w:t xml:space="preserve"> </w:t>
            </w:r>
          </w:p>
          <w:p w14:paraId="16AE1F18" w14:textId="77777777" w:rsidR="00715C41" w:rsidRPr="00CE70F2" w:rsidRDefault="00715C41" w:rsidP="009030D0">
            <w:pPr>
              <w:autoSpaceDE w:val="0"/>
              <w:autoSpaceDN w:val="0"/>
              <w:adjustRightInd w:val="0"/>
              <w:jc w:val="both"/>
              <w:rPr>
                <w:rFonts w:ascii="Times New Roman" w:eastAsia="Times New Roman" w:hAnsi="Times New Roman" w:cs="Times New Roman"/>
                <w:sz w:val="28"/>
                <w:szCs w:val="28"/>
              </w:rPr>
            </w:pPr>
            <w:r w:rsidRPr="00CE70F2">
              <w:rPr>
                <w:rFonts w:ascii="Times New Roman" w:eastAsia="Times New Roman" w:hAnsi="Times New Roman" w:cs="Times New Roman"/>
                <w:sz w:val="28"/>
                <w:szCs w:val="28"/>
              </w:rPr>
              <w:t xml:space="preserve">суть которого состоит в минимизации суммы квадратов отклонений фактических значений результатного признака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oMath>
            <w:r w:rsidRPr="00CE70F2">
              <w:rPr>
                <w:rFonts w:ascii="Times New Roman" w:eastAsia="Times New Roman" w:hAnsi="Times New Roman" w:cs="Times New Roman"/>
                <w:sz w:val="28"/>
                <w:szCs w:val="28"/>
              </w:rPr>
              <w:t xml:space="preserve"> от его расчетных значений </w:t>
            </w:r>
            <m:oMath>
              <m:sSub>
                <m:sSubPr>
                  <m:ctrlPr>
                    <w:rPr>
                      <w:rFonts w:ascii="Cambria Math" w:eastAsia="Times New Roman" w:hAnsi="Cambria Math" w:cs="Times New Roman"/>
                      <w:i/>
                      <w:sz w:val="28"/>
                      <w:szCs w:val="28"/>
                    </w:rPr>
                  </m:ctrlPr>
                </m:sSubPr>
                <m:e>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e>
                <m:sub>
                  <m:r>
                    <w:rPr>
                      <w:rFonts w:ascii="Cambria Math" w:eastAsia="Times New Roman" w:hAnsi="Cambria Math" w:cs="Times New Roman"/>
                      <w:sz w:val="28"/>
                      <w:szCs w:val="28"/>
                    </w:rPr>
                    <m:t>i</m:t>
                  </m:r>
                </m:sub>
              </m:sSub>
            </m:oMath>
            <w:r w:rsidRPr="00CE70F2">
              <w:rPr>
                <w:rFonts w:ascii="Times New Roman" w:eastAsia="Times New Roman" w:hAnsi="Times New Roman" w:cs="Times New Roman"/>
                <w:sz w:val="28"/>
                <w:szCs w:val="28"/>
              </w:rPr>
              <w:t>, т.е.:</w:t>
            </w:r>
          </w:p>
          <w:p w14:paraId="30EB97F6" w14:textId="77777777" w:rsidR="00715C41" w:rsidRPr="00CE70F2" w:rsidRDefault="004C7C98" w:rsidP="009030D0">
            <w:pPr>
              <w:autoSpaceDE w:val="0"/>
              <w:autoSpaceDN w:val="0"/>
              <w:adjustRightInd w:val="0"/>
              <w:jc w:val="center"/>
              <w:rPr>
                <w:rFonts w:ascii="Times New Roman" w:eastAsia="TimesNewRomanPSMT" w:hAnsi="Times New Roman"/>
                <w:b/>
                <w:i/>
                <w:iCs/>
                <w:sz w:val="28"/>
                <w:szCs w:val="28"/>
              </w:rPr>
            </w:pPr>
            <m:oMathPara>
              <m:oMath>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i=1</m:t>
                    </m:r>
                  </m:sub>
                  <m:sup>
                    <m:r>
                      <w:rPr>
                        <w:rFonts w:ascii="Cambria Math" w:eastAsia="Times New Roman" w:hAnsi="Cambria Math" w:cs="Times New Roman"/>
                        <w:sz w:val="28"/>
                        <w:szCs w:val="28"/>
                      </w:rPr>
                      <m:t>n</m:t>
                    </m:r>
                  </m:sup>
                  <m:e>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e>
                              <m:sub>
                                <m:r>
                                  <w:rPr>
                                    <w:rFonts w:ascii="Cambria Math" w:eastAsia="Times New Roman" w:hAnsi="Cambria Math" w:cs="Times New Roman"/>
                                    <w:sz w:val="28"/>
                                    <w:szCs w:val="28"/>
                                  </w:rPr>
                                  <m:t>i</m:t>
                                </m:r>
                              </m:sub>
                            </m:sSub>
                          </m:e>
                        </m:d>
                      </m:e>
                      <m:sup>
                        <m:r>
                          <w:rPr>
                            <w:rFonts w:ascii="Cambria Math" w:eastAsia="Times New Roman" w:hAnsi="Cambria Math" w:cs="Times New Roman"/>
                            <w:sz w:val="28"/>
                            <w:szCs w:val="28"/>
                          </w:rPr>
                          <m:t>2</m:t>
                        </m:r>
                      </m:sup>
                    </m:sSup>
                  </m:e>
                </m:nary>
                <m:r>
                  <w:rPr>
                    <w:rFonts w:ascii="Cambria Math" w:eastAsia="Times New Roman" w:hAnsi="Cambria Math" w:cs="Times New Roman"/>
                    <w:sz w:val="28"/>
                    <w:szCs w:val="28"/>
                  </w:rPr>
                  <m:t>→min</m:t>
                </m:r>
              </m:oMath>
            </m:oMathPara>
          </w:p>
        </w:tc>
      </w:tr>
      <w:tr w:rsidR="00715C41" w14:paraId="32BCBF4D" w14:textId="77777777" w:rsidTr="009030D0">
        <w:tc>
          <w:tcPr>
            <w:tcW w:w="9060" w:type="dxa"/>
            <w:gridSpan w:val="3"/>
          </w:tcPr>
          <w:p w14:paraId="5DFC4A56" w14:textId="77777777" w:rsidR="00715C41" w:rsidRPr="00CE70F2" w:rsidRDefault="00715C41" w:rsidP="009030D0">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t>Алгоритм МНК в форме обобщенного обращения матрицы</w:t>
            </w:r>
          </w:p>
        </w:tc>
      </w:tr>
      <w:tr w:rsidR="00715C41" w14:paraId="34552A24" w14:textId="77777777" w:rsidTr="009030D0">
        <w:tc>
          <w:tcPr>
            <w:tcW w:w="4541" w:type="dxa"/>
            <w:gridSpan w:val="2"/>
          </w:tcPr>
          <w:p w14:paraId="0E03C2B2" w14:textId="77777777" w:rsidR="00715C41" w:rsidRPr="00CE70F2" w:rsidRDefault="00715C41" w:rsidP="009030D0">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t>1. Ввести исходные данные – массивы</w:t>
            </w:r>
            <w:r w:rsidRPr="00CE70F2">
              <w:rPr>
                <w:rFonts w:ascii="Times New Roman" w:eastAsia="TimesNewRomanPSMT" w:hAnsi="Times New Roman"/>
                <w:i/>
                <w:iCs/>
                <w:sz w:val="28"/>
                <w:szCs w:val="28"/>
              </w:rPr>
              <w:t xml:space="preserve"> </w:t>
            </w:r>
            <w:r w:rsidRPr="00CE70F2">
              <w:rPr>
                <w:rFonts w:ascii="Times New Roman" w:eastAsia="TimesNewRomanPSMT" w:hAnsi="Times New Roman"/>
                <w:i/>
                <w:iCs/>
                <w:sz w:val="28"/>
                <w:szCs w:val="28"/>
                <w:lang w:val="en-US"/>
              </w:rPr>
              <w:t>Y</w:t>
            </w:r>
            <w:r w:rsidRPr="00CE70F2">
              <w:rPr>
                <w:rFonts w:ascii="Times New Roman" w:eastAsia="TimesNewRomanPSMT" w:hAnsi="Times New Roman"/>
                <w:i/>
                <w:iCs/>
                <w:sz w:val="28"/>
                <w:szCs w:val="28"/>
              </w:rPr>
              <w:t xml:space="preserve"> </w:t>
            </w:r>
            <w:r w:rsidRPr="00CE70F2">
              <w:rPr>
                <w:rFonts w:ascii="Times New Roman" w:eastAsia="TimesNewRomanPSMT" w:hAnsi="Times New Roman"/>
                <w:iCs/>
                <w:sz w:val="28"/>
                <w:szCs w:val="28"/>
              </w:rPr>
              <w:t xml:space="preserve">и </w:t>
            </w:r>
            <w:r w:rsidRPr="00CE70F2">
              <w:rPr>
                <w:rFonts w:ascii="Times New Roman" w:eastAsia="TimesNewRomanPSMT" w:hAnsi="Times New Roman"/>
                <w:i/>
                <w:iCs/>
                <w:sz w:val="28"/>
                <w:szCs w:val="28"/>
                <w:lang w:val="en-US"/>
              </w:rPr>
              <w:t>X</w:t>
            </w:r>
            <w:r w:rsidRPr="00CE70F2">
              <w:rPr>
                <w:rFonts w:ascii="Times New Roman" w:eastAsia="TimesNewRomanPSMT" w:hAnsi="Times New Roman"/>
                <w:iCs/>
                <w:sz w:val="28"/>
                <w:szCs w:val="28"/>
              </w:rPr>
              <w:t>.</w:t>
            </w:r>
          </w:p>
          <w:p w14:paraId="4150D259" w14:textId="77777777" w:rsidR="00715C41" w:rsidRPr="00CE70F2" w:rsidRDefault="00715C41" w:rsidP="009030D0">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t xml:space="preserve">2. Составить матрицу </w:t>
            </w:r>
            <m:oMath>
              <m:sSub>
                <m:sSubPr>
                  <m:ctrlPr>
                    <w:rPr>
                      <w:rFonts w:ascii="Cambria Math" w:eastAsia="TimesNewRomanPSMT" w:hAnsi="Cambria Math"/>
                      <w:i/>
                      <w:iCs/>
                      <w:sz w:val="28"/>
                      <w:szCs w:val="28"/>
                    </w:rPr>
                  </m:ctrlPr>
                </m:sSubPr>
                <m:e>
                  <m:r>
                    <w:rPr>
                      <w:rFonts w:ascii="Cambria Math" w:eastAsia="TimesNewRomanPSMT" w:hAnsi="Cambria Math"/>
                      <w:sz w:val="28"/>
                      <w:szCs w:val="28"/>
                    </w:rPr>
                    <m:t>A</m:t>
                  </m:r>
                </m:e>
                <m:sub>
                  <m:r>
                    <w:rPr>
                      <w:rFonts w:ascii="Cambria Math" w:eastAsia="TimesNewRomanPSMT" w:hAnsi="Cambria Math"/>
                      <w:sz w:val="28"/>
                      <w:szCs w:val="28"/>
                    </w:rPr>
                    <m:t>nх2</m:t>
                  </m:r>
                </m:sub>
              </m:sSub>
            </m:oMath>
            <w:r w:rsidRPr="00CE70F2">
              <w:rPr>
                <w:rFonts w:ascii="Times New Roman" w:eastAsia="TimesNewRomanPSMT" w:hAnsi="Times New Roman"/>
                <w:iCs/>
                <w:sz w:val="28"/>
                <w:szCs w:val="28"/>
              </w:rPr>
              <w:t xml:space="preserve">, </w:t>
            </w:r>
            <w:r w:rsidRPr="00CE70F2">
              <w:rPr>
                <w:rFonts w:ascii="Times New Roman" w:eastAsia="TimesNewRomanPSMT" w:hAnsi="Times New Roman"/>
                <w:i/>
                <w:iCs/>
                <w:sz w:val="28"/>
                <w:szCs w:val="28"/>
                <w:lang w:val="en-US"/>
              </w:rPr>
              <w:t>n</w:t>
            </w:r>
            <w:r w:rsidRPr="00CE70F2">
              <w:rPr>
                <w:rFonts w:ascii="Times New Roman" w:eastAsia="TimesNewRomanPSMT" w:hAnsi="Times New Roman"/>
                <w:iCs/>
                <w:sz w:val="28"/>
                <w:szCs w:val="28"/>
              </w:rPr>
              <w:t xml:space="preserve"> -число наблюдений, 2- число неизвестных параметров</w:t>
            </w:r>
          </w:p>
          <w:p w14:paraId="54A27633" w14:textId="77777777" w:rsidR="00715C41" w:rsidRPr="00CE70F2" w:rsidRDefault="00715C41" w:rsidP="009030D0">
            <w:pPr>
              <w:tabs>
                <w:tab w:val="center" w:pos="2214"/>
                <w:tab w:val="left" w:pos="3718"/>
              </w:tabs>
              <w:autoSpaceDE w:val="0"/>
              <w:autoSpaceDN w:val="0"/>
              <w:adjustRightInd w:val="0"/>
              <w:jc w:val="center"/>
              <w:rPr>
                <w:rFonts w:ascii="Times New Roman" w:eastAsia="TimesNewRomanPSMT" w:hAnsi="Times New Roman"/>
                <w:i/>
                <w:iCs/>
                <w:sz w:val="28"/>
                <w:szCs w:val="28"/>
              </w:rPr>
            </w:pPr>
            <m:oMath>
              <m:r>
                <w:rPr>
                  <w:rFonts w:ascii="Cambria Math" w:eastAsia="TimesNewRomanPSMT" w:hAnsi="Cambria Math"/>
                  <w:sz w:val="28"/>
                  <w:szCs w:val="28"/>
                  <w:lang w:val="en-US"/>
                </w:rPr>
                <m:t>A</m:t>
              </m:r>
              <m:r>
                <w:rPr>
                  <w:rFonts w:ascii="Cambria Math" w:eastAsia="TimesNewRomanPSMT" w:hAnsi="Cambria Math"/>
                  <w:sz w:val="28"/>
                  <w:szCs w:val="28"/>
                </w:rPr>
                <m:t>=</m:t>
              </m:r>
              <m:d>
                <m:dPr>
                  <m:ctrlPr>
                    <w:rPr>
                      <w:rFonts w:ascii="Cambria Math" w:eastAsia="TimesNewRomanPSMT" w:hAnsi="Cambria Math"/>
                      <w:i/>
                      <w:iCs/>
                      <w:sz w:val="28"/>
                      <w:szCs w:val="28"/>
                      <w:lang w:val="en-US"/>
                    </w:rPr>
                  </m:ctrlPr>
                </m:dPr>
                <m:e>
                  <m:m>
                    <m:mPr>
                      <m:mcs>
                        <m:mc>
                          <m:mcPr>
                            <m:count m:val="2"/>
                            <m:mcJc m:val="center"/>
                          </m:mcPr>
                        </m:mc>
                      </m:mcs>
                      <m:ctrlPr>
                        <w:rPr>
                          <w:rFonts w:ascii="Cambria Math" w:eastAsia="TimesNewRomanPSMT" w:hAnsi="Cambria Math"/>
                          <w:i/>
                          <w:iCs/>
                          <w:sz w:val="28"/>
                          <w:szCs w:val="28"/>
                          <w:lang w:val="en-US"/>
                        </w:rPr>
                      </m:ctrlPr>
                    </m:mPr>
                    <m:mr>
                      <m:e>
                        <m:r>
                          <w:rPr>
                            <w:rFonts w:ascii="Cambria Math" w:eastAsia="TimesNewRomanPSMT" w:hAnsi="Cambria Math"/>
                            <w:sz w:val="28"/>
                            <w:szCs w:val="28"/>
                          </w:rPr>
                          <m:t>1</m:t>
                        </m:r>
                      </m:e>
                      <m:e>
                        <m:sSub>
                          <m:sSubPr>
                            <m:ctrlPr>
                              <w:rPr>
                                <w:rFonts w:ascii="Cambria Math" w:eastAsia="TimesNewRomanPSMT" w:hAnsi="Cambria Math"/>
                                <w:i/>
                                <w:iCs/>
                                <w:sz w:val="28"/>
                                <w:szCs w:val="28"/>
                                <w:lang w:val="en-US"/>
                              </w:rPr>
                            </m:ctrlPr>
                          </m:sSubPr>
                          <m:e>
                            <m:r>
                              <w:rPr>
                                <w:rFonts w:ascii="Cambria Math" w:eastAsia="TimesNewRomanPSMT" w:hAnsi="Cambria Math"/>
                                <w:sz w:val="28"/>
                                <w:szCs w:val="28"/>
                              </w:rPr>
                              <m:t>x</m:t>
                            </m:r>
                          </m:e>
                          <m:sub>
                            <m:r>
                              <w:rPr>
                                <w:rFonts w:ascii="Cambria Math" w:eastAsia="TimesNewRomanPSMT" w:hAnsi="Cambria Math"/>
                                <w:sz w:val="28"/>
                                <w:szCs w:val="28"/>
                              </w:rPr>
                              <m:t>1</m:t>
                            </m:r>
                          </m:sub>
                        </m:sSub>
                      </m:e>
                    </m:mr>
                    <m:mr>
                      <m:e>
                        <m:r>
                          <w:rPr>
                            <w:rFonts w:ascii="Cambria Math" w:eastAsia="TimesNewRomanPSMT" w:hAnsi="Cambria Math"/>
                            <w:sz w:val="28"/>
                            <w:szCs w:val="28"/>
                          </w:rPr>
                          <m:t>…</m:t>
                        </m:r>
                      </m:e>
                      <m:e>
                        <m:r>
                          <w:rPr>
                            <w:rFonts w:ascii="Cambria Math" w:eastAsia="TimesNewRomanPSMT" w:hAnsi="Cambria Math"/>
                            <w:sz w:val="28"/>
                            <w:szCs w:val="28"/>
                          </w:rPr>
                          <m:t>…</m:t>
                        </m:r>
                      </m:e>
                    </m:mr>
                    <m:mr>
                      <m:e>
                        <m:r>
                          <w:rPr>
                            <w:rFonts w:ascii="Cambria Math" w:eastAsia="TimesNewRomanPSMT" w:hAnsi="Cambria Math"/>
                            <w:sz w:val="28"/>
                            <w:szCs w:val="28"/>
                          </w:rPr>
                          <m:t>1</m:t>
                        </m:r>
                      </m:e>
                      <m:e>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x</m:t>
                            </m:r>
                          </m:e>
                          <m:sub>
                            <m:r>
                              <w:rPr>
                                <w:rFonts w:ascii="Cambria Math" w:eastAsia="TimesNewRomanPSMT" w:hAnsi="Cambria Math"/>
                                <w:sz w:val="28"/>
                                <w:szCs w:val="28"/>
                                <w:lang w:val="en-US"/>
                              </w:rPr>
                              <m:t>n</m:t>
                            </m:r>
                          </m:sub>
                        </m:sSub>
                      </m:e>
                    </m:mr>
                  </m:m>
                </m:e>
              </m:d>
            </m:oMath>
            <w:r w:rsidRPr="00CE70F2">
              <w:rPr>
                <w:rFonts w:ascii="Times New Roman" w:eastAsia="TimesNewRomanPSMT" w:hAnsi="Times New Roman"/>
                <w:iCs/>
                <w:sz w:val="28"/>
                <w:szCs w:val="28"/>
              </w:rPr>
              <w:t>.</w:t>
            </w:r>
          </w:p>
        </w:tc>
        <w:tc>
          <w:tcPr>
            <w:tcW w:w="4519" w:type="dxa"/>
          </w:tcPr>
          <w:p w14:paraId="779D6282" w14:textId="77777777" w:rsidR="00715C41" w:rsidRPr="00CE70F2" w:rsidRDefault="00715C41" w:rsidP="009030D0">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t>1. Ввести исходные данные – массивы</w:t>
            </w:r>
            <w:r w:rsidRPr="00CE70F2">
              <w:rPr>
                <w:rFonts w:ascii="Times New Roman" w:eastAsia="TimesNewRomanPSMT" w:hAnsi="Times New Roman"/>
                <w:i/>
                <w:iCs/>
                <w:sz w:val="28"/>
                <w:szCs w:val="28"/>
              </w:rPr>
              <w:t xml:space="preserve"> </w:t>
            </w:r>
            <w:r w:rsidRPr="00CE70F2">
              <w:rPr>
                <w:rFonts w:ascii="Times New Roman" w:eastAsia="TimesNewRomanPSMT" w:hAnsi="Times New Roman"/>
                <w:i/>
                <w:iCs/>
                <w:sz w:val="28"/>
                <w:szCs w:val="28"/>
                <w:lang w:val="en-US"/>
              </w:rPr>
              <w:t>Y</w:t>
            </w:r>
            <w:r w:rsidRPr="00CE70F2">
              <w:rPr>
                <w:rFonts w:ascii="Times New Roman" w:eastAsia="TimesNewRomanPSMT" w:hAnsi="Times New Roman"/>
                <w:i/>
                <w:iCs/>
                <w:sz w:val="28"/>
                <w:szCs w:val="28"/>
              </w:rPr>
              <w:t xml:space="preserve"> </w:t>
            </w:r>
            <w:r w:rsidRPr="00CE70F2">
              <w:rPr>
                <w:rFonts w:ascii="Times New Roman" w:eastAsia="TimesNewRomanPSMT" w:hAnsi="Times New Roman"/>
                <w:iCs/>
                <w:sz w:val="28"/>
                <w:szCs w:val="28"/>
              </w:rPr>
              <w:t xml:space="preserve">и </w:t>
            </w:r>
            <m:oMath>
              <m:sSub>
                <m:sSubPr>
                  <m:ctrlPr>
                    <w:rPr>
                      <w:rFonts w:ascii="Cambria Math" w:eastAsia="TimesNewRomanPSMT" w:hAnsi="Cambria Math"/>
                      <w:i/>
                      <w:iCs/>
                      <w:sz w:val="28"/>
                      <w:szCs w:val="28"/>
                    </w:rPr>
                  </m:ctrlPr>
                </m:sSubPr>
                <m:e>
                  <m:r>
                    <w:rPr>
                      <w:rFonts w:ascii="Cambria Math" w:eastAsia="TimesNewRomanPSMT" w:hAnsi="Cambria Math"/>
                      <w:sz w:val="28"/>
                      <w:szCs w:val="28"/>
                    </w:rPr>
                    <m:t xml:space="preserve"> X</m:t>
                  </m:r>
                </m:e>
                <m:sub>
                  <m:r>
                    <w:rPr>
                      <w:rFonts w:ascii="Cambria Math" w:eastAsia="TimesNewRomanPSMT" w:hAnsi="Cambria Math"/>
                      <w:sz w:val="28"/>
                      <w:szCs w:val="28"/>
                    </w:rPr>
                    <m:t>1</m:t>
                  </m:r>
                </m:sub>
              </m:sSub>
              <m:r>
                <w:rPr>
                  <w:rFonts w:ascii="Cambria Math" w:eastAsia="TimesNewRomanPSMT" w:hAnsi="Cambria Math"/>
                  <w:sz w:val="28"/>
                  <w:szCs w:val="28"/>
                </w:rPr>
                <m:t xml:space="preserve">, </m:t>
              </m:r>
              <m:sSub>
                <m:sSubPr>
                  <m:ctrlPr>
                    <w:rPr>
                      <w:rFonts w:ascii="Cambria Math" w:eastAsia="TimesNewRomanPSMT" w:hAnsi="Cambria Math"/>
                      <w:i/>
                      <w:iCs/>
                      <w:sz w:val="28"/>
                      <w:szCs w:val="28"/>
                    </w:rPr>
                  </m:ctrlPr>
                </m:sSubPr>
                <m:e>
                  <m:r>
                    <w:rPr>
                      <w:rFonts w:ascii="Cambria Math" w:eastAsia="TimesNewRomanPSMT" w:hAnsi="Cambria Math"/>
                      <w:sz w:val="28"/>
                      <w:szCs w:val="28"/>
                    </w:rPr>
                    <m:t>X</m:t>
                  </m:r>
                </m:e>
                <m:sub>
                  <m:r>
                    <w:rPr>
                      <w:rFonts w:ascii="Cambria Math" w:eastAsia="TimesNewRomanPSMT" w:hAnsi="Cambria Math"/>
                      <w:sz w:val="28"/>
                      <w:szCs w:val="28"/>
                    </w:rPr>
                    <m:t>2</m:t>
                  </m:r>
                </m:sub>
              </m:sSub>
              <m:r>
                <w:rPr>
                  <w:rFonts w:ascii="Cambria Math" w:eastAsia="TimesNewRomanPSMT" w:hAnsi="Cambria Math"/>
                  <w:sz w:val="28"/>
                  <w:szCs w:val="28"/>
                </w:rPr>
                <m:t>, …,</m:t>
              </m:r>
              <m:sSub>
                <m:sSubPr>
                  <m:ctrlPr>
                    <w:rPr>
                      <w:rFonts w:ascii="Cambria Math" w:eastAsia="TimesNewRomanPSMT" w:hAnsi="Cambria Math"/>
                      <w:i/>
                      <w:iCs/>
                      <w:sz w:val="28"/>
                      <w:szCs w:val="28"/>
                    </w:rPr>
                  </m:ctrlPr>
                </m:sSubPr>
                <m:e>
                  <m:r>
                    <w:rPr>
                      <w:rFonts w:ascii="Cambria Math" w:eastAsia="TimesNewRomanPSMT" w:hAnsi="Cambria Math"/>
                      <w:sz w:val="28"/>
                      <w:szCs w:val="28"/>
                    </w:rPr>
                    <m:t>X</m:t>
                  </m:r>
                </m:e>
                <m:sub>
                  <m:r>
                    <w:rPr>
                      <w:rFonts w:ascii="Cambria Math" w:eastAsia="TimesNewRomanPSMT" w:hAnsi="Cambria Math"/>
                      <w:sz w:val="28"/>
                      <w:szCs w:val="28"/>
                    </w:rPr>
                    <m:t>p</m:t>
                  </m:r>
                </m:sub>
              </m:sSub>
            </m:oMath>
            <w:r w:rsidRPr="00CE70F2">
              <w:rPr>
                <w:rFonts w:ascii="Times New Roman" w:eastAsia="TimesNewRomanPSMT" w:hAnsi="Times New Roman"/>
                <w:iCs/>
                <w:sz w:val="28"/>
                <w:szCs w:val="28"/>
              </w:rPr>
              <w:t>.</w:t>
            </w:r>
          </w:p>
          <w:p w14:paraId="6BD90937" w14:textId="77777777" w:rsidR="00715C41" w:rsidRPr="00CE70F2" w:rsidRDefault="00715C41" w:rsidP="009030D0">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t xml:space="preserve">2. Составить матрицу </w:t>
            </w:r>
            <m:oMath>
              <m:sSub>
                <m:sSubPr>
                  <m:ctrlPr>
                    <w:rPr>
                      <w:rFonts w:ascii="Cambria Math" w:eastAsia="TimesNewRomanPSMT" w:hAnsi="Cambria Math"/>
                      <w:i/>
                      <w:iCs/>
                      <w:sz w:val="28"/>
                      <w:szCs w:val="28"/>
                    </w:rPr>
                  </m:ctrlPr>
                </m:sSubPr>
                <m:e>
                  <m:r>
                    <w:rPr>
                      <w:rFonts w:ascii="Cambria Math" w:eastAsia="TimesNewRomanPSMT" w:hAnsi="Cambria Math"/>
                      <w:sz w:val="28"/>
                      <w:szCs w:val="28"/>
                    </w:rPr>
                    <m:t>A</m:t>
                  </m:r>
                </m:e>
                <m:sub>
                  <m:r>
                    <w:rPr>
                      <w:rFonts w:ascii="Cambria Math" w:eastAsia="TimesNewRomanPSMT" w:hAnsi="Cambria Math"/>
                      <w:sz w:val="28"/>
                      <w:szCs w:val="28"/>
                    </w:rPr>
                    <m:t>n</m:t>
                  </m:r>
                  <m:r>
                    <m:rPr>
                      <m:sty m:val="p"/>
                    </m:rPr>
                    <w:rPr>
                      <w:rFonts w:ascii="Cambria Math" w:eastAsia="TimesNewRomanPSMT" w:hAnsi="Cambria Math"/>
                      <w:sz w:val="28"/>
                      <w:szCs w:val="28"/>
                    </w:rPr>
                    <m:t>x</m:t>
                  </m:r>
                  <m:r>
                    <w:rPr>
                      <w:rFonts w:ascii="Cambria Math" w:eastAsia="TimesNewRomanPSMT" w:hAnsi="Cambria Math"/>
                      <w:sz w:val="28"/>
                      <w:szCs w:val="28"/>
                    </w:rPr>
                    <m:t>(р+1)</m:t>
                  </m:r>
                </m:sub>
              </m:sSub>
            </m:oMath>
            <w:r w:rsidRPr="00CE70F2">
              <w:rPr>
                <w:rFonts w:ascii="Times New Roman" w:eastAsia="TimesNewRomanPSMT" w:hAnsi="Times New Roman"/>
                <w:iCs/>
                <w:sz w:val="28"/>
                <w:szCs w:val="28"/>
              </w:rPr>
              <w:t xml:space="preserve">, </w:t>
            </w:r>
            <w:r w:rsidRPr="00CE70F2">
              <w:rPr>
                <w:rFonts w:ascii="Times New Roman" w:eastAsia="TimesNewRomanPSMT" w:hAnsi="Times New Roman"/>
                <w:i/>
                <w:iCs/>
                <w:sz w:val="28"/>
                <w:szCs w:val="28"/>
                <w:lang w:val="en-US"/>
              </w:rPr>
              <w:t>n</w:t>
            </w:r>
            <w:r w:rsidRPr="00CE70F2">
              <w:rPr>
                <w:rFonts w:ascii="Times New Roman" w:eastAsia="TimesNewRomanPSMT" w:hAnsi="Times New Roman"/>
                <w:iCs/>
                <w:sz w:val="28"/>
                <w:szCs w:val="28"/>
              </w:rPr>
              <w:t xml:space="preserve"> -число наблюдений, </w:t>
            </w:r>
            <w:r w:rsidRPr="00CE70F2">
              <w:rPr>
                <w:rFonts w:ascii="Times New Roman" w:eastAsia="TimesNewRomanPSMT" w:hAnsi="Times New Roman"/>
                <w:i/>
                <w:iCs/>
                <w:sz w:val="28"/>
                <w:szCs w:val="28"/>
              </w:rPr>
              <w:t>р+1</w:t>
            </w:r>
            <w:r w:rsidRPr="00CE70F2">
              <w:rPr>
                <w:rFonts w:ascii="Times New Roman" w:eastAsia="TimesNewRomanPSMT" w:hAnsi="Times New Roman"/>
                <w:iCs/>
                <w:sz w:val="28"/>
                <w:szCs w:val="28"/>
              </w:rPr>
              <w:t>- число неизвестных параметров</w:t>
            </w:r>
          </w:p>
          <w:p w14:paraId="004363B8" w14:textId="77777777" w:rsidR="00715C41" w:rsidRPr="00CE70F2" w:rsidRDefault="00715C41" w:rsidP="009030D0">
            <w:pPr>
              <w:autoSpaceDE w:val="0"/>
              <w:autoSpaceDN w:val="0"/>
              <w:adjustRightInd w:val="0"/>
              <w:jc w:val="center"/>
              <w:rPr>
                <w:rFonts w:ascii="Times New Roman" w:eastAsia="TimesNewRomanPSMT" w:hAnsi="Times New Roman"/>
                <w:b/>
                <w:iCs/>
                <w:sz w:val="28"/>
                <w:szCs w:val="28"/>
              </w:rPr>
            </w:pPr>
            <m:oMath>
              <m:r>
                <w:rPr>
                  <w:rFonts w:ascii="Cambria Math" w:eastAsia="TimesNewRomanPSMT" w:hAnsi="Cambria Math"/>
                  <w:sz w:val="28"/>
                  <w:szCs w:val="28"/>
                  <w:lang w:val="en-US"/>
                </w:rPr>
                <m:t>A</m:t>
              </m:r>
              <m:r>
                <w:rPr>
                  <w:rFonts w:ascii="Cambria Math" w:eastAsia="TimesNewRomanPSMT" w:hAnsi="Cambria Math"/>
                  <w:sz w:val="28"/>
                  <w:szCs w:val="28"/>
                </w:rPr>
                <m:t>=</m:t>
              </m:r>
              <m:d>
                <m:dPr>
                  <m:ctrlPr>
                    <w:rPr>
                      <w:rFonts w:ascii="Cambria Math" w:eastAsia="TimesNewRomanPSMT" w:hAnsi="Cambria Math"/>
                      <w:i/>
                      <w:iCs/>
                      <w:sz w:val="28"/>
                      <w:szCs w:val="28"/>
                      <w:lang w:val="en-US"/>
                    </w:rPr>
                  </m:ctrlPr>
                </m:dPr>
                <m:e>
                  <m:m>
                    <m:mPr>
                      <m:mcs>
                        <m:mc>
                          <m:mcPr>
                            <m:count m:val="3"/>
                            <m:mcJc m:val="center"/>
                          </m:mcPr>
                        </m:mc>
                      </m:mcs>
                      <m:ctrlPr>
                        <w:rPr>
                          <w:rFonts w:ascii="Cambria Math" w:eastAsia="TimesNewRomanPSMT" w:hAnsi="Cambria Math"/>
                          <w:i/>
                          <w:iCs/>
                          <w:sz w:val="28"/>
                          <w:szCs w:val="28"/>
                          <w:lang w:val="en-US"/>
                        </w:rPr>
                      </m:ctrlPr>
                    </m:mPr>
                    <m:mr>
                      <m:e>
                        <m:r>
                          <w:rPr>
                            <w:rFonts w:ascii="Cambria Math" w:eastAsia="TimesNewRomanPSMT" w:hAnsi="Cambria Math"/>
                            <w:sz w:val="28"/>
                            <w:szCs w:val="28"/>
                          </w:rPr>
                          <m:t>1</m:t>
                        </m:r>
                      </m:e>
                      <m:e>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x</m:t>
                            </m:r>
                          </m:e>
                          <m:sub>
                            <m:r>
                              <w:rPr>
                                <w:rFonts w:ascii="Cambria Math" w:eastAsia="TimesNewRomanPSMT" w:hAnsi="Cambria Math"/>
                                <w:sz w:val="28"/>
                                <w:szCs w:val="28"/>
                              </w:rPr>
                              <m:t>11</m:t>
                            </m:r>
                          </m:sub>
                        </m:sSub>
                        <m:r>
                          <w:rPr>
                            <w:rFonts w:ascii="Cambria Math" w:eastAsia="TimesNewRomanPSMT" w:hAnsi="Cambria Math"/>
                            <w:sz w:val="28"/>
                            <w:szCs w:val="28"/>
                            <w:lang w:val="en-US"/>
                          </w:rPr>
                          <m:t>…</m:t>
                        </m:r>
                      </m:e>
                      <m:e>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x</m:t>
                            </m:r>
                          </m:e>
                          <m:sub>
                            <m:r>
                              <w:rPr>
                                <w:rFonts w:ascii="Cambria Math" w:eastAsia="TimesNewRomanPSMT" w:hAnsi="Cambria Math"/>
                                <w:sz w:val="28"/>
                                <w:szCs w:val="28"/>
                                <w:lang w:val="en-US"/>
                              </w:rPr>
                              <m:t>p</m:t>
                            </m:r>
                            <m:r>
                              <w:rPr>
                                <w:rFonts w:ascii="Cambria Math" w:eastAsia="TimesNewRomanPSMT" w:hAnsi="Cambria Math"/>
                                <w:sz w:val="28"/>
                                <w:szCs w:val="28"/>
                              </w:rPr>
                              <m:t>1</m:t>
                            </m:r>
                          </m:sub>
                        </m:sSub>
                      </m:e>
                    </m:mr>
                    <m:mr>
                      <m:e>
                        <m:r>
                          <w:rPr>
                            <w:rFonts w:ascii="Cambria Math" w:eastAsia="TimesNewRomanPSMT" w:hAnsi="Cambria Math"/>
                            <w:sz w:val="28"/>
                            <w:szCs w:val="28"/>
                          </w:rPr>
                          <m:t>…</m:t>
                        </m:r>
                      </m:e>
                      <m:e>
                        <m:r>
                          <w:rPr>
                            <w:rFonts w:ascii="Cambria Math" w:eastAsia="TimesNewRomanPSMT" w:hAnsi="Cambria Math"/>
                            <w:sz w:val="28"/>
                            <w:szCs w:val="28"/>
                          </w:rPr>
                          <m:t>……</m:t>
                        </m:r>
                      </m:e>
                      <m:e>
                        <m:r>
                          <w:rPr>
                            <w:rFonts w:ascii="Cambria Math" w:eastAsia="TimesNewRomanPSMT" w:hAnsi="Cambria Math"/>
                            <w:sz w:val="28"/>
                            <w:szCs w:val="28"/>
                          </w:rPr>
                          <m:t>…</m:t>
                        </m:r>
                      </m:e>
                    </m:mr>
                    <m:mr>
                      <m:e>
                        <m:r>
                          <w:rPr>
                            <w:rFonts w:ascii="Cambria Math" w:eastAsia="TimesNewRomanPSMT" w:hAnsi="Cambria Math"/>
                            <w:sz w:val="28"/>
                            <w:szCs w:val="28"/>
                          </w:rPr>
                          <m:t>1</m:t>
                        </m:r>
                      </m:e>
                      <m:e>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x</m:t>
                            </m:r>
                          </m:e>
                          <m:sub>
                            <m:r>
                              <w:rPr>
                                <w:rFonts w:ascii="Cambria Math" w:eastAsia="TimesNewRomanPSMT" w:hAnsi="Cambria Math"/>
                                <w:sz w:val="28"/>
                                <w:szCs w:val="28"/>
                              </w:rPr>
                              <m:t>1</m:t>
                            </m:r>
                            <m:r>
                              <w:rPr>
                                <w:rFonts w:ascii="Cambria Math" w:eastAsia="TimesNewRomanPSMT" w:hAnsi="Cambria Math"/>
                                <w:sz w:val="28"/>
                                <w:szCs w:val="28"/>
                                <w:lang w:val="en-US"/>
                              </w:rPr>
                              <m:t>n</m:t>
                            </m:r>
                          </m:sub>
                        </m:sSub>
                        <m:r>
                          <w:rPr>
                            <w:rFonts w:ascii="Cambria Math" w:eastAsia="TimesNewRomanPSMT" w:hAnsi="Cambria Math"/>
                            <w:sz w:val="28"/>
                            <w:szCs w:val="28"/>
                          </w:rPr>
                          <m:t>…</m:t>
                        </m:r>
                      </m:e>
                      <m:e>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x</m:t>
                            </m:r>
                          </m:e>
                          <m:sub>
                            <m:r>
                              <w:rPr>
                                <w:rFonts w:ascii="Cambria Math" w:eastAsia="TimesNewRomanPSMT" w:hAnsi="Cambria Math"/>
                                <w:sz w:val="28"/>
                                <w:szCs w:val="28"/>
                                <w:lang w:val="en-US"/>
                              </w:rPr>
                              <m:t>pn</m:t>
                            </m:r>
                          </m:sub>
                        </m:sSub>
                      </m:e>
                    </m:mr>
                  </m:m>
                </m:e>
              </m:d>
            </m:oMath>
            <w:r w:rsidRPr="00CE70F2">
              <w:rPr>
                <w:rFonts w:ascii="Times New Roman" w:eastAsia="TimesNewRomanPSMT" w:hAnsi="Times New Roman"/>
                <w:iCs/>
                <w:sz w:val="28"/>
                <w:szCs w:val="28"/>
              </w:rPr>
              <w:t>.</w:t>
            </w:r>
          </w:p>
        </w:tc>
      </w:tr>
      <w:tr w:rsidR="00715C41" w14:paraId="6ECB66A1" w14:textId="77777777" w:rsidTr="009030D0">
        <w:tc>
          <w:tcPr>
            <w:tcW w:w="9060" w:type="dxa"/>
            <w:gridSpan w:val="3"/>
          </w:tcPr>
          <w:p w14:paraId="423E6592"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lastRenderedPageBreak/>
              <w:t xml:space="preserve">3. Матрица неизвестных параметров </w:t>
            </w:r>
            <m:oMath>
              <m:r>
                <w:rPr>
                  <w:rFonts w:ascii="Cambria Math" w:eastAsia="TimesNewRomanPSMT" w:hAnsi="Cambria Math"/>
                  <w:sz w:val="28"/>
                  <w:szCs w:val="28"/>
                </w:rPr>
                <m:t>β=</m:t>
              </m:r>
              <m:sSup>
                <m:sSupPr>
                  <m:ctrlPr>
                    <w:rPr>
                      <w:rFonts w:ascii="Cambria Math" w:eastAsia="TimesNewRomanPSMT" w:hAnsi="Cambria Math"/>
                      <w:i/>
                      <w:iCs/>
                      <w:sz w:val="28"/>
                      <w:szCs w:val="28"/>
                      <w:lang w:val="en-US"/>
                    </w:rPr>
                  </m:ctrlPr>
                </m:sSupPr>
                <m:e>
                  <m:d>
                    <m:dPr>
                      <m:ctrlPr>
                        <w:rPr>
                          <w:rFonts w:ascii="Cambria Math" w:eastAsia="TimesNewRomanPSMT" w:hAnsi="Cambria Math"/>
                          <w:i/>
                          <w:iCs/>
                          <w:sz w:val="28"/>
                          <w:szCs w:val="28"/>
                          <w:lang w:val="en-US"/>
                        </w:rPr>
                      </m:ctrlPr>
                    </m:dPr>
                    <m:e>
                      <m:sSup>
                        <m:sSupPr>
                          <m:ctrlPr>
                            <w:rPr>
                              <w:rFonts w:ascii="Cambria Math" w:eastAsia="TimesNewRomanPSMT" w:hAnsi="Cambria Math"/>
                              <w:i/>
                              <w:iCs/>
                              <w:sz w:val="28"/>
                              <w:szCs w:val="28"/>
                              <w:lang w:val="en-US"/>
                            </w:rPr>
                          </m:ctrlPr>
                        </m:sSupPr>
                        <m:e>
                          <m:r>
                            <w:rPr>
                              <w:rFonts w:ascii="Cambria Math" w:eastAsia="TimesNewRomanPSMT" w:hAnsi="Cambria Math"/>
                              <w:sz w:val="28"/>
                              <w:szCs w:val="28"/>
                              <w:lang w:val="en-US"/>
                            </w:rPr>
                            <m:t>A</m:t>
                          </m:r>
                        </m:e>
                        <m:sup>
                          <m:r>
                            <w:rPr>
                              <w:rFonts w:ascii="Cambria Math" w:eastAsia="TimesNewRomanPSMT" w:hAnsi="Cambria Math"/>
                              <w:sz w:val="28"/>
                              <w:szCs w:val="28"/>
                              <w:lang w:val="en-US"/>
                            </w:rPr>
                            <m:t>T</m:t>
                          </m:r>
                        </m:sup>
                      </m:sSup>
                      <m:r>
                        <w:rPr>
                          <w:rFonts w:ascii="Cambria Math" w:eastAsia="TimesNewRomanPSMT" w:hAnsi="Cambria Math"/>
                          <w:sz w:val="28"/>
                          <w:szCs w:val="28"/>
                          <w:lang w:val="en-US"/>
                        </w:rPr>
                        <m:t>A</m:t>
                      </m:r>
                    </m:e>
                  </m:d>
                </m:e>
                <m:sup>
                  <m:r>
                    <w:rPr>
                      <w:rFonts w:ascii="Cambria Math" w:eastAsia="TimesNewRomanPSMT" w:hAnsi="Cambria Math"/>
                      <w:sz w:val="28"/>
                      <w:szCs w:val="28"/>
                    </w:rPr>
                    <m:t>-1</m:t>
                  </m:r>
                </m:sup>
              </m:sSup>
              <m:sSup>
                <m:sSupPr>
                  <m:ctrlPr>
                    <w:rPr>
                      <w:rFonts w:ascii="Cambria Math" w:eastAsia="TimesNewRomanPSMT" w:hAnsi="Cambria Math"/>
                      <w:i/>
                      <w:iCs/>
                      <w:sz w:val="28"/>
                      <w:szCs w:val="28"/>
                      <w:lang w:val="en-US"/>
                    </w:rPr>
                  </m:ctrlPr>
                </m:sSupPr>
                <m:e>
                  <m:r>
                    <w:rPr>
                      <w:rFonts w:ascii="Cambria Math" w:eastAsia="TimesNewRomanPSMT" w:hAnsi="Cambria Math"/>
                      <w:sz w:val="28"/>
                      <w:szCs w:val="28"/>
                      <w:lang w:val="en-US"/>
                    </w:rPr>
                    <m:t>A</m:t>
                  </m:r>
                </m:e>
                <m:sup>
                  <m:r>
                    <w:rPr>
                      <w:rFonts w:ascii="Cambria Math" w:eastAsia="TimesNewRomanPSMT" w:hAnsi="Cambria Math"/>
                      <w:sz w:val="28"/>
                      <w:szCs w:val="28"/>
                      <w:lang w:val="en-US"/>
                    </w:rPr>
                    <m:t>T</m:t>
                  </m:r>
                </m:sup>
              </m:sSup>
              <m:r>
                <w:rPr>
                  <w:rFonts w:ascii="Cambria Math" w:eastAsia="TimesNewRomanPSMT" w:hAnsi="Cambria Math"/>
                  <w:sz w:val="28"/>
                  <w:szCs w:val="28"/>
                  <w:lang w:val="en-US"/>
                </w:rPr>
                <m:t>Y</m:t>
              </m:r>
              <m:r>
                <w:rPr>
                  <w:rFonts w:ascii="Cambria Math" w:eastAsia="TimesNewRomanPSMT" w:hAnsi="Cambria Math"/>
                  <w:sz w:val="28"/>
                  <w:szCs w:val="28"/>
                </w:rPr>
                <m:t>.</m:t>
              </m:r>
            </m:oMath>
          </w:p>
        </w:tc>
      </w:tr>
      <w:tr w:rsidR="00715C41" w:rsidRPr="00165F41" w14:paraId="7592B646" w14:textId="77777777" w:rsidTr="009030D0">
        <w:tc>
          <w:tcPr>
            <w:tcW w:w="4541" w:type="dxa"/>
            <w:gridSpan w:val="2"/>
          </w:tcPr>
          <w:p w14:paraId="0C2D3177" w14:textId="4C2EB54F"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t xml:space="preserve">В среде </w:t>
            </w:r>
            <w:r w:rsidR="00A87CF2" w:rsidRPr="00CE70F2">
              <w:rPr>
                <w:rFonts w:ascii="Times New Roman" w:eastAsia="TimesNewRomanPSMT" w:hAnsi="Times New Roman"/>
                <w:iCs/>
                <w:sz w:val="28"/>
                <w:szCs w:val="28"/>
                <w:lang w:val="en-US"/>
              </w:rPr>
              <w:t>Mathcad</w:t>
            </w:r>
            <w:r w:rsidRPr="00CE70F2">
              <w:rPr>
                <w:rFonts w:ascii="Times New Roman" w:eastAsia="TimesNewRomanPSMT" w:hAnsi="Times New Roman"/>
                <w:iCs/>
                <w:sz w:val="28"/>
                <w:szCs w:val="28"/>
              </w:rPr>
              <w:t xml:space="preserve"> для определения параметров простой линейной регрессии можно использовать встроенные функции</w:t>
            </w:r>
          </w:p>
          <w:p w14:paraId="3CCF6930"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t xml:space="preserve">1. </w:t>
            </w:r>
            <m:oMath>
              <m:sSub>
                <m:sSubPr>
                  <m:ctrlPr>
                    <w:rPr>
                      <w:rFonts w:ascii="Cambria Math" w:eastAsia="TimesNewRomanPSMT" w:hAnsi="Cambria Math"/>
                      <w:i/>
                      <w:iCs/>
                      <w:sz w:val="28"/>
                      <w:szCs w:val="28"/>
                    </w:rPr>
                  </m:ctrlPr>
                </m:sSubPr>
                <m:e>
                  <m:r>
                    <w:rPr>
                      <w:rFonts w:ascii="Cambria Math" w:eastAsia="TimesNewRomanPSMT" w:hAnsi="Cambria Math"/>
                      <w:sz w:val="28"/>
                      <w:szCs w:val="28"/>
                    </w:rPr>
                    <m:t>β</m:t>
                  </m:r>
                </m:e>
                <m:sub>
                  <m:r>
                    <w:rPr>
                      <w:rFonts w:ascii="Cambria Math" w:eastAsia="TimesNewRomanPSMT" w:hAnsi="Cambria Math"/>
                      <w:sz w:val="28"/>
                      <w:szCs w:val="28"/>
                    </w:rPr>
                    <m:t>1</m:t>
                  </m:r>
                </m:sub>
              </m:sSub>
              <m:r>
                <w:rPr>
                  <w:rFonts w:ascii="Cambria Math" w:eastAsia="TimesNewRomanPSMT" w:hAnsi="Cambria Math"/>
                  <w:sz w:val="28"/>
                  <w:szCs w:val="28"/>
                </w:rPr>
                <m:t>=slope</m:t>
              </m:r>
              <m:d>
                <m:dPr>
                  <m:ctrlPr>
                    <w:rPr>
                      <w:rFonts w:ascii="Cambria Math" w:eastAsia="TimesNewRomanPSMT" w:hAnsi="Cambria Math"/>
                      <w:i/>
                      <w:iCs/>
                      <w:sz w:val="28"/>
                      <w:szCs w:val="28"/>
                    </w:rPr>
                  </m:ctrlPr>
                </m:dPr>
                <m:e>
                  <m:r>
                    <w:rPr>
                      <w:rFonts w:ascii="Cambria Math" w:eastAsia="TimesNewRomanPSMT" w:hAnsi="Cambria Math"/>
                      <w:sz w:val="28"/>
                      <w:szCs w:val="28"/>
                      <w:lang w:val="en-US"/>
                    </w:rPr>
                    <m:t>X</m:t>
                  </m:r>
                  <m:r>
                    <w:rPr>
                      <w:rFonts w:ascii="Cambria Math" w:eastAsia="TimesNewRomanPSMT" w:hAnsi="Cambria Math"/>
                      <w:sz w:val="28"/>
                      <w:szCs w:val="28"/>
                    </w:rPr>
                    <m:t>,</m:t>
                  </m:r>
                  <m:r>
                    <w:rPr>
                      <w:rFonts w:ascii="Cambria Math" w:eastAsia="TimesNewRomanPSMT" w:hAnsi="Cambria Math"/>
                      <w:sz w:val="28"/>
                      <w:szCs w:val="28"/>
                      <w:lang w:val="en-US"/>
                    </w:rPr>
                    <m:t>Y</m:t>
                  </m:r>
                  <m:ctrlPr>
                    <w:rPr>
                      <w:rFonts w:ascii="Cambria Math" w:eastAsia="TimesNewRomanPSMT" w:hAnsi="Cambria Math"/>
                      <w:i/>
                      <w:iCs/>
                      <w:sz w:val="28"/>
                      <w:szCs w:val="28"/>
                      <w:lang w:val="en-US"/>
                    </w:rPr>
                  </m:ctrlPr>
                </m:e>
              </m:d>
              <m:r>
                <w:rPr>
                  <w:rFonts w:ascii="Cambria Math" w:eastAsia="TimesNewRomanPSMT" w:hAnsi="Cambria Math"/>
                  <w:sz w:val="28"/>
                  <w:szCs w:val="28"/>
                </w:rPr>
                <m:t>,</m:t>
              </m:r>
            </m:oMath>
            <w:r w:rsidRPr="00CE70F2">
              <w:rPr>
                <w:rFonts w:ascii="Times New Roman" w:eastAsia="TimesNewRomanPSMT" w:hAnsi="Times New Roman"/>
                <w:sz w:val="28"/>
                <w:szCs w:val="28"/>
              </w:rPr>
              <w:t xml:space="preserve"> </w:t>
            </w:r>
          </w:p>
          <w:p w14:paraId="7C0330CC" w14:textId="77777777" w:rsidR="00715C41" w:rsidRPr="00CE70F2" w:rsidRDefault="004C7C98" w:rsidP="006C1A15">
            <w:pPr>
              <w:autoSpaceDE w:val="0"/>
              <w:autoSpaceDN w:val="0"/>
              <w:adjustRightInd w:val="0"/>
              <w:rPr>
                <w:rFonts w:ascii="Times New Roman" w:eastAsia="TimesNewRomanPSMT" w:hAnsi="Times New Roman"/>
                <w:sz w:val="28"/>
                <w:szCs w:val="28"/>
              </w:rPr>
            </w:pPr>
            <m:oMath>
              <m:sSub>
                <m:sSubPr>
                  <m:ctrlPr>
                    <w:rPr>
                      <w:rFonts w:ascii="Cambria Math" w:eastAsia="TimesNewRomanPSMT" w:hAnsi="Cambria Math"/>
                      <w:i/>
                      <w:iCs/>
                      <w:sz w:val="28"/>
                      <w:szCs w:val="28"/>
                    </w:rPr>
                  </m:ctrlPr>
                </m:sSubPr>
                <m:e>
                  <m:r>
                    <w:rPr>
                      <w:rFonts w:ascii="Cambria Math" w:eastAsia="TimesNewRomanPSMT" w:hAnsi="Cambria Math"/>
                      <w:sz w:val="28"/>
                      <w:szCs w:val="28"/>
                    </w:rPr>
                    <m:t xml:space="preserve">    β</m:t>
                  </m:r>
                </m:e>
                <m:sub>
                  <m:r>
                    <w:rPr>
                      <w:rFonts w:ascii="Cambria Math" w:eastAsia="TimesNewRomanPSMT" w:hAnsi="Cambria Math"/>
                      <w:sz w:val="28"/>
                      <w:szCs w:val="28"/>
                    </w:rPr>
                    <m:t>0</m:t>
                  </m:r>
                </m:sub>
              </m:sSub>
              <m:r>
                <w:rPr>
                  <w:rFonts w:ascii="Cambria Math" w:eastAsia="TimesNewRomanPSMT" w:hAnsi="Cambria Math"/>
                  <w:sz w:val="28"/>
                  <w:szCs w:val="28"/>
                </w:rPr>
                <m:t>=intercept(X,Y)</m:t>
              </m:r>
            </m:oMath>
            <w:r w:rsidR="00715C41" w:rsidRPr="00CE70F2">
              <w:rPr>
                <w:rFonts w:ascii="Times New Roman" w:eastAsia="TimesNewRomanPSMT" w:hAnsi="Times New Roman"/>
                <w:sz w:val="28"/>
                <w:szCs w:val="28"/>
              </w:rPr>
              <w:t>;</w:t>
            </w:r>
          </w:p>
          <w:p w14:paraId="21740490" w14:textId="77777777" w:rsidR="00715C41" w:rsidRPr="00CE70F2" w:rsidRDefault="00715C41" w:rsidP="006C1A15">
            <w:pPr>
              <w:autoSpaceDE w:val="0"/>
              <w:autoSpaceDN w:val="0"/>
              <w:adjustRightInd w:val="0"/>
              <w:jc w:val="both"/>
              <w:rPr>
                <w:rFonts w:ascii="Times New Roman" w:eastAsia="TimesNewRomanPSMT" w:hAnsi="Times New Roman"/>
                <w:i/>
                <w:iCs/>
                <w:sz w:val="28"/>
                <w:szCs w:val="28"/>
              </w:rPr>
            </w:pPr>
            <w:r w:rsidRPr="00CE70F2">
              <w:rPr>
                <w:rFonts w:ascii="Times New Roman" w:eastAsia="TimesNewRomanPSMT" w:hAnsi="Times New Roman"/>
                <w:i/>
                <w:iCs/>
                <w:sz w:val="28"/>
                <w:szCs w:val="28"/>
              </w:rPr>
              <w:t xml:space="preserve">2. </w:t>
            </w:r>
            <w:r w:rsidRPr="00CE70F2">
              <w:rPr>
                <w:rFonts w:ascii="Times New Roman" w:eastAsia="TimesNewRomanPSMT" w:hAnsi="Times New Roman"/>
                <w:i/>
                <w:iCs/>
                <w:sz w:val="28"/>
                <w:szCs w:val="28"/>
                <w:lang w:val="en-US"/>
              </w:rPr>
              <w:t>line</w:t>
            </w:r>
            <w:r w:rsidRPr="00CE70F2">
              <w:rPr>
                <w:rFonts w:ascii="Times New Roman" w:eastAsia="TimesNewRomanPSMT" w:hAnsi="Times New Roman"/>
                <w:i/>
                <w:iCs/>
                <w:sz w:val="28"/>
                <w:szCs w:val="28"/>
              </w:rPr>
              <w:t>(</w:t>
            </w:r>
            <w:r w:rsidRPr="00CE70F2">
              <w:rPr>
                <w:rFonts w:ascii="Times New Roman" w:eastAsia="TimesNewRomanPSMT" w:hAnsi="Times New Roman"/>
                <w:i/>
                <w:iCs/>
                <w:sz w:val="28"/>
                <w:szCs w:val="28"/>
                <w:lang w:val="en-US"/>
              </w:rPr>
              <w:t>X</w:t>
            </w:r>
            <w:r w:rsidRPr="00CE70F2">
              <w:rPr>
                <w:rFonts w:ascii="Times New Roman" w:eastAsia="TimesNewRomanPSMT" w:hAnsi="Times New Roman"/>
                <w:i/>
                <w:iCs/>
                <w:sz w:val="28"/>
                <w:szCs w:val="28"/>
              </w:rPr>
              <w:t>,</w:t>
            </w:r>
            <w:r w:rsidRPr="00CE70F2">
              <w:rPr>
                <w:rFonts w:ascii="Times New Roman" w:eastAsia="TimesNewRomanPSMT" w:hAnsi="Times New Roman"/>
                <w:i/>
                <w:iCs/>
                <w:sz w:val="28"/>
                <w:szCs w:val="28"/>
                <w:lang w:val="en-US"/>
              </w:rPr>
              <w:t>Y</w:t>
            </w:r>
            <w:r w:rsidRPr="00CE70F2">
              <w:rPr>
                <w:rFonts w:ascii="Times New Roman" w:eastAsia="TimesNewRomanPSMT" w:hAnsi="Times New Roman"/>
                <w:i/>
                <w:iCs/>
                <w:sz w:val="28"/>
                <w:szCs w:val="28"/>
              </w:rPr>
              <w:t>)</w:t>
            </w:r>
          </w:p>
        </w:tc>
        <w:tc>
          <w:tcPr>
            <w:tcW w:w="4519" w:type="dxa"/>
          </w:tcPr>
          <w:p w14:paraId="7ADFC4ED"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p>
        </w:tc>
      </w:tr>
      <w:tr w:rsidR="00715C41" w14:paraId="27626218" w14:textId="77777777" w:rsidTr="009030D0">
        <w:tc>
          <w:tcPr>
            <w:tcW w:w="9060" w:type="dxa"/>
            <w:gridSpan w:val="3"/>
          </w:tcPr>
          <w:p w14:paraId="18679724" w14:textId="20FDB636" w:rsidR="00715C41" w:rsidRPr="00CE70F2" w:rsidRDefault="00715C41" w:rsidP="006C1A15">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t>Качество уравнения регрессии</w:t>
            </w:r>
            <w:r w:rsidRPr="00CE70F2">
              <w:rPr>
                <w:rFonts w:ascii="Times New Roman" w:eastAsia="TimesNewRomanPSMT" w:hAnsi="Times New Roman"/>
                <w:iCs/>
                <w:sz w:val="28"/>
                <w:szCs w:val="28"/>
              </w:rPr>
              <w:t xml:space="preserve"> </w:t>
            </w:r>
            <w:r w:rsidRPr="00CE70F2">
              <w:rPr>
                <w:rFonts w:ascii="Times New Roman" w:eastAsia="TimesNewRomanPSMT" w:hAnsi="Times New Roman"/>
                <w:b/>
                <w:i/>
                <w:iCs/>
                <w:sz w:val="28"/>
                <w:szCs w:val="28"/>
              </w:rPr>
              <w:t xml:space="preserve">определяется по величине средней </w:t>
            </w:r>
          </w:p>
          <w:p w14:paraId="591DEF5B" w14:textId="77777777" w:rsidR="00715C41" w:rsidRDefault="00715C41" w:rsidP="006C1A15">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t>ошибки аппроксимации</w:t>
            </w:r>
          </w:p>
          <w:p w14:paraId="3123132D" w14:textId="77777777" w:rsidR="00B74067" w:rsidRPr="00CE70F2" w:rsidRDefault="00B74067" w:rsidP="006C1A15">
            <w:pPr>
              <w:autoSpaceDE w:val="0"/>
              <w:autoSpaceDN w:val="0"/>
              <w:adjustRightInd w:val="0"/>
              <w:jc w:val="center"/>
              <w:rPr>
                <w:rFonts w:ascii="Times New Roman" w:eastAsia="TimesNewRomanPSMT" w:hAnsi="Times New Roman"/>
                <w:b/>
                <w:i/>
                <w:iCs/>
                <w:sz w:val="28"/>
                <w:szCs w:val="28"/>
              </w:rPr>
            </w:pPr>
          </w:p>
          <w:p w14:paraId="6C74677F" w14:textId="77777777" w:rsidR="00715C41" w:rsidRPr="00B74067" w:rsidRDefault="004C7C98" w:rsidP="006C1A15">
            <w:pPr>
              <w:autoSpaceDE w:val="0"/>
              <w:autoSpaceDN w:val="0"/>
              <w:adjustRightInd w:val="0"/>
              <w:jc w:val="both"/>
              <w:rPr>
                <w:rFonts w:ascii="Times New Roman" w:eastAsia="TimesNewRomanPSMT" w:hAnsi="Times New Roman"/>
                <w:iCs/>
                <w:sz w:val="28"/>
                <w:szCs w:val="28"/>
              </w:rPr>
            </w:pPr>
            <m:oMathPara>
              <m:oMath>
                <m:bar>
                  <m:barPr>
                    <m:pos m:val="top"/>
                    <m:ctrlPr>
                      <w:rPr>
                        <w:rFonts w:ascii="Cambria Math" w:eastAsia="TimesNewRomanPSMT" w:hAnsi="Cambria Math"/>
                        <w:i/>
                        <w:iCs/>
                        <w:sz w:val="28"/>
                        <w:szCs w:val="28"/>
                      </w:rPr>
                    </m:ctrlPr>
                  </m:barPr>
                  <m:e>
                    <m:r>
                      <w:rPr>
                        <w:rFonts w:ascii="Cambria Math" w:eastAsia="TimesNewRomanPSMT" w:hAnsi="Cambria Math"/>
                        <w:sz w:val="28"/>
                        <w:szCs w:val="28"/>
                      </w:rPr>
                      <m:t>A</m:t>
                    </m:r>
                  </m:e>
                </m:bar>
                <m:r>
                  <w:rPr>
                    <w:rFonts w:ascii="Cambria Math" w:eastAsia="TimesNewRomanPSMT" w:hAnsi="Cambria Math"/>
                    <w:sz w:val="28"/>
                    <w:szCs w:val="28"/>
                  </w:rPr>
                  <m:t>=</m:t>
                </m:r>
                <m:f>
                  <m:fPr>
                    <m:ctrlPr>
                      <w:rPr>
                        <w:rFonts w:ascii="Cambria Math" w:eastAsia="TimesNewRomanPSMT" w:hAnsi="Cambria Math"/>
                        <w:i/>
                        <w:iCs/>
                        <w:sz w:val="28"/>
                        <w:szCs w:val="28"/>
                      </w:rPr>
                    </m:ctrlPr>
                  </m:fPr>
                  <m:num>
                    <m:r>
                      <w:rPr>
                        <w:rFonts w:ascii="Cambria Math" w:eastAsia="TimesNewRomanPSMT" w:hAnsi="Cambria Math"/>
                        <w:sz w:val="28"/>
                        <w:szCs w:val="28"/>
                      </w:rPr>
                      <m:t>1</m:t>
                    </m:r>
                  </m:num>
                  <m:den>
                    <m:r>
                      <w:rPr>
                        <w:rFonts w:ascii="Cambria Math" w:eastAsia="TimesNewRomanPSMT" w:hAnsi="Cambria Math"/>
                        <w:sz w:val="28"/>
                        <w:szCs w:val="28"/>
                      </w:rPr>
                      <m:t>n</m:t>
                    </m:r>
                  </m:den>
                </m:f>
                <m:nary>
                  <m:naryPr>
                    <m:chr m:val="∑"/>
                    <m:limLoc m:val="undOvr"/>
                    <m:subHide m:val="1"/>
                    <m:supHide m:val="1"/>
                    <m:ctrlPr>
                      <w:rPr>
                        <w:rFonts w:ascii="Cambria Math" w:eastAsia="TimesNewRomanPSMT" w:hAnsi="Cambria Math"/>
                        <w:i/>
                        <w:iCs/>
                        <w:sz w:val="28"/>
                        <w:szCs w:val="28"/>
                      </w:rPr>
                    </m:ctrlPr>
                  </m:naryPr>
                  <m:sub/>
                  <m:sup/>
                  <m:e>
                    <m:d>
                      <m:dPr>
                        <m:begChr m:val="|"/>
                        <m:endChr m:val="|"/>
                        <m:ctrlPr>
                          <w:rPr>
                            <w:rFonts w:ascii="Cambria Math" w:eastAsia="TimesNewRomanPSMT" w:hAnsi="Cambria Math"/>
                            <w:i/>
                            <w:iCs/>
                            <w:sz w:val="28"/>
                            <w:szCs w:val="28"/>
                          </w:rPr>
                        </m:ctrlPr>
                      </m:dPr>
                      <m:e>
                        <m:f>
                          <m:fPr>
                            <m:ctrlPr>
                              <w:rPr>
                                <w:rFonts w:ascii="Cambria Math" w:eastAsia="TimesNewRomanPSMT" w:hAnsi="Cambria Math"/>
                                <w:i/>
                                <w:iCs/>
                                <w:sz w:val="28"/>
                                <w:szCs w:val="28"/>
                              </w:rPr>
                            </m:ctrlPr>
                          </m:fPr>
                          <m:num>
                            <m:sSub>
                              <m:sSubPr>
                                <m:ctrlPr>
                                  <w:rPr>
                                    <w:rFonts w:ascii="Cambria Math" w:eastAsia="TimesNewRomanPSMT" w:hAnsi="Cambria Math"/>
                                    <w:i/>
                                    <w:iCs/>
                                    <w:sz w:val="28"/>
                                    <w:szCs w:val="28"/>
                                  </w:rPr>
                                </m:ctrlPr>
                              </m:sSubPr>
                              <m:e>
                                <m:r>
                                  <w:rPr>
                                    <w:rFonts w:ascii="Cambria Math" w:eastAsia="TimesNewRomanPSMT" w:hAnsi="Cambria Math"/>
                                    <w:sz w:val="28"/>
                                    <w:szCs w:val="28"/>
                                  </w:rPr>
                                  <m:t>y</m:t>
                                </m:r>
                              </m:e>
                              <m:sub>
                                <m:r>
                                  <w:rPr>
                                    <w:rFonts w:ascii="Cambria Math" w:eastAsia="TimesNewRomanPSMT" w:hAnsi="Cambria Math"/>
                                    <w:sz w:val="28"/>
                                    <w:szCs w:val="28"/>
                                  </w:rPr>
                                  <m:t>i</m:t>
                                </m:r>
                              </m:sub>
                            </m:sSub>
                            <m:r>
                              <w:rPr>
                                <w:rFonts w:ascii="Cambria Math" w:eastAsia="TimesNewRomanPSMT" w:hAnsi="Cambria Math"/>
                                <w:sz w:val="28"/>
                                <w:szCs w:val="28"/>
                              </w:rPr>
                              <m:t>-f</m:t>
                            </m:r>
                            <m:d>
                              <m:dPr>
                                <m:ctrlPr>
                                  <w:rPr>
                                    <w:rFonts w:ascii="Cambria Math" w:eastAsia="TimesNewRomanPSMT" w:hAnsi="Cambria Math"/>
                                    <w:i/>
                                    <w:iCs/>
                                    <w:sz w:val="28"/>
                                    <w:szCs w:val="28"/>
                                  </w:rPr>
                                </m:ctrlPr>
                              </m:dPr>
                              <m:e>
                                <m:sSub>
                                  <m:sSubPr>
                                    <m:ctrlPr>
                                      <w:rPr>
                                        <w:rFonts w:ascii="Cambria Math" w:eastAsia="TimesNewRomanPSMT" w:hAnsi="Cambria Math"/>
                                        <w:i/>
                                        <w:iCs/>
                                        <w:sz w:val="28"/>
                                        <w:szCs w:val="28"/>
                                      </w:rPr>
                                    </m:ctrlPr>
                                  </m:sSubPr>
                                  <m:e>
                                    <m:r>
                                      <w:rPr>
                                        <w:rFonts w:ascii="Cambria Math" w:eastAsia="TimesNewRomanPSMT" w:hAnsi="Cambria Math"/>
                                        <w:sz w:val="28"/>
                                        <w:szCs w:val="28"/>
                                      </w:rPr>
                                      <m:t>x</m:t>
                                    </m:r>
                                  </m:e>
                                  <m:sub>
                                    <m:r>
                                      <w:rPr>
                                        <w:rFonts w:ascii="Cambria Math" w:eastAsia="TimesNewRomanPSMT" w:hAnsi="Cambria Math"/>
                                        <w:sz w:val="28"/>
                                        <w:szCs w:val="28"/>
                                      </w:rPr>
                                      <m:t>i</m:t>
                                    </m:r>
                                  </m:sub>
                                </m:sSub>
                              </m:e>
                            </m:d>
                          </m:num>
                          <m:den>
                            <m:sSub>
                              <m:sSubPr>
                                <m:ctrlPr>
                                  <w:rPr>
                                    <w:rFonts w:ascii="Cambria Math" w:eastAsia="TimesNewRomanPSMT" w:hAnsi="Cambria Math"/>
                                    <w:i/>
                                    <w:iCs/>
                                    <w:sz w:val="28"/>
                                    <w:szCs w:val="28"/>
                                  </w:rPr>
                                </m:ctrlPr>
                              </m:sSubPr>
                              <m:e>
                                <m:r>
                                  <w:rPr>
                                    <w:rFonts w:ascii="Cambria Math" w:eastAsia="TimesNewRomanPSMT" w:hAnsi="Cambria Math"/>
                                    <w:sz w:val="28"/>
                                    <w:szCs w:val="28"/>
                                  </w:rPr>
                                  <m:t>y</m:t>
                                </m:r>
                              </m:e>
                              <m:sub>
                                <m:r>
                                  <w:rPr>
                                    <w:rFonts w:ascii="Cambria Math" w:eastAsia="TimesNewRomanPSMT" w:hAnsi="Cambria Math"/>
                                    <w:sz w:val="28"/>
                                    <w:szCs w:val="28"/>
                                  </w:rPr>
                                  <m:t>i</m:t>
                                </m:r>
                              </m:sub>
                            </m:sSub>
                          </m:den>
                        </m:f>
                      </m:e>
                    </m:d>
                    <m:r>
                      <w:rPr>
                        <w:rFonts w:ascii="Cambria Math" w:eastAsia="TimesNewRomanPSMT" w:hAnsi="Cambria Math"/>
                        <w:sz w:val="28"/>
                        <w:szCs w:val="28"/>
                      </w:rPr>
                      <m:t>∙100%</m:t>
                    </m:r>
                  </m:e>
                </m:nary>
              </m:oMath>
            </m:oMathPara>
          </w:p>
          <w:p w14:paraId="29A36736" w14:textId="77777777" w:rsidR="00B74067" w:rsidRPr="00CE70F2" w:rsidRDefault="00B74067" w:rsidP="006C1A15">
            <w:pPr>
              <w:autoSpaceDE w:val="0"/>
              <w:autoSpaceDN w:val="0"/>
              <w:adjustRightInd w:val="0"/>
              <w:jc w:val="both"/>
              <w:rPr>
                <w:rFonts w:ascii="Times New Roman" w:eastAsia="TimesNewRomanPSMT" w:hAnsi="Times New Roman"/>
                <w:iCs/>
                <w:sz w:val="28"/>
                <w:szCs w:val="28"/>
              </w:rPr>
            </w:pPr>
          </w:p>
          <w:p w14:paraId="234A48F0" w14:textId="77777777" w:rsidR="00B74067" w:rsidRDefault="00715C41" w:rsidP="006C1A15">
            <w:pPr>
              <w:autoSpaceDE w:val="0"/>
              <w:autoSpaceDN w:val="0"/>
              <w:adjustRightInd w:val="0"/>
              <w:rPr>
                <w:rFonts w:ascii="Times New Roman" w:eastAsia="TimesNewRomanPSMT" w:hAnsi="Times New Roman"/>
                <w:iCs/>
                <w:sz w:val="28"/>
                <w:szCs w:val="28"/>
              </w:rPr>
            </w:pPr>
            <w:r w:rsidRPr="00CE70F2">
              <w:rPr>
                <w:rFonts w:ascii="Times New Roman" w:eastAsia="TimesNewRomanPSMT" w:hAnsi="Times New Roman"/>
                <w:iCs/>
                <w:sz w:val="28"/>
                <w:szCs w:val="28"/>
              </w:rPr>
              <w:t>(уравнение можно использовать как прогностическую модель, если</w:t>
            </w:r>
          </w:p>
          <w:p w14:paraId="14D3EB7C" w14:textId="77777777" w:rsidR="00715C41" w:rsidRDefault="004C7C98" w:rsidP="00A16D24">
            <w:pPr>
              <w:autoSpaceDE w:val="0"/>
              <w:autoSpaceDN w:val="0"/>
              <w:adjustRightInd w:val="0"/>
              <w:jc w:val="center"/>
              <w:rPr>
                <w:rFonts w:ascii="Times New Roman" w:eastAsia="TimesNewRomanPSMT" w:hAnsi="Times New Roman"/>
                <w:iCs/>
                <w:sz w:val="28"/>
                <w:szCs w:val="28"/>
              </w:rPr>
            </w:pPr>
            <m:oMath>
              <m:bar>
                <m:barPr>
                  <m:pos m:val="top"/>
                  <m:ctrlPr>
                    <w:rPr>
                      <w:rFonts w:ascii="Cambria Math" w:eastAsia="TimesNewRomanPSMT" w:hAnsi="Cambria Math"/>
                      <w:i/>
                      <w:iCs/>
                      <w:sz w:val="28"/>
                      <w:szCs w:val="28"/>
                    </w:rPr>
                  </m:ctrlPr>
                </m:barPr>
                <m:e>
                  <m:r>
                    <w:rPr>
                      <w:rFonts w:ascii="Cambria Math" w:eastAsia="TimesNewRomanPSMT" w:hAnsi="Cambria Math"/>
                      <w:sz w:val="28"/>
                      <w:szCs w:val="28"/>
                    </w:rPr>
                    <m:t xml:space="preserve"> А</m:t>
                  </m:r>
                </m:e>
              </m:bar>
              <m:r>
                <w:rPr>
                  <w:rFonts w:ascii="Cambria Math" w:eastAsia="TimesNewRomanPSMT" w:hAnsi="Cambria Math"/>
                  <w:sz w:val="28"/>
                  <w:szCs w:val="28"/>
                </w:rPr>
                <m:t>≤12%</m:t>
              </m:r>
            </m:oMath>
            <w:r w:rsidR="00A16D24">
              <w:rPr>
                <w:rFonts w:ascii="Times New Roman" w:eastAsia="TimesNewRomanPSMT" w:hAnsi="Times New Roman"/>
                <w:iCs/>
                <w:sz w:val="28"/>
                <w:szCs w:val="28"/>
              </w:rPr>
              <w:t>)</w:t>
            </w:r>
          </w:p>
          <w:p w14:paraId="48B3737D" w14:textId="77DA82AC" w:rsidR="00A16D24" w:rsidRPr="00CE70F2" w:rsidRDefault="00A16D24" w:rsidP="00A16D24">
            <w:pPr>
              <w:autoSpaceDE w:val="0"/>
              <w:autoSpaceDN w:val="0"/>
              <w:adjustRightInd w:val="0"/>
              <w:jc w:val="center"/>
              <w:rPr>
                <w:rFonts w:ascii="Times New Roman" w:eastAsia="TimesNewRomanPSMT" w:hAnsi="Times New Roman"/>
                <w:iCs/>
                <w:sz w:val="28"/>
                <w:szCs w:val="28"/>
              </w:rPr>
            </w:pPr>
          </w:p>
        </w:tc>
      </w:tr>
      <w:tr w:rsidR="00715C41" w14:paraId="0D5E7E99" w14:textId="77777777" w:rsidTr="009030D0">
        <w:tc>
          <w:tcPr>
            <w:tcW w:w="9060" w:type="dxa"/>
            <w:gridSpan w:val="3"/>
          </w:tcPr>
          <w:p w14:paraId="045A0AD7" w14:textId="77777777" w:rsidR="00715C41" w:rsidRPr="00CE70F2" w:rsidRDefault="00715C41" w:rsidP="006C1A15">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t xml:space="preserve">Влияние совокупности факторов на результат </w:t>
            </w:r>
            <w:r w:rsidRPr="00CE70F2">
              <w:rPr>
                <w:rFonts w:ascii="Times New Roman" w:eastAsia="TimesNewRomanPSMT" w:hAnsi="Times New Roman"/>
                <w:b/>
                <w:i/>
                <w:iCs/>
                <w:sz w:val="28"/>
                <w:szCs w:val="28"/>
                <w:lang w:val="en-US"/>
              </w:rPr>
              <w:t>Y</w:t>
            </w:r>
          </w:p>
        </w:tc>
      </w:tr>
      <w:tr w:rsidR="00715C41" w14:paraId="2544EEEC" w14:textId="77777777" w:rsidTr="009030D0">
        <w:tc>
          <w:tcPr>
            <w:tcW w:w="4541" w:type="dxa"/>
            <w:gridSpan w:val="2"/>
          </w:tcPr>
          <w:p w14:paraId="7D2B78AA" w14:textId="77777777" w:rsidR="00715C41" w:rsidRPr="00CE70F2" w:rsidRDefault="00715C41" w:rsidP="006C1A15">
            <w:pPr>
              <w:tabs>
                <w:tab w:val="left" w:pos="183"/>
              </w:tabs>
              <w:autoSpaceDE w:val="0"/>
              <w:autoSpaceDN w:val="0"/>
              <w:adjustRightInd w:val="0"/>
              <w:rPr>
                <w:rFonts w:ascii="Times New Roman" w:eastAsia="TimesNewRomanPSMT" w:hAnsi="Times New Roman"/>
                <w:i/>
                <w:iCs/>
                <w:sz w:val="28"/>
                <w:szCs w:val="28"/>
              </w:rPr>
            </w:pPr>
            <w:r w:rsidRPr="00CE70F2">
              <w:rPr>
                <w:rFonts w:ascii="Times New Roman" w:eastAsia="TimesNewRomanPSMT" w:hAnsi="Times New Roman"/>
                <w:b/>
                <w:i/>
                <w:iCs/>
                <w:sz w:val="28"/>
                <w:szCs w:val="28"/>
              </w:rPr>
              <w:tab/>
              <w:t xml:space="preserve">Выборочный линейный коэффициент корреляции </w:t>
            </w:r>
            <w:r w:rsidRPr="00CE70F2">
              <w:rPr>
                <w:rFonts w:ascii="Times New Roman" w:eastAsia="TimesNewRomanPSMT" w:hAnsi="Times New Roman"/>
                <w:i/>
                <w:iCs/>
                <w:sz w:val="28"/>
                <w:szCs w:val="28"/>
              </w:rPr>
              <w:t>(характеризует степень взаимосвязи пары случайных величин, если зависимость между ними соответствует прямой линии)</w:t>
            </w:r>
          </w:p>
          <w:p w14:paraId="07C0FDBC" w14:textId="77777777" w:rsidR="00715C41" w:rsidRPr="00CE70F2" w:rsidRDefault="004C7C98" w:rsidP="006C1A15">
            <w:pPr>
              <w:tabs>
                <w:tab w:val="left" w:pos="183"/>
              </w:tabs>
              <w:autoSpaceDE w:val="0"/>
              <w:autoSpaceDN w:val="0"/>
              <w:adjustRightInd w:val="0"/>
              <w:jc w:val="center"/>
              <w:rPr>
                <w:rFonts w:ascii="Times New Roman" w:eastAsia="TimesNewRomanPSMT" w:hAnsi="Times New Roman"/>
                <w:iCs/>
                <w:sz w:val="28"/>
                <w:szCs w:val="28"/>
                <w:lang w:val="en-US"/>
              </w:rPr>
            </w:pPr>
            <m:oMathPara>
              <m:oMath>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r</m:t>
                    </m:r>
                  </m:e>
                  <m:sub>
                    <m:r>
                      <w:rPr>
                        <w:rFonts w:ascii="Cambria Math" w:eastAsia="TimesNewRomanPSMT" w:hAnsi="Cambria Math"/>
                        <w:sz w:val="28"/>
                        <w:szCs w:val="28"/>
                        <w:lang w:val="en-US"/>
                      </w:rPr>
                      <m:t>xy</m:t>
                    </m:r>
                  </m:sub>
                </m:sSub>
                <m:r>
                  <w:rPr>
                    <w:rFonts w:ascii="Cambria Math" w:eastAsia="TimesNewRomanPSMT" w:hAnsi="Cambria Math"/>
                    <w:sz w:val="28"/>
                    <w:szCs w:val="28"/>
                    <w:lang w:val="en-US"/>
                  </w:rPr>
                  <m:t>=</m:t>
                </m:r>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r</m:t>
                    </m:r>
                  </m:e>
                  <m:sub>
                    <m:r>
                      <w:rPr>
                        <w:rFonts w:ascii="Cambria Math" w:eastAsia="TimesNewRomanPSMT" w:hAnsi="Cambria Math"/>
                        <w:sz w:val="28"/>
                        <w:szCs w:val="28"/>
                        <w:lang w:val="en-US"/>
                      </w:rPr>
                      <m:t>yx</m:t>
                    </m:r>
                  </m:sub>
                </m:sSub>
                <m:r>
                  <w:rPr>
                    <w:rFonts w:ascii="Cambria Math" w:eastAsia="TimesNewRomanPSMT" w:hAnsi="Cambria Math"/>
                    <w:sz w:val="28"/>
                    <w:szCs w:val="28"/>
                    <w:lang w:val="en-US"/>
                  </w:rPr>
                  <m:t>=</m:t>
                </m:r>
                <m:f>
                  <m:fPr>
                    <m:ctrlPr>
                      <w:rPr>
                        <w:rFonts w:ascii="Cambria Math" w:eastAsia="TimesNewRomanPSMT" w:hAnsi="Cambria Math"/>
                        <w:i/>
                        <w:iCs/>
                        <w:sz w:val="28"/>
                        <w:szCs w:val="28"/>
                        <w:lang w:val="en-US"/>
                      </w:rPr>
                    </m:ctrlPr>
                  </m:fPr>
                  <m:num>
                    <m:nary>
                      <m:naryPr>
                        <m:chr m:val="∑"/>
                        <m:limLoc m:val="undOvr"/>
                        <m:subHide m:val="1"/>
                        <m:supHide m:val="1"/>
                        <m:ctrlPr>
                          <w:rPr>
                            <w:rFonts w:ascii="Cambria Math" w:eastAsia="TimesNewRomanPSMT" w:hAnsi="Cambria Math"/>
                            <w:i/>
                            <w:iCs/>
                            <w:sz w:val="28"/>
                            <w:szCs w:val="28"/>
                            <w:lang w:val="en-US"/>
                          </w:rPr>
                        </m:ctrlPr>
                      </m:naryPr>
                      <m:sub/>
                      <m:sup/>
                      <m:e>
                        <m:d>
                          <m:dPr>
                            <m:ctrlPr>
                              <w:rPr>
                                <w:rFonts w:ascii="Cambria Math" w:eastAsia="TimesNewRomanPSMT" w:hAnsi="Cambria Math"/>
                                <w:i/>
                                <w:iCs/>
                                <w:sz w:val="28"/>
                                <w:szCs w:val="28"/>
                                <w:lang w:val="en-US"/>
                              </w:rPr>
                            </m:ctrlPr>
                          </m:dPr>
                          <m:e>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x</m:t>
                                </m:r>
                              </m:e>
                              <m:sub>
                                <m:r>
                                  <w:rPr>
                                    <w:rFonts w:ascii="Cambria Math" w:eastAsia="TimesNewRomanPSMT" w:hAnsi="Cambria Math"/>
                                    <w:sz w:val="28"/>
                                    <w:szCs w:val="28"/>
                                    <w:lang w:val="en-US"/>
                                  </w:rPr>
                                  <m:t>i</m:t>
                                </m:r>
                              </m:sub>
                            </m:sSub>
                            <m:r>
                              <w:rPr>
                                <w:rFonts w:ascii="Cambria Math" w:eastAsia="TimesNewRomanPSMT" w:hAnsi="Cambria Math"/>
                                <w:sz w:val="28"/>
                                <w:szCs w:val="28"/>
                                <w:lang w:val="en-US"/>
                              </w:rPr>
                              <m:t>-</m:t>
                            </m:r>
                            <m:sSub>
                              <m:sSubPr>
                                <m:ctrlPr>
                                  <w:rPr>
                                    <w:rFonts w:ascii="Cambria Math" w:eastAsia="TimesNewRomanPSMT" w:hAnsi="Cambria Math"/>
                                    <w:i/>
                                    <w:iCs/>
                                    <w:sz w:val="28"/>
                                    <w:szCs w:val="28"/>
                                    <w:lang w:val="en-US"/>
                                  </w:rPr>
                                </m:ctrlPr>
                              </m:sSubPr>
                              <m:e>
                                <m:bar>
                                  <m:barPr>
                                    <m:pos m:val="top"/>
                                    <m:ctrlPr>
                                      <w:rPr>
                                        <w:rFonts w:ascii="Cambria Math" w:eastAsia="TimesNewRomanPSMT" w:hAnsi="Cambria Math"/>
                                        <w:i/>
                                        <w:iCs/>
                                        <w:sz w:val="28"/>
                                        <w:szCs w:val="28"/>
                                        <w:lang w:val="en-US"/>
                                      </w:rPr>
                                    </m:ctrlPr>
                                  </m:barPr>
                                  <m:e>
                                    <m:r>
                                      <w:rPr>
                                        <w:rFonts w:ascii="Cambria Math" w:eastAsia="TimesNewRomanPSMT" w:hAnsi="Cambria Math"/>
                                        <w:sz w:val="28"/>
                                        <w:szCs w:val="28"/>
                                        <w:lang w:val="en-US"/>
                                      </w:rPr>
                                      <m:t>x</m:t>
                                    </m:r>
                                  </m:e>
                                </m:bar>
                              </m:e>
                              <m:sub>
                                <m:r>
                                  <w:rPr>
                                    <w:rFonts w:ascii="Cambria Math" w:eastAsia="TimesNewRomanPSMT" w:hAnsi="Cambria Math"/>
                                    <w:sz w:val="28"/>
                                    <w:szCs w:val="28"/>
                                  </w:rPr>
                                  <m:t>в</m:t>
                                </m:r>
                              </m:sub>
                            </m:sSub>
                          </m:e>
                        </m:d>
                        <m:d>
                          <m:dPr>
                            <m:ctrlPr>
                              <w:rPr>
                                <w:rFonts w:ascii="Cambria Math" w:eastAsia="TimesNewRomanPSMT" w:hAnsi="Cambria Math"/>
                                <w:i/>
                                <w:iCs/>
                                <w:sz w:val="28"/>
                                <w:szCs w:val="28"/>
                                <w:lang w:val="en-US"/>
                              </w:rPr>
                            </m:ctrlPr>
                          </m:dPr>
                          <m:e>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y</m:t>
                                </m:r>
                              </m:e>
                              <m:sub>
                                <m:r>
                                  <w:rPr>
                                    <w:rFonts w:ascii="Cambria Math" w:eastAsia="TimesNewRomanPSMT" w:hAnsi="Cambria Math"/>
                                    <w:sz w:val="28"/>
                                    <w:szCs w:val="28"/>
                                    <w:lang w:val="en-US"/>
                                  </w:rPr>
                                  <m:t>i</m:t>
                                </m:r>
                              </m:sub>
                            </m:sSub>
                            <m:r>
                              <w:rPr>
                                <w:rFonts w:ascii="Cambria Math" w:eastAsia="TimesNewRomanPSMT" w:hAnsi="Cambria Math"/>
                                <w:sz w:val="28"/>
                                <w:szCs w:val="28"/>
                                <w:lang w:val="en-US"/>
                              </w:rPr>
                              <m:t>-</m:t>
                            </m:r>
                            <m:sSub>
                              <m:sSubPr>
                                <m:ctrlPr>
                                  <w:rPr>
                                    <w:rFonts w:ascii="Cambria Math" w:eastAsia="TimesNewRomanPSMT" w:hAnsi="Cambria Math"/>
                                    <w:i/>
                                    <w:iCs/>
                                    <w:sz w:val="28"/>
                                    <w:szCs w:val="28"/>
                                    <w:lang w:val="en-US"/>
                                  </w:rPr>
                                </m:ctrlPr>
                              </m:sSubPr>
                              <m:e>
                                <m:bar>
                                  <m:barPr>
                                    <m:pos m:val="top"/>
                                    <m:ctrlPr>
                                      <w:rPr>
                                        <w:rFonts w:ascii="Cambria Math" w:eastAsia="TimesNewRomanPSMT" w:hAnsi="Cambria Math"/>
                                        <w:i/>
                                        <w:iCs/>
                                        <w:sz w:val="28"/>
                                        <w:szCs w:val="28"/>
                                        <w:lang w:val="en-US"/>
                                      </w:rPr>
                                    </m:ctrlPr>
                                  </m:barPr>
                                  <m:e>
                                    <m:r>
                                      <w:rPr>
                                        <w:rFonts w:ascii="Cambria Math" w:eastAsia="TimesNewRomanPSMT" w:hAnsi="Cambria Math"/>
                                        <w:sz w:val="28"/>
                                        <w:szCs w:val="28"/>
                                        <w:lang w:val="en-US"/>
                                      </w:rPr>
                                      <m:t>y</m:t>
                                    </m:r>
                                  </m:e>
                                </m:bar>
                              </m:e>
                              <m:sub>
                                <m:r>
                                  <w:rPr>
                                    <w:rFonts w:ascii="Cambria Math" w:eastAsia="TimesNewRomanPSMT" w:hAnsi="Cambria Math"/>
                                    <w:sz w:val="28"/>
                                    <w:szCs w:val="28"/>
                                    <w:lang w:val="en-US"/>
                                  </w:rPr>
                                  <m:t>в</m:t>
                                </m:r>
                              </m:sub>
                            </m:sSub>
                          </m:e>
                        </m:d>
                      </m:e>
                    </m:nary>
                  </m:num>
                  <m:den>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s</m:t>
                        </m:r>
                      </m:e>
                      <m:sub>
                        <m:r>
                          <w:rPr>
                            <w:rFonts w:ascii="Cambria Math" w:eastAsia="TimesNewRomanPSMT" w:hAnsi="Cambria Math"/>
                            <w:sz w:val="28"/>
                            <w:szCs w:val="28"/>
                            <w:lang w:val="en-US"/>
                          </w:rPr>
                          <m:t>x</m:t>
                        </m:r>
                      </m:sub>
                    </m:sSub>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s</m:t>
                        </m:r>
                      </m:e>
                      <m:sub>
                        <m:r>
                          <w:rPr>
                            <w:rFonts w:ascii="Cambria Math" w:eastAsia="TimesNewRomanPSMT" w:hAnsi="Cambria Math"/>
                            <w:sz w:val="28"/>
                            <w:szCs w:val="28"/>
                            <w:lang w:val="en-US"/>
                          </w:rPr>
                          <m:t>y</m:t>
                        </m:r>
                      </m:sub>
                    </m:sSub>
                  </m:den>
                </m:f>
              </m:oMath>
            </m:oMathPara>
          </w:p>
          <w:p w14:paraId="11D2BF09"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lang w:val="en-US"/>
              </w:rPr>
            </w:pPr>
            <m:oMathPara>
              <m:oMathParaPr>
                <m:jc m:val="left"/>
              </m:oMathParaPr>
              <m:oMath>
                <m:r>
                  <w:rPr>
                    <w:rFonts w:ascii="Cambria Math" w:eastAsia="TimesNewRomanPSMT" w:hAnsi="Cambria Math"/>
                    <w:sz w:val="28"/>
                    <w:szCs w:val="28"/>
                  </w:rPr>
                  <m:t>-1≤</m:t>
                </m:r>
                <m:r>
                  <w:rPr>
                    <w:rFonts w:ascii="Cambria Math" w:eastAsia="TimesNewRomanPSMT" w:hAnsi="Cambria Math"/>
                    <w:sz w:val="28"/>
                    <w:szCs w:val="28"/>
                    <w:lang w:val="en-US"/>
                  </w:rPr>
                  <m:t>r</m:t>
                </m:r>
                <m:r>
                  <w:rPr>
                    <w:rFonts w:ascii="Cambria Math" w:eastAsia="TimesNewRomanPSMT" w:hAnsi="Cambria Math"/>
                    <w:sz w:val="28"/>
                    <w:szCs w:val="28"/>
                  </w:rPr>
                  <m:t>≤1;</m:t>
                </m:r>
              </m:oMath>
            </m:oMathPara>
          </w:p>
          <w:p w14:paraId="5CF7766A" w14:textId="77777777" w:rsidR="00715C41" w:rsidRPr="00CE70F2" w:rsidRDefault="004C7C98" w:rsidP="006C1A15">
            <w:pPr>
              <w:autoSpaceDE w:val="0"/>
              <w:autoSpaceDN w:val="0"/>
              <w:adjustRightInd w:val="0"/>
              <w:jc w:val="both"/>
              <w:rPr>
                <w:rFonts w:ascii="Times New Roman" w:eastAsia="TimesNewRomanPSMT" w:hAnsi="Times New Roman"/>
                <w:iCs/>
                <w:sz w:val="28"/>
                <w:szCs w:val="28"/>
              </w:rPr>
            </w:pPr>
            <m:oMath>
              <m:d>
                <m:dPr>
                  <m:begChr m:val="|"/>
                  <m:endChr m:val="|"/>
                  <m:ctrlPr>
                    <w:rPr>
                      <w:rFonts w:ascii="Cambria Math" w:eastAsia="TimesNewRomanPSMT" w:hAnsi="Cambria Math"/>
                      <w:i/>
                      <w:iCs/>
                      <w:sz w:val="28"/>
                      <w:szCs w:val="28"/>
                    </w:rPr>
                  </m:ctrlPr>
                </m:dPr>
                <m:e>
                  <m:r>
                    <w:rPr>
                      <w:rFonts w:ascii="Cambria Math" w:eastAsia="TimesNewRomanPSMT" w:hAnsi="Cambria Math"/>
                      <w:sz w:val="28"/>
                      <w:szCs w:val="28"/>
                    </w:rPr>
                    <m:t>r</m:t>
                  </m:r>
                </m:e>
              </m:d>
              <m:r>
                <w:rPr>
                  <w:rFonts w:ascii="Cambria Math" w:eastAsia="TimesNewRomanPSMT" w:hAnsi="Cambria Math"/>
                  <w:sz w:val="28"/>
                  <w:szCs w:val="28"/>
                </w:rPr>
                <m:t>=1</m:t>
              </m:r>
            </m:oMath>
            <w:r w:rsidR="00715C41" w:rsidRPr="00CE70F2">
              <w:rPr>
                <w:rFonts w:ascii="Times New Roman" w:eastAsia="TimesNewRomanPSMT" w:hAnsi="Times New Roman"/>
                <w:iCs/>
                <w:sz w:val="28"/>
                <w:szCs w:val="28"/>
              </w:rPr>
              <w:t xml:space="preserve"> – линейная функциональная связь, </w:t>
            </w:r>
            <m:oMath>
              <m:sSub>
                <m:sSubPr>
                  <m:ctrlPr>
                    <w:rPr>
                      <w:rFonts w:ascii="Cambria Math" w:eastAsia="TimesNewRomanPSMT" w:hAnsi="Cambria Math"/>
                      <w:i/>
                      <w:iCs/>
                      <w:sz w:val="28"/>
                      <w:szCs w:val="28"/>
                    </w:rPr>
                  </m:ctrlPr>
                </m:sSubPr>
                <m:e>
                  <m:r>
                    <w:rPr>
                      <w:rFonts w:ascii="Cambria Math" w:eastAsia="TimesNewRomanPSMT" w:hAnsi="Cambria Math"/>
                      <w:sz w:val="28"/>
                      <w:szCs w:val="28"/>
                    </w:rPr>
                    <m:t>β</m:t>
                  </m:r>
                </m:e>
                <m:sub>
                  <m:r>
                    <w:rPr>
                      <w:rFonts w:ascii="Cambria Math" w:eastAsia="TimesNewRomanPSMT" w:hAnsi="Cambria Math"/>
                      <w:sz w:val="28"/>
                      <w:szCs w:val="28"/>
                    </w:rPr>
                    <m:t>1</m:t>
                  </m:r>
                </m:sub>
              </m:sSub>
              <m:r>
                <w:rPr>
                  <w:rFonts w:ascii="Cambria Math" w:eastAsia="TimesNewRomanPSMT" w:hAnsi="Cambria Math"/>
                  <w:sz w:val="28"/>
                  <w:szCs w:val="28"/>
                </w:rPr>
                <m:t>≠0</m:t>
              </m:r>
            </m:oMath>
            <w:r w:rsidR="00715C41" w:rsidRPr="00CE70F2">
              <w:rPr>
                <w:rFonts w:ascii="Times New Roman" w:eastAsia="TimesNewRomanPSMT" w:hAnsi="Times New Roman"/>
                <w:iCs/>
                <w:sz w:val="28"/>
                <w:szCs w:val="28"/>
              </w:rPr>
              <w:t>;</w:t>
            </w:r>
          </w:p>
          <w:p w14:paraId="1C86988D" w14:textId="77777777" w:rsidR="00715C41" w:rsidRDefault="00715C41" w:rsidP="006C1A15">
            <w:pPr>
              <w:tabs>
                <w:tab w:val="left" w:pos="183"/>
              </w:tabs>
              <w:autoSpaceDE w:val="0"/>
              <w:autoSpaceDN w:val="0"/>
              <w:adjustRightInd w:val="0"/>
              <w:rPr>
                <w:rFonts w:ascii="Times New Roman" w:eastAsia="TimesNewRomanPSMT" w:hAnsi="Times New Roman"/>
                <w:iCs/>
                <w:sz w:val="28"/>
                <w:szCs w:val="28"/>
              </w:rPr>
            </w:pPr>
            <m:oMath>
              <m:r>
                <w:rPr>
                  <w:rFonts w:ascii="Cambria Math" w:eastAsia="TimesNewRomanPSMT" w:hAnsi="Cambria Math"/>
                  <w:sz w:val="28"/>
                  <w:szCs w:val="28"/>
                  <w:lang w:val="en-US"/>
                </w:rPr>
                <m:t>r</m:t>
              </m:r>
              <m:r>
                <w:rPr>
                  <w:rFonts w:ascii="Cambria Math" w:eastAsia="TimesNewRomanPSMT" w:hAnsi="Cambria Math"/>
                  <w:sz w:val="28"/>
                  <w:szCs w:val="28"/>
                </w:rPr>
                <m:t>=0</m:t>
              </m:r>
            </m:oMath>
            <w:r w:rsidRPr="00CE70F2">
              <w:rPr>
                <w:rFonts w:ascii="Times New Roman" w:eastAsia="TimesNewRomanPSMT" w:hAnsi="Times New Roman"/>
                <w:iCs/>
                <w:sz w:val="28"/>
                <w:szCs w:val="28"/>
              </w:rPr>
              <w:t xml:space="preserve"> - </w:t>
            </w:r>
            <w:r w:rsidRPr="00CE70F2">
              <w:rPr>
                <w:rFonts w:ascii="Times New Roman" w:eastAsia="TimesNewRomanPSMT" w:hAnsi="Times New Roman"/>
                <w:i/>
                <w:iCs/>
                <w:sz w:val="28"/>
                <w:szCs w:val="28"/>
                <w:lang w:val="en-US"/>
              </w:rPr>
              <w:t>Y</w:t>
            </w:r>
            <w:r w:rsidRPr="00CE70F2">
              <w:rPr>
                <w:rFonts w:ascii="Times New Roman" w:eastAsia="TimesNewRomanPSMT" w:hAnsi="Times New Roman"/>
                <w:iCs/>
                <w:sz w:val="28"/>
                <w:szCs w:val="28"/>
              </w:rPr>
              <w:t xml:space="preserve"> и </w:t>
            </w:r>
            <w:r w:rsidRPr="00CE70F2">
              <w:rPr>
                <w:rFonts w:ascii="Times New Roman" w:eastAsia="TimesNewRomanPSMT" w:hAnsi="Times New Roman"/>
                <w:i/>
                <w:iCs/>
                <w:sz w:val="28"/>
                <w:szCs w:val="28"/>
                <w:lang w:val="en-US"/>
              </w:rPr>
              <w:t>X</w:t>
            </w:r>
            <w:r w:rsidRPr="00CE70F2">
              <w:rPr>
                <w:rFonts w:ascii="Times New Roman" w:eastAsia="TimesNewRomanPSMT" w:hAnsi="Times New Roman"/>
                <w:i/>
                <w:iCs/>
                <w:sz w:val="28"/>
                <w:szCs w:val="28"/>
              </w:rPr>
              <w:t xml:space="preserve"> </w:t>
            </w:r>
            <w:r w:rsidRPr="00CE70F2">
              <w:rPr>
                <w:rFonts w:ascii="Times New Roman" w:eastAsia="TimesNewRomanPSMT" w:hAnsi="Times New Roman"/>
                <w:iCs/>
                <w:sz w:val="28"/>
                <w:szCs w:val="28"/>
              </w:rPr>
              <w:t>некоррелированы.</w:t>
            </w:r>
          </w:p>
          <w:p w14:paraId="49DD1723" w14:textId="77777777" w:rsidR="00A16D24" w:rsidRPr="00CE70F2" w:rsidRDefault="00A16D24" w:rsidP="006C1A15">
            <w:pPr>
              <w:tabs>
                <w:tab w:val="left" w:pos="183"/>
              </w:tabs>
              <w:autoSpaceDE w:val="0"/>
              <w:autoSpaceDN w:val="0"/>
              <w:adjustRightInd w:val="0"/>
              <w:rPr>
                <w:rFonts w:ascii="Times New Roman" w:eastAsia="TimesNewRomanPSMT" w:hAnsi="Times New Roman"/>
                <w:iCs/>
                <w:sz w:val="28"/>
                <w:szCs w:val="28"/>
              </w:rPr>
            </w:pPr>
          </w:p>
          <w:p w14:paraId="41CD708F" w14:textId="022C2C69" w:rsidR="00A16D24"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t xml:space="preserve">В среде </w:t>
            </w:r>
            <w:r w:rsidR="00A87CF2" w:rsidRPr="00CE70F2">
              <w:rPr>
                <w:rFonts w:ascii="Times New Roman" w:eastAsia="TimesNewRomanPSMT" w:hAnsi="Times New Roman"/>
                <w:iCs/>
                <w:sz w:val="28"/>
                <w:szCs w:val="28"/>
                <w:lang w:val="en-US"/>
              </w:rPr>
              <w:t>Mathcad</w:t>
            </w:r>
            <w:r w:rsidRPr="00CE70F2">
              <w:rPr>
                <w:rFonts w:ascii="Times New Roman" w:eastAsia="TimesNewRomanPSMT" w:hAnsi="Times New Roman"/>
                <w:iCs/>
                <w:sz w:val="28"/>
                <w:szCs w:val="28"/>
              </w:rPr>
              <w:t xml:space="preserve"> </w:t>
            </w:r>
            <w:r w:rsidR="00A16D24" w:rsidRPr="00CE70F2">
              <w:rPr>
                <w:rFonts w:ascii="Times New Roman" w:eastAsia="TimesNewRomanPSMT" w:hAnsi="Times New Roman"/>
                <w:iCs/>
                <w:sz w:val="28"/>
                <w:szCs w:val="28"/>
              </w:rPr>
              <w:t>используют встроенную</w:t>
            </w:r>
            <w:r w:rsidRPr="00CE70F2">
              <w:rPr>
                <w:rFonts w:ascii="Times New Roman" w:eastAsia="TimesNewRomanPSMT" w:hAnsi="Times New Roman"/>
                <w:iCs/>
                <w:sz w:val="28"/>
                <w:szCs w:val="28"/>
              </w:rPr>
              <w:t xml:space="preserve"> функцию</w:t>
            </w:r>
          </w:p>
          <w:p w14:paraId="72971D1B" w14:textId="706591BD" w:rsidR="00715C41" w:rsidRPr="00CE70F2" w:rsidRDefault="00715C41" w:rsidP="00A16D24">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i/>
                <w:iCs/>
                <w:sz w:val="28"/>
                <w:szCs w:val="28"/>
              </w:rPr>
              <w:t>corr(X,Y).</w:t>
            </w:r>
          </w:p>
        </w:tc>
        <w:tc>
          <w:tcPr>
            <w:tcW w:w="4519" w:type="dxa"/>
          </w:tcPr>
          <w:p w14:paraId="2A448461" w14:textId="77777777" w:rsidR="00715C41" w:rsidRPr="00CE70F2" w:rsidRDefault="00715C41" w:rsidP="006C1A15">
            <w:pPr>
              <w:autoSpaceDE w:val="0"/>
              <w:autoSpaceDN w:val="0"/>
              <w:adjustRightInd w:val="0"/>
              <w:jc w:val="both"/>
              <w:rPr>
                <w:rFonts w:ascii="Times New Roman" w:eastAsia="TimesNewRomanPSMT" w:hAnsi="Times New Roman"/>
                <w:i/>
                <w:iCs/>
                <w:sz w:val="28"/>
                <w:szCs w:val="28"/>
              </w:rPr>
            </w:pPr>
            <w:r w:rsidRPr="00CE70F2">
              <w:rPr>
                <w:rFonts w:ascii="Times New Roman" w:eastAsia="TimesNewRomanPSMT" w:hAnsi="Times New Roman"/>
                <w:b/>
                <w:i/>
                <w:iCs/>
                <w:sz w:val="28"/>
                <w:szCs w:val="28"/>
              </w:rPr>
              <w:t xml:space="preserve">Выборочный сводный коэффициент корреляции </w:t>
            </w:r>
            <m:oMath>
              <m:sSub>
                <m:sSubPr>
                  <m:ctrlPr>
                    <w:rPr>
                      <w:rFonts w:ascii="Cambria Math" w:eastAsia="TimesNewRomanPSMT" w:hAnsi="Cambria Math"/>
                      <w:b/>
                      <w:i/>
                      <w:iCs/>
                      <w:sz w:val="28"/>
                      <w:szCs w:val="28"/>
                    </w:rPr>
                  </m:ctrlPr>
                </m:sSubPr>
                <m:e>
                  <m:r>
                    <m:rPr>
                      <m:sty m:val="bi"/>
                    </m:rPr>
                    <w:rPr>
                      <w:rFonts w:ascii="Cambria Math" w:eastAsia="TimesNewRomanPSMT" w:hAnsi="Cambria Math"/>
                      <w:sz w:val="28"/>
                      <w:szCs w:val="28"/>
                    </w:rPr>
                    <m:t>R</m:t>
                  </m:r>
                </m:e>
                <m:sub>
                  <m:r>
                    <m:rPr>
                      <m:sty m:val="bi"/>
                    </m:rPr>
                    <w:rPr>
                      <w:rFonts w:ascii="Cambria Math" w:eastAsia="TimesNewRomanPSMT" w:hAnsi="Cambria Math"/>
                      <w:sz w:val="28"/>
                      <w:szCs w:val="28"/>
                    </w:rPr>
                    <m:t>s</m:t>
                  </m:r>
                </m:sub>
              </m:sSub>
            </m:oMath>
            <w:r w:rsidRPr="00CE70F2">
              <w:rPr>
                <w:rFonts w:ascii="Times New Roman" w:eastAsia="TimesNewRomanPSMT" w:hAnsi="Times New Roman"/>
                <w:b/>
                <w:i/>
                <w:iCs/>
                <w:sz w:val="28"/>
                <w:szCs w:val="28"/>
              </w:rPr>
              <w:t xml:space="preserve"> </w:t>
            </w:r>
            <w:r w:rsidRPr="00CE70F2">
              <w:rPr>
                <w:rFonts w:ascii="Times New Roman" w:eastAsia="TimesNewRomanPSMT" w:hAnsi="Times New Roman"/>
                <w:i/>
                <w:iCs/>
                <w:sz w:val="28"/>
                <w:szCs w:val="28"/>
              </w:rPr>
              <w:t xml:space="preserve">(характеризует связь </w:t>
            </w:r>
            <w:r w:rsidRPr="00CE70F2">
              <w:rPr>
                <w:rFonts w:ascii="Times New Roman" w:eastAsia="TimesNewRomanPSMT" w:hAnsi="Times New Roman"/>
                <w:i/>
                <w:iCs/>
                <w:sz w:val="28"/>
                <w:szCs w:val="28"/>
                <w:lang w:val="en-US"/>
              </w:rPr>
              <w:t>Y</w:t>
            </w:r>
            <w:r w:rsidRPr="00CE70F2">
              <w:rPr>
                <w:rFonts w:ascii="Times New Roman" w:eastAsia="TimesNewRomanPSMT" w:hAnsi="Times New Roman"/>
                <w:i/>
                <w:iCs/>
                <w:sz w:val="28"/>
                <w:szCs w:val="28"/>
              </w:rPr>
              <w:t xml:space="preserve"> со всеми факторами, входящими в уравнение)</w:t>
            </w:r>
          </w:p>
          <w:p w14:paraId="2197428D" w14:textId="77777777" w:rsidR="00715C41" w:rsidRPr="00CE70F2" w:rsidRDefault="004C7C98" w:rsidP="006C1A15">
            <w:pPr>
              <w:autoSpaceDE w:val="0"/>
              <w:autoSpaceDN w:val="0"/>
              <w:adjustRightInd w:val="0"/>
              <w:jc w:val="center"/>
              <w:rPr>
                <w:rFonts w:ascii="Times New Roman" w:eastAsia="TimesNewRomanPSMT" w:hAnsi="Times New Roman"/>
                <w:i/>
                <w:iCs/>
                <w:sz w:val="28"/>
                <w:szCs w:val="28"/>
              </w:rPr>
            </w:pPr>
            <m:oMathPara>
              <m:oMath>
                <m:sSub>
                  <m:sSubPr>
                    <m:ctrlPr>
                      <w:rPr>
                        <w:rFonts w:ascii="Cambria Math" w:eastAsia="TimesNewRomanPSMT" w:hAnsi="Cambria Math"/>
                        <w:i/>
                        <w:iCs/>
                        <w:sz w:val="28"/>
                        <w:szCs w:val="28"/>
                      </w:rPr>
                    </m:ctrlPr>
                  </m:sSubPr>
                  <m:e>
                    <m:r>
                      <w:rPr>
                        <w:rFonts w:ascii="Cambria Math" w:eastAsia="TimesNewRomanPSMT" w:hAnsi="Cambria Math"/>
                        <w:sz w:val="28"/>
                        <w:szCs w:val="28"/>
                      </w:rPr>
                      <m:t>R</m:t>
                    </m:r>
                  </m:e>
                  <m:sub>
                    <m:r>
                      <w:rPr>
                        <w:rFonts w:ascii="Cambria Math" w:eastAsia="TimesNewRomanPSMT" w:hAnsi="Cambria Math"/>
                        <w:sz w:val="28"/>
                        <w:szCs w:val="28"/>
                      </w:rPr>
                      <m:t>s</m:t>
                    </m:r>
                  </m:sub>
                </m:sSub>
                <m:r>
                  <w:rPr>
                    <w:rFonts w:ascii="Cambria Math" w:eastAsia="TimesNewRomanPSMT" w:hAnsi="Cambria Math"/>
                    <w:sz w:val="28"/>
                    <w:szCs w:val="28"/>
                  </w:rPr>
                  <m:t>=</m:t>
                </m:r>
                <m:rad>
                  <m:radPr>
                    <m:degHide m:val="1"/>
                    <m:ctrlPr>
                      <w:rPr>
                        <w:rFonts w:ascii="Cambria Math" w:eastAsia="TimesNewRomanPSMT" w:hAnsi="Cambria Math"/>
                        <w:i/>
                        <w:iCs/>
                        <w:sz w:val="28"/>
                        <w:szCs w:val="28"/>
                      </w:rPr>
                    </m:ctrlPr>
                  </m:radPr>
                  <m:deg/>
                  <m:e>
                    <m:r>
                      <w:rPr>
                        <w:rFonts w:ascii="Cambria Math" w:eastAsia="TimesNewRomanPSMT" w:hAnsi="Cambria Math"/>
                        <w:sz w:val="28"/>
                        <w:szCs w:val="28"/>
                      </w:rPr>
                      <m:t>1-</m:t>
                    </m:r>
                    <m:f>
                      <m:fPr>
                        <m:ctrlPr>
                          <w:rPr>
                            <w:rFonts w:ascii="Cambria Math" w:eastAsia="TimesNewRomanPSMT" w:hAnsi="Cambria Math"/>
                            <w:i/>
                            <w:iCs/>
                            <w:sz w:val="28"/>
                            <w:szCs w:val="28"/>
                          </w:rPr>
                        </m:ctrlPr>
                      </m:fPr>
                      <m:num>
                        <m:nary>
                          <m:naryPr>
                            <m:chr m:val="∑"/>
                            <m:limLoc m:val="undOvr"/>
                            <m:subHide m:val="1"/>
                            <m:supHide m:val="1"/>
                            <m:ctrlPr>
                              <w:rPr>
                                <w:rFonts w:ascii="Cambria Math" w:eastAsia="TimesNewRomanPSMT" w:hAnsi="Cambria Math"/>
                                <w:i/>
                                <w:iCs/>
                                <w:sz w:val="28"/>
                                <w:szCs w:val="28"/>
                              </w:rPr>
                            </m:ctrlPr>
                          </m:naryPr>
                          <m:sub/>
                          <m:sup/>
                          <m:e>
                            <m:sSup>
                              <m:sSupPr>
                                <m:ctrlPr>
                                  <w:rPr>
                                    <w:rFonts w:ascii="Cambria Math" w:eastAsia="TimesNewRomanPSMT" w:hAnsi="Cambria Math"/>
                                    <w:i/>
                                    <w:iCs/>
                                    <w:sz w:val="28"/>
                                    <w:szCs w:val="28"/>
                                  </w:rPr>
                                </m:ctrlPr>
                              </m:sSupPr>
                              <m:e>
                                <m:d>
                                  <m:dPr>
                                    <m:ctrlPr>
                                      <w:rPr>
                                        <w:rFonts w:ascii="Cambria Math" w:eastAsia="TimesNewRomanPSMT" w:hAnsi="Cambria Math"/>
                                        <w:i/>
                                        <w:iCs/>
                                        <w:sz w:val="28"/>
                                        <w:szCs w:val="28"/>
                                      </w:rPr>
                                    </m:ctrlPr>
                                  </m:dPr>
                                  <m:e>
                                    <m:sSub>
                                      <m:sSubPr>
                                        <m:ctrlPr>
                                          <w:rPr>
                                            <w:rFonts w:ascii="Cambria Math" w:eastAsia="TimesNewRomanPSMT" w:hAnsi="Cambria Math"/>
                                            <w:i/>
                                            <w:iCs/>
                                            <w:sz w:val="28"/>
                                            <w:szCs w:val="28"/>
                                          </w:rPr>
                                        </m:ctrlPr>
                                      </m:sSubPr>
                                      <m:e>
                                        <m:r>
                                          <w:rPr>
                                            <w:rFonts w:ascii="Cambria Math" w:eastAsia="TimesNewRomanPSMT" w:hAnsi="Cambria Math"/>
                                            <w:sz w:val="28"/>
                                            <w:szCs w:val="28"/>
                                          </w:rPr>
                                          <m:t>y</m:t>
                                        </m:r>
                                      </m:e>
                                      <m:sub>
                                        <m:r>
                                          <w:rPr>
                                            <w:rFonts w:ascii="Cambria Math" w:eastAsia="TimesNewRomanPSMT" w:hAnsi="Cambria Math"/>
                                            <w:sz w:val="28"/>
                                            <w:szCs w:val="28"/>
                                          </w:rPr>
                                          <m:t>i</m:t>
                                        </m:r>
                                      </m:sub>
                                    </m:sSub>
                                    <m:r>
                                      <w:rPr>
                                        <w:rFonts w:ascii="Cambria Math" w:eastAsia="TimesNewRomanPSMT" w:hAnsi="Cambria Math"/>
                                        <w:sz w:val="28"/>
                                        <w:szCs w:val="28"/>
                                      </w:rPr>
                                      <m:t>-</m:t>
                                    </m:r>
                                    <m:sSub>
                                      <m:sSubPr>
                                        <m:ctrlPr>
                                          <w:rPr>
                                            <w:rFonts w:ascii="Cambria Math" w:eastAsia="TimesNewRomanPSMT" w:hAnsi="Cambria Math"/>
                                            <w:i/>
                                            <w:iCs/>
                                            <w:sz w:val="28"/>
                                            <w:szCs w:val="28"/>
                                          </w:rPr>
                                        </m:ctrlPr>
                                      </m:sSubPr>
                                      <m:e>
                                        <m:acc>
                                          <m:accPr>
                                            <m:ctrlPr>
                                              <w:rPr>
                                                <w:rFonts w:ascii="Cambria Math" w:eastAsia="TimesNewRomanPSMT" w:hAnsi="Cambria Math"/>
                                                <w:i/>
                                                <w:iCs/>
                                                <w:sz w:val="28"/>
                                                <w:szCs w:val="28"/>
                                              </w:rPr>
                                            </m:ctrlPr>
                                          </m:accPr>
                                          <m:e>
                                            <m:r>
                                              <w:rPr>
                                                <w:rFonts w:ascii="Cambria Math" w:eastAsia="TimesNewRomanPSMT" w:hAnsi="Cambria Math"/>
                                                <w:sz w:val="28"/>
                                                <w:szCs w:val="28"/>
                                              </w:rPr>
                                              <m:t>y</m:t>
                                            </m:r>
                                          </m:e>
                                        </m:acc>
                                      </m:e>
                                      <m:sub>
                                        <m:r>
                                          <w:rPr>
                                            <w:rFonts w:ascii="Cambria Math" w:eastAsia="TimesNewRomanPSMT" w:hAnsi="Cambria Math"/>
                                            <w:sz w:val="28"/>
                                            <w:szCs w:val="28"/>
                                          </w:rPr>
                                          <m:t>i</m:t>
                                        </m:r>
                                      </m:sub>
                                    </m:sSub>
                                  </m:e>
                                </m:d>
                              </m:e>
                              <m:sup>
                                <m:r>
                                  <w:rPr>
                                    <w:rFonts w:ascii="Cambria Math" w:eastAsia="TimesNewRomanPSMT" w:hAnsi="Cambria Math"/>
                                    <w:sz w:val="28"/>
                                    <w:szCs w:val="28"/>
                                  </w:rPr>
                                  <m:t>2</m:t>
                                </m:r>
                              </m:sup>
                            </m:sSup>
                          </m:e>
                        </m:nary>
                      </m:num>
                      <m:den>
                        <m:r>
                          <w:rPr>
                            <w:rFonts w:ascii="Cambria Math" w:eastAsia="TimesNewRomanPSMT" w:hAnsi="Cambria Math"/>
                            <w:sz w:val="28"/>
                            <w:szCs w:val="28"/>
                          </w:rPr>
                          <m:t>n</m:t>
                        </m:r>
                        <m:sSub>
                          <m:sSubPr>
                            <m:ctrlPr>
                              <w:rPr>
                                <w:rFonts w:ascii="Cambria Math" w:eastAsia="TimesNewRomanPSMT" w:hAnsi="Cambria Math"/>
                                <w:i/>
                                <w:iCs/>
                                <w:sz w:val="28"/>
                                <w:szCs w:val="28"/>
                              </w:rPr>
                            </m:ctrlPr>
                          </m:sSubPr>
                          <m:e>
                            <m:r>
                              <w:rPr>
                                <w:rFonts w:ascii="Cambria Math" w:eastAsia="TimesNewRomanPSMT" w:hAnsi="Cambria Math"/>
                                <w:sz w:val="28"/>
                                <w:szCs w:val="28"/>
                              </w:rPr>
                              <m:t>D</m:t>
                            </m:r>
                          </m:e>
                          <m:sub>
                            <m:r>
                              <w:rPr>
                                <w:rFonts w:ascii="Cambria Math" w:eastAsia="TimesNewRomanPSMT" w:hAnsi="Cambria Math"/>
                                <w:sz w:val="28"/>
                                <w:szCs w:val="28"/>
                              </w:rPr>
                              <m:t>в</m:t>
                            </m:r>
                          </m:sub>
                        </m:sSub>
                        <m:r>
                          <w:rPr>
                            <w:rFonts w:ascii="Cambria Math" w:eastAsia="TimesNewRomanPSMT" w:hAnsi="Cambria Math"/>
                            <w:sz w:val="28"/>
                            <w:szCs w:val="28"/>
                          </w:rPr>
                          <m:t>(y)</m:t>
                        </m:r>
                      </m:den>
                    </m:f>
                  </m:e>
                </m:rad>
              </m:oMath>
            </m:oMathPara>
          </w:p>
          <w:p w14:paraId="42E0CF5F"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lang w:val="en-US"/>
              </w:rPr>
            </w:pPr>
            <m:oMathPara>
              <m:oMathParaPr>
                <m:jc m:val="left"/>
              </m:oMathParaPr>
              <m:oMath>
                <m:r>
                  <w:rPr>
                    <w:rFonts w:ascii="Cambria Math" w:eastAsia="TimesNewRomanPSMT" w:hAnsi="Cambria Math"/>
                    <w:sz w:val="28"/>
                    <w:szCs w:val="28"/>
                  </w:rPr>
                  <m:t>0≤</m:t>
                </m:r>
                <m:sSub>
                  <m:sSubPr>
                    <m:ctrlPr>
                      <w:rPr>
                        <w:rFonts w:ascii="Cambria Math" w:eastAsia="TimesNewRomanPSMT" w:hAnsi="Cambria Math"/>
                        <w:i/>
                        <w:iCs/>
                        <w:sz w:val="28"/>
                        <w:szCs w:val="28"/>
                      </w:rPr>
                    </m:ctrlPr>
                  </m:sSubPr>
                  <m:e>
                    <m:r>
                      <w:rPr>
                        <w:rFonts w:ascii="Cambria Math" w:eastAsia="TimesNewRomanPSMT" w:hAnsi="Cambria Math"/>
                        <w:sz w:val="28"/>
                        <w:szCs w:val="28"/>
                      </w:rPr>
                      <m:t>R</m:t>
                    </m:r>
                  </m:e>
                  <m:sub>
                    <m:r>
                      <w:rPr>
                        <w:rFonts w:ascii="Cambria Math" w:eastAsia="TimesNewRomanPSMT" w:hAnsi="Cambria Math"/>
                        <w:sz w:val="28"/>
                        <w:szCs w:val="28"/>
                      </w:rPr>
                      <m:t>s</m:t>
                    </m:r>
                  </m:sub>
                </m:sSub>
                <m:r>
                  <w:rPr>
                    <w:rFonts w:ascii="Cambria Math" w:eastAsia="TimesNewRomanPSMT" w:hAnsi="Cambria Math"/>
                    <w:sz w:val="28"/>
                    <w:szCs w:val="28"/>
                  </w:rPr>
                  <m:t>≤1;</m:t>
                </m:r>
              </m:oMath>
            </m:oMathPara>
          </w:p>
          <w:p w14:paraId="45805989" w14:textId="77777777" w:rsidR="00715C41" w:rsidRPr="00CE70F2" w:rsidRDefault="004C7C98" w:rsidP="006C1A15">
            <w:pPr>
              <w:autoSpaceDE w:val="0"/>
              <w:autoSpaceDN w:val="0"/>
              <w:adjustRightInd w:val="0"/>
              <w:jc w:val="both"/>
              <w:rPr>
                <w:rFonts w:ascii="Times New Roman" w:eastAsia="TimesNewRomanPSMT" w:hAnsi="Times New Roman"/>
                <w:iCs/>
                <w:sz w:val="28"/>
                <w:szCs w:val="28"/>
              </w:rPr>
            </w:pPr>
            <m:oMath>
              <m:sSub>
                <m:sSubPr>
                  <m:ctrlPr>
                    <w:rPr>
                      <w:rFonts w:ascii="Cambria Math" w:eastAsia="TimesNewRomanPSMT" w:hAnsi="Cambria Math"/>
                      <w:i/>
                      <w:iCs/>
                      <w:sz w:val="28"/>
                      <w:szCs w:val="28"/>
                    </w:rPr>
                  </m:ctrlPr>
                </m:sSubPr>
                <m:e>
                  <m:r>
                    <w:rPr>
                      <w:rFonts w:ascii="Cambria Math" w:eastAsia="TimesNewRomanPSMT" w:hAnsi="Cambria Math"/>
                      <w:sz w:val="28"/>
                      <w:szCs w:val="28"/>
                    </w:rPr>
                    <m:t>R</m:t>
                  </m:r>
                </m:e>
                <m:sub>
                  <m:r>
                    <w:rPr>
                      <w:rFonts w:ascii="Cambria Math" w:eastAsia="TimesNewRomanPSMT" w:hAnsi="Cambria Math"/>
                      <w:sz w:val="28"/>
                      <w:szCs w:val="28"/>
                    </w:rPr>
                    <m:t>s</m:t>
                  </m:r>
                </m:sub>
              </m:sSub>
              <m:r>
                <w:rPr>
                  <w:rFonts w:ascii="Cambria Math" w:eastAsia="TimesNewRomanPSMT" w:hAnsi="Cambria Math"/>
                  <w:sz w:val="28"/>
                  <w:szCs w:val="28"/>
                </w:rPr>
                <m:t>=1</m:t>
              </m:r>
            </m:oMath>
            <w:r w:rsidR="00715C41" w:rsidRPr="00CE70F2">
              <w:rPr>
                <w:rFonts w:ascii="Times New Roman" w:eastAsia="TimesNewRomanPSMT" w:hAnsi="Times New Roman"/>
                <w:iCs/>
                <w:sz w:val="28"/>
                <w:szCs w:val="28"/>
              </w:rPr>
              <w:t xml:space="preserve"> - </w:t>
            </w:r>
            <w:r w:rsidR="00715C41" w:rsidRPr="00CE70F2">
              <w:rPr>
                <w:rFonts w:ascii="Times New Roman" w:eastAsia="TimesNewRomanPSMT" w:hAnsi="Times New Roman"/>
                <w:i/>
                <w:iCs/>
                <w:sz w:val="28"/>
                <w:szCs w:val="28"/>
                <w:lang w:val="en-US"/>
              </w:rPr>
              <w:t>Y</w:t>
            </w:r>
            <w:r w:rsidR="00715C41" w:rsidRPr="00CE70F2">
              <w:rPr>
                <w:rFonts w:ascii="Times New Roman" w:eastAsia="TimesNewRomanPSMT" w:hAnsi="Times New Roman"/>
                <w:iCs/>
                <w:sz w:val="28"/>
                <w:szCs w:val="28"/>
              </w:rPr>
              <w:t xml:space="preserve"> имеет функциональную связь с совокупностью факторов;</w:t>
            </w:r>
          </w:p>
          <w:p w14:paraId="67F7B76E" w14:textId="77777777" w:rsidR="00715C41" w:rsidRPr="00CE70F2" w:rsidRDefault="004C7C98" w:rsidP="006C1A15">
            <w:pPr>
              <w:autoSpaceDE w:val="0"/>
              <w:autoSpaceDN w:val="0"/>
              <w:adjustRightInd w:val="0"/>
              <w:jc w:val="both"/>
              <w:rPr>
                <w:rFonts w:ascii="Times New Roman" w:eastAsia="TimesNewRomanPSMT" w:hAnsi="Times New Roman"/>
                <w:iCs/>
                <w:sz w:val="28"/>
                <w:szCs w:val="28"/>
              </w:rPr>
            </w:pPr>
            <m:oMath>
              <m:sSub>
                <m:sSubPr>
                  <m:ctrlPr>
                    <w:rPr>
                      <w:rFonts w:ascii="Cambria Math" w:eastAsia="TimesNewRomanPSMT" w:hAnsi="Cambria Math"/>
                      <w:i/>
                      <w:iCs/>
                      <w:sz w:val="28"/>
                      <w:szCs w:val="28"/>
                    </w:rPr>
                  </m:ctrlPr>
                </m:sSubPr>
                <m:e>
                  <m:r>
                    <w:rPr>
                      <w:rFonts w:ascii="Cambria Math" w:eastAsia="TimesNewRomanPSMT" w:hAnsi="Cambria Math"/>
                      <w:sz w:val="28"/>
                      <w:szCs w:val="28"/>
                    </w:rPr>
                    <m:t>R</m:t>
                  </m:r>
                </m:e>
                <m:sub>
                  <m:r>
                    <w:rPr>
                      <w:rFonts w:ascii="Cambria Math" w:eastAsia="TimesNewRomanPSMT" w:hAnsi="Cambria Math"/>
                      <w:sz w:val="28"/>
                      <w:szCs w:val="28"/>
                    </w:rPr>
                    <m:t>s</m:t>
                  </m:r>
                </m:sub>
              </m:sSub>
              <m:r>
                <w:rPr>
                  <w:rFonts w:ascii="Cambria Math" w:eastAsia="TimesNewRomanPSMT" w:hAnsi="Cambria Math"/>
                  <w:sz w:val="28"/>
                  <w:szCs w:val="28"/>
                </w:rPr>
                <m:t>=0</m:t>
              </m:r>
            </m:oMath>
            <w:r w:rsidR="00715C41" w:rsidRPr="00CE70F2">
              <w:rPr>
                <w:rFonts w:ascii="Times New Roman" w:eastAsia="TimesNewRomanPSMT" w:hAnsi="Times New Roman"/>
                <w:iCs/>
                <w:sz w:val="28"/>
                <w:szCs w:val="28"/>
              </w:rPr>
              <w:t xml:space="preserve"> - </w:t>
            </w:r>
            <w:r w:rsidR="00715C41" w:rsidRPr="00CE70F2">
              <w:rPr>
                <w:rFonts w:ascii="Times New Roman" w:eastAsia="TimesNewRomanPSMT" w:hAnsi="Times New Roman"/>
                <w:i/>
                <w:iCs/>
                <w:sz w:val="28"/>
                <w:szCs w:val="28"/>
                <w:lang w:val="en-US"/>
              </w:rPr>
              <w:t>Y</w:t>
            </w:r>
            <w:r w:rsidR="00715C41" w:rsidRPr="00CE70F2">
              <w:rPr>
                <w:rFonts w:ascii="Times New Roman" w:eastAsia="TimesNewRomanPSMT" w:hAnsi="Times New Roman"/>
                <w:iCs/>
                <w:sz w:val="28"/>
                <w:szCs w:val="28"/>
              </w:rPr>
              <w:t xml:space="preserve"> некоррелирован ни с одним из факторов.</w:t>
            </w:r>
          </w:p>
        </w:tc>
      </w:tr>
      <w:tr w:rsidR="00715C41" w14:paraId="1AA4E814" w14:textId="77777777" w:rsidTr="009030D0">
        <w:tc>
          <w:tcPr>
            <w:tcW w:w="9060" w:type="dxa"/>
            <w:gridSpan w:val="3"/>
          </w:tcPr>
          <w:p w14:paraId="608EA627" w14:textId="77777777" w:rsidR="00715C41" w:rsidRPr="00CE70F2" w:rsidRDefault="00715C41" w:rsidP="006C1A15">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t xml:space="preserve">Проверка значимости выборочного коэффициента корреляции </w:t>
            </w:r>
          </w:p>
          <w:p w14:paraId="5B891EE0" w14:textId="77777777" w:rsidR="00715C41" w:rsidRPr="00CE70F2" w:rsidRDefault="00715C41" w:rsidP="006C1A15">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t>(t-критерий Стьюдента)</w:t>
            </w:r>
          </w:p>
          <w:p w14:paraId="3672691E"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Cs/>
                <w:sz w:val="28"/>
                <w:szCs w:val="28"/>
              </w:rPr>
              <w:t>Н</w:t>
            </w:r>
            <w:r w:rsidRPr="00CE70F2">
              <w:rPr>
                <w:rFonts w:ascii="Times New Roman" w:eastAsia="TimesNewRomanPSMT" w:hAnsi="Times New Roman"/>
                <w:iCs/>
                <w:sz w:val="28"/>
                <w:szCs w:val="28"/>
                <w:vertAlign w:val="subscript"/>
              </w:rPr>
              <w:t>0</w:t>
            </w:r>
            <w:r w:rsidRPr="00CE70F2">
              <w:rPr>
                <w:rFonts w:ascii="Times New Roman" w:eastAsia="TimesNewRomanPSMT" w:hAnsi="Times New Roman"/>
                <w:iCs/>
                <w:sz w:val="28"/>
                <w:szCs w:val="28"/>
              </w:rPr>
              <w:t xml:space="preserve"> – изучаемый фактор (факторы) не оказывает существенного влияния на результат, т.е. коэффициент корреляции генеральной совокупности равен 0.</w:t>
            </w:r>
          </w:p>
          <w:p w14:paraId="5E377365" w14:textId="77777777" w:rsidR="00715C41" w:rsidRPr="00CE70F2" w:rsidRDefault="00715C41" w:rsidP="006C1A15">
            <w:pPr>
              <w:autoSpaceDE w:val="0"/>
              <w:autoSpaceDN w:val="0"/>
              <w:adjustRightInd w:val="0"/>
              <w:jc w:val="both"/>
              <w:rPr>
                <w:rFonts w:ascii="Times New Roman" w:eastAsia="TimesNewRomanPSMT" w:hAnsi="Times New Roman"/>
                <w:i/>
                <w:iCs/>
                <w:sz w:val="28"/>
                <w:szCs w:val="28"/>
              </w:rPr>
            </w:pPr>
            <w:r w:rsidRPr="00CE70F2">
              <w:rPr>
                <w:rFonts w:ascii="Times New Roman" w:eastAsia="TimesNewRomanPSMT" w:hAnsi="Times New Roman"/>
                <w:iCs/>
                <w:sz w:val="28"/>
                <w:szCs w:val="28"/>
              </w:rPr>
              <w:t>Н</w:t>
            </w:r>
            <w:r w:rsidRPr="00CE70F2">
              <w:rPr>
                <w:rFonts w:ascii="Times New Roman" w:eastAsia="TimesNewRomanPSMT" w:hAnsi="Times New Roman"/>
                <w:iCs/>
                <w:sz w:val="28"/>
                <w:szCs w:val="28"/>
                <w:vertAlign w:val="subscript"/>
              </w:rPr>
              <w:t xml:space="preserve">1 </w:t>
            </w:r>
            <w:r w:rsidRPr="00CE70F2">
              <w:rPr>
                <w:rFonts w:ascii="Times New Roman" w:eastAsia="TimesNewRomanPSMT" w:hAnsi="Times New Roman"/>
                <w:iCs/>
                <w:sz w:val="28"/>
                <w:szCs w:val="28"/>
              </w:rPr>
              <w:t xml:space="preserve">- коэффициент корреляции генеральной совокупности отличен от 0. </w:t>
            </w:r>
            <m:oMath>
              <m:sSub>
                <m:sSubPr>
                  <m:ctrlPr>
                    <w:rPr>
                      <w:rFonts w:ascii="Cambria Math" w:eastAsia="TimesNewRomanPSMT" w:hAnsi="Cambria Math"/>
                      <w:i/>
                      <w:iCs/>
                      <w:sz w:val="28"/>
                      <w:szCs w:val="28"/>
                    </w:rPr>
                  </m:ctrlPr>
                </m:sSubPr>
                <m:e>
                  <m:r>
                    <w:rPr>
                      <w:rFonts w:ascii="Cambria Math" w:eastAsia="TimesNewRomanPSMT" w:hAnsi="Cambria Math"/>
                      <w:sz w:val="28"/>
                      <w:szCs w:val="28"/>
                      <w:lang w:val="en-US"/>
                    </w:rPr>
                    <m:t>t</m:t>
                  </m:r>
                </m:e>
                <m:sub>
                  <m:r>
                    <w:rPr>
                      <w:rFonts w:ascii="Cambria Math" w:eastAsia="TimesNewRomanPSMT" w:hAnsi="Cambria Math"/>
                      <w:sz w:val="28"/>
                      <w:szCs w:val="28"/>
                    </w:rPr>
                    <m:t>критическое</m:t>
                  </m:r>
                </m:sub>
              </m:sSub>
              <m:r>
                <w:rPr>
                  <w:rFonts w:ascii="Cambria Math" w:eastAsia="TimesNewRomanPSMT" w:hAnsi="Cambria Math"/>
                  <w:sz w:val="28"/>
                  <w:szCs w:val="28"/>
                </w:rPr>
                <m:t>=</m:t>
              </m:r>
              <m:r>
                <w:rPr>
                  <w:rFonts w:ascii="Cambria Math" w:eastAsia="TimesNewRomanPSMT" w:hAnsi="Cambria Math"/>
                  <w:sz w:val="28"/>
                  <w:szCs w:val="28"/>
                  <w:lang w:val="en-US"/>
                </w:rPr>
                <m:t>qt</m:t>
              </m:r>
              <m:r>
                <w:rPr>
                  <w:rFonts w:ascii="Cambria Math" w:eastAsia="TimesNewRomanPSMT" w:hAnsi="Cambria Math"/>
                  <w:sz w:val="28"/>
                  <w:szCs w:val="28"/>
                </w:rPr>
                <m:t>(1-</m:t>
              </m:r>
              <m:f>
                <m:fPr>
                  <m:ctrlPr>
                    <w:rPr>
                      <w:rFonts w:ascii="Cambria Math" w:eastAsia="TimesNewRomanPSMT" w:hAnsi="Cambria Math"/>
                      <w:i/>
                      <w:iCs/>
                      <w:sz w:val="28"/>
                      <w:szCs w:val="28"/>
                      <w:lang w:val="en-US"/>
                    </w:rPr>
                  </m:ctrlPr>
                </m:fPr>
                <m:num>
                  <m:r>
                    <w:rPr>
                      <w:rFonts w:ascii="Cambria Math" w:eastAsia="TimesNewRomanPSMT" w:hAnsi="Cambria Math"/>
                      <w:sz w:val="28"/>
                      <w:szCs w:val="28"/>
                      <w:lang w:val="en-US"/>
                    </w:rPr>
                    <m:t>α</m:t>
                  </m:r>
                </m:num>
                <m:den>
                  <m:r>
                    <w:rPr>
                      <w:rFonts w:ascii="Cambria Math" w:eastAsia="TimesNewRomanPSMT" w:hAnsi="Cambria Math"/>
                      <w:sz w:val="28"/>
                      <w:szCs w:val="28"/>
                    </w:rPr>
                    <m:t>2</m:t>
                  </m:r>
                </m:den>
              </m:f>
              <m:r>
                <w:rPr>
                  <w:rFonts w:ascii="Cambria Math" w:eastAsia="TimesNewRomanPSMT" w:hAnsi="Cambria Math"/>
                  <w:sz w:val="28"/>
                  <w:szCs w:val="28"/>
                </w:rPr>
                <m:t>,</m:t>
              </m:r>
              <m:r>
                <w:rPr>
                  <w:rFonts w:ascii="Cambria Math" w:eastAsia="TimesNewRomanPSMT" w:hAnsi="Cambria Math"/>
                  <w:sz w:val="28"/>
                  <w:szCs w:val="28"/>
                  <w:lang w:val="en-US"/>
                </w:rPr>
                <m:t>n</m:t>
              </m:r>
              <m:r>
                <w:rPr>
                  <w:rFonts w:ascii="Cambria Math" w:eastAsia="TimesNewRomanPSMT" w:hAnsi="Cambria Math"/>
                  <w:sz w:val="28"/>
                  <w:szCs w:val="28"/>
                </w:rPr>
                <m:t>-</m:t>
              </m:r>
              <m:r>
                <w:rPr>
                  <w:rFonts w:ascii="Cambria Math" w:eastAsia="TimesNewRomanPSMT" w:hAnsi="Cambria Math"/>
                  <w:sz w:val="28"/>
                  <w:szCs w:val="28"/>
                  <w:lang w:val="en-US"/>
                </w:rPr>
                <m:t>p</m:t>
              </m:r>
              <m:r>
                <w:rPr>
                  <w:rFonts w:ascii="Cambria Math" w:eastAsia="TimesNewRomanPSMT" w:hAnsi="Cambria Math"/>
                  <w:sz w:val="28"/>
                  <w:szCs w:val="28"/>
                </w:rPr>
                <m:t>-1)</m:t>
              </m:r>
            </m:oMath>
          </w:p>
          <w:p w14:paraId="1052DF2F"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
                <w:iCs/>
                <w:sz w:val="28"/>
                <w:szCs w:val="28"/>
                <w:lang w:val="en-US"/>
              </w:rPr>
              <w:lastRenderedPageBreak/>
              <w:t>p</w:t>
            </w:r>
            <w:r w:rsidRPr="00CE70F2">
              <w:rPr>
                <w:rFonts w:ascii="Times New Roman" w:eastAsia="TimesNewRomanPSMT" w:hAnsi="Times New Roman"/>
                <w:iCs/>
                <w:sz w:val="28"/>
                <w:szCs w:val="28"/>
              </w:rPr>
              <w:t xml:space="preserve"> – число факторов, влияющих на результат,</w:t>
            </w:r>
          </w:p>
          <w:p w14:paraId="5648BA5B"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
                <w:iCs/>
                <w:sz w:val="28"/>
                <w:szCs w:val="28"/>
              </w:rPr>
              <w:t>п</w:t>
            </w:r>
            <w:r w:rsidRPr="00CE70F2">
              <w:rPr>
                <w:rFonts w:ascii="Times New Roman" w:eastAsia="TimesNewRomanPSMT" w:hAnsi="Times New Roman"/>
                <w:iCs/>
                <w:sz w:val="28"/>
                <w:szCs w:val="28"/>
              </w:rPr>
              <w:t xml:space="preserve"> – число измерений,</w:t>
            </w:r>
          </w:p>
          <w:p w14:paraId="3F221C4F" w14:textId="77777777" w:rsidR="00715C41" w:rsidRPr="00CE70F2" w:rsidRDefault="00715C41" w:rsidP="006C1A15">
            <w:pPr>
              <w:autoSpaceDE w:val="0"/>
              <w:autoSpaceDN w:val="0"/>
              <w:adjustRightInd w:val="0"/>
              <w:jc w:val="both"/>
              <w:rPr>
                <w:rFonts w:ascii="Times New Roman" w:eastAsia="TimesNewRomanPSMT" w:hAnsi="Times New Roman"/>
                <w:b/>
                <w:i/>
                <w:iCs/>
                <w:sz w:val="28"/>
                <w:szCs w:val="28"/>
              </w:rPr>
            </w:pPr>
            <w:r w:rsidRPr="00CE70F2">
              <w:rPr>
                <w:rFonts w:ascii="Times New Roman" w:eastAsia="TimesNewRomanPSMT" w:hAnsi="Times New Roman"/>
                <w:i/>
                <w:iCs/>
                <w:sz w:val="28"/>
                <w:szCs w:val="28"/>
                <w:lang w:val="en-US"/>
              </w:rPr>
              <w:t>w</w:t>
            </w:r>
            <w:r w:rsidRPr="00CE70F2">
              <w:rPr>
                <w:rFonts w:ascii="Times New Roman" w:eastAsia="TimesNewRomanPSMT" w:hAnsi="Times New Roman"/>
                <w:iCs/>
                <w:sz w:val="28"/>
                <w:szCs w:val="28"/>
              </w:rPr>
              <w:t xml:space="preserve"> – критическая область двусторонняя</w:t>
            </w:r>
          </w:p>
        </w:tc>
      </w:tr>
      <w:tr w:rsidR="00715C41" w14:paraId="61579985" w14:textId="77777777" w:rsidTr="009030D0">
        <w:tc>
          <w:tcPr>
            <w:tcW w:w="4541" w:type="dxa"/>
            <w:gridSpan w:val="2"/>
          </w:tcPr>
          <w:p w14:paraId="436817E3" w14:textId="77777777" w:rsidR="00715C41" w:rsidRPr="00CE70F2" w:rsidRDefault="004C7C98" w:rsidP="006C1A15">
            <w:pPr>
              <w:autoSpaceDE w:val="0"/>
              <w:autoSpaceDN w:val="0"/>
              <w:adjustRightInd w:val="0"/>
              <w:jc w:val="center"/>
              <w:rPr>
                <w:rFonts w:ascii="Times New Roman" w:eastAsia="TimesNewRomanPSMT" w:hAnsi="Times New Roman"/>
                <w:b/>
                <w:i/>
                <w:iCs/>
                <w:sz w:val="28"/>
                <w:szCs w:val="28"/>
              </w:rPr>
            </w:pPr>
            <m:oMathPara>
              <m:oMath>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t</m:t>
                    </m:r>
                  </m:e>
                  <m:sub>
                    <m:r>
                      <w:rPr>
                        <w:rFonts w:ascii="Cambria Math" w:eastAsia="TimesNewRomanPSMT" w:hAnsi="Cambria Math"/>
                        <w:sz w:val="28"/>
                        <w:szCs w:val="28"/>
                      </w:rPr>
                      <m:t>набл</m:t>
                    </m:r>
                  </m:sub>
                </m:sSub>
                <m:r>
                  <w:rPr>
                    <w:rFonts w:ascii="Cambria Math" w:eastAsia="TimesNewRomanPSMT" w:hAnsi="Cambria Math"/>
                    <w:sz w:val="28"/>
                    <w:szCs w:val="28"/>
                    <w:lang w:val="en-US"/>
                  </w:rPr>
                  <m:t>=</m:t>
                </m:r>
                <m:f>
                  <m:fPr>
                    <m:ctrlPr>
                      <w:rPr>
                        <w:rFonts w:ascii="Cambria Math" w:eastAsia="TimesNewRomanPSMT" w:hAnsi="Cambria Math"/>
                        <w:i/>
                        <w:iCs/>
                        <w:sz w:val="28"/>
                        <w:szCs w:val="28"/>
                        <w:lang w:val="en-US"/>
                      </w:rPr>
                    </m:ctrlPr>
                  </m:fPr>
                  <m:num>
                    <m:r>
                      <w:rPr>
                        <w:rFonts w:ascii="Cambria Math" w:eastAsia="TimesNewRomanPSMT" w:hAnsi="Cambria Math"/>
                        <w:sz w:val="28"/>
                        <w:szCs w:val="28"/>
                        <w:lang w:val="en-US"/>
                      </w:rPr>
                      <m:t>r</m:t>
                    </m:r>
                    <m:rad>
                      <m:radPr>
                        <m:degHide m:val="1"/>
                        <m:ctrlPr>
                          <w:rPr>
                            <w:rFonts w:ascii="Cambria Math" w:eastAsia="TimesNewRomanPSMT" w:hAnsi="Cambria Math"/>
                            <w:i/>
                            <w:iCs/>
                            <w:sz w:val="28"/>
                            <w:szCs w:val="28"/>
                            <w:lang w:val="en-US"/>
                          </w:rPr>
                        </m:ctrlPr>
                      </m:radPr>
                      <m:deg/>
                      <m:e>
                        <m:r>
                          <w:rPr>
                            <w:rFonts w:ascii="Cambria Math" w:eastAsia="TimesNewRomanPSMT" w:hAnsi="Cambria Math"/>
                            <w:sz w:val="28"/>
                            <w:szCs w:val="28"/>
                            <w:lang w:val="en-US"/>
                          </w:rPr>
                          <m:t>n-2</m:t>
                        </m:r>
                      </m:e>
                    </m:rad>
                  </m:num>
                  <m:den>
                    <m:rad>
                      <m:radPr>
                        <m:degHide m:val="1"/>
                        <m:ctrlPr>
                          <w:rPr>
                            <w:rFonts w:ascii="Cambria Math" w:eastAsia="TimesNewRomanPSMT" w:hAnsi="Cambria Math"/>
                            <w:i/>
                            <w:iCs/>
                            <w:sz w:val="28"/>
                            <w:szCs w:val="28"/>
                            <w:lang w:val="en-US"/>
                          </w:rPr>
                        </m:ctrlPr>
                      </m:radPr>
                      <m:deg/>
                      <m:e>
                        <m:r>
                          <w:rPr>
                            <w:rFonts w:ascii="Cambria Math" w:eastAsia="TimesNewRomanPSMT" w:hAnsi="Cambria Math"/>
                            <w:sz w:val="28"/>
                            <w:szCs w:val="28"/>
                            <w:lang w:val="en-US"/>
                          </w:rPr>
                          <m:t>1-</m:t>
                        </m:r>
                        <m:sSup>
                          <m:sSupPr>
                            <m:ctrlPr>
                              <w:rPr>
                                <w:rFonts w:ascii="Cambria Math" w:eastAsia="TimesNewRomanPSMT" w:hAnsi="Cambria Math"/>
                                <w:i/>
                                <w:iCs/>
                                <w:sz w:val="28"/>
                                <w:szCs w:val="28"/>
                                <w:lang w:val="en-US"/>
                              </w:rPr>
                            </m:ctrlPr>
                          </m:sSupPr>
                          <m:e>
                            <m:r>
                              <w:rPr>
                                <w:rFonts w:ascii="Cambria Math" w:eastAsia="TimesNewRomanPSMT" w:hAnsi="Cambria Math"/>
                                <w:sz w:val="28"/>
                                <w:szCs w:val="28"/>
                                <w:lang w:val="en-US"/>
                              </w:rPr>
                              <m:t>r</m:t>
                            </m:r>
                          </m:e>
                          <m:sup>
                            <m:r>
                              <w:rPr>
                                <w:rFonts w:ascii="Cambria Math" w:eastAsia="TimesNewRomanPSMT" w:hAnsi="Cambria Math"/>
                                <w:sz w:val="28"/>
                                <w:szCs w:val="28"/>
                                <w:lang w:val="en-US"/>
                              </w:rPr>
                              <m:t>2</m:t>
                            </m:r>
                          </m:sup>
                        </m:sSup>
                      </m:e>
                    </m:rad>
                  </m:den>
                </m:f>
              </m:oMath>
            </m:oMathPara>
          </w:p>
        </w:tc>
        <w:tc>
          <w:tcPr>
            <w:tcW w:w="4519" w:type="dxa"/>
          </w:tcPr>
          <w:p w14:paraId="0B694A64" w14:textId="77777777" w:rsidR="00715C41" w:rsidRPr="00CE70F2" w:rsidRDefault="004C7C98" w:rsidP="006C1A15">
            <w:pPr>
              <w:autoSpaceDE w:val="0"/>
              <w:autoSpaceDN w:val="0"/>
              <w:adjustRightInd w:val="0"/>
              <w:jc w:val="center"/>
              <w:rPr>
                <w:rFonts w:ascii="Times New Roman" w:eastAsia="TimesNewRomanPSMT" w:hAnsi="Times New Roman"/>
                <w:b/>
                <w:i/>
                <w:iCs/>
                <w:sz w:val="28"/>
                <w:szCs w:val="28"/>
              </w:rPr>
            </w:pPr>
            <m:oMathPara>
              <m:oMath>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t</m:t>
                    </m:r>
                  </m:e>
                  <m:sub>
                    <m:r>
                      <w:rPr>
                        <w:rFonts w:ascii="Cambria Math" w:eastAsia="TimesNewRomanPSMT" w:hAnsi="Cambria Math"/>
                        <w:sz w:val="28"/>
                        <w:szCs w:val="28"/>
                      </w:rPr>
                      <m:t>набл</m:t>
                    </m:r>
                  </m:sub>
                </m:sSub>
                <m:r>
                  <w:rPr>
                    <w:rFonts w:ascii="Cambria Math" w:eastAsia="TimesNewRomanPSMT" w:hAnsi="Cambria Math"/>
                    <w:sz w:val="28"/>
                    <w:szCs w:val="28"/>
                    <w:lang w:val="en-US"/>
                  </w:rPr>
                  <m:t>=</m:t>
                </m:r>
                <m:f>
                  <m:fPr>
                    <m:ctrlPr>
                      <w:rPr>
                        <w:rFonts w:ascii="Cambria Math" w:eastAsia="TimesNewRomanPSMT" w:hAnsi="Cambria Math"/>
                        <w:i/>
                        <w:iCs/>
                        <w:sz w:val="28"/>
                        <w:szCs w:val="28"/>
                        <w:lang w:val="en-US"/>
                      </w:rPr>
                    </m:ctrlPr>
                  </m:fPr>
                  <m:num>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R</m:t>
                        </m:r>
                      </m:e>
                      <m:sub>
                        <m:r>
                          <w:rPr>
                            <w:rFonts w:ascii="Cambria Math" w:eastAsia="TimesNewRomanPSMT" w:hAnsi="Cambria Math"/>
                            <w:sz w:val="28"/>
                            <w:szCs w:val="28"/>
                            <w:lang w:val="en-US"/>
                          </w:rPr>
                          <m:t>s</m:t>
                        </m:r>
                      </m:sub>
                    </m:sSub>
                    <m:rad>
                      <m:radPr>
                        <m:degHide m:val="1"/>
                        <m:ctrlPr>
                          <w:rPr>
                            <w:rFonts w:ascii="Cambria Math" w:eastAsia="TimesNewRomanPSMT" w:hAnsi="Cambria Math"/>
                            <w:i/>
                            <w:iCs/>
                            <w:sz w:val="28"/>
                            <w:szCs w:val="28"/>
                            <w:lang w:val="en-US"/>
                          </w:rPr>
                        </m:ctrlPr>
                      </m:radPr>
                      <m:deg/>
                      <m:e>
                        <m:r>
                          <w:rPr>
                            <w:rFonts w:ascii="Cambria Math" w:eastAsia="TimesNewRomanPSMT" w:hAnsi="Cambria Math"/>
                            <w:sz w:val="28"/>
                            <w:szCs w:val="28"/>
                            <w:lang w:val="en-US"/>
                          </w:rPr>
                          <m:t>n-p-1</m:t>
                        </m:r>
                      </m:e>
                    </m:rad>
                  </m:num>
                  <m:den>
                    <m:rad>
                      <m:radPr>
                        <m:degHide m:val="1"/>
                        <m:ctrlPr>
                          <w:rPr>
                            <w:rFonts w:ascii="Cambria Math" w:eastAsia="TimesNewRomanPSMT" w:hAnsi="Cambria Math"/>
                            <w:i/>
                            <w:iCs/>
                            <w:sz w:val="28"/>
                            <w:szCs w:val="28"/>
                            <w:lang w:val="en-US"/>
                          </w:rPr>
                        </m:ctrlPr>
                      </m:radPr>
                      <m:deg/>
                      <m:e>
                        <m:r>
                          <w:rPr>
                            <w:rFonts w:ascii="Cambria Math" w:eastAsia="TimesNewRomanPSMT" w:hAnsi="Cambria Math"/>
                            <w:sz w:val="28"/>
                            <w:szCs w:val="28"/>
                            <w:lang w:val="en-US"/>
                          </w:rPr>
                          <m:t>1-</m:t>
                        </m:r>
                        <m:sSup>
                          <m:sSupPr>
                            <m:ctrlPr>
                              <w:rPr>
                                <w:rFonts w:ascii="Cambria Math" w:eastAsia="TimesNewRomanPSMT" w:hAnsi="Cambria Math"/>
                                <w:i/>
                                <w:iCs/>
                                <w:sz w:val="28"/>
                                <w:szCs w:val="28"/>
                                <w:lang w:val="en-US"/>
                              </w:rPr>
                            </m:ctrlPr>
                          </m:sSupPr>
                          <m:e>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R</m:t>
                                </m:r>
                              </m:e>
                              <m:sub>
                                <m:r>
                                  <w:rPr>
                                    <w:rFonts w:ascii="Cambria Math" w:eastAsia="TimesNewRomanPSMT" w:hAnsi="Cambria Math"/>
                                    <w:sz w:val="28"/>
                                    <w:szCs w:val="28"/>
                                    <w:lang w:val="en-US"/>
                                  </w:rPr>
                                  <m:t>s</m:t>
                                </m:r>
                              </m:sub>
                            </m:sSub>
                          </m:e>
                          <m:sup>
                            <m:r>
                              <w:rPr>
                                <w:rFonts w:ascii="Cambria Math" w:eastAsia="TimesNewRomanPSMT" w:hAnsi="Cambria Math"/>
                                <w:sz w:val="28"/>
                                <w:szCs w:val="28"/>
                                <w:lang w:val="en-US"/>
                              </w:rPr>
                              <m:t>2</m:t>
                            </m:r>
                          </m:sup>
                        </m:sSup>
                      </m:e>
                    </m:rad>
                  </m:den>
                </m:f>
              </m:oMath>
            </m:oMathPara>
          </w:p>
        </w:tc>
      </w:tr>
      <w:tr w:rsidR="00715C41" w14:paraId="6768260B" w14:textId="77777777" w:rsidTr="009030D0">
        <w:tc>
          <w:tcPr>
            <w:tcW w:w="9060" w:type="dxa"/>
            <w:gridSpan w:val="3"/>
          </w:tcPr>
          <w:p w14:paraId="78A9702F" w14:textId="6DF7FC63"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b/>
                <w:i/>
                <w:iCs/>
                <w:sz w:val="28"/>
                <w:szCs w:val="28"/>
              </w:rPr>
              <w:t>Проверка значимости уравнения регрессии (</w:t>
            </w:r>
            <w:r w:rsidRPr="00CE70F2">
              <w:rPr>
                <w:rFonts w:ascii="Times New Roman" w:eastAsia="Times New Roman" w:hAnsi="Times New Roman" w:cs="Times New Roman"/>
                <w:b/>
                <w:bCs/>
                <w:i/>
                <w:sz w:val="28"/>
                <w:szCs w:val="28"/>
              </w:rPr>
              <w:t>F-критерий Фишера)</w:t>
            </w:r>
            <w:r w:rsidRPr="00CE70F2">
              <w:rPr>
                <w:rFonts w:ascii="Times New Roman" w:eastAsia="Times New Roman" w:hAnsi="Times New Roman" w:cs="Times New Roman"/>
                <w:bCs/>
                <w:sz w:val="28"/>
                <w:szCs w:val="28"/>
              </w:rPr>
              <w:t xml:space="preserve"> – </w:t>
            </w:r>
            <w:r w:rsidR="00914690" w:rsidRPr="00CE70F2">
              <w:rPr>
                <w:rFonts w:ascii="Times New Roman" w:eastAsia="Times New Roman" w:hAnsi="Times New Roman" w:cs="Times New Roman"/>
                <w:bCs/>
                <w:i/>
                <w:sz w:val="28"/>
                <w:szCs w:val="28"/>
              </w:rPr>
              <w:t>установить, соответствует</w:t>
            </w:r>
            <w:r w:rsidRPr="00CE70F2">
              <w:rPr>
                <w:rFonts w:ascii="Times New Roman" w:eastAsia="Times New Roman" w:hAnsi="Times New Roman" w:cs="Times New Roman"/>
                <w:bCs/>
                <w:i/>
                <w:sz w:val="28"/>
                <w:szCs w:val="28"/>
              </w:rPr>
              <w:t xml:space="preserve"> </w:t>
            </w:r>
            <w:r w:rsidR="00914690" w:rsidRPr="00CE70F2">
              <w:rPr>
                <w:rFonts w:ascii="Times New Roman" w:eastAsia="Times New Roman" w:hAnsi="Times New Roman" w:cs="Times New Roman"/>
                <w:bCs/>
                <w:i/>
                <w:sz w:val="28"/>
                <w:szCs w:val="28"/>
              </w:rPr>
              <w:t>ли</w:t>
            </w:r>
            <w:r w:rsidR="00914690" w:rsidRPr="00CE70F2">
              <w:rPr>
                <w:rFonts w:ascii="Times New Roman" w:eastAsia="Times New Roman" w:hAnsi="Times New Roman" w:cs="Times New Roman"/>
                <w:b/>
                <w:bCs/>
                <w:i/>
                <w:sz w:val="28"/>
                <w:szCs w:val="28"/>
              </w:rPr>
              <w:t xml:space="preserve"> </w:t>
            </w:r>
            <w:r w:rsidR="00914690" w:rsidRPr="00CE70F2">
              <w:rPr>
                <w:rFonts w:ascii="Times New Roman" w:eastAsia="Times New Roman" w:hAnsi="Times New Roman" w:cs="Times New Roman"/>
                <w:bCs/>
                <w:i/>
                <w:sz w:val="28"/>
                <w:szCs w:val="28"/>
              </w:rPr>
              <w:t>математическая</w:t>
            </w:r>
            <w:r w:rsidRPr="00CE70F2">
              <w:rPr>
                <w:rFonts w:ascii="Times New Roman" w:eastAsia="Times New Roman" w:hAnsi="Times New Roman" w:cs="Times New Roman"/>
                <w:bCs/>
                <w:i/>
                <w:sz w:val="28"/>
                <w:szCs w:val="28"/>
              </w:rPr>
              <w:t xml:space="preserve"> модель экспериментальным данным и достаточно ли включенных в уравнение факторов (одного или нескольких) для описания зависимой переменной.</w:t>
            </w:r>
          </w:p>
          <w:p w14:paraId="1741B85B" w14:textId="77777777" w:rsidR="00715C41" w:rsidRPr="00CE70F2" w:rsidRDefault="004C7C98" w:rsidP="006C1A15">
            <w:pPr>
              <w:autoSpaceDE w:val="0"/>
              <w:autoSpaceDN w:val="0"/>
              <w:adjustRightInd w:val="0"/>
              <w:jc w:val="both"/>
              <w:rPr>
                <w:rFonts w:ascii="Times New Roman" w:eastAsia="TimesNewRomanPSMT" w:hAnsi="Times New Roman"/>
                <w:iCs/>
                <w:sz w:val="28"/>
                <w:szCs w:val="28"/>
              </w:rPr>
            </w:pPr>
            <m:oMath>
              <m:sSub>
                <m:sSubPr>
                  <m:ctrlPr>
                    <w:rPr>
                      <w:rFonts w:ascii="Cambria Math" w:eastAsia="TimesNewRomanPSMT" w:hAnsi="Cambria Math"/>
                      <w:i/>
                      <w:iCs/>
                      <w:sz w:val="28"/>
                      <w:szCs w:val="28"/>
                    </w:rPr>
                  </m:ctrlPr>
                </m:sSubPr>
                <m:e>
                  <m:r>
                    <w:rPr>
                      <w:rFonts w:ascii="Cambria Math" w:eastAsia="TimesNewRomanPSMT" w:hAnsi="Cambria Math"/>
                      <w:sz w:val="28"/>
                      <w:szCs w:val="28"/>
                    </w:rPr>
                    <m:t>Н</m:t>
                  </m:r>
                </m:e>
                <m:sub>
                  <m:r>
                    <w:rPr>
                      <w:rFonts w:ascii="Cambria Math" w:eastAsia="TimesNewRomanPSMT" w:hAnsi="Cambria Math"/>
                      <w:sz w:val="28"/>
                      <w:szCs w:val="28"/>
                    </w:rPr>
                    <m:t>0</m:t>
                  </m:r>
                </m:sub>
              </m:sSub>
            </m:oMath>
            <w:r w:rsidR="00715C41" w:rsidRPr="00CE70F2">
              <w:rPr>
                <w:rFonts w:ascii="Times New Roman" w:eastAsia="TimesNewRomanPSMT" w:hAnsi="Times New Roman"/>
                <w:iCs/>
                <w:sz w:val="28"/>
                <w:szCs w:val="28"/>
              </w:rPr>
              <w:t xml:space="preserve"> - уравнение регрессии не надежное;</w:t>
            </w:r>
          </w:p>
          <w:p w14:paraId="4F4A4982" w14:textId="77777777" w:rsidR="00715C41" w:rsidRPr="00CE70F2" w:rsidRDefault="004C7C98" w:rsidP="006C1A15">
            <w:pPr>
              <w:autoSpaceDE w:val="0"/>
              <w:autoSpaceDN w:val="0"/>
              <w:adjustRightInd w:val="0"/>
              <w:jc w:val="both"/>
              <w:rPr>
                <w:rFonts w:ascii="Times New Roman" w:eastAsia="TimesNewRomanPSMT" w:hAnsi="Times New Roman"/>
                <w:iCs/>
                <w:sz w:val="28"/>
                <w:szCs w:val="28"/>
              </w:rPr>
            </w:pPr>
            <m:oMath>
              <m:sSub>
                <m:sSubPr>
                  <m:ctrlPr>
                    <w:rPr>
                      <w:rFonts w:ascii="Cambria Math" w:eastAsia="TimesNewRomanPSMT" w:hAnsi="Cambria Math"/>
                      <w:i/>
                      <w:iCs/>
                      <w:sz w:val="28"/>
                      <w:szCs w:val="28"/>
                    </w:rPr>
                  </m:ctrlPr>
                </m:sSubPr>
                <m:e>
                  <m:r>
                    <w:rPr>
                      <w:rFonts w:ascii="Cambria Math" w:eastAsia="TimesNewRomanPSMT" w:hAnsi="Cambria Math"/>
                      <w:sz w:val="28"/>
                      <w:szCs w:val="28"/>
                    </w:rPr>
                    <m:t>Н</m:t>
                  </m:r>
                </m:e>
                <m:sub>
                  <m:r>
                    <w:rPr>
                      <w:rFonts w:ascii="Cambria Math" w:eastAsia="TimesNewRomanPSMT" w:hAnsi="Cambria Math"/>
                      <w:sz w:val="28"/>
                      <w:szCs w:val="28"/>
                    </w:rPr>
                    <m:t>1</m:t>
                  </m:r>
                </m:sub>
              </m:sSub>
            </m:oMath>
            <w:r w:rsidR="00715C41" w:rsidRPr="00CE70F2">
              <w:rPr>
                <w:rFonts w:ascii="Times New Roman" w:eastAsia="TimesNewRomanPSMT" w:hAnsi="Times New Roman"/>
                <w:iCs/>
                <w:sz w:val="28"/>
                <w:szCs w:val="28"/>
              </w:rPr>
              <w:t xml:space="preserve"> - уравнение регрессии надежное</w:t>
            </w:r>
          </w:p>
          <w:p w14:paraId="6FF2E0E2" w14:textId="77777777" w:rsidR="00715C41" w:rsidRPr="00CE70F2" w:rsidRDefault="004C7C98" w:rsidP="006C1A15">
            <w:pPr>
              <w:autoSpaceDE w:val="0"/>
              <w:autoSpaceDN w:val="0"/>
              <w:adjustRightInd w:val="0"/>
              <w:jc w:val="both"/>
              <w:rPr>
                <w:rFonts w:ascii="Times New Roman" w:eastAsia="TimesNewRomanPSMT" w:hAnsi="Times New Roman"/>
                <w:i/>
                <w:iCs/>
                <w:sz w:val="28"/>
                <w:szCs w:val="28"/>
                <w:lang w:val="en-US"/>
              </w:rPr>
            </w:pPr>
            <m:oMathPara>
              <m:oMath>
                <m:sSub>
                  <m:sSubPr>
                    <m:ctrlPr>
                      <w:rPr>
                        <w:rFonts w:ascii="Cambria Math" w:eastAsia="TimesNewRomanPSMT" w:hAnsi="Cambria Math"/>
                        <w:i/>
                        <w:iCs/>
                        <w:sz w:val="28"/>
                        <w:szCs w:val="28"/>
                      </w:rPr>
                    </m:ctrlPr>
                  </m:sSubPr>
                  <m:e>
                    <m:r>
                      <w:rPr>
                        <w:rFonts w:ascii="Cambria Math" w:eastAsia="TimesNewRomanPSMT" w:hAnsi="Cambria Math"/>
                        <w:sz w:val="28"/>
                        <w:szCs w:val="28"/>
                      </w:rPr>
                      <m:t>F</m:t>
                    </m:r>
                  </m:e>
                  <m:sub>
                    <m:r>
                      <w:rPr>
                        <w:rFonts w:ascii="Cambria Math" w:eastAsia="TimesNewRomanPSMT" w:hAnsi="Cambria Math"/>
                        <w:sz w:val="28"/>
                        <w:szCs w:val="28"/>
                      </w:rPr>
                      <m:t>критическое</m:t>
                    </m:r>
                  </m:sub>
                </m:sSub>
                <m:r>
                  <w:rPr>
                    <w:rFonts w:ascii="Cambria Math" w:eastAsia="TimesNewRomanPSMT" w:hAnsi="Cambria Math"/>
                    <w:sz w:val="28"/>
                    <w:szCs w:val="28"/>
                    <w:lang w:val="en-US"/>
                  </w:rPr>
                  <m:t>=qF(1-α,p,n-p-1)</m:t>
                </m:r>
              </m:oMath>
            </m:oMathPara>
          </w:p>
          <w:p w14:paraId="53AA2414"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
                <w:iCs/>
                <w:sz w:val="28"/>
                <w:szCs w:val="28"/>
                <w:lang w:val="en-US"/>
              </w:rPr>
              <w:t>p</w:t>
            </w:r>
            <w:r w:rsidRPr="00CE70F2">
              <w:rPr>
                <w:rFonts w:ascii="Times New Roman" w:eastAsia="TimesNewRomanPSMT" w:hAnsi="Times New Roman"/>
                <w:iCs/>
                <w:sz w:val="28"/>
                <w:szCs w:val="28"/>
              </w:rPr>
              <w:t xml:space="preserve"> – число факторов, влияющих на результат,</w:t>
            </w:r>
          </w:p>
          <w:p w14:paraId="4136F559"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
                <w:iCs/>
                <w:sz w:val="28"/>
                <w:szCs w:val="28"/>
              </w:rPr>
              <w:t>п</w:t>
            </w:r>
            <w:r w:rsidRPr="00CE70F2">
              <w:rPr>
                <w:rFonts w:ascii="Times New Roman" w:eastAsia="TimesNewRomanPSMT" w:hAnsi="Times New Roman"/>
                <w:iCs/>
                <w:sz w:val="28"/>
                <w:szCs w:val="28"/>
              </w:rPr>
              <w:t xml:space="preserve"> – число измерений,</w:t>
            </w:r>
          </w:p>
          <w:p w14:paraId="792A8764" w14:textId="591108C6" w:rsidR="00715C41"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
                <w:iCs/>
                <w:sz w:val="28"/>
                <w:szCs w:val="28"/>
                <w:lang w:val="en-US"/>
              </w:rPr>
              <w:t>w</w:t>
            </w:r>
            <w:r w:rsidRPr="00CE70F2">
              <w:rPr>
                <w:rFonts w:ascii="Times New Roman" w:eastAsia="TimesNewRomanPSMT" w:hAnsi="Times New Roman"/>
                <w:iCs/>
                <w:sz w:val="28"/>
                <w:szCs w:val="28"/>
              </w:rPr>
              <w:t xml:space="preserve"> – критическая область </w:t>
            </w:r>
            <w:r w:rsidR="00914690" w:rsidRPr="00CE70F2">
              <w:rPr>
                <w:rFonts w:ascii="Times New Roman" w:eastAsia="TimesNewRomanPSMT" w:hAnsi="Times New Roman"/>
                <w:iCs/>
                <w:sz w:val="28"/>
                <w:szCs w:val="28"/>
              </w:rPr>
              <w:t>прав</w:t>
            </w:r>
            <w:r w:rsidR="00A16D24">
              <w:rPr>
                <w:rFonts w:ascii="Times New Roman" w:eastAsia="TimesNewRomanPSMT" w:hAnsi="Times New Roman"/>
                <w:iCs/>
                <w:sz w:val="28"/>
                <w:szCs w:val="28"/>
              </w:rPr>
              <w:t>осторонняя</w:t>
            </w:r>
          </w:p>
          <w:p w14:paraId="746F2840" w14:textId="04565896" w:rsidR="00A16D24" w:rsidRPr="00CE70F2" w:rsidRDefault="00A16D24" w:rsidP="006C1A15">
            <w:pPr>
              <w:autoSpaceDE w:val="0"/>
              <w:autoSpaceDN w:val="0"/>
              <w:adjustRightInd w:val="0"/>
              <w:jc w:val="both"/>
              <w:rPr>
                <w:rFonts w:ascii="Times New Roman" w:eastAsia="TimesNewRomanPSMT" w:hAnsi="Times New Roman"/>
                <w:iCs/>
                <w:sz w:val="28"/>
                <w:szCs w:val="28"/>
              </w:rPr>
            </w:pPr>
          </w:p>
        </w:tc>
      </w:tr>
      <w:tr w:rsidR="00715C41" w14:paraId="44140113" w14:textId="77777777" w:rsidTr="009030D0">
        <w:tc>
          <w:tcPr>
            <w:tcW w:w="4541" w:type="dxa"/>
            <w:gridSpan w:val="2"/>
          </w:tcPr>
          <w:p w14:paraId="0CFDA188" w14:textId="77777777" w:rsidR="00715C41" w:rsidRPr="00A16D24" w:rsidRDefault="004C7C98" w:rsidP="006C1A15">
            <w:pPr>
              <w:autoSpaceDE w:val="0"/>
              <w:autoSpaceDN w:val="0"/>
              <w:adjustRightInd w:val="0"/>
              <w:jc w:val="both"/>
              <w:rPr>
                <w:rFonts w:ascii="Times New Roman" w:eastAsia="TimesNewRomanPSMT" w:hAnsi="Times New Roman"/>
                <w:iCs/>
                <w:sz w:val="28"/>
                <w:szCs w:val="28"/>
                <w:lang w:val="en-US"/>
              </w:rPr>
            </w:pPr>
            <m:oMathPara>
              <m:oMath>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F</m:t>
                    </m:r>
                  </m:e>
                  <m:sub>
                    <m:r>
                      <w:rPr>
                        <w:rFonts w:ascii="Cambria Math" w:eastAsia="TimesNewRomanPSMT" w:hAnsi="Cambria Math"/>
                        <w:sz w:val="28"/>
                        <w:szCs w:val="28"/>
                      </w:rPr>
                      <m:t>наблюдаемое</m:t>
                    </m:r>
                  </m:sub>
                </m:sSub>
                <m:r>
                  <w:rPr>
                    <w:rFonts w:ascii="Cambria Math" w:eastAsia="TimesNewRomanPSMT" w:hAnsi="Cambria Math"/>
                    <w:sz w:val="28"/>
                    <w:szCs w:val="28"/>
                    <w:lang w:val="en-US"/>
                  </w:rPr>
                  <m:t>=</m:t>
                </m:r>
                <m:f>
                  <m:fPr>
                    <m:ctrlPr>
                      <w:rPr>
                        <w:rFonts w:ascii="Cambria Math" w:eastAsia="TimesNewRomanPSMT" w:hAnsi="Cambria Math"/>
                        <w:i/>
                        <w:iCs/>
                        <w:sz w:val="28"/>
                        <w:szCs w:val="28"/>
                        <w:lang w:val="en-US"/>
                      </w:rPr>
                    </m:ctrlPr>
                  </m:fPr>
                  <m:num>
                    <m:sSubSup>
                      <m:sSubSupPr>
                        <m:ctrlPr>
                          <w:rPr>
                            <w:rFonts w:ascii="Cambria Math" w:eastAsia="TimesNewRomanPSMT" w:hAnsi="Cambria Math"/>
                            <w:i/>
                            <w:iCs/>
                            <w:sz w:val="28"/>
                            <w:szCs w:val="28"/>
                            <w:lang w:val="en-US"/>
                          </w:rPr>
                        </m:ctrlPr>
                      </m:sSubSupPr>
                      <m:e>
                        <m:r>
                          <w:rPr>
                            <w:rFonts w:ascii="Cambria Math" w:eastAsia="TimesNewRomanPSMT" w:hAnsi="Cambria Math"/>
                            <w:sz w:val="28"/>
                            <w:szCs w:val="28"/>
                            <w:lang w:val="en-US"/>
                          </w:rPr>
                          <m:t>r</m:t>
                        </m:r>
                      </m:e>
                      <m:sub>
                        <m:r>
                          <w:rPr>
                            <w:rFonts w:ascii="Cambria Math" w:eastAsia="TimesNewRomanPSMT" w:hAnsi="Cambria Math"/>
                            <w:sz w:val="28"/>
                            <w:szCs w:val="28"/>
                            <w:lang w:val="en-US"/>
                          </w:rPr>
                          <m:t>xy</m:t>
                        </m:r>
                      </m:sub>
                      <m:sup>
                        <m:r>
                          <w:rPr>
                            <w:rFonts w:ascii="Cambria Math" w:eastAsia="TimesNewRomanPSMT" w:hAnsi="Cambria Math"/>
                            <w:sz w:val="28"/>
                            <w:szCs w:val="28"/>
                            <w:lang w:val="en-US"/>
                          </w:rPr>
                          <m:t>2</m:t>
                        </m:r>
                      </m:sup>
                    </m:sSubSup>
                    <m:r>
                      <w:rPr>
                        <w:rFonts w:ascii="Cambria Math" w:eastAsia="TimesNewRomanPSMT" w:hAnsi="Cambria Math"/>
                        <w:sz w:val="28"/>
                        <w:szCs w:val="28"/>
                        <w:lang w:val="en-US"/>
                      </w:rPr>
                      <m:t>(n-2)</m:t>
                    </m:r>
                  </m:num>
                  <m:den>
                    <m:r>
                      <w:rPr>
                        <w:rFonts w:ascii="Cambria Math" w:eastAsia="TimesNewRomanPSMT" w:hAnsi="Cambria Math"/>
                        <w:sz w:val="28"/>
                        <w:szCs w:val="28"/>
                        <w:lang w:val="en-US"/>
                      </w:rPr>
                      <m:t>1-</m:t>
                    </m:r>
                    <m:sSubSup>
                      <m:sSubSupPr>
                        <m:ctrlPr>
                          <w:rPr>
                            <w:rFonts w:ascii="Cambria Math" w:eastAsia="TimesNewRomanPSMT" w:hAnsi="Cambria Math"/>
                            <w:i/>
                            <w:iCs/>
                            <w:sz w:val="28"/>
                            <w:szCs w:val="28"/>
                            <w:lang w:val="en-US"/>
                          </w:rPr>
                        </m:ctrlPr>
                      </m:sSubSupPr>
                      <m:e>
                        <m:r>
                          <w:rPr>
                            <w:rFonts w:ascii="Cambria Math" w:eastAsia="TimesNewRomanPSMT" w:hAnsi="Cambria Math"/>
                            <w:sz w:val="28"/>
                            <w:szCs w:val="28"/>
                            <w:lang w:val="en-US"/>
                          </w:rPr>
                          <m:t>r</m:t>
                        </m:r>
                      </m:e>
                      <m:sub>
                        <m:r>
                          <w:rPr>
                            <w:rFonts w:ascii="Cambria Math" w:eastAsia="TimesNewRomanPSMT" w:hAnsi="Cambria Math"/>
                            <w:sz w:val="28"/>
                            <w:szCs w:val="28"/>
                            <w:lang w:val="en-US"/>
                          </w:rPr>
                          <m:t>xy</m:t>
                        </m:r>
                      </m:sub>
                      <m:sup>
                        <m:r>
                          <w:rPr>
                            <w:rFonts w:ascii="Cambria Math" w:eastAsia="TimesNewRomanPSMT" w:hAnsi="Cambria Math"/>
                            <w:sz w:val="28"/>
                            <w:szCs w:val="28"/>
                            <w:lang w:val="en-US"/>
                          </w:rPr>
                          <m:t>2</m:t>
                        </m:r>
                      </m:sup>
                    </m:sSubSup>
                  </m:den>
                </m:f>
              </m:oMath>
            </m:oMathPara>
          </w:p>
          <w:p w14:paraId="21886B82" w14:textId="77777777" w:rsidR="00A16D24" w:rsidRPr="00CE70F2" w:rsidRDefault="00A16D24" w:rsidP="006C1A15">
            <w:pPr>
              <w:autoSpaceDE w:val="0"/>
              <w:autoSpaceDN w:val="0"/>
              <w:adjustRightInd w:val="0"/>
              <w:jc w:val="both"/>
              <w:rPr>
                <w:rFonts w:ascii="Times New Roman" w:eastAsia="TimesNewRomanPSMT" w:hAnsi="Times New Roman"/>
                <w:iCs/>
                <w:sz w:val="28"/>
                <w:szCs w:val="28"/>
              </w:rPr>
            </w:pPr>
          </w:p>
        </w:tc>
        <w:tc>
          <w:tcPr>
            <w:tcW w:w="4519" w:type="dxa"/>
          </w:tcPr>
          <w:p w14:paraId="09912934" w14:textId="77777777" w:rsidR="00715C41" w:rsidRPr="00CE70F2" w:rsidRDefault="004C7C98" w:rsidP="006C1A15">
            <w:pPr>
              <w:autoSpaceDE w:val="0"/>
              <w:autoSpaceDN w:val="0"/>
              <w:adjustRightInd w:val="0"/>
              <w:jc w:val="both"/>
              <w:rPr>
                <w:rFonts w:ascii="Times New Roman" w:eastAsia="TimesNewRomanPSMT" w:hAnsi="Times New Roman"/>
                <w:i/>
                <w:iCs/>
                <w:sz w:val="28"/>
                <w:szCs w:val="28"/>
                <w:lang w:val="en-US"/>
              </w:rPr>
            </w:pPr>
            <m:oMathPara>
              <m:oMathParaPr>
                <m:jc m:val="center"/>
              </m:oMathParaPr>
              <m:oMath>
                <m:sSub>
                  <m:sSubPr>
                    <m:ctrlPr>
                      <w:rPr>
                        <w:rFonts w:ascii="Cambria Math" w:eastAsia="TimesNewRomanPSMT" w:hAnsi="Cambria Math"/>
                        <w:i/>
                        <w:iCs/>
                        <w:sz w:val="28"/>
                        <w:szCs w:val="28"/>
                        <w:lang w:val="en-US"/>
                      </w:rPr>
                    </m:ctrlPr>
                  </m:sSubPr>
                  <m:e>
                    <m:r>
                      <w:rPr>
                        <w:rFonts w:ascii="Cambria Math" w:eastAsia="TimesNewRomanPSMT" w:hAnsi="Cambria Math"/>
                        <w:sz w:val="28"/>
                        <w:szCs w:val="28"/>
                        <w:lang w:val="en-US"/>
                      </w:rPr>
                      <m:t>F</m:t>
                    </m:r>
                  </m:e>
                  <m:sub>
                    <m:r>
                      <w:rPr>
                        <w:rFonts w:ascii="Cambria Math" w:eastAsia="TimesNewRomanPSMT" w:hAnsi="Cambria Math"/>
                        <w:sz w:val="28"/>
                        <w:szCs w:val="28"/>
                      </w:rPr>
                      <m:t>наблюдаемое</m:t>
                    </m:r>
                  </m:sub>
                </m:sSub>
                <m:r>
                  <w:rPr>
                    <w:rFonts w:ascii="Cambria Math" w:eastAsia="TimesNewRomanPSMT" w:hAnsi="Cambria Math"/>
                    <w:sz w:val="28"/>
                    <w:szCs w:val="28"/>
                    <w:lang w:val="en-US"/>
                  </w:rPr>
                  <m:t>=</m:t>
                </m:r>
                <m:f>
                  <m:fPr>
                    <m:ctrlPr>
                      <w:rPr>
                        <w:rFonts w:ascii="Cambria Math" w:eastAsia="TimesNewRomanPSMT" w:hAnsi="Cambria Math"/>
                        <w:i/>
                        <w:iCs/>
                        <w:sz w:val="28"/>
                        <w:szCs w:val="28"/>
                        <w:lang w:val="en-US"/>
                      </w:rPr>
                    </m:ctrlPr>
                  </m:fPr>
                  <m:num>
                    <m:sSup>
                      <m:sSupPr>
                        <m:ctrlPr>
                          <w:rPr>
                            <w:rFonts w:ascii="Cambria Math" w:eastAsia="TimesNewRomanPSMT" w:hAnsi="Cambria Math"/>
                            <w:i/>
                            <w:iCs/>
                            <w:sz w:val="28"/>
                            <w:szCs w:val="28"/>
                            <w:lang w:val="en-US"/>
                          </w:rPr>
                        </m:ctrlPr>
                      </m:sSupPr>
                      <m:e>
                        <m:r>
                          <w:rPr>
                            <w:rFonts w:ascii="Cambria Math" w:eastAsia="TimesNewRomanPSMT" w:hAnsi="Cambria Math"/>
                            <w:sz w:val="28"/>
                            <w:szCs w:val="28"/>
                            <w:lang w:val="en-US"/>
                          </w:rPr>
                          <m:t>R</m:t>
                        </m:r>
                      </m:e>
                      <m:sup>
                        <m:r>
                          <w:rPr>
                            <w:rFonts w:ascii="Cambria Math" w:eastAsia="TimesNewRomanPSMT" w:hAnsi="Cambria Math"/>
                            <w:sz w:val="28"/>
                            <w:szCs w:val="28"/>
                            <w:lang w:val="en-US"/>
                          </w:rPr>
                          <m:t>2</m:t>
                        </m:r>
                      </m:sup>
                    </m:sSup>
                    <m:r>
                      <w:rPr>
                        <w:rFonts w:ascii="Cambria Math" w:eastAsia="TimesNewRomanPSMT" w:hAnsi="Cambria Math"/>
                        <w:sz w:val="28"/>
                        <w:szCs w:val="28"/>
                        <w:lang w:val="en-US"/>
                      </w:rPr>
                      <m:t>(n-p-1)</m:t>
                    </m:r>
                  </m:num>
                  <m:den>
                    <m:r>
                      <w:rPr>
                        <w:rFonts w:ascii="Cambria Math" w:eastAsia="TimesNewRomanPSMT" w:hAnsi="Cambria Math"/>
                        <w:sz w:val="28"/>
                        <w:szCs w:val="28"/>
                        <w:lang w:val="en-US"/>
                      </w:rPr>
                      <m:t>1-</m:t>
                    </m:r>
                    <m:sSup>
                      <m:sSupPr>
                        <m:ctrlPr>
                          <w:rPr>
                            <w:rFonts w:ascii="Cambria Math" w:eastAsia="TimesNewRomanPSMT" w:hAnsi="Cambria Math"/>
                            <w:i/>
                            <w:iCs/>
                            <w:sz w:val="28"/>
                            <w:szCs w:val="28"/>
                            <w:lang w:val="en-US"/>
                          </w:rPr>
                        </m:ctrlPr>
                      </m:sSupPr>
                      <m:e>
                        <m:r>
                          <w:rPr>
                            <w:rFonts w:ascii="Cambria Math" w:eastAsia="TimesNewRomanPSMT" w:hAnsi="Cambria Math"/>
                            <w:sz w:val="28"/>
                            <w:szCs w:val="28"/>
                            <w:lang w:val="en-US"/>
                          </w:rPr>
                          <m:t>R</m:t>
                        </m:r>
                      </m:e>
                      <m:sup>
                        <m:r>
                          <w:rPr>
                            <w:rFonts w:ascii="Cambria Math" w:eastAsia="TimesNewRomanPSMT" w:hAnsi="Cambria Math"/>
                            <w:sz w:val="28"/>
                            <w:szCs w:val="28"/>
                            <w:lang w:val="en-US"/>
                          </w:rPr>
                          <m:t>2</m:t>
                        </m:r>
                      </m:sup>
                    </m:sSup>
                  </m:den>
                </m:f>
              </m:oMath>
            </m:oMathPara>
          </w:p>
          <w:p w14:paraId="20E6749A"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p>
        </w:tc>
      </w:tr>
      <w:tr w:rsidR="00715C41" w14:paraId="74FEB046" w14:textId="77777777" w:rsidTr="009030D0">
        <w:tc>
          <w:tcPr>
            <w:tcW w:w="9060" w:type="dxa"/>
            <w:gridSpan w:val="3"/>
          </w:tcPr>
          <w:p w14:paraId="7C6DA3A7" w14:textId="33756EC7" w:rsidR="00914690" w:rsidRPr="00CE70F2" w:rsidRDefault="00715C41" w:rsidP="006C1A15">
            <w:pPr>
              <w:autoSpaceDE w:val="0"/>
              <w:autoSpaceDN w:val="0"/>
              <w:adjustRightInd w:val="0"/>
              <w:jc w:val="center"/>
              <w:rPr>
                <w:rFonts w:ascii="Times New Roman" w:eastAsia="Times New Roman" w:hAnsi="Times New Roman" w:cs="Times New Roman"/>
                <w:b/>
                <w:bCs/>
                <w:i/>
                <w:sz w:val="28"/>
                <w:szCs w:val="28"/>
              </w:rPr>
            </w:pPr>
            <w:r w:rsidRPr="00CE70F2">
              <w:rPr>
                <w:rFonts w:ascii="Times New Roman" w:eastAsia="Times New Roman" w:hAnsi="Times New Roman" w:cs="Times New Roman"/>
                <w:b/>
                <w:bCs/>
                <w:i/>
                <w:sz w:val="28"/>
                <w:szCs w:val="28"/>
              </w:rPr>
              <w:t>Значимость отдельных (кроме свободного члена)</w:t>
            </w:r>
          </w:p>
          <w:p w14:paraId="4E7A1A88" w14:textId="152C3E06" w:rsidR="00715C41" w:rsidRPr="00CE70F2" w:rsidRDefault="00715C41" w:rsidP="006C1A15">
            <w:pPr>
              <w:autoSpaceDE w:val="0"/>
              <w:autoSpaceDN w:val="0"/>
              <w:adjustRightInd w:val="0"/>
              <w:jc w:val="center"/>
              <w:rPr>
                <w:rFonts w:ascii="Times New Roman" w:eastAsia="Times New Roman" w:hAnsi="Times New Roman" w:cs="Times New Roman"/>
                <w:b/>
                <w:i/>
                <w:sz w:val="28"/>
                <w:szCs w:val="28"/>
              </w:rPr>
            </w:pPr>
            <w:r w:rsidRPr="00CE70F2">
              <w:rPr>
                <w:rFonts w:ascii="Times New Roman" w:eastAsia="Times New Roman" w:hAnsi="Times New Roman" w:cs="Times New Roman"/>
                <w:b/>
                <w:bCs/>
                <w:i/>
                <w:sz w:val="28"/>
                <w:szCs w:val="28"/>
              </w:rPr>
              <w:t xml:space="preserve">коэффициентов регрессии </w:t>
            </w:r>
            <w:r w:rsidRPr="00CE70F2">
              <w:rPr>
                <w:rFonts w:ascii="Times New Roman" w:eastAsia="Times New Roman" w:hAnsi="Times New Roman" w:cs="Times New Roman"/>
                <w:b/>
                <w:i/>
                <w:sz w:val="28"/>
                <w:szCs w:val="28"/>
              </w:rPr>
              <w:t>(t-критерий Стьюдента)</w:t>
            </w:r>
          </w:p>
          <w:p w14:paraId="3D58AB13" w14:textId="77777777" w:rsidR="00715C41" w:rsidRPr="00CE70F2" w:rsidRDefault="004C7C98" w:rsidP="006C1A15">
            <w:pPr>
              <w:autoSpaceDE w:val="0"/>
              <w:autoSpaceDN w:val="0"/>
              <w:adjustRightInd w:val="0"/>
              <w:jc w:val="both"/>
              <w:rPr>
                <w:rFonts w:ascii="Times New Roman" w:eastAsia="TimesNewRomanPSMT" w:hAnsi="Times New Roman"/>
                <w:iCs/>
                <w:sz w:val="28"/>
                <w:szCs w:val="28"/>
              </w:rPr>
            </w:pPr>
            <m:oMath>
              <m:sSub>
                <m:sSubPr>
                  <m:ctrlPr>
                    <w:rPr>
                      <w:rFonts w:ascii="Cambria Math" w:eastAsia="TimesNewRomanPSMT" w:hAnsi="Cambria Math"/>
                      <w:i/>
                      <w:iCs/>
                      <w:sz w:val="28"/>
                      <w:szCs w:val="28"/>
                    </w:rPr>
                  </m:ctrlPr>
                </m:sSubPr>
                <m:e>
                  <m:r>
                    <w:rPr>
                      <w:rFonts w:ascii="Cambria Math" w:eastAsia="TimesNewRomanPSMT" w:hAnsi="Cambria Math"/>
                      <w:sz w:val="28"/>
                      <w:szCs w:val="28"/>
                    </w:rPr>
                    <m:t>Н</m:t>
                  </m:r>
                </m:e>
                <m:sub>
                  <m:r>
                    <w:rPr>
                      <w:rFonts w:ascii="Cambria Math" w:eastAsia="TimesNewRomanPSMT" w:hAnsi="Cambria Math"/>
                      <w:sz w:val="28"/>
                      <w:szCs w:val="28"/>
                    </w:rPr>
                    <m:t>0</m:t>
                  </m:r>
                </m:sub>
              </m:sSub>
            </m:oMath>
            <w:r w:rsidR="00715C41" w:rsidRPr="00CE70F2">
              <w:rPr>
                <w:rFonts w:ascii="Times New Roman" w:eastAsia="TimesNewRomanPSMT" w:hAnsi="Times New Roman"/>
                <w:iCs/>
                <w:sz w:val="28"/>
                <w:szCs w:val="28"/>
              </w:rPr>
              <w:t xml:space="preserve"> – коэффициент статистически не значим;</w:t>
            </w:r>
          </w:p>
          <w:p w14:paraId="0DA7BF50" w14:textId="77777777" w:rsidR="00715C41" w:rsidRPr="00CE70F2" w:rsidRDefault="004C7C98" w:rsidP="006C1A15">
            <w:pPr>
              <w:autoSpaceDE w:val="0"/>
              <w:autoSpaceDN w:val="0"/>
              <w:adjustRightInd w:val="0"/>
              <w:jc w:val="both"/>
              <w:rPr>
                <w:rFonts w:ascii="Times New Roman" w:eastAsia="TimesNewRomanPSMT" w:hAnsi="Times New Roman"/>
                <w:iCs/>
                <w:sz w:val="28"/>
                <w:szCs w:val="28"/>
              </w:rPr>
            </w:pPr>
            <m:oMath>
              <m:sSub>
                <m:sSubPr>
                  <m:ctrlPr>
                    <w:rPr>
                      <w:rFonts w:ascii="Cambria Math" w:eastAsia="TimesNewRomanPSMT" w:hAnsi="Cambria Math"/>
                      <w:i/>
                      <w:iCs/>
                      <w:sz w:val="28"/>
                      <w:szCs w:val="28"/>
                    </w:rPr>
                  </m:ctrlPr>
                </m:sSubPr>
                <m:e>
                  <m:r>
                    <w:rPr>
                      <w:rFonts w:ascii="Cambria Math" w:eastAsia="TimesNewRomanPSMT" w:hAnsi="Cambria Math"/>
                      <w:sz w:val="28"/>
                      <w:szCs w:val="28"/>
                    </w:rPr>
                    <m:t>Н</m:t>
                  </m:r>
                </m:e>
                <m:sub>
                  <m:r>
                    <w:rPr>
                      <w:rFonts w:ascii="Cambria Math" w:eastAsia="TimesNewRomanPSMT" w:hAnsi="Cambria Math"/>
                      <w:sz w:val="28"/>
                      <w:szCs w:val="28"/>
                    </w:rPr>
                    <m:t>1</m:t>
                  </m:r>
                </m:sub>
              </m:sSub>
            </m:oMath>
            <w:r w:rsidR="00715C41" w:rsidRPr="00CE70F2">
              <w:rPr>
                <w:rFonts w:ascii="Times New Roman" w:eastAsia="TimesNewRomanPSMT" w:hAnsi="Times New Roman"/>
                <w:iCs/>
                <w:sz w:val="28"/>
                <w:szCs w:val="28"/>
              </w:rPr>
              <w:t xml:space="preserve"> – коэффициент статистически значим</w:t>
            </w:r>
          </w:p>
          <w:p w14:paraId="77631782" w14:textId="77777777" w:rsidR="00715C41" w:rsidRPr="00CE70F2" w:rsidRDefault="004C7C98" w:rsidP="006C1A15">
            <w:pPr>
              <w:autoSpaceDE w:val="0"/>
              <w:autoSpaceDN w:val="0"/>
              <w:adjustRightInd w:val="0"/>
              <w:jc w:val="both"/>
              <w:rPr>
                <w:rFonts w:ascii="Times New Roman" w:eastAsia="TimesNewRomanPSMT" w:hAnsi="Times New Roman"/>
                <w:i/>
                <w:iCs/>
                <w:sz w:val="28"/>
                <w:szCs w:val="28"/>
                <w:lang w:val="en-US"/>
              </w:rPr>
            </w:pPr>
            <m:oMathPara>
              <m:oMath>
                <m:sSub>
                  <m:sSubPr>
                    <m:ctrlPr>
                      <w:rPr>
                        <w:rFonts w:ascii="Cambria Math" w:eastAsia="TimesNewRomanPSMT" w:hAnsi="Cambria Math"/>
                        <w:i/>
                        <w:iCs/>
                        <w:sz w:val="28"/>
                        <w:szCs w:val="28"/>
                      </w:rPr>
                    </m:ctrlPr>
                  </m:sSubPr>
                  <m:e>
                    <m:r>
                      <w:rPr>
                        <w:rFonts w:ascii="Cambria Math" w:eastAsia="TimesNewRomanPSMT" w:hAnsi="Cambria Math"/>
                        <w:sz w:val="28"/>
                        <w:szCs w:val="28"/>
                        <w:lang w:val="en-US"/>
                      </w:rPr>
                      <m:t>t</m:t>
                    </m:r>
                  </m:e>
                  <m:sub>
                    <m:r>
                      <w:rPr>
                        <w:rFonts w:ascii="Cambria Math" w:eastAsia="TimesNewRomanPSMT" w:hAnsi="Cambria Math"/>
                        <w:sz w:val="28"/>
                        <w:szCs w:val="28"/>
                      </w:rPr>
                      <m:t>критическое</m:t>
                    </m:r>
                  </m:sub>
                </m:sSub>
                <m:r>
                  <w:rPr>
                    <w:rFonts w:ascii="Cambria Math" w:eastAsia="TimesNewRomanPSMT" w:hAnsi="Cambria Math"/>
                    <w:sz w:val="28"/>
                    <w:szCs w:val="28"/>
                    <w:lang w:val="en-US"/>
                  </w:rPr>
                  <m:t>=qt(1-</m:t>
                </m:r>
                <m:f>
                  <m:fPr>
                    <m:ctrlPr>
                      <w:rPr>
                        <w:rFonts w:ascii="Cambria Math" w:eastAsia="TimesNewRomanPSMT" w:hAnsi="Cambria Math"/>
                        <w:i/>
                        <w:iCs/>
                        <w:sz w:val="28"/>
                        <w:szCs w:val="28"/>
                        <w:lang w:val="en-US"/>
                      </w:rPr>
                    </m:ctrlPr>
                  </m:fPr>
                  <m:num>
                    <m:r>
                      <w:rPr>
                        <w:rFonts w:ascii="Cambria Math" w:eastAsia="TimesNewRomanPSMT" w:hAnsi="Cambria Math"/>
                        <w:sz w:val="28"/>
                        <w:szCs w:val="28"/>
                        <w:lang w:val="en-US"/>
                      </w:rPr>
                      <m:t>α</m:t>
                    </m:r>
                  </m:num>
                  <m:den>
                    <m:r>
                      <w:rPr>
                        <w:rFonts w:ascii="Cambria Math" w:eastAsia="TimesNewRomanPSMT" w:hAnsi="Cambria Math"/>
                        <w:sz w:val="28"/>
                        <w:szCs w:val="28"/>
                        <w:lang w:val="en-US"/>
                      </w:rPr>
                      <m:t>2</m:t>
                    </m:r>
                  </m:den>
                </m:f>
                <m:r>
                  <w:rPr>
                    <w:rFonts w:ascii="Cambria Math" w:eastAsia="TimesNewRomanPSMT" w:hAnsi="Cambria Math"/>
                    <w:sz w:val="28"/>
                    <w:szCs w:val="28"/>
                    <w:lang w:val="en-US"/>
                  </w:rPr>
                  <m:t>,n-p-1)</m:t>
                </m:r>
              </m:oMath>
            </m:oMathPara>
          </w:p>
          <w:p w14:paraId="2F89BFF4"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
                <w:iCs/>
                <w:sz w:val="28"/>
                <w:szCs w:val="28"/>
                <w:lang w:val="en-US"/>
              </w:rPr>
              <w:t>p</w:t>
            </w:r>
            <w:r w:rsidRPr="00CE70F2">
              <w:rPr>
                <w:rFonts w:ascii="Times New Roman" w:eastAsia="TimesNewRomanPSMT" w:hAnsi="Times New Roman"/>
                <w:iCs/>
                <w:sz w:val="28"/>
                <w:szCs w:val="28"/>
              </w:rPr>
              <w:t xml:space="preserve"> – число факторов, влияющих на результат,</w:t>
            </w:r>
          </w:p>
          <w:p w14:paraId="5295B281"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
                <w:iCs/>
                <w:sz w:val="28"/>
                <w:szCs w:val="28"/>
              </w:rPr>
              <w:t>п</w:t>
            </w:r>
            <w:r w:rsidRPr="00CE70F2">
              <w:rPr>
                <w:rFonts w:ascii="Times New Roman" w:eastAsia="TimesNewRomanPSMT" w:hAnsi="Times New Roman"/>
                <w:iCs/>
                <w:sz w:val="28"/>
                <w:szCs w:val="28"/>
              </w:rPr>
              <w:t xml:space="preserve"> – число измерений,</w:t>
            </w:r>
          </w:p>
          <w:p w14:paraId="53EDE7E9" w14:textId="77777777" w:rsidR="00715C41" w:rsidRPr="00CE70F2" w:rsidRDefault="00715C41" w:rsidP="006C1A15">
            <w:pPr>
              <w:autoSpaceDE w:val="0"/>
              <w:autoSpaceDN w:val="0"/>
              <w:adjustRightInd w:val="0"/>
              <w:jc w:val="both"/>
              <w:rPr>
                <w:rFonts w:ascii="Times New Roman" w:eastAsia="TimesNewRomanPSMT" w:hAnsi="Times New Roman"/>
                <w:iCs/>
                <w:sz w:val="28"/>
                <w:szCs w:val="28"/>
              </w:rPr>
            </w:pPr>
            <w:r w:rsidRPr="00CE70F2">
              <w:rPr>
                <w:rFonts w:ascii="Times New Roman" w:eastAsia="TimesNewRomanPSMT" w:hAnsi="Times New Roman"/>
                <w:i/>
                <w:iCs/>
                <w:sz w:val="28"/>
                <w:szCs w:val="28"/>
                <w:lang w:val="en-US"/>
              </w:rPr>
              <w:t>w</w:t>
            </w:r>
            <w:r w:rsidRPr="00CE70F2">
              <w:rPr>
                <w:rFonts w:ascii="Times New Roman" w:eastAsia="TimesNewRomanPSMT" w:hAnsi="Times New Roman"/>
                <w:iCs/>
                <w:sz w:val="28"/>
                <w:szCs w:val="28"/>
              </w:rPr>
              <w:t xml:space="preserve"> – критическая область двусторонняя.</w:t>
            </w:r>
          </w:p>
          <w:p w14:paraId="46A14233" w14:textId="77777777" w:rsidR="00715C41" w:rsidRDefault="00715C41" w:rsidP="00CE70F2">
            <w:pPr>
              <w:autoSpaceDE w:val="0"/>
              <w:autoSpaceDN w:val="0"/>
              <w:adjustRightInd w:val="0"/>
              <w:jc w:val="both"/>
              <w:rPr>
                <w:rFonts w:ascii="Times New Roman" w:eastAsia="TimesNewRomanPSMT" w:hAnsi="Times New Roman"/>
                <w:i/>
                <w:iCs/>
                <w:sz w:val="28"/>
                <w:szCs w:val="28"/>
              </w:rPr>
            </w:pPr>
            <w:r w:rsidRPr="00CE70F2">
              <w:rPr>
                <w:rFonts w:ascii="Times New Roman" w:eastAsia="TimesNewRomanPSMT" w:hAnsi="Times New Roman"/>
                <w:i/>
                <w:iCs/>
                <w:sz w:val="28"/>
                <w:szCs w:val="28"/>
              </w:rPr>
              <w:t>Если коэффициент статистически не значим, то фактор, соответствующий этому коэффициенту следует исключить из модели (при</w:t>
            </w:r>
            <w:r w:rsidR="00A16D24">
              <w:rPr>
                <w:rFonts w:ascii="Times New Roman" w:eastAsia="TimesNewRomanPSMT" w:hAnsi="Times New Roman"/>
                <w:i/>
                <w:iCs/>
                <w:sz w:val="28"/>
                <w:szCs w:val="28"/>
              </w:rPr>
              <w:t xml:space="preserve"> этом ее качество не ухудшится) </w:t>
            </w:r>
          </w:p>
          <w:p w14:paraId="78B28E01" w14:textId="7D8A8871" w:rsidR="00A16D24" w:rsidRPr="00CE70F2" w:rsidRDefault="00A16D24" w:rsidP="00CE70F2">
            <w:pPr>
              <w:autoSpaceDE w:val="0"/>
              <w:autoSpaceDN w:val="0"/>
              <w:adjustRightInd w:val="0"/>
              <w:jc w:val="both"/>
              <w:rPr>
                <w:rFonts w:ascii="Times New Roman" w:eastAsia="TimesNewRomanPSMT" w:hAnsi="Times New Roman"/>
                <w:i/>
                <w:iCs/>
                <w:sz w:val="28"/>
                <w:szCs w:val="28"/>
              </w:rPr>
            </w:pPr>
          </w:p>
        </w:tc>
      </w:tr>
      <w:tr w:rsidR="009030D0" w14:paraId="2690D36A" w14:textId="77777777" w:rsidTr="00076E2E">
        <w:tc>
          <w:tcPr>
            <w:tcW w:w="4530" w:type="dxa"/>
          </w:tcPr>
          <w:p w14:paraId="480F6163" w14:textId="77777777" w:rsidR="009030D0" w:rsidRPr="00B74067" w:rsidRDefault="004C7C98" w:rsidP="006C1A15">
            <w:pPr>
              <w:autoSpaceDE w:val="0"/>
              <w:autoSpaceDN w:val="0"/>
              <w:adjustRightInd w:val="0"/>
              <w:jc w:val="center"/>
              <w:rPr>
                <w:rFonts w:ascii="Times New Roman" w:eastAsia="Times New Roman" w:hAnsi="Times New Roman" w:cs="Times New Roman"/>
                <w:i/>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набл</m:t>
                    </m:r>
                  </m:sub>
                </m:sSub>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откл</m:t>
                        </m:r>
                      </m:sub>
                    </m:sSub>
                  </m:den>
                </m:f>
                <m:r>
                  <w:rPr>
                    <w:rFonts w:ascii="Cambria Math" w:eastAsia="Times New Roman" w:hAnsi="Cambria Math" w:cs="Times New Roman"/>
                    <w:sz w:val="28"/>
                    <w:szCs w:val="28"/>
                  </w:rPr>
                  <m:t>, где</m:t>
                </m:r>
              </m:oMath>
            </m:oMathPara>
          </w:p>
          <w:p w14:paraId="6D76B525" w14:textId="77777777" w:rsidR="00B74067" w:rsidRPr="00CE70F2" w:rsidRDefault="00B74067" w:rsidP="006C1A15">
            <w:pPr>
              <w:autoSpaceDE w:val="0"/>
              <w:autoSpaceDN w:val="0"/>
              <w:adjustRightInd w:val="0"/>
              <w:jc w:val="center"/>
              <w:rPr>
                <w:rFonts w:ascii="Times New Roman" w:eastAsia="Times New Roman" w:hAnsi="Times New Roman" w:cs="Times New Roman"/>
                <w:bCs/>
                <w:i/>
                <w:sz w:val="28"/>
                <w:szCs w:val="28"/>
              </w:rPr>
            </w:pPr>
          </w:p>
          <w:p w14:paraId="506B347D" w14:textId="77777777" w:rsidR="00CE70F2" w:rsidRPr="00B74067" w:rsidRDefault="004C7C98" w:rsidP="006C1A15">
            <w:pPr>
              <w:autoSpaceDE w:val="0"/>
              <w:autoSpaceDN w:val="0"/>
              <w:adjustRightInd w:val="0"/>
              <w:jc w:val="center"/>
              <w:rPr>
                <w:rFonts w:ascii="Times New Roman" w:eastAsia="Times New Roman" w:hAnsi="Times New Roman" w:cs="Times New Roman"/>
                <w:i/>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откл</m:t>
                    </m:r>
                  </m:sub>
                </m:sSub>
                <m:r>
                  <w:rPr>
                    <w:rFonts w:ascii="Cambria Math" w:eastAsia="Times New Roman" w:hAnsi="Cambria Math" w:cs="Times New Roman"/>
                    <w:sz w:val="28"/>
                    <w:szCs w:val="28"/>
                  </w:rPr>
                  <m:t>=</m:t>
                </m:r>
                <m:rad>
                  <m:radPr>
                    <m:degHide m:val="1"/>
                    <m:ctrlPr>
                      <w:rPr>
                        <w:rFonts w:ascii="Cambria Math" w:eastAsia="Times New Roman" w:hAnsi="Cambria Math" w:cs="Times New Roman"/>
                        <w:bCs/>
                        <w:i/>
                        <w:sz w:val="28"/>
                        <w:szCs w:val="28"/>
                      </w:rPr>
                    </m:ctrlPr>
                  </m:radPr>
                  <m:deg/>
                  <m:e>
                    <m:f>
                      <m:fPr>
                        <m:ctrlPr>
                          <w:rPr>
                            <w:rFonts w:ascii="Cambria Math" w:eastAsia="Times New Roman" w:hAnsi="Cambria Math" w:cs="Times New Roman"/>
                            <w:bCs/>
                            <w:i/>
                            <w:sz w:val="28"/>
                            <w:szCs w:val="28"/>
                          </w:rPr>
                        </m:ctrlPr>
                      </m:fPr>
                      <m:num>
                        <m:r>
                          <w:rPr>
                            <w:rFonts w:ascii="Cambria Math" w:eastAsia="Times New Roman" w:hAnsi="Cambria Math" w:cs="Times New Roman"/>
                            <w:sz w:val="28"/>
                            <w:szCs w:val="28"/>
                            <w:lang w:val="en-US"/>
                          </w:rPr>
                          <m:t>n∙</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S</m:t>
                            </m:r>
                          </m:e>
                          <m:sub>
                            <m:r>
                              <w:rPr>
                                <w:rFonts w:ascii="Cambria Math" w:eastAsia="Times New Roman" w:hAnsi="Cambria Math" w:cs="Times New Roman"/>
                                <w:sz w:val="28"/>
                                <w:szCs w:val="28"/>
                              </w:rPr>
                              <m:t>ост</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lang w:val="en-US"/>
                          </w:rPr>
                          <m:t>n</m:t>
                        </m:r>
                        <m:nary>
                          <m:naryPr>
                            <m:chr m:val="∑"/>
                            <m:limLoc m:val="undOvr"/>
                            <m:supHide m:val="1"/>
                            <m:ctrlPr>
                              <w:rPr>
                                <w:rFonts w:ascii="Cambria Math" w:eastAsia="Times New Roman" w:hAnsi="Cambria Math" w:cs="Times New Roman"/>
                                <w:bCs/>
                                <w:i/>
                                <w:sz w:val="28"/>
                                <w:szCs w:val="28"/>
                                <w:lang w:val="en-US"/>
                              </w:rPr>
                            </m:ctrlPr>
                          </m:naryPr>
                          <m:sub>
                            <m:r>
                              <w:rPr>
                                <w:rFonts w:ascii="Cambria Math" w:eastAsia="Times New Roman" w:hAnsi="Cambria Math" w:cs="Times New Roman"/>
                                <w:sz w:val="28"/>
                                <w:szCs w:val="28"/>
                                <w:lang w:val="en-US"/>
                              </w:rPr>
                              <m:t>i</m:t>
                            </m:r>
                          </m:sub>
                          <m:sup/>
                          <m:e>
                            <m:sSubSup>
                              <m:sSubSupPr>
                                <m:ctrlPr>
                                  <w:rPr>
                                    <w:rFonts w:ascii="Cambria Math" w:eastAsia="Times New Roman" w:hAnsi="Cambria Math" w:cs="Times New Roman"/>
                                    <w:bCs/>
                                    <w:i/>
                                    <w:sz w:val="28"/>
                                    <w:szCs w:val="28"/>
                                    <w:lang w:val="en-US"/>
                                  </w:rPr>
                                </m:ctrlPr>
                              </m:sSubSup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i</m:t>
                                </m:r>
                              </m:sub>
                              <m:sup>
                                <m:r>
                                  <w:rPr>
                                    <w:rFonts w:ascii="Cambria Math" w:eastAsia="Times New Roman" w:hAnsi="Cambria Math" w:cs="Times New Roman"/>
                                    <w:sz w:val="28"/>
                                    <w:szCs w:val="28"/>
                                    <w:lang w:val="en-US"/>
                                  </w:rPr>
                                  <m:t>2</m:t>
                                </m:r>
                              </m:sup>
                            </m:sSubSup>
                            <m:r>
                              <w:rPr>
                                <w:rFonts w:ascii="Cambria Math" w:eastAsia="Times New Roman" w:hAnsi="Cambria Math" w:cs="Times New Roman"/>
                                <w:sz w:val="28"/>
                                <w:szCs w:val="28"/>
                                <w:lang w:val="en-US"/>
                              </w:rPr>
                              <m:t>-</m:t>
                            </m:r>
                            <m:sSup>
                              <m:sSupPr>
                                <m:ctrlPr>
                                  <w:rPr>
                                    <w:rFonts w:ascii="Cambria Math" w:eastAsia="Times New Roman" w:hAnsi="Cambria Math" w:cs="Times New Roman"/>
                                    <w:bCs/>
                                    <w:i/>
                                    <w:sz w:val="28"/>
                                    <w:szCs w:val="28"/>
                                    <w:lang w:val="en-US"/>
                                  </w:rPr>
                                </m:ctrlPr>
                              </m:sSupPr>
                              <m:e>
                                <m:d>
                                  <m:dPr>
                                    <m:ctrlPr>
                                      <w:rPr>
                                        <w:rFonts w:ascii="Cambria Math" w:eastAsia="Times New Roman" w:hAnsi="Cambria Math" w:cs="Times New Roman"/>
                                        <w:bCs/>
                                        <w:i/>
                                        <w:sz w:val="28"/>
                                        <w:szCs w:val="28"/>
                                        <w:lang w:val="en-US"/>
                                      </w:rPr>
                                    </m:ctrlPr>
                                  </m:dPr>
                                  <m:e>
                                    <m:nary>
                                      <m:naryPr>
                                        <m:chr m:val="∑"/>
                                        <m:limLoc m:val="undOvr"/>
                                        <m:supHide m:val="1"/>
                                        <m:ctrlPr>
                                          <w:rPr>
                                            <w:rFonts w:ascii="Cambria Math" w:eastAsia="Times New Roman" w:hAnsi="Cambria Math" w:cs="Times New Roman"/>
                                            <w:bCs/>
                                            <w:i/>
                                            <w:sz w:val="28"/>
                                            <w:szCs w:val="28"/>
                                            <w:lang w:val="en-US"/>
                                          </w:rPr>
                                        </m:ctrlPr>
                                      </m:naryPr>
                                      <m:sub>
                                        <m:r>
                                          <w:rPr>
                                            <w:rFonts w:ascii="Cambria Math" w:eastAsia="Times New Roman" w:hAnsi="Cambria Math" w:cs="Times New Roman"/>
                                            <w:sz w:val="28"/>
                                            <w:szCs w:val="28"/>
                                            <w:lang w:val="en-US"/>
                                          </w:rPr>
                                          <m:t>i</m:t>
                                        </m:r>
                                      </m:sub>
                                      <m:sup/>
                                      <m:e>
                                        <m:sSub>
                                          <m:sSubPr>
                                            <m:ctrlPr>
                                              <w:rPr>
                                                <w:rFonts w:ascii="Cambria Math" w:eastAsia="Times New Roman" w:hAnsi="Cambria Math" w:cs="Times New Roman"/>
                                                <w:bCs/>
                                                <w:i/>
                                                <w:sz w:val="28"/>
                                                <w:szCs w:val="28"/>
                                                <w:lang w:val="en-US"/>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i</m:t>
                                            </m:r>
                                          </m:sub>
                                        </m:sSub>
                                      </m:e>
                                    </m:nary>
                                  </m:e>
                                </m:d>
                              </m:e>
                              <m:sup>
                                <m:r>
                                  <w:rPr>
                                    <w:rFonts w:ascii="Cambria Math" w:eastAsia="Times New Roman" w:hAnsi="Cambria Math" w:cs="Times New Roman"/>
                                    <w:sz w:val="28"/>
                                    <w:szCs w:val="28"/>
                                    <w:lang w:val="en-US"/>
                                  </w:rPr>
                                  <m:t>2</m:t>
                                </m:r>
                              </m:sup>
                            </m:sSup>
                          </m:e>
                        </m:nary>
                      </m:den>
                    </m:f>
                  </m:e>
                </m:rad>
                <m:r>
                  <w:rPr>
                    <w:rFonts w:ascii="Cambria Math" w:eastAsia="Times New Roman" w:hAnsi="Cambria Math" w:cs="Times New Roman"/>
                    <w:sz w:val="28"/>
                    <w:szCs w:val="28"/>
                  </w:rPr>
                  <m:t>,</m:t>
                </m:r>
              </m:oMath>
            </m:oMathPara>
          </w:p>
          <w:p w14:paraId="7E104B4B" w14:textId="77777777" w:rsidR="00B74067" w:rsidRPr="00CE70F2" w:rsidRDefault="00B74067" w:rsidP="006C1A15">
            <w:pPr>
              <w:autoSpaceDE w:val="0"/>
              <w:autoSpaceDN w:val="0"/>
              <w:adjustRightInd w:val="0"/>
              <w:jc w:val="center"/>
              <w:rPr>
                <w:rFonts w:ascii="Times New Roman" w:eastAsia="Times New Roman" w:hAnsi="Times New Roman" w:cs="Times New Roman"/>
                <w:bCs/>
                <w:i/>
                <w:sz w:val="28"/>
                <w:szCs w:val="28"/>
              </w:rPr>
            </w:pPr>
          </w:p>
          <w:p w14:paraId="6AFFD071" w14:textId="5A25ABDF" w:rsidR="00CE70F2" w:rsidRPr="00CE70F2" w:rsidRDefault="004C7C98" w:rsidP="00CE70F2">
            <w:pPr>
              <w:autoSpaceDE w:val="0"/>
              <w:autoSpaceDN w:val="0"/>
              <w:adjustRightInd w:val="0"/>
              <w:jc w:val="center"/>
              <w:rPr>
                <w:rFonts w:ascii="Times New Roman" w:eastAsia="Times New Roman" w:hAnsi="Times New Roman" w:cs="Times New Roman"/>
                <w:bCs/>
                <w:i/>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ост</m:t>
                    </m:r>
                  </m:sub>
                </m:sSub>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-2</m:t>
                    </m:r>
                  </m:den>
                </m:f>
                <m:nary>
                  <m:naryPr>
                    <m:chr m:val="∑"/>
                    <m:limLoc m:val="undOvr"/>
                    <m:supHide m:val="1"/>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m:t>
                    </m:r>
                  </m:sub>
                  <m:sup/>
                  <m:e>
                    <m:sSup>
                      <m:sSupPr>
                        <m:ctrlPr>
                          <w:rPr>
                            <w:rFonts w:ascii="Cambria Math" w:eastAsia="Times New Roman" w:hAnsi="Cambria Math" w:cs="Times New Roman"/>
                            <w:bCs/>
                            <w:i/>
                            <w:sz w:val="28"/>
                            <w:szCs w:val="28"/>
                          </w:rPr>
                        </m:ctrlPr>
                      </m:sSupPr>
                      <m:e>
                        <m:d>
                          <m:dPr>
                            <m:ctrlPr>
                              <w:rPr>
                                <w:rFonts w:ascii="Cambria Math" w:eastAsia="Times New Roman" w:hAnsi="Cambria Math" w:cs="Times New Roman"/>
                                <w:bCs/>
                                <w:i/>
                                <w:sz w:val="28"/>
                                <w:szCs w:val="28"/>
                              </w:rPr>
                            </m:ctrlPr>
                          </m:dPr>
                          <m:e>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NewRomanPSMT" w:hAnsi="Cambria Math"/>
                                    <w:i/>
                                    <w:iCs/>
                                    <w:sz w:val="28"/>
                                    <w:szCs w:val="28"/>
                                  </w:rPr>
                                </m:ctrlPr>
                              </m:sSubPr>
                              <m:e>
                                <m:acc>
                                  <m:accPr>
                                    <m:ctrlPr>
                                      <w:rPr>
                                        <w:rFonts w:ascii="Cambria Math" w:eastAsia="TimesNewRomanPSMT" w:hAnsi="Cambria Math"/>
                                        <w:i/>
                                        <w:iCs/>
                                        <w:sz w:val="28"/>
                                        <w:szCs w:val="28"/>
                                      </w:rPr>
                                    </m:ctrlPr>
                                  </m:accPr>
                                  <m:e>
                                    <m:r>
                                      <w:rPr>
                                        <w:rFonts w:ascii="Cambria Math" w:eastAsia="TimesNewRomanPSMT" w:hAnsi="Cambria Math"/>
                                        <w:sz w:val="28"/>
                                        <w:szCs w:val="28"/>
                                      </w:rPr>
                                      <m:t>y</m:t>
                                    </m:r>
                                  </m:e>
                                </m:acc>
                              </m:e>
                              <m:sub>
                                <m:r>
                                  <w:rPr>
                                    <w:rFonts w:ascii="Cambria Math" w:eastAsia="TimesNewRomanPSMT" w:hAnsi="Cambria Math"/>
                                    <w:sz w:val="28"/>
                                    <w:szCs w:val="28"/>
                                  </w:rPr>
                                  <m:t>i</m:t>
                                </m:r>
                              </m:sub>
                            </m:sSub>
                          </m:e>
                        </m:d>
                      </m:e>
                      <m:sup>
                        <m:r>
                          <w:rPr>
                            <w:rFonts w:ascii="Cambria Math" w:eastAsia="Times New Roman" w:hAnsi="Cambria Math" w:cs="Times New Roman"/>
                            <w:sz w:val="28"/>
                            <w:szCs w:val="28"/>
                          </w:rPr>
                          <m:t>2</m:t>
                        </m:r>
                      </m:sup>
                    </m:sSup>
                  </m:e>
                </m:nary>
              </m:oMath>
            </m:oMathPara>
          </w:p>
        </w:tc>
        <w:tc>
          <w:tcPr>
            <w:tcW w:w="4530" w:type="dxa"/>
            <w:gridSpan w:val="2"/>
          </w:tcPr>
          <w:p w14:paraId="4AE86E24" w14:textId="7C4E15AE" w:rsidR="009F1FB8" w:rsidRPr="00B74067" w:rsidRDefault="004C7C98" w:rsidP="009F1FB8">
            <w:pPr>
              <w:autoSpaceDE w:val="0"/>
              <w:autoSpaceDN w:val="0"/>
              <w:adjustRightInd w:val="0"/>
              <w:jc w:val="center"/>
              <w:rPr>
                <w:rFonts w:ascii="Times New Roman" w:eastAsia="Times New Roman" w:hAnsi="Times New Roman" w:cs="Times New Roman"/>
                <w:i/>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набл</m:t>
                    </m:r>
                  </m:sub>
                </m:sSub>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i</m:t>
                        </m:r>
                      </m:sub>
                    </m:sSub>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откл</m:t>
                        </m:r>
                      </m:sub>
                    </m:sSub>
                  </m:den>
                </m:f>
                <m:r>
                  <w:rPr>
                    <w:rFonts w:ascii="Cambria Math" w:eastAsia="Times New Roman" w:hAnsi="Cambria Math" w:cs="Times New Roman"/>
                    <w:sz w:val="28"/>
                    <w:szCs w:val="28"/>
                  </w:rPr>
                  <m:t>, где</m:t>
                </m:r>
              </m:oMath>
            </m:oMathPara>
          </w:p>
          <w:p w14:paraId="52256A04" w14:textId="77777777" w:rsidR="00B74067" w:rsidRPr="00CE70F2" w:rsidRDefault="00B74067" w:rsidP="009F1FB8">
            <w:pPr>
              <w:autoSpaceDE w:val="0"/>
              <w:autoSpaceDN w:val="0"/>
              <w:adjustRightInd w:val="0"/>
              <w:jc w:val="center"/>
              <w:rPr>
                <w:rFonts w:ascii="Times New Roman" w:eastAsia="Times New Roman" w:hAnsi="Times New Roman" w:cs="Times New Roman"/>
                <w:bCs/>
                <w:i/>
                <w:sz w:val="28"/>
                <w:szCs w:val="28"/>
              </w:rPr>
            </w:pPr>
          </w:p>
          <w:p w14:paraId="51D62C99" w14:textId="77777777" w:rsidR="009F1FB8" w:rsidRPr="00B74067" w:rsidRDefault="004C7C98" w:rsidP="009F1FB8">
            <w:pPr>
              <w:autoSpaceDE w:val="0"/>
              <w:autoSpaceDN w:val="0"/>
              <w:adjustRightInd w:val="0"/>
              <w:jc w:val="center"/>
              <w:rPr>
                <w:rFonts w:ascii="Times New Roman" w:eastAsia="Times New Roman" w:hAnsi="Times New Roman" w:cs="Times New Roman"/>
                <w:i/>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откл</m:t>
                    </m:r>
                  </m:sub>
                </m:sSub>
                <m:r>
                  <w:rPr>
                    <w:rFonts w:ascii="Cambria Math" w:eastAsia="Times New Roman" w:hAnsi="Cambria Math" w:cs="Times New Roman"/>
                    <w:sz w:val="28"/>
                    <w:szCs w:val="28"/>
                  </w:rPr>
                  <m:t>=</m:t>
                </m:r>
                <m:rad>
                  <m:radPr>
                    <m:degHide m:val="1"/>
                    <m:ctrlPr>
                      <w:rPr>
                        <w:rFonts w:ascii="Cambria Math" w:eastAsia="Times New Roman" w:hAnsi="Cambria Math" w:cs="Times New Roman"/>
                        <w:bCs/>
                        <w:i/>
                        <w:sz w:val="28"/>
                        <w:szCs w:val="28"/>
                      </w:rPr>
                    </m:ctrlPr>
                  </m:radPr>
                  <m:deg/>
                  <m:e>
                    <m:f>
                      <m:fPr>
                        <m:ctrlPr>
                          <w:rPr>
                            <w:rFonts w:ascii="Cambria Math" w:eastAsia="Times New Roman" w:hAnsi="Cambria Math" w:cs="Times New Roman"/>
                            <w:bCs/>
                            <w:i/>
                            <w:sz w:val="28"/>
                            <w:szCs w:val="28"/>
                          </w:rPr>
                        </m:ctrlPr>
                      </m:fPr>
                      <m:num>
                        <m:r>
                          <w:rPr>
                            <w:rFonts w:ascii="Cambria Math" w:eastAsia="Times New Roman" w:hAnsi="Cambria Math" w:cs="Times New Roman"/>
                            <w:sz w:val="28"/>
                            <w:szCs w:val="28"/>
                            <w:lang w:val="en-US"/>
                          </w:rPr>
                          <m:t>n∙</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S</m:t>
                            </m:r>
                          </m:e>
                          <m:sub>
                            <m:r>
                              <w:rPr>
                                <w:rFonts w:ascii="Cambria Math" w:eastAsia="Times New Roman" w:hAnsi="Cambria Math" w:cs="Times New Roman"/>
                                <w:sz w:val="28"/>
                                <w:szCs w:val="28"/>
                              </w:rPr>
                              <m:t>ост</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lang w:val="en-US"/>
                          </w:rPr>
                          <m:t>n</m:t>
                        </m:r>
                        <m:nary>
                          <m:naryPr>
                            <m:chr m:val="∑"/>
                            <m:limLoc m:val="undOvr"/>
                            <m:supHide m:val="1"/>
                            <m:ctrlPr>
                              <w:rPr>
                                <w:rFonts w:ascii="Cambria Math" w:eastAsia="Times New Roman" w:hAnsi="Cambria Math" w:cs="Times New Roman"/>
                                <w:bCs/>
                                <w:i/>
                                <w:sz w:val="28"/>
                                <w:szCs w:val="28"/>
                                <w:lang w:val="en-US"/>
                              </w:rPr>
                            </m:ctrlPr>
                          </m:naryPr>
                          <m:sub>
                            <m:r>
                              <w:rPr>
                                <w:rFonts w:ascii="Cambria Math" w:eastAsia="Times New Roman" w:hAnsi="Cambria Math" w:cs="Times New Roman"/>
                                <w:sz w:val="28"/>
                                <w:szCs w:val="28"/>
                                <w:lang w:val="en-US"/>
                              </w:rPr>
                              <m:t>i</m:t>
                            </m:r>
                          </m:sub>
                          <m:sup/>
                          <m:e>
                            <m:sSubSup>
                              <m:sSubSupPr>
                                <m:ctrlPr>
                                  <w:rPr>
                                    <w:rFonts w:ascii="Cambria Math" w:eastAsia="Times New Roman" w:hAnsi="Cambria Math" w:cs="Times New Roman"/>
                                    <w:bCs/>
                                    <w:i/>
                                    <w:sz w:val="28"/>
                                    <w:szCs w:val="28"/>
                                    <w:lang w:val="en-US"/>
                                  </w:rPr>
                                </m:ctrlPr>
                              </m:sSubSup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i</m:t>
                                </m:r>
                              </m:sub>
                              <m:sup>
                                <m:r>
                                  <w:rPr>
                                    <w:rFonts w:ascii="Cambria Math" w:eastAsia="Times New Roman" w:hAnsi="Cambria Math" w:cs="Times New Roman"/>
                                    <w:sz w:val="28"/>
                                    <w:szCs w:val="28"/>
                                    <w:lang w:val="en-US"/>
                                  </w:rPr>
                                  <m:t>2</m:t>
                                </m:r>
                              </m:sup>
                            </m:sSubSup>
                            <m:r>
                              <w:rPr>
                                <w:rFonts w:ascii="Cambria Math" w:eastAsia="Times New Roman" w:hAnsi="Cambria Math" w:cs="Times New Roman"/>
                                <w:sz w:val="28"/>
                                <w:szCs w:val="28"/>
                                <w:lang w:val="en-US"/>
                              </w:rPr>
                              <m:t>-</m:t>
                            </m:r>
                            <m:sSup>
                              <m:sSupPr>
                                <m:ctrlPr>
                                  <w:rPr>
                                    <w:rFonts w:ascii="Cambria Math" w:eastAsia="Times New Roman" w:hAnsi="Cambria Math" w:cs="Times New Roman"/>
                                    <w:bCs/>
                                    <w:i/>
                                    <w:sz w:val="28"/>
                                    <w:szCs w:val="28"/>
                                    <w:lang w:val="en-US"/>
                                  </w:rPr>
                                </m:ctrlPr>
                              </m:sSupPr>
                              <m:e>
                                <m:d>
                                  <m:dPr>
                                    <m:ctrlPr>
                                      <w:rPr>
                                        <w:rFonts w:ascii="Cambria Math" w:eastAsia="Times New Roman" w:hAnsi="Cambria Math" w:cs="Times New Roman"/>
                                        <w:bCs/>
                                        <w:i/>
                                        <w:sz w:val="28"/>
                                        <w:szCs w:val="28"/>
                                        <w:lang w:val="en-US"/>
                                      </w:rPr>
                                    </m:ctrlPr>
                                  </m:dPr>
                                  <m:e>
                                    <m:nary>
                                      <m:naryPr>
                                        <m:chr m:val="∑"/>
                                        <m:limLoc m:val="undOvr"/>
                                        <m:supHide m:val="1"/>
                                        <m:ctrlPr>
                                          <w:rPr>
                                            <w:rFonts w:ascii="Cambria Math" w:eastAsia="Times New Roman" w:hAnsi="Cambria Math" w:cs="Times New Roman"/>
                                            <w:bCs/>
                                            <w:i/>
                                            <w:sz w:val="28"/>
                                            <w:szCs w:val="28"/>
                                            <w:lang w:val="en-US"/>
                                          </w:rPr>
                                        </m:ctrlPr>
                                      </m:naryPr>
                                      <m:sub>
                                        <m:r>
                                          <w:rPr>
                                            <w:rFonts w:ascii="Cambria Math" w:eastAsia="Times New Roman" w:hAnsi="Cambria Math" w:cs="Times New Roman"/>
                                            <w:sz w:val="28"/>
                                            <w:szCs w:val="28"/>
                                            <w:lang w:val="en-US"/>
                                          </w:rPr>
                                          <m:t>i</m:t>
                                        </m:r>
                                      </m:sub>
                                      <m:sup/>
                                      <m:e>
                                        <m:sSub>
                                          <m:sSubPr>
                                            <m:ctrlPr>
                                              <w:rPr>
                                                <w:rFonts w:ascii="Cambria Math" w:eastAsia="Times New Roman" w:hAnsi="Cambria Math" w:cs="Times New Roman"/>
                                                <w:bCs/>
                                                <w:i/>
                                                <w:sz w:val="28"/>
                                                <w:szCs w:val="28"/>
                                                <w:lang w:val="en-US"/>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i</m:t>
                                            </m:r>
                                          </m:sub>
                                        </m:sSub>
                                      </m:e>
                                    </m:nary>
                                  </m:e>
                                </m:d>
                              </m:e>
                              <m:sup>
                                <m:r>
                                  <w:rPr>
                                    <w:rFonts w:ascii="Cambria Math" w:eastAsia="Times New Roman" w:hAnsi="Cambria Math" w:cs="Times New Roman"/>
                                    <w:sz w:val="28"/>
                                    <w:szCs w:val="28"/>
                                    <w:lang w:val="en-US"/>
                                  </w:rPr>
                                  <m:t>2</m:t>
                                </m:r>
                              </m:sup>
                            </m:sSup>
                          </m:e>
                        </m:nary>
                      </m:den>
                    </m:f>
                  </m:e>
                </m:rad>
                <m:r>
                  <w:rPr>
                    <w:rFonts w:ascii="Cambria Math" w:eastAsia="Times New Roman" w:hAnsi="Cambria Math" w:cs="Times New Roman"/>
                    <w:sz w:val="28"/>
                    <w:szCs w:val="28"/>
                  </w:rPr>
                  <m:t>,</m:t>
                </m:r>
              </m:oMath>
            </m:oMathPara>
          </w:p>
          <w:p w14:paraId="0060F958" w14:textId="77777777" w:rsidR="00B74067" w:rsidRPr="00CE70F2" w:rsidRDefault="00B74067" w:rsidP="009F1FB8">
            <w:pPr>
              <w:autoSpaceDE w:val="0"/>
              <w:autoSpaceDN w:val="0"/>
              <w:adjustRightInd w:val="0"/>
              <w:jc w:val="center"/>
              <w:rPr>
                <w:rFonts w:ascii="Times New Roman" w:eastAsia="Times New Roman" w:hAnsi="Times New Roman" w:cs="Times New Roman"/>
                <w:bCs/>
                <w:i/>
                <w:sz w:val="28"/>
                <w:szCs w:val="28"/>
              </w:rPr>
            </w:pPr>
          </w:p>
          <w:p w14:paraId="7C8F7538" w14:textId="6E797BAD" w:rsidR="009030D0" w:rsidRPr="00CE70F2" w:rsidRDefault="004C7C98" w:rsidP="009F1FB8">
            <w:pPr>
              <w:autoSpaceDE w:val="0"/>
              <w:autoSpaceDN w:val="0"/>
              <w:adjustRightInd w:val="0"/>
              <w:jc w:val="center"/>
              <w:rPr>
                <w:rFonts w:ascii="Times New Roman" w:eastAsia="Times New Roman" w:hAnsi="Times New Roman" w:cs="Times New Roman"/>
                <w:b/>
                <w:bCs/>
                <w:i/>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ост</m:t>
                    </m:r>
                  </m:sub>
                </m:sSub>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-p-1</m:t>
                    </m:r>
                  </m:den>
                </m:f>
                <m:nary>
                  <m:naryPr>
                    <m:chr m:val="∑"/>
                    <m:limLoc m:val="undOvr"/>
                    <m:supHide m:val="1"/>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m:t>
                    </m:r>
                  </m:sub>
                  <m:sup/>
                  <m:e>
                    <m:sSup>
                      <m:sSupPr>
                        <m:ctrlPr>
                          <w:rPr>
                            <w:rFonts w:ascii="Cambria Math" w:eastAsia="Times New Roman" w:hAnsi="Cambria Math" w:cs="Times New Roman"/>
                            <w:bCs/>
                            <w:i/>
                            <w:sz w:val="28"/>
                            <w:szCs w:val="28"/>
                          </w:rPr>
                        </m:ctrlPr>
                      </m:sSupPr>
                      <m:e>
                        <m:d>
                          <m:dPr>
                            <m:ctrlPr>
                              <w:rPr>
                                <w:rFonts w:ascii="Cambria Math" w:eastAsia="Times New Roman" w:hAnsi="Cambria Math" w:cs="Times New Roman"/>
                                <w:bCs/>
                                <w:i/>
                                <w:sz w:val="28"/>
                                <w:szCs w:val="28"/>
                              </w:rPr>
                            </m:ctrlPr>
                          </m:dPr>
                          <m:e>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NewRomanPSMT" w:hAnsi="Cambria Math"/>
                                    <w:i/>
                                    <w:iCs/>
                                    <w:sz w:val="28"/>
                                    <w:szCs w:val="28"/>
                                  </w:rPr>
                                </m:ctrlPr>
                              </m:sSubPr>
                              <m:e>
                                <m:acc>
                                  <m:accPr>
                                    <m:ctrlPr>
                                      <w:rPr>
                                        <w:rFonts w:ascii="Cambria Math" w:eastAsia="TimesNewRomanPSMT" w:hAnsi="Cambria Math"/>
                                        <w:i/>
                                        <w:iCs/>
                                        <w:sz w:val="28"/>
                                        <w:szCs w:val="28"/>
                                      </w:rPr>
                                    </m:ctrlPr>
                                  </m:accPr>
                                  <m:e>
                                    <m:r>
                                      <w:rPr>
                                        <w:rFonts w:ascii="Cambria Math" w:eastAsia="TimesNewRomanPSMT" w:hAnsi="Cambria Math"/>
                                        <w:sz w:val="28"/>
                                        <w:szCs w:val="28"/>
                                      </w:rPr>
                                      <m:t>y</m:t>
                                    </m:r>
                                  </m:e>
                                </m:acc>
                              </m:e>
                              <m:sub>
                                <m:r>
                                  <w:rPr>
                                    <w:rFonts w:ascii="Cambria Math" w:eastAsia="TimesNewRomanPSMT" w:hAnsi="Cambria Math"/>
                                    <w:sz w:val="28"/>
                                    <w:szCs w:val="28"/>
                                  </w:rPr>
                                  <m:t>i</m:t>
                                </m:r>
                              </m:sub>
                            </m:sSub>
                          </m:e>
                        </m:d>
                      </m:e>
                      <m:sup>
                        <m:r>
                          <w:rPr>
                            <w:rFonts w:ascii="Cambria Math" w:eastAsia="Times New Roman" w:hAnsi="Cambria Math" w:cs="Times New Roman"/>
                            <w:sz w:val="28"/>
                            <w:szCs w:val="28"/>
                          </w:rPr>
                          <m:t>2</m:t>
                        </m:r>
                      </m:sup>
                    </m:sSup>
                  </m:e>
                </m:nary>
              </m:oMath>
            </m:oMathPara>
          </w:p>
        </w:tc>
      </w:tr>
      <w:tr w:rsidR="00715C41" w14:paraId="475359A8" w14:textId="77777777" w:rsidTr="009030D0">
        <w:tc>
          <w:tcPr>
            <w:tcW w:w="9060" w:type="dxa"/>
            <w:gridSpan w:val="3"/>
          </w:tcPr>
          <w:p w14:paraId="69BD6DA1" w14:textId="77777777" w:rsidR="00715C41" w:rsidRPr="00CE70F2" w:rsidRDefault="00715C41" w:rsidP="006C1A15">
            <w:pPr>
              <w:autoSpaceDE w:val="0"/>
              <w:autoSpaceDN w:val="0"/>
              <w:adjustRightInd w:val="0"/>
              <w:jc w:val="center"/>
              <w:rPr>
                <w:rFonts w:ascii="Times New Roman" w:eastAsia="TimesNewRomanPSMT" w:hAnsi="Times New Roman"/>
                <w:b/>
                <w:i/>
                <w:iCs/>
                <w:sz w:val="28"/>
                <w:szCs w:val="28"/>
              </w:rPr>
            </w:pPr>
            <w:r w:rsidRPr="00CE70F2">
              <w:rPr>
                <w:rFonts w:ascii="Times New Roman" w:eastAsia="TimesNewRomanPSMT" w:hAnsi="Times New Roman"/>
                <w:b/>
                <w:i/>
                <w:iCs/>
                <w:sz w:val="28"/>
                <w:szCs w:val="28"/>
              </w:rPr>
              <w:lastRenderedPageBreak/>
              <w:t>Коэффициенты эластичности и детерминации</w:t>
            </w:r>
          </w:p>
          <w:p w14:paraId="2323B19A" w14:textId="77777777" w:rsidR="00715C41" w:rsidRPr="00CE70F2" w:rsidRDefault="00715C41" w:rsidP="006C1A15">
            <w:pPr>
              <w:tabs>
                <w:tab w:val="left" w:pos="288"/>
              </w:tabs>
              <w:autoSpaceDE w:val="0"/>
              <w:autoSpaceDN w:val="0"/>
              <w:adjustRightInd w:val="0"/>
              <w:jc w:val="both"/>
              <w:rPr>
                <w:rFonts w:ascii="Times New Roman" w:eastAsia="Times New Roman" w:hAnsi="Times New Roman" w:cs="Times New Roman"/>
                <w:sz w:val="28"/>
                <w:szCs w:val="28"/>
              </w:rPr>
            </w:pPr>
            <w:r w:rsidRPr="00CE70F2">
              <w:rPr>
                <w:rFonts w:ascii="Times New Roman" w:eastAsia="TimesNewRomanPSMT" w:hAnsi="Times New Roman"/>
                <w:iCs/>
                <w:sz w:val="28"/>
                <w:szCs w:val="28"/>
              </w:rPr>
              <w:t>1</w:t>
            </w:r>
            <w:r w:rsidRPr="00CE70F2">
              <w:rPr>
                <w:rFonts w:ascii="Times New Roman" w:eastAsia="TimesNewRomanPSMT" w:hAnsi="Times New Roman"/>
                <w:b/>
                <w:i/>
                <w:iCs/>
                <w:sz w:val="28"/>
                <w:szCs w:val="28"/>
              </w:rPr>
              <w:t>.</w:t>
            </w:r>
            <w:r w:rsidRPr="00CE70F2">
              <w:rPr>
                <w:rFonts w:ascii="Times New Roman" w:eastAsia="TimesNewRomanPSMT" w:hAnsi="Times New Roman"/>
                <w:iCs/>
                <w:sz w:val="28"/>
                <w:szCs w:val="28"/>
              </w:rPr>
              <w:t xml:space="preserve">Коэффициент </w:t>
            </w:r>
            <w:r w:rsidRPr="00CE70F2">
              <w:rPr>
                <w:rFonts w:ascii="Times New Roman" w:eastAsia="TimesNewRomanPSMT" w:hAnsi="Times New Roman" w:cs="Times New Roman"/>
                <w:iCs/>
                <w:sz w:val="28"/>
                <w:szCs w:val="28"/>
              </w:rPr>
              <w:t xml:space="preserve">эластичности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i</m:t>
                  </m:r>
                </m:sub>
              </m:sSub>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x</m:t>
                          </m:r>
                        </m:e>
                      </m:bar>
                    </m:e>
                    <m:sub>
                      <m:r>
                        <w:rPr>
                          <w:rFonts w:ascii="Cambria Math" w:hAnsi="Cambria Math" w:cs="Times New Roman"/>
                          <w:sz w:val="28"/>
                          <w:szCs w:val="28"/>
                        </w:rPr>
                        <m:t>вi</m:t>
                      </m:r>
                    </m:sub>
                  </m:sSub>
                </m:num>
                <m:den>
                  <m:sSub>
                    <m:sSubPr>
                      <m:ctrlPr>
                        <w:rPr>
                          <w:rFonts w:ascii="Cambria Math" w:hAnsi="Cambria Math" w:cs="Times New Roman"/>
                          <w:i/>
                          <w:sz w:val="28"/>
                          <w:szCs w:val="28"/>
                        </w:rPr>
                      </m:ctrlPr>
                    </m:sSubPr>
                    <m:e>
                      <m:bar>
                        <m:barPr>
                          <m:pos m:val="top"/>
                          <m:ctrlPr>
                            <w:rPr>
                              <w:rFonts w:ascii="Cambria Math" w:hAnsi="Cambria Math" w:cs="Times New Roman"/>
                              <w:i/>
                              <w:sz w:val="28"/>
                              <w:szCs w:val="28"/>
                            </w:rPr>
                          </m:ctrlPr>
                        </m:barPr>
                        <m:e>
                          <m:r>
                            <w:rPr>
                              <w:rFonts w:ascii="Cambria Math" w:hAnsi="Cambria Math" w:cs="Times New Roman"/>
                              <w:sz w:val="28"/>
                              <w:szCs w:val="28"/>
                            </w:rPr>
                            <m:t>y</m:t>
                          </m:r>
                        </m:e>
                      </m:bar>
                    </m:e>
                    <m:sub>
                      <m:r>
                        <w:rPr>
                          <w:rFonts w:ascii="Cambria Math" w:hAnsi="Cambria Math" w:cs="Times New Roman"/>
                          <w:sz w:val="28"/>
                          <w:szCs w:val="28"/>
                        </w:rPr>
                        <m:t>в</m:t>
                      </m:r>
                    </m:sub>
                  </m:sSub>
                </m:den>
              </m:f>
              <m:r>
                <w:rPr>
                  <w:rFonts w:ascii="Cambria Math" w:eastAsia="TimesNewRomanPSMT" w:hAnsi="Cambria Math"/>
                  <w:sz w:val="28"/>
                  <w:szCs w:val="28"/>
                </w:rPr>
                <m:t xml:space="preserve"> </m:t>
              </m:r>
            </m:oMath>
            <w:r w:rsidRPr="00CE70F2">
              <w:rPr>
                <w:rFonts w:ascii="Times New Roman" w:hAnsi="Times New Roman" w:cs="Times New Roman"/>
                <w:sz w:val="28"/>
                <w:szCs w:val="28"/>
              </w:rPr>
              <w:t xml:space="preserve"> показывает, на сколько процентов в среднем изменяется результативный признак </w:t>
            </w:r>
            <w:r w:rsidRPr="00CE70F2">
              <w:rPr>
                <w:rFonts w:ascii="Times New Roman" w:hAnsi="Times New Roman" w:cs="Times New Roman"/>
                <w:i/>
                <w:sz w:val="28"/>
                <w:szCs w:val="28"/>
                <w:lang w:val="en-US"/>
              </w:rPr>
              <w:t>Y</w:t>
            </w:r>
            <w:r w:rsidRPr="00CE70F2">
              <w:rPr>
                <w:rFonts w:ascii="Times New Roman" w:hAnsi="Times New Roman" w:cs="Times New Roman"/>
                <w:sz w:val="28"/>
                <w:szCs w:val="28"/>
              </w:rPr>
              <w:t xml:space="preserve"> при изменении факторного признака </w:t>
            </w:r>
            <w:r w:rsidRPr="00CE70F2">
              <w:rPr>
                <w:rFonts w:ascii="Times New Roman" w:hAnsi="Times New Roman" w:cs="Times New Roman"/>
                <w:i/>
                <w:sz w:val="28"/>
                <w:szCs w:val="28"/>
                <w:lang w:val="en-US"/>
              </w:rPr>
              <w:t>X</w:t>
            </w:r>
            <w:r w:rsidRPr="00CE70F2">
              <w:rPr>
                <w:rFonts w:ascii="Times New Roman" w:hAnsi="Times New Roman" w:cs="Times New Roman"/>
                <w:i/>
                <w:sz w:val="28"/>
                <w:szCs w:val="28"/>
                <w:vertAlign w:val="subscript"/>
                <w:lang w:val="en-US"/>
              </w:rPr>
              <w:t>i</w:t>
            </w:r>
            <w:r w:rsidRPr="00CE70F2">
              <w:rPr>
                <w:rFonts w:ascii="Times New Roman" w:hAnsi="Times New Roman" w:cs="Times New Roman"/>
                <w:sz w:val="28"/>
                <w:szCs w:val="28"/>
              </w:rPr>
              <w:t xml:space="preserve"> на 1%. </w:t>
            </w:r>
            <w:r w:rsidRPr="00CE70F2">
              <w:rPr>
                <w:rFonts w:ascii="Times New Roman" w:eastAsia="Times New Roman" w:hAnsi="Times New Roman" w:cs="Times New Roman"/>
                <w:sz w:val="28"/>
                <w:szCs w:val="28"/>
              </w:rPr>
              <w:t>Высокий уровень эластичности означает сильное влияние независимой переменной на объясняемую переменную.</w:t>
            </w:r>
          </w:p>
          <w:p w14:paraId="2B611AF1" w14:textId="77777777" w:rsidR="00715C41" w:rsidRPr="00CE70F2" w:rsidRDefault="00715C41" w:rsidP="006C1A15">
            <w:pPr>
              <w:tabs>
                <w:tab w:val="left" w:pos="288"/>
              </w:tabs>
              <w:autoSpaceDE w:val="0"/>
              <w:autoSpaceDN w:val="0"/>
              <w:adjustRightInd w:val="0"/>
              <w:jc w:val="both"/>
              <w:rPr>
                <w:rFonts w:ascii="Times New Roman" w:eastAsia="TimesNewRomanPSMT" w:hAnsi="Times New Roman"/>
                <w:b/>
                <w:iCs/>
                <w:sz w:val="28"/>
                <w:szCs w:val="28"/>
              </w:rPr>
            </w:pPr>
            <w:r w:rsidRPr="00CE70F2">
              <w:rPr>
                <w:rFonts w:ascii="Times New Roman" w:eastAsia="TimesNewRomanPSMT" w:hAnsi="Times New Roman"/>
                <w:sz w:val="28"/>
                <w:szCs w:val="28"/>
              </w:rPr>
              <w:t>2. Коэффициент детерминации</w:t>
            </w:r>
            <w:r w:rsidRPr="00CE70F2">
              <w:rPr>
                <w:sz w:val="28"/>
                <w:szCs w:val="28"/>
              </w:rPr>
              <w:t xml:space="preserve"> </w:t>
            </w:r>
            <m:oMath>
              <m:sSubSup>
                <m:sSubSupPr>
                  <m:ctrlPr>
                    <w:rPr>
                      <w:rFonts w:ascii="Cambria Math" w:eastAsia="TimesNewRomanPSMT" w:hAnsi="Cambria Math"/>
                      <w:i/>
                      <w:iCs/>
                      <w:sz w:val="28"/>
                      <w:szCs w:val="28"/>
                      <w:lang w:val="en-US"/>
                    </w:rPr>
                  </m:ctrlPr>
                </m:sSubSupPr>
                <m:e>
                  <m:r>
                    <w:rPr>
                      <w:rFonts w:ascii="Cambria Math" w:eastAsia="TimesNewRomanPSMT" w:hAnsi="Cambria Math"/>
                      <w:sz w:val="28"/>
                      <w:szCs w:val="28"/>
                      <w:lang w:val="en-US"/>
                    </w:rPr>
                    <m:t>r</m:t>
                  </m:r>
                </m:e>
                <m:sub>
                  <m:r>
                    <w:rPr>
                      <w:rFonts w:ascii="Cambria Math" w:eastAsia="TimesNewRomanPSMT" w:hAnsi="Cambria Math"/>
                      <w:sz w:val="28"/>
                      <w:szCs w:val="28"/>
                      <w:lang w:val="en-US"/>
                    </w:rPr>
                    <m:t>xy</m:t>
                  </m:r>
                </m:sub>
                <m:sup>
                  <m:r>
                    <w:rPr>
                      <w:rFonts w:ascii="Cambria Math" w:eastAsia="TimesNewRomanPSMT" w:hAnsi="Cambria Math"/>
                      <w:sz w:val="28"/>
                      <w:szCs w:val="28"/>
                    </w:rPr>
                    <m:t>2</m:t>
                  </m:r>
                </m:sup>
              </m:sSubSup>
            </m:oMath>
            <w:r w:rsidRPr="00CE70F2">
              <w:rPr>
                <w:iCs/>
                <w:sz w:val="28"/>
                <w:szCs w:val="28"/>
              </w:rPr>
              <w:t xml:space="preserve"> (</w:t>
            </w:r>
            <m:oMath>
              <m:sSup>
                <m:sSupPr>
                  <m:ctrlPr>
                    <w:rPr>
                      <w:rFonts w:ascii="Cambria Math" w:eastAsia="TimesNewRomanPSMT" w:hAnsi="Cambria Math"/>
                      <w:i/>
                      <w:iCs/>
                      <w:sz w:val="28"/>
                      <w:szCs w:val="28"/>
                      <w:lang w:val="en-US"/>
                    </w:rPr>
                  </m:ctrlPr>
                </m:sSupPr>
                <m:e>
                  <m:r>
                    <w:rPr>
                      <w:rFonts w:ascii="Cambria Math" w:eastAsia="TimesNewRomanPSMT" w:hAnsi="Cambria Math"/>
                      <w:sz w:val="28"/>
                      <w:szCs w:val="28"/>
                      <w:lang w:val="en-US"/>
                    </w:rPr>
                    <m:t>R</m:t>
                  </m:r>
                </m:e>
                <m:sup>
                  <m:r>
                    <w:rPr>
                      <w:rFonts w:ascii="Cambria Math" w:eastAsia="TimesNewRomanPSMT" w:hAnsi="Cambria Math"/>
                      <w:sz w:val="28"/>
                      <w:szCs w:val="28"/>
                    </w:rPr>
                    <m:t>2</m:t>
                  </m:r>
                </m:sup>
              </m:sSup>
              <m:r>
                <w:rPr>
                  <w:rFonts w:ascii="Cambria Math" w:eastAsia="TimesNewRomanPSMT" w:hAnsi="Cambria Math"/>
                  <w:sz w:val="28"/>
                  <w:szCs w:val="28"/>
                </w:rPr>
                <m:t>)</m:t>
              </m:r>
            </m:oMath>
            <w:r w:rsidRPr="00CE70F2">
              <w:rPr>
                <w:iCs/>
                <w:sz w:val="28"/>
                <w:szCs w:val="28"/>
              </w:rPr>
              <w:t xml:space="preserve"> </w:t>
            </w:r>
            <w:r w:rsidRPr="00CE70F2">
              <w:rPr>
                <w:rFonts w:ascii="Times New Roman" w:hAnsi="Times New Roman" w:cs="Times New Roman"/>
                <w:sz w:val="28"/>
                <w:szCs w:val="28"/>
              </w:rPr>
              <w:t>показывает долю вариации результативного признака, объясненную вариацией факторного признака. Чаще всего, давая интерпретацию коэффициента детерминации, его выражают в процентах.</w:t>
            </w:r>
          </w:p>
        </w:tc>
      </w:tr>
    </w:tbl>
    <w:p w14:paraId="3B279060" w14:textId="77777777" w:rsidR="00A16D24" w:rsidRDefault="00A16D24" w:rsidP="006C1A15">
      <w:pPr>
        <w:shd w:val="clear" w:color="auto" w:fill="FFFFFF"/>
        <w:spacing w:after="0" w:line="240" w:lineRule="auto"/>
        <w:jc w:val="right"/>
        <w:rPr>
          <w:rFonts w:ascii="Times New Roman" w:eastAsia="Times New Roman" w:hAnsi="Times New Roman" w:cs="Times New Roman"/>
          <w:color w:val="000000"/>
          <w:sz w:val="30"/>
          <w:szCs w:val="30"/>
          <w:lang w:eastAsia="ru-RU"/>
        </w:rPr>
      </w:pPr>
    </w:p>
    <w:p w14:paraId="2537529A" w14:textId="6DD8D39F" w:rsidR="005F369E" w:rsidRPr="00577FA7" w:rsidRDefault="00577FA7" w:rsidP="006C1A15">
      <w:pPr>
        <w:shd w:val="clear" w:color="auto" w:fill="FFFFFF"/>
        <w:spacing w:after="0" w:line="240" w:lineRule="auto"/>
        <w:jc w:val="right"/>
        <w:rPr>
          <w:rFonts w:ascii="Times New Roman" w:eastAsia="Times New Roman" w:hAnsi="Times New Roman" w:cs="Times New Roman"/>
          <w:color w:val="000000"/>
          <w:sz w:val="30"/>
          <w:szCs w:val="30"/>
          <w:lang w:eastAsia="ru-RU"/>
        </w:rPr>
      </w:pPr>
      <w:r>
        <w:rPr>
          <w:rFonts w:ascii="Times New Roman" w:eastAsia="Times New Roman" w:hAnsi="Times New Roman" w:cs="Times New Roman"/>
          <w:color w:val="000000"/>
          <w:sz w:val="30"/>
          <w:szCs w:val="30"/>
          <w:lang w:eastAsia="ru-RU"/>
        </w:rPr>
        <w:t>Таблица 4.2</w:t>
      </w:r>
    </w:p>
    <w:p w14:paraId="56689CBC" w14:textId="77777777" w:rsidR="005F369E" w:rsidRPr="00577FA7" w:rsidRDefault="005F369E" w:rsidP="006C1A15">
      <w:pPr>
        <w:shd w:val="clear" w:color="auto" w:fill="FFFFFF"/>
        <w:spacing w:after="0" w:line="240" w:lineRule="auto"/>
        <w:jc w:val="center"/>
        <w:rPr>
          <w:rFonts w:ascii="Times New Roman" w:eastAsia="Times New Roman" w:hAnsi="Times New Roman" w:cs="Times New Roman"/>
          <w:b/>
          <w:color w:val="000000"/>
          <w:sz w:val="30"/>
          <w:szCs w:val="30"/>
          <w:lang w:eastAsia="ru-RU"/>
        </w:rPr>
      </w:pPr>
      <w:r w:rsidRPr="00577FA7">
        <w:rPr>
          <w:rFonts w:ascii="Times New Roman" w:eastAsia="Times New Roman" w:hAnsi="Times New Roman" w:cs="Times New Roman"/>
          <w:b/>
          <w:color w:val="000000"/>
          <w:sz w:val="30"/>
          <w:szCs w:val="30"/>
          <w:lang w:eastAsia="ru-RU"/>
        </w:rPr>
        <w:t>Качественная оценка тесноты связи</w:t>
      </w:r>
    </w:p>
    <w:p w14:paraId="54E4DE79" w14:textId="262D5078" w:rsidR="008E1F54" w:rsidRDefault="008E1F54" w:rsidP="006C1A15">
      <w:pPr>
        <w:shd w:val="clear" w:color="auto" w:fill="FFFFFF"/>
        <w:spacing w:after="0" w:line="240" w:lineRule="auto"/>
        <w:jc w:val="center"/>
        <w:rPr>
          <w:rFonts w:ascii="Times New Roman" w:hAnsi="Times New Roman" w:cs="Times New Roman"/>
          <w:b/>
          <w:color w:val="000000"/>
          <w:sz w:val="30"/>
          <w:szCs w:val="30"/>
          <w:shd w:val="clear" w:color="auto" w:fill="FFFFFF"/>
        </w:rPr>
      </w:pPr>
      <w:r w:rsidRPr="00577FA7">
        <w:rPr>
          <w:rFonts w:ascii="Times New Roman" w:hAnsi="Times New Roman" w:cs="Times New Roman"/>
          <w:b/>
          <w:color w:val="000000"/>
          <w:sz w:val="30"/>
          <w:szCs w:val="30"/>
          <w:shd w:val="clear" w:color="auto" w:fill="FFFFFF"/>
        </w:rPr>
        <w:t xml:space="preserve">(шкала Чеддока) </w:t>
      </w:r>
    </w:p>
    <w:p w14:paraId="323B78DE" w14:textId="77777777" w:rsidR="00577FA7" w:rsidRPr="00577FA7" w:rsidRDefault="00577FA7" w:rsidP="006C1A15">
      <w:pPr>
        <w:shd w:val="clear" w:color="auto" w:fill="FFFFFF"/>
        <w:spacing w:after="0" w:line="240" w:lineRule="auto"/>
        <w:jc w:val="center"/>
        <w:rPr>
          <w:rFonts w:ascii="Times New Roman" w:hAnsi="Times New Roman" w:cs="Times New Roman"/>
          <w:b/>
          <w:color w:val="000000"/>
          <w:sz w:val="30"/>
          <w:szCs w:val="30"/>
          <w:shd w:val="clear" w:color="auto" w:fill="FFFFFF"/>
        </w:rPr>
      </w:pPr>
    </w:p>
    <w:tbl>
      <w:tblPr>
        <w:tblStyle w:val="a6"/>
        <w:tblW w:w="0" w:type="auto"/>
        <w:tblLook w:val="04A0" w:firstRow="1" w:lastRow="0" w:firstColumn="1" w:lastColumn="0" w:noHBand="0" w:noVBand="1"/>
      </w:tblPr>
      <w:tblGrid>
        <w:gridCol w:w="4530"/>
        <w:gridCol w:w="4530"/>
      </w:tblGrid>
      <w:tr w:rsidR="008E1F54" w:rsidRPr="00577FA7" w14:paraId="2E3B2EAC" w14:textId="77777777" w:rsidTr="008E1F54">
        <w:tc>
          <w:tcPr>
            <w:tcW w:w="4530" w:type="dxa"/>
          </w:tcPr>
          <w:p w14:paraId="25A0AAC3" w14:textId="77777777" w:rsidR="008E1F54" w:rsidRPr="009F1FB8" w:rsidRDefault="008E1F54" w:rsidP="006C1A15">
            <w:pPr>
              <w:shd w:val="clear" w:color="auto" w:fill="FFFFFF"/>
              <w:jc w:val="center"/>
              <w:rPr>
                <w:rFonts w:ascii="Times New Roman" w:eastAsia="Times New Roman" w:hAnsi="Times New Roman" w:cs="Times New Roman"/>
                <w:b/>
                <w:color w:val="000000"/>
                <w:sz w:val="28"/>
                <w:szCs w:val="28"/>
              </w:rPr>
            </w:pPr>
            <w:r w:rsidRPr="009F1FB8">
              <w:rPr>
                <w:rFonts w:ascii="Times New Roman" w:eastAsia="Times New Roman" w:hAnsi="Times New Roman" w:cs="Times New Roman"/>
                <w:b/>
                <w:color w:val="000000"/>
                <w:sz w:val="28"/>
                <w:szCs w:val="28"/>
              </w:rPr>
              <w:t>Величина коэффициента</w:t>
            </w:r>
          </w:p>
          <w:p w14:paraId="1FC3C865" w14:textId="77777777" w:rsidR="008E1F54" w:rsidRPr="009F1FB8" w:rsidRDefault="008E1F54" w:rsidP="006C1A15">
            <w:pPr>
              <w:shd w:val="clear" w:color="auto" w:fill="FFFFFF"/>
              <w:jc w:val="center"/>
              <w:rPr>
                <w:rFonts w:ascii="Times New Roman" w:eastAsia="Times New Roman" w:hAnsi="Times New Roman" w:cs="Times New Roman"/>
                <w:b/>
                <w:color w:val="000000"/>
                <w:sz w:val="28"/>
                <w:szCs w:val="28"/>
              </w:rPr>
            </w:pPr>
            <w:r w:rsidRPr="009F1FB8">
              <w:rPr>
                <w:rFonts w:ascii="Times New Roman" w:eastAsia="Times New Roman" w:hAnsi="Times New Roman" w:cs="Times New Roman"/>
                <w:b/>
                <w:color w:val="000000"/>
                <w:sz w:val="28"/>
                <w:szCs w:val="28"/>
              </w:rPr>
              <w:t>парной корреляции</w:t>
            </w:r>
          </w:p>
          <w:p w14:paraId="200CE688" w14:textId="77777777" w:rsidR="008E1F54" w:rsidRPr="009F1FB8" w:rsidRDefault="008E1F54" w:rsidP="006C1A15">
            <w:pPr>
              <w:jc w:val="center"/>
              <w:rPr>
                <w:rFonts w:ascii="Times New Roman" w:eastAsia="Times New Roman" w:hAnsi="Times New Roman" w:cs="Times New Roman"/>
                <w:b/>
                <w:color w:val="000000"/>
                <w:sz w:val="28"/>
                <w:szCs w:val="28"/>
              </w:rPr>
            </w:pPr>
          </w:p>
        </w:tc>
        <w:tc>
          <w:tcPr>
            <w:tcW w:w="4530" w:type="dxa"/>
          </w:tcPr>
          <w:p w14:paraId="4951296C" w14:textId="77777777" w:rsidR="008E1F54" w:rsidRPr="009F1FB8" w:rsidRDefault="008E1F54" w:rsidP="006C1A15">
            <w:pPr>
              <w:shd w:val="clear" w:color="auto" w:fill="FFFFFF"/>
              <w:jc w:val="center"/>
              <w:rPr>
                <w:rFonts w:ascii="Times New Roman" w:eastAsia="Times New Roman" w:hAnsi="Times New Roman" w:cs="Times New Roman"/>
                <w:b/>
                <w:color w:val="000000"/>
                <w:sz w:val="28"/>
                <w:szCs w:val="28"/>
              </w:rPr>
            </w:pPr>
            <w:r w:rsidRPr="009F1FB8">
              <w:rPr>
                <w:rFonts w:ascii="Times New Roman" w:eastAsia="Times New Roman" w:hAnsi="Times New Roman" w:cs="Times New Roman"/>
                <w:b/>
                <w:color w:val="000000"/>
                <w:sz w:val="28"/>
                <w:szCs w:val="28"/>
              </w:rPr>
              <w:t>Характеристика силы связи</w:t>
            </w:r>
          </w:p>
          <w:p w14:paraId="29F4C520" w14:textId="77777777" w:rsidR="008E1F54" w:rsidRPr="009F1FB8" w:rsidRDefault="008E1F54" w:rsidP="006C1A15">
            <w:pPr>
              <w:jc w:val="center"/>
              <w:rPr>
                <w:rFonts w:ascii="Times New Roman" w:eastAsia="Times New Roman" w:hAnsi="Times New Roman" w:cs="Times New Roman"/>
                <w:b/>
                <w:color w:val="000000"/>
                <w:sz w:val="28"/>
                <w:szCs w:val="28"/>
              </w:rPr>
            </w:pPr>
          </w:p>
        </w:tc>
      </w:tr>
      <w:tr w:rsidR="008E1F54" w:rsidRPr="00577FA7" w14:paraId="20F6AED7" w14:textId="77777777" w:rsidTr="008E1F54">
        <w:tc>
          <w:tcPr>
            <w:tcW w:w="4530" w:type="dxa"/>
          </w:tcPr>
          <w:p w14:paraId="577CFA3C" w14:textId="31E8BEBE"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д</w:t>
            </w:r>
            <w:r w:rsidR="008E1F54" w:rsidRPr="009F1FB8">
              <w:rPr>
                <w:rFonts w:ascii="Times New Roman" w:eastAsia="Times New Roman" w:hAnsi="Times New Roman" w:cs="Times New Roman"/>
                <w:color w:val="000000"/>
                <w:sz w:val="28"/>
                <w:szCs w:val="28"/>
              </w:rPr>
              <w:t>о 0,3</w:t>
            </w:r>
          </w:p>
          <w:p w14:paraId="2F7A525B" w14:textId="77777777" w:rsidR="008E1F54" w:rsidRPr="009F1FB8" w:rsidRDefault="008E1F54" w:rsidP="006C1A15">
            <w:pPr>
              <w:jc w:val="center"/>
              <w:rPr>
                <w:rFonts w:ascii="Times New Roman" w:eastAsia="Times New Roman" w:hAnsi="Times New Roman" w:cs="Times New Roman"/>
                <w:color w:val="000000"/>
                <w:sz w:val="28"/>
                <w:szCs w:val="28"/>
              </w:rPr>
            </w:pPr>
          </w:p>
        </w:tc>
        <w:tc>
          <w:tcPr>
            <w:tcW w:w="4530" w:type="dxa"/>
          </w:tcPr>
          <w:p w14:paraId="2FDB13E8" w14:textId="5D71D538"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п</w:t>
            </w:r>
            <w:r w:rsidR="008E1F54" w:rsidRPr="009F1FB8">
              <w:rPr>
                <w:rFonts w:ascii="Times New Roman" w:eastAsia="Times New Roman" w:hAnsi="Times New Roman" w:cs="Times New Roman"/>
                <w:color w:val="000000"/>
                <w:sz w:val="28"/>
                <w:szCs w:val="28"/>
              </w:rPr>
              <w:t>рактически отсутствует</w:t>
            </w:r>
          </w:p>
          <w:p w14:paraId="02B626AF" w14:textId="77777777" w:rsidR="008E1F54" w:rsidRPr="009F1FB8" w:rsidRDefault="008E1F54" w:rsidP="006C1A15">
            <w:pPr>
              <w:jc w:val="center"/>
              <w:rPr>
                <w:rFonts w:ascii="Times New Roman" w:eastAsia="Times New Roman" w:hAnsi="Times New Roman" w:cs="Times New Roman"/>
                <w:color w:val="000000"/>
                <w:sz w:val="28"/>
                <w:szCs w:val="28"/>
              </w:rPr>
            </w:pPr>
          </w:p>
        </w:tc>
      </w:tr>
      <w:tr w:rsidR="008E1F54" w:rsidRPr="00577FA7" w14:paraId="6EB37219" w14:textId="77777777" w:rsidTr="008E1F54">
        <w:tc>
          <w:tcPr>
            <w:tcW w:w="4530" w:type="dxa"/>
          </w:tcPr>
          <w:p w14:paraId="0AA3FEE2" w14:textId="42F5CCAB"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0,3-</w:t>
            </w:r>
            <w:r w:rsidR="008E1F54" w:rsidRPr="009F1FB8">
              <w:rPr>
                <w:rFonts w:ascii="Times New Roman" w:eastAsia="Times New Roman" w:hAnsi="Times New Roman" w:cs="Times New Roman"/>
                <w:color w:val="000000"/>
                <w:sz w:val="28"/>
                <w:szCs w:val="28"/>
              </w:rPr>
              <w:t>0,5</w:t>
            </w:r>
          </w:p>
          <w:p w14:paraId="329E287A" w14:textId="77777777" w:rsidR="008E1F54" w:rsidRPr="009F1FB8" w:rsidRDefault="008E1F54" w:rsidP="006C1A15">
            <w:pPr>
              <w:jc w:val="center"/>
              <w:rPr>
                <w:rFonts w:ascii="Times New Roman" w:eastAsia="Times New Roman" w:hAnsi="Times New Roman" w:cs="Times New Roman"/>
                <w:color w:val="000000"/>
                <w:sz w:val="28"/>
                <w:szCs w:val="28"/>
              </w:rPr>
            </w:pPr>
          </w:p>
        </w:tc>
        <w:tc>
          <w:tcPr>
            <w:tcW w:w="4530" w:type="dxa"/>
          </w:tcPr>
          <w:p w14:paraId="568E1264" w14:textId="6FFEF8F2"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с</w:t>
            </w:r>
            <w:r w:rsidR="008E1F54" w:rsidRPr="009F1FB8">
              <w:rPr>
                <w:rFonts w:ascii="Times New Roman" w:eastAsia="Times New Roman" w:hAnsi="Times New Roman" w:cs="Times New Roman"/>
                <w:color w:val="000000"/>
                <w:sz w:val="28"/>
                <w:szCs w:val="28"/>
              </w:rPr>
              <w:t>лабая</w:t>
            </w:r>
          </w:p>
          <w:p w14:paraId="7883ADE7" w14:textId="77777777" w:rsidR="008E1F54" w:rsidRPr="009F1FB8" w:rsidRDefault="008E1F54" w:rsidP="006C1A15">
            <w:pPr>
              <w:jc w:val="center"/>
              <w:rPr>
                <w:rFonts w:ascii="Times New Roman" w:eastAsia="Times New Roman" w:hAnsi="Times New Roman" w:cs="Times New Roman"/>
                <w:color w:val="000000"/>
                <w:sz w:val="28"/>
                <w:szCs w:val="28"/>
              </w:rPr>
            </w:pPr>
          </w:p>
        </w:tc>
      </w:tr>
      <w:tr w:rsidR="008E1F54" w:rsidRPr="00577FA7" w14:paraId="7A55A990" w14:textId="77777777" w:rsidTr="008E1F54">
        <w:tc>
          <w:tcPr>
            <w:tcW w:w="4530" w:type="dxa"/>
          </w:tcPr>
          <w:p w14:paraId="60145D66" w14:textId="6DBD8466"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0,5-</w:t>
            </w:r>
            <w:r w:rsidR="008E1F54" w:rsidRPr="009F1FB8">
              <w:rPr>
                <w:rFonts w:ascii="Times New Roman" w:eastAsia="Times New Roman" w:hAnsi="Times New Roman" w:cs="Times New Roman"/>
                <w:color w:val="000000"/>
                <w:sz w:val="28"/>
                <w:szCs w:val="28"/>
              </w:rPr>
              <w:t>0,7</w:t>
            </w:r>
          </w:p>
          <w:p w14:paraId="752D1A98" w14:textId="77777777" w:rsidR="008E1F54" w:rsidRPr="009F1FB8" w:rsidRDefault="008E1F54" w:rsidP="006C1A15">
            <w:pPr>
              <w:jc w:val="center"/>
              <w:rPr>
                <w:rFonts w:ascii="Times New Roman" w:eastAsia="Times New Roman" w:hAnsi="Times New Roman" w:cs="Times New Roman"/>
                <w:color w:val="000000"/>
                <w:sz w:val="28"/>
                <w:szCs w:val="28"/>
              </w:rPr>
            </w:pPr>
          </w:p>
        </w:tc>
        <w:tc>
          <w:tcPr>
            <w:tcW w:w="4530" w:type="dxa"/>
          </w:tcPr>
          <w:p w14:paraId="000D7FDB" w14:textId="7EFECC29"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з</w:t>
            </w:r>
            <w:r w:rsidR="008E1F54" w:rsidRPr="009F1FB8">
              <w:rPr>
                <w:rFonts w:ascii="Times New Roman" w:eastAsia="Times New Roman" w:hAnsi="Times New Roman" w:cs="Times New Roman"/>
                <w:color w:val="000000"/>
                <w:sz w:val="28"/>
                <w:szCs w:val="28"/>
              </w:rPr>
              <w:t>аметная</w:t>
            </w:r>
          </w:p>
          <w:p w14:paraId="5E62409D" w14:textId="77777777" w:rsidR="008E1F54" w:rsidRPr="009F1FB8" w:rsidRDefault="008E1F54" w:rsidP="006C1A15">
            <w:pPr>
              <w:jc w:val="center"/>
              <w:rPr>
                <w:rFonts w:ascii="Times New Roman" w:eastAsia="Times New Roman" w:hAnsi="Times New Roman" w:cs="Times New Roman"/>
                <w:color w:val="000000"/>
                <w:sz w:val="28"/>
                <w:szCs w:val="28"/>
              </w:rPr>
            </w:pPr>
          </w:p>
        </w:tc>
      </w:tr>
      <w:tr w:rsidR="008E1F54" w:rsidRPr="00577FA7" w14:paraId="36C2773D" w14:textId="77777777" w:rsidTr="008E1F54">
        <w:tc>
          <w:tcPr>
            <w:tcW w:w="4530" w:type="dxa"/>
          </w:tcPr>
          <w:p w14:paraId="7D2D2466" w14:textId="338B8BBB"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0,7-</w:t>
            </w:r>
            <w:r w:rsidR="008E1F54" w:rsidRPr="009F1FB8">
              <w:rPr>
                <w:rFonts w:ascii="Times New Roman" w:eastAsia="Times New Roman" w:hAnsi="Times New Roman" w:cs="Times New Roman"/>
                <w:color w:val="000000"/>
                <w:sz w:val="28"/>
                <w:szCs w:val="28"/>
              </w:rPr>
              <w:t>0,9</w:t>
            </w:r>
          </w:p>
          <w:p w14:paraId="4356F40C" w14:textId="77777777" w:rsidR="008E1F54" w:rsidRPr="009F1FB8" w:rsidRDefault="008E1F54" w:rsidP="006C1A15">
            <w:pPr>
              <w:jc w:val="center"/>
              <w:rPr>
                <w:rFonts w:ascii="Times New Roman" w:eastAsia="Times New Roman" w:hAnsi="Times New Roman" w:cs="Times New Roman"/>
                <w:color w:val="000000"/>
                <w:sz w:val="28"/>
                <w:szCs w:val="28"/>
              </w:rPr>
            </w:pPr>
          </w:p>
        </w:tc>
        <w:tc>
          <w:tcPr>
            <w:tcW w:w="4530" w:type="dxa"/>
          </w:tcPr>
          <w:p w14:paraId="1E5568DE" w14:textId="4F8649E5"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с</w:t>
            </w:r>
            <w:r w:rsidR="008E1F54" w:rsidRPr="009F1FB8">
              <w:rPr>
                <w:rFonts w:ascii="Times New Roman" w:eastAsia="Times New Roman" w:hAnsi="Times New Roman" w:cs="Times New Roman"/>
                <w:color w:val="000000"/>
                <w:sz w:val="28"/>
                <w:szCs w:val="28"/>
              </w:rPr>
              <w:t>ильная</w:t>
            </w:r>
          </w:p>
          <w:p w14:paraId="79DD3836" w14:textId="77777777" w:rsidR="008E1F54" w:rsidRPr="009F1FB8" w:rsidRDefault="008E1F54" w:rsidP="006C1A15">
            <w:pPr>
              <w:jc w:val="center"/>
              <w:rPr>
                <w:rFonts w:ascii="Times New Roman" w:eastAsia="Times New Roman" w:hAnsi="Times New Roman" w:cs="Times New Roman"/>
                <w:color w:val="000000"/>
                <w:sz w:val="28"/>
                <w:szCs w:val="28"/>
              </w:rPr>
            </w:pPr>
          </w:p>
        </w:tc>
      </w:tr>
      <w:tr w:rsidR="008E1F54" w:rsidRPr="00577FA7" w14:paraId="747B528E" w14:textId="77777777" w:rsidTr="008E1F54">
        <w:tc>
          <w:tcPr>
            <w:tcW w:w="4530" w:type="dxa"/>
          </w:tcPr>
          <w:p w14:paraId="4725DDDF" w14:textId="3ABA6138"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0,9-</w:t>
            </w:r>
            <w:r w:rsidR="008E1F54" w:rsidRPr="009F1FB8">
              <w:rPr>
                <w:rFonts w:ascii="Times New Roman" w:eastAsia="Times New Roman" w:hAnsi="Times New Roman" w:cs="Times New Roman"/>
                <w:color w:val="000000"/>
                <w:sz w:val="28"/>
                <w:szCs w:val="28"/>
              </w:rPr>
              <w:t>0,99</w:t>
            </w:r>
          </w:p>
          <w:p w14:paraId="5D65304E" w14:textId="77777777" w:rsidR="008E1F54" w:rsidRPr="009F1FB8" w:rsidRDefault="008E1F54" w:rsidP="006C1A15">
            <w:pPr>
              <w:jc w:val="center"/>
              <w:rPr>
                <w:rFonts w:ascii="Times New Roman" w:eastAsia="Times New Roman" w:hAnsi="Times New Roman" w:cs="Times New Roman"/>
                <w:color w:val="000000"/>
                <w:sz w:val="28"/>
                <w:szCs w:val="28"/>
              </w:rPr>
            </w:pPr>
          </w:p>
        </w:tc>
        <w:tc>
          <w:tcPr>
            <w:tcW w:w="4530" w:type="dxa"/>
          </w:tcPr>
          <w:p w14:paraId="0C4E1D80" w14:textId="07069329" w:rsidR="008E1F54" w:rsidRPr="009F1FB8" w:rsidRDefault="00577FA7" w:rsidP="006C1A15">
            <w:pPr>
              <w:shd w:val="clear" w:color="auto" w:fill="FFFFFF"/>
              <w:jc w:val="center"/>
              <w:rPr>
                <w:rFonts w:ascii="Times New Roman" w:eastAsia="Times New Roman" w:hAnsi="Times New Roman" w:cs="Times New Roman"/>
                <w:color w:val="000000"/>
                <w:sz w:val="28"/>
                <w:szCs w:val="28"/>
              </w:rPr>
            </w:pPr>
            <w:r w:rsidRPr="009F1FB8">
              <w:rPr>
                <w:rFonts w:ascii="Times New Roman" w:eastAsia="Times New Roman" w:hAnsi="Times New Roman" w:cs="Times New Roman"/>
                <w:color w:val="000000"/>
                <w:sz w:val="28"/>
                <w:szCs w:val="28"/>
              </w:rPr>
              <w:t>о</w:t>
            </w:r>
            <w:r w:rsidR="008E1F54" w:rsidRPr="009F1FB8">
              <w:rPr>
                <w:rFonts w:ascii="Times New Roman" w:eastAsia="Times New Roman" w:hAnsi="Times New Roman" w:cs="Times New Roman"/>
                <w:color w:val="000000"/>
                <w:sz w:val="28"/>
                <w:szCs w:val="28"/>
              </w:rPr>
              <w:t>чень сильная</w:t>
            </w:r>
          </w:p>
          <w:p w14:paraId="0DFB15AD" w14:textId="77777777" w:rsidR="008E1F54" w:rsidRPr="009F1FB8" w:rsidRDefault="008E1F54" w:rsidP="006C1A15">
            <w:pPr>
              <w:jc w:val="center"/>
              <w:rPr>
                <w:rFonts w:ascii="Times New Roman" w:eastAsia="Times New Roman" w:hAnsi="Times New Roman" w:cs="Times New Roman"/>
                <w:color w:val="000000"/>
                <w:sz w:val="28"/>
                <w:szCs w:val="28"/>
              </w:rPr>
            </w:pPr>
          </w:p>
        </w:tc>
      </w:tr>
    </w:tbl>
    <w:p w14:paraId="60FEB331" w14:textId="77777777" w:rsidR="008E1F54" w:rsidRPr="005F369E" w:rsidRDefault="008E1F54" w:rsidP="006C1A15">
      <w:pPr>
        <w:shd w:val="clear" w:color="auto" w:fill="FFFFFF"/>
        <w:spacing w:after="0" w:line="240" w:lineRule="auto"/>
        <w:jc w:val="both"/>
        <w:rPr>
          <w:rFonts w:ascii="yandex-sans" w:eastAsia="Times New Roman" w:hAnsi="yandex-sans" w:cs="Times New Roman"/>
          <w:color w:val="000000"/>
          <w:sz w:val="23"/>
          <w:szCs w:val="23"/>
          <w:lang w:eastAsia="ru-RU"/>
        </w:rPr>
      </w:pPr>
    </w:p>
    <w:p w14:paraId="638C5C09" w14:textId="479A3DDB" w:rsidR="005F369E" w:rsidRPr="00577FA7" w:rsidRDefault="005F369E" w:rsidP="006C1A15">
      <w:pPr>
        <w:shd w:val="clear" w:color="auto" w:fill="FFFFFF"/>
        <w:spacing w:after="0" w:line="240" w:lineRule="auto"/>
        <w:jc w:val="center"/>
        <w:rPr>
          <w:rFonts w:ascii="Times New Roman" w:eastAsia="Times New Roman" w:hAnsi="Times New Roman" w:cs="Times New Roman"/>
          <w:b/>
          <w:i/>
          <w:color w:val="000000"/>
          <w:sz w:val="30"/>
          <w:szCs w:val="30"/>
          <w:lang w:eastAsia="ru-RU"/>
        </w:rPr>
      </w:pPr>
      <w:r w:rsidRPr="00577FA7">
        <w:rPr>
          <w:rFonts w:ascii="Times New Roman" w:eastAsia="Times New Roman" w:hAnsi="Times New Roman" w:cs="Times New Roman"/>
          <w:b/>
          <w:i/>
          <w:color w:val="000000"/>
          <w:sz w:val="30"/>
          <w:szCs w:val="30"/>
          <w:lang w:eastAsia="ru-RU"/>
        </w:rPr>
        <w:t>О ложной корреляции (влияние «третьего фактора»)</w:t>
      </w:r>
    </w:p>
    <w:p w14:paraId="64AB8DC3" w14:textId="74B5E16B" w:rsidR="005F369E" w:rsidRPr="008E1F54" w:rsidRDefault="005F369E" w:rsidP="003979FB">
      <w:pPr>
        <w:shd w:val="clear" w:color="auto" w:fill="FFFFFF"/>
        <w:spacing w:after="0" w:line="240" w:lineRule="auto"/>
        <w:ind w:firstLine="709"/>
        <w:jc w:val="both"/>
        <w:rPr>
          <w:rFonts w:ascii="Times New Roman" w:eastAsia="Times New Roman" w:hAnsi="Times New Roman" w:cs="Times New Roman"/>
          <w:color w:val="000000"/>
          <w:sz w:val="30"/>
          <w:szCs w:val="30"/>
          <w:lang w:eastAsia="ru-RU"/>
        </w:rPr>
      </w:pPr>
      <w:r w:rsidRPr="008E1F54">
        <w:rPr>
          <w:rFonts w:ascii="Times New Roman" w:eastAsia="Times New Roman" w:hAnsi="Times New Roman" w:cs="Times New Roman"/>
          <w:color w:val="000000"/>
          <w:sz w:val="30"/>
          <w:szCs w:val="30"/>
          <w:lang w:eastAsia="ru-RU"/>
        </w:rPr>
        <w:t>Часто корреляцию и причинную обу</w:t>
      </w:r>
      <w:r w:rsidR="00A16D24">
        <w:rPr>
          <w:rFonts w:ascii="Times New Roman" w:eastAsia="Times New Roman" w:hAnsi="Times New Roman" w:cs="Times New Roman"/>
          <w:color w:val="000000"/>
          <w:sz w:val="30"/>
          <w:szCs w:val="30"/>
          <w:lang w:eastAsia="ru-RU"/>
        </w:rPr>
        <w:t>словленность считают синонимами</w:t>
      </w:r>
      <w:r w:rsidRPr="008E1F54">
        <w:rPr>
          <w:rFonts w:ascii="Times New Roman" w:eastAsia="Times New Roman" w:hAnsi="Times New Roman" w:cs="Times New Roman"/>
          <w:color w:val="000000"/>
          <w:sz w:val="30"/>
          <w:szCs w:val="30"/>
          <w:lang w:eastAsia="ru-RU"/>
        </w:rPr>
        <w:t>, поскольку если нечто является причиной чего-либо другого, то можно говорить о связи первого и второго</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и, следовательно, об их коррелированности (например, действие и результат,</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проверка и качес</w:t>
      </w:r>
      <w:r w:rsidR="009F1FB8">
        <w:rPr>
          <w:rFonts w:ascii="Times New Roman" w:eastAsia="Times New Roman" w:hAnsi="Times New Roman" w:cs="Times New Roman"/>
          <w:color w:val="000000"/>
          <w:sz w:val="30"/>
          <w:szCs w:val="30"/>
          <w:lang w:eastAsia="ru-RU"/>
        </w:rPr>
        <w:t>тво, капиталовложения и прибыль</w:t>
      </w:r>
      <w:r w:rsidRPr="008E1F54">
        <w:rPr>
          <w:rFonts w:ascii="Times New Roman" w:eastAsia="Times New Roman" w:hAnsi="Times New Roman" w:cs="Times New Roman"/>
          <w:color w:val="000000"/>
          <w:sz w:val="30"/>
          <w:szCs w:val="30"/>
          <w:lang w:eastAsia="ru-RU"/>
        </w:rPr>
        <w:t>).</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Однако корреляция может быть и без причинной обусловленности.</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Это мож</w:t>
      </w:r>
      <w:r w:rsidR="00577FA7">
        <w:rPr>
          <w:rFonts w:ascii="Times New Roman" w:eastAsia="Times New Roman" w:hAnsi="Times New Roman" w:cs="Times New Roman"/>
          <w:color w:val="000000"/>
          <w:sz w:val="30"/>
          <w:szCs w:val="30"/>
          <w:lang w:eastAsia="ru-RU"/>
        </w:rPr>
        <w:t>но представить так: корреляция -</w:t>
      </w:r>
      <w:r w:rsidRPr="008E1F54">
        <w:rPr>
          <w:rFonts w:ascii="Times New Roman" w:eastAsia="Times New Roman" w:hAnsi="Times New Roman" w:cs="Times New Roman"/>
          <w:color w:val="000000"/>
          <w:sz w:val="30"/>
          <w:szCs w:val="30"/>
          <w:lang w:eastAsia="ru-RU"/>
        </w:rPr>
        <w:t xml:space="preserve"> лишь число, которое указывает на</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то, что большим значениям одной переменной соответствуют большие (или</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 xml:space="preserve">меньшие) значения </w:t>
      </w:r>
      <w:r w:rsidRPr="008E1F54">
        <w:rPr>
          <w:rFonts w:ascii="Times New Roman" w:eastAsia="Times New Roman" w:hAnsi="Times New Roman" w:cs="Times New Roman"/>
          <w:color w:val="000000"/>
          <w:sz w:val="30"/>
          <w:szCs w:val="30"/>
          <w:lang w:eastAsia="ru-RU"/>
        </w:rPr>
        <w:lastRenderedPageBreak/>
        <w:t>другой переменной. Корреляция не может объяснить,</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 xml:space="preserve">почему эти две переменные связаны между собой. </w:t>
      </w:r>
    </w:p>
    <w:p w14:paraId="04837F03" w14:textId="3C84976E" w:rsidR="008E1F54" w:rsidRDefault="005F369E" w:rsidP="003979FB">
      <w:pPr>
        <w:shd w:val="clear" w:color="auto" w:fill="FFFFFF"/>
        <w:spacing w:after="0" w:line="240" w:lineRule="auto"/>
        <w:ind w:firstLine="709"/>
        <w:jc w:val="both"/>
        <w:rPr>
          <w:rFonts w:ascii="Times New Roman" w:eastAsia="Times New Roman" w:hAnsi="Times New Roman" w:cs="Times New Roman"/>
          <w:color w:val="000000"/>
          <w:sz w:val="30"/>
          <w:szCs w:val="30"/>
          <w:lang w:eastAsia="ru-RU"/>
        </w:rPr>
      </w:pPr>
      <w:r w:rsidRPr="008E1F54">
        <w:rPr>
          <w:rFonts w:ascii="Times New Roman" w:eastAsia="Times New Roman" w:hAnsi="Times New Roman" w:cs="Times New Roman"/>
          <w:color w:val="000000"/>
          <w:sz w:val="30"/>
          <w:szCs w:val="30"/>
          <w:lang w:eastAsia="ru-RU"/>
        </w:rPr>
        <w:t>В истории статистики извес</w:t>
      </w:r>
      <w:r w:rsidR="00A16D24">
        <w:rPr>
          <w:rFonts w:ascii="Times New Roman" w:eastAsia="Times New Roman" w:hAnsi="Times New Roman" w:cs="Times New Roman"/>
          <w:color w:val="000000"/>
          <w:sz w:val="30"/>
          <w:szCs w:val="30"/>
          <w:lang w:eastAsia="ru-RU"/>
        </w:rPr>
        <w:t>тен один классический пример (исследование</w:t>
      </w:r>
      <w:r w:rsidRPr="008E1F54">
        <w:rPr>
          <w:rFonts w:ascii="Times New Roman" w:eastAsia="Times New Roman" w:hAnsi="Times New Roman" w:cs="Times New Roman"/>
          <w:color w:val="000000"/>
          <w:sz w:val="30"/>
          <w:szCs w:val="30"/>
          <w:lang w:eastAsia="ru-RU"/>
        </w:rPr>
        <w:t xml:space="preserve"> под названием «Аисты приносят детей»</w:t>
      </w:r>
      <w:r w:rsidR="00A16D24">
        <w:rPr>
          <w:rFonts w:ascii="Times New Roman" w:eastAsia="Times New Roman" w:hAnsi="Times New Roman" w:cs="Times New Roman"/>
          <w:color w:val="000000"/>
          <w:sz w:val="30"/>
          <w:szCs w:val="30"/>
          <w:lang w:eastAsia="ru-RU"/>
        </w:rPr>
        <w:t>)</w:t>
      </w:r>
      <w:r w:rsidRPr="008E1F54">
        <w:rPr>
          <w:rFonts w:ascii="Times New Roman" w:eastAsia="Times New Roman" w:hAnsi="Times New Roman" w:cs="Times New Roman"/>
          <w:color w:val="000000"/>
          <w:sz w:val="30"/>
          <w:szCs w:val="30"/>
          <w:lang w:eastAsia="ru-RU"/>
        </w:rPr>
        <w:t xml:space="preserve">. </w:t>
      </w:r>
      <w:r w:rsidR="00577FA7">
        <w:rPr>
          <w:rFonts w:ascii="Times New Roman" w:eastAsia="Times New Roman" w:hAnsi="Times New Roman" w:cs="Times New Roman"/>
          <w:color w:val="000000"/>
          <w:sz w:val="30"/>
          <w:szCs w:val="30"/>
          <w:lang w:eastAsia="ru-RU"/>
        </w:rPr>
        <w:t>В</w:t>
      </w:r>
      <w:r w:rsidRPr="008E1F54">
        <w:rPr>
          <w:rFonts w:ascii="Times New Roman" w:eastAsia="Times New Roman" w:hAnsi="Times New Roman" w:cs="Times New Roman"/>
          <w:color w:val="000000"/>
          <w:sz w:val="30"/>
          <w:szCs w:val="30"/>
          <w:lang w:eastAsia="ru-RU"/>
        </w:rPr>
        <w:t xml:space="preserve"> шведской столице в течение 73 лет регистрировалось число новорожденных в год (</w:t>
      </w:r>
      <w:r w:rsidRPr="00577FA7">
        <w:rPr>
          <w:rFonts w:ascii="Times New Roman" w:eastAsia="Times New Roman" w:hAnsi="Times New Roman" w:cs="Times New Roman"/>
          <w:i/>
          <w:color w:val="000000"/>
          <w:sz w:val="30"/>
          <w:szCs w:val="30"/>
          <w:lang w:eastAsia="ru-RU"/>
        </w:rPr>
        <w:t>у</w:t>
      </w:r>
      <w:r w:rsidRPr="008E1F54">
        <w:rPr>
          <w:rFonts w:ascii="Times New Roman" w:eastAsia="Times New Roman" w:hAnsi="Times New Roman" w:cs="Times New Roman"/>
          <w:color w:val="000000"/>
          <w:sz w:val="30"/>
          <w:szCs w:val="30"/>
          <w:lang w:eastAsia="ru-RU"/>
        </w:rPr>
        <w:t>) и число аистов (</w:t>
      </w:r>
      <w:r w:rsidRPr="00577FA7">
        <w:rPr>
          <w:rFonts w:ascii="Times New Roman" w:eastAsia="Times New Roman" w:hAnsi="Times New Roman" w:cs="Times New Roman"/>
          <w:i/>
          <w:color w:val="000000"/>
          <w:sz w:val="30"/>
          <w:szCs w:val="30"/>
          <w:lang w:eastAsia="ru-RU"/>
        </w:rPr>
        <w:t>х</w:t>
      </w:r>
      <w:r w:rsidRPr="008E1F54">
        <w:rPr>
          <w:rFonts w:ascii="Times New Roman" w:eastAsia="Times New Roman" w:hAnsi="Times New Roman" w:cs="Times New Roman"/>
          <w:color w:val="000000"/>
          <w:sz w:val="30"/>
          <w:szCs w:val="30"/>
          <w:lang w:eastAsia="ru-RU"/>
        </w:rPr>
        <w:t>), которых содержало население.</w:t>
      </w:r>
      <w:r w:rsidR="008E1F54">
        <w:rPr>
          <w:rFonts w:ascii="Times New Roman" w:eastAsia="Times New Roman" w:hAnsi="Times New Roman" w:cs="Times New Roman"/>
          <w:color w:val="000000"/>
          <w:sz w:val="30"/>
          <w:szCs w:val="30"/>
          <w:lang w:eastAsia="ru-RU"/>
        </w:rPr>
        <w:t xml:space="preserve"> </w:t>
      </w:r>
      <w:r w:rsidR="00577FA7">
        <w:rPr>
          <w:rFonts w:ascii="Times New Roman" w:eastAsia="Times New Roman" w:hAnsi="Times New Roman" w:cs="Times New Roman"/>
          <w:color w:val="000000"/>
          <w:sz w:val="30"/>
          <w:szCs w:val="30"/>
          <w:lang w:eastAsia="ru-RU"/>
        </w:rPr>
        <w:t>Д</w:t>
      </w:r>
      <w:r w:rsidR="009F1FB8">
        <w:rPr>
          <w:rFonts w:ascii="Times New Roman" w:eastAsia="Times New Roman" w:hAnsi="Times New Roman" w:cs="Times New Roman"/>
          <w:color w:val="000000"/>
          <w:sz w:val="30"/>
          <w:szCs w:val="30"/>
          <w:lang w:eastAsia="ru-RU"/>
        </w:rPr>
        <w:t>анные были сведены в таблицу,</w:t>
      </w:r>
      <w:r w:rsidRPr="008E1F54">
        <w:rPr>
          <w:rFonts w:ascii="Times New Roman" w:eastAsia="Times New Roman" w:hAnsi="Times New Roman" w:cs="Times New Roman"/>
          <w:color w:val="000000"/>
          <w:sz w:val="30"/>
          <w:szCs w:val="30"/>
          <w:lang w:eastAsia="ru-RU"/>
        </w:rPr>
        <w:t xml:space="preserve"> по ним был рассчитан коэффициент парной корреляции. Он оказался близок к единице, экспериментальные точки </w:t>
      </w:r>
      <w:r w:rsidR="009F1FB8">
        <w:rPr>
          <w:rFonts w:ascii="Times New Roman" w:eastAsia="Times New Roman" w:hAnsi="Times New Roman" w:cs="Times New Roman"/>
          <w:color w:val="000000"/>
          <w:sz w:val="30"/>
          <w:szCs w:val="30"/>
          <w:lang w:eastAsia="ru-RU"/>
        </w:rPr>
        <w:t>«</w:t>
      </w:r>
      <w:r w:rsidRPr="008E1F54">
        <w:rPr>
          <w:rFonts w:ascii="Times New Roman" w:eastAsia="Times New Roman" w:hAnsi="Times New Roman" w:cs="Times New Roman"/>
          <w:color w:val="000000"/>
          <w:sz w:val="30"/>
          <w:szCs w:val="30"/>
          <w:lang w:eastAsia="ru-RU"/>
        </w:rPr>
        <w:t>улеглись на прямую</w:t>
      </w:r>
      <w:r w:rsidR="009F1FB8">
        <w:rPr>
          <w:rFonts w:ascii="Times New Roman" w:eastAsia="Times New Roman" w:hAnsi="Times New Roman" w:cs="Times New Roman"/>
          <w:color w:val="000000"/>
          <w:sz w:val="30"/>
          <w:szCs w:val="30"/>
          <w:lang w:eastAsia="ru-RU"/>
        </w:rPr>
        <w:t>»</w:t>
      </w:r>
      <w:r w:rsidRPr="008E1F54">
        <w:rPr>
          <w:rFonts w:ascii="Times New Roman" w:eastAsia="Times New Roman" w:hAnsi="Times New Roman" w:cs="Times New Roman"/>
          <w:color w:val="000000"/>
          <w:sz w:val="30"/>
          <w:szCs w:val="30"/>
          <w:lang w:eastAsia="ru-RU"/>
        </w:rPr>
        <w:t>, т.е. практически указанную</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связь следовало толковать как функциональную.</w:t>
      </w:r>
      <w:r w:rsidR="008E1F54">
        <w:rPr>
          <w:rFonts w:ascii="Times New Roman" w:eastAsia="Times New Roman" w:hAnsi="Times New Roman" w:cs="Times New Roman"/>
          <w:color w:val="000000"/>
          <w:sz w:val="30"/>
          <w:szCs w:val="30"/>
          <w:lang w:eastAsia="ru-RU"/>
        </w:rPr>
        <w:t xml:space="preserve"> </w:t>
      </w:r>
    </w:p>
    <w:p w14:paraId="46B35818" w14:textId="72DE0E86" w:rsidR="008E1F54" w:rsidRDefault="005F369E" w:rsidP="003979FB">
      <w:pPr>
        <w:shd w:val="clear" w:color="auto" w:fill="FFFFFF"/>
        <w:spacing w:after="0" w:line="240" w:lineRule="auto"/>
        <w:ind w:firstLine="709"/>
        <w:jc w:val="both"/>
        <w:rPr>
          <w:rFonts w:ascii="Times New Roman" w:eastAsia="Times New Roman" w:hAnsi="Times New Roman" w:cs="Times New Roman"/>
          <w:color w:val="000000"/>
          <w:sz w:val="30"/>
          <w:szCs w:val="30"/>
          <w:lang w:eastAsia="ru-RU"/>
        </w:rPr>
      </w:pPr>
      <w:r w:rsidRPr="008E1F54">
        <w:rPr>
          <w:rFonts w:ascii="Times New Roman" w:eastAsia="Times New Roman" w:hAnsi="Times New Roman" w:cs="Times New Roman"/>
          <w:color w:val="000000"/>
          <w:sz w:val="30"/>
          <w:szCs w:val="30"/>
          <w:lang w:eastAsia="ru-RU"/>
        </w:rPr>
        <w:t>Поскольку утверждение, содержащее в тезисе, довольно</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сомнительное, было решено поискать другое разумное объяснение. Оказалось, что одновременные синхронные изменения числа аистов и числа дет</w:t>
      </w:r>
      <w:r w:rsidR="00577FA7">
        <w:rPr>
          <w:rFonts w:ascii="Times New Roman" w:eastAsia="Times New Roman" w:hAnsi="Times New Roman" w:cs="Times New Roman"/>
          <w:color w:val="000000"/>
          <w:sz w:val="30"/>
          <w:szCs w:val="30"/>
          <w:lang w:eastAsia="ru-RU"/>
        </w:rPr>
        <w:t>ей</w:t>
      </w:r>
      <w:r w:rsidRPr="008E1F54">
        <w:rPr>
          <w:rFonts w:ascii="Times New Roman" w:eastAsia="Times New Roman" w:hAnsi="Times New Roman" w:cs="Times New Roman"/>
          <w:color w:val="000000"/>
          <w:sz w:val="30"/>
          <w:szCs w:val="30"/>
          <w:lang w:eastAsia="ru-RU"/>
        </w:rPr>
        <w:t xml:space="preserve"> объясняются изменением среднего уровня жизни жителей Стокгольма.</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Эта переменная первоначально не являлась предметом рассмотрения, отчего</w:t>
      </w:r>
      <w:r w:rsidR="008E1F54">
        <w:rPr>
          <w:rFonts w:ascii="Times New Roman" w:eastAsia="Times New Roman" w:hAnsi="Times New Roman" w:cs="Times New Roman"/>
          <w:color w:val="000000"/>
          <w:sz w:val="30"/>
          <w:szCs w:val="30"/>
          <w:lang w:eastAsia="ru-RU"/>
        </w:rPr>
        <w:t xml:space="preserve"> </w:t>
      </w:r>
      <w:r w:rsidRPr="008E1F54">
        <w:rPr>
          <w:rFonts w:ascii="Times New Roman" w:eastAsia="Times New Roman" w:hAnsi="Times New Roman" w:cs="Times New Roman"/>
          <w:color w:val="000000"/>
          <w:sz w:val="30"/>
          <w:szCs w:val="30"/>
          <w:lang w:eastAsia="ru-RU"/>
        </w:rPr>
        <w:t>и случился такой забавный курьез вследствие ложной корреляции.</w:t>
      </w:r>
      <w:r w:rsidR="008E1F54">
        <w:rPr>
          <w:rFonts w:ascii="Times New Roman" w:eastAsia="Times New Roman" w:hAnsi="Times New Roman" w:cs="Times New Roman"/>
          <w:color w:val="000000"/>
          <w:sz w:val="30"/>
          <w:szCs w:val="30"/>
          <w:lang w:eastAsia="ru-RU"/>
        </w:rPr>
        <w:t xml:space="preserve"> </w:t>
      </w:r>
    </w:p>
    <w:p w14:paraId="7D87DFB8" w14:textId="77777777" w:rsidR="005F369E" w:rsidRDefault="005F369E" w:rsidP="006C1A15">
      <w:pPr>
        <w:spacing w:after="0" w:line="240" w:lineRule="auto"/>
        <w:jc w:val="center"/>
        <w:outlineLvl w:val="2"/>
        <w:rPr>
          <w:rFonts w:ascii="Times New Roman" w:eastAsia="Times New Roman" w:hAnsi="Times New Roman" w:cs="Times New Roman"/>
          <w:b/>
          <w:bCs/>
          <w:i/>
          <w:sz w:val="30"/>
          <w:szCs w:val="30"/>
          <w:lang w:eastAsia="ru-RU"/>
        </w:rPr>
      </w:pPr>
    </w:p>
    <w:p w14:paraId="63A34E28" w14:textId="77777777" w:rsidR="00715C41" w:rsidRDefault="00715C41" w:rsidP="006C1A15">
      <w:pPr>
        <w:spacing w:after="0" w:line="240" w:lineRule="auto"/>
        <w:jc w:val="center"/>
        <w:outlineLvl w:val="2"/>
        <w:rPr>
          <w:rFonts w:ascii="Times New Roman" w:eastAsia="Times New Roman" w:hAnsi="Times New Roman" w:cs="Times New Roman"/>
          <w:b/>
          <w:bCs/>
          <w:i/>
          <w:sz w:val="30"/>
          <w:szCs w:val="30"/>
          <w:lang w:eastAsia="ru-RU"/>
        </w:rPr>
      </w:pPr>
      <w:r w:rsidRPr="003151C3">
        <w:rPr>
          <w:rFonts w:ascii="Times New Roman" w:eastAsia="Times New Roman" w:hAnsi="Times New Roman" w:cs="Times New Roman"/>
          <w:b/>
          <w:bCs/>
          <w:i/>
          <w:sz w:val="30"/>
          <w:szCs w:val="30"/>
          <w:lang w:eastAsia="ru-RU"/>
        </w:rPr>
        <w:t>Особенности практического п</w:t>
      </w:r>
      <w:r>
        <w:rPr>
          <w:rFonts w:ascii="Times New Roman" w:eastAsia="Times New Roman" w:hAnsi="Times New Roman" w:cs="Times New Roman"/>
          <w:b/>
          <w:bCs/>
          <w:i/>
          <w:sz w:val="30"/>
          <w:szCs w:val="30"/>
          <w:lang w:eastAsia="ru-RU"/>
        </w:rPr>
        <w:t>рименения</w:t>
      </w:r>
    </w:p>
    <w:p w14:paraId="0AFA435B" w14:textId="77777777" w:rsidR="00715C41" w:rsidRDefault="00715C41" w:rsidP="006C1A15">
      <w:pPr>
        <w:spacing w:after="0" w:line="240" w:lineRule="auto"/>
        <w:jc w:val="center"/>
        <w:outlineLvl w:val="2"/>
        <w:rPr>
          <w:rFonts w:ascii="Times New Roman" w:eastAsia="Times New Roman" w:hAnsi="Times New Roman" w:cs="Times New Roman"/>
          <w:b/>
          <w:bCs/>
          <w:i/>
          <w:sz w:val="30"/>
          <w:szCs w:val="30"/>
          <w:lang w:eastAsia="ru-RU"/>
        </w:rPr>
      </w:pPr>
      <w:r>
        <w:rPr>
          <w:rFonts w:ascii="Times New Roman" w:eastAsia="Times New Roman" w:hAnsi="Times New Roman" w:cs="Times New Roman"/>
          <w:b/>
          <w:bCs/>
          <w:i/>
          <w:sz w:val="30"/>
          <w:szCs w:val="30"/>
          <w:lang w:eastAsia="ru-RU"/>
        </w:rPr>
        <w:t xml:space="preserve"> линейных множественных регрессионных моделей</w:t>
      </w:r>
    </w:p>
    <w:p w14:paraId="3DF69FF9" w14:textId="026D7D43" w:rsidR="00715C41" w:rsidRDefault="00715C41" w:rsidP="003979FB">
      <w:pPr>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Одним из условий </w:t>
      </w:r>
      <w:r w:rsidRPr="003151C3">
        <w:rPr>
          <w:rFonts w:ascii="Times New Roman" w:eastAsia="Times New Roman" w:hAnsi="Times New Roman" w:cs="Times New Roman"/>
          <w:sz w:val="30"/>
          <w:szCs w:val="30"/>
          <w:lang w:eastAsia="ru-RU"/>
        </w:rPr>
        <w:t>регрессионной модели является предположение о линейной независимости объясняющих переменных, т. е., решение задачи возможно лишь тогда, когда столбцы и строки матрицы ис</w:t>
      </w:r>
      <w:r w:rsidRPr="003151C3">
        <w:rPr>
          <w:rFonts w:ascii="Times New Roman" w:eastAsia="Times New Roman" w:hAnsi="Times New Roman" w:cs="Times New Roman"/>
          <w:sz w:val="30"/>
          <w:szCs w:val="30"/>
          <w:lang w:eastAsia="ru-RU"/>
        </w:rPr>
        <w:softHyphen/>
        <w:t xml:space="preserve">ходных данных линейно независимы. </w:t>
      </w:r>
    </w:p>
    <w:p w14:paraId="3963E9DA" w14:textId="77777777" w:rsidR="00715C41" w:rsidRDefault="00715C41" w:rsidP="003979FB">
      <w:pPr>
        <w:spacing w:after="0" w:line="240" w:lineRule="auto"/>
        <w:ind w:firstLine="709"/>
        <w:jc w:val="both"/>
        <w:rPr>
          <w:rFonts w:ascii="Times New Roman" w:eastAsia="Times New Roman" w:hAnsi="Times New Roman" w:cs="Times New Roman"/>
          <w:sz w:val="30"/>
          <w:szCs w:val="30"/>
          <w:lang w:eastAsia="ru-RU"/>
        </w:rPr>
      </w:pPr>
      <w:r w:rsidRPr="003151C3">
        <w:rPr>
          <w:rFonts w:ascii="Times New Roman" w:eastAsia="Times New Roman" w:hAnsi="Times New Roman" w:cs="Times New Roman"/>
          <w:sz w:val="30"/>
          <w:szCs w:val="30"/>
          <w:lang w:eastAsia="ru-RU"/>
        </w:rPr>
        <w:t xml:space="preserve">Под </w:t>
      </w:r>
      <w:r w:rsidRPr="00BC2A58">
        <w:rPr>
          <w:rFonts w:ascii="Times New Roman" w:eastAsia="Times New Roman" w:hAnsi="Times New Roman" w:cs="Times New Roman"/>
          <w:b/>
          <w:bCs/>
          <w:i/>
          <w:sz w:val="30"/>
          <w:szCs w:val="30"/>
          <w:lang w:eastAsia="ru-RU"/>
        </w:rPr>
        <w:t>мультиколлинеарностью</w:t>
      </w:r>
      <w:r w:rsidRPr="003151C3">
        <w:rPr>
          <w:rFonts w:ascii="Times New Roman" w:eastAsia="Times New Roman" w:hAnsi="Times New Roman" w:cs="Times New Roman"/>
          <w:b/>
          <w:bCs/>
          <w:sz w:val="30"/>
          <w:szCs w:val="30"/>
          <w:lang w:eastAsia="ru-RU"/>
        </w:rPr>
        <w:t xml:space="preserve"> </w:t>
      </w:r>
      <w:r w:rsidRPr="003151C3">
        <w:rPr>
          <w:rFonts w:ascii="Times New Roman" w:eastAsia="Times New Roman" w:hAnsi="Times New Roman" w:cs="Times New Roman"/>
          <w:sz w:val="30"/>
          <w:szCs w:val="30"/>
          <w:lang w:eastAsia="ru-RU"/>
        </w:rPr>
        <w:t>понимается высокая взаимная</w:t>
      </w:r>
      <w:r w:rsidRPr="003151C3">
        <w:rPr>
          <w:rFonts w:ascii="Times New Roman" w:eastAsia="Times New Roman" w:hAnsi="Times New Roman" w:cs="Times New Roman"/>
          <w:b/>
          <w:bCs/>
          <w:sz w:val="30"/>
          <w:szCs w:val="30"/>
          <w:lang w:eastAsia="ru-RU"/>
        </w:rPr>
        <w:t xml:space="preserve"> </w:t>
      </w:r>
      <w:r w:rsidRPr="003151C3">
        <w:rPr>
          <w:rFonts w:ascii="Times New Roman" w:eastAsia="Times New Roman" w:hAnsi="Times New Roman" w:cs="Times New Roman"/>
          <w:sz w:val="30"/>
          <w:szCs w:val="30"/>
          <w:lang w:eastAsia="ru-RU"/>
        </w:rPr>
        <w:t>коррелированность объясняющих переменных</w:t>
      </w:r>
      <w:r>
        <w:rPr>
          <w:rFonts w:ascii="Times New Roman" w:eastAsia="Times New Roman" w:hAnsi="Times New Roman" w:cs="Times New Roman"/>
          <w:sz w:val="30"/>
          <w:szCs w:val="30"/>
          <w:lang w:eastAsia="ru-RU"/>
        </w:rPr>
        <w:t xml:space="preserve"> (факторов)</w:t>
      </w:r>
      <w:r w:rsidRPr="003151C3">
        <w:rPr>
          <w:rFonts w:ascii="Times New Roman" w:eastAsia="Times New Roman" w:hAnsi="Times New Roman" w:cs="Times New Roman"/>
          <w:sz w:val="30"/>
          <w:szCs w:val="30"/>
          <w:lang w:eastAsia="ru-RU"/>
        </w:rPr>
        <w:t>, которая приводит к линейной зависимости нормальных уравнений. Существует несколько способов для определения наличия или отсутствия мультиколлинеарности.</w:t>
      </w:r>
      <w:r>
        <w:rPr>
          <w:rFonts w:ascii="Times New Roman" w:eastAsia="Times New Roman" w:hAnsi="Times New Roman" w:cs="Times New Roman"/>
          <w:sz w:val="30"/>
          <w:szCs w:val="30"/>
          <w:lang w:eastAsia="ru-RU"/>
        </w:rPr>
        <w:t xml:space="preserve"> </w:t>
      </w:r>
      <w:r w:rsidRPr="003151C3">
        <w:rPr>
          <w:rFonts w:ascii="Times New Roman" w:eastAsia="Times New Roman" w:hAnsi="Times New Roman" w:cs="Times New Roman"/>
          <w:sz w:val="30"/>
          <w:szCs w:val="30"/>
          <w:lang w:eastAsia="ru-RU"/>
        </w:rPr>
        <w:t xml:space="preserve">Один из подходов заключается в анализе коэффициентов парной корреляции. </w:t>
      </w:r>
    </w:p>
    <w:p w14:paraId="490F143B" w14:textId="77777777" w:rsidR="00715C41" w:rsidRDefault="00715C41" w:rsidP="003979FB">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1. </w:t>
      </w:r>
      <w:r w:rsidRPr="003151C3">
        <w:rPr>
          <w:rFonts w:ascii="Times New Roman" w:hAnsi="Times New Roman" w:cs="Times New Roman"/>
          <w:sz w:val="30"/>
          <w:szCs w:val="30"/>
        </w:rPr>
        <w:t xml:space="preserve">Факторные признаки, у которых </w:t>
      </w:r>
      <w:r>
        <w:rPr>
          <w:rFonts w:ascii="Times New Roman" w:hAnsi="Times New Roman" w:cs="Times New Roman"/>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r</m:t>
            </m:r>
          </m:e>
          <m:sub>
            <m:r>
              <w:rPr>
                <w:rFonts w:ascii="Cambria Math" w:hAnsi="Cambria Math" w:cs="Times New Roman"/>
                <w:sz w:val="30"/>
                <w:szCs w:val="30"/>
              </w:rPr>
              <m:t>y</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m:t>
                </m:r>
              </m:sub>
            </m:sSub>
          </m:sub>
        </m:sSub>
        <m:r>
          <w:rPr>
            <w:rFonts w:ascii="Cambria Math" w:hAnsi="Cambria Math" w:cs="Times New Roman"/>
            <w:sz w:val="30"/>
            <w:szCs w:val="30"/>
          </w:rPr>
          <m:t>&lt;0,5</m:t>
        </m:r>
      </m:oMath>
      <w:r w:rsidRPr="003151C3">
        <w:rPr>
          <w:rFonts w:ascii="Times New Roman" w:hAnsi="Times New Roman" w:cs="Times New Roman"/>
          <w:sz w:val="30"/>
          <w:szCs w:val="30"/>
        </w:rPr>
        <w:t xml:space="preserve"> исключают из модели.</w:t>
      </w:r>
    </w:p>
    <w:p w14:paraId="6287F293" w14:textId="60FA2F54" w:rsidR="00715C41" w:rsidRDefault="00715C41" w:rsidP="003979FB">
      <w:pPr>
        <w:spacing w:after="0" w:line="240" w:lineRule="auto"/>
        <w:ind w:firstLine="709"/>
        <w:jc w:val="both"/>
        <w:rPr>
          <w:rFonts w:ascii="Times New Roman" w:eastAsia="Times New Roman" w:hAnsi="Times New Roman" w:cs="Times New Roman"/>
          <w:sz w:val="30"/>
          <w:szCs w:val="30"/>
          <w:lang w:eastAsia="ru-RU"/>
        </w:rPr>
      </w:pPr>
      <w:r>
        <w:rPr>
          <w:rFonts w:ascii="Times New Roman" w:hAnsi="Times New Roman" w:cs="Times New Roman"/>
          <w:sz w:val="30"/>
          <w:szCs w:val="30"/>
        </w:rPr>
        <w:t xml:space="preserve">2. </w:t>
      </w:r>
      <w:r w:rsidRPr="003151C3">
        <w:rPr>
          <w:rFonts w:ascii="Times New Roman" w:eastAsia="Times New Roman" w:hAnsi="Times New Roman" w:cs="Times New Roman"/>
          <w:sz w:val="30"/>
          <w:szCs w:val="30"/>
          <w:lang w:eastAsia="ru-RU"/>
        </w:rPr>
        <w:t>Считают явление мультиколлинеарности в исходных данных установленным, если коэффициент парной корреляции между двумя переменными</w:t>
      </w:r>
      <w:r>
        <w:rPr>
          <w:rFonts w:ascii="Times New Roman" w:eastAsia="Times New Roman" w:hAnsi="Times New Roman" w:cs="Times New Roman"/>
          <w:sz w:val="30"/>
          <w:szCs w:val="30"/>
          <w:lang w:eastAsia="ru-RU"/>
        </w:rPr>
        <w:t xml:space="preserve"> (факторами)</w:t>
      </w:r>
      <w:r w:rsidRPr="003151C3">
        <w:rPr>
          <w:rFonts w:ascii="Times New Roman" w:eastAsia="Times New Roman" w:hAnsi="Times New Roman" w:cs="Times New Roman"/>
          <w:sz w:val="30"/>
          <w:szCs w:val="30"/>
          <w:lang w:eastAsia="ru-RU"/>
        </w:rPr>
        <w:t xml:space="preserve"> больше 0,8. </w:t>
      </w:r>
      <w:r w:rsidRPr="006C123F">
        <w:rPr>
          <w:rFonts w:ascii="Times New Roman" w:eastAsia="Times New Roman" w:hAnsi="Times New Roman" w:cs="Times New Roman"/>
          <w:sz w:val="30"/>
          <w:szCs w:val="30"/>
          <w:lang w:eastAsia="ru-RU"/>
        </w:rPr>
        <w:t>В</w:t>
      </w:r>
      <w:r>
        <w:rPr>
          <w:rFonts w:ascii="Times New Roman" w:eastAsia="Times New Roman" w:hAnsi="Times New Roman" w:cs="Times New Roman"/>
          <w:sz w:val="30"/>
          <w:szCs w:val="30"/>
          <w:lang w:eastAsia="ru-RU"/>
        </w:rPr>
        <w:t xml:space="preserve"> этом случае </w:t>
      </w:r>
      <w:r w:rsidRPr="003151C3">
        <w:rPr>
          <w:rFonts w:ascii="Times New Roman" w:eastAsia="Times New Roman" w:hAnsi="Times New Roman" w:cs="Times New Roman"/>
          <w:sz w:val="30"/>
          <w:szCs w:val="30"/>
          <w:lang w:eastAsia="ru-RU"/>
        </w:rPr>
        <w:t>одну переменную исключают из рассмотрения. При этом какую пе</w:t>
      </w:r>
      <w:r w:rsidRPr="003151C3">
        <w:rPr>
          <w:rFonts w:ascii="Times New Roman" w:eastAsia="Times New Roman" w:hAnsi="Times New Roman" w:cs="Times New Roman"/>
          <w:sz w:val="30"/>
          <w:szCs w:val="30"/>
          <w:lang w:eastAsia="ru-RU"/>
        </w:rPr>
        <w:softHyphen/>
        <w:t>ременную оставить, а какую удалить из анализа, решают в первую очередь на основании экономических соображений. Если ни одной из переменных нельзя отдать предпочтение, то оставляют ту из двух переменных, которая имеет больший коэффициент корреляции с зависимой переменной.</w:t>
      </w:r>
    </w:p>
    <w:p w14:paraId="30D8269A" w14:textId="45B22B2E" w:rsidR="007E1DC9" w:rsidRPr="007B6CC8" w:rsidRDefault="00FF356B" w:rsidP="003979FB">
      <w:pPr>
        <w:autoSpaceDE w:val="0"/>
        <w:autoSpaceDN w:val="0"/>
        <w:adjustRightInd w:val="0"/>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b/>
          <w:sz w:val="30"/>
          <w:szCs w:val="30"/>
          <w:lang w:eastAsia="ru-RU"/>
        </w:rPr>
        <w:lastRenderedPageBreak/>
        <w:t>Пример 4.1</w:t>
      </w:r>
      <w:r w:rsidR="00715C41">
        <w:rPr>
          <w:rFonts w:ascii="Times New Roman" w:eastAsia="Times New Roman" w:hAnsi="Times New Roman" w:cs="Times New Roman"/>
          <w:b/>
          <w:sz w:val="30"/>
          <w:szCs w:val="30"/>
          <w:lang w:eastAsia="ru-RU"/>
        </w:rPr>
        <w:t>.</w:t>
      </w:r>
      <w:r w:rsidR="00715C41">
        <w:rPr>
          <w:rFonts w:ascii="Times New Roman" w:eastAsia="Times New Roman" w:hAnsi="Times New Roman" w:cs="Times New Roman"/>
          <w:sz w:val="30"/>
          <w:szCs w:val="30"/>
          <w:lang w:eastAsia="ru-RU"/>
        </w:rPr>
        <w:t xml:space="preserve"> С целью анализа взаимного влияния зарплаты и текучести рабочей силы на пяти однотипных фирмах проведены измерения уровня месячной зарплаты </w:t>
      </w:r>
      <w:r w:rsidR="00715C41">
        <w:rPr>
          <w:rFonts w:ascii="Times New Roman" w:eastAsia="Times New Roman" w:hAnsi="Times New Roman" w:cs="Times New Roman"/>
          <w:i/>
          <w:sz w:val="30"/>
          <w:szCs w:val="30"/>
          <w:lang w:val="en-US" w:eastAsia="ru-RU"/>
        </w:rPr>
        <w:t>X</w:t>
      </w:r>
      <w:r w:rsidR="00715C41">
        <w:rPr>
          <w:rFonts w:ascii="Times New Roman" w:eastAsia="Times New Roman" w:hAnsi="Times New Roman" w:cs="Times New Roman"/>
          <w:sz w:val="30"/>
          <w:szCs w:val="30"/>
          <w:lang w:eastAsia="ru-RU"/>
        </w:rPr>
        <w:t xml:space="preserve"> и числа уволившихся за год рабочих </w:t>
      </w:r>
      <w:r w:rsidR="00715C41">
        <w:rPr>
          <w:rFonts w:ascii="Times New Roman" w:eastAsia="Times New Roman" w:hAnsi="Times New Roman" w:cs="Times New Roman"/>
          <w:i/>
          <w:sz w:val="30"/>
          <w:szCs w:val="30"/>
          <w:lang w:val="en-US" w:eastAsia="ru-RU"/>
        </w:rPr>
        <w:t>Y</w:t>
      </w:r>
      <w:r w:rsidR="00715C41">
        <w:rPr>
          <w:rFonts w:ascii="Times New Roman" w:eastAsia="Times New Roman" w:hAnsi="Times New Roman" w:cs="Times New Roman"/>
          <w:i/>
          <w:sz w:val="30"/>
          <w:szCs w:val="30"/>
          <w:lang w:eastAsia="ru-RU"/>
        </w:rPr>
        <w:t>:</w:t>
      </w:r>
    </w:p>
    <w:tbl>
      <w:tblPr>
        <w:tblStyle w:val="a6"/>
        <w:tblW w:w="7622" w:type="dxa"/>
        <w:tblInd w:w="1526" w:type="dxa"/>
        <w:tblLook w:val="04A0" w:firstRow="1" w:lastRow="0" w:firstColumn="1" w:lastColumn="0" w:noHBand="0" w:noVBand="1"/>
      </w:tblPr>
      <w:tblGrid>
        <w:gridCol w:w="1097"/>
        <w:gridCol w:w="1340"/>
        <w:gridCol w:w="1345"/>
        <w:gridCol w:w="1345"/>
        <w:gridCol w:w="1345"/>
        <w:gridCol w:w="1345"/>
      </w:tblGrid>
      <w:tr w:rsidR="00715C41" w14:paraId="145CBE1D" w14:textId="77777777" w:rsidTr="00A16D24">
        <w:tc>
          <w:tcPr>
            <w:tcW w:w="1059" w:type="dxa"/>
          </w:tcPr>
          <w:p w14:paraId="746A6EAA"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i/>
                <w:sz w:val="28"/>
                <w:szCs w:val="28"/>
                <w:lang w:val="en-US"/>
              </w:rPr>
              <w:t>X</w:t>
            </w:r>
          </w:p>
        </w:tc>
        <w:tc>
          <w:tcPr>
            <w:tcW w:w="1379" w:type="dxa"/>
          </w:tcPr>
          <w:p w14:paraId="32246D90" w14:textId="77777777" w:rsidR="00715C41" w:rsidRPr="00A16D24" w:rsidRDefault="00715C41" w:rsidP="00A16D24">
            <w:pPr>
              <w:autoSpaceDE w:val="0"/>
              <w:autoSpaceDN w:val="0"/>
              <w:adjustRightInd w:val="0"/>
              <w:ind w:firstLine="704"/>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100</w:t>
            </w:r>
          </w:p>
        </w:tc>
        <w:tc>
          <w:tcPr>
            <w:tcW w:w="1296" w:type="dxa"/>
          </w:tcPr>
          <w:p w14:paraId="3A8C0641"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150</w:t>
            </w:r>
          </w:p>
        </w:tc>
        <w:tc>
          <w:tcPr>
            <w:tcW w:w="1296" w:type="dxa"/>
          </w:tcPr>
          <w:p w14:paraId="28D8B665"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200</w:t>
            </w:r>
          </w:p>
        </w:tc>
        <w:tc>
          <w:tcPr>
            <w:tcW w:w="1296" w:type="dxa"/>
          </w:tcPr>
          <w:p w14:paraId="1CD9FECF"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250</w:t>
            </w:r>
          </w:p>
        </w:tc>
        <w:tc>
          <w:tcPr>
            <w:tcW w:w="1296" w:type="dxa"/>
          </w:tcPr>
          <w:p w14:paraId="721114ED"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300</w:t>
            </w:r>
          </w:p>
        </w:tc>
      </w:tr>
      <w:tr w:rsidR="00715C41" w14:paraId="3DA02135" w14:textId="77777777" w:rsidTr="00A16D24">
        <w:tc>
          <w:tcPr>
            <w:tcW w:w="1059" w:type="dxa"/>
          </w:tcPr>
          <w:p w14:paraId="44F6154F"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i/>
                <w:sz w:val="28"/>
                <w:szCs w:val="28"/>
                <w:lang w:val="en-US"/>
              </w:rPr>
              <w:t>Y</w:t>
            </w:r>
          </w:p>
        </w:tc>
        <w:tc>
          <w:tcPr>
            <w:tcW w:w="1379" w:type="dxa"/>
          </w:tcPr>
          <w:p w14:paraId="2F9C4913"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60</w:t>
            </w:r>
          </w:p>
        </w:tc>
        <w:tc>
          <w:tcPr>
            <w:tcW w:w="1296" w:type="dxa"/>
          </w:tcPr>
          <w:p w14:paraId="19AC1B6C"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35</w:t>
            </w:r>
          </w:p>
        </w:tc>
        <w:tc>
          <w:tcPr>
            <w:tcW w:w="1296" w:type="dxa"/>
          </w:tcPr>
          <w:p w14:paraId="7AA4B694"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20</w:t>
            </w:r>
          </w:p>
        </w:tc>
        <w:tc>
          <w:tcPr>
            <w:tcW w:w="1296" w:type="dxa"/>
          </w:tcPr>
          <w:p w14:paraId="1BFD3C63"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20</w:t>
            </w:r>
          </w:p>
        </w:tc>
        <w:tc>
          <w:tcPr>
            <w:tcW w:w="1296" w:type="dxa"/>
          </w:tcPr>
          <w:p w14:paraId="5D0255BD" w14:textId="77777777" w:rsidR="00715C41" w:rsidRPr="00A16D24" w:rsidRDefault="00715C41" w:rsidP="00A16D24">
            <w:pPr>
              <w:autoSpaceDE w:val="0"/>
              <w:autoSpaceDN w:val="0"/>
              <w:adjustRightInd w:val="0"/>
              <w:ind w:firstLine="709"/>
              <w:jc w:val="center"/>
              <w:rPr>
                <w:rFonts w:ascii="Times New Roman" w:eastAsia="Times New Roman" w:hAnsi="Times New Roman" w:cs="Times New Roman"/>
                <w:sz w:val="28"/>
                <w:szCs w:val="28"/>
              </w:rPr>
            </w:pPr>
            <w:r w:rsidRPr="00A16D24">
              <w:rPr>
                <w:rFonts w:ascii="Times New Roman" w:eastAsia="Times New Roman" w:hAnsi="Times New Roman" w:cs="Times New Roman"/>
                <w:sz w:val="28"/>
                <w:szCs w:val="28"/>
              </w:rPr>
              <w:t>15</w:t>
            </w:r>
          </w:p>
        </w:tc>
      </w:tr>
    </w:tbl>
    <w:p w14:paraId="3F4D6F9E" w14:textId="77777777" w:rsidR="00715C41" w:rsidRPr="008B13E0" w:rsidRDefault="00715C41" w:rsidP="003979FB">
      <w:pPr>
        <w:autoSpaceDE w:val="0"/>
        <w:autoSpaceDN w:val="0"/>
        <w:adjustRightInd w:val="0"/>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Найти линейную регрессию </w:t>
      </w:r>
      <w:r>
        <w:rPr>
          <w:rFonts w:ascii="Times New Roman" w:eastAsia="Times New Roman" w:hAnsi="Times New Roman" w:cs="Times New Roman"/>
          <w:i/>
          <w:sz w:val="30"/>
          <w:szCs w:val="30"/>
          <w:lang w:val="en-US" w:eastAsia="ru-RU"/>
        </w:rPr>
        <w:t>Y</w:t>
      </w:r>
      <w:r>
        <w:rPr>
          <w:rFonts w:ascii="Times New Roman" w:eastAsia="Times New Roman" w:hAnsi="Times New Roman" w:cs="Times New Roman"/>
          <w:sz w:val="30"/>
          <w:szCs w:val="30"/>
          <w:lang w:eastAsia="ru-RU"/>
        </w:rPr>
        <w:t xml:space="preserve"> на </w:t>
      </w:r>
      <w:r>
        <w:rPr>
          <w:rFonts w:ascii="Times New Roman" w:eastAsia="Times New Roman" w:hAnsi="Times New Roman" w:cs="Times New Roman"/>
          <w:i/>
          <w:sz w:val="30"/>
          <w:szCs w:val="30"/>
          <w:lang w:val="en-US" w:eastAsia="ru-RU"/>
        </w:rPr>
        <w:t>X</w:t>
      </w:r>
      <w:r>
        <w:rPr>
          <w:rFonts w:ascii="Times New Roman" w:eastAsia="Times New Roman" w:hAnsi="Times New Roman" w:cs="Times New Roman"/>
          <w:i/>
          <w:sz w:val="30"/>
          <w:szCs w:val="30"/>
          <w:lang w:eastAsia="ru-RU"/>
        </w:rPr>
        <w:t>.</w:t>
      </w:r>
      <w:r>
        <w:rPr>
          <w:rFonts w:ascii="Times New Roman" w:eastAsia="Times New Roman" w:hAnsi="Times New Roman" w:cs="Times New Roman"/>
          <w:sz w:val="30"/>
          <w:szCs w:val="30"/>
          <w:lang w:eastAsia="ru-RU"/>
        </w:rPr>
        <w:t xml:space="preserve"> Провести статистический анализ. </w:t>
      </w:r>
    </w:p>
    <w:p w14:paraId="18BFE46E" w14:textId="77777777" w:rsidR="00715C41" w:rsidRDefault="00715C41" w:rsidP="003979FB">
      <w:pPr>
        <w:autoSpaceDE w:val="0"/>
        <w:autoSpaceDN w:val="0"/>
        <w:adjustRightInd w:val="0"/>
        <w:spacing w:after="0" w:line="240" w:lineRule="auto"/>
        <w:ind w:firstLine="709"/>
        <w:jc w:val="both"/>
        <w:rPr>
          <w:rFonts w:ascii="Times New Roman" w:eastAsia="Times New Roman" w:hAnsi="Times New Roman" w:cs="Times New Roman"/>
          <w:b/>
          <w:sz w:val="30"/>
          <w:szCs w:val="30"/>
          <w:lang w:eastAsia="ru-RU"/>
        </w:rPr>
      </w:pPr>
      <w:r>
        <w:rPr>
          <w:rFonts w:ascii="Times New Roman" w:eastAsia="Times New Roman" w:hAnsi="Times New Roman" w:cs="Times New Roman"/>
          <w:b/>
          <w:sz w:val="30"/>
          <w:szCs w:val="30"/>
          <w:lang w:eastAsia="ru-RU"/>
        </w:rPr>
        <w:t xml:space="preserve">Решение </w:t>
      </w:r>
    </w:p>
    <w:p w14:paraId="313DC25E" w14:textId="77777777" w:rsidR="00715C41" w:rsidRDefault="00715C41" w:rsidP="003979FB">
      <w:pPr>
        <w:autoSpaceDE w:val="0"/>
        <w:autoSpaceDN w:val="0"/>
        <w:adjustRightInd w:val="0"/>
        <w:spacing w:after="0" w:line="240" w:lineRule="auto"/>
        <w:jc w:val="center"/>
        <w:rPr>
          <w:rFonts w:ascii="Times New Roman" w:eastAsia="TimesNewRomanPSMT" w:hAnsi="Times New Roman"/>
          <w:b/>
          <w:iCs/>
          <w:sz w:val="30"/>
          <w:szCs w:val="30"/>
        </w:rPr>
      </w:pPr>
      <w:r>
        <w:rPr>
          <w:rFonts w:ascii="Times New Roman" w:eastAsia="TimesNewRomanPSMT" w:hAnsi="Times New Roman"/>
          <w:b/>
          <w:iCs/>
          <w:noProof/>
          <w:sz w:val="30"/>
          <w:szCs w:val="30"/>
          <w:lang w:eastAsia="ru-RU"/>
        </w:rPr>
        <w:drawing>
          <wp:inline distT="0" distB="0" distL="0" distR="0" wp14:anchorId="6DD6DD66" wp14:editId="66F88D76">
            <wp:extent cx="5236845" cy="6350635"/>
            <wp:effectExtent l="19050" t="0" r="1905" b="0"/>
            <wp:docPr id="24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236845" cy="6350635"/>
                    </a:xfrm>
                    <a:prstGeom prst="rect">
                      <a:avLst/>
                    </a:prstGeom>
                    <a:noFill/>
                    <a:ln w="9525">
                      <a:noFill/>
                      <a:miter lim="800000"/>
                      <a:headEnd/>
                      <a:tailEnd/>
                    </a:ln>
                  </pic:spPr>
                </pic:pic>
              </a:graphicData>
            </a:graphic>
          </wp:inline>
        </w:drawing>
      </w:r>
    </w:p>
    <w:p w14:paraId="29566FB0" w14:textId="486B8064" w:rsidR="00715C41" w:rsidRPr="003979FB" w:rsidRDefault="00FF356B" w:rsidP="003979FB">
      <w:pPr>
        <w:autoSpaceDE w:val="0"/>
        <w:autoSpaceDN w:val="0"/>
        <w:adjustRightInd w:val="0"/>
        <w:spacing w:after="0" w:line="240" w:lineRule="auto"/>
        <w:jc w:val="center"/>
        <w:rPr>
          <w:rFonts w:ascii="Times New Roman" w:eastAsia="TimesNewRomanPSMT" w:hAnsi="Times New Roman"/>
          <w:i/>
          <w:iCs/>
          <w:sz w:val="30"/>
          <w:szCs w:val="30"/>
        </w:rPr>
      </w:pPr>
      <w:r w:rsidRPr="003979FB">
        <w:rPr>
          <w:rFonts w:ascii="Times New Roman" w:eastAsia="TimesNewRomanPSMT" w:hAnsi="Times New Roman"/>
          <w:i/>
          <w:iCs/>
          <w:sz w:val="30"/>
          <w:szCs w:val="30"/>
        </w:rPr>
        <w:t>Рис. 4.1.</w:t>
      </w:r>
      <w:r w:rsidR="00715C41" w:rsidRPr="003979FB">
        <w:rPr>
          <w:rFonts w:ascii="Times New Roman" w:eastAsia="TimesNewRomanPSMT" w:hAnsi="Times New Roman"/>
          <w:i/>
          <w:iCs/>
          <w:sz w:val="30"/>
          <w:szCs w:val="30"/>
        </w:rPr>
        <w:t xml:space="preserve"> Однофакторная линейная регрессия</w:t>
      </w:r>
    </w:p>
    <w:p w14:paraId="74076DC1"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iCs/>
          <w:sz w:val="30"/>
          <w:szCs w:val="30"/>
        </w:rPr>
      </w:pPr>
    </w:p>
    <w:p w14:paraId="4663D866" w14:textId="77777777" w:rsidR="00A16D24" w:rsidRDefault="00A16D24" w:rsidP="00A16D24">
      <w:pPr>
        <w:autoSpaceDE w:val="0"/>
        <w:autoSpaceDN w:val="0"/>
        <w:adjustRightInd w:val="0"/>
        <w:spacing w:after="0" w:line="240" w:lineRule="auto"/>
        <w:ind w:firstLine="709"/>
        <w:jc w:val="both"/>
        <w:rPr>
          <w:rFonts w:ascii="Times New Roman" w:eastAsia="Times New Roman" w:hAnsi="Times New Roman" w:cs="Times New Roman"/>
          <w:sz w:val="30"/>
          <w:szCs w:val="30"/>
          <w:lang w:eastAsia="ru-RU"/>
        </w:rPr>
      </w:pPr>
      <w:r w:rsidRPr="00650B2E">
        <w:rPr>
          <w:rFonts w:ascii="Times New Roman" w:eastAsia="Times New Roman" w:hAnsi="Times New Roman" w:cs="Times New Roman"/>
          <w:sz w:val="30"/>
          <w:szCs w:val="30"/>
          <w:lang w:eastAsia="ru-RU"/>
        </w:rPr>
        <w:lastRenderedPageBreak/>
        <w:t>На рис.</w:t>
      </w:r>
      <w:r>
        <w:rPr>
          <w:rFonts w:ascii="Times New Roman" w:eastAsia="Times New Roman" w:hAnsi="Times New Roman" w:cs="Times New Roman"/>
          <w:sz w:val="30"/>
          <w:szCs w:val="30"/>
          <w:lang w:eastAsia="ru-RU"/>
        </w:rPr>
        <w:t xml:space="preserve"> 4.1 решена задача простой линейной регрессии. Для нахождения коэффициентов линейной регрессии использованы встроенные функции</w:t>
      </w:r>
      <w:r w:rsidRPr="003C0E0E">
        <w:rPr>
          <w:rFonts w:ascii="Times New Roman" w:eastAsia="Times New Roman" w:hAnsi="Times New Roman" w:cs="Times New Roman"/>
          <w:b/>
          <w:i/>
          <w:sz w:val="30"/>
          <w:szCs w:val="30"/>
          <w:lang w:eastAsia="ru-RU"/>
        </w:rPr>
        <w:t xml:space="preserve"> </w:t>
      </w:r>
      <w:r>
        <w:rPr>
          <w:rFonts w:ascii="Times New Roman" w:eastAsia="Times New Roman" w:hAnsi="Times New Roman" w:cs="Times New Roman"/>
          <w:b/>
          <w:i/>
          <w:sz w:val="30"/>
          <w:szCs w:val="30"/>
          <w:lang w:val="en-US" w:eastAsia="ru-RU"/>
        </w:rPr>
        <w:t>slope</w:t>
      </w:r>
      <w:r w:rsidRPr="003C0E0E">
        <w:rPr>
          <w:rFonts w:ascii="Times New Roman" w:eastAsia="Times New Roman" w:hAnsi="Times New Roman" w:cs="Times New Roman"/>
          <w:b/>
          <w:i/>
          <w:sz w:val="30"/>
          <w:szCs w:val="30"/>
          <w:lang w:eastAsia="ru-RU"/>
        </w:rPr>
        <w:t xml:space="preserve">, </w:t>
      </w:r>
      <w:r>
        <w:rPr>
          <w:rFonts w:ascii="Times New Roman" w:eastAsia="Times New Roman" w:hAnsi="Times New Roman" w:cs="Times New Roman"/>
          <w:b/>
          <w:i/>
          <w:sz w:val="30"/>
          <w:szCs w:val="30"/>
          <w:lang w:val="en-US" w:eastAsia="ru-RU"/>
        </w:rPr>
        <w:t>intercept</w:t>
      </w:r>
      <w:r>
        <w:rPr>
          <w:rFonts w:ascii="Times New Roman" w:eastAsia="Times New Roman" w:hAnsi="Times New Roman" w:cs="Times New Roman"/>
          <w:sz w:val="30"/>
          <w:szCs w:val="30"/>
          <w:lang w:eastAsia="ru-RU"/>
        </w:rPr>
        <w:t>. Проведен сравнительный визуальный анализ расположения экспериментальных точек и полученной функциональной зависимости.</w:t>
      </w:r>
    </w:p>
    <w:p w14:paraId="5C0A7581" w14:textId="0C2A0C87" w:rsidR="00715C41"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sidRPr="007B6CC8">
        <w:rPr>
          <w:rFonts w:ascii="Times New Roman" w:eastAsia="TimesNewRomanPSMT" w:hAnsi="Times New Roman"/>
          <w:iCs/>
          <w:sz w:val="30"/>
          <w:szCs w:val="30"/>
        </w:rPr>
        <w:t>Проведем статистический анализ</w:t>
      </w:r>
      <w:r w:rsidR="00FF356B">
        <w:rPr>
          <w:rFonts w:ascii="Times New Roman" w:eastAsia="TimesNewRomanPSMT" w:hAnsi="Times New Roman"/>
          <w:iCs/>
          <w:sz w:val="30"/>
          <w:szCs w:val="30"/>
        </w:rPr>
        <w:t xml:space="preserve"> (рис. 4.2</w:t>
      </w:r>
      <w:r>
        <w:rPr>
          <w:rFonts w:ascii="Times New Roman" w:eastAsia="TimesNewRomanPSMT" w:hAnsi="Times New Roman"/>
          <w:iCs/>
          <w:sz w:val="30"/>
          <w:szCs w:val="30"/>
        </w:rPr>
        <w:t>)</w:t>
      </w:r>
      <w:r w:rsidRPr="007B6CC8">
        <w:rPr>
          <w:rFonts w:ascii="Times New Roman" w:eastAsia="TimesNewRomanPSMT" w:hAnsi="Times New Roman"/>
          <w:iCs/>
          <w:sz w:val="30"/>
          <w:szCs w:val="30"/>
        </w:rPr>
        <w:t>.</w:t>
      </w:r>
      <w:r>
        <w:rPr>
          <w:rFonts w:ascii="Times New Roman" w:eastAsia="TimesNewRomanPSMT" w:hAnsi="Times New Roman"/>
          <w:iCs/>
          <w:sz w:val="30"/>
          <w:szCs w:val="30"/>
        </w:rPr>
        <w:t xml:space="preserve"> </w:t>
      </w:r>
    </w:p>
    <w:p w14:paraId="184AC163" w14:textId="77777777" w:rsidR="00715C41" w:rsidRPr="007B6CC8"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1. Коэффициент корреляции равен (-0,904), следовательно, связь тесная и обратная. Коэффициент корреляции значим, т.е. зарплата оказывает существенное влияние на текучесть рабочей силы.</w:t>
      </w:r>
    </w:p>
    <w:p w14:paraId="06E9BF8C" w14:textId="77777777" w:rsidR="00715C41" w:rsidRPr="00FE36E3"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sidRPr="00FE36E3">
        <w:rPr>
          <w:rFonts w:ascii="Times New Roman" w:eastAsia="TimesNewRomanPSMT" w:hAnsi="Times New Roman"/>
          <w:iCs/>
          <w:sz w:val="30"/>
          <w:szCs w:val="30"/>
        </w:rPr>
        <w:t xml:space="preserve">2. </w:t>
      </w:r>
      <w:r>
        <w:rPr>
          <w:rFonts w:ascii="Times New Roman" w:eastAsia="TimesNewRomanPSMT" w:hAnsi="Times New Roman"/>
          <w:iCs/>
          <w:sz w:val="30"/>
          <w:szCs w:val="30"/>
        </w:rPr>
        <w:t xml:space="preserve">Полученное уравнение регрессии является значимым, т.е. для описания зависимой переменной достаточно одного фактора. </w:t>
      </w:r>
    </w:p>
    <w:p w14:paraId="50660366" w14:textId="77777777" w:rsidR="00715C41" w:rsidRPr="00FE36E3"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sidRPr="00FE36E3">
        <w:rPr>
          <w:rFonts w:ascii="Times New Roman" w:eastAsia="TimesNewRomanPSMT" w:hAnsi="Times New Roman"/>
          <w:iCs/>
          <w:sz w:val="30"/>
          <w:szCs w:val="30"/>
        </w:rPr>
        <w:t xml:space="preserve">3. </w:t>
      </w:r>
      <w:r>
        <w:rPr>
          <w:rFonts w:ascii="Times New Roman" w:eastAsia="TimesNewRomanPSMT" w:hAnsi="Times New Roman"/>
          <w:iCs/>
          <w:sz w:val="30"/>
          <w:szCs w:val="30"/>
        </w:rPr>
        <w:t>Коэффициент эластичности равен (-1,4), т.е. при увеличении зарплаты на 1%  текучесть рабочей силы уменьшается в среднем на 1,4%.</w:t>
      </w:r>
    </w:p>
    <w:p w14:paraId="749D39F7" w14:textId="77777777" w:rsidR="00715C41" w:rsidRPr="00FE36E3"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sidRPr="00FE36E3">
        <w:rPr>
          <w:rFonts w:ascii="Times New Roman" w:eastAsia="TimesNewRomanPSMT" w:hAnsi="Times New Roman"/>
          <w:iCs/>
          <w:sz w:val="30"/>
          <w:szCs w:val="30"/>
        </w:rPr>
        <w:t xml:space="preserve">4. Коэффициент детерминации </w:t>
      </w:r>
      <w:r>
        <w:rPr>
          <w:rFonts w:ascii="Times New Roman" w:eastAsia="TimesNewRomanPSMT" w:hAnsi="Times New Roman"/>
          <w:iCs/>
          <w:sz w:val="30"/>
          <w:szCs w:val="30"/>
        </w:rPr>
        <w:t>равен 0,817, т.е. на 81,7% текучесть рабочей силы зависит от заработной платы и на 18,3% от других неучтенных факторов.</w:t>
      </w:r>
    </w:p>
    <w:p w14:paraId="4EC5B7BC" w14:textId="77777777" w:rsidR="00715C41" w:rsidRDefault="00715C41" w:rsidP="003979FB">
      <w:pPr>
        <w:tabs>
          <w:tab w:val="left" w:pos="288"/>
        </w:tabs>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5. Ошибка аппроксимации составляет 24,6%. Следовательно, полученную функциональную зависимость не следует использовать для прогнозирования. Рекомендуется подобрать другую однофакторную модель регрессии (нелинейную).</w:t>
      </w:r>
    </w:p>
    <w:p w14:paraId="5F29465B" w14:textId="77777777" w:rsidR="00FF356B" w:rsidRDefault="00FF356B" w:rsidP="003979FB">
      <w:pPr>
        <w:tabs>
          <w:tab w:val="left" w:pos="288"/>
        </w:tabs>
        <w:autoSpaceDE w:val="0"/>
        <w:autoSpaceDN w:val="0"/>
        <w:adjustRightInd w:val="0"/>
        <w:spacing w:after="0" w:line="240" w:lineRule="auto"/>
        <w:ind w:firstLine="709"/>
        <w:jc w:val="both"/>
        <w:rPr>
          <w:rFonts w:ascii="Times New Roman" w:eastAsia="TimesNewRomanPSMT" w:hAnsi="Times New Roman"/>
          <w:iCs/>
          <w:sz w:val="30"/>
          <w:szCs w:val="30"/>
        </w:rPr>
      </w:pPr>
    </w:p>
    <w:p w14:paraId="12267CA5" w14:textId="77777777" w:rsidR="00715C41" w:rsidRPr="00FE36E3" w:rsidRDefault="00715C41" w:rsidP="003979FB">
      <w:pPr>
        <w:tabs>
          <w:tab w:val="left" w:pos="288"/>
        </w:tabs>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noProof/>
          <w:sz w:val="30"/>
          <w:szCs w:val="30"/>
          <w:lang w:eastAsia="ru-RU"/>
        </w:rPr>
        <w:drawing>
          <wp:inline distT="0" distB="0" distL="0" distR="0" wp14:anchorId="6857C800" wp14:editId="0AA08391">
            <wp:extent cx="5386705" cy="3823970"/>
            <wp:effectExtent l="19050" t="0" r="4445" b="0"/>
            <wp:docPr id="2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386705" cy="3823970"/>
                    </a:xfrm>
                    <a:prstGeom prst="rect">
                      <a:avLst/>
                    </a:prstGeom>
                    <a:noFill/>
                    <a:ln w="9525">
                      <a:noFill/>
                      <a:miter lim="800000"/>
                      <a:headEnd/>
                      <a:tailEnd/>
                    </a:ln>
                  </pic:spPr>
                </pic:pic>
              </a:graphicData>
            </a:graphic>
          </wp:inline>
        </w:drawing>
      </w:r>
    </w:p>
    <w:p w14:paraId="69887525" w14:textId="37941EB9" w:rsidR="00715C41" w:rsidRPr="003979FB" w:rsidRDefault="00FF356B" w:rsidP="006C1A15">
      <w:pPr>
        <w:tabs>
          <w:tab w:val="left" w:pos="288"/>
        </w:tabs>
        <w:autoSpaceDE w:val="0"/>
        <w:autoSpaceDN w:val="0"/>
        <w:adjustRightInd w:val="0"/>
        <w:spacing w:after="0" w:line="240" w:lineRule="auto"/>
        <w:jc w:val="center"/>
        <w:rPr>
          <w:rFonts w:ascii="Times New Roman" w:eastAsia="TimesNewRomanPSMT" w:hAnsi="Times New Roman"/>
          <w:i/>
          <w:sz w:val="30"/>
          <w:szCs w:val="30"/>
        </w:rPr>
      </w:pPr>
      <w:r w:rsidRPr="003979FB">
        <w:rPr>
          <w:rFonts w:ascii="Times New Roman" w:eastAsia="TimesNewRomanPSMT" w:hAnsi="Times New Roman"/>
          <w:i/>
          <w:sz w:val="30"/>
          <w:szCs w:val="30"/>
        </w:rPr>
        <w:t>Рис. 4.2</w:t>
      </w:r>
      <w:r w:rsidR="00715C41" w:rsidRPr="003979FB">
        <w:rPr>
          <w:rFonts w:ascii="Times New Roman" w:eastAsia="TimesNewRomanPSMT" w:hAnsi="Times New Roman"/>
          <w:i/>
          <w:sz w:val="30"/>
          <w:szCs w:val="30"/>
        </w:rPr>
        <w:t>. Статистический анализ</w:t>
      </w:r>
    </w:p>
    <w:p w14:paraId="3302F6EA" w14:textId="5F0D71F2" w:rsidR="00715C41" w:rsidRPr="004E6C9E" w:rsidRDefault="00715C41" w:rsidP="006C1A15">
      <w:pPr>
        <w:tabs>
          <w:tab w:val="left" w:pos="288"/>
        </w:tabs>
        <w:autoSpaceDE w:val="0"/>
        <w:autoSpaceDN w:val="0"/>
        <w:adjustRightInd w:val="0"/>
        <w:spacing w:after="0" w:line="240" w:lineRule="auto"/>
        <w:ind w:firstLine="567"/>
        <w:jc w:val="both"/>
        <w:rPr>
          <w:rFonts w:ascii="Times New Roman" w:eastAsia="TimesNewRomanPSMT" w:hAnsi="Times New Roman"/>
          <w:sz w:val="30"/>
          <w:szCs w:val="30"/>
        </w:rPr>
      </w:pPr>
      <w:r>
        <w:rPr>
          <w:rFonts w:ascii="Times New Roman" w:eastAsia="TimesNewRomanPSMT" w:hAnsi="Times New Roman"/>
          <w:b/>
          <w:sz w:val="30"/>
          <w:szCs w:val="30"/>
        </w:rPr>
        <w:lastRenderedPageBreak/>
        <w:t xml:space="preserve">Пример </w:t>
      </w:r>
      <w:r w:rsidR="00FF356B">
        <w:rPr>
          <w:rFonts w:ascii="Times New Roman" w:eastAsia="TimesNewRomanPSMT" w:hAnsi="Times New Roman"/>
          <w:b/>
          <w:sz w:val="30"/>
          <w:szCs w:val="30"/>
        </w:rPr>
        <w:t>4.2.</w:t>
      </w:r>
      <w:r>
        <w:rPr>
          <w:rFonts w:ascii="Times New Roman" w:eastAsia="TimesNewRomanPSMT" w:hAnsi="Times New Roman"/>
          <w:b/>
          <w:sz w:val="30"/>
          <w:szCs w:val="30"/>
        </w:rPr>
        <w:t xml:space="preserve"> </w:t>
      </w:r>
      <w:r>
        <w:rPr>
          <w:rFonts w:ascii="Times New Roman" w:eastAsia="TimesNewRomanPSMT" w:hAnsi="Times New Roman"/>
          <w:sz w:val="30"/>
          <w:szCs w:val="30"/>
        </w:rPr>
        <w:t xml:space="preserve">Имеются следующие данные о сменной добыче угля на одного рабочего </w:t>
      </w:r>
      <w:r>
        <w:rPr>
          <w:rFonts w:ascii="Times New Roman" w:eastAsia="TimesNewRomanPSMT" w:hAnsi="Times New Roman"/>
          <w:i/>
          <w:sz w:val="30"/>
          <w:szCs w:val="30"/>
          <w:lang w:val="en-US"/>
        </w:rPr>
        <w:t>Y</w:t>
      </w:r>
      <w:r w:rsidRPr="004E6C9E">
        <w:rPr>
          <w:rFonts w:ascii="Times New Roman" w:eastAsia="TimesNewRomanPSMT" w:hAnsi="Times New Roman"/>
          <w:i/>
          <w:sz w:val="30"/>
          <w:szCs w:val="30"/>
        </w:rPr>
        <w:t xml:space="preserve"> </w:t>
      </w:r>
      <w:r>
        <w:rPr>
          <w:rFonts w:ascii="Times New Roman" w:eastAsia="TimesNewRomanPSMT" w:hAnsi="Times New Roman"/>
          <w:sz w:val="30"/>
          <w:szCs w:val="30"/>
        </w:rPr>
        <w:t xml:space="preserve">(т), мощности пласта </w:t>
      </w:r>
      <w:r>
        <w:rPr>
          <w:rFonts w:ascii="Times New Roman" w:eastAsia="TimesNewRomanPSMT" w:hAnsi="Times New Roman"/>
          <w:i/>
          <w:sz w:val="30"/>
          <w:szCs w:val="30"/>
          <w:lang w:val="en-US"/>
        </w:rPr>
        <w:t>X</w:t>
      </w:r>
      <w:r w:rsidRPr="008839CA">
        <w:rPr>
          <w:rFonts w:ascii="Times New Roman" w:eastAsia="TimesNewRomanPSMT" w:hAnsi="Times New Roman"/>
          <w:sz w:val="30"/>
          <w:szCs w:val="30"/>
        </w:rPr>
        <w:t>1</w:t>
      </w:r>
      <w:r w:rsidRPr="004E6C9E">
        <w:rPr>
          <w:rFonts w:ascii="Times New Roman" w:eastAsia="TimesNewRomanPSMT" w:hAnsi="Times New Roman"/>
          <w:i/>
          <w:sz w:val="30"/>
          <w:szCs w:val="30"/>
        </w:rPr>
        <w:t xml:space="preserve"> </w:t>
      </w:r>
      <w:r>
        <w:rPr>
          <w:rFonts w:ascii="Times New Roman" w:eastAsia="TimesNewRomanPSMT" w:hAnsi="Times New Roman"/>
          <w:sz w:val="30"/>
          <w:szCs w:val="30"/>
        </w:rPr>
        <w:t xml:space="preserve">(м) и уровне механизации работ </w:t>
      </w:r>
      <w:r>
        <w:rPr>
          <w:rFonts w:ascii="Times New Roman" w:eastAsia="TimesNewRomanPSMT" w:hAnsi="Times New Roman"/>
          <w:i/>
          <w:sz w:val="30"/>
          <w:szCs w:val="30"/>
          <w:lang w:val="en-US"/>
        </w:rPr>
        <w:t>X</w:t>
      </w:r>
      <w:r w:rsidRPr="004E6C9E">
        <w:rPr>
          <w:rFonts w:ascii="Times New Roman" w:eastAsia="TimesNewRomanPSMT" w:hAnsi="Times New Roman"/>
          <w:i/>
          <w:sz w:val="30"/>
          <w:szCs w:val="30"/>
        </w:rPr>
        <w:t xml:space="preserve">2 </w:t>
      </w:r>
      <w:r>
        <w:rPr>
          <w:rFonts w:ascii="Times New Roman" w:eastAsia="TimesNewRomanPSMT" w:hAnsi="Times New Roman"/>
          <w:sz w:val="30"/>
          <w:szCs w:val="30"/>
        </w:rPr>
        <w:t>(%), характеризующие процесс добычи угля в 10 шахтах. Предполагая, что между переменными</w:t>
      </w:r>
      <w:r w:rsidRPr="004E6C9E">
        <w:rPr>
          <w:rFonts w:ascii="Times New Roman" w:eastAsia="TimesNewRomanPSMT" w:hAnsi="Times New Roman"/>
          <w:i/>
          <w:sz w:val="30"/>
          <w:szCs w:val="30"/>
        </w:rPr>
        <w:t xml:space="preserve"> </w:t>
      </w:r>
      <w:r>
        <w:rPr>
          <w:rFonts w:ascii="Times New Roman" w:eastAsia="TimesNewRomanPSMT" w:hAnsi="Times New Roman"/>
          <w:i/>
          <w:sz w:val="30"/>
          <w:szCs w:val="30"/>
          <w:lang w:val="en-US"/>
        </w:rPr>
        <w:t>Y</w:t>
      </w:r>
      <w:r w:rsidRPr="004E6C9E">
        <w:rPr>
          <w:rFonts w:ascii="Times New Roman" w:eastAsia="TimesNewRomanPSMT" w:hAnsi="Times New Roman"/>
          <w:i/>
          <w:sz w:val="30"/>
          <w:szCs w:val="30"/>
        </w:rPr>
        <w:t xml:space="preserve">, </w:t>
      </w:r>
      <w:r>
        <w:rPr>
          <w:rFonts w:ascii="Times New Roman" w:eastAsia="TimesNewRomanPSMT" w:hAnsi="Times New Roman"/>
          <w:i/>
          <w:sz w:val="30"/>
          <w:szCs w:val="30"/>
          <w:lang w:val="en-US"/>
        </w:rPr>
        <w:t>X</w:t>
      </w:r>
      <w:r w:rsidRPr="008839CA">
        <w:rPr>
          <w:rFonts w:ascii="Times New Roman" w:eastAsia="TimesNewRomanPSMT" w:hAnsi="Times New Roman"/>
          <w:sz w:val="30"/>
          <w:szCs w:val="30"/>
        </w:rPr>
        <w:t>1</w:t>
      </w:r>
      <w:r>
        <w:rPr>
          <w:rFonts w:ascii="Times New Roman" w:eastAsia="TimesNewRomanPSMT" w:hAnsi="Times New Roman"/>
          <w:sz w:val="30"/>
          <w:szCs w:val="30"/>
        </w:rPr>
        <w:t xml:space="preserve"> и </w:t>
      </w:r>
      <w:r>
        <w:rPr>
          <w:rFonts w:ascii="Times New Roman" w:eastAsia="TimesNewRomanPSMT" w:hAnsi="Times New Roman"/>
          <w:i/>
          <w:sz w:val="30"/>
          <w:szCs w:val="30"/>
          <w:lang w:val="en-US"/>
        </w:rPr>
        <w:t>X</w:t>
      </w:r>
      <w:r w:rsidRPr="008839CA">
        <w:rPr>
          <w:rFonts w:ascii="Times New Roman" w:eastAsia="TimesNewRomanPSMT" w:hAnsi="Times New Roman"/>
          <w:sz w:val="30"/>
          <w:szCs w:val="30"/>
        </w:rPr>
        <w:t>2</w:t>
      </w:r>
      <w:r w:rsidRPr="004E6C9E">
        <w:rPr>
          <w:rFonts w:ascii="Times New Roman" w:eastAsia="TimesNewRomanPSMT" w:hAnsi="Times New Roman"/>
          <w:i/>
          <w:sz w:val="30"/>
          <w:szCs w:val="30"/>
        </w:rPr>
        <w:t xml:space="preserve"> </w:t>
      </w:r>
      <w:r>
        <w:rPr>
          <w:rFonts w:ascii="Times New Roman" w:eastAsia="TimesNewRomanPSMT" w:hAnsi="Times New Roman"/>
          <w:sz w:val="30"/>
          <w:szCs w:val="30"/>
        </w:rPr>
        <w:t xml:space="preserve">существует линейная корреляционная зависимость, найти ее аналитическое выражение (уравнение регрессии </w:t>
      </w:r>
      <w:r>
        <w:rPr>
          <w:rFonts w:ascii="Times New Roman" w:eastAsia="TimesNewRomanPSMT" w:hAnsi="Times New Roman"/>
          <w:i/>
          <w:sz w:val="30"/>
          <w:szCs w:val="30"/>
          <w:lang w:val="en-US"/>
        </w:rPr>
        <w:t>Y</w:t>
      </w:r>
      <w:r w:rsidRPr="004E6C9E">
        <w:rPr>
          <w:rFonts w:ascii="Times New Roman" w:eastAsia="TimesNewRomanPSMT" w:hAnsi="Times New Roman"/>
          <w:i/>
          <w:sz w:val="30"/>
          <w:szCs w:val="30"/>
        </w:rPr>
        <w:t xml:space="preserve"> </w:t>
      </w:r>
      <w:r>
        <w:rPr>
          <w:rFonts w:ascii="Times New Roman" w:eastAsia="TimesNewRomanPSMT" w:hAnsi="Times New Roman"/>
          <w:sz w:val="30"/>
          <w:szCs w:val="30"/>
        </w:rPr>
        <w:t xml:space="preserve">по </w:t>
      </w:r>
      <w:r>
        <w:rPr>
          <w:rFonts w:ascii="Times New Roman" w:eastAsia="TimesNewRomanPSMT" w:hAnsi="Times New Roman"/>
          <w:i/>
          <w:sz w:val="30"/>
          <w:szCs w:val="30"/>
          <w:lang w:val="en-US"/>
        </w:rPr>
        <w:t>X</w:t>
      </w:r>
      <w:r w:rsidRPr="008839CA">
        <w:rPr>
          <w:rFonts w:ascii="Times New Roman" w:eastAsia="TimesNewRomanPSMT" w:hAnsi="Times New Roman"/>
          <w:sz w:val="30"/>
          <w:szCs w:val="30"/>
        </w:rPr>
        <w:t>1</w:t>
      </w:r>
      <w:r>
        <w:rPr>
          <w:rFonts w:ascii="Times New Roman" w:eastAsia="TimesNewRomanPSMT" w:hAnsi="Times New Roman"/>
          <w:sz w:val="30"/>
          <w:szCs w:val="30"/>
        </w:rPr>
        <w:t xml:space="preserve"> и </w:t>
      </w:r>
      <w:r>
        <w:rPr>
          <w:rFonts w:ascii="Times New Roman" w:eastAsia="TimesNewRomanPSMT" w:hAnsi="Times New Roman"/>
          <w:i/>
          <w:sz w:val="30"/>
          <w:szCs w:val="30"/>
          <w:lang w:val="en-US"/>
        </w:rPr>
        <w:t>X</w:t>
      </w:r>
      <w:r w:rsidRPr="008839CA">
        <w:rPr>
          <w:rFonts w:ascii="Times New Roman" w:eastAsia="TimesNewRomanPSMT" w:hAnsi="Times New Roman"/>
          <w:sz w:val="30"/>
          <w:szCs w:val="30"/>
        </w:rPr>
        <w:t>2</w:t>
      </w:r>
      <w:r w:rsidRPr="004E6C9E">
        <w:rPr>
          <w:rFonts w:ascii="Times New Roman" w:eastAsia="TimesNewRomanPSMT" w:hAnsi="Times New Roman"/>
          <w:i/>
          <w:sz w:val="30"/>
          <w:szCs w:val="30"/>
        </w:rPr>
        <w:t>)</w:t>
      </w:r>
      <w:r>
        <w:rPr>
          <w:rFonts w:ascii="Times New Roman" w:eastAsia="TimesNewRomanPSMT" w:hAnsi="Times New Roman"/>
          <w:sz w:val="30"/>
          <w:szCs w:val="30"/>
        </w:rPr>
        <w:t>. Провести статистический анализ.</w:t>
      </w:r>
    </w:p>
    <w:p w14:paraId="13C74D1F" w14:textId="77777777" w:rsidR="00715C41" w:rsidRDefault="00715C41" w:rsidP="003979FB">
      <w:pPr>
        <w:autoSpaceDE w:val="0"/>
        <w:autoSpaceDN w:val="0"/>
        <w:adjustRightInd w:val="0"/>
        <w:spacing w:after="0" w:line="240" w:lineRule="auto"/>
        <w:ind w:firstLine="709"/>
        <w:jc w:val="both"/>
        <w:rPr>
          <w:rFonts w:ascii="Times New Roman" w:eastAsia="TimesNewRomanPSMT" w:hAnsi="Times New Roman"/>
          <w:b/>
          <w:iCs/>
          <w:sz w:val="30"/>
          <w:szCs w:val="30"/>
        </w:rPr>
      </w:pPr>
      <w:r>
        <w:rPr>
          <w:rFonts w:ascii="Times New Roman" w:eastAsia="TimesNewRomanPSMT" w:hAnsi="Times New Roman"/>
          <w:b/>
          <w:iCs/>
          <w:sz w:val="30"/>
          <w:szCs w:val="30"/>
        </w:rPr>
        <w:t>Решение</w:t>
      </w:r>
    </w:p>
    <w:p w14:paraId="5FE65721" w14:textId="3D1FD620" w:rsidR="00715C41"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sidRPr="008839CA">
        <w:rPr>
          <w:rFonts w:ascii="Times New Roman" w:eastAsia="TimesNewRomanPSMT" w:hAnsi="Times New Roman"/>
          <w:iCs/>
          <w:sz w:val="30"/>
          <w:szCs w:val="30"/>
        </w:rPr>
        <w:t>1.</w:t>
      </w:r>
      <w:r>
        <w:rPr>
          <w:rFonts w:ascii="Times New Roman" w:eastAsia="TimesNewRomanPSMT" w:hAnsi="Times New Roman"/>
          <w:b/>
          <w:iCs/>
          <w:sz w:val="30"/>
          <w:szCs w:val="30"/>
        </w:rPr>
        <w:t xml:space="preserve"> </w:t>
      </w:r>
      <w:r w:rsidRPr="004E6C9E">
        <w:rPr>
          <w:rFonts w:ascii="Times New Roman" w:eastAsia="TimesNewRomanPSMT" w:hAnsi="Times New Roman"/>
          <w:iCs/>
          <w:sz w:val="30"/>
          <w:szCs w:val="30"/>
        </w:rPr>
        <w:t xml:space="preserve">Матрицу </w:t>
      </w:r>
      <w:r w:rsidRPr="004E6C9E">
        <w:rPr>
          <w:rFonts w:ascii="Times New Roman" w:eastAsia="TimesNewRomanPSMT" w:hAnsi="Times New Roman"/>
          <w:i/>
          <w:iCs/>
          <w:sz w:val="30"/>
          <w:szCs w:val="30"/>
        </w:rPr>
        <w:t>А</w:t>
      </w:r>
      <w:r>
        <w:rPr>
          <w:rFonts w:ascii="Times New Roman" w:eastAsia="TimesNewRomanPSMT" w:hAnsi="Times New Roman"/>
          <w:iCs/>
          <w:sz w:val="30"/>
          <w:szCs w:val="30"/>
        </w:rPr>
        <w:t xml:space="preserve"> формируем объединением столбцов с элементами 1, </w:t>
      </w:r>
      <w:r w:rsidRPr="008839CA">
        <w:rPr>
          <w:rFonts w:ascii="Times New Roman" w:eastAsia="TimesNewRomanPSMT" w:hAnsi="Times New Roman"/>
          <w:i/>
          <w:iCs/>
          <w:sz w:val="30"/>
          <w:szCs w:val="30"/>
        </w:rPr>
        <w:t>Х</w:t>
      </w:r>
      <w:r>
        <w:rPr>
          <w:rFonts w:ascii="Times New Roman" w:eastAsia="TimesNewRomanPSMT" w:hAnsi="Times New Roman"/>
          <w:iCs/>
          <w:sz w:val="30"/>
          <w:szCs w:val="30"/>
        </w:rPr>
        <w:t xml:space="preserve">1, </w:t>
      </w:r>
      <w:r w:rsidRPr="008839CA">
        <w:rPr>
          <w:rFonts w:ascii="Times New Roman" w:eastAsia="TimesNewRomanPSMT" w:hAnsi="Times New Roman"/>
          <w:i/>
          <w:iCs/>
          <w:sz w:val="30"/>
          <w:szCs w:val="30"/>
        </w:rPr>
        <w:t>Х</w:t>
      </w:r>
      <w:r>
        <w:rPr>
          <w:rFonts w:ascii="Times New Roman" w:eastAsia="TimesNewRomanPSMT" w:hAnsi="Times New Roman"/>
          <w:iCs/>
          <w:sz w:val="30"/>
          <w:szCs w:val="30"/>
        </w:rPr>
        <w:t xml:space="preserve">2 с применением встроенной функции </w:t>
      </w:r>
      <w:r>
        <w:rPr>
          <w:rFonts w:ascii="Times New Roman" w:eastAsia="TimesNewRomanPSMT" w:hAnsi="Times New Roman"/>
          <w:b/>
          <w:i/>
          <w:iCs/>
          <w:sz w:val="30"/>
          <w:szCs w:val="30"/>
          <w:lang w:val="en-US"/>
        </w:rPr>
        <w:t>augment</w:t>
      </w:r>
      <w:r w:rsidR="00FF356B">
        <w:rPr>
          <w:rFonts w:ascii="Times New Roman" w:eastAsia="TimesNewRomanPSMT" w:hAnsi="Times New Roman"/>
          <w:iCs/>
          <w:sz w:val="30"/>
          <w:szCs w:val="30"/>
        </w:rPr>
        <w:t xml:space="preserve"> (рис. 4.3)</w:t>
      </w:r>
      <w:r w:rsidRPr="004E6C9E">
        <w:rPr>
          <w:rFonts w:ascii="Times New Roman" w:eastAsia="TimesNewRomanPSMT" w:hAnsi="Times New Roman"/>
          <w:iCs/>
          <w:sz w:val="30"/>
          <w:szCs w:val="30"/>
        </w:rPr>
        <w:t>.</w:t>
      </w:r>
      <w:r>
        <w:rPr>
          <w:rFonts w:ascii="Times New Roman" w:eastAsia="TimesNewRomanPSMT" w:hAnsi="Times New Roman"/>
          <w:iCs/>
          <w:sz w:val="30"/>
          <w:szCs w:val="30"/>
        </w:rPr>
        <w:t xml:space="preserve"> По алгоритму получаем оценки параметров </w:t>
      </w:r>
      <w:r>
        <w:rPr>
          <w:rFonts w:ascii="Times New Roman" w:eastAsia="TimesNewRomanPSMT" w:hAnsi="Times New Roman" w:cs="Times New Roman"/>
          <w:iCs/>
          <w:sz w:val="30"/>
          <w:szCs w:val="30"/>
        </w:rPr>
        <w:t>β</w:t>
      </w:r>
      <w:r>
        <w:rPr>
          <w:rFonts w:ascii="Times New Roman" w:eastAsia="TimesNewRomanPSMT" w:hAnsi="Times New Roman"/>
          <w:iCs/>
          <w:sz w:val="30"/>
          <w:szCs w:val="30"/>
        </w:rPr>
        <w:t>, что позволяет составить уравнение двухфакторной линейной регрессии. Ошибка аппроксимации составляет 10,24%, что позволяет использовать полученное уравнение в прогностических целях.</w:t>
      </w:r>
    </w:p>
    <w:p w14:paraId="0A263A82" w14:textId="77777777" w:rsidR="007E1DC9" w:rsidRDefault="007E1DC9" w:rsidP="006C1A15">
      <w:pPr>
        <w:autoSpaceDE w:val="0"/>
        <w:autoSpaceDN w:val="0"/>
        <w:adjustRightInd w:val="0"/>
        <w:spacing w:after="0" w:line="240" w:lineRule="auto"/>
        <w:ind w:firstLine="567"/>
        <w:jc w:val="both"/>
        <w:rPr>
          <w:rFonts w:ascii="Times New Roman" w:eastAsia="TimesNewRomanPSMT" w:hAnsi="Times New Roman"/>
          <w:iCs/>
          <w:sz w:val="30"/>
          <w:szCs w:val="30"/>
        </w:rPr>
      </w:pPr>
    </w:p>
    <w:p w14:paraId="22A98806" w14:textId="77777777" w:rsidR="00715C41" w:rsidRDefault="00715C41" w:rsidP="006C1A15">
      <w:pPr>
        <w:autoSpaceDE w:val="0"/>
        <w:autoSpaceDN w:val="0"/>
        <w:adjustRightInd w:val="0"/>
        <w:spacing w:after="0" w:line="240" w:lineRule="auto"/>
        <w:ind w:firstLine="567"/>
        <w:rPr>
          <w:rFonts w:ascii="Times New Roman" w:eastAsia="TimesNewRomanPSMT" w:hAnsi="Times New Roman"/>
          <w:iCs/>
          <w:sz w:val="30"/>
          <w:szCs w:val="30"/>
        </w:rPr>
      </w:pPr>
      <w:r>
        <w:rPr>
          <w:rFonts w:ascii="Times New Roman" w:eastAsia="TimesNewRomanPSMT" w:hAnsi="Times New Roman"/>
          <w:iCs/>
          <w:noProof/>
          <w:sz w:val="30"/>
          <w:szCs w:val="30"/>
          <w:lang w:eastAsia="ru-RU"/>
        </w:rPr>
        <w:drawing>
          <wp:inline distT="0" distB="0" distL="0" distR="0" wp14:anchorId="4AE403CD" wp14:editId="2872BD2B">
            <wp:extent cx="5525539" cy="4374908"/>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533063" cy="4380865"/>
                    </a:xfrm>
                    <a:prstGeom prst="rect">
                      <a:avLst/>
                    </a:prstGeom>
                    <a:noFill/>
                    <a:ln w="9525">
                      <a:noFill/>
                      <a:miter lim="800000"/>
                      <a:headEnd/>
                      <a:tailEnd/>
                    </a:ln>
                  </pic:spPr>
                </pic:pic>
              </a:graphicData>
            </a:graphic>
          </wp:inline>
        </w:drawing>
      </w:r>
    </w:p>
    <w:p w14:paraId="5CD40B65" w14:textId="3DBE029F" w:rsidR="00715C41" w:rsidRDefault="00FF356B" w:rsidP="006C1A15">
      <w:pPr>
        <w:autoSpaceDE w:val="0"/>
        <w:autoSpaceDN w:val="0"/>
        <w:adjustRightInd w:val="0"/>
        <w:spacing w:after="0" w:line="240" w:lineRule="auto"/>
        <w:ind w:firstLine="567"/>
        <w:jc w:val="center"/>
        <w:rPr>
          <w:rFonts w:ascii="Times New Roman" w:eastAsia="TimesNewRomanPSMT" w:hAnsi="Times New Roman"/>
          <w:i/>
          <w:iCs/>
          <w:sz w:val="28"/>
          <w:szCs w:val="28"/>
        </w:rPr>
      </w:pPr>
      <w:r>
        <w:rPr>
          <w:rFonts w:ascii="Times New Roman" w:eastAsia="TimesNewRomanPSMT" w:hAnsi="Times New Roman"/>
          <w:i/>
          <w:iCs/>
          <w:sz w:val="28"/>
          <w:szCs w:val="28"/>
        </w:rPr>
        <w:t>Рис. 4.3</w:t>
      </w:r>
      <w:r w:rsidR="00715C41" w:rsidRPr="00A639D6">
        <w:rPr>
          <w:rFonts w:ascii="Times New Roman" w:eastAsia="TimesNewRomanPSMT" w:hAnsi="Times New Roman"/>
          <w:i/>
          <w:iCs/>
          <w:sz w:val="28"/>
          <w:szCs w:val="28"/>
        </w:rPr>
        <w:t>. Вариант двухфакторной линейной регрессии</w:t>
      </w:r>
    </w:p>
    <w:p w14:paraId="3D776F78" w14:textId="77777777" w:rsidR="00FF356B" w:rsidRPr="00A639D6" w:rsidRDefault="00FF356B" w:rsidP="006C1A15">
      <w:pPr>
        <w:autoSpaceDE w:val="0"/>
        <w:autoSpaceDN w:val="0"/>
        <w:adjustRightInd w:val="0"/>
        <w:spacing w:after="0" w:line="240" w:lineRule="auto"/>
        <w:ind w:firstLine="567"/>
        <w:jc w:val="center"/>
        <w:rPr>
          <w:rFonts w:ascii="Times New Roman" w:eastAsia="TimesNewRomanPSMT" w:hAnsi="Times New Roman"/>
          <w:i/>
          <w:iCs/>
          <w:sz w:val="28"/>
          <w:szCs w:val="28"/>
        </w:rPr>
      </w:pPr>
    </w:p>
    <w:p w14:paraId="4DC60AE4" w14:textId="77777777" w:rsidR="00715C41"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 xml:space="preserve">Уравнение множественной регрессии показывает, что при увеличении только мощности пласта </w:t>
      </w:r>
      <w:r w:rsidRPr="00755976">
        <w:rPr>
          <w:rFonts w:ascii="Times New Roman" w:eastAsia="TimesNewRomanPSMT" w:hAnsi="Times New Roman"/>
          <w:i/>
          <w:iCs/>
          <w:sz w:val="30"/>
          <w:szCs w:val="30"/>
        </w:rPr>
        <w:t>Х</w:t>
      </w:r>
      <w:r>
        <w:rPr>
          <w:rFonts w:ascii="Times New Roman" w:eastAsia="TimesNewRomanPSMT" w:hAnsi="Times New Roman"/>
          <w:iCs/>
          <w:sz w:val="30"/>
          <w:szCs w:val="30"/>
        </w:rPr>
        <w:t xml:space="preserve">1 (при неизменном </w:t>
      </w:r>
      <w:r w:rsidRPr="00755976">
        <w:rPr>
          <w:rFonts w:ascii="Times New Roman" w:eastAsia="TimesNewRomanPSMT" w:hAnsi="Times New Roman"/>
          <w:i/>
          <w:iCs/>
          <w:sz w:val="30"/>
          <w:szCs w:val="30"/>
        </w:rPr>
        <w:t>Х</w:t>
      </w:r>
      <w:r>
        <w:rPr>
          <w:rFonts w:ascii="Times New Roman" w:eastAsia="TimesNewRomanPSMT" w:hAnsi="Times New Roman"/>
          <w:iCs/>
          <w:sz w:val="30"/>
          <w:szCs w:val="30"/>
        </w:rPr>
        <w:t xml:space="preserve">2) на 1 м, добыча </w:t>
      </w:r>
      <w:r>
        <w:rPr>
          <w:rFonts w:ascii="Times New Roman" w:eastAsia="TimesNewRomanPSMT" w:hAnsi="Times New Roman"/>
          <w:iCs/>
          <w:sz w:val="30"/>
          <w:szCs w:val="30"/>
        </w:rPr>
        <w:lastRenderedPageBreak/>
        <w:t xml:space="preserve">угля на одного рабочего увеличивается в среднем на 0,854 т, а при увеличении только уровня механизации работ </w:t>
      </w:r>
      <w:r w:rsidRPr="00755976">
        <w:rPr>
          <w:rFonts w:ascii="Times New Roman" w:eastAsia="TimesNewRomanPSMT" w:hAnsi="Times New Roman"/>
          <w:i/>
          <w:iCs/>
          <w:sz w:val="30"/>
          <w:szCs w:val="30"/>
        </w:rPr>
        <w:t>Х</w:t>
      </w:r>
      <w:r>
        <w:rPr>
          <w:rFonts w:ascii="Times New Roman" w:eastAsia="TimesNewRomanPSMT" w:hAnsi="Times New Roman"/>
          <w:iCs/>
          <w:sz w:val="30"/>
          <w:szCs w:val="30"/>
        </w:rPr>
        <w:t xml:space="preserve">2 (при неизменном </w:t>
      </w:r>
      <w:r w:rsidRPr="00755976">
        <w:rPr>
          <w:rFonts w:ascii="Times New Roman" w:eastAsia="TimesNewRomanPSMT" w:hAnsi="Times New Roman"/>
          <w:i/>
          <w:iCs/>
          <w:sz w:val="30"/>
          <w:szCs w:val="30"/>
        </w:rPr>
        <w:t>Х</w:t>
      </w:r>
      <w:r>
        <w:rPr>
          <w:rFonts w:ascii="Times New Roman" w:eastAsia="TimesNewRomanPSMT" w:hAnsi="Times New Roman"/>
          <w:iCs/>
          <w:sz w:val="30"/>
          <w:szCs w:val="30"/>
        </w:rPr>
        <w:t>1) – в среднем на 0,367 т.</w:t>
      </w:r>
    </w:p>
    <w:p w14:paraId="419CA791" w14:textId="29FC230A" w:rsidR="00715C41"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 xml:space="preserve">2. Проведем сравнение раздельного влияния на добычу угля двух факторов – мощности пласта </w:t>
      </w:r>
      <w:r w:rsidRPr="008839CA">
        <w:rPr>
          <w:rFonts w:ascii="Times New Roman" w:eastAsia="TimesNewRomanPSMT" w:hAnsi="Times New Roman"/>
          <w:i/>
          <w:iCs/>
          <w:sz w:val="30"/>
          <w:szCs w:val="30"/>
        </w:rPr>
        <w:t>Х</w:t>
      </w:r>
      <w:r>
        <w:rPr>
          <w:rFonts w:ascii="Times New Roman" w:eastAsia="TimesNewRomanPSMT" w:hAnsi="Times New Roman"/>
          <w:iCs/>
          <w:sz w:val="30"/>
          <w:szCs w:val="30"/>
        </w:rPr>
        <w:t xml:space="preserve">1 и уровня механизации работ </w:t>
      </w:r>
      <w:r w:rsidRPr="008839CA">
        <w:rPr>
          <w:rFonts w:ascii="Times New Roman" w:eastAsia="TimesNewRomanPSMT" w:hAnsi="Times New Roman"/>
          <w:i/>
          <w:iCs/>
          <w:sz w:val="30"/>
          <w:szCs w:val="30"/>
        </w:rPr>
        <w:t>Х</w:t>
      </w:r>
      <w:r>
        <w:rPr>
          <w:rFonts w:ascii="Times New Roman" w:eastAsia="TimesNewRomanPSMT" w:hAnsi="Times New Roman"/>
          <w:iCs/>
          <w:sz w:val="30"/>
          <w:szCs w:val="30"/>
        </w:rPr>
        <w:t>2. Для этого вычислим коэффициенты эластичности</w:t>
      </w:r>
      <w:r w:rsidR="00FF356B">
        <w:rPr>
          <w:rFonts w:ascii="Times New Roman" w:eastAsia="TimesNewRomanPSMT" w:hAnsi="Times New Roman"/>
          <w:iCs/>
          <w:sz w:val="30"/>
          <w:szCs w:val="30"/>
        </w:rPr>
        <w:t xml:space="preserve"> (рис. 4.4)</w:t>
      </w:r>
      <w:r>
        <w:rPr>
          <w:rFonts w:ascii="Times New Roman" w:eastAsia="TimesNewRomanPSMT" w:hAnsi="Times New Roman"/>
          <w:iCs/>
          <w:sz w:val="30"/>
          <w:szCs w:val="30"/>
        </w:rPr>
        <w:t xml:space="preserve">. </w:t>
      </w:r>
    </w:p>
    <w:p w14:paraId="2E006950" w14:textId="77777777" w:rsidR="00A16D24" w:rsidRDefault="00A16D24" w:rsidP="003979FB">
      <w:pPr>
        <w:autoSpaceDE w:val="0"/>
        <w:autoSpaceDN w:val="0"/>
        <w:adjustRightInd w:val="0"/>
        <w:spacing w:after="0" w:line="240" w:lineRule="auto"/>
        <w:ind w:firstLine="709"/>
        <w:jc w:val="both"/>
        <w:rPr>
          <w:rFonts w:ascii="Times New Roman" w:eastAsia="TimesNewRomanPSMT" w:hAnsi="Times New Roman"/>
          <w:iCs/>
          <w:sz w:val="30"/>
          <w:szCs w:val="30"/>
        </w:rPr>
      </w:pPr>
    </w:p>
    <w:p w14:paraId="5CC19ED2" w14:textId="2B9967C1" w:rsidR="00715C41" w:rsidRPr="003979FB" w:rsidRDefault="00715C41" w:rsidP="003979FB">
      <w:pPr>
        <w:autoSpaceDE w:val="0"/>
        <w:autoSpaceDN w:val="0"/>
        <w:adjustRightInd w:val="0"/>
        <w:spacing w:after="0" w:line="240" w:lineRule="auto"/>
        <w:jc w:val="center"/>
        <w:rPr>
          <w:rFonts w:ascii="Times New Roman" w:eastAsia="TimesNewRomanPSMT" w:hAnsi="Times New Roman"/>
          <w:i/>
          <w:iCs/>
          <w:sz w:val="30"/>
          <w:szCs w:val="30"/>
        </w:rPr>
      </w:pPr>
      <w:r>
        <w:rPr>
          <w:rFonts w:ascii="Times New Roman" w:eastAsia="TimesNewRomanPSMT" w:hAnsi="Times New Roman"/>
          <w:iCs/>
          <w:noProof/>
          <w:sz w:val="30"/>
          <w:szCs w:val="30"/>
          <w:lang w:eastAsia="ru-RU"/>
        </w:rPr>
        <w:drawing>
          <wp:inline distT="0" distB="0" distL="0" distR="0" wp14:anchorId="54CFF176" wp14:editId="486F29B6">
            <wp:extent cx="5029200" cy="706755"/>
            <wp:effectExtent l="19050" t="0" r="0" b="0"/>
            <wp:docPr id="25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029200" cy="706755"/>
                    </a:xfrm>
                    <a:prstGeom prst="rect">
                      <a:avLst/>
                    </a:prstGeom>
                    <a:noFill/>
                    <a:ln w="9525">
                      <a:noFill/>
                      <a:miter lim="800000"/>
                      <a:headEnd/>
                      <a:tailEnd/>
                    </a:ln>
                  </pic:spPr>
                </pic:pic>
              </a:graphicData>
            </a:graphic>
          </wp:inline>
        </w:drawing>
      </w:r>
      <w:r w:rsidRPr="004E6C9E">
        <w:rPr>
          <w:rFonts w:ascii="Times New Roman" w:eastAsia="TimesNewRomanPSMT" w:hAnsi="Times New Roman"/>
          <w:iCs/>
          <w:sz w:val="30"/>
          <w:szCs w:val="30"/>
        </w:rPr>
        <w:br/>
      </w:r>
      <w:r w:rsidR="00FF356B" w:rsidRPr="003979FB">
        <w:rPr>
          <w:rFonts w:ascii="Times New Roman" w:eastAsia="TimesNewRomanPSMT" w:hAnsi="Times New Roman"/>
          <w:i/>
          <w:iCs/>
          <w:sz w:val="30"/>
          <w:szCs w:val="30"/>
        </w:rPr>
        <w:t>Рис. 4.4</w:t>
      </w:r>
      <w:r w:rsidRPr="003979FB">
        <w:rPr>
          <w:rFonts w:ascii="Times New Roman" w:eastAsia="TimesNewRomanPSMT" w:hAnsi="Times New Roman"/>
          <w:i/>
          <w:iCs/>
          <w:sz w:val="30"/>
          <w:szCs w:val="30"/>
        </w:rPr>
        <w:t>. Коэффициенты эластичности</w:t>
      </w:r>
    </w:p>
    <w:p w14:paraId="48D9054F" w14:textId="77777777" w:rsidR="00FF356B" w:rsidRDefault="00FF356B" w:rsidP="006C1A15">
      <w:pPr>
        <w:autoSpaceDE w:val="0"/>
        <w:autoSpaceDN w:val="0"/>
        <w:adjustRightInd w:val="0"/>
        <w:spacing w:after="0" w:line="240" w:lineRule="auto"/>
        <w:ind w:firstLine="567"/>
        <w:jc w:val="center"/>
        <w:rPr>
          <w:rFonts w:ascii="Times New Roman" w:eastAsia="TimesNewRomanPSMT" w:hAnsi="Times New Roman"/>
          <w:i/>
          <w:iCs/>
          <w:sz w:val="30"/>
          <w:szCs w:val="30"/>
        </w:rPr>
      </w:pPr>
    </w:p>
    <w:p w14:paraId="0AF6D760" w14:textId="77777777" w:rsidR="00715C41"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 xml:space="preserve">Увеличение факторов на 1% (от своих средних значений) приводит в среднем к росту добычи угля соответственно на 1,18% и 0,34%. Таким образом, на добычу угля большее влияние оказывает фактор </w:t>
      </w:r>
      <w:r w:rsidRPr="008839CA">
        <w:rPr>
          <w:rFonts w:ascii="Times New Roman" w:eastAsia="TimesNewRomanPSMT" w:hAnsi="Times New Roman"/>
          <w:i/>
          <w:iCs/>
          <w:sz w:val="30"/>
          <w:szCs w:val="30"/>
        </w:rPr>
        <w:t>Х</w:t>
      </w:r>
      <w:r>
        <w:rPr>
          <w:rFonts w:ascii="Times New Roman" w:eastAsia="TimesNewRomanPSMT" w:hAnsi="Times New Roman"/>
          <w:iCs/>
          <w:sz w:val="30"/>
          <w:szCs w:val="30"/>
        </w:rPr>
        <w:t xml:space="preserve">1 (мощность пласта) по сравнению с фактором </w:t>
      </w:r>
      <w:r w:rsidRPr="008839CA">
        <w:rPr>
          <w:rFonts w:ascii="Times New Roman" w:eastAsia="TimesNewRomanPSMT" w:hAnsi="Times New Roman"/>
          <w:i/>
          <w:iCs/>
          <w:sz w:val="30"/>
          <w:szCs w:val="30"/>
        </w:rPr>
        <w:t>Х</w:t>
      </w:r>
      <w:r>
        <w:rPr>
          <w:rFonts w:ascii="Times New Roman" w:eastAsia="TimesNewRomanPSMT" w:hAnsi="Times New Roman"/>
          <w:iCs/>
          <w:sz w:val="30"/>
          <w:szCs w:val="30"/>
        </w:rPr>
        <w:t xml:space="preserve">2 (уровень механизации). </w:t>
      </w:r>
    </w:p>
    <w:p w14:paraId="3AB145BB" w14:textId="7E311D0B" w:rsidR="00715C41"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3. Определим множественный коэффициент корреляции и проверим его значимость и значимость полученного уравнения регрессии</w:t>
      </w:r>
      <w:r w:rsidR="00FF356B">
        <w:rPr>
          <w:rFonts w:ascii="Times New Roman" w:eastAsia="TimesNewRomanPSMT" w:hAnsi="Times New Roman"/>
          <w:iCs/>
          <w:sz w:val="30"/>
          <w:szCs w:val="30"/>
        </w:rPr>
        <w:t xml:space="preserve"> (рис. 4.5)</w:t>
      </w:r>
      <w:r>
        <w:rPr>
          <w:rFonts w:ascii="Times New Roman" w:eastAsia="TimesNewRomanPSMT" w:hAnsi="Times New Roman"/>
          <w:iCs/>
          <w:sz w:val="30"/>
          <w:szCs w:val="30"/>
        </w:rPr>
        <w:t xml:space="preserve">. </w:t>
      </w:r>
    </w:p>
    <w:p w14:paraId="372E1681" w14:textId="77777777" w:rsidR="00FF356B" w:rsidRDefault="00FF356B" w:rsidP="006C1A15">
      <w:pPr>
        <w:autoSpaceDE w:val="0"/>
        <w:autoSpaceDN w:val="0"/>
        <w:adjustRightInd w:val="0"/>
        <w:spacing w:after="0" w:line="240" w:lineRule="auto"/>
        <w:ind w:firstLine="567"/>
        <w:jc w:val="both"/>
        <w:rPr>
          <w:rFonts w:ascii="Times New Roman" w:eastAsia="TimesNewRomanPSMT" w:hAnsi="Times New Roman"/>
          <w:iCs/>
          <w:sz w:val="30"/>
          <w:szCs w:val="30"/>
        </w:rPr>
      </w:pPr>
    </w:p>
    <w:p w14:paraId="3DCCF831" w14:textId="77777777" w:rsidR="00715C41" w:rsidRDefault="00715C41" w:rsidP="003979FB">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noProof/>
          <w:sz w:val="30"/>
          <w:szCs w:val="30"/>
          <w:lang w:eastAsia="ru-RU"/>
        </w:rPr>
        <w:drawing>
          <wp:inline distT="0" distB="0" distL="0" distR="0" wp14:anchorId="6BA00FE5" wp14:editId="768EA9CB">
            <wp:extent cx="5636260" cy="2701925"/>
            <wp:effectExtent l="19050" t="0" r="2540" b="0"/>
            <wp:docPr id="25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636260" cy="2701925"/>
                    </a:xfrm>
                    <a:prstGeom prst="rect">
                      <a:avLst/>
                    </a:prstGeom>
                    <a:noFill/>
                    <a:ln w="9525">
                      <a:noFill/>
                      <a:miter lim="800000"/>
                      <a:headEnd/>
                      <a:tailEnd/>
                    </a:ln>
                  </pic:spPr>
                </pic:pic>
              </a:graphicData>
            </a:graphic>
          </wp:inline>
        </w:drawing>
      </w:r>
    </w:p>
    <w:p w14:paraId="35BCF61D" w14:textId="77777777" w:rsidR="003979FB" w:rsidRDefault="00FF356B" w:rsidP="003979FB">
      <w:pPr>
        <w:autoSpaceDE w:val="0"/>
        <w:autoSpaceDN w:val="0"/>
        <w:adjustRightInd w:val="0"/>
        <w:spacing w:after="0" w:line="240" w:lineRule="auto"/>
        <w:jc w:val="center"/>
        <w:rPr>
          <w:rFonts w:ascii="Times New Roman" w:eastAsia="TimesNewRomanPSMT" w:hAnsi="Times New Roman"/>
          <w:i/>
          <w:iCs/>
          <w:sz w:val="30"/>
          <w:szCs w:val="30"/>
        </w:rPr>
      </w:pPr>
      <w:r w:rsidRPr="003979FB">
        <w:rPr>
          <w:rFonts w:ascii="Times New Roman" w:eastAsia="TimesNewRomanPSMT" w:hAnsi="Times New Roman"/>
          <w:i/>
          <w:iCs/>
          <w:sz w:val="30"/>
          <w:szCs w:val="30"/>
        </w:rPr>
        <w:t>Рис. 4.5</w:t>
      </w:r>
      <w:r w:rsidR="00715C41" w:rsidRPr="003979FB">
        <w:rPr>
          <w:rFonts w:ascii="Times New Roman" w:eastAsia="TimesNewRomanPSMT" w:hAnsi="Times New Roman"/>
          <w:i/>
          <w:iCs/>
          <w:sz w:val="30"/>
          <w:szCs w:val="30"/>
        </w:rPr>
        <w:t xml:space="preserve">. Вычисление множественного </w:t>
      </w:r>
    </w:p>
    <w:p w14:paraId="5074B982" w14:textId="3AE9C2BD" w:rsidR="00715C41" w:rsidRPr="003979FB" w:rsidRDefault="00715C41" w:rsidP="003979FB">
      <w:pPr>
        <w:autoSpaceDE w:val="0"/>
        <w:autoSpaceDN w:val="0"/>
        <w:adjustRightInd w:val="0"/>
        <w:spacing w:after="0" w:line="240" w:lineRule="auto"/>
        <w:jc w:val="center"/>
        <w:rPr>
          <w:rFonts w:ascii="Times New Roman" w:eastAsia="TimesNewRomanPSMT" w:hAnsi="Times New Roman"/>
          <w:i/>
          <w:iCs/>
          <w:sz w:val="30"/>
          <w:szCs w:val="30"/>
        </w:rPr>
      </w:pPr>
      <w:r w:rsidRPr="003979FB">
        <w:rPr>
          <w:rFonts w:ascii="Times New Roman" w:eastAsia="TimesNewRomanPSMT" w:hAnsi="Times New Roman"/>
          <w:i/>
          <w:iCs/>
          <w:sz w:val="30"/>
          <w:szCs w:val="30"/>
        </w:rPr>
        <w:t xml:space="preserve">коэффициента корреляции </w:t>
      </w:r>
    </w:p>
    <w:p w14:paraId="43EB14CB" w14:textId="77777777" w:rsidR="00FF356B" w:rsidRPr="00105E1E" w:rsidRDefault="00FF356B" w:rsidP="006C1A15">
      <w:pPr>
        <w:autoSpaceDE w:val="0"/>
        <w:autoSpaceDN w:val="0"/>
        <w:adjustRightInd w:val="0"/>
        <w:spacing w:after="0" w:line="240" w:lineRule="auto"/>
        <w:ind w:firstLine="567"/>
        <w:jc w:val="center"/>
        <w:rPr>
          <w:rFonts w:ascii="Times New Roman" w:eastAsia="TimesNewRomanPSMT" w:hAnsi="Times New Roman"/>
          <w:i/>
          <w:iCs/>
          <w:sz w:val="30"/>
          <w:szCs w:val="30"/>
        </w:rPr>
      </w:pPr>
    </w:p>
    <w:p w14:paraId="28FDA38B" w14:textId="77777777" w:rsidR="00715C41"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 xml:space="preserve">Значение </w:t>
      </w:r>
      <m:oMath>
        <m:r>
          <w:rPr>
            <w:rFonts w:ascii="Cambria Math" w:eastAsia="TimesNewRomanPSMT" w:hAnsi="Cambria Math"/>
            <w:sz w:val="30"/>
            <w:szCs w:val="30"/>
          </w:rPr>
          <m:t>R=0,911</m:t>
        </m:r>
      </m:oMath>
      <w:r>
        <w:rPr>
          <w:rFonts w:ascii="Times New Roman" w:eastAsia="TimesNewRomanPSMT" w:hAnsi="Times New Roman"/>
          <w:iCs/>
          <w:sz w:val="30"/>
          <w:szCs w:val="30"/>
        </w:rPr>
        <w:t xml:space="preserve">, близкое к 1, указывает на тесную взаимосвязь переменной </w:t>
      </w:r>
      <w:r>
        <w:rPr>
          <w:rFonts w:ascii="Times New Roman" w:eastAsia="TimesNewRomanPSMT" w:hAnsi="Times New Roman"/>
          <w:i/>
          <w:iCs/>
          <w:sz w:val="30"/>
          <w:szCs w:val="30"/>
          <w:lang w:val="en-US"/>
        </w:rPr>
        <w:t>Y</w:t>
      </w:r>
      <w:r>
        <w:rPr>
          <w:rFonts w:ascii="Times New Roman" w:eastAsia="TimesNewRomanPSMT" w:hAnsi="Times New Roman"/>
          <w:iCs/>
          <w:sz w:val="30"/>
          <w:szCs w:val="30"/>
        </w:rPr>
        <w:t xml:space="preserve"> и факторов </w:t>
      </w:r>
      <w:r w:rsidRPr="00DE2FB9">
        <w:rPr>
          <w:rFonts w:ascii="Times New Roman" w:eastAsia="TimesNewRomanPSMT" w:hAnsi="Times New Roman"/>
          <w:i/>
          <w:iCs/>
          <w:sz w:val="30"/>
          <w:szCs w:val="30"/>
        </w:rPr>
        <w:t>Х</w:t>
      </w:r>
      <w:r>
        <w:rPr>
          <w:rFonts w:ascii="Times New Roman" w:eastAsia="TimesNewRomanPSMT" w:hAnsi="Times New Roman"/>
          <w:iCs/>
          <w:sz w:val="30"/>
          <w:szCs w:val="30"/>
        </w:rPr>
        <w:t xml:space="preserve">1 и </w:t>
      </w:r>
      <w:r w:rsidRPr="00DE2FB9">
        <w:rPr>
          <w:rFonts w:ascii="Times New Roman" w:eastAsia="TimesNewRomanPSMT" w:hAnsi="Times New Roman"/>
          <w:i/>
          <w:iCs/>
          <w:sz w:val="30"/>
          <w:szCs w:val="30"/>
        </w:rPr>
        <w:t>Х</w:t>
      </w:r>
      <w:r>
        <w:rPr>
          <w:rFonts w:ascii="Times New Roman" w:eastAsia="TimesNewRomanPSMT" w:hAnsi="Times New Roman"/>
          <w:iCs/>
          <w:sz w:val="30"/>
          <w:szCs w:val="30"/>
        </w:rPr>
        <w:t xml:space="preserve">2. Коэффициент детерминации </w:t>
      </w:r>
      <m:oMath>
        <m:sSup>
          <m:sSupPr>
            <m:ctrlPr>
              <w:rPr>
                <w:rFonts w:ascii="Cambria Math" w:eastAsia="TimesNewRomanPSMT" w:hAnsi="Cambria Math"/>
                <w:i/>
                <w:iCs/>
                <w:sz w:val="30"/>
                <w:szCs w:val="30"/>
              </w:rPr>
            </m:ctrlPr>
          </m:sSupPr>
          <m:e>
            <m:r>
              <w:rPr>
                <w:rFonts w:ascii="Cambria Math" w:eastAsia="TimesNewRomanPSMT" w:hAnsi="Cambria Math"/>
                <w:sz w:val="30"/>
                <w:szCs w:val="30"/>
              </w:rPr>
              <m:t>R</m:t>
            </m:r>
          </m:e>
          <m:sup>
            <m:r>
              <w:rPr>
                <w:rFonts w:ascii="Cambria Math" w:eastAsia="TimesNewRomanPSMT" w:hAnsi="Cambria Math"/>
                <w:sz w:val="30"/>
                <w:szCs w:val="30"/>
              </w:rPr>
              <m:t>2</m:t>
            </m:r>
          </m:sup>
        </m:sSup>
        <m:r>
          <w:rPr>
            <w:rFonts w:ascii="Cambria Math" w:eastAsia="TimesNewRomanPSMT" w:hAnsi="Cambria Math"/>
            <w:sz w:val="30"/>
            <w:szCs w:val="30"/>
          </w:rPr>
          <m:t>=0,83</m:t>
        </m:r>
      </m:oMath>
      <w:r w:rsidRPr="00DE2FB9">
        <w:rPr>
          <w:rFonts w:ascii="Times New Roman" w:eastAsia="TimesNewRomanPSMT" w:hAnsi="Times New Roman"/>
          <w:iCs/>
          <w:sz w:val="30"/>
          <w:szCs w:val="30"/>
        </w:rPr>
        <w:t xml:space="preserve"> свидетельствует о том, </w:t>
      </w:r>
      <w:r>
        <w:rPr>
          <w:rFonts w:ascii="Times New Roman" w:eastAsia="TimesNewRomanPSMT" w:hAnsi="Times New Roman"/>
          <w:iCs/>
          <w:sz w:val="30"/>
          <w:szCs w:val="30"/>
        </w:rPr>
        <w:t xml:space="preserve">что вариация исследуемой зависимой </w:t>
      </w:r>
      <w:r>
        <w:rPr>
          <w:rFonts w:ascii="Times New Roman" w:eastAsia="TimesNewRomanPSMT" w:hAnsi="Times New Roman"/>
          <w:iCs/>
          <w:sz w:val="30"/>
          <w:szCs w:val="30"/>
        </w:rPr>
        <w:lastRenderedPageBreak/>
        <w:t>переменной на 83% объясняется изменчивостью включенных в модель факторов.</w:t>
      </w:r>
    </w:p>
    <w:p w14:paraId="2577D3E1" w14:textId="77777777" w:rsidR="00715C41" w:rsidRPr="00DE2FB9"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 xml:space="preserve">Проверим значимость коэффициента корреляции. Наблюдаемое значение </w:t>
      </w:r>
      <w:r>
        <w:rPr>
          <w:rFonts w:ascii="Times New Roman" w:eastAsia="TimesNewRomanPSMT" w:hAnsi="Times New Roman"/>
          <w:iCs/>
          <w:sz w:val="30"/>
          <w:szCs w:val="30"/>
          <w:lang w:val="en-US"/>
        </w:rPr>
        <w:t>tN</w:t>
      </w:r>
      <w:r w:rsidRPr="00E1335F">
        <w:rPr>
          <w:rFonts w:ascii="Times New Roman" w:eastAsia="TimesNewRomanPSMT" w:hAnsi="Times New Roman"/>
          <w:iCs/>
          <w:sz w:val="30"/>
          <w:szCs w:val="30"/>
        </w:rPr>
        <w:t xml:space="preserve"> принадлежит критической области, следовательно, гипотезу о равенстве нулю коэффициента корреляции генеральной совокупности отвергаем.</w:t>
      </w:r>
    </w:p>
    <w:p w14:paraId="0108240D" w14:textId="5A4589B3" w:rsidR="00715C41" w:rsidRPr="00DE2FB9"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 xml:space="preserve">Проверим значимость уравнения регрессии. Наблюдаемое значение </w:t>
      </w:r>
      <w:r>
        <w:rPr>
          <w:rFonts w:ascii="Times New Roman" w:eastAsia="TimesNewRomanPSMT" w:hAnsi="Times New Roman"/>
          <w:iCs/>
          <w:sz w:val="30"/>
          <w:szCs w:val="30"/>
          <w:lang w:val="en-US"/>
        </w:rPr>
        <w:t>FN</w:t>
      </w:r>
      <w:r w:rsidRPr="00E1335F">
        <w:rPr>
          <w:rFonts w:ascii="Times New Roman" w:eastAsia="TimesNewRomanPSMT" w:hAnsi="Times New Roman"/>
          <w:iCs/>
          <w:sz w:val="30"/>
          <w:szCs w:val="30"/>
        </w:rPr>
        <w:t xml:space="preserve"> принадлежит критической области, следовательно, </w:t>
      </w:r>
      <w:r w:rsidR="00914690" w:rsidRPr="00E1335F">
        <w:rPr>
          <w:rFonts w:ascii="Times New Roman" w:eastAsia="TimesNewRomanPSMT" w:hAnsi="Times New Roman"/>
          <w:iCs/>
          <w:sz w:val="30"/>
          <w:szCs w:val="30"/>
        </w:rPr>
        <w:t xml:space="preserve">гипотезу </w:t>
      </w:r>
      <w:r w:rsidR="00914690">
        <w:rPr>
          <w:rFonts w:ascii="Times New Roman" w:eastAsia="TimesNewRomanPSMT" w:hAnsi="Times New Roman"/>
          <w:iCs/>
          <w:sz w:val="30"/>
          <w:szCs w:val="30"/>
        </w:rPr>
        <w:t>«</w:t>
      </w:r>
      <w:r>
        <w:rPr>
          <w:rFonts w:ascii="Times New Roman" w:eastAsia="TimesNewRomanPSMT" w:hAnsi="Times New Roman"/>
          <w:iCs/>
          <w:sz w:val="30"/>
          <w:szCs w:val="30"/>
        </w:rPr>
        <w:t xml:space="preserve">уравнение регрессии ненадежно» </w:t>
      </w:r>
      <w:r w:rsidRPr="00E1335F">
        <w:rPr>
          <w:rFonts w:ascii="Times New Roman" w:eastAsia="TimesNewRomanPSMT" w:hAnsi="Times New Roman"/>
          <w:iCs/>
          <w:sz w:val="30"/>
          <w:szCs w:val="30"/>
        </w:rPr>
        <w:t>отвергаем.</w:t>
      </w:r>
    </w:p>
    <w:p w14:paraId="305BBAE0" w14:textId="32845BC5" w:rsidR="00715C41" w:rsidRDefault="00715C41" w:rsidP="003979FB">
      <w:pPr>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4. Мультиколлинеарность</w:t>
      </w:r>
      <w:r w:rsidR="00FF356B">
        <w:rPr>
          <w:rFonts w:ascii="Times New Roman" w:eastAsia="TimesNewRomanPSMT" w:hAnsi="Times New Roman"/>
          <w:iCs/>
          <w:sz w:val="30"/>
          <w:szCs w:val="30"/>
        </w:rPr>
        <w:t xml:space="preserve"> (рис. 4.6)</w:t>
      </w:r>
      <w:r>
        <w:rPr>
          <w:rFonts w:ascii="Times New Roman" w:eastAsia="TimesNewRomanPSMT" w:hAnsi="Times New Roman"/>
          <w:iCs/>
          <w:sz w:val="30"/>
          <w:szCs w:val="30"/>
        </w:rPr>
        <w:t xml:space="preserve">. </w:t>
      </w:r>
    </w:p>
    <w:p w14:paraId="1AC1669E" w14:textId="77777777" w:rsidR="00FF356B" w:rsidRDefault="00FF356B" w:rsidP="006C1A15">
      <w:pPr>
        <w:spacing w:after="0" w:line="240" w:lineRule="auto"/>
        <w:ind w:firstLine="567"/>
        <w:jc w:val="both"/>
        <w:rPr>
          <w:rFonts w:ascii="Times New Roman" w:eastAsia="Times New Roman" w:hAnsi="Times New Roman" w:cs="Times New Roman"/>
          <w:sz w:val="30"/>
          <w:szCs w:val="30"/>
          <w:lang w:eastAsia="ru-RU"/>
        </w:rPr>
      </w:pPr>
    </w:p>
    <w:p w14:paraId="4A1CE709" w14:textId="77777777" w:rsidR="00715C41" w:rsidRDefault="00715C41" w:rsidP="003979FB">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w:drawing>
          <wp:inline distT="0" distB="0" distL="0" distR="0" wp14:anchorId="5A14B646" wp14:editId="67A17A10">
            <wp:extent cx="4555490" cy="839470"/>
            <wp:effectExtent l="19050" t="0" r="0" b="0"/>
            <wp:docPr id="3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4555490" cy="839470"/>
                    </a:xfrm>
                    <a:prstGeom prst="rect">
                      <a:avLst/>
                    </a:prstGeom>
                    <a:noFill/>
                    <a:ln w="9525">
                      <a:noFill/>
                      <a:miter lim="800000"/>
                      <a:headEnd/>
                      <a:tailEnd/>
                    </a:ln>
                  </pic:spPr>
                </pic:pic>
              </a:graphicData>
            </a:graphic>
          </wp:inline>
        </w:drawing>
      </w:r>
    </w:p>
    <w:p w14:paraId="51D82A6F" w14:textId="4133FFE7" w:rsidR="00715C41" w:rsidRPr="003979FB" w:rsidRDefault="00FF356B" w:rsidP="003979FB">
      <w:pPr>
        <w:autoSpaceDE w:val="0"/>
        <w:autoSpaceDN w:val="0"/>
        <w:adjustRightInd w:val="0"/>
        <w:spacing w:after="0" w:line="240" w:lineRule="auto"/>
        <w:jc w:val="center"/>
        <w:rPr>
          <w:rFonts w:ascii="Times New Roman" w:eastAsia="Times New Roman" w:hAnsi="Times New Roman" w:cs="Times New Roman"/>
          <w:i/>
          <w:sz w:val="30"/>
          <w:szCs w:val="30"/>
          <w:lang w:eastAsia="ru-RU"/>
        </w:rPr>
      </w:pPr>
      <w:r w:rsidRPr="003979FB">
        <w:rPr>
          <w:rFonts w:ascii="Times New Roman" w:eastAsia="Times New Roman" w:hAnsi="Times New Roman" w:cs="Times New Roman"/>
          <w:i/>
          <w:sz w:val="30"/>
          <w:szCs w:val="30"/>
          <w:lang w:eastAsia="ru-RU"/>
        </w:rPr>
        <w:t>Рис. 4.6</w:t>
      </w:r>
      <w:r w:rsidR="00715C41" w:rsidRPr="003979FB">
        <w:rPr>
          <w:rFonts w:ascii="Times New Roman" w:eastAsia="Times New Roman" w:hAnsi="Times New Roman" w:cs="Times New Roman"/>
          <w:i/>
          <w:sz w:val="30"/>
          <w:szCs w:val="30"/>
          <w:lang w:eastAsia="ru-RU"/>
        </w:rPr>
        <w:t>. Парные коэффициенты корреляции</w:t>
      </w:r>
    </w:p>
    <w:p w14:paraId="36612A66" w14:textId="77777777" w:rsidR="003979FB" w:rsidRDefault="003979FB" w:rsidP="006C1A15">
      <w:pPr>
        <w:spacing w:after="0" w:line="240" w:lineRule="auto"/>
        <w:ind w:firstLine="567"/>
        <w:jc w:val="both"/>
        <w:rPr>
          <w:rFonts w:ascii="Times New Roman" w:eastAsia="TimesNewRomanPSMT" w:hAnsi="Times New Roman"/>
          <w:iCs/>
          <w:sz w:val="30"/>
          <w:szCs w:val="30"/>
        </w:rPr>
      </w:pPr>
    </w:p>
    <w:p w14:paraId="6CE0C488" w14:textId="6D6159A3" w:rsidR="00715C41" w:rsidRDefault="00715C41" w:rsidP="003979FB">
      <w:pPr>
        <w:spacing w:after="0" w:line="240" w:lineRule="auto"/>
        <w:ind w:firstLine="709"/>
        <w:jc w:val="both"/>
        <w:rPr>
          <w:rFonts w:ascii="Times New Roman" w:eastAsia="TimesNewRomanPSMT" w:hAnsi="Times New Roman"/>
          <w:iCs/>
          <w:sz w:val="30"/>
          <w:szCs w:val="30"/>
        </w:rPr>
      </w:pPr>
      <w:r w:rsidRPr="003979FB">
        <w:rPr>
          <w:rFonts w:ascii="Times New Roman" w:eastAsia="TimesNewRomanPSMT" w:hAnsi="Times New Roman"/>
          <w:iCs/>
          <w:sz w:val="30"/>
          <w:szCs w:val="30"/>
        </w:rPr>
        <w:t>Т</w:t>
      </w:r>
      <w:r>
        <w:rPr>
          <w:rFonts w:ascii="Times New Roman" w:eastAsia="TimesNewRomanPSMT" w:hAnsi="Times New Roman"/>
          <w:iCs/>
          <w:sz w:val="30"/>
          <w:szCs w:val="30"/>
        </w:rPr>
        <w:t xml:space="preserve">ак как </w:t>
      </w:r>
      <m:oMath>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r</m:t>
            </m:r>
          </m:e>
          <m:sub>
            <m:r>
              <w:rPr>
                <w:rFonts w:ascii="Cambria Math" w:eastAsia="TimesNewRomanPSMT" w:hAnsi="Cambria Math"/>
                <w:sz w:val="30"/>
                <w:szCs w:val="30"/>
                <w:lang w:val="en-US"/>
              </w:rPr>
              <m:t>x</m:t>
            </m:r>
            <m:r>
              <w:rPr>
                <w:rFonts w:ascii="Cambria Math" w:eastAsia="TimesNewRomanPSMT" w:hAnsi="Cambria Math"/>
                <w:sz w:val="30"/>
                <w:szCs w:val="30"/>
              </w:rPr>
              <m:t>1</m:t>
            </m:r>
            <m:r>
              <w:rPr>
                <w:rFonts w:ascii="Cambria Math" w:eastAsia="TimesNewRomanPSMT" w:hAnsi="Cambria Math"/>
                <w:sz w:val="30"/>
                <w:szCs w:val="30"/>
                <w:lang w:val="en-US"/>
              </w:rPr>
              <m:t>x</m:t>
            </m:r>
            <m:r>
              <w:rPr>
                <w:rFonts w:ascii="Cambria Math" w:eastAsia="TimesNewRomanPSMT" w:hAnsi="Cambria Math"/>
                <w:sz w:val="30"/>
                <w:szCs w:val="30"/>
              </w:rPr>
              <m:t>2</m:t>
            </m:r>
          </m:sub>
        </m:sSub>
        <m:r>
          <w:rPr>
            <w:rFonts w:ascii="Cambria Math" w:eastAsia="TimesNewRomanPSMT" w:hAnsi="Cambria Math"/>
            <w:sz w:val="30"/>
            <w:szCs w:val="30"/>
          </w:rPr>
          <m:t>=0,488&lt;0,8</m:t>
        </m:r>
      </m:oMath>
      <w:r>
        <w:rPr>
          <w:rFonts w:ascii="Times New Roman" w:hAnsi="Times New Roman" w:cs="Times New Roman"/>
          <w:sz w:val="30"/>
          <w:szCs w:val="30"/>
        </w:rPr>
        <w:t>, то явление мультиколлинеарности не установлено;</w:t>
      </w:r>
      <m:oMath>
        <m:sSub>
          <m:sSubPr>
            <m:ctrlPr>
              <w:rPr>
                <w:rFonts w:ascii="Cambria Math" w:eastAsia="TimesNewRomanPSMT" w:hAnsi="Cambria Math"/>
                <w:i/>
                <w:iCs/>
                <w:sz w:val="30"/>
                <w:szCs w:val="30"/>
              </w:rPr>
            </m:ctrlPr>
          </m:sSubPr>
          <m:e>
            <m:r>
              <w:rPr>
                <w:rFonts w:ascii="Cambria Math" w:eastAsia="TimesNewRomanPSMT" w:hAnsi="Cambria Math"/>
                <w:sz w:val="30"/>
                <w:szCs w:val="30"/>
              </w:rPr>
              <m:t xml:space="preserve"> r</m:t>
            </m:r>
          </m:e>
          <m:sub>
            <m:r>
              <w:rPr>
                <w:rFonts w:ascii="Cambria Math" w:eastAsia="TimesNewRomanPSMT" w:hAnsi="Cambria Math"/>
                <w:sz w:val="30"/>
                <w:szCs w:val="30"/>
              </w:rPr>
              <m:t xml:space="preserve">yx1 </m:t>
            </m:r>
          </m:sub>
        </m:sSub>
        <m:r>
          <w:rPr>
            <w:rFonts w:ascii="Cambria Math" w:eastAsia="TimesNewRomanPSMT" w:hAnsi="Cambria Math"/>
            <w:sz w:val="30"/>
            <w:szCs w:val="30"/>
          </w:rPr>
          <m:t xml:space="preserve">=0,866&gt;0,5; </m:t>
        </m:r>
        <m:sSub>
          <m:sSubPr>
            <m:ctrlPr>
              <w:rPr>
                <w:rFonts w:ascii="Cambria Math" w:eastAsia="TimesNewRomanPSMT" w:hAnsi="Cambria Math"/>
                <w:i/>
                <w:iCs/>
                <w:sz w:val="30"/>
                <w:szCs w:val="30"/>
              </w:rPr>
            </m:ctrlPr>
          </m:sSubPr>
          <m:e>
            <m:r>
              <w:rPr>
                <w:rFonts w:ascii="Cambria Math" w:eastAsia="TimesNewRomanPSMT" w:hAnsi="Cambria Math"/>
                <w:sz w:val="30"/>
                <w:szCs w:val="30"/>
              </w:rPr>
              <m:t>r</m:t>
            </m:r>
          </m:e>
          <m:sub>
            <m:r>
              <w:rPr>
                <w:rFonts w:ascii="Cambria Math" w:eastAsia="TimesNewRomanPSMT" w:hAnsi="Cambria Math"/>
                <w:sz w:val="30"/>
                <w:szCs w:val="30"/>
              </w:rPr>
              <m:t>yx2</m:t>
            </m:r>
          </m:sub>
        </m:sSub>
        <m:r>
          <w:rPr>
            <w:rFonts w:ascii="Cambria Math" w:eastAsia="TimesNewRomanPSMT" w:hAnsi="Cambria Math"/>
            <w:sz w:val="30"/>
            <w:szCs w:val="30"/>
          </w:rPr>
          <m:t>=0,639&gt;0,5</m:t>
        </m:r>
      </m:oMath>
      <w:r>
        <w:rPr>
          <w:rFonts w:ascii="Times New Roman" w:eastAsia="TimesNewRomanPSMT" w:hAnsi="Times New Roman"/>
          <w:iCs/>
          <w:sz w:val="30"/>
          <w:szCs w:val="30"/>
        </w:rPr>
        <w:t xml:space="preserve">, следовательно, факторы не исключаются из модели. </w:t>
      </w:r>
    </w:p>
    <w:p w14:paraId="13996E02" w14:textId="77777777" w:rsidR="003979FB" w:rsidRDefault="003979FB" w:rsidP="003979FB">
      <w:pPr>
        <w:pStyle w:val="a5"/>
        <w:spacing w:before="0" w:beforeAutospacing="0" w:after="0" w:afterAutospacing="0"/>
        <w:ind w:firstLine="709"/>
        <w:jc w:val="both"/>
        <w:rPr>
          <w:b/>
          <w:bCs/>
          <w:iCs/>
          <w:sz w:val="30"/>
          <w:szCs w:val="30"/>
        </w:rPr>
      </w:pPr>
    </w:p>
    <w:p w14:paraId="0F6606A3" w14:textId="77777777" w:rsidR="00715C41" w:rsidRDefault="00715C41" w:rsidP="003979FB">
      <w:pPr>
        <w:pStyle w:val="a5"/>
        <w:spacing w:before="0" w:beforeAutospacing="0" w:after="0" w:afterAutospacing="0"/>
        <w:ind w:firstLine="709"/>
        <w:jc w:val="both"/>
        <w:rPr>
          <w:b/>
          <w:bCs/>
          <w:iCs/>
          <w:sz w:val="30"/>
          <w:szCs w:val="30"/>
        </w:rPr>
      </w:pPr>
      <w:r w:rsidRPr="002A5101">
        <w:rPr>
          <w:b/>
          <w:bCs/>
          <w:iCs/>
          <w:sz w:val="30"/>
          <w:szCs w:val="30"/>
        </w:rPr>
        <w:t>Задачи для аудиторного решения</w:t>
      </w:r>
    </w:p>
    <w:p w14:paraId="58194386" w14:textId="77777777" w:rsidR="00715C41" w:rsidRDefault="00715C41" w:rsidP="003979FB">
      <w:pPr>
        <w:pStyle w:val="a5"/>
        <w:spacing w:before="0" w:beforeAutospacing="0" w:after="0" w:afterAutospacing="0"/>
        <w:ind w:firstLine="709"/>
        <w:jc w:val="both"/>
        <w:rPr>
          <w:bCs/>
          <w:iCs/>
          <w:sz w:val="30"/>
          <w:szCs w:val="30"/>
        </w:rPr>
      </w:pPr>
      <w:r w:rsidRPr="00617E93">
        <w:rPr>
          <w:bCs/>
          <w:iCs/>
          <w:sz w:val="30"/>
          <w:szCs w:val="30"/>
        </w:rPr>
        <w:t>1. Дана</w:t>
      </w:r>
      <w:r>
        <w:rPr>
          <w:bCs/>
          <w:iCs/>
          <w:sz w:val="30"/>
          <w:szCs w:val="30"/>
        </w:rPr>
        <w:t xml:space="preserve"> корреляционная таблица зависимости между суточной выработкой продукции </w:t>
      </w:r>
      <w:r>
        <w:rPr>
          <w:rFonts w:eastAsia="TimesNewRomanPSMT"/>
          <w:i/>
          <w:iCs/>
          <w:sz w:val="30"/>
          <w:szCs w:val="30"/>
          <w:lang w:val="en-US"/>
        </w:rPr>
        <w:t>Y</w:t>
      </w:r>
      <w:r>
        <w:rPr>
          <w:rFonts w:eastAsia="TimesNewRomanPSMT"/>
          <w:i/>
          <w:iCs/>
          <w:sz w:val="30"/>
          <w:szCs w:val="30"/>
        </w:rPr>
        <w:t xml:space="preserve"> </w:t>
      </w:r>
      <w:r>
        <w:rPr>
          <w:bCs/>
          <w:iCs/>
          <w:sz w:val="30"/>
          <w:szCs w:val="30"/>
        </w:rPr>
        <w:t xml:space="preserve">(т) и величиной основных производственных фондов </w:t>
      </w:r>
      <w:r w:rsidRPr="00464F50">
        <w:rPr>
          <w:bCs/>
          <w:i/>
          <w:iCs/>
          <w:sz w:val="30"/>
          <w:szCs w:val="30"/>
        </w:rPr>
        <w:t>Х</w:t>
      </w:r>
      <w:r>
        <w:rPr>
          <w:bCs/>
          <w:iCs/>
          <w:sz w:val="30"/>
          <w:szCs w:val="30"/>
        </w:rPr>
        <w:t xml:space="preserve"> (млн руб.) для 50 однотипных предприятий. </w:t>
      </w:r>
    </w:p>
    <w:tbl>
      <w:tblPr>
        <w:tblStyle w:val="a6"/>
        <w:tblW w:w="0" w:type="auto"/>
        <w:tblInd w:w="108" w:type="dxa"/>
        <w:tblLook w:val="04A0" w:firstRow="1" w:lastRow="0" w:firstColumn="1" w:lastColumn="0" w:noHBand="0" w:noVBand="1"/>
      </w:tblPr>
      <w:tblGrid>
        <w:gridCol w:w="1533"/>
        <w:gridCol w:w="1479"/>
        <w:gridCol w:w="1485"/>
        <w:gridCol w:w="1485"/>
        <w:gridCol w:w="1485"/>
        <w:gridCol w:w="1485"/>
      </w:tblGrid>
      <w:tr w:rsidR="00715C41" w14:paraId="26A96A39" w14:textId="77777777" w:rsidTr="00FF356B">
        <w:tc>
          <w:tcPr>
            <w:tcW w:w="1533" w:type="dxa"/>
            <w:vMerge w:val="restart"/>
          </w:tcPr>
          <w:p w14:paraId="2CDF6124" w14:textId="77777777" w:rsidR="00715C41" w:rsidRDefault="00715C41" w:rsidP="003979FB">
            <w:pPr>
              <w:pStyle w:val="a5"/>
              <w:spacing w:before="0" w:beforeAutospacing="0" w:after="0" w:afterAutospacing="0"/>
              <w:jc w:val="both"/>
              <w:rPr>
                <w:b/>
                <w:bCs/>
                <w:iCs/>
                <w:sz w:val="30"/>
                <w:szCs w:val="30"/>
              </w:rPr>
            </w:pPr>
            <w:r>
              <w:rPr>
                <w:b/>
                <w:bCs/>
                <w:iCs/>
                <w:sz w:val="30"/>
                <w:szCs w:val="30"/>
              </w:rPr>
              <w:t>Величина ОПФ, млн руб. (</w:t>
            </w:r>
            <w:r w:rsidRPr="00464F50">
              <w:rPr>
                <w:b/>
                <w:bCs/>
                <w:i/>
                <w:iCs/>
                <w:sz w:val="30"/>
                <w:szCs w:val="30"/>
              </w:rPr>
              <w:t>Х</w:t>
            </w:r>
            <w:r>
              <w:rPr>
                <w:b/>
                <w:bCs/>
                <w:iCs/>
                <w:sz w:val="30"/>
                <w:szCs w:val="30"/>
              </w:rPr>
              <w:t>)</w:t>
            </w:r>
          </w:p>
        </w:tc>
        <w:tc>
          <w:tcPr>
            <w:tcW w:w="7419" w:type="dxa"/>
            <w:gridSpan w:val="5"/>
          </w:tcPr>
          <w:p w14:paraId="109E5ED9" w14:textId="77777777" w:rsidR="00715C41" w:rsidRDefault="00715C41" w:rsidP="003979FB">
            <w:pPr>
              <w:pStyle w:val="a5"/>
              <w:spacing w:before="0" w:beforeAutospacing="0" w:after="0" w:afterAutospacing="0"/>
              <w:jc w:val="center"/>
              <w:rPr>
                <w:b/>
                <w:bCs/>
                <w:iCs/>
                <w:sz w:val="30"/>
                <w:szCs w:val="30"/>
              </w:rPr>
            </w:pPr>
            <w:r>
              <w:rPr>
                <w:b/>
                <w:bCs/>
                <w:iCs/>
                <w:sz w:val="30"/>
                <w:szCs w:val="30"/>
              </w:rPr>
              <w:t>Суточная выработка продукции, т (</w:t>
            </w:r>
            <w:r w:rsidRPr="00464F50">
              <w:rPr>
                <w:rFonts w:eastAsia="TimesNewRomanPSMT"/>
                <w:b/>
                <w:i/>
                <w:iCs/>
                <w:sz w:val="30"/>
                <w:szCs w:val="30"/>
                <w:lang w:val="en-US"/>
              </w:rPr>
              <w:t>Y</w:t>
            </w:r>
            <w:r>
              <w:rPr>
                <w:b/>
                <w:bCs/>
                <w:iCs/>
                <w:sz w:val="30"/>
                <w:szCs w:val="30"/>
              </w:rPr>
              <w:t>)</w:t>
            </w:r>
          </w:p>
        </w:tc>
      </w:tr>
      <w:tr w:rsidR="00715C41" w14:paraId="372BB1A9" w14:textId="77777777" w:rsidTr="00FF356B">
        <w:tc>
          <w:tcPr>
            <w:tcW w:w="1533" w:type="dxa"/>
            <w:vMerge/>
          </w:tcPr>
          <w:p w14:paraId="4C5CD9CF" w14:textId="77777777" w:rsidR="00715C41" w:rsidRDefault="00715C41" w:rsidP="003979FB">
            <w:pPr>
              <w:pStyle w:val="a5"/>
              <w:spacing w:before="0" w:beforeAutospacing="0" w:after="0" w:afterAutospacing="0"/>
              <w:jc w:val="both"/>
              <w:rPr>
                <w:b/>
                <w:bCs/>
                <w:iCs/>
                <w:sz w:val="30"/>
                <w:szCs w:val="30"/>
              </w:rPr>
            </w:pPr>
          </w:p>
        </w:tc>
        <w:tc>
          <w:tcPr>
            <w:tcW w:w="1479" w:type="dxa"/>
          </w:tcPr>
          <w:p w14:paraId="211CB085" w14:textId="77777777" w:rsidR="00715C41" w:rsidRDefault="00715C41" w:rsidP="003979FB">
            <w:pPr>
              <w:pStyle w:val="a5"/>
              <w:spacing w:before="0" w:beforeAutospacing="0" w:after="0" w:afterAutospacing="0"/>
              <w:jc w:val="center"/>
              <w:rPr>
                <w:b/>
                <w:bCs/>
                <w:iCs/>
                <w:sz w:val="30"/>
                <w:szCs w:val="30"/>
              </w:rPr>
            </w:pPr>
            <w:r>
              <w:rPr>
                <w:b/>
                <w:bCs/>
                <w:iCs/>
                <w:sz w:val="30"/>
                <w:szCs w:val="30"/>
              </w:rPr>
              <w:t>7-11</w:t>
            </w:r>
          </w:p>
        </w:tc>
        <w:tc>
          <w:tcPr>
            <w:tcW w:w="1485" w:type="dxa"/>
          </w:tcPr>
          <w:p w14:paraId="64AC9B62" w14:textId="77777777" w:rsidR="00715C41" w:rsidRDefault="00715C41" w:rsidP="003979FB">
            <w:pPr>
              <w:pStyle w:val="a5"/>
              <w:spacing w:before="0" w:beforeAutospacing="0" w:after="0" w:afterAutospacing="0"/>
              <w:jc w:val="center"/>
              <w:rPr>
                <w:b/>
                <w:bCs/>
                <w:iCs/>
                <w:sz w:val="30"/>
                <w:szCs w:val="30"/>
              </w:rPr>
            </w:pPr>
            <w:r>
              <w:rPr>
                <w:b/>
                <w:bCs/>
                <w:iCs/>
                <w:sz w:val="30"/>
                <w:szCs w:val="30"/>
              </w:rPr>
              <w:t>11-15</w:t>
            </w:r>
          </w:p>
        </w:tc>
        <w:tc>
          <w:tcPr>
            <w:tcW w:w="1485" w:type="dxa"/>
          </w:tcPr>
          <w:p w14:paraId="4CD1D9DD" w14:textId="77777777" w:rsidR="00715C41" w:rsidRDefault="00715C41" w:rsidP="003979FB">
            <w:pPr>
              <w:pStyle w:val="a5"/>
              <w:spacing w:before="0" w:beforeAutospacing="0" w:after="0" w:afterAutospacing="0"/>
              <w:jc w:val="center"/>
              <w:rPr>
                <w:b/>
                <w:bCs/>
                <w:iCs/>
                <w:sz w:val="30"/>
                <w:szCs w:val="30"/>
              </w:rPr>
            </w:pPr>
            <w:r>
              <w:rPr>
                <w:b/>
                <w:bCs/>
                <w:iCs/>
                <w:sz w:val="30"/>
                <w:szCs w:val="30"/>
              </w:rPr>
              <w:t>15-19</w:t>
            </w:r>
          </w:p>
        </w:tc>
        <w:tc>
          <w:tcPr>
            <w:tcW w:w="1485" w:type="dxa"/>
          </w:tcPr>
          <w:p w14:paraId="299FD644" w14:textId="77777777" w:rsidR="00715C41" w:rsidRDefault="00715C41" w:rsidP="003979FB">
            <w:pPr>
              <w:pStyle w:val="a5"/>
              <w:spacing w:before="0" w:beforeAutospacing="0" w:after="0" w:afterAutospacing="0"/>
              <w:jc w:val="center"/>
              <w:rPr>
                <w:b/>
                <w:bCs/>
                <w:iCs/>
                <w:sz w:val="30"/>
                <w:szCs w:val="30"/>
              </w:rPr>
            </w:pPr>
            <w:r>
              <w:rPr>
                <w:b/>
                <w:bCs/>
                <w:iCs/>
                <w:sz w:val="30"/>
                <w:szCs w:val="30"/>
              </w:rPr>
              <w:t>19-23</w:t>
            </w:r>
          </w:p>
        </w:tc>
        <w:tc>
          <w:tcPr>
            <w:tcW w:w="1485" w:type="dxa"/>
          </w:tcPr>
          <w:p w14:paraId="73EBC684" w14:textId="77777777" w:rsidR="00715C41" w:rsidRDefault="00715C41" w:rsidP="003979FB">
            <w:pPr>
              <w:pStyle w:val="a5"/>
              <w:spacing w:before="0" w:beforeAutospacing="0" w:after="0" w:afterAutospacing="0"/>
              <w:jc w:val="center"/>
              <w:rPr>
                <w:b/>
                <w:bCs/>
                <w:iCs/>
                <w:sz w:val="30"/>
                <w:szCs w:val="30"/>
              </w:rPr>
            </w:pPr>
            <w:r>
              <w:rPr>
                <w:b/>
                <w:bCs/>
                <w:iCs/>
                <w:sz w:val="30"/>
                <w:szCs w:val="30"/>
              </w:rPr>
              <w:t>23-27</w:t>
            </w:r>
          </w:p>
        </w:tc>
      </w:tr>
      <w:tr w:rsidR="00715C41" w14:paraId="3D24AF75" w14:textId="77777777" w:rsidTr="00FF356B">
        <w:tc>
          <w:tcPr>
            <w:tcW w:w="1533" w:type="dxa"/>
          </w:tcPr>
          <w:p w14:paraId="224B760A" w14:textId="77777777" w:rsidR="00715C41" w:rsidRPr="00464F50" w:rsidRDefault="00715C41" w:rsidP="003979FB">
            <w:pPr>
              <w:pStyle w:val="a5"/>
              <w:spacing w:before="0" w:beforeAutospacing="0" w:after="0" w:afterAutospacing="0"/>
              <w:jc w:val="center"/>
              <w:rPr>
                <w:b/>
                <w:bCs/>
                <w:iCs/>
                <w:sz w:val="30"/>
                <w:szCs w:val="30"/>
              </w:rPr>
            </w:pPr>
            <w:r w:rsidRPr="00464F50">
              <w:rPr>
                <w:b/>
                <w:bCs/>
                <w:iCs/>
                <w:sz w:val="30"/>
                <w:szCs w:val="30"/>
              </w:rPr>
              <w:t>20-25</w:t>
            </w:r>
          </w:p>
        </w:tc>
        <w:tc>
          <w:tcPr>
            <w:tcW w:w="1479" w:type="dxa"/>
          </w:tcPr>
          <w:p w14:paraId="43FC28B6"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2</w:t>
            </w:r>
          </w:p>
        </w:tc>
        <w:tc>
          <w:tcPr>
            <w:tcW w:w="1485" w:type="dxa"/>
          </w:tcPr>
          <w:p w14:paraId="3BB2A81B"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1</w:t>
            </w:r>
          </w:p>
        </w:tc>
        <w:tc>
          <w:tcPr>
            <w:tcW w:w="1485" w:type="dxa"/>
          </w:tcPr>
          <w:p w14:paraId="4FE7F36B"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c>
          <w:tcPr>
            <w:tcW w:w="1485" w:type="dxa"/>
          </w:tcPr>
          <w:p w14:paraId="10722106"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c>
          <w:tcPr>
            <w:tcW w:w="1485" w:type="dxa"/>
          </w:tcPr>
          <w:p w14:paraId="05698BCB"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r>
      <w:tr w:rsidR="00715C41" w14:paraId="585A1B78" w14:textId="77777777" w:rsidTr="00FF356B">
        <w:tc>
          <w:tcPr>
            <w:tcW w:w="1533" w:type="dxa"/>
          </w:tcPr>
          <w:p w14:paraId="436BE4A2" w14:textId="77777777" w:rsidR="00715C41" w:rsidRPr="00464F50" w:rsidRDefault="00715C41" w:rsidP="003979FB">
            <w:pPr>
              <w:pStyle w:val="a5"/>
              <w:spacing w:before="0" w:beforeAutospacing="0" w:after="0" w:afterAutospacing="0"/>
              <w:jc w:val="center"/>
              <w:rPr>
                <w:b/>
                <w:bCs/>
                <w:iCs/>
                <w:sz w:val="30"/>
                <w:szCs w:val="30"/>
              </w:rPr>
            </w:pPr>
            <w:r w:rsidRPr="00464F50">
              <w:rPr>
                <w:b/>
                <w:bCs/>
                <w:iCs/>
                <w:sz w:val="30"/>
                <w:szCs w:val="30"/>
              </w:rPr>
              <w:t>25-30</w:t>
            </w:r>
          </w:p>
        </w:tc>
        <w:tc>
          <w:tcPr>
            <w:tcW w:w="1479" w:type="dxa"/>
          </w:tcPr>
          <w:p w14:paraId="1D2EFF7C"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3</w:t>
            </w:r>
          </w:p>
        </w:tc>
        <w:tc>
          <w:tcPr>
            <w:tcW w:w="1485" w:type="dxa"/>
          </w:tcPr>
          <w:p w14:paraId="2F0BE95A"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6</w:t>
            </w:r>
          </w:p>
        </w:tc>
        <w:tc>
          <w:tcPr>
            <w:tcW w:w="1485" w:type="dxa"/>
          </w:tcPr>
          <w:p w14:paraId="7703E919"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4</w:t>
            </w:r>
          </w:p>
        </w:tc>
        <w:tc>
          <w:tcPr>
            <w:tcW w:w="1485" w:type="dxa"/>
          </w:tcPr>
          <w:p w14:paraId="6C126841"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c>
          <w:tcPr>
            <w:tcW w:w="1485" w:type="dxa"/>
          </w:tcPr>
          <w:p w14:paraId="19366F57"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r>
      <w:tr w:rsidR="00715C41" w14:paraId="5D1E662E" w14:textId="77777777" w:rsidTr="00FF356B">
        <w:tc>
          <w:tcPr>
            <w:tcW w:w="1533" w:type="dxa"/>
          </w:tcPr>
          <w:p w14:paraId="13DCB3A5" w14:textId="77777777" w:rsidR="00715C41" w:rsidRPr="00464F50" w:rsidRDefault="00715C41" w:rsidP="003979FB">
            <w:pPr>
              <w:pStyle w:val="a5"/>
              <w:spacing w:before="0" w:beforeAutospacing="0" w:after="0" w:afterAutospacing="0"/>
              <w:jc w:val="center"/>
              <w:rPr>
                <w:b/>
                <w:bCs/>
                <w:iCs/>
                <w:sz w:val="30"/>
                <w:szCs w:val="30"/>
              </w:rPr>
            </w:pPr>
            <w:r w:rsidRPr="00464F50">
              <w:rPr>
                <w:b/>
                <w:bCs/>
                <w:iCs/>
                <w:sz w:val="30"/>
                <w:szCs w:val="30"/>
              </w:rPr>
              <w:t>30-35</w:t>
            </w:r>
          </w:p>
        </w:tc>
        <w:tc>
          <w:tcPr>
            <w:tcW w:w="1479" w:type="dxa"/>
          </w:tcPr>
          <w:p w14:paraId="14E48DBF"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c>
          <w:tcPr>
            <w:tcW w:w="1485" w:type="dxa"/>
          </w:tcPr>
          <w:p w14:paraId="1F1E92D5"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3</w:t>
            </w:r>
          </w:p>
        </w:tc>
        <w:tc>
          <w:tcPr>
            <w:tcW w:w="1485" w:type="dxa"/>
          </w:tcPr>
          <w:p w14:paraId="72F3C2ED"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11</w:t>
            </w:r>
          </w:p>
        </w:tc>
        <w:tc>
          <w:tcPr>
            <w:tcW w:w="1485" w:type="dxa"/>
          </w:tcPr>
          <w:p w14:paraId="0C89FE3A"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7</w:t>
            </w:r>
          </w:p>
        </w:tc>
        <w:tc>
          <w:tcPr>
            <w:tcW w:w="1485" w:type="dxa"/>
          </w:tcPr>
          <w:p w14:paraId="24EAC1ED"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r>
      <w:tr w:rsidR="00715C41" w14:paraId="71F70B2C" w14:textId="77777777" w:rsidTr="00FF356B">
        <w:tc>
          <w:tcPr>
            <w:tcW w:w="1533" w:type="dxa"/>
          </w:tcPr>
          <w:p w14:paraId="7242DEAE" w14:textId="77777777" w:rsidR="00715C41" w:rsidRPr="00464F50" w:rsidRDefault="00715C41" w:rsidP="003979FB">
            <w:pPr>
              <w:pStyle w:val="a5"/>
              <w:spacing w:before="0" w:beforeAutospacing="0" w:after="0" w:afterAutospacing="0"/>
              <w:jc w:val="center"/>
              <w:rPr>
                <w:b/>
                <w:bCs/>
                <w:iCs/>
                <w:sz w:val="30"/>
                <w:szCs w:val="30"/>
              </w:rPr>
            </w:pPr>
            <w:r w:rsidRPr="00464F50">
              <w:rPr>
                <w:b/>
                <w:bCs/>
                <w:iCs/>
                <w:sz w:val="30"/>
                <w:szCs w:val="30"/>
              </w:rPr>
              <w:t>35-40</w:t>
            </w:r>
          </w:p>
        </w:tc>
        <w:tc>
          <w:tcPr>
            <w:tcW w:w="1479" w:type="dxa"/>
          </w:tcPr>
          <w:p w14:paraId="0A65AF9A"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c>
          <w:tcPr>
            <w:tcW w:w="1485" w:type="dxa"/>
          </w:tcPr>
          <w:p w14:paraId="7A0E5A1E"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1</w:t>
            </w:r>
          </w:p>
        </w:tc>
        <w:tc>
          <w:tcPr>
            <w:tcW w:w="1485" w:type="dxa"/>
          </w:tcPr>
          <w:p w14:paraId="13A4336D"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2</w:t>
            </w:r>
          </w:p>
        </w:tc>
        <w:tc>
          <w:tcPr>
            <w:tcW w:w="1485" w:type="dxa"/>
          </w:tcPr>
          <w:p w14:paraId="1D55A043"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6</w:t>
            </w:r>
          </w:p>
        </w:tc>
        <w:tc>
          <w:tcPr>
            <w:tcW w:w="1485" w:type="dxa"/>
          </w:tcPr>
          <w:p w14:paraId="78F1DEA3"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2</w:t>
            </w:r>
          </w:p>
        </w:tc>
      </w:tr>
      <w:tr w:rsidR="00715C41" w14:paraId="4D717FB4" w14:textId="77777777" w:rsidTr="00FF356B">
        <w:tc>
          <w:tcPr>
            <w:tcW w:w="1533" w:type="dxa"/>
          </w:tcPr>
          <w:p w14:paraId="2D748FD8" w14:textId="77777777" w:rsidR="00715C41" w:rsidRPr="00464F50" w:rsidRDefault="00715C41" w:rsidP="003979FB">
            <w:pPr>
              <w:pStyle w:val="a5"/>
              <w:spacing w:before="0" w:beforeAutospacing="0" w:after="0" w:afterAutospacing="0"/>
              <w:jc w:val="center"/>
              <w:rPr>
                <w:b/>
                <w:bCs/>
                <w:iCs/>
                <w:sz w:val="30"/>
                <w:szCs w:val="30"/>
              </w:rPr>
            </w:pPr>
            <w:r w:rsidRPr="00464F50">
              <w:rPr>
                <w:b/>
                <w:bCs/>
                <w:iCs/>
                <w:sz w:val="30"/>
                <w:szCs w:val="30"/>
              </w:rPr>
              <w:t>40-45</w:t>
            </w:r>
          </w:p>
        </w:tc>
        <w:tc>
          <w:tcPr>
            <w:tcW w:w="1479" w:type="dxa"/>
          </w:tcPr>
          <w:p w14:paraId="6BBF2ADB"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c>
          <w:tcPr>
            <w:tcW w:w="1485" w:type="dxa"/>
          </w:tcPr>
          <w:p w14:paraId="1FDC0826"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c>
          <w:tcPr>
            <w:tcW w:w="1485" w:type="dxa"/>
          </w:tcPr>
          <w:p w14:paraId="5731658E"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w:t>
            </w:r>
          </w:p>
        </w:tc>
        <w:tc>
          <w:tcPr>
            <w:tcW w:w="1485" w:type="dxa"/>
          </w:tcPr>
          <w:p w14:paraId="1D11EAEE"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1</w:t>
            </w:r>
          </w:p>
        </w:tc>
        <w:tc>
          <w:tcPr>
            <w:tcW w:w="1485" w:type="dxa"/>
          </w:tcPr>
          <w:p w14:paraId="536E66FB" w14:textId="77777777" w:rsidR="00715C41" w:rsidRPr="00464F50" w:rsidRDefault="00715C41" w:rsidP="003979FB">
            <w:pPr>
              <w:pStyle w:val="a5"/>
              <w:spacing w:before="0" w:beforeAutospacing="0" w:after="0" w:afterAutospacing="0"/>
              <w:jc w:val="center"/>
              <w:rPr>
                <w:bCs/>
                <w:iCs/>
                <w:sz w:val="30"/>
                <w:szCs w:val="30"/>
              </w:rPr>
            </w:pPr>
            <w:r>
              <w:rPr>
                <w:bCs/>
                <w:iCs/>
                <w:sz w:val="30"/>
                <w:szCs w:val="30"/>
              </w:rPr>
              <w:t>1</w:t>
            </w:r>
          </w:p>
        </w:tc>
      </w:tr>
    </w:tbl>
    <w:p w14:paraId="163CF209" w14:textId="77777777" w:rsidR="00715C41" w:rsidRPr="00464F50" w:rsidRDefault="00715C41" w:rsidP="003979FB">
      <w:pPr>
        <w:pStyle w:val="a5"/>
        <w:spacing w:before="0" w:beforeAutospacing="0" w:after="0" w:afterAutospacing="0"/>
        <w:ind w:firstLine="709"/>
        <w:jc w:val="both"/>
        <w:rPr>
          <w:bCs/>
          <w:iCs/>
          <w:sz w:val="30"/>
          <w:szCs w:val="30"/>
        </w:rPr>
      </w:pPr>
      <w:r>
        <w:rPr>
          <w:bCs/>
          <w:iCs/>
          <w:sz w:val="30"/>
          <w:szCs w:val="30"/>
        </w:rPr>
        <w:t>Найти параметры простой линейной регрессии. Провести статистический анализ.</w:t>
      </w:r>
    </w:p>
    <w:p w14:paraId="0B194653" w14:textId="77777777" w:rsidR="00715C41"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 xml:space="preserve">2. В процессе тренировок многоборцев анализировались причины промахов спортсменов на этапе стрельбы. Для десяти спортсменов перед стрельбой фиксировались: сила бокового ветра (фактор </w:t>
      </w:r>
      <w:r w:rsidRPr="001C7D21">
        <w:rPr>
          <w:rFonts w:ascii="Times New Roman" w:eastAsia="TimesNewRomanPSMT" w:hAnsi="Times New Roman"/>
          <w:i/>
          <w:iCs/>
          <w:sz w:val="30"/>
          <w:szCs w:val="30"/>
        </w:rPr>
        <w:t>Х</w:t>
      </w:r>
      <w:r>
        <w:rPr>
          <w:rFonts w:ascii="Times New Roman" w:eastAsia="TimesNewRomanPSMT" w:hAnsi="Times New Roman"/>
          <w:iCs/>
          <w:sz w:val="30"/>
          <w:szCs w:val="30"/>
        </w:rPr>
        <w:t xml:space="preserve">1), </w:t>
      </w:r>
      <w:r>
        <w:rPr>
          <w:rFonts w:ascii="Times New Roman" w:eastAsia="TimesNewRomanPSMT" w:hAnsi="Times New Roman"/>
          <w:iCs/>
          <w:sz w:val="30"/>
          <w:szCs w:val="30"/>
        </w:rPr>
        <w:lastRenderedPageBreak/>
        <w:t xml:space="preserve">отклонение частоты пульса спортсменов от 80 в течение двух минут (фактор </w:t>
      </w:r>
      <w:r w:rsidRPr="001C7D21">
        <w:rPr>
          <w:rFonts w:ascii="Times New Roman" w:eastAsia="TimesNewRomanPSMT" w:hAnsi="Times New Roman"/>
          <w:i/>
          <w:iCs/>
          <w:sz w:val="30"/>
          <w:szCs w:val="30"/>
        </w:rPr>
        <w:t>Х</w:t>
      </w:r>
      <w:r>
        <w:rPr>
          <w:rFonts w:ascii="Times New Roman" w:eastAsia="TimesNewRomanPSMT" w:hAnsi="Times New Roman"/>
          <w:iCs/>
          <w:sz w:val="30"/>
          <w:szCs w:val="30"/>
        </w:rPr>
        <w:t>2) и максимальное отклонение попаданий (см) в серии выстрелов (</w:t>
      </w:r>
      <w:r>
        <w:rPr>
          <w:rFonts w:ascii="Times New Roman" w:eastAsia="TimesNewRomanPSMT" w:hAnsi="Times New Roman"/>
          <w:i/>
          <w:iCs/>
          <w:sz w:val="30"/>
          <w:szCs w:val="30"/>
          <w:lang w:val="en-US"/>
        </w:rPr>
        <w:t>Y</w:t>
      </w:r>
      <w:r>
        <w:rPr>
          <w:rFonts w:ascii="Times New Roman" w:eastAsia="TimesNewRomanPSMT" w:hAnsi="Times New Roman"/>
          <w:iCs/>
          <w:sz w:val="30"/>
          <w:szCs w:val="30"/>
        </w:rPr>
        <w:t xml:space="preserve">). </w:t>
      </w:r>
    </w:p>
    <w:tbl>
      <w:tblPr>
        <w:tblStyle w:val="a6"/>
        <w:tblW w:w="0" w:type="auto"/>
        <w:tblInd w:w="108" w:type="dxa"/>
        <w:tblLook w:val="04A0" w:firstRow="1" w:lastRow="0" w:firstColumn="1" w:lastColumn="0" w:noHBand="0" w:noVBand="1"/>
      </w:tblPr>
      <w:tblGrid>
        <w:gridCol w:w="725"/>
        <w:gridCol w:w="831"/>
        <w:gridCol w:w="831"/>
        <w:gridCol w:w="831"/>
        <w:gridCol w:w="832"/>
        <w:gridCol w:w="833"/>
        <w:gridCol w:w="833"/>
        <w:gridCol w:w="833"/>
        <w:gridCol w:w="833"/>
        <w:gridCol w:w="833"/>
        <w:gridCol w:w="737"/>
      </w:tblGrid>
      <w:tr w:rsidR="00715C41" w14:paraId="4E145BB8" w14:textId="77777777" w:rsidTr="003979FB">
        <w:tc>
          <w:tcPr>
            <w:tcW w:w="725" w:type="dxa"/>
          </w:tcPr>
          <w:p w14:paraId="48DBF534" w14:textId="77777777" w:rsidR="00715C41" w:rsidRDefault="00715C41" w:rsidP="003979FB">
            <w:pPr>
              <w:autoSpaceDE w:val="0"/>
              <w:autoSpaceDN w:val="0"/>
              <w:adjustRightInd w:val="0"/>
              <w:ind w:right="54"/>
              <w:jc w:val="both"/>
              <w:rPr>
                <w:rFonts w:ascii="Times New Roman" w:eastAsia="TimesNewRomanPSMT" w:hAnsi="Times New Roman"/>
                <w:iCs/>
                <w:sz w:val="30"/>
                <w:szCs w:val="30"/>
              </w:rPr>
            </w:pPr>
            <w:r w:rsidRPr="001C7D21">
              <w:rPr>
                <w:rFonts w:ascii="Times New Roman" w:eastAsia="TimesNewRomanPSMT" w:hAnsi="Times New Roman"/>
                <w:i/>
                <w:iCs/>
                <w:sz w:val="30"/>
                <w:szCs w:val="30"/>
              </w:rPr>
              <w:t>Х</w:t>
            </w:r>
            <w:r>
              <w:rPr>
                <w:rFonts w:ascii="Times New Roman" w:eastAsia="TimesNewRomanPSMT" w:hAnsi="Times New Roman"/>
                <w:iCs/>
                <w:sz w:val="30"/>
                <w:szCs w:val="30"/>
              </w:rPr>
              <w:t>1</w:t>
            </w:r>
          </w:p>
        </w:tc>
        <w:tc>
          <w:tcPr>
            <w:tcW w:w="831" w:type="dxa"/>
          </w:tcPr>
          <w:p w14:paraId="395A9ADE"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-1,49</w:t>
            </w:r>
          </w:p>
        </w:tc>
        <w:tc>
          <w:tcPr>
            <w:tcW w:w="831" w:type="dxa"/>
          </w:tcPr>
          <w:p w14:paraId="63F3FB5B"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-0,45</w:t>
            </w:r>
          </w:p>
        </w:tc>
        <w:tc>
          <w:tcPr>
            <w:tcW w:w="831" w:type="dxa"/>
          </w:tcPr>
          <w:p w14:paraId="21FEC18E"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-2,77</w:t>
            </w:r>
          </w:p>
        </w:tc>
        <w:tc>
          <w:tcPr>
            <w:tcW w:w="832" w:type="dxa"/>
          </w:tcPr>
          <w:p w14:paraId="455422DA"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-2,2</w:t>
            </w:r>
          </w:p>
        </w:tc>
        <w:tc>
          <w:tcPr>
            <w:tcW w:w="833" w:type="dxa"/>
          </w:tcPr>
          <w:p w14:paraId="47C9DCDC"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-2,78</w:t>
            </w:r>
          </w:p>
        </w:tc>
        <w:tc>
          <w:tcPr>
            <w:tcW w:w="833" w:type="dxa"/>
          </w:tcPr>
          <w:p w14:paraId="262AD1B2"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2,18</w:t>
            </w:r>
          </w:p>
        </w:tc>
        <w:tc>
          <w:tcPr>
            <w:tcW w:w="833" w:type="dxa"/>
          </w:tcPr>
          <w:p w14:paraId="53BB511C"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2,03</w:t>
            </w:r>
          </w:p>
        </w:tc>
        <w:tc>
          <w:tcPr>
            <w:tcW w:w="833" w:type="dxa"/>
          </w:tcPr>
          <w:p w14:paraId="542388E5"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-0,6</w:t>
            </w:r>
          </w:p>
        </w:tc>
        <w:tc>
          <w:tcPr>
            <w:tcW w:w="833" w:type="dxa"/>
          </w:tcPr>
          <w:p w14:paraId="72479E58"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-2,23</w:t>
            </w:r>
          </w:p>
        </w:tc>
        <w:tc>
          <w:tcPr>
            <w:tcW w:w="737" w:type="dxa"/>
          </w:tcPr>
          <w:p w14:paraId="4092780D"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-0,6</w:t>
            </w:r>
          </w:p>
        </w:tc>
      </w:tr>
      <w:tr w:rsidR="00715C41" w14:paraId="6C5C4B8B" w14:textId="77777777" w:rsidTr="003979FB">
        <w:tc>
          <w:tcPr>
            <w:tcW w:w="725" w:type="dxa"/>
          </w:tcPr>
          <w:p w14:paraId="7E0F893E" w14:textId="77777777" w:rsidR="00715C41" w:rsidRDefault="00715C41" w:rsidP="003979FB">
            <w:pPr>
              <w:autoSpaceDE w:val="0"/>
              <w:autoSpaceDN w:val="0"/>
              <w:adjustRightInd w:val="0"/>
              <w:ind w:right="54"/>
              <w:jc w:val="both"/>
              <w:rPr>
                <w:rFonts w:ascii="Times New Roman" w:eastAsia="TimesNewRomanPSMT" w:hAnsi="Times New Roman"/>
                <w:iCs/>
                <w:sz w:val="30"/>
                <w:szCs w:val="30"/>
              </w:rPr>
            </w:pPr>
            <w:r w:rsidRPr="001C7D21">
              <w:rPr>
                <w:rFonts w:ascii="Times New Roman" w:eastAsia="TimesNewRomanPSMT" w:hAnsi="Times New Roman"/>
                <w:i/>
                <w:iCs/>
                <w:sz w:val="30"/>
                <w:szCs w:val="30"/>
              </w:rPr>
              <w:t>Х</w:t>
            </w:r>
            <w:r>
              <w:rPr>
                <w:rFonts w:ascii="Times New Roman" w:eastAsia="TimesNewRomanPSMT" w:hAnsi="Times New Roman"/>
                <w:iCs/>
                <w:sz w:val="30"/>
                <w:szCs w:val="30"/>
              </w:rPr>
              <w:t>2</w:t>
            </w:r>
          </w:p>
        </w:tc>
        <w:tc>
          <w:tcPr>
            <w:tcW w:w="831" w:type="dxa"/>
          </w:tcPr>
          <w:p w14:paraId="351102D7"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-0,65</w:t>
            </w:r>
          </w:p>
        </w:tc>
        <w:tc>
          <w:tcPr>
            <w:tcW w:w="831" w:type="dxa"/>
          </w:tcPr>
          <w:p w14:paraId="68A6BA8F"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-1,12</w:t>
            </w:r>
          </w:p>
        </w:tc>
        <w:tc>
          <w:tcPr>
            <w:tcW w:w="831" w:type="dxa"/>
          </w:tcPr>
          <w:p w14:paraId="5F4FF297"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0,77</w:t>
            </w:r>
          </w:p>
        </w:tc>
        <w:tc>
          <w:tcPr>
            <w:tcW w:w="832" w:type="dxa"/>
          </w:tcPr>
          <w:p w14:paraId="191A6140"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6,98</w:t>
            </w:r>
          </w:p>
        </w:tc>
        <w:tc>
          <w:tcPr>
            <w:tcW w:w="833" w:type="dxa"/>
          </w:tcPr>
          <w:p w14:paraId="24119849"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-1,19</w:t>
            </w:r>
          </w:p>
        </w:tc>
        <w:tc>
          <w:tcPr>
            <w:tcW w:w="833" w:type="dxa"/>
          </w:tcPr>
          <w:p w14:paraId="520BFFA9"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8,61</w:t>
            </w:r>
          </w:p>
        </w:tc>
        <w:tc>
          <w:tcPr>
            <w:tcW w:w="833" w:type="dxa"/>
          </w:tcPr>
          <w:p w14:paraId="315BD9C0"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3,86</w:t>
            </w:r>
          </w:p>
        </w:tc>
        <w:tc>
          <w:tcPr>
            <w:tcW w:w="833" w:type="dxa"/>
          </w:tcPr>
          <w:p w14:paraId="2BBD6F0C"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-8,27</w:t>
            </w:r>
          </w:p>
        </w:tc>
        <w:tc>
          <w:tcPr>
            <w:tcW w:w="833" w:type="dxa"/>
          </w:tcPr>
          <w:p w14:paraId="1D59E01A"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-0,47</w:t>
            </w:r>
          </w:p>
        </w:tc>
        <w:tc>
          <w:tcPr>
            <w:tcW w:w="737" w:type="dxa"/>
          </w:tcPr>
          <w:p w14:paraId="1BF6F687"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9,08</w:t>
            </w:r>
          </w:p>
        </w:tc>
      </w:tr>
      <w:tr w:rsidR="00715C41" w14:paraId="3A443AF4" w14:textId="77777777" w:rsidTr="003979FB">
        <w:tc>
          <w:tcPr>
            <w:tcW w:w="725" w:type="dxa"/>
          </w:tcPr>
          <w:p w14:paraId="2BCAFDAC" w14:textId="77777777" w:rsidR="00715C41" w:rsidRDefault="00715C41" w:rsidP="003979FB">
            <w:pPr>
              <w:autoSpaceDE w:val="0"/>
              <w:autoSpaceDN w:val="0"/>
              <w:adjustRightInd w:val="0"/>
              <w:ind w:right="54"/>
              <w:jc w:val="both"/>
              <w:rPr>
                <w:rFonts w:ascii="Times New Roman" w:eastAsia="TimesNewRomanPSMT" w:hAnsi="Times New Roman"/>
                <w:iCs/>
                <w:sz w:val="30"/>
                <w:szCs w:val="30"/>
              </w:rPr>
            </w:pPr>
            <w:r>
              <w:rPr>
                <w:rFonts w:ascii="Times New Roman" w:eastAsia="TimesNewRomanPSMT" w:hAnsi="Times New Roman"/>
                <w:i/>
                <w:iCs/>
                <w:sz w:val="30"/>
                <w:szCs w:val="30"/>
                <w:lang w:val="en-US"/>
              </w:rPr>
              <w:t>Y</w:t>
            </w:r>
          </w:p>
        </w:tc>
        <w:tc>
          <w:tcPr>
            <w:tcW w:w="831" w:type="dxa"/>
          </w:tcPr>
          <w:p w14:paraId="257271CC"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-0,1</w:t>
            </w:r>
          </w:p>
        </w:tc>
        <w:tc>
          <w:tcPr>
            <w:tcW w:w="831" w:type="dxa"/>
          </w:tcPr>
          <w:p w14:paraId="32846F6F"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-0,33</w:t>
            </w:r>
          </w:p>
        </w:tc>
        <w:tc>
          <w:tcPr>
            <w:tcW w:w="831" w:type="dxa"/>
          </w:tcPr>
          <w:p w14:paraId="1DB3C460"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-0,64</w:t>
            </w:r>
          </w:p>
        </w:tc>
        <w:tc>
          <w:tcPr>
            <w:tcW w:w="832" w:type="dxa"/>
          </w:tcPr>
          <w:p w14:paraId="1481628E"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0,42</w:t>
            </w:r>
          </w:p>
        </w:tc>
        <w:tc>
          <w:tcPr>
            <w:tcW w:w="833" w:type="dxa"/>
          </w:tcPr>
          <w:p w14:paraId="42AEA698"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-0,75</w:t>
            </w:r>
          </w:p>
        </w:tc>
        <w:tc>
          <w:tcPr>
            <w:tcW w:w="833" w:type="dxa"/>
          </w:tcPr>
          <w:p w14:paraId="4139FA39"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1,57</w:t>
            </w:r>
          </w:p>
        </w:tc>
        <w:tc>
          <w:tcPr>
            <w:tcW w:w="833" w:type="dxa"/>
          </w:tcPr>
          <w:p w14:paraId="684130D9"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0,75</w:t>
            </w:r>
          </w:p>
        </w:tc>
        <w:tc>
          <w:tcPr>
            <w:tcW w:w="833" w:type="dxa"/>
          </w:tcPr>
          <w:p w14:paraId="27FBF45D"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-0,7</w:t>
            </w:r>
          </w:p>
        </w:tc>
        <w:tc>
          <w:tcPr>
            <w:tcW w:w="833" w:type="dxa"/>
          </w:tcPr>
          <w:p w14:paraId="07DA4D1C"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0,82</w:t>
            </w:r>
          </w:p>
        </w:tc>
        <w:tc>
          <w:tcPr>
            <w:tcW w:w="737" w:type="dxa"/>
          </w:tcPr>
          <w:p w14:paraId="5CCCDCEC" w14:textId="77777777" w:rsidR="00715C41" w:rsidRPr="00FF356B" w:rsidRDefault="00715C41" w:rsidP="003979FB">
            <w:pPr>
              <w:autoSpaceDE w:val="0"/>
              <w:autoSpaceDN w:val="0"/>
              <w:adjustRightInd w:val="0"/>
              <w:ind w:left="-23" w:right="-145"/>
              <w:jc w:val="both"/>
              <w:rPr>
                <w:rFonts w:ascii="Times New Roman" w:eastAsia="TimesNewRomanPSMT" w:hAnsi="Times New Roman"/>
                <w:iCs/>
                <w:sz w:val="28"/>
                <w:szCs w:val="28"/>
              </w:rPr>
            </w:pPr>
            <w:r w:rsidRPr="00FF356B">
              <w:rPr>
                <w:rFonts w:ascii="Times New Roman" w:eastAsia="TimesNewRomanPSMT" w:hAnsi="Times New Roman"/>
                <w:iCs/>
                <w:sz w:val="28"/>
                <w:szCs w:val="28"/>
              </w:rPr>
              <w:t>0,84</w:t>
            </w:r>
          </w:p>
        </w:tc>
      </w:tr>
    </w:tbl>
    <w:p w14:paraId="669667B9" w14:textId="77777777" w:rsidR="00715C41" w:rsidRDefault="00715C41" w:rsidP="003979FB">
      <w:pPr>
        <w:autoSpaceDE w:val="0"/>
        <w:autoSpaceDN w:val="0"/>
        <w:adjustRightInd w:val="0"/>
        <w:spacing w:after="0" w:line="240" w:lineRule="auto"/>
        <w:ind w:firstLine="709"/>
        <w:jc w:val="both"/>
        <w:rPr>
          <w:rFonts w:ascii="Times New Roman" w:eastAsia="TimesNewRomanPSMT" w:hAnsi="Times New Roman"/>
          <w:iCs/>
          <w:sz w:val="30"/>
          <w:szCs w:val="30"/>
        </w:rPr>
      </w:pPr>
      <w:r>
        <w:rPr>
          <w:rFonts w:ascii="Times New Roman" w:eastAsia="TimesNewRomanPSMT" w:hAnsi="Times New Roman"/>
          <w:iCs/>
          <w:sz w:val="30"/>
          <w:szCs w:val="30"/>
        </w:rPr>
        <w:t>Найти параметры множественной линейной регрессии. Провести статистический анализ.</w:t>
      </w:r>
    </w:p>
    <w:p w14:paraId="3316102E"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p>
    <w:p w14:paraId="751743DD" w14:textId="0330C323" w:rsidR="00715C41" w:rsidRDefault="00FF356B" w:rsidP="000D23F2">
      <w:pPr>
        <w:autoSpaceDE w:val="0"/>
        <w:autoSpaceDN w:val="0"/>
        <w:adjustRightInd w:val="0"/>
        <w:spacing w:after="0" w:line="240" w:lineRule="auto"/>
        <w:jc w:val="both"/>
        <w:rPr>
          <w:rFonts w:ascii="Times New Roman" w:eastAsia="TimesNewRomanPSMT" w:hAnsi="Times New Roman"/>
          <w:b/>
          <w:iCs/>
          <w:sz w:val="30"/>
          <w:szCs w:val="30"/>
        </w:rPr>
      </w:pPr>
      <w:r>
        <w:rPr>
          <w:rFonts w:ascii="Times New Roman" w:eastAsia="TimesNewRomanPSMT" w:hAnsi="Times New Roman"/>
          <w:b/>
          <w:iCs/>
          <w:sz w:val="30"/>
          <w:szCs w:val="30"/>
        </w:rPr>
        <w:t>4</w:t>
      </w:r>
      <w:r w:rsidR="00715C41">
        <w:rPr>
          <w:rFonts w:ascii="Times New Roman" w:eastAsia="TimesNewRomanPSMT" w:hAnsi="Times New Roman"/>
          <w:b/>
          <w:iCs/>
          <w:sz w:val="30"/>
          <w:szCs w:val="30"/>
        </w:rPr>
        <w:t>.3. Нелинейная однофакторная регрессия</w:t>
      </w:r>
    </w:p>
    <w:p w14:paraId="18935C04"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p>
    <w:tbl>
      <w:tblPr>
        <w:tblStyle w:val="a6"/>
        <w:tblW w:w="0" w:type="auto"/>
        <w:tblLook w:val="04A0" w:firstRow="1" w:lastRow="0" w:firstColumn="1" w:lastColumn="0" w:noHBand="0" w:noVBand="1"/>
      </w:tblPr>
      <w:tblGrid>
        <w:gridCol w:w="4529"/>
        <w:gridCol w:w="4531"/>
      </w:tblGrid>
      <w:tr w:rsidR="00715C41" w14:paraId="43CB13FE" w14:textId="77777777" w:rsidTr="000D23F2">
        <w:tc>
          <w:tcPr>
            <w:tcW w:w="4535" w:type="dxa"/>
          </w:tcPr>
          <w:p w14:paraId="130BD339" w14:textId="77777777" w:rsidR="007E1DC9" w:rsidRDefault="00715C41" w:rsidP="006C1A15">
            <w:pPr>
              <w:jc w:val="both"/>
              <w:rPr>
                <w:rFonts w:ascii="Times New Roman" w:eastAsia="Times New Roman" w:hAnsi="Times New Roman" w:cs="Times New Roman"/>
                <w:b/>
                <w:i/>
                <w:sz w:val="30"/>
                <w:szCs w:val="30"/>
              </w:rPr>
            </w:pPr>
            <w:r w:rsidRPr="0010778D">
              <w:rPr>
                <w:rFonts w:ascii="Times New Roman" w:eastAsia="Times New Roman" w:hAnsi="Times New Roman" w:cs="Times New Roman"/>
                <w:b/>
                <w:i/>
                <w:sz w:val="30"/>
                <w:szCs w:val="30"/>
              </w:rPr>
              <w:t xml:space="preserve">Регрессии, нелинейные </w:t>
            </w:r>
          </w:p>
          <w:p w14:paraId="36B2BADE" w14:textId="77777777" w:rsidR="007E1DC9" w:rsidRDefault="00715C41" w:rsidP="006C1A15">
            <w:pPr>
              <w:jc w:val="both"/>
              <w:rPr>
                <w:rFonts w:ascii="Times New Roman" w:eastAsia="Times New Roman" w:hAnsi="Times New Roman" w:cs="Times New Roman"/>
                <w:b/>
                <w:i/>
                <w:sz w:val="30"/>
                <w:szCs w:val="30"/>
              </w:rPr>
            </w:pPr>
            <w:r w:rsidRPr="0010778D">
              <w:rPr>
                <w:rFonts w:ascii="Times New Roman" w:eastAsia="Times New Roman" w:hAnsi="Times New Roman" w:cs="Times New Roman"/>
                <w:b/>
                <w:i/>
                <w:sz w:val="30"/>
                <w:szCs w:val="30"/>
              </w:rPr>
              <w:t xml:space="preserve">относительно включенных факторов, но линейные по </w:t>
            </w:r>
          </w:p>
          <w:p w14:paraId="683DBA20" w14:textId="01B795D1" w:rsidR="00715C41" w:rsidRPr="0010778D" w:rsidRDefault="00715C41" w:rsidP="006C1A15">
            <w:pPr>
              <w:jc w:val="both"/>
              <w:rPr>
                <w:rFonts w:ascii="Times New Roman" w:eastAsia="Times New Roman" w:hAnsi="Times New Roman" w:cs="Times New Roman"/>
                <w:b/>
                <w:i/>
                <w:sz w:val="30"/>
                <w:szCs w:val="30"/>
              </w:rPr>
            </w:pPr>
            <w:r w:rsidRPr="0010778D">
              <w:rPr>
                <w:rFonts w:ascii="Times New Roman" w:eastAsia="Times New Roman" w:hAnsi="Times New Roman" w:cs="Times New Roman"/>
                <w:b/>
                <w:i/>
                <w:sz w:val="30"/>
                <w:szCs w:val="30"/>
              </w:rPr>
              <w:t>оцениваемым параметрам</w:t>
            </w:r>
          </w:p>
        </w:tc>
        <w:tc>
          <w:tcPr>
            <w:tcW w:w="4537" w:type="dxa"/>
          </w:tcPr>
          <w:p w14:paraId="1DF6B39E" w14:textId="77777777" w:rsidR="007E1DC9" w:rsidRDefault="00715C41" w:rsidP="006C1A15">
            <w:pPr>
              <w:jc w:val="both"/>
              <w:rPr>
                <w:rFonts w:ascii="Times New Roman" w:eastAsia="Times New Roman" w:hAnsi="Times New Roman" w:cs="Times New Roman"/>
                <w:b/>
                <w:i/>
                <w:sz w:val="30"/>
                <w:szCs w:val="30"/>
              </w:rPr>
            </w:pPr>
            <w:r w:rsidRPr="0010778D">
              <w:rPr>
                <w:rFonts w:ascii="Times New Roman" w:eastAsia="Times New Roman" w:hAnsi="Times New Roman" w:cs="Times New Roman"/>
                <w:b/>
                <w:i/>
                <w:sz w:val="30"/>
                <w:szCs w:val="30"/>
              </w:rPr>
              <w:t>Регрессии</w:t>
            </w:r>
            <w:r>
              <w:rPr>
                <w:rFonts w:ascii="Times New Roman" w:eastAsia="Times New Roman" w:hAnsi="Times New Roman" w:cs="Times New Roman"/>
                <w:b/>
                <w:i/>
                <w:sz w:val="30"/>
                <w:szCs w:val="30"/>
              </w:rPr>
              <w:t xml:space="preserve">, </w:t>
            </w:r>
            <w:r w:rsidRPr="0010778D">
              <w:rPr>
                <w:rFonts w:ascii="Times New Roman" w:eastAsia="Times New Roman" w:hAnsi="Times New Roman" w:cs="Times New Roman"/>
                <w:b/>
                <w:i/>
                <w:sz w:val="30"/>
                <w:szCs w:val="30"/>
              </w:rPr>
              <w:t xml:space="preserve">нелинейные по </w:t>
            </w:r>
          </w:p>
          <w:p w14:paraId="231A5211" w14:textId="1C5564E1" w:rsidR="00715C41" w:rsidRPr="0010778D" w:rsidRDefault="00715C41" w:rsidP="006C1A15">
            <w:pPr>
              <w:jc w:val="both"/>
              <w:rPr>
                <w:rFonts w:ascii="Times New Roman" w:eastAsia="Times New Roman" w:hAnsi="Times New Roman" w:cs="Times New Roman"/>
                <w:b/>
                <w:i/>
                <w:sz w:val="30"/>
                <w:szCs w:val="30"/>
              </w:rPr>
            </w:pPr>
            <w:r w:rsidRPr="0010778D">
              <w:rPr>
                <w:rFonts w:ascii="Times New Roman" w:eastAsia="Times New Roman" w:hAnsi="Times New Roman" w:cs="Times New Roman"/>
                <w:b/>
                <w:i/>
                <w:sz w:val="30"/>
                <w:szCs w:val="30"/>
              </w:rPr>
              <w:t>оцениваемы параметрам</w:t>
            </w:r>
          </w:p>
        </w:tc>
      </w:tr>
      <w:tr w:rsidR="00715C41" w14:paraId="70BF6726" w14:textId="77777777" w:rsidTr="000D23F2">
        <w:trPr>
          <w:trHeight w:val="3553"/>
        </w:trPr>
        <w:tc>
          <w:tcPr>
            <w:tcW w:w="4535" w:type="dxa"/>
          </w:tcPr>
          <w:p w14:paraId="60CACB7E" w14:textId="77777777" w:rsidR="00715C41" w:rsidRDefault="00715C41" w:rsidP="006C1A15">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Полиномы разных степеней, например,</w:t>
            </w:r>
          </w:p>
          <w:p w14:paraId="5EED80E8" w14:textId="77777777" w:rsidR="00715C41" w:rsidRPr="0010778D" w:rsidRDefault="00715C41" w:rsidP="006C1A15">
            <w:pPr>
              <w:jc w:val="both"/>
              <w:rPr>
                <w:rFonts w:ascii="Times New Roman" w:eastAsia="Times New Roman" w:hAnsi="Times New Roman" w:cs="Times New Roman"/>
                <w:sz w:val="30"/>
                <w:szCs w:val="30"/>
              </w:rPr>
            </w:pPr>
            <m:oMathPara>
              <m:oMath>
                <m:r>
                  <w:rPr>
                    <w:rFonts w:ascii="Cambria Math" w:eastAsia="Times New Roman" w:hAnsi="Cambria Math" w:cs="Times New Roman"/>
                    <w:sz w:val="30"/>
                    <w:szCs w:val="30"/>
                  </w:rPr>
                  <m:t>y=</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β</m:t>
                    </m:r>
                  </m:e>
                  <m:sub>
                    <m:r>
                      <w:rPr>
                        <w:rFonts w:ascii="Cambria Math" w:eastAsia="Times New Roman" w:hAnsi="Cambria Math" w:cs="Times New Roman"/>
                        <w:sz w:val="30"/>
                        <w:szCs w:val="30"/>
                      </w:rPr>
                      <m:t>0</m:t>
                    </m:r>
                  </m:sub>
                </m:sSub>
                <m:r>
                  <w:rPr>
                    <w:rFonts w:ascii="Cambria Math" w:eastAsia="Times New Roman" w:hAnsi="Cambria Math" w:cs="Times New Roman"/>
                    <w:sz w:val="30"/>
                    <w:szCs w:val="30"/>
                  </w:rPr>
                  <m:t>+</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β</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x+</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β</m:t>
                    </m:r>
                  </m:e>
                  <m:sub>
                    <m:r>
                      <w:rPr>
                        <w:rFonts w:ascii="Cambria Math" w:eastAsia="Times New Roman" w:hAnsi="Cambria Math" w:cs="Times New Roman"/>
                        <w:sz w:val="30"/>
                        <w:szCs w:val="30"/>
                      </w:rPr>
                      <m:t>2</m:t>
                    </m:r>
                  </m:sub>
                </m:sSub>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x</m:t>
                    </m:r>
                  </m:e>
                  <m:sup>
                    <m:r>
                      <w:rPr>
                        <w:rFonts w:ascii="Cambria Math" w:eastAsia="Times New Roman" w:hAnsi="Cambria Math" w:cs="Times New Roman"/>
                        <w:sz w:val="30"/>
                        <w:szCs w:val="30"/>
                      </w:rPr>
                      <m:t>2</m:t>
                    </m:r>
                  </m:sup>
                </m:sSup>
                <m:r>
                  <w:rPr>
                    <w:rFonts w:ascii="Cambria Math" w:eastAsia="Times New Roman" w:hAnsi="Cambria Math" w:cs="Times New Roman"/>
                    <w:sz w:val="30"/>
                    <w:szCs w:val="30"/>
                  </w:rPr>
                  <m:t>+ε;</m:t>
                </m:r>
              </m:oMath>
            </m:oMathPara>
          </w:p>
          <w:p w14:paraId="58771FD8" w14:textId="77777777" w:rsidR="00715C41" w:rsidRPr="003C0E0E" w:rsidRDefault="00715C41" w:rsidP="006C1A15">
            <w:pPr>
              <w:ind w:left="-108"/>
              <w:jc w:val="both"/>
              <w:rPr>
                <w:rFonts w:ascii="Times New Roman" w:eastAsia="Times New Roman" w:hAnsi="Times New Roman" w:cs="Times New Roman"/>
                <w:sz w:val="30"/>
                <w:szCs w:val="30"/>
              </w:rPr>
            </w:pPr>
            <m:oMath>
              <m:r>
                <w:rPr>
                  <w:rFonts w:ascii="Cambria Math" w:eastAsia="Times New Roman" w:hAnsi="Cambria Math" w:cs="Times New Roman"/>
                  <w:sz w:val="30"/>
                  <w:szCs w:val="30"/>
                </w:rPr>
                <m:t>y=</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β</m:t>
                  </m:r>
                </m:e>
                <m:sub>
                  <m:r>
                    <w:rPr>
                      <w:rFonts w:ascii="Cambria Math" w:eastAsia="Times New Roman" w:hAnsi="Cambria Math" w:cs="Times New Roman"/>
                      <w:sz w:val="30"/>
                      <w:szCs w:val="30"/>
                    </w:rPr>
                    <m:t>0</m:t>
                  </m:r>
                </m:sub>
              </m:sSub>
              <m:r>
                <w:rPr>
                  <w:rFonts w:ascii="Cambria Math" w:eastAsia="Times New Roman" w:hAnsi="Cambria Math" w:cs="Times New Roman"/>
                  <w:sz w:val="30"/>
                  <w:szCs w:val="30"/>
                </w:rPr>
                <m:t>+</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β</m:t>
                  </m:r>
                </m:e>
                <m:sub>
                  <m:r>
                    <w:rPr>
                      <w:rFonts w:ascii="Cambria Math" w:eastAsia="Times New Roman" w:hAnsi="Cambria Math" w:cs="Times New Roman"/>
                      <w:sz w:val="30"/>
                      <w:szCs w:val="30"/>
                    </w:rPr>
                    <m:t>1</m:t>
                  </m:r>
                </m:sub>
              </m:sSub>
              <m:r>
                <w:rPr>
                  <w:rFonts w:ascii="Cambria Math" w:eastAsia="Times New Roman" w:hAnsi="Cambria Math" w:cs="Times New Roman"/>
                  <w:sz w:val="30"/>
                  <w:szCs w:val="30"/>
                </w:rPr>
                <m:t>x+</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β</m:t>
                  </m:r>
                </m:e>
                <m:sub>
                  <m:r>
                    <w:rPr>
                      <w:rFonts w:ascii="Cambria Math" w:eastAsia="Times New Roman" w:hAnsi="Cambria Math" w:cs="Times New Roman"/>
                      <w:sz w:val="30"/>
                      <w:szCs w:val="30"/>
                    </w:rPr>
                    <m:t>2</m:t>
                  </m:r>
                </m:sub>
              </m:sSub>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x</m:t>
                  </m:r>
                </m:e>
                <m:sup>
                  <m:r>
                    <w:rPr>
                      <w:rFonts w:ascii="Cambria Math" w:eastAsia="Times New Roman" w:hAnsi="Cambria Math" w:cs="Times New Roman"/>
                      <w:sz w:val="30"/>
                      <w:szCs w:val="30"/>
                    </w:rPr>
                    <m:t>2</m:t>
                  </m:r>
                </m:sup>
              </m:sSup>
              <m:r>
                <w:rPr>
                  <w:rFonts w:ascii="Cambria Math" w:eastAsia="Times New Roman" w:hAnsi="Cambria Math" w:cs="Times New Roman"/>
                  <w:sz w:val="30"/>
                  <w:szCs w:val="30"/>
                </w:rPr>
                <m:t>+</m:t>
              </m:r>
              <m:sSub>
                <m:sSubPr>
                  <m:ctrlPr>
                    <w:rPr>
                      <w:rFonts w:ascii="Cambria Math" w:eastAsia="Times New Roman" w:hAnsi="Cambria Math" w:cs="Times New Roman"/>
                      <w:i/>
                      <w:sz w:val="30"/>
                      <w:szCs w:val="30"/>
                    </w:rPr>
                  </m:ctrlPr>
                </m:sSubPr>
                <m:e>
                  <m:r>
                    <w:rPr>
                      <w:rFonts w:ascii="Cambria Math" w:eastAsia="Times New Roman" w:hAnsi="Cambria Math" w:cs="Times New Roman"/>
                      <w:sz w:val="30"/>
                      <w:szCs w:val="30"/>
                    </w:rPr>
                    <m:t>β</m:t>
                  </m:r>
                </m:e>
                <m:sub>
                  <m:r>
                    <w:rPr>
                      <w:rFonts w:ascii="Cambria Math" w:eastAsia="Times New Roman" w:hAnsi="Cambria Math" w:cs="Times New Roman"/>
                      <w:sz w:val="30"/>
                      <w:szCs w:val="30"/>
                    </w:rPr>
                    <m:t>3</m:t>
                  </m:r>
                </m:sub>
              </m:sSub>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x</m:t>
                  </m:r>
                </m:e>
                <m:sup>
                  <m:r>
                    <w:rPr>
                      <w:rFonts w:ascii="Cambria Math" w:eastAsia="Times New Roman" w:hAnsi="Cambria Math" w:cs="Times New Roman"/>
                      <w:sz w:val="30"/>
                      <w:szCs w:val="30"/>
                    </w:rPr>
                    <m:t>3</m:t>
                  </m:r>
                </m:sup>
              </m:sSup>
              <m:r>
                <w:rPr>
                  <w:rFonts w:ascii="Cambria Math" w:eastAsia="Times New Roman" w:hAnsi="Cambria Math" w:cs="Times New Roman"/>
                  <w:sz w:val="30"/>
                  <w:szCs w:val="30"/>
                </w:rPr>
                <m:t>+ε</m:t>
              </m:r>
            </m:oMath>
            <w:r>
              <w:rPr>
                <w:rFonts w:ascii="Times New Roman" w:eastAsia="Times New Roman" w:hAnsi="Times New Roman" w:cs="Times New Roman"/>
                <w:sz w:val="30"/>
                <w:szCs w:val="30"/>
              </w:rPr>
              <w:t>.</w:t>
            </w:r>
          </w:p>
          <w:p w14:paraId="6D0D79F5" w14:textId="77777777" w:rsidR="00715C41" w:rsidRPr="003C0E0E" w:rsidRDefault="00715C41" w:rsidP="006C1A15">
            <w:pPr>
              <w:jc w:val="both"/>
              <w:rPr>
                <w:rFonts w:ascii="Times New Roman" w:eastAsia="Times New Roman" w:hAnsi="Times New Roman" w:cs="Times New Roman"/>
                <w:sz w:val="30"/>
                <w:szCs w:val="30"/>
              </w:rPr>
            </w:pPr>
            <w:r>
              <w:rPr>
                <w:rFonts w:ascii="Times New Roman" w:eastAsia="Times New Roman" w:hAnsi="Times New Roman" w:cs="Times New Roman"/>
                <w:b/>
                <w:i/>
                <w:sz w:val="30"/>
                <w:szCs w:val="30"/>
              </w:rPr>
              <w:t>Заменяя переменные, например,</w:t>
            </w:r>
            <w:r w:rsidRPr="00080B26">
              <w:rPr>
                <w:rFonts w:ascii="Times New Roman" w:eastAsia="Times New Roman" w:hAnsi="Times New Roman" w:cs="Times New Roman"/>
                <w:b/>
                <w:i/>
                <w:sz w:val="30"/>
                <w:szCs w:val="30"/>
              </w:rPr>
              <w:t xml:space="preserve"> </w:t>
            </w:r>
            <m:oMath>
              <m:r>
                <m:rPr>
                  <m:sty m:val="bi"/>
                </m:rPr>
                <w:rPr>
                  <w:rFonts w:ascii="Cambria Math" w:eastAsia="Times New Roman" w:hAnsi="Cambria Math" w:cs="Times New Roman"/>
                  <w:sz w:val="30"/>
                  <w:szCs w:val="30"/>
                </w:rPr>
                <m:t>x=</m:t>
              </m:r>
              <m:sSub>
                <m:sSubPr>
                  <m:ctrlPr>
                    <w:rPr>
                      <w:rFonts w:ascii="Cambria Math" w:eastAsia="Times New Roman" w:hAnsi="Cambria Math" w:cs="Times New Roman"/>
                      <w:b/>
                      <w:i/>
                      <w:sz w:val="30"/>
                      <w:szCs w:val="30"/>
                    </w:rPr>
                  </m:ctrlPr>
                </m:sSubPr>
                <m:e>
                  <m:r>
                    <m:rPr>
                      <m:sty m:val="bi"/>
                    </m:rPr>
                    <w:rPr>
                      <w:rFonts w:ascii="Cambria Math" w:eastAsia="Times New Roman" w:hAnsi="Cambria Math" w:cs="Times New Roman"/>
                      <w:sz w:val="30"/>
                      <w:szCs w:val="30"/>
                    </w:rPr>
                    <m:t>x</m:t>
                  </m:r>
                </m:e>
                <m:sub>
                  <m:r>
                    <m:rPr>
                      <m:sty m:val="bi"/>
                    </m:rPr>
                    <w:rPr>
                      <w:rFonts w:ascii="Cambria Math" w:eastAsia="Times New Roman" w:hAnsi="Cambria Math" w:cs="Times New Roman"/>
                      <w:sz w:val="30"/>
                      <w:szCs w:val="30"/>
                    </w:rPr>
                    <m:t>1</m:t>
                  </m:r>
                </m:sub>
              </m:sSub>
              <m:r>
                <m:rPr>
                  <m:sty m:val="bi"/>
                </m:rPr>
                <w:rPr>
                  <w:rFonts w:ascii="Cambria Math" w:eastAsia="Times New Roman" w:hAnsi="Cambria Math" w:cs="Times New Roman"/>
                  <w:sz w:val="30"/>
                  <w:szCs w:val="30"/>
                </w:rPr>
                <m:t xml:space="preserve">,  </m:t>
              </m:r>
              <m:sSup>
                <m:sSupPr>
                  <m:ctrlPr>
                    <w:rPr>
                      <w:rFonts w:ascii="Cambria Math" w:eastAsia="Times New Roman" w:hAnsi="Cambria Math" w:cs="Times New Roman"/>
                      <w:b/>
                      <w:i/>
                      <w:sz w:val="30"/>
                      <w:szCs w:val="30"/>
                    </w:rPr>
                  </m:ctrlPr>
                </m:sSupPr>
                <m:e>
                  <m:r>
                    <m:rPr>
                      <m:sty m:val="bi"/>
                    </m:rPr>
                    <w:rPr>
                      <w:rFonts w:ascii="Cambria Math" w:eastAsia="Times New Roman" w:hAnsi="Cambria Math" w:cs="Times New Roman"/>
                      <w:sz w:val="30"/>
                      <w:szCs w:val="30"/>
                    </w:rPr>
                    <m:t>x</m:t>
                  </m:r>
                </m:e>
                <m:sup>
                  <m:r>
                    <m:rPr>
                      <m:sty m:val="bi"/>
                    </m:rPr>
                    <w:rPr>
                      <w:rFonts w:ascii="Cambria Math" w:eastAsia="Times New Roman" w:hAnsi="Cambria Math" w:cs="Times New Roman"/>
                      <w:sz w:val="30"/>
                      <w:szCs w:val="30"/>
                    </w:rPr>
                    <m:t>2</m:t>
                  </m:r>
                </m:sup>
              </m:sSup>
              <m:r>
                <m:rPr>
                  <m:sty m:val="bi"/>
                </m:rPr>
                <w:rPr>
                  <w:rFonts w:ascii="Cambria Math" w:eastAsia="Times New Roman" w:hAnsi="Cambria Math" w:cs="Times New Roman"/>
                  <w:sz w:val="30"/>
                  <w:szCs w:val="30"/>
                </w:rPr>
                <m:t>=</m:t>
              </m:r>
              <m:sSub>
                <m:sSubPr>
                  <m:ctrlPr>
                    <w:rPr>
                      <w:rFonts w:ascii="Cambria Math" w:eastAsia="Times New Roman" w:hAnsi="Cambria Math" w:cs="Times New Roman"/>
                      <w:b/>
                      <w:i/>
                      <w:sz w:val="30"/>
                      <w:szCs w:val="30"/>
                    </w:rPr>
                  </m:ctrlPr>
                </m:sSubPr>
                <m:e>
                  <m:r>
                    <m:rPr>
                      <m:sty m:val="bi"/>
                    </m:rPr>
                    <w:rPr>
                      <w:rFonts w:ascii="Cambria Math" w:eastAsia="Times New Roman" w:hAnsi="Cambria Math" w:cs="Times New Roman"/>
                      <w:sz w:val="30"/>
                      <w:szCs w:val="30"/>
                    </w:rPr>
                    <m:t>x</m:t>
                  </m:r>
                </m:e>
                <m:sub>
                  <m:r>
                    <m:rPr>
                      <m:sty m:val="bi"/>
                    </m:rPr>
                    <w:rPr>
                      <w:rFonts w:ascii="Cambria Math" w:eastAsia="Times New Roman" w:hAnsi="Cambria Math" w:cs="Times New Roman"/>
                      <w:sz w:val="30"/>
                      <w:szCs w:val="30"/>
                    </w:rPr>
                    <m:t>2</m:t>
                  </m:r>
                </m:sub>
              </m:sSub>
            </m:oMath>
            <w:r>
              <w:rPr>
                <w:rFonts w:ascii="Times New Roman" w:eastAsia="Times New Roman" w:hAnsi="Times New Roman" w:cs="Times New Roman"/>
                <w:b/>
                <w:i/>
                <w:sz w:val="30"/>
                <w:szCs w:val="30"/>
              </w:rPr>
              <w:t xml:space="preserve">, получим уравнение множественной линейной регрессии. </w:t>
            </w:r>
          </w:p>
        </w:tc>
        <w:tc>
          <w:tcPr>
            <w:tcW w:w="4537" w:type="dxa"/>
          </w:tcPr>
          <w:p w14:paraId="390C99B3" w14:textId="77777777" w:rsidR="00715C41" w:rsidRDefault="00715C41" w:rsidP="006C1A15">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1.Внутренне линейные, например, функции:</w:t>
            </w:r>
          </w:p>
          <w:p w14:paraId="33713EDF" w14:textId="77777777" w:rsidR="00715C41" w:rsidRPr="0017778F" w:rsidRDefault="00715C41" w:rsidP="006C1A15">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степенная </w:t>
            </w:r>
            <m:oMath>
              <m:r>
                <w:rPr>
                  <w:rFonts w:ascii="Cambria Math" w:eastAsia="Times New Roman" w:hAnsi="Cambria Math" w:cs="Times New Roman"/>
                  <w:sz w:val="30"/>
                  <w:szCs w:val="30"/>
                </w:rPr>
                <m:t>y=a</m:t>
              </m:r>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x</m:t>
                  </m:r>
                </m:e>
                <m:sup>
                  <m:r>
                    <w:rPr>
                      <w:rFonts w:ascii="Cambria Math" w:eastAsia="Times New Roman" w:hAnsi="Cambria Math" w:cs="Times New Roman"/>
                      <w:sz w:val="30"/>
                      <w:szCs w:val="30"/>
                    </w:rPr>
                    <m:t>b</m:t>
                  </m:r>
                </m:sup>
              </m:sSup>
              <m:r>
                <w:rPr>
                  <w:rFonts w:ascii="Cambria Math" w:eastAsia="Times New Roman" w:hAnsi="Cambria Math" w:cs="Times New Roman"/>
                  <w:sz w:val="30"/>
                  <w:szCs w:val="30"/>
                </w:rPr>
                <m:t>ε;</m:t>
              </m:r>
            </m:oMath>
          </w:p>
          <w:p w14:paraId="1A85B87F" w14:textId="77777777" w:rsidR="00715C41" w:rsidRPr="003C0E0E" w:rsidRDefault="00715C41" w:rsidP="006C1A15">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показательная</w:t>
            </w:r>
            <w:r w:rsidRPr="003C0E0E">
              <w:rPr>
                <w:rFonts w:ascii="Times New Roman" w:eastAsia="Times New Roman" w:hAnsi="Times New Roman" w:cs="Times New Roman"/>
                <w:sz w:val="30"/>
                <w:szCs w:val="30"/>
              </w:rPr>
              <w:t xml:space="preserve"> </w:t>
            </w:r>
            <m:oMath>
              <m:r>
                <w:rPr>
                  <w:rFonts w:ascii="Cambria Math" w:eastAsia="Times New Roman" w:hAnsi="Cambria Math" w:cs="Times New Roman"/>
                  <w:sz w:val="30"/>
                  <w:szCs w:val="30"/>
                  <w:lang w:val="en-US"/>
                </w:rPr>
                <m:t>y</m:t>
              </m:r>
              <m:r>
                <w:rPr>
                  <w:rFonts w:ascii="Cambria Math" w:eastAsia="Times New Roman" w:hAnsi="Cambria Math" w:cs="Times New Roman"/>
                  <w:sz w:val="30"/>
                  <w:szCs w:val="30"/>
                </w:rPr>
                <m:t>=</m:t>
              </m:r>
              <m:r>
                <w:rPr>
                  <w:rFonts w:ascii="Cambria Math" w:eastAsia="Times New Roman" w:hAnsi="Cambria Math" w:cs="Times New Roman"/>
                  <w:sz w:val="30"/>
                  <w:szCs w:val="30"/>
                  <w:lang w:val="en-US"/>
                </w:rPr>
                <m:t>a</m:t>
              </m:r>
              <m:sSup>
                <m:sSupPr>
                  <m:ctrlPr>
                    <w:rPr>
                      <w:rFonts w:ascii="Cambria Math" w:eastAsia="Times New Roman" w:hAnsi="Cambria Math" w:cs="Times New Roman"/>
                      <w:i/>
                      <w:sz w:val="30"/>
                      <w:szCs w:val="30"/>
                      <w:lang w:val="en-US"/>
                    </w:rPr>
                  </m:ctrlPr>
                </m:sSupPr>
                <m:e>
                  <m:r>
                    <w:rPr>
                      <w:rFonts w:ascii="Cambria Math" w:eastAsia="Times New Roman" w:hAnsi="Cambria Math" w:cs="Times New Roman"/>
                      <w:sz w:val="30"/>
                      <w:szCs w:val="30"/>
                      <w:lang w:val="en-US"/>
                    </w:rPr>
                    <m:t>b</m:t>
                  </m:r>
                </m:e>
                <m:sup>
                  <m:r>
                    <w:rPr>
                      <w:rFonts w:ascii="Cambria Math" w:eastAsia="Times New Roman" w:hAnsi="Cambria Math" w:cs="Times New Roman"/>
                      <w:sz w:val="30"/>
                      <w:szCs w:val="30"/>
                      <w:lang w:val="en-US"/>
                    </w:rPr>
                    <m:t>x</m:t>
                  </m:r>
                  <m:r>
                    <w:rPr>
                      <w:rFonts w:ascii="Cambria Math" w:eastAsia="Times New Roman" w:hAnsi="Cambria Math" w:cs="Times New Roman"/>
                      <w:sz w:val="30"/>
                      <w:szCs w:val="30"/>
                    </w:rPr>
                    <m:t xml:space="preserve"> </m:t>
                  </m:r>
                </m:sup>
              </m:sSup>
              <m:r>
                <w:rPr>
                  <w:rFonts w:ascii="Cambria Math" w:eastAsia="Times New Roman" w:hAnsi="Cambria Math" w:cs="Times New Roman"/>
                  <w:sz w:val="30"/>
                  <w:szCs w:val="30"/>
                  <w:lang w:val="en-US"/>
                </w:rPr>
                <m:t>ε</m:t>
              </m:r>
              <m:r>
                <w:rPr>
                  <w:rFonts w:ascii="Cambria Math" w:eastAsia="Times New Roman" w:hAnsi="Cambria Math" w:cs="Times New Roman"/>
                  <w:sz w:val="30"/>
                  <w:szCs w:val="30"/>
                </w:rPr>
                <m:t>;</m:t>
              </m:r>
            </m:oMath>
          </w:p>
          <w:p w14:paraId="17039E8E" w14:textId="77777777" w:rsidR="00715C41" w:rsidRDefault="00715C41" w:rsidP="006C1A15">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экспоненциальная</w:t>
            </w:r>
            <w:r w:rsidRPr="003C0E0E">
              <w:rPr>
                <w:rFonts w:ascii="Times New Roman" w:eastAsia="Times New Roman" w:hAnsi="Times New Roman" w:cs="Times New Roman"/>
                <w:sz w:val="30"/>
                <w:szCs w:val="30"/>
              </w:rPr>
              <w:t xml:space="preserve"> </w:t>
            </w:r>
            <m:oMath>
              <m:r>
                <w:rPr>
                  <w:rFonts w:ascii="Cambria Math" w:eastAsia="Times New Roman" w:hAnsi="Cambria Math" w:cs="Times New Roman"/>
                  <w:sz w:val="30"/>
                  <w:szCs w:val="30"/>
                  <w:lang w:val="en-US"/>
                </w:rPr>
                <m:t>y</m:t>
              </m:r>
              <m:r>
                <w:rPr>
                  <w:rFonts w:ascii="Cambria Math" w:eastAsia="Times New Roman" w:hAnsi="Cambria Math" w:cs="Times New Roman"/>
                  <w:sz w:val="30"/>
                  <w:szCs w:val="30"/>
                </w:rPr>
                <m:t>=</m:t>
              </m:r>
              <m:sSup>
                <m:sSupPr>
                  <m:ctrlPr>
                    <w:rPr>
                      <w:rFonts w:ascii="Cambria Math" w:eastAsia="Times New Roman" w:hAnsi="Cambria Math" w:cs="Times New Roman"/>
                      <w:i/>
                      <w:sz w:val="30"/>
                      <w:szCs w:val="30"/>
                      <w:lang w:val="en-US"/>
                    </w:rPr>
                  </m:ctrlPr>
                </m:sSupPr>
                <m:e>
                  <m:r>
                    <w:rPr>
                      <w:rFonts w:ascii="Cambria Math" w:eastAsia="Times New Roman" w:hAnsi="Cambria Math" w:cs="Times New Roman"/>
                      <w:sz w:val="30"/>
                      <w:szCs w:val="30"/>
                      <w:lang w:val="en-US"/>
                    </w:rPr>
                    <m:t>e</m:t>
                  </m:r>
                </m:e>
                <m:sup>
                  <m:r>
                    <w:rPr>
                      <w:rFonts w:ascii="Cambria Math" w:eastAsia="Times New Roman" w:hAnsi="Cambria Math" w:cs="Times New Roman"/>
                      <w:sz w:val="30"/>
                      <w:szCs w:val="30"/>
                      <w:lang w:val="en-US"/>
                    </w:rPr>
                    <m:t>a</m:t>
                  </m:r>
                  <m:r>
                    <w:rPr>
                      <w:rFonts w:ascii="Cambria Math" w:eastAsia="Times New Roman" w:hAnsi="Cambria Math" w:cs="Times New Roman"/>
                      <w:sz w:val="30"/>
                      <w:szCs w:val="30"/>
                    </w:rPr>
                    <m:t>+</m:t>
                  </m:r>
                  <m:r>
                    <w:rPr>
                      <w:rFonts w:ascii="Cambria Math" w:eastAsia="Times New Roman" w:hAnsi="Cambria Math" w:cs="Times New Roman"/>
                      <w:sz w:val="30"/>
                      <w:szCs w:val="30"/>
                      <w:lang w:val="en-US"/>
                    </w:rPr>
                    <m:t>bx</m:t>
                  </m:r>
                </m:sup>
              </m:sSup>
              <m:r>
                <w:rPr>
                  <w:rFonts w:ascii="Cambria Math" w:eastAsia="Times New Roman" w:hAnsi="Cambria Math" w:cs="Times New Roman"/>
                  <w:sz w:val="30"/>
                  <w:szCs w:val="30"/>
                  <w:lang w:val="en-US"/>
                </w:rPr>
                <m:t>ε</m:t>
              </m:r>
            </m:oMath>
            <w:r w:rsidRPr="003C0E0E">
              <w:rPr>
                <w:rFonts w:ascii="Times New Roman" w:eastAsia="Times New Roman" w:hAnsi="Times New Roman" w:cs="Times New Roman"/>
                <w:sz w:val="30"/>
                <w:szCs w:val="30"/>
              </w:rPr>
              <w:t>.</w:t>
            </w:r>
          </w:p>
          <w:p w14:paraId="00E66CD4" w14:textId="77777777" w:rsidR="00715C41" w:rsidRPr="00082B2E" w:rsidRDefault="00715C41" w:rsidP="006C1A15">
            <w:pPr>
              <w:jc w:val="both"/>
              <w:rPr>
                <w:rFonts w:ascii="Times New Roman" w:eastAsia="Times New Roman" w:hAnsi="Times New Roman" w:cs="Times New Roman"/>
                <w:sz w:val="30"/>
                <w:szCs w:val="30"/>
              </w:rPr>
            </w:pPr>
            <w:r>
              <w:rPr>
                <w:rFonts w:ascii="Times New Roman" w:eastAsia="Times New Roman" w:hAnsi="Times New Roman" w:cs="Times New Roman"/>
                <w:b/>
                <w:i/>
                <w:sz w:val="30"/>
                <w:szCs w:val="30"/>
              </w:rPr>
              <w:t>С помощью соответствующих преобразований приводятся к простой линейной регрессии.</w:t>
            </w:r>
          </w:p>
          <w:p w14:paraId="22E9C02F" w14:textId="77777777" w:rsidR="00715C41" w:rsidRDefault="00715C41" w:rsidP="006C1A15">
            <w:pPr>
              <w:jc w:val="both"/>
              <w:rPr>
                <w:rFonts w:ascii="Times New Roman" w:eastAsia="Times New Roman" w:hAnsi="Times New Roman" w:cs="Times New Roman"/>
                <w:sz w:val="30"/>
                <w:szCs w:val="30"/>
              </w:rPr>
            </w:pPr>
            <w:r w:rsidRPr="00082B2E">
              <w:rPr>
                <w:rFonts w:ascii="Times New Roman" w:eastAsia="Times New Roman" w:hAnsi="Times New Roman" w:cs="Times New Roman"/>
                <w:sz w:val="30"/>
                <w:szCs w:val="30"/>
              </w:rPr>
              <w:t xml:space="preserve">2. </w:t>
            </w:r>
            <w:r>
              <w:rPr>
                <w:rFonts w:ascii="Times New Roman" w:eastAsia="Times New Roman" w:hAnsi="Times New Roman" w:cs="Times New Roman"/>
                <w:sz w:val="30"/>
                <w:szCs w:val="30"/>
              </w:rPr>
              <w:t>Внутренне нелинейные, например, функции:</w:t>
            </w:r>
          </w:p>
          <w:p w14:paraId="7C7E8345" w14:textId="77777777" w:rsidR="00715C41" w:rsidRPr="00082B2E" w:rsidRDefault="00715C41" w:rsidP="006C1A15">
            <w:pPr>
              <w:jc w:val="both"/>
              <w:rPr>
                <w:rFonts w:ascii="Times New Roman" w:eastAsia="Times New Roman" w:hAnsi="Times New Roman" w:cs="Times New Roman"/>
                <w:sz w:val="30"/>
                <w:szCs w:val="30"/>
                <w:lang w:val="en-US"/>
              </w:rPr>
            </w:pPr>
            <m:oMathPara>
              <m:oMath>
                <m:r>
                  <w:rPr>
                    <w:rFonts w:ascii="Cambria Math" w:eastAsia="Times New Roman" w:hAnsi="Cambria Math" w:cs="Times New Roman"/>
                    <w:sz w:val="30"/>
                    <w:szCs w:val="30"/>
                  </w:rPr>
                  <m:t>y=a+b</m:t>
                </m:r>
                <m:sSup>
                  <m:sSupPr>
                    <m:ctrlPr>
                      <w:rPr>
                        <w:rFonts w:ascii="Cambria Math" w:eastAsia="Times New Roman" w:hAnsi="Cambria Math" w:cs="Times New Roman"/>
                        <w:i/>
                        <w:sz w:val="30"/>
                        <w:szCs w:val="30"/>
                      </w:rPr>
                    </m:ctrlPr>
                  </m:sSupPr>
                  <m:e>
                    <m:r>
                      <w:rPr>
                        <w:rFonts w:ascii="Cambria Math" w:eastAsia="Times New Roman" w:hAnsi="Cambria Math" w:cs="Times New Roman"/>
                        <w:sz w:val="30"/>
                        <w:szCs w:val="30"/>
                      </w:rPr>
                      <m:t>x</m:t>
                    </m:r>
                  </m:e>
                  <m:sup>
                    <m:r>
                      <w:rPr>
                        <w:rFonts w:ascii="Cambria Math" w:eastAsia="Times New Roman" w:hAnsi="Cambria Math" w:cs="Times New Roman"/>
                        <w:sz w:val="30"/>
                        <w:szCs w:val="30"/>
                      </w:rPr>
                      <m:t>c</m:t>
                    </m:r>
                  </m:sup>
                </m:sSup>
                <m:r>
                  <w:rPr>
                    <w:rFonts w:ascii="Cambria Math" w:eastAsia="Times New Roman" w:hAnsi="Cambria Math" w:cs="Times New Roman"/>
                    <w:sz w:val="30"/>
                    <w:szCs w:val="30"/>
                  </w:rPr>
                  <m:t>+ε;</m:t>
                </m:r>
              </m:oMath>
            </m:oMathPara>
          </w:p>
          <w:p w14:paraId="1C7EDC40" w14:textId="77777777" w:rsidR="00715C41" w:rsidRDefault="00715C41" w:rsidP="006C1A15">
            <w:pPr>
              <w:jc w:val="both"/>
              <w:rPr>
                <w:rFonts w:ascii="Times New Roman" w:eastAsia="Times New Roman" w:hAnsi="Times New Roman" w:cs="Times New Roman"/>
                <w:sz w:val="30"/>
                <w:szCs w:val="30"/>
                <w:lang w:val="en-US"/>
              </w:rPr>
            </w:pPr>
            <m:oMathPara>
              <m:oMath>
                <m:r>
                  <w:rPr>
                    <w:rFonts w:ascii="Cambria Math" w:eastAsia="Times New Roman" w:hAnsi="Cambria Math" w:cs="Times New Roman"/>
                    <w:sz w:val="30"/>
                    <w:szCs w:val="30"/>
                    <w:lang w:val="en-US"/>
                  </w:rPr>
                  <m:t>y=a</m:t>
                </m:r>
                <m:d>
                  <m:dPr>
                    <m:ctrlPr>
                      <w:rPr>
                        <w:rFonts w:ascii="Cambria Math" w:eastAsia="Times New Roman" w:hAnsi="Cambria Math" w:cs="Times New Roman"/>
                        <w:i/>
                        <w:sz w:val="30"/>
                        <w:szCs w:val="30"/>
                        <w:lang w:val="en-US"/>
                      </w:rPr>
                    </m:ctrlPr>
                  </m:dPr>
                  <m:e>
                    <m:r>
                      <w:rPr>
                        <w:rFonts w:ascii="Cambria Math" w:eastAsia="Times New Roman" w:hAnsi="Cambria Math" w:cs="Times New Roman"/>
                        <w:sz w:val="30"/>
                        <w:szCs w:val="30"/>
                        <w:lang w:val="en-US"/>
                      </w:rPr>
                      <m:t>1-</m:t>
                    </m:r>
                    <m:f>
                      <m:fPr>
                        <m:ctrlPr>
                          <w:rPr>
                            <w:rFonts w:ascii="Cambria Math" w:eastAsia="Times New Roman" w:hAnsi="Cambria Math" w:cs="Times New Roman"/>
                            <w:i/>
                            <w:sz w:val="30"/>
                            <w:szCs w:val="30"/>
                            <w:lang w:val="en-US"/>
                          </w:rPr>
                        </m:ctrlPr>
                      </m:fPr>
                      <m:num>
                        <m:r>
                          <w:rPr>
                            <w:rFonts w:ascii="Cambria Math" w:eastAsia="Times New Roman" w:hAnsi="Cambria Math" w:cs="Times New Roman"/>
                            <w:sz w:val="30"/>
                            <w:szCs w:val="30"/>
                            <w:lang w:val="en-US"/>
                          </w:rPr>
                          <m:t>1</m:t>
                        </m:r>
                      </m:num>
                      <m:den>
                        <m:r>
                          <w:rPr>
                            <w:rFonts w:ascii="Cambria Math" w:eastAsia="Times New Roman" w:hAnsi="Cambria Math" w:cs="Times New Roman"/>
                            <w:sz w:val="30"/>
                            <w:szCs w:val="30"/>
                            <w:lang w:val="en-US"/>
                          </w:rPr>
                          <m:t>1-</m:t>
                        </m:r>
                        <m:sSup>
                          <m:sSupPr>
                            <m:ctrlPr>
                              <w:rPr>
                                <w:rFonts w:ascii="Cambria Math" w:eastAsia="Times New Roman" w:hAnsi="Cambria Math" w:cs="Times New Roman"/>
                                <w:i/>
                                <w:sz w:val="30"/>
                                <w:szCs w:val="30"/>
                                <w:lang w:val="en-US"/>
                              </w:rPr>
                            </m:ctrlPr>
                          </m:sSupPr>
                          <m:e>
                            <m:r>
                              <w:rPr>
                                <w:rFonts w:ascii="Cambria Math" w:eastAsia="Times New Roman" w:hAnsi="Cambria Math" w:cs="Times New Roman"/>
                                <w:sz w:val="30"/>
                                <w:szCs w:val="30"/>
                                <w:lang w:val="en-US"/>
                              </w:rPr>
                              <m:t>x</m:t>
                            </m:r>
                          </m:e>
                          <m:sup>
                            <m:r>
                              <w:rPr>
                                <w:rFonts w:ascii="Cambria Math" w:eastAsia="Times New Roman" w:hAnsi="Cambria Math" w:cs="Times New Roman"/>
                                <w:sz w:val="30"/>
                                <w:szCs w:val="30"/>
                                <w:lang w:val="en-US"/>
                              </w:rPr>
                              <m:t>b</m:t>
                            </m:r>
                          </m:sup>
                        </m:sSup>
                      </m:den>
                    </m:f>
                  </m:e>
                </m:d>
                <m:r>
                  <w:rPr>
                    <w:rFonts w:ascii="Cambria Math" w:eastAsia="Times New Roman" w:hAnsi="Cambria Math" w:cs="Times New Roman"/>
                    <w:sz w:val="30"/>
                    <w:szCs w:val="30"/>
                    <w:lang w:val="en-US"/>
                  </w:rPr>
                  <m:t>+ε.</m:t>
                </m:r>
              </m:oMath>
            </m:oMathPara>
          </w:p>
          <w:p w14:paraId="49D44DF4" w14:textId="77777777" w:rsidR="00715C41" w:rsidRPr="00082B2E" w:rsidRDefault="00715C41" w:rsidP="006C1A15">
            <w:pPr>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Используют итеративные процедуры.</w:t>
            </w:r>
          </w:p>
        </w:tc>
      </w:tr>
    </w:tbl>
    <w:p w14:paraId="6363BA86" w14:textId="77777777" w:rsidR="00A16D24" w:rsidRDefault="00A16D24" w:rsidP="000D23F2">
      <w:pPr>
        <w:autoSpaceDE w:val="0"/>
        <w:autoSpaceDN w:val="0"/>
        <w:adjustRightInd w:val="0"/>
        <w:spacing w:after="0" w:line="240" w:lineRule="auto"/>
        <w:ind w:firstLine="709"/>
        <w:jc w:val="both"/>
        <w:rPr>
          <w:rFonts w:ascii="Times New Roman" w:eastAsia="Times New Roman" w:hAnsi="Times New Roman" w:cs="Times New Roman"/>
          <w:sz w:val="30"/>
          <w:szCs w:val="30"/>
          <w:lang w:eastAsia="ru-RU"/>
        </w:rPr>
      </w:pPr>
    </w:p>
    <w:p w14:paraId="603A2F95" w14:textId="46CC3071" w:rsidR="00A16D24" w:rsidRPr="00A16D24" w:rsidRDefault="00A16D24" w:rsidP="00A16D24">
      <w:pPr>
        <w:autoSpaceDE w:val="0"/>
        <w:autoSpaceDN w:val="0"/>
        <w:adjustRightInd w:val="0"/>
        <w:spacing w:after="0" w:line="240" w:lineRule="auto"/>
        <w:ind w:firstLine="709"/>
        <w:jc w:val="both"/>
        <w:rPr>
          <w:rFonts w:ascii="Times New Roman" w:hAnsi="Times New Roman" w:cs="Times New Roman"/>
          <w:sz w:val="30"/>
          <w:szCs w:val="30"/>
        </w:rPr>
      </w:pPr>
      <w:r w:rsidRPr="00A16D24">
        <w:rPr>
          <w:rFonts w:ascii="Times New Roman" w:eastAsia="TimesNewRomanPSMT" w:hAnsi="Times New Roman"/>
          <w:iCs/>
          <w:sz w:val="30"/>
          <w:szCs w:val="30"/>
        </w:rPr>
        <w:t xml:space="preserve">Библиотека типовых функций регрессии </w:t>
      </w:r>
      <w:r w:rsidRPr="00A16D24">
        <w:rPr>
          <w:rFonts w:ascii="Times New Roman" w:hAnsi="Times New Roman" w:cs="Times New Roman"/>
          <w:sz w:val="30"/>
          <w:szCs w:val="30"/>
        </w:rPr>
        <w:t xml:space="preserve">Mathcad </w:t>
      </w:r>
      <w:r>
        <w:rPr>
          <w:rFonts w:ascii="Times New Roman" w:hAnsi="Times New Roman" w:cs="Times New Roman"/>
          <w:sz w:val="30"/>
          <w:szCs w:val="30"/>
        </w:rPr>
        <w:t>приведена в Приложении 3.</w:t>
      </w:r>
    </w:p>
    <w:p w14:paraId="7E0A499E" w14:textId="77777777" w:rsidR="001A2AE7" w:rsidRDefault="001A2AE7"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p>
    <w:p w14:paraId="05C7F78F" w14:textId="2C31655C" w:rsidR="007023C5" w:rsidRPr="006624A2" w:rsidRDefault="007023C5" w:rsidP="006C1A15">
      <w:pPr>
        <w:autoSpaceDE w:val="0"/>
        <w:autoSpaceDN w:val="0"/>
        <w:adjustRightInd w:val="0"/>
        <w:spacing w:after="0" w:line="240" w:lineRule="auto"/>
        <w:ind w:firstLine="567"/>
        <w:jc w:val="both"/>
        <w:rPr>
          <w:rFonts w:ascii="Times New Roman" w:eastAsia="TimesNewRomanPSMT" w:hAnsi="Times New Roman"/>
          <w:b/>
          <w:i/>
          <w:iCs/>
          <w:sz w:val="30"/>
          <w:szCs w:val="30"/>
        </w:rPr>
      </w:pPr>
      <w:r>
        <w:rPr>
          <w:rFonts w:ascii="Times New Roman" w:eastAsia="TimesNewRomanPSMT" w:hAnsi="Times New Roman"/>
          <w:b/>
          <w:iCs/>
          <w:sz w:val="30"/>
          <w:szCs w:val="30"/>
        </w:rPr>
        <w:t xml:space="preserve">Пример 4.5. </w:t>
      </w:r>
      <w:r>
        <w:rPr>
          <w:rFonts w:ascii="Times New Roman" w:eastAsia="TimesNewRomanPSMT" w:hAnsi="Times New Roman"/>
          <w:iCs/>
          <w:sz w:val="30"/>
          <w:szCs w:val="30"/>
        </w:rPr>
        <w:t xml:space="preserve">По условию примера 4.1 подобрать нелинейную модель регрессии, используя встроенные </w:t>
      </w:r>
      <w:r w:rsidRPr="00E8610C">
        <w:rPr>
          <w:rFonts w:ascii="Times New Roman" w:eastAsia="TimesNewRomanPSMT" w:hAnsi="Times New Roman"/>
          <w:iCs/>
          <w:sz w:val="30"/>
          <w:szCs w:val="30"/>
        </w:rPr>
        <w:t xml:space="preserve">функции </w:t>
      </w:r>
      <w:r w:rsidRPr="00E8610C">
        <w:rPr>
          <w:rFonts w:ascii="Times New Roman" w:hAnsi="Times New Roman" w:cs="Times New Roman"/>
          <w:sz w:val="30"/>
          <w:szCs w:val="30"/>
        </w:rPr>
        <w:t>Mathcad</w:t>
      </w:r>
      <w:r w:rsidR="00A16D24">
        <w:rPr>
          <w:rFonts w:ascii="Times New Roman" w:hAnsi="Times New Roman" w:cs="Times New Roman"/>
          <w:sz w:val="30"/>
          <w:szCs w:val="30"/>
        </w:rPr>
        <w:t xml:space="preserve"> </w:t>
      </w:r>
      <w:r w:rsidR="001A2AE7">
        <w:rPr>
          <w:rFonts w:ascii="Times New Roman" w:hAnsi="Times New Roman" w:cs="Times New Roman"/>
          <w:sz w:val="30"/>
          <w:szCs w:val="30"/>
        </w:rPr>
        <w:t>(</w:t>
      </w:r>
      <w:r w:rsidR="00A16D24">
        <w:rPr>
          <w:rFonts w:ascii="Times New Roman" w:hAnsi="Times New Roman" w:cs="Times New Roman"/>
          <w:sz w:val="30"/>
          <w:szCs w:val="30"/>
        </w:rPr>
        <w:t>Приложение 3)</w:t>
      </w:r>
      <w:r>
        <w:rPr>
          <w:rFonts w:ascii="Times New Roman" w:hAnsi="Times New Roman" w:cs="Times New Roman"/>
          <w:sz w:val="30"/>
          <w:szCs w:val="30"/>
        </w:rPr>
        <w:t>.</w:t>
      </w:r>
    </w:p>
    <w:p w14:paraId="6BB73260" w14:textId="77777777" w:rsidR="001A2AE7" w:rsidRDefault="001A2AE7"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p>
    <w:p w14:paraId="6E147001" w14:textId="77777777" w:rsidR="001A2AE7" w:rsidRDefault="001A2AE7"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p>
    <w:p w14:paraId="2119BC31" w14:textId="77777777" w:rsidR="001A2AE7" w:rsidRDefault="001A2AE7"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p>
    <w:p w14:paraId="6370E7D0" w14:textId="77777777" w:rsidR="007023C5" w:rsidRDefault="007023C5"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b/>
          <w:iCs/>
          <w:sz w:val="30"/>
          <w:szCs w:val="30"/>
        </w:rPr>
        <w:lastRenderedPageBreak/>
        <w:t>Решение</w:t>
      </w:r>
    </w:p>
    <w:p w14:paraId="7D79FF9C" w14:textId="77777777" w:rsidR="007023C5" w:rsidRPr="00E8610C" w:rsidRDefault="007023C5"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p>
    <w:p w14:paraId="4C4FF6D6" w14:textId="77777777" w:rsidR="007023C5" w:rsidRDefault="007023C5" w:rsidP="006C1A15">
      <w:pPr>
        <w:spacing w:after="0" w:line="240" w:lineRule="auto"/>
        <w:jc w:val="center"/>
      </w:pPr>
      <w:r>
        <w:rPr>
          <w:noProof/>
          <w:lang w:eastAsia="ru-RU"/>
        </w:rPr>
        <w:drawing>
          <wp:inline distT="0" distB="0" distL="0" distR="0" wp14:anchorId="38CC3596" wp14:editId="0D308693">
            <wp:extent cx="4763135" cy="4289425"/>
            <wp:effectExtent l="19050" t="0" r="0" b="0"/>
            <wp:docPr id="2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763135" cy="4289425"/>
                    </a:xfrm>
                    <a:prstGeom prst="rect">
                      <a:avLst/>
                    </a:prstGeom>
                    <a:noFill/>
                    <a:ln w="9525">
                      <a:noFill/>
                      <a:miter lim="800000"/>
                      <a:headEnd/>
                      <a:tailEnd/>
                    </a:ln>
                  </pic:spPr>
                </pic:pic>
              </a:graphicData>
            </a:graphic>
          </wp:inline>
        </w:drawing>
      </w:r>
    </w:p>
    <w:p w14:paraId="32BD50A0" w14:textId="77777777" w:rsidR="007023C5" w:rsidRPr="00A639D6" w:rsidRDefault="007023C5" w:rsidP="006C1A15">
      <w:pPr>
        <w:autoSpaceDE w:val="0"/>
        <w:autoSpaceDN w:val="0"/>
        <w:adjustRightInd w:val="0"/>
        <w:spacing w:after="0" w:line="240" w:lineRule="auto"/>
        <w:ind w:firstLine="567"/>
        <w:jc w:val="center"/>
        <w:rPr>
          <w:rFonts w:ascii="Times New Roman" w:eastAsia="TimesNewRomanPSMT" w:hAnsi="Times New Roman"/>
          <w:i/>
          <w:iCs/>
          <w:sz w:val="28"/>
          <w:szCs w:val="28"/>
        </w:rPr>
      </w:pPr>
      <w:r>
        <w:rPr>
          <w:rFonts w:ascii="Times New Roman" w:eastAsia="TimesNewRomanPSMT" w:hAnsi="Times New Roman"/>
          <w:i/>
          <w:iCs/>
          <w:sz w:val="28"/>
          <w:szCs w:val="28"/>
        </w:rPr>
        <w:t>Рис. 4.11</w:t>
      </w:r>
      <w:r w:rsidRPr="00A639D6">
        <w:rPr>
          <w:rFonts w:ascii="Times New Roman" w:eastAsia="TimesNewRomanPSMT" w:hAnsi="Times New Roman"/>
          <w:i/>
          <w:iCs/>
          <w:sz w:val="28"/>
          <w:szCs w:val="28"/>
        </w:rPr>
        <w:t>. Решение задачи нелинейной регрессии</w:t>
      </w:r>
    </w:p>
    <w:p w14:paraId="23CADEA5" w14:textId="77777777" w:rsidR="007023C5" w:rsidRDefault="007023C5"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0001C426" w14:textId="77777777" w:rsidR="003979FB" w:rsidRDefault="003979FB" w:rsidP="003979FB">
      <w:pPr>
        <w:autoSpaceDE w:val="0"/>
        <w:autoSpaceDN w:val="0"/>
        <w:adjustRightInd w:val="0"/>
        <w:spacing w:after="0" w:line="240" w:lineRule="auto"/>
        <w:ind w:firstLine="567"/>
        <w:jc w:val="right"/>
        <w:rPr>
          <w:rFonts w:ascii="Times New Roman" w:hAnsi="Times New Roman" w:cs="Times New Roman"/>
          <w:sz w:val="30"/>
          <w:szCs w:val="30"/>
        </w:rPr>
      </w:pPr>
    </w:p>
    <w:p w14:paraId="63CABC2A" w14:textId="4B6C3174" w:rsidR="00715C41" w:rsidRDefault="00FF356B" w:rsidP="006C1A15">
      <w:pPr>
        <w:spacing w:after="0" w:line="240" w:lineRule="auto"/>
        <w:ind w:firstLine="567"/>
        <w:jc w:val="both"/>
        <w:rPr>
          <w:rFonts w:ascii="Times New Roman" w:hAnsi="Times New Roman" w:cs="Times New Roman"/>
          <w:sz w:val="30"/>
          <w:szCs w:val="30"/>
        </w:rPr>
      </w:pPr>
      <w:r>
        <w:rPr>
          <w:rFonts w:ascii="Times New Roman" w:hAnsi="Times New Roman" w:cs="Times New Roman"/>
          <w:b/>
          <w:sz w:val="30"/>
          <w:szCs w:val="30"/>
        </w:rPr>
        <w:t>Пример 4.3</w:t>
      </w:r>
      <w:r w:rsidR="00715C41">
        <w:rPr>
          <w:rFonts w:ascii="Times New Roman" w:hAnsi="Times New Roman" w:cs="Times New Roman"/>
          <w:b/>
          <w:sz w:val="30"/>
          <w:szCs w:val="30"/>
        </w:rPr>
        <w:t xml:space="preserve">. </w:t>
      </w:r>
      <w:r w:rsidR="00715C41">
        <w:rPr>
          <w:rFonts w:ascii="Times New Roman" w:hAnsi="Times New Roman" w:cs="Times New Roman"/>
          <w:sz w:val="30"/>
          <w:szCs w:val="30"/>
        </w:rPr>
        <w:t>В контрольный период проведено 10 измерений некоторой величины. Измерения проводились через фиксированный интервал времени. Результаты наблюдений</w:t>
      </w:r>
      <w:r w:rsidR="00715C41" w:rsidRPr="00DD3FD5">
        <w:rPr>
          <w:rFonts w:ascii="Times New Roman" w:eastAsia="TimesNewRomanPSMT" w:hAnsi="Times New Roman"/>
          <w:i/>
          <w:iCs/>
          <w:sz w:val="30"/>
          <w:szCs w:val="30"/>
        </w:rPr>
        <w:t xml:space="preserve"> </w:t>
      </w:r>
      <w:r w:rsidR="00715C41">
        <w:rPr>
          <w:rFonts w:ascii="Times New Roman" w:eastAsia="TimesNewRomanPSMT" w:hAnsi="Times New Roman"/>
          <w:i/>
          <w:iCs/>
          <w:sz w:val="30"/>
          <w:szCs w:val="30"/>
          <w:lang w:val="en-US"/>
        </w:rPr>
        <w:t>Y</w:t>
      </w:r>
      <w:r w:rsidR="00715C41">
        <w:rPr>
          <w:rFonts w:ascii="Times New Roman" w:hAnsi="Times New Roman" w:cs="Times New Roman"/>
          <w:sz w:val="30"/>
          <w:szCs w:val="30"/>
        </w:rPr>
        <w:t xml:space="preserve"> сведены в таблицу. Решить задачу регрессии, используя в качестве зависимостей полиномы с 1 по </w:t>
      </w:r>
      <w:r>
        <w:rPr>
          <w:rFonts w:ascii="Times New Roman" w:hAnsi="Times New Roman" w:cs="Times New Roman"/>
          <w:sz w:val="30"/>
          <w:szCs w:val="30"/>
        </w:rPr>
        <w:t>5 степеней</w:t>
      </w:r>
      <w:r w:rsidR="00715C41">
        <w:rPr>
          <w:rFonts w:ascii="Times New Roman" w:hAnsi="Times New Roman" w:cs="Times New Roman"/>
          <w:sz w:val="30"/>
          <w:szCs w:val="30"/>
        </w:rPr>
        <w:t>. Сопоставить точности вариантов.</w:t>
      </w:r>
    </w:p>
    <w:p w14:paraId="73A17EE1" w14:textId="77777777" w:rsidR="00715C41" w:rsidRDefault="00715C41" w:rsidP="006C1A15">
      <w:pPr>
        <w:spacing w:after="0" w:line="240" w:lineRule="auto"/>
        <w:ind w:firstLine="567"/>
        <w:jc w:val="both"/>
        <w:rPr>
          <w:rFonts w:ascii="Times New Roman" w:hAnsi="Times New Roman" w:cs="Times New Roman"/>
          <w:sz w:val="30"/>
          <w:szCs w:val="30"/>
        </w:rPr>
      </w:pPr>
    </w:p>
    <w:tbl>
      <w:tblPr>
        <w:tblStyle w:val="a6"/>
        <w:tblW w:w="0" w:type="auto"/>
        <w:tblInd w:w="108" w:type="dxa"/>
        <w:tblLook w:val="04A0" w:firstRow="1" w:lastRow="0" w:firstColumn="1" w:lastColumn="0" w:noHBand="0" w:noVBand="1"/>
      </w:tblPr>
      <w:tblGrid>
        <w:gridCol w:w="596"/>
        <w:gridCol w:w="891"/>
        <w:gridCol w:w="822"/>
        <w:gridCol w:w="823"/>
        <w:gridCol w:w="824"/>
        <w:gridCol w:w="824"/>
        <w:gridCol w:w="824"/>
        <w:gridCol w:w="824"/>
        <w:gridCol w:w="824"/>
        <w:gridCol w:w="824"/>
        <w:gridCol w:w="876"/>
      </w:tblGrid>
      <w:tr w:rsidR="00715C41" w14:paraId="77C5C1A9" w14:textId="77777777" w:rsidTr="00FF356B">
        <w:tc>
          <w:tcPr>
            <w:tcW w:w="596" w:type="dxa"/>
          </w:tcPr>
          <w:p w14:paraId="158D85F6" w14:textId="77777777" w:rsidR="00715C41" w:rsidRDefault="00715C41" w:rsidP="006C1A15">
            <w:pPr>
              <w:jc w:val="both"/>
              <w:rPr>
                <w:rFonts w:ascii="Times New Roman" w:hAnsi="Times New Roman" w:cs="Times New Roman"/>
                <w:sz w:val="30"/>
                <w:szCs w:val="30"/>
              </w:rPr>
            </w:pPr>
            <w:r>
              <w:rPr>
                <w:rFonts w:ascii="Times New Roman" w:hAnsi="Times New Roman" w:cs="Times New Roman"/>
                <w:sz w:val="30"/>
                <w:szCs w:val="30"/>
              </w:rPr>
              <w:t>№</w:t>
            </w:r>
          </w:p>
        </w:tc>
        <w:tc>
          <w:tcPr>
            <w:tcW w:w="891" w:type="dxa"/>
          </w:tcPr>
          <w:p w14:paraId="7158EA88"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1</w:t>
            </w:r>
          </w:p>
        </w:tc>
        <w:tc>
          <w:tcPr>
            <w:tcW w:w="822" w:type="dxa"/>
          </w:tcPr>
          <w:p w14:paraId="7B2A5E23"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2</w:t>
            </w:r>
          </w:p>
        </w:tc>
        <w:tc>
          <w:tcPr>
            <w:tcW w:w="823" w:type="dxa"/>
          </w:tcPr>
          <w:p w14:paraId="236A52F0"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3</w:t>
            </w:r>
          </w:p>
        </w:tc>
        <w:tc>
          <w:tcPr>
            <w:tcW w:w="824" w:type="dxa"/>
          </w:tcPr>
          <w:p w14:paraId="40FC7C28"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4</w:t>
            </w:r>
          </w:p>
        </w:tc>
        <w:tc>
          <w:tcPr>
            <w:tcW w:w="824" w:type="dxa"/>
          </w:tcPr>
          <w:p w14:paraId="3133E280"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5</w:t>
            </w:r>
          </w:p>
        </w:tc>
        <w:tc>
          <w:tcPr>
            <w:tcW w:w="824" w:type="dxa"/>
          </w:tcPr>
          <w:p w14:paraId="2E85056B"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6</w:t>
            </w:r>
          </w:p>
        </w:tc>
        <w:tc>
          <w:tcPr>
            <w:tcW w:w="824" w:type="dxa"/>
          </w:tcPr>
          <w:p w14:paraId="402DA733"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7</w:t>
            </w:r>
          </w:p>
        </w:tc>
        <w:tc>
          <w:tcPr>
            <w:tcW w:w="824" w:type="dxa"/>
          </w:tcPr>
          <w:p w14:paraId="32741463"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8</w:t>
            </w:r>
          </w:p>
        </w:tc>
        <w:tc>
          <w:tcPr>
            <w:tcW w:w="824" w:type="dxa"/>
          </w:tcPr>
          <w:p w14:paraId="2A3EF108"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9</w:t>
            </w:r>
          </w:p>
        </w:tc>
        <w:tc>
          <w:tcPr>
            <w:tcW w:w="876" w:type="dxa"/>
          </w:tcPr>
          <w:p w14:paraId="4BB19C4B" w14:textId="77777777" w:rsidR="00715C41" w:rsidRPr="001A2AE7" w:rsidRDefault="00715C41" w:rsidP="001A2AE7">
            <w:pPr>
              <w:jc w:val="center"/>
              <w:rPr>
                <w:rFonts w:ascii="Times New Roman" w:hAnsi="Times New Roman" w:cs="Times New Roman"/>
                <w:sz w:val="24"/>
                <w:szCs w:val="24"/>
              </w:rPr>
            </w:pPr>
            <w:r w:rsidRPr="001A2AE7">
              <w:rPr>
                <w:rFonts w:ascii="Times New Roman" w:hAnsi="Times New Roman" w:cs="Times New Roman"/>
                <w:sz w:val="24"/>
                <w:szCs w:val="24"/>
              </w:rPr>
              <w:t>10</w:t>
            </w:r>
          </w:p>
        </w:tc>
      </w:tr>
      <w:tr w:rsidR="00715C41" w14:paraId="4D090682" w14:textId="77777777" w:rsidTr="00FF356B">
        <w:tc>
          <w:tcPr>
            <w:tcW w:w="596" w:type="dxa"/>
          </w:tcPr>
          <w:p w14:paraId="78A3571E" w14:textId="77777777" w:rsidR="00715C41" w:rsidRDefault="00715C41" w:rsidP="006C1A15">
            <w:pPr>
              <w:jc w:val="both"/>
              <w:rPr>
                <w:rFonts w:ascii="Times New Roman" w:hAnsi="Times New Roman" w:cs="Times New Roman"/>
                <w:sz w:val="30"/>
                <w:szCs w:val="30"/>
              </w:rPr>
            </w:pPr>
            <w:r>
              <w:rPr>
                <w:rFonts w:ascii="Times New Roman" w:eastAsia="TimesNewRomanPSMT" w:hAnsi="Times New Roman"/>
                <w:i/>
                <w:iCs/>
                <w:sz w:val="30"/>
                <w:szCs w:val="30"/>
                <w:lang w:val="en-US"/>
              </w:rPr>
              <w:t>Y</w:t>
            </w:r>
          </w:p>
        </w:tc>
        <w:tc>
          <w:tcPr>
            <w:tcW w:w="891" w:type="dxa"/>
          </w:tcPr>
          <w:p w14:paraId="2D521B4D"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-0,72</w:t>
            </w:r>
          </w:p>
        </w:tc>
        <w:tc>
          <w:tcPr>
            <w:tcW w:w="822" w:type="dxa"/>
          </w:tcPr>
          <w:p w14:paraId="41EE2720"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-0,637</w:t>
            </w:r>
          </w:p>
        </w:tc>
        <w:tc>
          <w:tcPr>
            <w:tcW w:w="823" w:type="dxa"/>
          </w:tcPr>
          <w:p w14:paraId="685FBB68"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-0,031</w:t>
            </w:r>
          </w:p>
        </w:tc>
        <w:tc>
          <w:tcPr>
            <w:tcW w:w="824" w:type="dxa"/>
          </w:tcPr>
          <w:p w14:paraId="3BA57B3E"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0,533</w:t>
            </w:r>
          </w:p>
        </w:tc>
        <w:tc>
          <w:tcPr>
            <w:tcW w:w="824" w:type="dxa"/>
          </w:tcPr>
          <w:p w14:paraId="5675DA08"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1,269</w:t>
            </w:r>
          </w:p>
        </w:tc>
        <w:tc>
          <w:tcPr>
            <w:tcW w:w="824" w:type="dxa"/>
          </w:tcPr>
          <w:p w14:paraId="023A3CF3"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3,537</w:t>
            </w:r>
          </w:p>
        </w:tc>
        <w:tc>
          <w:tcPr>
            <w:tcW w:w="824" w:type="dxa"/>
          </w:tcPr>
          <w:p w14:paraId="0F40FA2A"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5,158</w:t>
            </w:r>
          </w:p>
        </w:tc>
        <w:tc>
          <w:tcPr>
            <w:tcW w:w="824" w:type="dxa"/>
          </w:tcPr>
          <w:p w14:paraId="4AC9E677"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7,499</w:t>
            </w:r>
          </w:p>
        </w:tc>
        <w:tc>
          <w:tcPr>
            <w:tcW w:w="824" w:type="dxa"/>
          </w:tcPr>
          <w:p w14:paraId="3E9B3F78"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10,62</w:t>
            </w:r>
          </w:p>
        </w:tc>
        <w:tc>
          <w:tcPr>
            <w:tcW w:w="876" w:type="dxa"/>
          </w:tcPr>
          <w:p w14:paraId="64DEA912" w14:textId="77777777" w:rsidR="00715C41" w:rsidRPr="001A2AE7" w:rsidRDefault="00715C41" w:rsidP="006C1A15">
            <w:pPr>
              <w:jc w:val="both"/>
              <w:rPr>
                <w:rFonts w:ascii="Times New Roman" w:hAnsi="Times New Roman" w:cs="Times New Roman"/>
                <w:sz w:val="22"/>
                <w:szCs w:val="22"/>
              </w:rPr>
            </w:pPr>
            <w:r w:rsidRPr="001A2AE7">
              <w:rPr>
                <w:rFonts w:ascii="Times New Roman" w:hAnsi="Times New Roman" w:cs="Times New Roman"/>
                <w:sz w:val="22"/>
                <w:szCs w:val="22"/>
              </w:rPr>
              <w:t>12,531</w:t>
            </w:r>
          </w:p>
        </w:tc>
      </w:tr>
    </w:tbl>
    <w:p w14:paraId="141FD651" w14:textId="77777777" w:rsidR="007023C5" w:rsidRDefault="007023C5" w:rsidP="006C1A15">
      <w:pPr>
        <w:spacing w:after="0" w:line="240" w:lineRule="auto"/>
        <w:ind w:firstLine="567"/>
        <w:jc w:val="both"/>
        <w:rPr>
          <w:rFonts w:ascii="Times New Roman" w:hAnsi="Times New Roman" w:cs="Times New Roman"/>
          <w:b/>
          <w:sz w:val="30"/>
          <w:szCs w:val="30"/>
        </w:rPr>
      </w:pPr>
    </w:p>
    <w:p w14:paraId="6E4B8370" w14:textId="77777777" w:rsidR="00715C41" w:rsidRDefault="00715C41" w:rsidP="006C1A15">
      <w:pPr>
        <w:spacing w:after="0" w:line="240" w:lineRule="auto"/>
        <w:ind w:firstLine="567"/>
        <w:jc w:val="both"/>
        <w:rPr>
          <w:rFonts w:ascii="Times New Roman" w:hAnsi="Times New Roman" w:cs="Times New Roman"/>
          <w:b/>
          <w:sz w:val="30"/>
          <w:szCs w:val="30"/>
        </w:rPr>
      </w:pPr>
      <w:r>
        <w:rPr>
          <w:rFonts w:ascii="Times New Roman" w:hAnsi="Times New Roman" w:cs="Times New Roman"/>
          <w:b/>
          <w:sz w:val="30"/>
          <w:szCs w:val="30"/>
        </w:rPr>
        <w:t xml:space="preserve">Решение </w:t>
      </w:r>
    </w:p>
    <w:p w14:paraId="61FE5433" w14:textId="47F2D00E" w:rsidR="00715C41" w:rsidRDefault="00FF356B" w:rsidP="006C1A15">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На рис. 4.7</w:t>
      </w:r>
      <w:r w:rsidR="00715C41">
        <w:rPr>
          <w:rFonts w:ascii="Times New Roman" w:hAnsi="Times New Roman" w:cs="Times New Roman"/>
          <w:sz w:val="30"/>
          <w:szCs w:val="30"/>
        </w:rPr>
        <w:t xml:space="preserve"> приведены результаты решения в среде MathCAD. Решения для полиномов разных степеней проведены по одному алгоритму. </w:t>
      </w:r>
    </w:p>
    <w:p w14:paraId="74F113BF" w14:textId="77777777" w:rsidR="00715C41" w:rsidRPr="0003794D" w:rsidRDefault="00715C41" w:rsidP="006C1A15">
      <w:pPr>
        <w:spacing w:after="0" w:line="240" w:lineRule="auto"/>
        <w:ind w:firstLine="567"/>
        <w:jc w:val="both"/>
        <w:rPr>
          <w:rFonts w:ascii="Times New Roman" w:hAnsi="Times New Roman" w:cs="Times New Roman"/>
          <w:sz w:val="30"/>
          <w:szCs w:val="30"/>
        </w:rPr>
      </w:pPr>
    </w:p>
    <w:p w14:paraId="5F8F83D1" w14:textId="77777777" w:rsidR="00715C41" w:rsidRDefault="00715C41" w:rsidP="006C1A15">
      <w:pPr>
        <w:spacing w:after="0" w:line="240" w:lineRule="auto"/>
        <w:ind w:firstLine="567"/>
        <w:jc w:val="both"/>
        <w:rPr>
          <w:rFonts w:ascii="Times New Roman" w:hAnsi="Times New Roman" w:cs="Times New Roman"/>
          <w:sz w:val="30"/>
          <w:szCs w:val="30"/>
        </w:rPr>
      </w:pPr>
    </w:p>
    <w:p w14:paraId="1FC0C577" w14:textId="77777777" w:rsidR="00715C41" w:rsidRDefault="00715C41" w:rsidP="006C1A15">
      <w:pPr>
        <w:spacing w:after="0" w:line="240" w:lineRule="auto"/>
        <w:ind w:firstLine="567"/>
        <w:jc w:val="both"/>
        <w:rPr>
          <w:rFonts w:ascii="Times New Roman" w:hAnsi="Times New Roman" w:cs="Times New Roman"/>
          <w:sz w:val="30"/>
          <w:szCs w:val="30"/>
        </w:rPr>
      </w:pPr>
    </w:p>
    <w:p w14:paraId="41642638" w14:textId="77777777" w:rsidR="00715C41" w:rsidRPr="00080B26" w:rsidRDefault="00715C41" w:rsidP="006C1A15">
      <w:pPr>
        <w:spacing w:after="0" w:line="240" w:lineRule="auto"/>
        <w:ind w:firstLine="567"/>
        <w:jc w:val="center"/>
        <w:rPr>
          <w:rFonts w:ascii="Times New Roman" w:hAnsi="Times New Roman" w:cs="Times New Roman"/>
          <w:sz w:val="30"/>
          <w:szCs w:val="30"/>
        </w:rPr>
      </w:pPr>
      <w:r>
        <w:rPr>
          <w:rFonts w:ascii="Times New Roman" w:hAnsi="Times New Roman" w:cs="Times New Roman"/>
          <w:noProof/>
          <w:sz w:val="30"/>
          <w:szCs w:val="30"/>
          <w:lang w:eastAsia="ru-RU"/>
        </w:rPr>
        <w:drawing>
          <wp:inline distT="0" distB="0" distL="0" distR="0" wp14:anchorId="38D4A176" wp14:editId="50430A0D">
            <wp:extent cx="5417473" cy="7103703"/>
            <wp:effectExtent l="19050" t="0" r="0" b="0"/>
            <wp:docPr id="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420411" cy="7107555"/>
                    </a:xfrm>
                    <a:prstGeom prst="rect">
                      <a:avLst/>
                    </a:prstGeom>
                    <a:noFill/>
                    <a:ln w="9525">
                      <a:noFill/>
                      <a:miter lim="800000"/>
                      <a:headEnd/>
                      <a:tailEnd/>
                    </a:ln>
                  </pic:spPr>
                </pic:pic>
              </a:graphicData>
            </a:graphic>
          </wp:inline>
        </w:drawing>
      </w:r>
    </w:p>
    <w:p w14:paraId="3A1B10D4" w14:textId="1A7A3BDB" w:rsidR="00715C41" w:rsidRPr="00A639D6" w:rsidRDefault="00FF356B" w:rsidP="006C1A15">
      <w:pPr>
        <w:autoSpaceDE w:val="0"/>
        <w:autoSpaceDN w:val="0"/>
        <w:adjustRightInd w:val="0"/>
        <w:spacing w:after="0" w:line="240" w:lineRule="auto"/>
        <w:ind w:firstLine="567"/>
        <w:jc w:val="center"/>
        <w:rPr>
          <w:rFonts w:ascii="Times New Roman" w:eastAsia="TimesNewRomanPSMT" w:hAnsi="Times New Roman"/>
          <w:i/>
          <w:iCs/>
          <w:sz w:val="28"/>
          <w:szCs w:val="28"/>
        </w:rPr>
      </w:pPr>
      <w:r>
        <w:rPr>
          <w:rFonts w:ascii="Times New Roman" w:eastAsia="TimesNewRomanPSMT" w:hAnsi="Times New Roman"/>
          <w:i/>
          <w:iCs/>
          <w:sz w:val="28"/>
          <w:szCs w:val="28"/>
        </w:rPr>
        <w:t>Рис. 4.7</w:t>
      </w:r>
      <w:r w:rsidR="00715C41" w:rsidRPr="00A639D6">
        <w:rPr>
          <w:rFonts w:ascii="Times New Roman" w:eastAsia="TimesNewRomanPSMT" w:hAnsi="Times New Roman"/>
          <w:i/>
          <w:iCs/>
          <w:sz w:val="28"/>
          <w:szCs w:val="28"/>
        </w:rPr>
        <w:t>. Варианты регрессии</w:t>
      </w:r>
    </w:p>
    <w:p w14:paraId="3B6170BA" w14:textId="77777777" w:rsidR="00715C41" w:rsidRPr="00A639D6" w:rsidRDefault="00715C41" w:rsidP="006C1A15">
      <w:pPr>
        <w:autoSpaceDE w:val="0"/>
        <w:autoSpaceDN w:val="0"/>
        <w:adjustRightInd w:val="0"/>
        <w:spacing w:after="0" w:line="240" w:lineRule="auto"/>
        <w:ind w:firstLine="567"/>
        <w:jc w:val="both"/>
        <w:rPr>
          <w:rFonts w:ascii="Times New Roman" w:eastAsia="TimesNewRomanPSMT" w:hAnsi="Times New Roman"/>
          <w:b/>
          <w:iCs/>
          <w:sz w:val="28"/>
          <w:szCs w:val="28"/>
        </w:rPr>
      </w:pPr>
    </w:p>
    <w:p w14:paraId="242E7600" w14:textId="417F7FFD" w:rsidR="00715C41" w:rsidRPr="003334A9" w:rsidRDefault="00715C41" w:rsidP="006C1A15">
      <w:pPr>
        <w:autoSpaceDE w:val="0"/>
        <w:autoSpaceDN w:val="0"/>
        <w:adjustRightInd w:val="0"/>
        <w:spacing w:after="0" w:line="240" w:lineRule="auto"/>
        <w:ind w:firstLine="567"/>
        <w:jc w:val="both"/>
        <w:rPr>
          <w:rFonts w:ascii="Times New Roman" w:eastAsia="TimesNewRomanPSMT" w:hAnsi="Times New Roman"/>
          <w:iCs/>
          <w:sz w:val="30"/>
          <w:szCs w:val="30"/>
        </w:rPr>
      </w:pPr>
      <w:r w:rsidRPr="003334A9">
        <w:rPr>
          <w:rFonts w:ascii="Times New Roman" w:eastAsia="TimesNewRomanPSMT" w:hAnsi="Times New Roman"/>
          <w:iCs/>
          <w:sz w:val="30"/>
          <w:szCs w:val="30"/>
        </w:rPr>
        <w:t xml:space="preserve">Для </w:t>
      </w:r>
      <w:r>
        <w:rPr>
          <w:rFonts w:ascii="Times New Roman" w:eastAsia="TimesNewRomanPSMT" w:hAnsi="Times New Roman"/>
          <w:iCs/>
          <w:sz w:val="30"/>
          <w:szCs w:val="30"/>
        </w:rPr>
        <w:t xml:space="preserve">сопоставления полиномиальных регрессионных выражения (от полинома первого порядка до пятого порядка включительно) вычислены остаточные суммы квадратов, которые обозначены </w:t>
      </w:r>
      <w:r w:rsidR="00FF356B">
        <w:rPr>
          <w:rFonts w:ascii="Times New Roman" w:eastAsia="TimesNewRomanPSMT" w:hAnsi="Times New Roman" w:cs="Times New Roman"/>
          <w:iCs/>
          <w:sz w:val="30"/>
          <w:szCs w:val="30"/>
        </w:rPr>
        <w:t>Δ (рис. 4.8</w:t>
      </w:r>
      <w:r>
        <w:rPr>
          <w:rFonts w:ascii="Times New Roman" w:eastAsia="TimesNewRomanPSMT" w:hAnsi="Times New Roman" w:cs="Times New Roman"/>
          <w:iCs/>
          <w:sz w:val="30"/>
          <w:szCs w:val="30"/>
        </w:rPr>
        <w:t>)</w:t>
      </w:r>
      <w:r>
        <w:rPr>
          <w:rFonts w:ascii="Times New Roman" w:eastAsia="TimesNewRomanPSMT" w:hAnsi="Times New Roman"/>
          <w:iCs/>
          <w:sz w:val="30"/>
          <w:szCs w:val="30"/>
        </w:rPr>
        <w:t>. Проведенные вычисления подтверждают качественную зависимость остаточной суммы от порядка полинома.</w:t>
      </w:r>
    </w:p>
    <w:p w14:paraId="25719D17" w14:textId="77777777" w:rsidR="00715C41" w:rsidRDefault="00715C41" w:rsidP="006C1A15">
      <w:pPr>
        <w:autoSpaceDE w:val="0"/>
        <w:autoSpaceDN w:val="0"/>
        <w:adjustRightInd w:val="0"/>
        <w:spacing w:after="0" w:line="240" w:lineRule="auto"/>
        <w:ind w:firstLine="567"/>
        <w:jc w:val="center"/>
        <w:rPr>
          <w:rFonts w:ascii="Times New Roman" w:eastAsia="TimesNewRomanPSMT" w:hAnsi="Times New Roman"/>
          <w:b/>
          <w:iCs/>
          <w:sz w:val="30"/>
          <w:szCs w:val="30"/>
        </w:rPr>
      </w:pPr>
      <w:r>
        <w:rPr>
          <w:rFonts w:ascii="Times New Roman" w:eastAsia="TimesNewRomanPSMT" w:hAnsi="Times New Roman"/>
          <w:b/>
          <w:iCs/>
          <w:noProof/>
          <w:sz w:val="30"/>
          <w:szCs w:val="30"/>
          <w:lang w:eastAsia="ru-RU"/>
        </w:rPr>
        <w:lastRenderedPageBreak/>
        <w:drawing>
          <wp:inline distT="0" distB="0" distL="0" distR="0" wp14:anchorId="36E57AED" wp14:editId="1CA9A6A6">
            <wp:extent cx="4555490" cy="3641090"/>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555490" cy="3641090"/>
                    </a:xfrm>
                    <a:prstGeom prst="rect">
                      <a:avLst/>
                    </a:prstGeom>
                    <a:noFill/>
                    <a:ln w="9525">
                      <a:noFill/>
                      <a:miter lim="800000"/>
                      <a:headEnd/>
                      <a:tailEnd/>
                    </a:ln>
                  </pic:spPr>
                </pic:pic>
              </a:graphicData>
            </a:graphic>
          </wp:inline>
        </w:drawing>
      </w:r>
    </w:p>
    <w:p w14:paraId="12A452F3" w14:textId="6660F92D" w:rsidR="00715C41" w:rsidRDefault="00FF356B" w:rsidP="006C1A15">
      <w:pPr>
        <w:autoSpaceDE w:val="0"/>
        <w:autoSpaceDN w:val="0"/>
        <w:adjustRightInd w:val="0"/>
        <w:spacing w:after="0" w:line="240" w:lineRule="auto"/>
        <w:ind w:firstLine="567"/>
        <w:jc w:val="center"/>
        <w:rPr>
          <w:rFonts w:ascii="Times New Roman" w:eastAsia="TimesNewRomanPSMT" w:hAnsi="Times New Roman"/>
          <w:i/>
          <w:iCs/>
          <w:sz w:val="28"/>
          <w:szCs w:val="28"/>
        </w:rPr>
      </w:pPr>
      <w:r>
        <w:rPr>
          <w:rFonts w:ascii="Times New Roman" w:eastAsia="TimesNewRomanPSMT" w:hAnsi="Times New Roman"/>
          <w:i/>
          <w:iCs/>
          <w:sz w:val="28"/>
          <w:szCs w:val="28"/>
        </w:rPr>
        <w:t>Рис. 4.8</w:t>
      </w:r>
      <w:r w:rsidR="00715C41" w:rsidRPr="00A639D6">
        <w:rPr>
          <w:rFonts w:ascii="Times New Roman" w:eastAsia="TimesNewRomanPSMT" w:hAnsi="Times New Roman"/>
          <w:i/>
          <w:iCs/>
          <w:sz w:val="28"/>
          <w:szCs w:val="28"/>
        </w:rPr>
        <w:t>. Сопоставление полиномиальных регрессий</w:t>
      </w:r>
    </w:p>
    <w:p w14:paraId="31441402" w14:textId="77777777" w:rsidR="00FF356B" w:rsidRPr="00A639D6" w:rsidRDefault="00FF356B" w:rsidP="006C1A15">
      <w:pPr>
        <w:autoSpaceDE w:val="0"/>
        <w:autoSpaceDN w:val="0"/>
        <w:adjustRightInd w:val="0"/>
        <w:spacing w:after="0" w:line="240" w:lineRule="auto"/>
        <w:ind w:firstLine="567"/>
        <w:jc w:val="center"/>
        <w:rPr>
          <w:rFonts w:ascii="Times New Roman" w:eastAsia="TimesNewRomanPSMT" w:hAnsi="Times New Roman"/>
          <w:i/>
          <w:iCs/>
          <w:sz w:val="28"/>
          <w:szCs w:val="28"/>
        </w:rPr>
      </w:pPr>
    </w:p>
    <w:p w14:paraId="450EF4B7"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При выборе регрессионной модели путем сопоставления остаточных сумм квадратов (при условии их близких значений) выбирают более простой вариант модели. В качестве дополнительного упрощения выбранной регрессионной модели применяется </w:t>
      </w:r>
      <w:r w:rsidRPr="00ED41EC">
        <w:rPr>
          <w:rFonts w:ascii="Times New Roman" w:eastAsia="TimesNewRomanPSMT" w:hAnsi="Times New Roman"/>
          <w:b/>
          <w:i/>
          <w:iCs/>
          <w:sz w:val="30"/>
          <w:szCs w:val="30"/>
        </w:rPr>
        <w:t>функция чувствительности</w:t>
      </w:r>
      <w:r w:rsidRPr="003B7C62">
        <w:rPr>
          <w:rFonts w:ascii="Times New Roman" w:eastAsia="TimesNewRomanPSMT" w:hAnsi="Times New Roman"/>
          <w:b/>
          <w:i/>
          <w:iCs/>
          <w:sz w:val="30"/>
          <w:szCs w:val="30"/>
        </w:rPr>
        <w:t xml:space="preserve"> </w:t>
      </w:r>
      <m:oMath>
        <m:r>
          <w:rPr>
            <w:rFonts w:ascii="Cambria Math" w:eastAsia="TimesNewRomanPSMT" w:hAnsi="Cambria Math"/>
            <w:sz w:val="30"/>
            <w:szCs w:val="30"/>
          </w:rPr>
          <m:t>f=2</m:t>
        </m:r>
        <m:sSup>
          <m:sSupPr>
            <m:ctrlPr>
              <w:rPr>
                <w:rFonts w:ascii="Cambria Math" w:eastAsia="TimesNewRomanPSMT" w:hAnsi="Cambria Math"/>
                <w:i/>
                <w:iCs/>
                <w:sz w:val="30"/>
                <w:szCs w:val="30"/>
              </w:rPr>
            </m:ctrlPr>
          </m:sSupPr>
          <m:e>
            <m:r>
              <w:rPr>
                <w:rFonts w:ascii="Cambria Math" w:eastAsia="TimesNewRomanPSMT" w:hAnsi="Cambria Math"/>
                <w:sz w:val="30"/>
                <w:szCs w:val="30"/>
              </w:rPr>
              <m:t>A</m:t>
            </m:r>
          </m:e>
          <m:sup>
            <m:r>
              <w:rPr>
                <w:rFonts w:ascii="Cambria Math" w:eastAsia="TimesNewRomanPSMT" w:hAnsi="Cambria Math"/>
                <w:sz w:val="30"/>
                <w:szCs w:val="30"/>
              </w:rPr>
              <m:t xml:space="preserve">T </m:t>
            </m:r>
          </m:sup>
        </m:sSup>
        <m:r>
          <w:rPr>
            <w:rFonts w:ascii="Cambria Math" w:eastAsia="TimesNewRomanPSMT" w:hAnsi="Cambria Math"/>
            <w:sz w:val="30"/>
            <w:szCs w:val="30"/>
          </w:rPr>
          <m:t>(</m:t>
        </m:r>
        <m:acc>
          <m:accPr>
            <m:ctrlPr>
              <w:rPr>
                <w:rFonts w:ascii="Cambria Math" w:eastAsia="TimesNewRomanPSMT" w:hAnsi="Cambria Math"/>
                <w:i/>
                <w:iCs/>
                <w:sz w:val="30"/>
                <w:szCs w:val="30"/>
              </w:rPr>
            </m:ctrlPr>
          </m:accPr>
          <m:e>
            <m:r>
              <w:rPr>
                <w:rFonts w:ascii="Cambria Math" w:eastAsia="TimesNewRomanPSMT" w:hAnsi="Cambria Math"/>
                <w:sz w:val="30"/>
                <w:szCs w:val="30"/>
              </w:rPr>
              <m:t>Y</m:t>
            </m:r>
          </m:e>
        </m:acc>
        <m:r>
          <w:rPr>
            <w:rFonts w:ascii="Cambria Math" w:eastAsia="TimesNewRomanPSMT" w:hAnsi="Cambria Math"/>
            <w:sz w:val="30"/>
            <w:szCs w:val="30"/>
          </w:rPr>
          <m:t>-Y)</m:t>
        </m:r>
      </m:oMath>
      <w:r w:rsidRPr="003B7C62">
        <w:rPr>
          <w:rFonts w:ascii="Times New Roman" w:eastAsia="TimesNewRomanPSMT" w:hAnsi="Times New Roman"/>
          <w:i/>
          <w:iCs/>
          <w:sz w:val="30"/>
          <w:szCs w:val="30"/>
        </w:rPr>
        <w:t>,</w:t>
      </w:r>
      <w:r>
        <w:rPr>
          <w:rFonts w:ascii="Times New Roman" w:eastAsia="TimesNewRomanPSMT" w:hAnsi="Times New Roman"/>
          <w:iCs/>
          <w:sz w:val="30"/>
          <w:szCs w:val="30"/>
        </w:rPr>
        <w:t>с помощью которой определяют вклад оценки каждого параметра в результирующее значение.</w:t>
      </w:r>
      <w:r w:rsidRPr="003B7C62">
        <w:rPr>
          <w:rFonts w:ascii="Times New Roman" w:eastAsia="TimesNewRomanPSMT" w:hAnsi="Times New Roman"/>
          <w:iCs/>
          <w:sz w:val="30"/>
          <w:szCs w:val="30"/>
        </w:rPr>
        <w:t xml:space="preserve"> </w:t>
      </w:r>
    </w:p>
    <w:p w14:paraId="69CEF269"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iCs/>
          <w:sz w:val="30"/>
          <w:szCs w:val="30"/>
        </w:rPr>
      </w:pPr>
      <w:r w:rsidRPr="003B7C62">
        <w:rPr>
          <w:rFonts w:ascii="Times New Roman" w:eastAsia="TimesNewRomanPSMT" w:hAnsi="Times New Roman"/>
          <w:iCs/>
          <w:sz w:val="30"/>
          <w:szCs w:val="30"/>
        </w:rPr>
        <w:t>Ф</w:t>
      </w:r>
      <w:r>
        <w:rPr>
          <w:rFonts w:ascii="Times New Roman" w:eastAsia="TimesNewRomanPSMT" w:hAnsi="Times New Roman"/>
          <w:iCs/>
          <w:sz w:val="30"/>
          <w:szCs w:val="30"/>
        </w:rPr>
        <w:t>ункция чувствительности</w:t>
      </w:r>
      <w:r w:rsidRPr="000C30E8">
        <w:rPr>
          <w:rFonts w:ascii="Times New Roman" w:eastAsia="TimesNewRomanPSMT" w:hAnsi="Times New Roman"/>
          <w:i/>
          <w:iCs/>
          <w:sz w:val="30"/>
          <w:szCs w:val="30"/>
        </w:rPr>
        <w:t xml:space="preserve"> </w:t>
      </w:r>
      <w:r>
        <w:rPr>
          <w:rFonts w:ascii="Times New Roman" w:eastAsia="TimesNewRomanPSMT" w:hAnsi="Times New Roman"/>
          <w:i/>
          <w:iCs/>
          <w:sz w:val="30"/>
          <w:szCs w:val="30"/>
          <w:lang w:val="en-US"/>
        </w:rPr>
        <w:t>f</w:t>
      </w:r>
      <w:r>
        <w:rPr>
          <w:rFonts w:ascii="Times New Roman" w:eastAsia="TimesNewRomanPSMT" w:hAnsi="Times New Roman"/>
          <w:iCs/>
          <w:sz w:val="30"/>
          <w:szCs w:val="30"/>
        </w:rPr>
        <w:t xml:space="preserve"> представляет собой </w:t>
      </w:r>
      <w:r w:rsidRPr="003B7C62">
        <w:rPr>
          <w:rFonts w:ascii="Times New Roman" w:eastAsia="TimesNewRomanPSMT" w:hAnsi="Times New Roman"/>
          <w:i/>
          <w:iCs/>
          <w:sz w:val="30"/>
          <w:szCs w:val="30"/>
          <w:lang w:val="en-US"/>
        </w:rPr>
        <w:t>m</w:t>
      </w:r>
      <w:r w:rsidRPr="000C30E8">
        <w:rPr>
          <w:rFonts w:ascii="Times New Roman" w:eastAsia="TimesNewRomanPSMT" w:hAnsi="Times New Roman"/>
          <w:iCs/>
          <w:sz w:val="30"/>
          <w:szCs w:val="30"/>
        </w:rPr>
        <w:t>-</w:t>
      </w:r>
      <w:r>
        <w:rPr>
          <w:rFonts w:ascii="Times New Roman" w:eastAsia="TimesNewRomanPSMT" w:hAnsi="Times New Roman"/>
          <w:iCs/>
          <w:sz w:val="30"/>
          <w:szCs w:val="30"/>
        </w:rPr>
        <w:t xml:space="preserve">мерный вектор-столбец. Умножая вектор </w:t>
      </w:r>
      <w:r>
        <w:rPr>
          <w:rFonts w:ascii="Times New Roman" w:eastAsia="TimesNewRomanPSMT" w:hAnsi="Times New Roman"/>
          <w:i/>
          <w:iCs/>
          <w:sz w:val="30"/>
          <w:szCs w:val="30"/>
          <w:lang w:val="en-US"/>
        </w:rPr>
        <w:t>f</w:t>
      </w:r>
      <w:r>
        <w:rPr>
          <w:rFonts w:ascii="Times New Roman" w:eastAsia="TimesNewRomanPSMT" w:hAnsi="Times New Roman"/>
          <w:iCs/>
          <w:sz w:val="30"/>
          <w:szCs w:val="30"/>
        </w:rPr>
        <w:t xml:space="preserve"> слева на диагональную матрицу</w:t>
      </w:r>
      <w:r>
        <w:rPr>
          <w:rFonts w:ascii="Times New Roman" w:eastAsia="TimesNewRomanPSMT" w:hAnsi="Times New Roman"/>
          <w:i/>
          <w:iCs/>
          <w:sz w:val="30"/>
          <w:szCs w:val="30"/>
        </w:rPr>
        <w:t xml:space="preserve"> </w:t>
      </w:r>
      <w:r>
        <w:rPr>
          <w:rFonts w:ascii="Times New Roman" w:eastAsia="TimesNewRomanPSMT" w:hAnsi="Times New Roman"/>
          <w:i/>
          <w:iCs/>
          <w:sz w:val="30"/>
          <w:szCs w:val="30"/>
          <w:lang w:val="en-US"/>
        </w:rPr>
        <w:t>N</w:t>
      </w:r>
      <w:r>
        <w:rPr>
          <w:rFonts w:ascii="Times New Roman" w:eastAsia="TimesNewRomanPSMT" w:hAnsi="Times New Roman"/>
          <w:iCs/>
          <w:sz w:val="30"/>
          <w:szCs w:val="30"/>
        </w:rPr>
        <w:t xml:space="preserve">, элементы диагонали которой составляют вектор </w:t>
      </w:r>
      <m:oMath>
        <m:f>
          <m:fPr>
            <m:type m:val="lin"/>
            <m:ctrlPr>
              <w:rPr>
                <w:rFonts w:ascii="Cambria Math" w:eastAsia="TimesNewRomanPSMT" w:hAnsi="Cambria Math"/>
                <w:i/>
                <w:iCs/>
                <w:sz w:val="30"/>
                <w:szCs w:val="30"/>
              </w:rPr>
            </m:ctrlPr>
          </m:fPr>
          <m:num>
            <m:d>
              <m:dPr>
                <m:begChr m:val="|"/>
                <m:endChr m:val="|"/>
                <m:ctrlPr>
                  <w:rPr>
                    <w:rFonts w:ascii="Cambria Math" w:eastAsia="TimesNewRomanPSMT" w:hAnsi="Cambria Math"/>
                    <w:i/>
                    <w:iCs/>
                    <w:sz w:val="30"/>
                    <w:szCs w:val="30"/>
                  </w:rPr>
                </m:ctrlPr>
              </m:dPr>
              <m:e>
                <m:acc>
                  <m:accPr>
                    <m:ctrlPr>
                      <w:rPr>
                        <w:rFonts w:ascii="Cambria Math" w:eastAsia="TimesNewRomanPSMT" w:hAnsi="Cambria Math"/>
                        <w:i/>
                        <w:iCs/>
                        <w:sz w:val="30"/>
                        <w:szCs w:val="30"/>
                      </w:rPr>
                    </m:ctrlPr>
                  </m:accPr>
                  <m:e>
                    <m:r>
                      <w:rPr>
                        <w:rFonts w:ascii="Cambria Math" w:eastAsia="TimesNewRomanPSMT" w:hAnsi="Cambria Math"/>
                        <w:sz w:val="30"/>
                        <w:szCs w:val="30"/>
                      </w:rPr>
                      <m:t>β</m:t>
                    </m:r>
                  </m:e>
                </m:acc>
              </m:e>
            </m:d>
          </m:num>
          <m:den>
            <m:r>
              <w:rPr>
                <w:rFonts w:ascii="Cambria Math" w:eastAsia="TimesNewRomanPSMT" w:hAnsi="Cambria Math"/>
                <w:sz w:val="30"/>
                <w:szCs w:val="30"/>
              </w:rPr>
              <m:t>∆</m:t>
            </m:r>
          </m:den>
        </m:f>
      </m:oMath>
      <w:r>
        <w:rPr>
          <w:rFonts w:ascii="Times New Roman" w:eastAsia="TimesNewRomanPSMT" w:hAnsi="Times New Roman"/>
          <w:iCs/>
          <w:sz w:val="30"/>
          <w:szCs w:val="30"/>
        </w:rPr>
        <w:t xml:space="preserve">, получаем вектор относительных функций чувствительности </w:t>
      </w:r>
      <m:oMath>
        <m:r>
          <w:rPr>
            <w:rFonts w:ascii="Cambria Math" w:eastAsia="TimesNewRomanPSMT" w:hAnsi="Cambria Math"/>
            <w:sz w:val="30"/>
            <w:szCs w:val="30"/>
          </w:rPr>
          <m:t>F=Nf.</m:t>
        </m:r>
      </m:oMath>
      <w:r>
        <w:rPr>
          <w:rFonts w:ascii="Times New Roman" w:eastAsia="TimesNewRomanPSMT" w:hAnsi="Times New Roman"/>
          <w:iCs/>
          <w:sz w:val="30"/>
          <w:szCs w:val="30"/>
        </w:rPr>
        <w:t xml:space="preserve"> </w:t>
      </w:r>
    </w:p>
    <w:p w14:paraId="43368F7E" w14:textId="3DD1E715" w:rsidR="00715C41" w:rsidRDefault="00715C41" w:rsidP="006C1A15">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Пусть выбранная регрессионная модель – полином второго порядка </w:t>
      </w:r>
      <m:oMath>
        <m:r>
          <w:rPr>
            <w:rFonts w:ascii="Cambria Math" w:eastAsia="TimesNewRomanPSMT" w:hAnsi="Cambria Math"/>
            <w:sz w:val="30"/>
            <w:szCs w:val="30"/>
          </w:rPr>
          <m:t>y=-0,753-0,078x+0,178</m:t>
        </m:r>
        <m:sSup>
          <m:sSupPr>
            <m:ctrlPr>
              <w:rPr>
                <w:rFonts w:ascii="Cambria Math" w:eastAsia="TimesNewRomanPSMT" w:hAnsi="Cambria Math"/>
                <w:i/>
                <w:iCs/>
                <w:sz w:val="30"/>
                <w:szCs w:val="30"/>
              </w:rPr>
            </m:ctrlPr>
          </m:sSupPr>
          <m:e>
            <m:r>
              <w:rPr>
                <w:rFonts w:ascii="Cambria Math" w:eastAsia="TimesNewRomanPSMT" w:hAnsi="Cambria Math"/>
                <w:sz w:val="30"/>
                <w:szCs w:val="30"/>
              </w:rPr>
              <m:t>x</m:t>
            </m:r>
          </m:e>
          <m:sup>
            <m:r>
              <w:rPr>
                <w:rFonts w:ascii="Cambria Math" w:eastAsia="TimesNewRomanPSMT" w:hAnsi="Cambria Math"/>
                <w:sz w:val="30"/>
                <w:szCs w:val="30"/>
              </w:rPr>
              <m:t>2</m:t>
            </m:r>
          </m:sup>
        </m:sSup>
      </m:oMath>
      <w:r w:rsidR="00FF356B">
        <w:rPr>
          <w:rFonts w:ascii="Times New Roman" w:eastAsia="TimesNewRomanPSMT" w:hAnsi="Times New Roman"/>
          <w:iCs/>
          <w:sz w:val="30"/>
          <w:szCs w:val="30"/>
        </w:rPr>
        <w:t>. На рис. 4.9</w:t>
      </w:r>
      <w:r>
        <w:rPr>
          <w:rFonts w:ascii="Times New Roman" w:eastAsia="TimesNewRomanPSMT" w:hAnsi="Times New Roman"/>
          <w:iCs/>
          <w:sz w:val="30"/>
          <w:szCs w:val="30"/>
        </w:rPr>
        <w:t xml:space="preserve"> получен вектор относительной чувствительности для полинома второго порядка</w:t>
      </w:r>
      <w:r w:rsidRPr="00161020">
        <w:rPr>
          <w:rFonts w:ascii="Times New Roman" w:eastAsia="TimesNewRomanPSMT" w:hAnsi="Times New Roman"/>
          <w:iCs/>
          <w:sz w:val="30"/>
          <w:szCs w:val="30"/>
        </w:rPr>
        <w:t xml:space="preserve">. </w:t>
      </w:r>
    </w:p>
    <w:p w14:paraId="535DF177" w14:textId="77777777" w:rsidR="00FF356B" w:rsidRDefault="00FF356B"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p>
    <w:p w14:paraId="1F2BBD73"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b/>
          <w:iCs/>
          <w:noProof/>
          <w:sz w:val="30"/>
          <w:szCs w:val="30"/>
          <w:lang w:eastAsia="ru-RU"/>
        </w:rPr>
        <w:lastRenderedPageBreak/>
        <w:drawing>
          <wp:inline distT="0" distB="0" distL="0" distR="0" wp14:anchorId="336AEBE6" wp14:editId="27E895DF">
            <wp:extent cx="5311775" cy="1804035"/>
            <wp:effectExtent l="19050" t="0" r="3175" b="0"/>
            <wp:docPr id="25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311775" cy="1804035"/>
                    </a:xfrm>
                    <a:prstGeom prst="rect">
                      <a:avLst/>
                    </a:prstGeom>
                    <a:noFill/>
                    <a:ln w="9525">
                      <a:noFill/>
                      <a:miter lim="800000"/>
                      <a:headEnd/>
                      <a:tailEnd/>
                    </a:ln>
                  </pic:spPr>
                </pic:pic>
              </a:graphicData>
            </a:graphic>
          </wp:inline>
        </w:drawing>
      </w:r>
    </w:p>
    <w:p w14:paraId="6C0FB519" w14:textId="57DDE777" w:rsidR="00715C41" w:rsidRPr="00A639D6" w:rsidRDefault="00FF356B" w:rsidP="006C1A15">
      <w:pPr>
        <w:autoSpaceDE w:val="0"/>
        <w:autoSpaceDN w:val="0"/>
        <w:adjustRightInd w:val="0"/>
        <w:spacing w:after="0" w:line="240" w:lineRule="auto"/>
        <w:ind w:firstLine="567"/>
        <w:jc w:val="center"/>
        <w:rPr>
          <w:rFonts w:ascii="Times New Roman" w:eastAsia="TimesNewRomanPSMT" w:hAnsi="Times New Roman"/>
          <w:i/>
          <w:iCs/>
          <w:sz w:val="28"/>
          <w:szCs w:val="28"/>
        </w:rPr>
      </w:pPr>
      <w:r>
        <w:rPr>
          <w:rFonts w:ascii="Times New Roman" w:eastAsia="TimesNewRomanPSMT" w:hAnsi="Times New Roman"/>
          <w:i/>
          <w:iCs/>
          <w:sz w:val="28"/>
          <w:szCs w:val="28"/>
        </w:rPr>
        <w:t>Рис. 4.9</w:t>
      </w:r>
      <w:r w:rsidR="00715C41" w:rsidRPr="00A639D6">
        <w:rPr>
          <w:rFonts w:ascii="Times New Roman" w:eastAsia="TimesNewRomanPSMT" w:hAnsi="Times New Roman"/>
          <w:i/>
          <w:iCs/>
          <w:sz w:val="28"/>
          <w:szCs w:val="28"/>
        </w:rPr>
        <w:t>. Получение вектора относительной чувствительности</w:t>
      </w:r>
    </w:p>
    <w:p w14:paraId="389AF329" w14:textId="77777777" w:rsidR="00FF356B" w:rsidRDefault="00FF356B" w:rsidP="006C1A15">
      <w:pPr>
        <w:autoSpaceDE w:val="0"/>
        <w:autoSpaceDN w:val="0"/>
        <w:adjustRightInd w:val="0"/>
        <w:spacing w:after="0" w:line="240" w:lineRule="auto"/>
        <w:ind w:firstLine="567"/>
        <w:jc w:val="both"/>
        <w:rPr>
          <w:rFonts w:ascii="Times New Roman" w:eastAsia="TimesNewRomanPSMT" w:hAnsi="Times New Roman"/>
          <w:iCs/>
          <w:sz w:val="30"/>
          <w:szCs w:val="30"/>
        </w:rPr>
      </w:pPr>
    </w:p>
    <w:p w14:paraId="31A3757F"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r w:rsidRPr="00161020">
        <w:rPr>
          <w:rFonts w:ascii="Times New Roman" w:eastAsia="TimesNewRomanPSMT" w:hAnsi="Times New Roman"/>
          <w:iCs/>
          <w:sz w:val="30"/>
          <w:szCs w:val="30"/>
        </w:rPr>
        <w:t>Анализ вектора</w:t>
      </w:r>
      <w:r>
        <w:rPr>
          <w:rFonts w:ascii="Times New Roman" w:eastAsia="TimesNewRomanPSMT" w:hAnsi="Times New Roman"/>
          <w:b/>
          <w:iCs/>
          <w:sz w:val="30"/>
          <w:szCs w:val="30"/>
        </w:rPr>
        <w:t xml:space="preserve"> </w:t>
      </w:r>
      <w:r>
        <w:rPr>
          <w:rFonts w:ascii="Times New Roman" w:eastAsia="TimesNewRomanPSMT" w:hAnsi="Times New Roman"/>
          <w:i/>
          <w:iCs/>
          <w:sz w:val="30"/>
          <w:szCs w:val="30"/>
          <w:lang w:val="en-US"/>
        </w:rPr>
        <w:t>F</w:t>
      </w:r>
      <w:r>
        <w:rPr>
          <w:rFonts w:ascii="Times New Roman" w:eastAsia="TimesNewRomanPSMT" w:hAnsi="Times New Roman"/>
          <w:iCs/>
          <w:sz w:val="30"/>
          <w:szCs w:val="30"/>
        </w:rPr>
        <w:t xml:space="preserve"> показывает, что наименьшая функция чувствительности у коэффициента </w:t>
      </w:r>
      <m:oMath>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1</m:t>
            </m:r>
          </m:sub>
        </m:sSub>
        <m:r>
          <w:rPr>
            <w:rFonts w:ascii="Cambria Math" w:eastAsia="TimesNewRomanPSMT" w:hAnsi="Cambria Math"/>
            <w:sz w:val="30"/>
            <w:szCs w:val="30"/>
          </w:rPr>
          <m:t>=-0,078</m:t>
        </m:r>
      </m:oMath>
      <w:r>
        <w:rPr>
          <w:rFonts w:ascii="Times New Roman" w:eastAsia="TimesNewRomanPSMT" w:hAnsi="Times New Roman"/>
          <w:iCs/>
          <w:sz w:val="30"/>
          <w:szCs w:val="30"/>
        </w:rPr>
        <w:t xml:space="preserve">, следовательно, возможно применить упрощенную регрессионную модель </w:t>
      </w:r>
      <m:oMath>
        <m:r>
          <w:rPr>
            <w:rFonts w:ascii="Cambria Math" w:eastAsia="TimesNewRomanPSMT" w:hAnsi="Cambria Math"/>
            <w:sz w:val="30"/>
            <w:szCs w:val="30"/>
          </w:rPr>
          <m:t>y=</m:t>
        </m:r>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0</m:t>
            </m:r>
          </m:sub>
        </m:sSub>
        <m:r>
          <w:rPr>
            <w:rFonts w:ascii="Cambria Math" w:eastAsia="TimesNewRomanPSMT" w:hAnsi="Cambria Math"/>
            <w:sz w:val="30"/>
            <w:szCs w:val="30"/>
          </w:rPr>
          <m:t>+</m:t>
        </m:r>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2</m:t>
            </m:r>
          </m:sub>
        </m:sSub>
        <m:sSup>
          <m:sSupPr>
            <m:ctrlPr>
              <w:rPr>
                <w:rFonts w:ascii="Cambria Math" w:eastAsia="TimesNewRomanPSMT" w:hAnsi="Cambria Math"/>
                <w:i/>
                <w:iCs/>
                <w:sz w:val="30"/>
                <w:szCs w:val="30"/>
              </w:rPr>
            </m:ctrlPr>
          </m:sSupPr>
          <m:e>
            <m:r>
              <w:rPr>
                <w:rFonts w:ascii="Cambria Math" w:eastAsia="TimesNewRomanPSMT" w:hAnsi="Cambria Math"/>
                <w:sz w:val="30"/>
                <w:szCs w:val="30"/>
              </w:rPr>
              <m:t>x</m:t>
            </m:r>
          </m:e>
          <m:sup>
            <m:r>
              <w:rPr>
                <w:rFonts w:ascii="Cambria Math" w:eastAsia="TimesNewRomanPSMT" w:hAnsi="Cambria Math"/>
                <w:sz w:val="30"/>
                <w:szCs w:val="30"/>
              </w:rPr>
              <m:t>2</m:t>
            </m:r>
          </m:sup>
        </m:sSup>
      </m:oMath>
      <w:r>
        <w:rPr>
          <w:rFonts w:ascii="Times New Roman" w:eastAsia="TimesNewRomanPSMT" w:hAnsi="Times New Roman"/>
          <w:iCs/>
          <w:sz w:val="30"/>
          <w:szCs w:val="30"/>
        </w:rPr>
        <w:t>.</w:t>
      </w:r>
    </w:p>
    <w:p w14:paraId="66DF54E3"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b/>
          <w:iCs/>
          <w:sz w:val="30"/>
          <w:szCs w:val="30"/>
        </w:rPr>
      </w:pPr>
    </w:p>
    <w:p w14:paraId="20C87ACF" w14:textId="77777777" w:rsidR="00715C41" w:rsidRDefault="00715C41" w:rsidP="006C1A15">
      <w:pPr>
        <w:autoSpaceDE w:val="0"/>
        <w:autoSpaceDN w:val="0"/>
        <w:adjustRightInd w:val="0"/>
        <w:spacing w:after="0" w:line="240" w:lineRule="auto"/>
        <w:ind w:firstLine="567"/>
        <w:jc w:val="center"/>
        <w:rPr>
          <w:rFonts w:ascii="Times New Roman" w:eastAsia="TimesNewRomanPSMT" w:hAnsi="Times New Roman"/>
          <w:b/>
          <w:iCs/>
          <w:sz w:val="30"/>
          <w:szCs w:val="30"/>
        </w:rPr>
      </w:pPr>
      <w:r>
        <w:rPr>
          <w:rFonts w:ascii="Times New Roman" w:eastAsia="TimesNewRomanPSMT" w:hAnsi="Times New Roman"/>
          <w:b/>
          <w:iCs/>
          <w:noProof/>
          <w:sz w:val="30"/>
          <w:szCs w:val="30"/>
          <w:lang w:eastAsia="ru-RU"/>
        </w:rPr>
        <w:drawing>
          <wp:inline distT="0" distB="0" distL="0" distR="0" wp14:anchorId="20CA5226" wp14:editId="0CBE2FE2">
            <wp:extent cx="4904740" cy="1587500"/>
            <wp:effectExtent l="19050" t="0" r="0" b="0"/>
            <wp:docPr id="4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4904740" cy="1587500"/>
                    </a:xfrm>
                    <a:prstGeom prst="rect">
                      <a:avLst/>
                    </a:prstGeom>
                    <a:noFill/>
                    <a:ln w="9525">
                      <a:noFill/>
                      <a:miter lim="800000"/>
                      <a:headEnd/>
                      <a:tailEnd/>
                    </a:ln>
                  </pic:spPr>
                </pic:pic>
              </a:graphicData>
            </a:graphic>
          </wp:inline>
        </w:drawing>
      </w:r>
    </w:p>
    <w:p w14:paraId="461C11B8" w14:textId="47348008" w:rsidR="00715C41" w:rsidRPr="00A639D6" w:rsidRDefault="00715C41" w:rsidP="006C1A15">
      <w:pPr>
        <w:autoSpaceDE w:val="0"/>
        <w:autoSpaceDN w:val="0"/>
        <w:adjustRightInd w:val="0"/>
        <w:spacing w:after="0" w:line="240" w:lineRule="auto"/>
        <w:ind w:firstLine="567"/>
        <w:jc w:val="center"/>
        <w:rPr>
          <w:rFonts w:ascii="Times New Roman" w:eastAsia="TimesNewRomanPSMT" w:hAnsi="Times New Roman"/>
          <w:i/>
          <w:iCs/>
          <w:sz w:val="28"/>
          <w:szCs w:val="28"/>
        </w:rPr>
      </w:pPr>
      <w:r w:rsidRPr="00A639D6">
        <w:rPr>
          <w:rFonts w:ascii="Times New Roman" w:eastAsia="TimesNewRomanPSMT" w:hAnsi="Times New Roman"/>
          <w:i/>
          <w:iCs/>
          <w:sz w:val="28"/>
          <w:szCs w:val="28"/>
        </w:rPr>
        <w:t>Рис</w:t>
      </w:r>
      <w:r w:rsidR="00FF356B">
        <w:rPr>
          <w:rFonts w:ascii="Times New Roman" w:eastAsia="TimesNewRomanPSMT" w:hAnsi="Times New Roman"/>
          <w:i/>
          <w:iCs/>
          <w:sz w:val="28"/>
          <w:szCs w:val="28"/>
        </w:rPr>
        <w:t>. 4.10</w:t>
      </w:r>
      <w:r w:rsidRPr="00A639D6">
        <w:rPr>
          <w:rFonts w:ascii="Times New Roman" w:eastAsia="TimesNewRomanPSMT" w:hAnsi="Times New Roman"/>
          <w:i/>
          <w:iCs/>
          <w:sz w:val="28"/>
          <w:szCs w:val="28"/>
        </w:rPr>
        <w:t>. Решение упрощенной задачи регрессии</w:t>
      </w:r>
    </w:p>
    <w:p w14:paraId="3DE0945D"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iCs/>
          <w:sz w:val="30"/>
          <w:szCs w:val="30"/>
        </w:rPr>
      </w:pPr>
    </w:p>
    <w:p w14:paraId="6BA8896D" w14:textId="77777777" w:rsidR="00715C41" w:rsidRDefault="00715C41" w:rsidP="006C1A15">
      <w:pPr>
        <w:autoSpaceDE w:val="0"/>
        <w:autoSpaceDN w:val="0"/>
        <w:adjustRightInd w:val="0"/>
        <w:spacing w:after="0" w:line="240" w:lineRule="auto"/>
        <w:ind w:firstLine="567"/>
        <w:jc w:val="both"/>
        <w:rPr>
          <w:rFonts w:ascii="Times New Roman" w:eastAsia="TimesNewRomanPSMT" w:hAnsi="Times New Roman"/>
          <w:iCs/>
          <w:sz w:val="30"/>
          <w:szCs w:val="30"/>
        </w:rPr>
      </w:pPr>
      <w:r w:rsidRPr="007602F4">
        <w:rPr>
          <w:rFonts w:ascii="Times New Roman" w:eastAsia="TimesNewRomanPSMT" w:hAnsi="Times New Roman"/>
          <w:iCs/>
          <w:sz w:val="30"/>
          <w:szCs w:val="30"/>
        </w:rPr>
        <w:t>Значение остаточной суммы квадратов</w:t>
      </w:r>
      <w:r>
        <w:rPr>
          <w:rFonts w:ascii="Times New Roman" w:eastAsia="TimesNewRomanPSMT" w:hAnsi="Times New Roman"/>
          <w:b/>
          <w:iCs/>
          <w:sz w:val="30"/>
          <w:szCs w:val="30"/>
        </w:rPr>
        <w:t xml:space="preserve">, </w:t>
      </w:r>
      <w:r w:rsidRPr="007602F4">
        <w:rPr>
          <w:rFonts w:ascii="Times New Roman" w:eastAsia="TimesNewRomanPSMT" w:hAnsi="Times New Roman"/>
          <w:iCs/>
          <w:sz w:val="30"/>
          <w:szCs w:val="30"/>
        </w:rPr>
        <w:t xml:space="preserve">равное </w:t>
      </w:r>
      <w:r>
        <w:rPr>
          <w:rFonts w:ascii="Times New Roman" w:eastAsia="TimesNewRomanPSMT" w:hAnsi="Times New Roman"/>
          <w:iCs/>
          <w:sz w:val="30"/>
          <w:szCs w:val="30"/>
        </w:rPr>
        <w:t xml:space="preserve">0,948, незначительно отличается от значения 0,911. Таким образом, выбранная регрессионная модель имеет вид </w:t>
      </w:r>
      <m:oMath>
        <m:r>
          <w:rPr>
            <w:rFonts w:ascii="Cambria Math" w:eastAsia="TimesNewRomanPSMT" w:hAnsi="Cambria Math"/>
            <w:sz w:val="30"/>
            <w:szCs w:val="30"/>
          </w:rPr>
          <m:t>y=-0,876+0,17</m:t>
        </m:r>
        <m:sSup>
          <m:sSupPr>
            <m:ctrlPr>
              <w:rPr>
                <w:rFonts w:ascii="Cambria Math" w:eastAsia="TimesNewRomanPSMT" w:hAnsi="Cambria Math"/>
                <w:i/>
                <w:iCs/>
                <w:sz w:val="30"/>
                <w:szCs w:val="30"/>
              </w:rPr>
            </m:ctrlPr>
          </m:sSupPr>
          <m:e>
            <m:r>
              <w:rPr>
                <w:rFonts w:ascii="Cambria Math" w:eastAsia="TimesNewRomanPSMT" w:hAnsi="Cambria Math"/>
                <w:sz w:val="30"/>
                <w:szCs w:val="30"/>
              </w:rPr>
              <m:t>x</m:t>
            </m:r>
          </m:e>
          <m:sup>
            <m:r>
              <w:rPr>
                <w:rFonts w:ascii="Cambria Math" w:eastAsia="TimesNewRomanPSMT" w:hAnsi="Cambria Math"/>
                <w:sz w:val="30"/>
                <w:szCs w:val="30"/>
              </w:rPr>
              <m:t>2</m:t>
            </m:r>
          </m:sup>
        </m:sSup>
      </m:oMath>
      <w:r>
        <w:rPr>
          <w:rFonts w:ascii="Times New Roman" w:eastAsia="TimesNewRomanPSMT" w:hAnsi="Times New Roman"/>
          <w:iCs/>
          <w:sz w:val="30"/>
          <w:szCs w:val="30"/>
        </w:rPr>
        <w:t>.</w:t>
      </w:r>
    </w:p>
    <w:p w14:paraId="488D6DCD" w14:textId="77777777" w:rsidR="0082484A" w:rsidRDefault="0082484A"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1747C3B1" w14:textId="77777777" w:rsidR="00914690" w:rsidRDefault="00914690" w:rsidP="006C1A15">
      <w:pPr>
        <w:pStyle w:val="a5"/>
        <w:spacing w:before="0" w:beforeAutospacing="0" w:after="0" w:afterAutospacing="0"/>
        <w:ind w:firstLine="567"/>
        <w:jc w:val="both"/>
        <w:rPr>
          <w:b/>
          <w:bCs/>
          <w:iCs/>
          <w:sz w:val="30"/>
          <w:szCs w:val="30"/>
        </w:rPr>
      </w:pPr>
      <w:r w:rsidRPr="002A5101">
        <w:rPr>
          <w:b/>
          <w:bCs/>
          <w:iCs/>
          <w:sz w:val="30"/>
          <w:szCs w:val="30"/>
        </w:rPr>
        <w:t>Задачи для аудиторного решения</w:t>
      </w:r>
    </w:p>
    <w:p w14:paraId="372B131A" w14:textId="77777777" w:rsidR="00914690" w:rsidRDefault="00914690" w:rsidP="006C1A15">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1. Исследовать зависимость урожайности зерновых культур </w:t>
      </w:r>
      <w:r>
        <w:rPr>
          <w:rFonts w:ascii="Times New Roman" w:eastAsia="TimesNewRomanPSMT" w:hAnsi="Times New Roman"/>
          <w:i/>
          <w:iCs/>
          <w:sz w:val="30"/>
          <w:szCs w:val="30"/>
          <w:lang w:val="en-US"/>
        </w:rPr>
        <w:t>Y</w:t>
      </w:r>
      <w:r>
        <w:rPr>
          <w:rFonts w:ascii="Times New Roman" w:eastAsia="TimesNewRomanPSMT" w:hAnsi="Times New Roman"/>
          <w:iCs/>
          <w:sz w:val="30"/>
          <w:szCs w:val="30"/>
        </w:rPr>
        <w:t xml:space="preserve"> (ц/га) от количества осадков </w:t>
      </w:r>
      <w:r>
        <w:rPr>
          <w:rFonts w:ascii="Times New Roman" w:eastAsia="TimesNewRomanPSMT" w:hAnsi="Times New Roman"/>
          <w:i/>
          <w:iCs/>
          <w:sz w:val="30"/>
          <w:szCs w:val="30"/>
        </w:rPr>
        <w:t>Х</w:t>
      </w:r>
      <w:r>
        <w:rPr>
          <w:rFonts w:ascii="Times New Roman" w:eastAsia="TimesNewRomanPSMT" w:hAnsi="Times New Roman"/>
          <w:iCs/>
          <w:sz w:val="30"/>
          <w:szCs w:val="30"/>
        </w:rPr>
        <w:t xml:space="preserve"> (см), выпавших в вегетационный период.</w:t>
      </w:r>
    </w:p>
    <w:tbl>
      <w:tblPr>
        <w:tblStyle w:val="a6"/>
        <w:tblW w:w="0" w:type="auto"/>
        <w:tblInd w:w="108" w:type="dxa"/>
        <w:tblLook w:val="04A0" w:firstRow="1" w:lastRow="0" w:firstColumn="1" w:lastColumn="0" w:noHBand="0" w:noVBand="1"/>
      </w:tblPr>
      <w:tblGrid>
        <w:gridCol w:w="456"/>
        <w:gridCol w:w="566"/>
        <w:gridCol w:w="565"/>
        <w:gridCol w:w="566"/>
        <w:gridCol w:w="566"/>
        <w:gridCol w:w="566"/>
        <w:gridCol w:w="566"/>
        <w:gridCol w:w="566"/>
        <w:gridCol w:w="566"/>
        <w:gridCol w:w="567"/>
        <w:gridCol w:w="567"/>
        <w:gridCol w:w="567"/>
        <w:gridCol w:w="567"/>
        <w:gridCol w:w="567"/>
        <w:gridCol w:w="567"/>
        <w:gridCol w:w="567"/>
      </w:tblGrid>
      <w:tr w:rsidR="00914690" w14:paraId="0C345DE7" w14:textId="77777777" w:rsidTr="0022571B">
        <w:tc>
          <w:tcPr>
            <w:tcW w:w="472" w:type="dxa"/>
          </w:tcPr>
          <w:p w14:paraId="0A888FF6" w14:textId="77777777" w:rsidR="00914690" w:rsidRPr="004205AD" w:rsidRDefault="00914690" w:rsidP="006C1A15">
            <w:pPr>
              <w:autoSpaceDE w:val="0"/>
              <w:autoSpaceDN w:val="0"/>
              <w:adjustRightInd w:val="0"/>
              <w:jc w:val="center"/>
              <w:rPr>
                <w:rFonts w:ascii="Times New Roman" w:eastAsia="TimesNewRomanPSMT" w:hAnsi="Times New Roman"/>
                <w:i/>
                <w:iCs/>
                <w:sz w:val="30"/>
                <w:szCs w:val="30"/>
                <w:lang w:val="en-US"/>
              </w:rPr>
            </w:pPr>
            <w:r>
              <w:rPr>
                <w:rFonts w:ascii="Times New Roman" w:eastAsia="TimesNewRomanPSMT" w:hAnsi="Times New Roman"/>
                <w:i/>
                <w:iCs/>
                <w:sz w:val="30"/>
                <w:szCs w:val="30"/>
                <w:lang w:val="en-US"/>
              </w:rPr>
              <w:t>X</w:t>
            </w:r>
          </w:p>
        </w:tc>
        <w:tc>
          <w:tcPr>
            <w:tcW w:w="580" w:type="dxa"/>
          </w:tcPr>
          <w:p w14:paraId="340776BB"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25</w:t>
            </w:r>
          </w:p>
        </w:tc>
        <w:tc>
          <w:tcPr>
            <w:tcW w:w="579" w:type="dxa"/>
          </w:tcPr>
          <w:p w14:paraId="1D62BDC6"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27</w:t>
            </w:r>
          </w:p>
        </w:tc>
        <w:tc>
          <w:tcPr>
            <w:tcW w:w="580" w:type="dxa"/>
          </w:tcPr>
          <w:p w14:paraId="70172699"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30</w:t>
            </w:r>
          </w:p>
        </w:tc>
        <w:tc>
          <w:tcPr>
            <w:tcW w:w="580" w:type="dxa"/>
          </w:tcPr>
          <w:p w14:paraId="4330BB56"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35</w:t>
            </w:r>
          </w:p>
        </w:tc>
        <w:tc>
          <w:tcPr>
            <w:tcW w:w="580" w:type="dxa"/>
          </w:tcPr>
          <w:p w14:paraId="3F8FA08B"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36</w:t>
            </w:r>
          </w:p>
        </w:tc>
        <w:tc>
          <w:tcPr>
            <w:tcW w:w="580" w:type="dxa"/>
          </w:tcPr>
          <w:p w14:paraId="040EC739"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38</w:t>
            </w:r>
          </w:p>
        </w:tc>
        <w:tc>
          <w:tcPr>
            <w:tcW w:w="580" w:type="dxa"/>
          </w:tcPr>
          <w:p w14:paraId="45FD7733"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39</w:t>
            </w:r>
          </w:p>
        </w:tc>
        <w:tc>
          <w:tcPr>
            <w:tcW w:w="580" w:type="dxa"/>
          </w:tcPr>
          <w:p w14:paraId="27D2C0C9"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41</w:t>
            </w:r>
          </w:p>
        </w:tc>
        <w:tc>
          <w:tcPr>
            <w:tcW w:w="581" w:type="dxa"/>
          </w:tcPr>
          <w:p w14:paraId="5B3AB004"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42</w:t>
            </w:r>
          </w:p>
        </w:tc>
        <w:tc>
          <w:tcPr>
            <w:tcW w:w="581" w:type="dxa"/>
          </w:tcPr>
          <w:p w14:paraId="757F70DA"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45</w:t>
            </w:r>
          </w:p>
        </w:tc>
        <w:tc>
          <w:tcPr>
            <w:tcW w:w="581" w:type="dxa"/>
          </w:tcPr>
          <w:p w14:paraId="35194E83"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46</w:t>
            </w:r>
          </w:p>
        </w:tc>
        <w:tc>
          <w:tcPr>
            <w:tcW w:w="581" w:type="dxa"/>
          </w:tcPr>
          <w:p w14:paraId="26E5C00C"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47</w:t>
            </w:r>
          </w:p>
        </w:tc>
        <w:tc>
          <w:tcPr>
            <w:tcW w:w="581" w:type="dxa"/>
          </w:tcPr>
          <w:p w14:paraId="570558A3"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50</w:t>
            </w:r>
          </w:p>
        </w:tc>
        <w:tc>
          <w:tcPr>
            <w:tcW w:w="581" w:type="dxa"/>
          </w:tcPr>
          <w:p w14:paraId="03263B9C"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52</w:t>
            </w:r>
          </w:p>
        </w:tc>
        <w:tc>
          <w:tcPr>
            <w:tcW w:w="581" w:type="dxa"/>
          </w:tcPr>
          <w:p w14:paraId="6CC993B4"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53</w:t>
            </w:r>
          </w:p>
        </w:tc>
      </w:tr>
      <w:tr w:rsidR="00914690" w14:paraId="4F8D831F" w14:textId="77777777" w:rsidTr="0022571B">
        <w:tc>
          <w:tcPr>
            <w:tcW w:w="472" w:type="dxa"/>
          </w:tcPr>
          <w:p w14:paraId="5003148C" w14:textId="77777777" w:rsidR="00914690" w:rsidRPr="004205AD" w:rsidRDefault="00914690" w:rsidP="006C1A15">
            <w:pPr>
              <w:autoSpaceDE w:val="0"/>
              <w:autoSpaceDN w:val="0"/>
              <w:adjustRightInd w:val="0"/>
              <w:jc w:val="center"/>
              <w:rPr>
                <w:rFonts w:ascii="Times New Roman" w:eastAsia="TimesNewRomanPSMT" w:hAnsi="Times New Roman"/>
                <w:i/>
                <w:iCs/>
                <w:sz w:val="30"/>
                <w:szCs w:val="30"/>
                <w:lang w:val="en-US"/>
              </w:rPr>
            </w:pPr>
            <w:r w:rsidRPr="004205AD">
              <w:rPr>
                <w:rFonts w:ascii="Times New Roman" w:eastAsia="TimesNewRomanPSMT" w:hAnsi="Times New Roman"/>
                <w:i/>
                <w:iCs/>
                <w:sz w:val="30"/>
                <w:szCs w:val="30"/>
                <w:lang w:val="en-US"/>
              </w:rPr>
              <w:t>Y</w:t>
            </w:r>
          </w:p>
        </w:tc>
        <w:tc>
          <w:tcPr>
            <w:tcW w:w="580" w:type="dxa"/>
          </w:tcPr>
          <w:p w14:paraId="21383074"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23</w:t>
            </w:r>
          </w:p>
        </w:tc>
        <w:tc>
          <w:tcPr>
            <w:tcW w:w="579" w:type="dxa"/>
          </w:tcPr>
          <w:p w14:paraId="03A793B5"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24</w:t>
            </w:r>
          </w:p>
        </w:tc>
        <w:tc>
          <w:tcPr>
            <w:tcW w:w="580" w:type="dxa"/>
          </w:tcPr>
          <w:p w14:paraId="4EDA37C2"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27</w:t>
            </w:r>
          </w:p>
        </w:tc>
        <w:tc>
          <w:tcPr>
            <w:tcW w:w="580" w:type="dxa"/>
          </w:tcPr>
          <w:p w14:paraId="2499DF60"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27</w:t>
            </w:r>
          </w:p>
        </w:tc>
        <w:tc>
          <w:tcPr>
            <w:tcW w:w="580" w:type="dxa"/>
          </w:tcPr>
          <w:p w14:paraId="3E1B2DCE"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32</w:t>
            </w:r>
          </w:p>
        </w:tc>
        <w:tc>
          <w:tcPr>
            <w:tcW w:w="580" w:type="dxa"/>
          </w:tcPr>
          <w:p w14:paraId="33B92010"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31</w:t>
            </w:r>
          </w:p>
        </w:tc>
        <w:tc>
          <w:tcPr>
            <w:tcW w:w="580" w:type="dxa"/>
          </w:tcPr>
          <w:p w14:paraId="600FD2B0"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33</w:t>
            </w:r>
          </w:p>
        </w:tc>
        <w:tc>
          <w:tcPr>
            <w:tcW w:w="580" w:type="dxa"/>
          </w:tcPr>
          <w:p w14:paraId="5A1291B6"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35</w:t>
            </w:r>
          </w:p>
        </w:tc>
        <w:tc>
          <w:tcPr>
            <w:tcW w:w="581" w:type="dxa"/>
          </w:tcPr>
          <w:p w14:paraId="156CE2EA"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34</w:t>
            </w:r>
          </w:p>
        </w:tc>
        <w:tc>
          <w:tcPr>
            <w:tcW w:w="581" w:type="dxa"/>
          </w:tcPr>
          <w:p w14:paraId="0D49DEC9"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32</w:t>
            </w:r>
          </w:p>
        </w:tc>
        <w:tc>
          <w:tcPr>
            <w:tcW w:w="581" w:type="dxa"/>
          </w:tcPr>
          <w:p w14:paraId="65F48C33"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29</w:t>
            </w:r>
          </w:p>
        </w:tc>
        <w:tc>
          <w:tcPr>
            <w:tcW w:w="581" w:type="dxa"/>
          </w:tcPr>
          <w:p w14:paraId="71B36FCB"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28</w:t>
            </w:r>
          </w:p>
        </w:tc>
        <w:tc>
          <w:tcPr>
            <w:tcW w:w="581" w:type="dxa"/>
          </w:tcPr>
          <w:p w14:paraId="0BD4B4D6"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25</w:t>
            </w:r>
          </w:p>
        </w:tc>
        <w:tc>
          <w:tcPr>
            <w:tcW w:w="581" w:type="dxa"/>
          </w:tcPr>
          <w:p w14:paraId="7A2A3368"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24</w:t>
            </w:r>
          </w:p>
        </w:tc>
        <w:tc>
          <w:tcPr>
            <w:tcW w:w="581" w:type="dxa"/>
          </w:tcPr>
          <w:p w14:paraId="4003096D" w14:textId="77777777" w:rsidR="00914690" w:rsidRDefault="00914690" w:rsidP="006C1A15">
            <w:pPr>
              <w:autoSpaceDE w:val="0"/>
              <w:autoSpaceDN w:val="0"/>
              <w:adjustRightInd w:val="0"/>
              <w:jc w:val="center"/>
              <w:rPr>
                <w:rFonts w:ascii="Times New Roman" w:eastAsia="TimesNewRomanPSMT" w:hAnsi="Times New Roman"/>
                <w:iCs/>
                <w:sz w:val="30"/>
                <w:szCs w:val="30"/>
              </w:rPr>
            </w:pPr>
            <w:r>
              <w:rPr>
                <w:rFonts w:ascii="Times New Roman" w:eastAsia="TimesNewRomanPSMT" w:hAnsi="Times New Roman"/>
                <w:iCs/>
                <w:sz w:val="30"/>
                <w:szCs w:val="30"/>
              </w:rPr>
              <w:t>25</w:t>
            </w:r>
          </w:p>
        </w:tc>
      </w:tr>
    </w:tbl>
    <w:p w14:paraId="02EC2504" w14:textId="77777777" w:rsidR="00914690" w:rsidRDefault="00914690" w:rsidP="006C1A15">
      <w:pPr>
        <w:autoSpaceDE w:val="0"/>
        <w:autoSpaceDN w:val="0"/>
        <w:adjustRightInd w:val="0"/>
        <w:spacing w:after="0" w:line="240" w:lineRule="auto"/>
        <w:ind w:firstLine="567"/>
        <w:jc w:val="both"/>
        <w:rPr>
          <w:rFonts w:ascii="Times New Roman" w:eastAsia="TimesNewRomanPSMT" w:hAnsi="Times New Roman"/>
          <w:b/>
          <w:i/>
          <w:iCs/>
          <w:sz w:val="30"/>
          <w:szCs w:val="30"/>
        </w:rPr>
      </w:pPr>
    </w:p>
    <w:p w14:paraId="3854BB62" w14:textId="77777777" w:rsidR="00914690" w:rsidRPr="006624A2" w:rsidRDefault="00914690" w:rsidP="006C1A15">
      <w:pPr>
        <w:autoSpaceDE w:val="0"/>
        <w:autoSpaceDN w:val="0"/>
        <w:adjustRightInd w:val="0"/>
        <w:spacing w:after="0" w:line="240" w:lineRule="auto"/>
        <w:ind w:firstLine="567"/>
        <w:jc w:val="both"/>
        <w:rPr>
          <w:rFonts w:ascii="Times New Roman" w:eastAsia="TimesNewRomanPSMT" w:hAnsi="Times New Roman"/>
          <w:i/>
          <w:iCs/>
          <w:sz w:val="30"/>
          <w:szCs w:val="30"/>
        </w:rPr>
      </w:pPr>
      <w:r>
        <w:rPr>
          <w:rFonts w:ascii="Times New Roman" w:eastAsia="TimesNewRomanPSMT" w:hAnsi="Times New Roman"/>
          <w:b/>
          <w:i/>
          <w:iCs/>
          <w:sz w:val="30"/>
          <w:szCs w:val="30"/>
        </w:rPr>
        <w:t>Указание.</w:t>
      </w:r>
      <w:r>
        <w:rPr>
          <w:rFonts w:ascii="Times New Roman" w:eastAsia="TimesNewRomanPSMT" w:hAnsi="Times New Roman"/>
          <w:i/>
          <w:iCs/>
          <w:sz w:val="30"/>
          <w:szCs w:val="30"/>
        </w:rPr>
        <w:t xml:space="preserve"> При выборе регрессионной модели можно учесть, что увеличение количества осадков приводит к увеличению урожайности до некоторого предела, после чего урожайность будет снижаться. </w:t>
      </w:r>
    </w:p>
    <w:p w14:paraId="052A304D" w14:textId="77777777" w:rsidR="001A2AE7" w:rsidRDefault="001A2AE7" w:rsidP="006C1A15">
      <w:pPr>
        <w:autoSpaceDE w:val="0"/>
        <w:autoSpaceDN w:val="0"/>
        <w:adjustRightInd w:val="0"/>
        <w:spacing w:after="0" w:line="240" w:lineRule="auto"/>
        <w:ind w:firstLine="567"/>
        <w:jc w:val="both"/>
        <w:rPr>
          <w:rFonts w:ascii="Times New Roman" w:eastAsia="TimesNewRomanPSMT" w:hAnsi="Times New Roman"/>
          <w:iCs/>
          <w:sz w:val="30"/>
          <w:szCs w:val="30"/>
        </w:rPr>
      </w:pPr>
    </w:p>
    <w:p w14:paraId="25A56989" w14:textId="77777777" w:rsidR="00914690" w:rsidRDefault="00914690" w:rsidP="006C1A15">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lastRenderedPageBreak/>
        <w:t xml:space="preserve">2. Имеются следующие данные о выработке литья на одного работающего </w:t>
      </w:r>
      <w:r w:rsidRPr="00871A4D">
        <w:rPr>
          <w:rFonts w:ascii="Times New Roman" w:eastAsia="TimesNewRomanPSMT" w:hAnsi="Times New Roman"/>
          <w:i/>
          <w:iCs/>
          <w:sz w:val="30"/>
          <w:szCs w:val="30"/>
        </w:rPr>
        <w:t>Х</w:t>
      </w:r>
      <w:r>
        <w:rPr>
          <w:rFonts w:ascii="Times New Roman" w:eastAsia="TimesNewRomanPSMT" w:hAnsi="Times New Roman"/>
          <w:iCs/>
          <w:sz w:val="30"/>
          <w:szCs w:val="30"/>
        </w:rPr>
        <w:t xml:space="preserve">1 (т), браке литья </w:t>
      </w:r>
      <w:r w:rsidRPr="00871A4D">
        <w:rPr>
          <w:rFonts w:ascii="Times New Roman" w:eastAsia="TimesNewRomanPSMT" w:hAnsi="Times New Roman"/>
          <w:i/>
          <w:iCs/>
          <w:sz w:val="30"/>
          <w:szCs w:val="30"/>
        </w:rPr>
        <w:t>Х</w:t>
      </w:r>
      <w:r>
        <w:rPr>
          <w:rFonts w:ascii="Times New Roman" w:eastAsia="TimesNewRomanPSMT" w:hAnsi="Times New Roman"/>
          <w:iCs/>
          <w:sz w:val="30"/>
          <w:szCs w:val="30"/>
        </w:rPr>
        <w:t>2 (%) и себестоимости одной тонны литья</w:t>
      </w:r>
      <w:r w:rsidRPr="00871A4D">
        <w:rPr>
          <w:rFonts w:ascii="Times New Roman" w:eastAsia="TimesNewRomanPSMT" w:hAnsi="Times New Roman"/>
          <w:i/>
          <w:iCs/>
          <w:sz w:val="30"/>
          <w:szCs w:val="30"/>
        </w:rPr>
        <w:t xml:space="preserve"> </w:t>
      </w:r>
      <w:r>
        <w:rPr>
          <w:rFonts w:ascii="Times New Roman" w:eastAsia="TimesNewRomanPSMT" w:hAnsi="Times New Roman"/>
          <w:i/>
          <w:iCs/>
          <w:sz w:val="30"/>
          <w:szCs w:val="30"/>
          <w:lang w:val="en-US"/>
        </w:rPr>
        <w:t>Y</w:t>
      </w:r>
      <w:r>
        <w:rPr>
          <w:rFonts w:ascii="Times New Roman" w:eastAsia="TimesNewRomanPSMT" w:hAnsi="Times New Roman"/>
          <w:iCs/>
          <w:sz w:val="30"/>
          <w:szCs w:val="30"/>
        </w:rPr>
        <w:t xml:space="preserve"> (руб.) по 25 литейным цехам завода:</w:t>
      </w:r>
    </w:p>
    <w:p w14:paraId="55CE6976" w14:textId="77777777" w:rsidR="00914690" w:rsidRDefault="00914690" w:rsidP="006C1A15">
      <w:pPr>
        <w:autoSpaceDE w:val="0"/>
        <w:autoSpaceDN w:val="0"/>
        <w:adjustRightInd w:val="0"/>
        <w:spacing w:after="0" w:line="240" w:lineRule="auto"/>
        <w:ind w:firstLine="567"/>
        <w:jc w:val="both"/>
        <w:rPr>
          <w:rFonts w:ascii="Times New Roman" w:eastAsia="TimesNewRomanPSMT" w:hAnsi="Times New Roman"/>
          <w:iCs/>
          <w:sz w:val="30"/>
          <w:szCs w:val="30"/>
        </w:rPr>
      </w:pPr>
    </w:p>
    <w:tbl>
      <w:tblPr>
        <w:tblStyle w:val="a6"/>
        <w:tblW w:w="0" w:type="auto"/>
        <w:tblInd w:w="108" w:type="dxa"/>
        <w:tblLook w:val="04A0" w:firstRow="1" w:lastRow="0" w:firstColumn="1" w:lastColumn="0" w:noHBand="0" w:noVBand="1"/>
      </w:tblPr>
      <w:tblGrid>
        <w:gridCol w:w="1020"/>
        <w:gridCol w:w="1144"/>
        <w:gridCol w:w="1128"/>
        <w:gridCol w:w="1141"/>
        <w:gridCol w:w="1123"/>
        <w:gridCol w:w="1136"/>
        <w:gridCol w:w="1128"/>
        <w:gridCol w:w="1132"/>
      </w:tblGrid>
      <w:tr w:rsidR="00914690" w14:paraId="33E54A1E" w14:textId="77777777" w:rsidTr="0022571B">
        <w:tc>
          <w:tcPr>
            <w:tcW w:w="1052" w:type="dxa"/>
          </w:tcPr>
          <w:p w14:paraId="6AB0B2A6"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w:t>
            </w:r>
          </w:p>
        </w:tc>
        <w:tc>
          <w:tcPr>
            <w:tcW w:w="1160" w:type="dxa"/>
          </w:tcPr>
          <w:p w14:paraId="17C281E5" w14:textId="77777777" w:rsidR="00914690" w:rsidRDefault="00914690" w:rsidP="006C1A15">
            <w:pPr>
              <w:autoSpaceDE w:val="0"/>
              <w:autoSpaceDN w:val="0"/>
              <w:adjustRightInd w:val="0"/>
              <w:jc w:val="both"/>
              <w:rPr>
                <w:rFonts w:ascii="Times New Roman" w:eastAsia="TimesNewRomanPSMT" w:hAnsi="Times New Roman"/>
                <w:iCs/>
                <w:sz w:val="30"/>
                <w:szCs w:val="30"/>
              </w:rPr>
            </w:pPr>
            <w:r w:rsidRPr="00871A4D">
              <w:rPr>
                <w:rFonts w:ascii="Times New Roman" w:eastAsia="TimesNewRomanPSMT" w:hAnsi="Times New Roman"/>
                <w:i/>
                <w:iCs/>
                <w:sz w:val="30"/>
                <w:szCs w:val="30"/>
              </w:rPr>
              <w:t>Х</w:t>
            </w:r>
            <w:r>
              <w:rPr>
                <w:rFonts w:ascii="Times New Roman" w:eastAsia="TimesNewRomanPSMT" w:hAnsi="Times New Roman"/>
                <w:iCs/>
                <w:sz w:val="30"/>
                <w:szCs w:val="30"/>
              </w:rPr>
              <w:t>1</w:t>
            </w:r>
          </w:p>
        </w:tc>
        <w:tc>
          <w:tcPr>
            <w:tcW w:w="1161" w:type="dxa"/>
          </w:tcPr>
          <w:p w14:paraId="1BFDDDC6" w14:textId="77777777" w:rsidR="00914690" w:rsidRDefault="00914690" w:rsidP="006C1A15">
            <w:pPr>
              <w:autoSpaceDE w:val="0"/>
              <w:autoSpaceDN w:val="0"/>
              <w:adjustRightInd w:val="0"/>
              <w:jc w:val="both"/>
              <w:rPr>
                <w:rFonts w:ascii="Times New Roman" w:eastAsia="TimesNewRomanPSMT" w:hAnsi="Times New Roman"/>
                <w:iCs/>
                <w:sz w:val="30"/>
                <w:szCs w:val="30"/>
              </w:rPr>
            </w:pPr>
            <w:r w:rsidRPr="00871A4D">
              <w:rPr>
                <w:rFonts w:ascii="Times New Roman" w:eastAsia="TimesNewRomanPSMT" w:hAnsi="Times New Roman"/>
                <w:i/>
                <w:iCs/>
                <w:sz w:val="30"/>
                <w:szCs w:val="30"/>
              </w:rPr>
              <w:t>Х</w:t>
            </w:r>
            <w:r>
              <w:rPr>
                <w:rFonts w:ascii="Times New Roman" w:eastAsia="TimesNewRomanPSMT" w:hAnsi="Times New Roman"/>
                <w:iCs/>
                <w:sz w:val="30"/>
                <w:szCs w:val="30"/>
              </w:rPr>
              <w:t>2</w:t>
            </w:r>
          </w:p>
        </w:tc>
        <w:tc>
          <w:tcPr>
            <w:tcW w:w="1161" w:type="dxa"/>
          </w:tcPr>
          <w:p w14:paraId="7531B584"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
                <w:iCs/>
                <w:sz w:val="30"/>
                <w:szCs w:val="30"/>
                <w:lang w:val="en-US"/>
              </w:rPr>
              <w:t>Y</w:t>
            </w:r>
          </w:p>
        </w:tc>
        <w:tc>
          <w:tcPr>
            <w:tcW w:w="1161" w:type="dxa"/>
          </w:tcPr>
          <w:p w14:paraId="0F0D78D3"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w:t>
            </w:r>
          </w:p>
        </w:tc>
        <w:tc>
          <w:tcPr>
            <w:tcW w:w="1161" w:type="dxa"/>
          </w:tcPr>
          <w:p w14:paraId="12E0F179" w14:textId="77777777" w:rsidR="00914690" w:rsidRDefault="00914690" w:rsidP="006C1A15">
            <w:pPr>
              <w:autoSpaceDE w:val="0"/>
              <w:autoSpaceDN w:val="0"/>
              <w:adjustRightInd w:val="0"/>
              <w:jc w:val="both"/>
              <w:rPr>
                <w:rFonts w:ascii="Times New Roman" w:eastAsia="TimesNewRomanPSMT" w:hAnsi="Times New Roman"/>
                <w:iCs/>
                <w:sz w:val="30"/>
                <w:szCs w:val="30"/>
              </w:rPr>
            </w:pPr>
            <w:r w:rsidRPr="00871A4D">
              <w:rPr>
                <w:rFonts w:ascii="Times New Roman" w:eastAsia="TimesNewRomanPSMT" w:hAnsi="Times New Roman"/>
                <w:i/>
                <w:iCs/>
                <w:sz w:val="30"/>
                <w:szCs w:val="30"/>
              </w:rPr>
              <w:t>Х</w:t>
            </w:r>
            <w:r>
              <w:rPr>
                <w:rFonts w:ascii="Times New Roman" w:eastAsia="TimesNewRomanPSMT" w:hAnsi="Times New Roman"/>
                <w:iCs/>
                <w:sz w:val="30"/>
                <w:szCs w:val="30"/>
              </w:rPr>
              <w:t>1</w:t>
            </w:r>
          </w:p>
        </w:tc>
        <w:tc>
          <w:tcPr>
            <w:tcW w:w="1161" w:type="dxa"/>
          </w:tcPr>
          <w:p w14:paraId="5A9C78FC" w14:textId="77777777" w:rsidR="00914690" w:rsidRDefault="00914690" w:rsidP="006C1A15">
            <w:pPr>
              <w:autoSpaceDE w:val="0"/>
              <w:autoSpaceDN w:val="0"/>
              <w:adjustRightInd w:val="0"/>
              <w:jc w:val="both"/>
              <w:rPr>
                <w:rFonts w:ascii="Times New Roman" w:eastAsia="TimesNewRomanPSMT" w:hAnsi="Times New Roman"/>
                <w:iCs/>
                <w:sz w:val="30"/>
                <w:szCs w:val="30"/>
              </w:rPr>
            </w:pPr>
            <w:r w:rsidRPr="00871A4D">
              <w:rPr>
                <w:rFonts w:ascii="Times New Roman" w:eastAsia="TimesNewRomanPSMT" w:hAnsi="Times New Roman"/>
                <w:i/>
                <w:iCs/>
                <w:sz w:val="30"/>
                <w:szCs w:val="30"/>
              </w:rPr>
              <w:t>Х</w:t>
            </w:r>
            <w:r>
              <w:rPr>
                <w:rFonts w:ascii="Times New Roman" w:eastAsia="TimesNewRomanPSMT" w:hAnsi="Times New Roman"/>
                <w:iCs/>
                <w:sz w:val="30"/>
                <w:szCs w:val="30"/>
              </w:rPr>
              <w:t>2</w:t>
            </w:r>
          </w:p>
        </w:tc>
        <w:tc>
          <w:tcPr>
            <w:tcW w:w="1161" w:type="dxa"/>
          </w:tcPr>
          <w:p w14:paraId="3FDA4712"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
                <w:iCs/>
                <w:sz w:val="30"/>
                <w:szCs w:val="30"/>
                <w:lang w:val="en-US"/>
              </w:rPr>
              <w:t>Y</w:t>
            </w:r>
          </w:p>
        </w:tc>
      </w:tr>
      <w:tr w:rsidR="00914690" w14:paraId="48EE36E4" w14:textId="77777777" w:rsidTr="0022571B">
        <w:tc>
          <w:tcPr>
            <w:tcW w:w="1052" w:type="dxa"/>
          </w:tcPr>
          <w:p w14:paraId="7E592CCC"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w:t>
            </w:r>
          </w:p>
        </w:tc>
        <w:tc>
          <w:tcPr>
            <w:tcW w:w="1160" w:type="dxa"/>
          </w:tcPr>
          <w:p w14:paraId="3E188E63"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14,6</w:t>
            </w:r>
          </w:p>
        </w:tc>
        <w:tc>
          <w:tcPr>
            <w:tcW w:w="1161" w:type="dxa"/>
          </w:tcPr>
          <w:p w14:paraId="4F1B449B"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4,2</w:t>
            </w:r>
          </w:p>
        </w:tc>
        <w:tc>
          <w:tcPr>
            <w:tcW w:w="1161" w:type="dxa"/>
          </w:tcPr>
          <w:p w14:paraId="6423C393"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239</w:t>
            </w:r>
          </w:p>
        </w:tc>
        <w:tc>
          <w:tcPr>
            <w:tcW w:w="1161" w:type="dxa"/>
          </w:tcPr>
          <w:p w14:paraId="4B12D35D"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14</w:t>
            </w:r>
          </w:p>
        </w:tc>
        <w:tc>
          <w:tcPr>
            <w:tcW w:w="1161" w:type="dxa"/>
          </w:tcPr>
          <w:p w14:paraId="2C438561"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75,8</w:t>
            </w:r>
          </w:p>
        </w:tc>
        <w:tc>
          <w:tcPr>
            <w:tcW w:w="1161" w:type="dxa"/>
          </w:tcPr>
          <w:p w14:paraId="3560B7F9"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3,4</w:t>
            </w:r>
          </w:p>
        </w:tc>
        <w:tc>
          <w:tcPr>
            <w:tcW w:w="1161" w:type="dxa"/>
          </w:tcPr>
          <w:p w14:paraId="5A7EAE36"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172</w:t>
            </w:r>
          </w:p>
        </w:tc>
      </w:tr>
      <w:tr w:rsidR="00914690" w14:paraId="5D63C3B9" w14:textId="77777777" w:rsidTr="0022571B">
        <w:tc>
          <w:tcPr>
            <w:tcW w:w="1052" w:type="dxa"/>
          </w:tcPr>
          <w:p w14:paraId="75BCAA88"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w:t>
            </w:r>
          </w:p>
        </w:tc>
        <w:tc>
          <w:tcPr>
            <w:tcW w:w="1160" w:type="dxa"/>
          </w:tcPr>
          <w:p w14:paraId="61E71E36"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13,5</w:t>
            </w:r>
          </w:p>
        </w:tc>
        <w:tc>
          <w:tcPr>
            <w:tcW w:w="1161" w:type="dxa"/>
          </w:tcPr>
          <w:p w14:paraId="7A7EF2BA"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6,7</w:t>
            </w:r>
          </w:p>
        </w:tc>
        <w:tc>
          <w:tcPr>
            <w:tcW w:w="1161" w:type="dxa"/>
          </w:tcPr>
          <w:p w14:paraId="7332C619"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254</w:t>
            </w:r>
          </w:p>
        </w:tc>
        <w:tc>
          <w:tcPr>
            <w:tcW w:w="1161" w:type="dxa"/>
          </w:tcPr>
          <w:p w14:paraId="7DE6A916"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15</w:t>
            </w:r>
          </w:p>
        </w:tc>
        <w:tc>
          <w:tcPr>
            <w:tcW w:w="1161" w:type="dxa"/>
          </w:tcPr>
          <w:p w14:paraId="14F1A283"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27,6</w:t>
            </w:r>
          </w:p>
        </w:tc>
        <w:tc>
          <w:tcPr>
            <w:tcW w:w="1161" w:type="dxa"/>
          </w:tcPr>
          <w:p w14:paraId="14F43643"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1,1</w:t>
            </w:r>
          </w:p>
        </w:tc>
        <w:tc>
          <w:tcPr>
            <w:tcW w:w="1161" w:type="dxa"/>
          </w:tcPr>
          <w:p w14:paraId="77D2646E"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201</w:t>
            </w:r>
          </w:p>
        </w:tc>
      </w:tr>
      <w:tr w:rsidR="00914690" w14:paraId="1D9F5257" w14:textId="77777777" w:rsidTr="0022571B">
        <w:tc>
          <w:tcPr>
            <w:tcW w:w="1052" w:type="dxa"/>
          </w:tcPr>
          <w:p w14:paraId="57588279"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3</w:t>
            </w:r>
          </w:p>
        </w:tc>
        <w:tc>
          <w:tcPr>
            <w:tcW w:w="1160" w:type="dxa"/>
          </w:tcPr>
          <w:p w14:paraId="799235DE"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21,5</w:t>
            </w:r>
          </w:p>
        </w:tc>
        <w:tc>
          <w:tcPr>
            <w:tcW w:w="1161" w:type="dxa"/>
          </w:tcPr>
          <w:p w14:paraId="792984A6"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5,5</w:t>
            </w:r>
          </w:p>
        </w:tc>
        <w:tc>
          <w:tcPr>
            <w:tcW w:w="1161" w:type="dxa"/>
          </w:tcPr>
          <w:p w14:paraId="48D2D003"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262</w:t>
            </w:r>
          </w:p>
        </w:tc>
        <w:tc>
          <w:tcPr>
            <w:tcW w:w="1161" w:type="dxa"/>
          </w:tcPr>
          <w:p w14:paraId="5A82D8BB"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16</w:t>
            </w:r>
          </w:p>
        </w:tc>
        <w:tc>
          <w:tcPr>
            <w:tcW w:w="1161" w:type="dxa"/>
          </w:tcPr>
          <w:p w14:paraId="68C16F5F"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88,4</w:t>
            </w:r>
          </w:p>
        </w:tc>
        <w:tc>
          <w:tcPr>
            <w:tcW w:w="1161" w:type="dxa"/>
          </w:tcPr>
          <w:p w14:paraId="5FDA8FDD"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0,1</w:t>
            </w:r>
          </w:p>
        </w:tc>
        <w:tc>
          <w:tcPr>
            <w:tcW w:w="1161" w:type="dxa"/>
          </w:tcPr>
          <w:p w14:paraId="5ECDF0E4"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130</w:t>
            </w:r>
          </w:p>
        </w:tc>
      </w:tr>
      <w:tr w:rsidR="00914690" w14:paraId="7AB9E06E" w14:textId="77777777" w:rsidTr="0022571B">
        <w:tc>
          <w:tcPr>
            <w:tcW w:w="1052" w:type="dxa"/>
          </w:tcPr>
          <w:p w14:paraId="0426A295"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4</w:t>
            </w:r>
          </w:p>
        </w:tc>
        <w:tc>
          <w:tcPr>
            <w:tcW w:w="1160" w:type="dxa"/>
          </w:tcPr>
          <w:p w14:paraId="5937F2D6"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17,4</w:t>
            </w:r>
          </w:p>
        </w:tc>
        <w:tc>
          <w:tcPr>
            <w:tcW w:w="1161" w:type="dxa"/>
          </w:tcPr>
          <w:p w14:paraId="526BEB3C"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7,7</w:t>
            </w:r>
          </w:p>
        </w:tc>
        <w:tc>
          <w:tcPr>
            <w:tcW w:w="1161" w:type="dxa"/>
          </w:tcPr>
          <w:p w14:paraId="112C416E"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251</w:t>
            </w:r>
          </w:p>
        </w:tc>
        <w:tc>
          <w:tcPr>
            <w:tcW w:w="1161" w:type="dxa"/>
          </w:tcPr>
          <w:p w14:paraId="69D6CA43"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17</w:t>
            </w:r>
          </w:p>
        </w:tc>
        <w:tc>
          <w:tcPr>
            <w:tcW w:w="1161" w:type="dxa"/>
          </w:tcPr>
          <w:p w14:paraId="701A5A1B"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16,6</w:t>
            </w:r>
          </w:p>
        </w:tc>
        <w:tc>
          <w:tcPr>
            <w:tcW w:w="1161" w:type="dxa"/>
          </w:tcPr>
          <w:p w14:paraId="3DFFC1FC"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4,1</w:t>
            </w:r>
          </w:p>
        </w:tc>
        <w:tc>
          <w:tcPr>
            <w:tcW w:w="1161" w:type="dxa"/>
          </w:tcPr>
          <w:p w14:paraId="17C1A3E9"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251</w:t>
            </w:r>
          </w:p>
        </w:tc>
      </w:tr>
      <w:tr w:rsidR="00914690" w14:paraId="5050ECE4" w14:textId="77777777" w:rsidTr="0022571B">
        <w:tc>
          <w:tcPr>
            <w:tcW w:w="1052" w:type="dxa"/>
          </w:tcPr>
          <w:p w14:paraId="47E3E468"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5</w:t>
            </w:r>
          </w:p>
        </w:tc>
        <w:tc>
          <w:tcPr>
            <w:tcW w:w="1160" w:type="dxa"/>
          </w:tcPr>
          <w:p w14:paraId="0CBE3AC8"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44,8</w:t>
            </w:r>
          </w:p>
        </w:tc>
        <w:tc>
          <w:tcPr>
            <w:tcW w:w="1161" w:type="dxa"/>
          </w:tcPr>
          <w:p w14:paraId="78E1CBB1"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1,2</w:t>
            </w:r>
          </w:p>
        </w:tc>
        <w:tc>
          <w:tcPr>
            <w:tcW w:w="1161" w:type="dxa"/>
          </w:tcPr>
          <w:p w14:paraId="0950389E"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158</w:t>
            </w:r>
          </w:p>
        </w:tc>
        <w:tc>
          <w:tcPr>
            <w:tcW w:w="1161" w:type="dxa"/>
          </w:tcPr>
          <w:p w14:paraId="6598CDDA"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18</w:t>
            </w:r>
          </w:p>
        </w:tc>
        <w:tc>
          <w:tcPr>
            <w:tcW w:w="1161" w:type="dxa"/>
          </w:tcPr>
          <w:p w14:paraId="321E16D6"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33,4</w:t>
            </w:r>
          </w:p>
        </w:tc>
        <w:tc>
          <w:tcPr>
            <w:tcW w:w="1161" w:type="dxa"/>
          </w:tcPr>
          <w:p w14:paraId="475EE622"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2,3</w:t>
            </w:r>
          </w:p>
        </w:tc>
        <w:tc>
          <w:tcPr>
            <w:tcW w:w="1161" w:type="dxa"/>
          </w:tcPr>
          <w:p w14:paraId="1EAF90C1"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195</w:t>
            </w:r>
          </w:p>
        </w:tc>
      </w:tr>
      <w:tr w:rsidR="00914690" w14:paraId="04B9384C" w14:textId="77777777" w:rsidTr="0022571B">
        <w:tc>
          <w:tcPr>
            <w:tcW w:w="1052" w:type="dxa"/>
          </w:tcPr>
          <w:p w14:paraId="4B9CCA2F"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6</w:t>
            </w:r>
          </w:p>
        </w:tc>
        <w:tc>
          <w:tcPr>
            <w:tcW w:w="1160" w:type="dxa"/>
          </w:tcPr>
          <w:p w14:paraId="5905415E"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111,9</w:t>
            </w:r>
          </w:p>
        </w:tc>
        <w:tc>
          <w:tcPr>
            <w:tcW w:w="1161" w:type="dxa"/>
          </w:tcPr>
          <w:p w14:paraId="39A99A40"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2,2</w:t>
            </w:r>
          </w:p>
        </w:tc>
        <w:tc>
          <w:tcPr>
            <w:tcW w:w="1161" w:type="dxa"/>
          </w:tcPr>
          <w:p w14:paraId="3A8F60B1"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101</w:t>
            </w:r>
          </w:p>
        </w:tc>
        <w:tc>
          <w:tcPr>
            <w:tcW w:w="1161" w:type="dxa"/>
          </w:tcPr>
          <w:p w14:paraId="297D3F2B"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19</w:t>
            </w:r>
          </w:p>
        </w:tc>
        <w:tc>
          <w:tcPr>
            <w:tcW w:w="1161" w:type="dxa"/>
          </w:tcPr>
          <w:p w14:paraId="44ED186E"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17,0</w:t>
            </w:r>
          </w:p>
        </w:tc>
        <w:tc>
          <w:tcPr>
            <w:tcW w:w="1161" w:type="dxa"/>
          </w:tcPr>
          <w:p w14:paraId="56CF1C8F"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9,3</w:t>
            </w:r>
          </w:p>
        </w:tc>
        <w:tc>
          <w:tcPr>
            <w:tcW w:w="1161" w:type="dxa"/>
          </w:tcPr>
          <w:p w14:paraId="628789AA"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282</w:t>
            </w:r>
          </w:p>
        </w:tc>
      </w:tr>
      <w:tr w:rsidR="00914690" w14:paraId="42DDBB38" w14:textId="77777777" w:rsidTr="0022571B">
        <w:tc>
          <w:tcPr>
            <w:tcW w:w="1052" w:type="dxa"/>
          </w:tcPr>
          <w:p w14:paraId="50B1608C"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7</w:t>
            </w:r>
          </w:p>
        </w:tc>
        <w:tc>
          <w:tcPr>
            <w:tcW w:w="1160" w:type="dxa"/>
          </w:tcPr>
          <w:p w14:paraId="3FD1C9C1"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20,1</w:t>
            </w:r>
          </w:p>
        </w:tc>
        <w:tc>
          <w:tcPr>
            <w:tcW w:w="1161" w:type="dxa"/>
          </w:tcPr>
          <w:p w14:paraId="6E35C45B"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8,4</w:t>
            </w:r>
          </w:p>
        </w:tc>
        <w:tc>
          <w:tcPr>
            <w:tcW w:w="1161" w:type="dxa"/>
          </w:tcPr>
          <w:p w14:paraId="1FBACFB2"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259</w:t>
            </w:r>
          </w:p>
        </w:tc>
        <w:tc>
          <w:tcPr>
            <w:tcW w:w="1161" w:type="dxa"/>
          </w:tcPr>
          <w:p w14:paraId="5CBEA439"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20</w:t>
            </w:r>
          </w:p>
        </w:tc>
        <w:tc>
          <w:tcPr>
            <w:tcW w:w="1161" w:type="dxa"/>
          </w:tcPr>
          <w:p w14:paraId="18AF0044"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33,1</w:t>
            </w:r>
          </w:p>
        </w:tc>
        <w:tc>
          <w:tcPr>
            <w:tcW w:w="1161" w:type="dxa"/>
          </w:tcPr>
          <w:p w14:paraId="0CA9F737"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3,3</w:t>
            </w:r>
          </w:p>
        </w:tc>
        <w:tc>
          <w:tcPr>
            <w:tcW w:w="1161" w:type="dxa"/>
          </w:tcPr>
          <w:p w14:paraId="6F7DA988"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196</w:t>
            </w:r>
          </w:p>
        </w:tc>
      </w:tr>
      <w:tr w:rsidR="00914690" w14:paraId="09E46C63" w14:textId="77777777" w:rsidTr="0022571B">
        <w:tc>
          <w:tcPr>
            <w:tcW w:w="1052" w:type="dxa"/>
          </w:tcPr>
          <w:p w14:paraId="4F643413"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8</w:t>
            </w:r>
          </w:p>
        </w:tc>
        <w:tc>
          <w:tcPr>
            <w:tcW w:w="1160" w:type="dxa"/>
          </w:tcPr>
          <w:p w14:paraId="522EA9D9"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28,1</w:t>
            </w:r>
          </w:p>
        </w:tc>
        <w:tc>
          <w:tcPr>
            <w:tcW w:w="1161" w:type="dxa"/>
          </w:tcPr>
          <w:p w14:paraId="6336C7B7"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1,4</w:t>
            </w:r>
          </w:p>
        </w:tc>
        <w:tc>
          <w:tcPr>
            <w:tcW w:w="1161" w:type="dxa"/>
          </w:tcPr>
          <w:p w14:paraId="4798A82C"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186</w:t>
            </w:r>
          </w:p>
        </w:tc>
        <w:tc>
          <w:tcPr>
            <w:tcW w:w="1161" w:type="dxa"/>
          </w:tcPr>
          <w:p w14:paraId="46788104"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21</w:t>
            </w:r>
          </w:p>
        </w:tc>
        <w:tc>
          <w:tcPr>
            <w:tcW w:w="1161" w:type="dxa"/>
          </w:tcPr>
          <w:p w14:paraId="17FA58E9"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30,1</w:t>
            </w:r>
          </w:p>
        </w:tc>
        <w:tc>
          <w:tcPr>
            <w:tcW w:w="1161" w:type="dxa"/>
          </w:tcPr>
          <w:p w14:paraId="7A31B00B"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3,5</w:t>
            </w:r>
          </w:p>
        </w:tc>
        <w:tc>
          <w:tcPr>
            <w:tcW w:w="1161" w:type="dxa"/>
          </w:tcPr>
          <w:p w14:paraId="5F3B882F"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186</w:t>
            </w:r>
          </w:p>
        </w:tc>
      </w:tr>
      <w:tr w:rsidR="00914690" w14:paraId="030AAAC2" w14:textId="77777777" w:rsidTr="0022571B">
        <w:tc>
          <w:tcPr>
            <w:tcW w:w="1052" w:type="dxa"/>
          </w:tcPr>
          <w:p w14:paraId="1B1EC85E"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9</w:t>
            </w:r>
          </w:p>
        </w:tc>
        <w:tc>
          <w:tcPr>
            <w:tcW w:w="1160" w:type="dxa"/>
          </w:tcPr>
          <w:p w14:paraId="06F96CAF"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22,3</w:t>
            </w:r>
          </w:p>
        </w:tc>
        <w:tc>
          <w:tcPr>
            <w:tcW w:w="1161" w:type="dxa"/>
          </w:tcPr>
          <w:p w14:paraId="29CB2156"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4,2</w:t>
            </w:r>
          </w:p>
        </w:tc>
        <w:tc>
          <w:tcPr>
            <w:tcW w:w="1161" w:type="dxa"/>
          </w:tcPr>
          <w:p w14:paraId="70CA96B6"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204</w:t>
            </w:r>
          </w:p>
        </w:tc>
        <w:tc>
          <w:tcPr>
            <w:tcW w:w="1161" w:type="dxa"/>
          </w:tcPr>
          <w:p w14:paraId="2704C658"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22</w:t>
            </w:r>
          </w:p>
        </w:tc>
        <w:tc>
          <w:tcPr>
            <w:tcW w:w="1161" w:type="dxa"/>
          </w:tcPr>
          <w:p w14:paraId="7D39EC1E"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65,2</w:t>
            </w:r>
          </w:p>
        </w:tc>
        <w:tc>
          <w:tcPr>
            <w:tcW w:w="1161" w:type="dxa"/>
          </w:tcPr>
          <w:p w14:paraId="3224260C"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14:paraId="2FD46A9C"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176</w:t>
            </w:r>
          </w:p>
        </w:tc>
      </w:tr>
      <w:tr w:rsidR="00914690" w14:paraId="18914B64" w14:textId="77777777" w:rsidTr="0022571B">
        <w:tc>
          <w:tcPr>
            <w:tcW w:w="1052" w:type="dxa"/>
          </w:tcPr>
          <w:p w14:paraId="4B457DE9"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10</w:t>
            </w:r>
          </w:p>
        </w:tc>
        <w:tc>
          <w:tcPr>
            <w:tcW w:w="1160" w:type="dxa"/>
          </w:tcPr>
          <w:p w14:paraId="43FC3EA5"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25,3</w:t>
            </w:r>
          </w:p>
        </w:tc>
        <w:tc>
          <w:tcPr>
            <w:tcW w:w="1161" w:type="dxa"/>
          </w:tcPr>
          <w:p w14:paraId="3EFC191B"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0,9</w:t>
            </w:r>
          </w:p>
        </w:tc>
        <w:tc>
          <w:tcPr>
            <w:tcW w:w="1161" w:type="dxa"/>
          </w:tcPr>
          <w:p w14:paraId="685C007D"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1998</w:t>
            </w:r>
          </w:p>
        </w:tc>
        <w:tc>
          <w:tcPr>
            <w:tcW w:w="1161" w:type="dxa"/>
          </w:tcPr>
          <w:p w14:paraId="2C8BB9E4"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23</w:t>
            </w:r>
          </w:p>
        </w:tc>
        <w:tc>
          <w:tcPr>
            <w:tcW w:w="1161" w:type="dxa"/>
          </w:tcPr>
          <w:p w14:paraId="07672AAF"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22,6</w:t>
            </w:r>
          </w:p>
        </w:tc>
        <w:tc>
          <w:tcPr>
            <w:tcW w:w="1161" w:type="dxa"/>
          </w:tcPr>
          <w:p w14:paraId="1BDD40A9"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5,2</w:t>
            </w:r>
          </w:p>
        </w:tc>
        <w:tc>
          <w:tcPr>
            <w:tcW w:w="1161" w:type="dxa"/>
          </w:tcPr>
          <w:p w14:paraId="12065902"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238</w:t>
            </w:r>
          </w:p>
        </w:tc>
      </w:tr>
      <w:tr w:rsidR="00914690" w14:paraId="426E2CCA" w14:textId="77777777" w:rsidTr="0022571B">
        <w:tc>
          <w:tcPr>
            <w:tcW w:w="1052" w:type="dxa"/>
          </w:tcPr>
          <w:p w14:paraId="1905EE82"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11</w:t>
            </w:r>
          </w:p>
        </w:tc>
        <w:tc>
          <w:tcPr>
            <w:tcW w:w="1160" w:type="dxa"/>
          </w:tcPr>
          <w:p w14:paraId="139BA707"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56,0</w:t>
            </w:r>
          </w:p>
        </w:tc>
        <w:tc>
          <w:tcPr>
            <w:tcW w:w="1161" w:type="dxa"/>
          </w:tcPr>
          <w:p w14:paraId="55637B0D"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1,3</w:t>
            </w:r>
          </w:p>
        </w:tc>
        <w:tc>
          <w:tcPr>
            <w:tcW w:w="1161" w:type="dxa"/>
          </w:tcPr>
          <w:p w14:paraId="647494D0"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170</w:t>
            </w:r>
          </w:p>
        </w:tc>
        <w:tc>
          <w:tcPr>
            <w:tcW w:w="1161" w:type="dxa"/>
          </w:tcPr>
          <w:p w14:paraId="677DC966"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24</w:t>
            </w:r>
          </w:p>
        </w:tc>
        <w:tc>
          <w:tcPr>
            <w:tcW w:w="1161" w:type="dxa"/>
          </w:tcPr>
          <w:p w14:paraId="5FA44617"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33,4</w:t>
            </w:r>
          </w:p>
        </w:tc>
        <w:tc>
          <w:tcPr>
            <w:tcW w:w="1161" w:type="dxa"/>
          </w:tcPr>
          <w:p w14:paraId="3C21B9BF"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2,3</w:t>
            </w:r>
          </w:p>
        </w:tc>
        <w:tc>
          <w:tcPr>
            <w:tcW w:w="1161" w:type="dxa"/>
          </w:tcPr>
          <w:p w14:paraId="74DFA29C"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204</w:t>
            </w:r>
          </w:p>
        </w:tc>
      </w:tr>
      <w:tr w:rsidR="00914690" w14:paraId="6378D078" w14:textId="77777777" w:rsidTr="0022571B">
        <w:tc>
          <w:tcPr>
            <w:tcW w:w="1052" w:type="dxa"/>
          </w:tcPr>
          <w:p w14:paraId="17B90D70"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12</w:t>
            </w:r>
          </w:p>
        </w:tc>
        <w:tc>
          <w:tcPr>
            <w:tcW w:w="1160" w:type="dxa"/>
          </w:tcPr>
          <w:p w14:paraId="3145432D"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40,2</w:t>
            </w:r>
          </w:p>
        </w:tc>
        <w:tc>
          <w:tcPr>
            <w:tcW w:w="1161" w:type="dxa"/>
          </w:tcPr>
          <w:p w14:paraId="492EE5BF"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1,8</w:t>
            </w:r>
          </w:p>
        </w:tc>
        <w:tc>
          <w:tcPr>
            <w:tcW w:w="1161" w:type="dxa"/>
          </w:tcPr>
          <w:p w14:paraId="2730A668"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173</w:t>
            </w:r>
          </w:p>
        </w:tc>
        <w:tc>
          <w:tcPr>
            <w:tcW w:w="1161" w:type="dxa"/>
          </w:tcPr>
          <w:p w14:paraId="106CAB57"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25</w:t>
            </w:r>
          </w:p>
        </w:tc>
        <w:tc>
          <w:tcPr>
            <w:tcW w:w="1161" w:type="dxa"/>
          </w:tcPr>
          <w:p w14:paraId="33F5EDFD"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19,7</w:t>
            </w:r>
          </w:p>
        </w:tc>
        <w:tc>
          <w:tcPr>
            <w:tcW w:w="1161" w:type="dxa"/>
          </w:tcPr>
          <w:p w14:paraId="7CB7E463"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2.7</w:t>
            </w:r>
          </w:p>
        </w:tc>
        <w:tc>
          <w:tcPr>
            <w:tcW w:w="1161" w:type="dxa"/>
          </w:tcPr>
          <w:p w14:paraId="35C1B63B"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205</w:t>
            </w:r>
          </w:p>
        </w:tc>
      </w:tr>
      <w:tr w:rsidR="00914690" w14:paraId="5A636F63" w14:textId="77777777" w:rsidTr="0022571B">
        <w:trPr>
          <w:gridAfter w:val="4"/>
          <w:wAfter w:w="4644" w:type="dxa"/>
        </w:trPr>
        <w:tc>
          <w:tcPr>
            <w:tcW w:w="1052" w:type="dxa"/>
          </w:tcPr>
          <w:p w14:paraId="2CE28009" w14:textId="77777777" w:rsidR="00914690" w:rsidRPr="00C62152" w:rsidRDefault="00914690" w:rsidP="006C1A15">
            <w:pPr>
              <w:autoSpaceDE w:val="0"/>
              <w:autoSpaceDN w:val="0"/>
              <w:adjustRightInd w:val="0"/>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13</w:t>
            </w:r>
          </w:p>
        </w:tc>
        <w:tc>
          <w:tcPr>
            <w:tcW w:w="1160" w:type="dxa"/>
          </w:tcPr>
          <w:p w14:paraId="08569717"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40,6</w:t>
            </w:r>
          </w:p>
        </w:tc>
        <w:tc>
          <w:tcPr>
            <w:tcW w:w="1161" w:type="dxa"/>
          </w:tcPr>
          <w:p w14:paraId="7CEEFB35"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3,3</w:t>
            </w:r>
          </w:p>
        </w:tc>
        <w:tc>
          <w:tcPr>
            <w:tcW w:w="1161" w:type="dxa"/>
          </w:tcPr>
          <w:p w14:paraId="772826BF" w14:textId="77777777" w:rsidR="00914690" w:rsidRDefault="00914690" w:rsidP="006C1A15">
            <w:pPr>
              <w:autoSpaceDE w:val="0"/>
              <w:autoSpaceDN w:val="0"/>
              <w:adjustRightInd w:val="0"/>
              <w:jc w:val="both"/>
              <w:rPr>
                <w:rFonts w:ascii="Times New Roman" w:eastAsia="TimesNewRomanPSMT" w:hAnsi="Times New Roman"/>
                <w:iCs/>
                <w:sz w:val="30"/>
                <w:szCs w:val="30"/>
              </w:rPr>
            </w:pPr>
            <w:r>
              <w:rPr>
                <w:rFonts w:ascii="Times New Roman" w:eastAsia="TimesNewRomanPSMT" w:hAnsi="Times New Roman"/>
                <w:iCs/>
                <w:sz w:val="30"/>
                <w:szCs w:val="30"/>
              </w:rPr>
              <w:t>197</w:t>
            </w:r>
          </w:p>
        </w:tc>
      </w:tr>
    </w:tbl>
    <w:p w14:paraId="33B50880" w14:textId="77777777" w:rsidR="00914690" w:rsidRDefault="00914690" w:rsidP="006C1A15">
      <w:pPr>
        <w:autoSpaceDE w:val="0"/>
        <w:autoSpaceDN w:val="0"/>
        <w:adjustRightInd w:val="0"/>
        <w:spacing w:after="0" w:line="240" w:lineRule="auto"/>
        <w:ind w:firstLine="567"/>
        <w:jc w:val="both"/>
        <w:rPr>
          <w:rFonts w:ascii="Times New Roman" w:eastAsia="TimesNewRomanPSMT" w:hAnsi="Times New Roman"/>
          <w:iCs/>
          <w:sz w:val="30"/>
          <w:szCs w:val="30"/>
        </w:rPr>
      </w:pPr>
    </w:p>
    <w:p w14:paraId="4313E0AE" w14:textId="77777777" w:rsidR="00914690" w:rsidRPr="00C62152" w:rsidRDefault="00914690" w:rsidP="006C1A15">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Найти уравнение множественной линейной регрессии </w:t>
      </w:r>
      <w:r>
        <w:rPr>
          <w:rFonts w:ascii="Times New Roman" w:eastAsia="TimesNewRomanPSMT" w:hAnsi="Times New Roman"/>
          <w:i/>
          <w:iCs/>
          <w:sz w:val="30"/>
          <w:szCs w:val="30"/>
          <w:lang w:val="en-US"/>
        </w:rPr>
        <w:t>Y</w:t>
      </w:r>
      <w:r>
        <w:rPr>
          <w:rFonts w:ascii="Times New Roman" w:eastAsia="TimesNewRomanPSMT" w:hAnsi="Times New Roman"/>
          <w:i/>
          <w:iCs/>
          <w:sz w:val="30"/>
          <w:szCs w:val="30"/>
        </w:rPr>
        <w:t xml:space="preserve"> </w:t>
      </w:r>
      <w:r>
        <w:rPr>
          <w:rFonts w:ascii="Times New Roman" w:eastAsia="TimesNewRomanPSMT" w:hAnsi="Times New Roman"/>
          <w:iCs/>
          <w:sz w:val="30"/>
          <w:szCs w:val="30"/>
        </w:rPr>
        <w:t xml:space="preserve">по </w:t>
      </w:r>
      <w:r w:rsidRPr="00C62152">
        <w:rPr>
          <w:rFonts w:ascii="Times New Roman" w:eastAsia="TimesNewRomanPSMT" w:hAnsi="Times New Roman"/>
          <w:i/>
          <w:iCs/>
          <w:sz w:val="30"/>
          <w:szCs w:val="30"/>
        </w:rPr>
        <w:t>Х</w:t>
      </w:r>
      <w:r>
        <w:rPr>
          <w:rFonts w:ascii="Times New Roman" w:eastAsia="TimesNewRomanPSMT" w:hAnsi="Times New Roman"/>
          <w:iCs/>
          <w:sz w:val="30"/>
          <w:szCs w:val="30"/>
        </w:rPr>
        <w:t xml:space="preserve">1 и </w:t>
      </w:r>
      <w:r w:rsidRPr="00C62152">
        <w:rPr>
          <w:rFonts w:ascii="Times New Roman" w:eastAsia="TimesNewRomanPSMT" w:hAnsi="Times New Roman"/>
          <w:i/>
          <w:iCs/>
          <w:sz w:val="30"/>
          <w:szCs w:val="30"/>
        </w:rPr>
        <w:t>Х</w:t>
      </w:r>
      <w:r>
        <w:rPr>
          <w:rFonts w:ascii="Times New Roman" w:eastAsia="TimesNewRomanPSMT" w:hAnsi="Times New Roman"/>
          <w:iCs/>
          <w:sz w:val="30"/>
          <w:szCs w:val="30"/>
        </w:rPr>
        <w:t>2. Провести статистический анализ.</w:t>
      </w:r>
    </w:p>
    <w:p w14:paraId="6C9F464E" w14:textId="77777777" w:rsidR="00914690" w:rsidRDefault="00914690" w:rsidP="006C1A15">
      <w:pPr>
        <w:autoSpaceDE w:val="0"/>
        <w:autoSpaceDN w:val="0"/>
        <w:adjustRightInd w:val="0"/>
        <w:spacing w:after="0" w:line="240" w:lineRule="auto"/>
        <w:ind w:firstLine="567"/>
        <w:jc w:val="center"/>
        <w:rPr>
          <w:rFonts w:ascii="Times New Roman" w:eastAsia="TimesNewRomanPSMT" w:hAnsi="Times New Roman"/>
          <w:b/>
          <w:i/>
          <w:iCs/>
          <w:sz w:val="30"/>
          <w:szCs w:val="30"/>
        </w:rPr>
      </w:pPr>
    </w:p>
    <w:p w14:paraId="74BA392C" w14:textId="77777777" w:rsidR="0082484A" w:rsidRDefault="0082484A"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73035D0" w14:textId="77777777" w:rsidR="0082484A" w:rsidRDefault="0082484A"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45FC7469"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010AA9E1"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1123C607"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470B13E"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124C6D6F"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190EE540"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6B7D80A2"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48BCA7C5"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087D1BCB"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429FEB73"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0C18772B"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1A05EAD"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05CD337"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41F9995"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6B53B03C"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049CD61A" w14:textId="77777777" w:rsidR="002F38E0" w:rsidRDefault="002F38E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5E6085A0" w14:textId="77777777" w:rsidR="001E3348" w:rsidRPr="001E3348" w:rsidRDefault="001E3348" w:rsidP="006C1A15">
      <w:pPr>
        <w:pStyle w:val="a5"/>
        <w:spacing w:before="0" w:beforeAutospacing="0" w:after="0" w:afterAutospacing="0"/>
        <w:jc w:val="center"/>
        <w:rPr>
          <w:b/>
          <w:bCs/>
          <w:iCs/>
          <w:sz w:val="30"/>
          <w:szCs w:val="30"/>
        </w:rPr>
      </w:pPr>
      <w:r w:rsidRPr="001E3348">
        <w:rPr>
          <w:b/>
          <w:bCs/>
          <w:iCs/>
          <w:sz w:val="30"/>
          <w:szCs w:val="30"/>
        </w:rPr>
        <w:lastRenderedPageBreak/>
        <w:t>Компьютерная лабораторная работа № 5</w:t>
      </w:r>
    </w:p>
    <w:p w14:paraId="37F334ED" w14:textId="77777777" w:rsidR="001E3348" w:rsidRPr="001E3348" w:rsidRDefault="001E3348" w:rsidP="006C1A15">
      <w:pPr>
        <w:pStyle w:val="a5"/>
        <w:spacing w:before="0" w:beforeAutospacing="0" w:after="0" w:afterAutospacing="0"/>
        <w:jc w:val="center"/>
        <w:rPr>
          <w:b/>
          <w:bCs/>
          <w:i/>
          <w:iCs/>
          <w:sz w:val="30"/>
          <w:szCs w:val="30"/>
        </w:rPr>
      </w:pPr>
      <w:r w:rsidRPr="001E3348">
        <w:rPr>
          <w:b/>
          <w:bCs/>
          <w:i/>
          <w:iCs/>
          <w:sz w:val="30"/>
          <w:szCs w:val="30"/>
        </w:rPr>
        <w:t>«Корреляционно-регрессионный анализ»</w:t>
      </w:r>
    </w:p>
    <w:p w14:paraId="08422DDC" w14:textId="77777777" w:rsidR="001E3348" w:rsidRDefault="001E3348" w:rsidP="006C1A15">
      <w:pPr>
        <w:pStyle w:val="a5"/>
        <w:spacing w:before="0" w:beforeAutospacing="0" w:after="0" w:afterAutospacing="0"/>
        <w:jc w:val="center"/>
        <w:rPr>
          <w:bCs/>
          <w:i/>
          <w:iCs/>
          <w:sz w:val="30"/>
          <w:szCs w:val="30"/>
        </w:rPr>
      </w:pPr>
    </w:p>
    <w:p w14:paraId="5AFB4544" w14:textId="3F6CDE6D" w:rsidR="00A32D44" w:rsidRPr="00A32D44" w:rsidRDefault="001E3348" w:rsidP="00A32D44">
      <w:pPr>
        <w:shd w:val="clear" w:color="auto" w:fill="FFFFFF"/>
        <w:spacing w:after="0" w:line="240" w:lineRule="auto"/>
        <w:ind w:left="29" w:firstLine="496"/>
        <w:jc w:val="both"/>
        <w:rPr>
          <w:rFonts w:ascii="Times New Roman" w:hAnsi="Times New Roman" w:cs="Times New Roman"/>
          <w:sz w:val="30"/>
          <w:szCs w:val="30"/>
        </w:rPr>
      </w:pPr>
      <w:r w:rsidRPr="00A32D44">
        <w:rPr>
          <w:rFonts w:ascii="Times New Roman" w:hAnsi="Times New Roman" w:cs="Times New Roman"/>
          <w:b/>
          <w:sz w:val="30"/>
          <w:szCs w:val="30"/>
        </w:rPr>
        <w:t>Задание 1</w:t>
      </w:r>
      <w:r w:rsidR="00A32D44">
        <w:rPr>
          <w:rFonts w:ascii="Times New Roman" w:hAnsi="Times New Roman" w:cs="Times New Roman"/>
          <w:sz w:val="30"/>
          <w:szCs w:val="30"/>
        </w:rPr>
        <w:t>.</w:t>
      </w:r>
      <w:r w:rsidR="00A32D44">
        <w:rPr>
          <w:rFonts w:ascii="Times New Roman" w:hAnsi="Times New Roman" w:cs="Times New Roman"/>
          <w:color w:val="000000"/>
          <w:sz w:val="30"/>
          <w:szCs w:val="30"/>
        </w:rPr>
        <w:t xml:space="preserve"> По приведенным статистическим данным:</w:t>
      </w:r>
    </w:p>
    <w:p w14:paraId="749D24C1" w14:textId="4A7EEE6C" w:rsidR="00A32D44" w:rsidRPr="00A32D44" w:rsidRDefault="00A32D44" w:rsidP="00A32D44">
      <w:pPr>
        <w:shd w:val="clear" w:color="auto" w:fill="FFFFFF"/>
        <w:spacing w:after="0" w:line="240" w:lineRule="auto"/>
        <w:ind w:left="14" w:right="43" w:firstLine="511"/>
        <w:jc w:val="both"/>
        <w:rPr>
          <w:rFonts w:ascii="Times New Roman" w:hAnsi="Times New Roman" w:cs="Times New Roman"/>
          <w:sz w:val="30"/>
          <w:szCs w:val="30"/>
        </w:rPr>
      </w:pPr>
      <w:r>
        <w:rPr>
          <w:rFonts w:ascii="Times New Roman" w:hAnsi="Times New Roman" w:cs="Times New Roman"/>
          <w:color w:val="000000"/>
          <w:sz w:val="30"/>
          <w:szCs w:val="30"/>
        </w:rPr>
        <w:t>- п</w:t>
      </w:r>
      <w:r w:rsidRPr="00A32D44">
        <w:rPr>
          <w:rFonts w:ascii="Times New Roman" w:hAnsi="Times New Roman" w:cs="Times New Roman"/>
          <w:color w:val="000000"/>
          <w:sz w:val="30"/>
          <w:szCs w:val="30"/>
        </w:rPr>
        <w:t>остроить поле корреляции и сформу</w:t>
      </w:r>
      <w:r>
        <w:rPr>
          <w:rFonts w:ascii="Times New Roman" w:hAnsi="Times New Roman" w:cs="Times New Roman"/>
          <w:color w:val="000000"/>
          <w:sz w:val="30"/>
          <w:szCs w:val="30"/>
        </w:rPr>
        <w:t>лировать гипотезу о форме связи;</w:t>
      </w:r>
    </w:p>
    <w:p w14:paraId="4B980543" w14:textId="36078FD3" w:rsidR="00A32D44" w:rsidRPr="00A32D44" w:rsidRDefault="00A32D44" w:rsidP="00A32D44">
      <w:pPr>
        <w:shd w:val="clear" w:color="auto" w:fill="FFFFFF"/>
        <w:spacing w:after="0" w:line="240" w:lineRule="auto"/>
        <w:ind w:left="14" w:right="36"/>
        <w:jc w:val="both"/>
        <w:rPr>
          <w:rFonts w:ascii="Times New Roman" w:hAnsi="Times New Roman" w:cs="Times New Roman"/>
          <w:sz w:val="30"/>
          <w:szCs w:val="30"/>
        </w:rPr>
      </w:pPr>
      <w:r>
        <w:rPr>
          <w:rFonts w:ascii="Times New Roman" w:hAnsi="Times New Roman" w:cs="Times New Roman"/>
          <w:color w:val="000000"/>
          <w:sz w:val="30"/>
          <w:szCs w:val="30"/>
        </w:rPr>
        <w:t>- рассчитать параметры уравнения</w:t>
      </w:r>
      <w:r w:rsidRPr="00A32D44">
        <w:rPr>
          <w:rFonts w:ascii="Times New Roman" w:hAnsi="Times New Roman" w:cs="Times New Roman"/>
          <w:color w:val="000000"/>
          <w:sz w:val="30"/>
          <w:szCs w:val="30"/>
        </w:rPr>
        <w:t xml:space="preserve"> линейной</w:t>
      </w:r>
      <w:r>
        <w:rPr>
          <w:rFonts w:ascii="Times New Roman" w:hAnsi="Times New Roman" w:cs="Times New Roman"/>
          <w:color w:val="000000"/>
          <w:sz w:val="30"/>
          <w:szCs w:val="30"/>
        </w:rPr>
        <w:t xml:space="preserve"> регрессии;</w:t>
      </w:r>
      <w:r w:rsidRPr="00A32D44">
        <w:rPr>
          <w:rFonts w:ascii="Times New Roman" w:hAnsi="Times New Roman" w:cs="Times New Roman"/>
          <w:color w:val="000000"/>
          <w:sz w:val="30"/>
          <w:szCs w:val="30"/>
        </w:rPr>
        <w:t xml:space="preserve"> </w:t>
      </w:r>
    </w:p>
    <w:p w14:paraId="220EACA4" w14:textId="1A81201D" w:rsidR="00A32D44" w:rsidRPr="00A32D44" w:rsidRDefault="00A32D44" w:rsidP="00A32D44">
      <w:pPr>
        <w:shd w:val="clear" w:color="auto" w:fill="FFFFFF"/>
        <w:spacing w:after="0" w:line="240" w:lineRule="auto"/>
        <w:ind w:left="14"/>
        <w:jc w:val="both"/>
        <w:rPr>
          <w:rFonts w:ascii="Times New Roman" w:hAnsi="Times New Roman" w:cs="Times New Roman"/>
          <w:sz w:val="30"/>
          <w:szCs w:val="30"/>
        </w:rPr>
      </w:pPr>
      <w:r>
        <w:rPr>
          <w:rFonts w:ascii="Times New Roman" w:hAnsi="Times New Roman" w:cs="Times New Roman"/>
          <w:color w:val="000000"/>
          <w:sz w:val="30"/>
          <w:szCs w:val="30"/>
        </w:rPr>
        <w:t>- о</w:t>
      </w:r>
      <w:r w:rsidRPr="00A32D44">
        <w:rPr>
          <w:rFonts w:ascii="Times New Roman" w:hAnsi="Times New Roman" w:cs="Times New Roman"/>
          <w:color w:val="000000"/>
          <w:sz w:val="30"/>
          <w:szCs w:val="30"/>
        </w:rPr>
        <w:t>ценить тесноту связи с помощью показателей корреляции и детер</w:t>
      </w:r>
      <w:r>
        <w:rPr>
          <w:rFonts w:ascii="Times New Roman" w:hAnsi="Times New Roman" w:cs="Times New Roman"/>
          <w:color w:val="000000"/>
          <w:sz w:val="30"/>
          <w:szCs w:val="30"/>
        </w:rPr>
        <w:t>минации;</w:t>
      </w:r>
    </w:p>
    <w:p w14:paraId="2801C621" w14:textId="46CD249B" w:rsidR="00A32D44" w:rsidRDefault="00A32D44" w:rsidP="00A32D44">
      <w:pPr>
        <w:shd w:val="clear" w:color="auto" w:fill="FFFFFF"/>
        <w:spacing w:after="0" w:line="240" w:lineRule="auto"/>
        <w:jc w:val="both"/>
        <w:rPr>
          <w:rFonts w:ascii="Times New Roman" w:hAnsi="Times New Roman" w:cs="Times New Roman"/>
          <w:color w:val="000000"/>
          <w:sz w:val="30"/>
          <w:szCs w:val="30"/>
        </w:rPr>
      </w:pPr>
      <w:r>
        <w:rPr>
          <w:rFonts w:ascii="Times New Roman" w:hAnsi="Times New Roman" w:cs="Times New Roman"/>
          <w:color w:val="000000"/>
          <w:sz w:val="30"/>
          <w:szCs w:val="30"/>
        </w:rPr>
        <w:t>- д</w:t>
      </w:r>
      <w:r w:rsidRPr="00A32D44">
        <w:rPr>
          <w:rFonts w:ascii="Times New Roman" w:hAnsi="Times New Roman" w:cs="Times New Roman"/>
          <w:color w:val="000000"/>
          <w:sz w:val="30"/>
          <w:szCs w:val="30"/>
        </w:rPr>
        <w:t>ать с помощью коэффициента эластичности сравнительную оценку силы связи фактора с ре</w:t>
      </w:r>
      <w:r>
        <w:rPr>
          <w:rFonts w:ascii="Times New Roman" w:hAnsi="Times New Roman" w:cs="Times New Roman"/>
          <w:color w:val="000000"/>
          <w:sz w:val="30"/>
          <w:szCs w:val="30"/>
        </w:rPr>
        <w:t>зультатом;</w:t>
      </w:r>
      <w:r w:rsidRPr="00A32D44">
        <w:rPr>
          <w:rFonts w:ascii="Times New Roman" w:hAnsi="Times New Roman" w:cs="Times New Roman"/>
          <w:color w:val="000000"/>
          <w:sz w:val="30"/>
          <w:szCs w:val="30"/>
        </w:rPr>
        <w:t xml:space="preserve"> </w:t>
      </w:r>
    </w:p>
    <w:p w14:paraId="0A52F7A5" w14:textId="0B4B2F2D" w:rsidR="00A32D44" w:rsidRDefault="00A32D44" w:rsidP="00A32D44">
      <w:pPr>
        <w:shd w:val="clear" w:color="auto" w:fill="FFFFFF"/>
        <w:spacing w:after="0" w:line="240" w:lineRule="auto"/>
        <w:jc w:val="both"/>
        <w:rPr>
          <w:rFonts w:ascii="Times New Roman" w:hAnsi="Times New Roman" w:cs="Times New Roman"/>
          <w:color w:val="000000"/>
          <w:sz w:val="30"/>
          <w:szCs w:val="30"/>
        </w:rPr>
      </w:pPr>
      <w:r>
        <w:rPr>
          <w:rFonts w:ascii="Times New Roman" w:hAnsi="Times New Roman" w:cs="Times New Roman"/>
          <w:color w:val="000000"/>
          <w:sz w:val="30"/>
          <w:szCs w:val="30"/>
        </w:rPr>
        <w:t>- с</w:t>
      </w:r>
      <w:r w:rsidRPr="00A32D44">
        <w:rPr>
          <w:rFonts w:ascii="Times New Roman" w:hAnsi="Times New Roman" w:cs="Times New Roman"/>
          <w:color w:val="000000"/>
          <w:sz w:val="30"/>
          <w:szCs w:val="30"/>
        </w:rPr>
        <w:t xml:space="preserve"> помощью </w:t>
      </w:r>
      <w:r w:rsidRPr="00A32D44">
        <w:rPr>
          <w:rFonts w:ascii="Times New Roman" w:hAnsi="Times New Roman" w:cs="Times New Roman"/>
          <w:i/>
          <w:color w:val="000000"/>
          <w:sz w:val="30"/>
          <w:szCs w:val="30"/>
          <w:lang w:val="en-US"/>
        </w:rPr>
        <w:t>F</w:t>
      </w:r>
      <w:r w:rsidRPr="00A32D44">
        <w:rPr>
          <w:rFonts w:ascii="Times New Roman" w:hAnsi="Times New Roman" w:cs="Times New Roman"/>
          <w:color w:val="000000"/>
          <w:sz w:val="30"/>
          <w:szCs w:val="30"/>
        </w:rPr>
        <w:t>-критерия Фишера оценить статистическую надежность результат</w:t>
      </w:r>
      <w:r>
        <w:rPr>
          <w:rFonts w:ascii="Times New Roman" w:hAnsi="Times New Roman" w:cs="Times New Roman"/>
          <w:color w:val="000000"/>
          <w:sz w:val="30"/>
          <w:szCs w:val="30"/>
        </w:rPr>
        <w:t>ов регрессионного моделирования;</w:t>
      </w:r>
    </w:p>
    <w:p w14:paraId="1EA7B01D" w14:textId="40628F20" w:rsidR="00A32D44" w:rsidRDefault="00A32D44" w:rsidP="00A32D44">
      <w:pPr>
        <w:shd w:val="clear" w:color="auto" w:fill="FFFFFF"/>
        <w:spacing w:after="0" w:line="240" w:lineRule="auto"/>
        <w:jc w:val="both"/>
        <w:rPr>
          <w:rFonts w:ascii="Times New Roman" w:hAnsi="Times New Roman" w:cs="Times New Roman"/>
          <w:color w:val="000000"/>
          <w:sz w:val="30"/>
          <w:szCs w:val="30"/>
        </w:rPr>
      </w:pPr>
      <w:r>
        <w:rPr>
          <w:rFonts w:ascii="Times New Roman" w:hAnsi="Times New Roman" w:cs="Times New Roman"/>
          <w:color w:val="000000"/>
          <w:sz w:val="30"/>
          <w:szCs w:val="30"/>
        </w:rPr>
        <w:t xml:space="preserve">- </w:t>
      </w:r>
      <w:r w:rsidRPr="00A32D44">
        <w:rPr>
          <w:rFonts w:ascii="Times New Roman" w:hAnsi="Times New Roman" w:cs="Times New Roman"/>
          <w:color w:val="000000"/>
          <w:sz w:val="30"/>
          <w:szCs w:val="30"/>
        </w:rPr>
        <w:t>с помощью t-критерия Стьюдента оценить статистическую значимость коэффициента корреляции</w:t>
      </w:r>
      <w:r>
        <w:rPr>
          <w:rFonts w:ascii="Times New Roman" w:hAnsi="Times New Roman" w:cs="Times New Roman"/>
          <w:color w:val="000000"/>
          <w:sz w:val="30"/>
          <w:szCs w:val="30"/>
        </w:rPr>
        <w:t>;</w:t>
      </w:r>
    </w:p>
    <w:p w14:paraId="30301A02" w14:textId="3876F517" w:rsidR="00A32D44" w:rsidRPr="00A32D44" w:rsidRDefault="00A32D44" w:rsidP="00A32D44">
      <w:pPr>
        <w:shd w:val="clear" w:color="auto" w:fill="FFFFFF"/>
        <w:spacing w:after="0" w:line="240" w:lineRule="auto"/>
        <w:jc w:val="both"/>
        <w:rPr>
          <w:rFonts w:ascii="Times New Roman" w:hAnsi="Times New Roman" w:cs="Times New Roman"/>
          <w:color w:val="000000"/>
          <w:sz w:val="30"/>
          <w:szCs w:val="30"/>
        </w:rPr>
      </w:pPr>
      <w:r>
        <w:rPr>
          <w:rFonts w:ascii="Times New Roman" w:hAnsi="Times New Roman" w:cs="Times New Roman"/>
          <w:color w:val="000000"/>
          <w:sz w:val="30"/>
          <w:szCs w:val="30"/>
        </w:rPr>
        <w:t>- рассчитать параметры нелинейной регрессии (степенной,</w:t>
      </w:r>
      <w:r w:rsidRPr="00A32D44">
        <w:rPr>
          <w:rFonts w:ascii="Times New Roman" w:hAnsi="Times New Roman" w:cs="Times New Roman"/>
          <w:color w:val="000000"/>
          <w:sz w:val="30"/>
          <w:szCs w:val="30"/>
        </w:rPr>
        <w:t xml:space="preserve"> экспо</w:t>
      </w:r>
      <w:r w:rsidRPr="00A32D44">
        <w:rPr>
          <w:rFonts w:ascii="Times New Roman" w:hAnsi="Times New Roman" w:cs="Times New Roman"/>
          <w:color w:val="000000"/>
          <w:sz w:val="30"/>
          <w:szCs w:val="30"/>
        </w:rPr>
        <w:softHyphen/>
        <w:t>ненциальной</w:t>
      </w:r>
      <w:r>
        <w:rPr>
          <w:rFonts w:ascii="Times New Roman" w:hAnsi="Times New Roman" w:cs="Times New Roman"/>
          <w:color w:val="000000"/>
          <w:sz w:val="30"/>
          <w:szCs w:val="30"/>
        </w:rPr>
        <w:t>);</w:t>
      </w:r>
    </w:p>
    <w:p w14:paraId="671A9C74" w14:textId="5E8C6331" w:rsidR="00A32D44" w:rsidRPr="00A32D44" w:rsidRDefault="00A32D44" w:rsidP="00A32D44">
      <w:pPr>
        <w:shd w:val="clear" w:color="auto" w:fill="FFFFFF"/>
        <w:spacing w:after="0" w:line="240" w:lineRule="auto"/>
        <w:jc w:val="both"/>
        <w:rPr>
          <w:rFonts w:ascii="Times New Roman" w:hAnsi="Times New Roman" w:cs="Times New Roman"/>
          <w:sz w:val="30"/>
          <w:szCs w:val="30"/>
        </w:rPr>
      </w:pPr>
      <w:r>
        <w:rPr>
          <w:rFonts w:ascii="Times New Roman" w:hAnsi="Times New Roman" w:cs="Times New Roman"/>
          <w:color w:val="000000"/>
          <w:sz w:val="30"/>
          <w:szCs w:val="30"/>
        </w:rPr>
        <w:t>- о</w:t>
      </w:r>
      <w:r w:rsidRPr="00A32D44">
        <w:rPr>
          <w:rFonts w:ascii="Times New Roman" w:hAnsi="Times New Roman" w:cs="Times New Roman"/>
          <w:color w:val="000000"/>
          <w:sz w:val="30"/>
          <w:szCs w:val="30"/>
        </w:rPr>
        <w:t>ценить с помощью средней ошибки аппроксимации каче</w:t>
      </w:r>
      <w:r>
        <w:rPr>
          <w:rFonts w:ascii="Times New Roman" w:hAnsi="Times New Roman" w:cs="Times New Roman"/>
          <w:color w:val="000000"/>
          <w:sz w:val="30"/>
          <w:szCs w:val="30"/>
        </w:rPr>
        <w:t>ство уравнений.</w:t>
      </w:r>
    </w:p>
    <w:p w14:paraId="57699AE8" w14:textId="77777777" w:rsidR="00A32D44" w:rsidRPr="00A32D44" w:rsidRDefault="00A32D44" w:rsidP="00A32D44">
      <w:pPr>
        <w:pStyle w:val="a5"/>
        <w:spacing w:before="0" w:beforeAutospacing="0" w:after="0" w:afterAutospacing="0"/>
        <w:jc w:val="both"/>
        <w:rPr>
          <w:sz w:val="30"/>
          <w:szCs w:val="30"/>
        </w:rPr>
      </w:pPr>
    </w:p>
    <w:p w14:paraId="0A7C0F72" w14:textId="03370C8B" w:rsidR="001E3348" w:rsidRDefault="001E3348" w:rsidP="006C1A15">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b/>
          <w:iCs/>
          <w:sz w:val="30"/>
          <w:szCs w:val="30"/>
        </w:rPr>
        <w:t xml:space="preserve">1. </w:t>
      </w:r>
      <m:oMath>
        <m:r>
          <m:rPr>
            <m:sty m:val="bi"/>
          </m:rPr>
          <w:rPr>
            <w:rFonts w:ascii="Cambria Math" w:hAnsi="Cambria Math" w:cs="Times New Roman"/>
            <w:sz w:val="30"/>
            <w:szCs w:val="30"/>
          </w:rPr>
          <m:t>n=30</m:t>
        </m:r>
      </m:oMath>
      <w:r w:rsidR="0022571B" w:rsidRPr="001E3348">
        <w:rPr>
          <w:rFonts w:ascii="Times New Roman" w:hAnsi="Times New Roman" w:cs="Times New Roman"/>
          <w:sz w:val="30"/>
          <w:szCs w:val="30"/>
        </w:rPr>
        <w:t xml:space="preserve"> </w:t>
      </w:r>
    </w:p>
    <w:p w14:paraId="127123AE" w14:textId="79468F21"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(4,570; 3,558), (3,017; 3,825), (3,511; 3,499), (4,393; 5,793),</w:t>
      </w:r>
      <w:r w:rsidR="001E3348">
        <w:rPr>
          <w:rFonts w:ascii="Times New Roman" w:hAnsi="Times New Roman" w:cs="Times New Roman"/>
          <w:sz w:val="30"/>
          <w:szCs w:val="30"/>
        </w:rPr>
        <w:t xml:space="preserve"> </w:t>
      </w:r>
      <w:r w:rsidRPr="001E3348">
        <w:rPr>
          <w:rFonts w:ascii="Times New Roman" w:hAnsi="Times New Roman" w:cs="Times New Roman"/>
          <w:sz w:val="30"/>
          <w:szCs w:val="30"/>
        </w:rPr>
        <w:t>(5,522; 3,975), (3,066; 4,913), (4,657; 5,036), (5,143; 4,547), (3,824; 5,904),</w:t>
      </w:r>
      <w:r w:rsidR="001E3348">
        <w:rPr>
          <w:rFonts w:ascii="Times New Roman" w:hAnsi="Times New Roman" w:cs="Times New Roman"/>
          <w:sz w:val="30"/>
          <w:szCs w:val="30"/>
        </w:rPr>
        <w:t xml:space="preserve"> </w:t>
      </w:r>
      <w:r w:rsidRPr="001E3348">
        <w:rPr>
          <w:rFonts w:ascii="Times New Roman" w:hAnsi="Times New Roman" w:cs="Times New Roman"/>
          <w:sz w:val="30"/>
          <w:szCs w:val="30"/>
        </w:rPr>
        <w:t>(3,248; 6,784), (3,105; 3, 708), (3,857; 5,002), (3,701; 3,124), (3,662 3,725),</w:t>
      </w:r>
      <w:r w:rsidR="001E3348">
        <w:rPr>
          <w:rFonts w:ascii="Times New Roman" w:hAnsi="Times New Roman" w:cs="Times New Roman"/>
          <w:sz w:val="30"/>
          <w:szCs w:val="30"/>
        </w:rPr>
        <w:t xml:space="preserve"> </w:t>
      </w:r>
      <w:r w:rsidRPr="001E3348">
        <w:rPr>
          <w:rFonts w:ascii="Times New Roman" w:hAnsi="Times New Roman" w:cs="Times New Roman"/>
          <w:sz w:val="30"/>
          <w:szCs w:val="30"/>
        </w:rPr>
        <w:t>(5,194; 3,165), (3,190; 3,103), (2,405; 3,271), (2,807; 3,128), (3,824; 2,958),</w:t>
      </w:r>
      <w:r w:rsidR="001E3348">
        <w:rPr>
          <w:rFonts w:ascii="Times New Roman" w:hAnsi="Times New Roman" w:cs="Times New Roman"/>
          <w:sz w:val="30"/>
          <w:szCs w:val="30"/>
        </w:rPr>
        <w:t xml:space="preserve"> </w:t>
      </w:r>
      <w:r w:rsidRPr="001E3348">
        <w:rPr>
          <w:rFonts w:ascii="Times New Roman" w:hAnsi="Times New Roman" w:cs="Times New Roman"/>
          <w:sz w:val="30"/>
          <w:szCs w:val="30"/>
        </w:rPr>
        <w:t>(3,631; 6,284), (4,879; 3,372), (6,959; 3,533), (4,354; 3,143), (3,651; 5,197),</w:t>
      </w:r>
      <w:r w:rsidR="001E3348">
        <w:rPr>
          <w:rFonts w:ascii="Times New Roman" w:hAnsi="Times New Roman" w:cs="Times New Roman"/>
          <w:sz w:val="30"/>
          <w:szCs w:val="30"/>
        </w:rPr>
        <w:t xml:space="preserve"> </w:t>
      </w:r>
      <w:r w:rsidRPr="001E3348">
        <w:rPr>
          <w:rFonts w:ascii="Times New Roman" w:hAnsi="Times New Roman" w:cs="Times New Roman"/>
          <w:sz w:val="30"/>
          <w:szCs w:val="30"/>
        </w:rPr>
        <w:t>(5,426; 4,478), (3,229; 3,528), (3,547; 5,927), (3,296; 5,231), (4,025; 3,502),</w:t>
      </w:r>
      <w:r w:rsidR="001E3348">
        <w:rPr>
          <w:rFonts w:ascii="Times New Roman" w:hAnsi="Times New Roman" w:cs="Times New Roman"/>
          <w:sz w:val="30"/>
          <w:szCs w:val="30"/>
        </w:rPr>
        <w:t xml:space="preserve"> </w:t>
      </w:r>
      <w:r w:rsidRPr="001E3348">
        <w:rPr>
          <w:rFonts w:ascii="Times New Roman" w:hAnsi="Times New Roman" w:cs="Times New Roman"/>
          <w:sz w:val="30"/>
          <w:szCs w:val="30"/>
        </w:rPr>
        <w:t>(6,285; 5,717).</w:t>
      </w:r>
    </w:p>
    <w:p w14:paraId="2CE1A79D" w14:textId="77777777" w:rsidR="001E3348" w:rsidRPr="001E3348" w:rsidRDefault="001E3348" w:rsidP="006C1A15">
      <w:pPr>
        <w:autoSpaceDE w:val="0"/>
        <w:autoSpaceDN w:val="0"/>
        <w:adjustRightInd w:val="0"/>
        <w:spacing w:after="0" w:line="240" w:lineRule="auto"/>
        <w:jc w:val="both"/>
        <w:rPr>
          <w:rFonts w:ascii="Times New Roman" w:hAnsi="Times New Roman" w:cs="Times New Roman"/>
          <w:sz w:val="30"/>
          <w:szCs w:val="30"/>
        </w:rPr>
      </w:pPr>
    </w:p>
    <w:p w14:paraId="100B474A" w14:textId="5BB0EBAD" w:rsidR="001E3348"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 xml:space="preserve">2. </w:t>
      </w:r>
      <m:oMath>
        <m:r>
          <m:rPr>
            <m:sty m:val="bi"/>
          </m:rPr>
          <w:rPr>
            <w:rFonts w:ascii="Cambria Math" w:hAnsi="Cambria Math" w:cs="Times New Roman"/>
            <w:sz w:val="30"/>
            <w:szCs w:val="30"/>
          </w:rPr>
          <m:t>n=40</m:t>
        </m:r>
      </m:oMath>
      <w:r w:rsidR="001E3348" w:rsidRPr="001E3348">
        <w:rPr>
          <w:rFonts w:ascii="Times New Roman" w:hAnsi="Times New Roman" w:cs="Times New Roman"/>
          <w:sz w:val="30"/>
          <w:szCs w:val="30"/>
        </w:rPr>
        <w:t xml:space="preserve"> </w:t>
      </w:r>
    </w:p>
    <w:p w14:paraId="264B014E" w14:textId="1139844D"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(11,49; 8,52), (10,28; 11,31), (11,65; 10,36), (11,39; 10,81),</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(12,15; 10,35), (9,49; 15,58), (9,92; 11,62), (11,00; 13,60), (11,78; 9,76),</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(12,92; 12,82), (9,76; 9,61), (12,37; 10,23), (9,46; 10,35), (10,45; 9,13),</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(15,72; 12,40), (12,84; 10,53), (13,00; 11,28), (12,51; 10,23), (14,07; 13,14),</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(10,46; 12,46), (11,75; 10,45), (12,09; 11,69), (12,72; 10,92), (15,49; 11,43),</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(12,14; 12,41), (11,26; 13,49), (11,81; 12,17), (9,13; 12,89), (12,24; 11,14),</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(13,59; 12,98), (9,55; 13,06), (15,88; 12,28), (13,65; 9,82), (9,64; 12,45),</w:t>
      </w:r>
      <w:r w:rsidR="001E3348" w:rsidRPr="00A37B37">
        <w:rPr>
          <w:rFonts w:ascii="Times New Roman" w:hAnsi="Times New Roman" w:cs="Times New Roman"/>
          <w:sz w:val="30"/>
          <w:szCs w:val="30"/>
        </w:rPr>
        <w:t xml:space="preserve"> </w:t>
      </w:r>
      <w:r w:rsidR="001E3348" w:rsidRPr="001E3348">
        <w:rPr>
          <w:rFonts w:ascii="Times New Roman" w:hAnsi="Times New Roman" w:cs="Times New Roman"/>
          <w:sz w:val="30"/>
          <w:szCs w:val="30"/>
        </w:rPr>
        <w:t xml:space="preserve"> </w:t>
      </w:r>
      <w:r w:rsidRPr="001E3348">
        <w:rPr>
          <w:rFonts w:ascii="Times New Roman" w:hAnsi="Times New Roman" w:cs="Times New Roman"/>
          <w:sz w:val="30"/>
          <w:szCs w:val="30"/>
        </w:rPr>
        <w:t>(10,18; 8,91), (11,15; 12,21), (9,98; 10,75), (9,27; 14,97), (10,75; 11,01),</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(12,60; 12,43).</w:t>
      </w:r>
    </w:p>
    <w:p w14:paraId="4C951C9D" w14:textId="77777777" w:rsidR="001E3348" w:rsidRPr="001E3348" w:rsidRDefault="001E3348" w:rsidP="006C1A15">
      <w:pPr>
        <w:autoSpaceDE w:val="0"/>
        <w:autoSpaceDN w:val="0"/>
        <w:adjustRightInd w:val="0"/>
        <w:spacing w:after="0" w:line="240" w:lineRule="auto"/>
        <w:jc w:val="both"/>
        <w:rPr>
          <w:rFonts w:ascii="Times New Roman" w:hAnsi="Times New Roman" w:cs="Times New Roman"/>
          <w:sz w:val="30"/>
          <w:szCs w:val="30"/>
        </w:rPr>
      </w:pPr>
    </w:p>
    <w:p w14:paraId="1191CD7D" w14:textId="77777777" w:rsidR="00A32D44" w:rsidRDefault="00A32D44" w:rsidP="006C1A15">
      <w:pPr>
        <w:autoSpaceDE w:val="0"/>
        <w:autoSpaceDN w:val="0"/>
        <w:adjustRightInd w:val="0"/>
        <w:spacing w:after="0" w:line="240" w:lineRule="auto"/>
        <w:jc w:val="both"/>
        <w:rPr>
          <w:rFonts w:ascii="Times New Roman" w:hAnsi="Times New Roman" w:cs="Times New Roman"/>
          <w:b/>
          <w:bCs/>
          <w:sz w:val="30"/>
          <w:szCs w:val="30"/>
        </w:rPr>
      </w:pPr>
    </w:p>
    <w:p w14:paraId="2184E112" w14:textId="77777777" w:rsidR="00A32D44" w:rsidRDefault="00A32D44" w:rsidP="006C1A15">
      <w:pPr>
        <w:autoSpaceDE w:val="0"/>
        <w:autoSpaceDN w:val="0"/>
        <w:adjustRightInd w:val="0"/>
        <w:spacing w:after="0" w:line="240" w:lineRule="auto"/>
        <w:jc w:val="both"/>
        <w:rPr>
          <w:rFonts w:ascii="Times New Roman" w:hAnsi="Times New Roman" w:cs="Times New Roman"/>
          <w:b/>
          <w:bCs/>
          <w:sz w:val="30"/>
          <w:szCs w:val="30"/>
        </w:rPr>
      </w:pPr>
    </w:p>
    <w:p w14:paraId="2D4E2B4F" w14:textId="53706AE6" w:rsidR="001E3348"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lastRenderedPageBreak/>
        <w:t xml:space="preserve">3. </w:t>
      </w:r>
      <m:oMath>
        <m:r>
          <m:rPr>
            <m:sty m:val="bi"/>
          </m:rPr>
          <w:rPr>
            <w:rFonts w:ascii="Cambria Math" w:hAnsi="Cambria Math" w:cs="Times New Roman"/>
            <w:sz w:val="30"/>
            <w:szCs w:val="30"/>
          </w:rPr>
          <m:t>n=40</m:t>
        </m:r>
      </m:oMath>
    </w:p>
    <w:p w14:paraId="2BF89BC8" w14:textId="3B79F40D"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(3,96; 2,61), (3,55; 3,15), (3,66; 3,92), (2,93; 2,89), (4,61; 3,51),</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(2,58; 6,15), (2,99; 4,35), (4,40; 5,35), (4,86; 3,24), (4,27; 4,67), (3,32; 2,09),</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(5,38; 3,11), (1,93; 3,36), (3,67; 2,64), (6,27; 5,17), (4,14; 2,81), (5,43; 4,22),</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(4,31; 2,95), (5,29; 4,88), (4,20; 5,54), (3,72; 2,46), (3,99; 4,37), (4,59; 2,71),</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(6,17; 3,51), (4,22; 4,06), (4,86; 4,78), (3,62; 5,50), (2,60; 4,69), (4,12; 3,14),</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(6,03; 4,42), (2,86; 5,71), (6,28; 4,46), (5,41; 3,27), (2,82; 6,06), (2,42; 2,44),</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(3,39; 3,13), (2,50; 2,95), (2,91; 5,43), (2,99; 3,64), (4,20; 5,25).</w:t>
      </w:r>
    </w:p>
    <w:p w14:paraId="0F779F29" w14:textId="77777777" w:rsidR="001E3348" w:rsidRPr="001E3348" w:rsidRDefault="001E3348" w:rsidP="006C1A15">
      <w:pPr>
        <w:autoSpaceDE w:val="0"/>
        <w:autoSpaceDN w:val="0"/>
        <w:adjustRightInd w:val="0"/>
        <w:spacing w:after="0" w:line="240" w:lineRule="auto"/>
        <w:jc w:val="both"/>
        <w:rPr>
          <w:rFonts w:ascii="Times New Roman" w:hAnsi="Times New Roman" w:cs="Times New Roman"/>
          <w:sz w:val="30"/>
          <w:szCs w:val="30"/>
        </w:rPr>
      </w:pPr>
    </w:p>
    <w:p w14:paraId="1AC1E455" w14:textId="0601F8B9" w:rsidR="001E3348"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 xml:space="preserve">4. </w:t>
      </w:r>
      <m:oMath>
        <m:r>
          <m:rPr>
            <m:sty m:val="bi"/>
          </m:rPr>
          <w:rPr>
            <w:rFonts w:ascii="Cambria Math" w:hAnsi="Cambria Math" w:cs="Times New Roman"/>
            <w:sz w:val="30"/>
            <w:szCs w:val="30"/>
          </w:rPr>
          <m:t>n=30</m:t>
        </m:r>
      </m:oMath>
    </w:p>
    <w:p w14:paraId="5A1ABE0E" w14:textId="2470A1CB"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(18,20; 13,99), (16,06; 14,05), (13,97; 15,34), (15,62; 17,94),</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(18,36; 15,25), (14,97; 16,98), (13,11; 16,90), (16,41; 17,43), (14,44; 16,93),</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(16,19; 20,97), (14,90; 11,96), (16,09; 17,66), (15,27; 14,07), (14,66; 15,44),</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(20,00; 15,73), (11,84; 15,59), (12,52; 15,06), (17,91; 15,21), (11,12; 14,49),</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(17,22; 20,84), (18,12; 16,24), (19,94; 20,89), (16,29; 15,38), (17,44; 17,10),</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(17,48; 17,34), (15,09; 12,08), (11,76; 18,00), (15,74; 18,74), (16,03; 15,63),</w:t>
      </w:r>
      <w:r w:rsidR="001E3348" w:rsidRPr="00A37B37">
        <w:rPr>
          <w:rFonts w:ascii="Times New Roman" w:hAnsi="Times New Roman" w:cs="Times New Roman"/>
          <w:sz w:val="30"/>
          <w:szCs w:val="30"/>
        </w:rPr>
        <w:t xml:space="preserve"> </w:t>
      </w:r>
      <w:r w:rsidRPr="001E3348">
        <w:rPr>
          <w:rFonts w:ascii="Times New Roman" w:hAnsi="Times New Roman" w:cs="Times New Roman"/>
          <w:sz w:val="30"/>
          <w:szCs w:val="30"/>
        </w:rPr>
        <w:t>(19,86; 18,63).</w:t>
      </w:r>
    </w:p>
    <w:p w14:paraId="7B219F7D" w14:textId="77777777" w:rsidR="001E3348" w:rsidRPr="001E3348" w:rsidRDefault="001E3348" w:rsidP="006C1A15">
      <w:pPr>
        <w:autoSpaceDE w:val="0"/>
        <w:autoSpaceDN w:val="0"/>
        <w:adjustRightInd w:val="0"/>
        <w:spacing w:after="0" w:line="240" w:lineRule="auto"/>
        <w:jc w:val="both"/>
        <w:rPr>
          <w:rFonts w:ascii="Times New Roman" w:hAnsi="Times New Roman" w:cs="Times New Roman"/>
          <w:sz w:val="30"/>
          <w:szCs w:val="30"/>
        </w:rPr>
      </w:pPr>
    </w:p>
    <w:p w14:paraId="0FFBB9D2" w14:textId="60C5B5E9" w:rsidR="001E3348"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 xml:space="preserve">5. </w:t>
      </w:r>
      <m:oMath>
        <m:r>
          <m:rPr>
            <m:sty m:val="bi"/>
          </m:rPr>
          <w:rPr>
            <w:rFonts w:ascii="Cambria Math" w:hAnsi="Cambria Math" w:cs="Times New Roman"/>
            <w:sz w:val="30"/>
            <w:szCs w:val="30"/>
          </w:rPr>
          <m:t>n=40</m:t>
        </m:r>
      </m:oMath>
    </w:p>
    <w:p w14:paraId="0BA05D02" w14:textId="65E6F717"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(264; 120), (144; 48), (48; 48), (552; 48), (72; 24), (288; 48),</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(240; 48), (336; 168), (24; 528), (72; 96), (72; 48), (48; 72), (168; 96), (72; 48),</w:t>
      </w:r>
      <w:r w:rsidR="001E3348">
        <w:rPr>
          <w:rFonts w:ascii="Times New Roman" w:hAnsi="Times New Roman" w:cs="Times New Roman"/>
          <w:sz w:val="30"/>
          <w:szCs w:val="30"/>
        </w:rPr>
        <w:t xml:space="preserve"> </w:t>
      </w:r>
      <w:r w:rsidRPr="001E3348">
        <w:rPr>
          <w:rFonts w:ascii="Times New Roman" w:hAnsi="Times New Roman" w:cs="Times New Roman"/>
          <w:sz w:val="30"/>
          <w:szCs w:val="30"/>
        </w:rPr>
        <w:t>(96; 48), (96; 48), (24; 96), (168; 96), (48; 48), (72; 264), (72; 96), (24; 72),</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(48; 48), (480; 144), (24; 72), (48; 144), (96; 168), (144; 216), (336; 24),</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(48; 168), (456; 48), (48; 552),</w:t>
      </w:r>
      <w:r w:rsidR="00C46CDB">
        <w:rPr>
          <w:rFonts w:ascii="Times New Roman" w:hAnsi="Times New Roman" w:cs="Times New Roman"/>
          <w:sz w:val="30"/>
          <w:szCs w:val="30"/>
        </w:rPr>
        <w:t xml:space="preserve"> (96; 24), (72; 144), (192; 96)</w:t>
      </w:r>
      <w:r w:rsidRPr="001E3348">
        <w:rPr>
          <w:rFonts w:ascii="Times New Roman" w:hAnsi="Times New Roman" w:cs="Times New Roman"/>
          <w:sz w:val="30"/>
          <w:szCs w:val="30"/>
        </w:rPr>
        <w:t>, (48; 24),</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(24; 24), (24; 48), (24; 96), (24; 96).</w:t>
      </w:r>
    </w:p>
    <w:p w14:paraId="53F07612" w14:textId="77777777" w:rsidR="001E3348" w:rsidRPr="001E3348" w:rsidRDefault="001E3348" w:rsidP="006C1A15">
      <w:pPr>
        <w:autoSpaceDE w:val="0"/>
        <w:autoSpaceDN w:val="0"/>
        <w:adjustRightInd w:val="0"/>
        <w:spacing w:after="0" w:line="240" w:lineRule="auto"/>
        <w:jc w:val="both"/>
        <w:rPr>
          <w:rFonts w:ascii="Times New Roman" w:hAnsi="Times New Roman" w:cs="Times New Roman"/>
          <w:sz w:val="30"/>
          <w:szCs w:val="30"/>
        </w:rPr>
      </w:pPr>
    </w:p>
    <w:p w14:paraId="68A21FFE" w14:textId="2586309C" w:rsidR="00C46CD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 xml:space="preserve">6. </w:t>
      </w:r>
      <m:oMath>
        <m:r>
          <m:rPr>
            <m:sty m:val="bi"/>
          </m:rPr>
          <w:rPr>
            <w:rFonts w:ascii="Cambria Math" w:hAnsi="Cambria Math" w:cs="Times New Roman"/>
            <w:sz w:val="30"/>
            <w:szCs w:val="30"/>
          </w:rPr>
          <m:t>n=30</m:t>
        </m:r>
      </m:oMath>
    </w:p>
    <w:p w14:paraId="5AA2BE24" w14:textId="60C5B175"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(9,0; 10,0), (5,0; 17,0), (8,0; 8,6), (6,0; 10,5), (3,0; 5,0),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(5,3; 4,0), (5,0; 3,0), (4,0; 3,0), (14,0; 13,5), (5,8; 4,5), (8,5; 7,5),</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(5,0; 5,2), (16,0; 9,0), (19,1; 6,5), (3,9; 23,0), (6,0; 5,0), (24,0; 4,0),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(22,0; 8,0), (8,0; 14,0), (4,5; 5,0), (3,0; 8, 6), (7,5; 8,0), (5,0; 1,1), (10,0; 6,5),</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(5,0; 7,0), (4,0; 9,3), (14,5; 4,5), (7,0; 9,0), (9,0; 7,0), (6,0; 9,0).</w:t>
      </w:r>
    </w:p>
    <w:p w14:paraId="1B35D03D" w14:textId="77777777" w:rsidR="00C46CDB" w:rsidRPr="001E3348" w:rsidRDefault="00C46CDB" w:rsidP="006C1A15">
      <w:pPr>
        <w:autoSpaceDE w:val="0"/>
        <w:autoSpaceDN w:val="0"/>
        <w:adjustRightInd w:val="0"/>
        <w:spacing w:after="0" w:line="240" w:lineRule="auto"/>
        <w:jc w:val="both"/>
        <w:rPr>
          <w:rFonts w:ascii="Times New Roman" w:hAnsi="Times New Roman" w:cs="Times New Roman"/>
          <w:sz w:val="30"/>
          <w:szCs w:val="30"/>
        </w:rPr>
      </w:pPr>
    </w:p>
    <w:p w14:paraId="28038546" w14:textId="157F1247" w:rsidR="00C46CD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 xml:space="preserve">7. </w:t>
      </w:r>
      <m:oMath>
        <m:r>
          <m:rPr>
            <m:sty m:val="bi"/>
          </m:rPr>
          <w:rPr>
            <w:rFonts w:ascii="Cambria Math" w:hAnsi="Cambria Math" w:cs="Times New Roman"/>
            <w:sz w:val="30"/>
            <w:szCs w:val="30"/>
          </w:rPr>
          <m:t>n=30</m:t>
        </m:r>
      </m:oMath>
      <w:r w:rsidR="00C46CDB" w:rsidRPr="001E3348">
        <w:rPr>
          <w:rFonts w:ascii="Times New Roman" w:hAnsi="Times New Roman" w:cs="Times New Roman"/>
          <w:i/>
          <w:iCs/>
          <w:sz w:val="30"/>
          <w:szCs w:val="30"/>
        </w:rPr>
        <w:t xml:space="preserve"> </w:t>
      </w:r>
    </w:p>
    <w:p w14:paraId="192F8105" w14:textId="45F2B5BD"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(250, 530), (620, 395), (471, 25), (370, 70), (95, 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(90, 260), (1027, 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(695, 105), (385, 522), (260, 35), (445, 360),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(125, 100), (230, 60), (275, 725), (70, 40), (970, 445), (534, 325), (100, 439),</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(1140, 20), (0, 690), (280, 247), (440, 91), (300, 140), (360, 320),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(85, 130), (337, 1133), (1140, 0), (165, 723), (95, 240), (53, 450).</w:t>
      </w:r>
    </w:p>
    <w:p w14:paraId="0B32E303" w14:textId="77777777" w:rsidR="00C46CDB" w:rsidRPr="001E3348" w:rsidRDefault="00C46CDB" w:rsidP="006C1A15">
      <w:pPr>
        <w:autoSpaceDE w:val="0"/>
        <w:autoSpaceDN w:val="0"/>
        <w:adjustRightInd w:val="0"/>
        <w:spacing w:after="0" w:line="240" w:lineRule="auto"/>
        <w:jc w:val="both"/>
        <w:rPr>
          <w:rFonts w:ascii="Times New Roman" w:hAnsi="Times New Roman" w:cs="Times New Roman"/>
          <w:sz w:val="30"/>
          <w:szCs w:val="30"/>
        </w:rPr>
      </w:pPr>
    </w:p>
    <w:p w14:paraId="01BB2CE9" w14:textId="77777777" w:rsidR="00A32D44" w:rsidRDefault="00A32D44" w:rsidP="006C1A15">
      <w:pPr>
        <w:autoSpaceDE w:val="0"/>
        <w:autoSpaceDN w:val="0"/>
        <w:adjustRightInd w:val="0"/>
        <w:spacing w:after="0" w:line="240" w:lineRule="auto"/>
        <w:jc w:val="both"/>
        <w:rPr>
          <w:rFonts w:ascii="Times New Roman" w:hAnsi="Times New Roman" w:cs="Times New Roman"/>
          <w:b/>
          <w:bCs/>
          <w:sz w:val="30"/>
          <w:szCs w:val="30"/>
        </w:rPr>
      </w:pPr>
    </w:p>
    <w:p w14:paraId="3A3BAB47" w14:textId="38EB241F" w:rsidR="00C46CD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lastRenderedPageBreak/>
        <w:t xml:space="preserve">8. </w:t>
      </w:r>
      <m:oMath>
        <m:r>
          <m:rPr>
            <m:sty m:val="bi"/>
          </m:rPr>
          <w:rPr>
            <w:rFonts w:ascii="Cambria Math" w:hAnsi="Cambria Math" w:cs="Times New Roman"/>
            <w:sz w:val="30"/>
            <w:szCs w:val="30"/>
          </w:rPr>
          <m:t>n=40</m:t>
        </m:r>
      </m:oMath>
    </w:p>
    <w:p w14:paraId="731D6921" w14:textId="77981DD8"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(156; 18), (43; 29), (83; 54), (44; 58), (27; 32), (48; 81),</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(48; 42), (28; 91), (45; 98), (52; 49), (142; 20), (60; 54), (19; 61),</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(25; 156), (32; 79), (36; 80), (88; 21), (50; 19), (78; 52), (12; 118),</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(28; 41), (26; 48), (22; 83), (22; 30), (109; 42), (36; 35), (54; 41), (47; 69),</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(142; 20), (21; 14), (58; 68), (67; 31), (35; 32), (43; 17), (71; 29), (14; 34),</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(59; 20), (37; 20), (61; 23), (26; 24).</w:t>
      </w:r>
    </w:p>
    <w:p w14:paraId="21BDDCE2" w14:textId="77777777" w:rsidR="00C46CDB" w:rsidRPr="001E3348" w:rsidRDefault="00C46CDB" w:rsidP="006C1A15">
      <w:pPr>
        <w:autoSpaceDE w:val="0"/>
        <w:autoSpaceDN w:val="0"/>
        <w:adjustRightInd w:val="0"/>
        <w:spacing w:after="0" w:line="240" w:lineRule="auto"/>
        <w:jc w:val="both"/>
        <w:rPr>
          <w:rFonts w:ascii="Times New Roman" w:hAnsi="Times New Roman" w:cs="Times New Roman"/>
          <w:sz w:val="30"/>
          <w:szCs w:val="30"/>
        </w:rPr>
      </w:pPr>
    </w:p>
    <w:p w14:paraId="0BCF95DC" w14:textId="5D45BDBE" w:rsidR="00C46CD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 xml:space="preserve">9. </w:t>
      </w:r>
      <m:oMath>
        <m:r>
          <m:rPr>
            <m:sty m:val="bi"/>
          </m:rPr>
          <w:rPr>
            <w:rFonts w:ascii="Cambria Math" w:hAnsi="Cambria Math" w:cs="Times New Roman"/>
            <w:sz w:val="30"/>
            <w:szCs w:val="30"/>
          </w:rPr>
          <m:t>n=30</m:t>
        </m:r>
      </m:oMath>
    </w:p>
    <w:p w14:paraId="17453B83" w14:textId="195F2FA2"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(-304; -386), (35; -305), (-330; -105), (-400; -234),</w:t>
      </w:r>
      <w:r w:rsidR="00C46CDB" w:rsidRPr="00A37B37">
        <w:rPr>
          <w:rFonts w:ascii="Times New Roman" w:hAnsi="Times New Roman" w:cs="Times New Roman"/>
          <w:sz w:val="30"/>
          <w:szCs w:val="30"/>
        </w:rPr>
        <w:t xml:space="preserve"> </w:t>
      </w:r>
      <w:r w:rsidR="00C46CDB">
        <w:rPr>
          <w:rFonts w:ascii="Times New Roman" w:hAnsi="Times New Roman" w:cs="Times New Roman"/>
          <w:sz w:val="30"/>
          <w:szCs w:val="30"/>
        </w:rPr>
        <w:t>(-185; -160), (-160;</w:t>
      </w:r>
      <w:r w:rsidRPr="001E3348">
        <w:rPr>
          <w:rFonts w:ascii="Times New Roman" w:hAnsi="Times New Roman" w:cs="Times New Roman"/>
          <w:sz w:val="30"/>
          <w:szCs w:val="30"/>
        </w:rPr>
        <w:t>-285), (-370; -343), (65; -35), (-51; 45), (-380; -388),</w:t>
      </w:r>
      <w:r w:rsidR="00C46CDB" w:rsidRPr="00A37B37">
        <w:rPr>
          <w:rFonts w:ascii="Times New Roman" w:hAnsi="Times New Roman" w:cs="Times New Roman"/>
          <w:sz w:val="30"/>
          <w:szCs w:val="30"/>
        </w:rPr>
        <w:t xml:space="preserve"> </w:t>
      </w:r>
      <w:r w:rsidR="00C46CDB">
        <w:rPr>
          <w:rFonts w:ascii="Times New Roman" w:hAnsi="Times New Roman" w:cs="Times New Roman"/>
          <w:sz w:val="30"/>
          <w:szCs w:val="30"/>
        </w:rPr>
        <w:t>(-68; 10), (48; -340), (-361;</w:t>
      </w:r>
      <w:r w:rsidRPr="001E3348">
        <w:rPr>
          <w:rFonts w:ascii="Times New Roman" w:hAnsi="Times New Roman" w:cs="Times New Roman"/>
          <w:sz w:val="30"/>
          <w:szCs w:val="30"/>
        </w:rPr>
        <w:t>-475), (-2; -320), (-395; -240), (-356; -67),</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(35; -398), (-268; 70), 19; (-362; 0), (73; -10), (-192; -310), (-285; -404),</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(-300; 60), (-400; 5), (-349; -305), (21; -400), (-375; -80), (-365; -272),</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(-355; -363), (-380; -266).</w:t>
      </w:r>
    </w:p>
    <w:p w14:paraId="5656BD80" w14:textId="77777777" w:rsidR="00C46CDB" w:rsidRPr="001E3348" w:rsidRDefault="00C46CDB" w:rsidP="006C1A15">
      <w:pPr>
        <w:autoSpaceDE w:val="0"/>
        <w:autoSpaceDN w:val="0"/>
        <w:adjustRightInd w:val="0"/>
        <w:spacing w:after="0" w:line="240" w:lineRule="auto"/>
        <w:jc w:val="both"/>
        <w:rPr>
          <w:rFonts w:ascii="Times New Roman" w:hAnsi="Times New Roman" w:cs="Times New Roman"/>
          <w:sz w:val="30"/>
          <w:szCs w:val="30"/>
        </w:rPr>
      </w:pPr>
    </w:p>
    <w:p w14:paraId="7545B3CF" w14:textId="0B0DBC07" w:rsidR="00C46CD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 xml:space="preserve">10. </w:t>
      </w:r>
      <m:oMath>
        <m:r>
          <m:rPr>
            <m:sty m:val="bi"/>
          </m:rPr>
          <w:rPr>
            <w:rFonts w:ascii="Cambria Math" w:hAnsi="Cambria Math" w:cs="Times New Roman"/>
            <w:sz w:val="30"/>
            <w:szCs w:val="30"/>
          </w:rPr>
          <m:t>n=40</m:t>
        </m:r>
      </m:oMath>
    </w:p>
    <w:p w14:paraId="579C8248" w14:textId="35D5E953"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(28; -111), (115; -111), (-203; -32), (440; 98), (-353; 29),</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(360; 77), (79; -361), (330; -300), (-363; -105), (250; -329), (-302; 182),</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(-475; -322), (-276; -201), (-145; 0), (238; -115), (455; -46), (0; 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(-109; -236), (0; 275), (86; 58), (-354; 40), (-398; 76), (-106; 95), (-185; -233),</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(95; 0), (-345; 0), (92; -158), (-97; -350), (200; 0), (109; -329), (254; -345),</w:t>
      </w:r>
      <w:r w:rsidR="00C46CDB" w:rsidRPr="00A37B37">
        <w:rPr>
          <w:rFonts w:ascii="Times New Roman" w:hAnsi="Times New Roman" w:cs="Times New Roman"/>
          <w:sz w:val="30"/>
          <w:szCs w:val="30"/>
        </w:rPr>
        <w:t xml:space="preserve"> </w:t>
      </w:r>
      <w:r w:rsidR="00C46CDB" w:rsidRPr="001E3348">
        <w:rPr>
          <w:rFonts w:ascii="Times New Roman" w:hAnsi="Times New Roman" w:cs="Times New Roman"/>
          <w:sz w:val="30"/>
          <w:szCs w:val="30"/>
        </w:rPr>
        <w:t xml:space="preserve"> </w:t>
      </w:r>
      <w:r w:rsidRPr="001E3348">
        <w:rPr>
          <w:rFonts w:ascii="Times New Roman" w:hAnsi="Times New Roman" w:cs="Times New Roman"/>
          <w:sz w:val="30"/>
          <w:szCs w:val="30"/>
        </w:rPr>
        <w:t>(227; -371), (370; 280), (0; -90), (95; -203), (-112; 52), (158; -70), (-142; 260),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(-282; -358), (142; -299).</w:t>
      </w:r>
    </w:p>
    <w:p w14:paraId="6A64F01D" w14:textId="77777777" w:rsidR="00C46CDB" w:rsidRPr="001E3348" w:rsidRDefault="00C46CDB" w:rsidP="006C1A15">
      <w:pPr>
        <w:autoSpaceDE w:val="0"/>
        <w:autoSpaceDN w:val="0"/>
        <w:adjustRightInd w:val="0"/>
        <w:spacing w:after="0" w:line="240" w:lineRule="auto"/>
        <w:jc w:val="both"/>
        <w:rPr>
          <w:rFonts w:ascii="Times New Roman" w:hAnsi="Times New Roman" w:cs="Times New Roman"/>
          <w:sz w:val="30"/>
          <w:szCs w:val="30"/>
        </w:rPr>
      </w:pPr>
    </w:p>
    <w:p w14:paraId="3D5C7602" w14:textId="548DE1F6" w:rsidR="00C46CD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 xml:space="preserve">11. </w:t>
      </w:r>
      <m:oMath>
        <m:r>
          <m:rPr>
            <m:sty m:val="bi"/>
          </m:rPr>
          <w:rPr>
            <w:rFonts w:ascii="Cambria Math" w:hAnsi="Cambria Math" w:cs="Times New Roman"/>
            <w:sz w:val="30"/>
            <w:szCs w:val="30"/>
          </w:rPr>
          <m:t>n=35</m:t>
        </m:r>
      </m:oMath>
    </w:p>
    <w:p w14:paraId="2F364F1D" w14:textId="3896942A"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(405; 142), (115; 190), (180; 90), (440; 280), (25; 382),</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(360; 160), (443; 270), (330; 270), (0; 360), (250; 490), (70; 395), (90; 440),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(105; 50), (225; 65), (238; 273), (455; 60), (0; 545), (280; 35), (0; 180),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(458; 0), (25; 260), (0; 325), (320; 0), (180; 150), (460; 275), (30; 450),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(475; 440), (293; 450), (200; 475), (499; 160), (254; 0), (227; 0), (370; 220),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(0; 90), (455; 0).</w:t>
      </w:r>
    </w:p>
    <w:p w14:paraId="03BED29F" w14:textId="77777777" w:rsidR="00C46CDB" w:rsidRDefault="00C46CDB" w:rsidP="006C1A15">
      <w:pPr>
        <w:autoSpaceDE w:val="0"/>
        <w:autoSpaceDN w:val="0"/>
        <w:adjustRightInd w:val="0"/>
        <w:spacing w:after="0" w:line="240" w:lineRule="auto"/>
        <w:jc w:val="both"/>
        <w:rPr>
          <w:rFonts w:ascii="Times New Roman" w:hAnsi="Times New Roman" w:cs="Times New Roman"/>
          <w:sz w:val="30"/>
          <w:szCs w:val="30"/>
        </w:rPr>
      </w:pPr>
    </w:p>
    <w:p w14:paraId="64F3EF4D" w14:textId="222CEA48" w:rsidR="00C46CD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 xml:space="preserve">12. </w:t>
      </w:r>
      <m:oMath>
        <m:r>
          <m:rPr>
            <m:sty m:val="bi"/>
          </m:rPr>
          <w:rPr>
            <w:rFonts w:ascii="Cambria Math" w:hAnsi="Cambria Math" w:cs="Times New Roman"/>
            <w:sz w:val="30"/>
            <w:szCs w:val="30"/>
          </w:rPr>
          <m:t>n=40</m:t>
        </m:r>
      </m:oMath>
    </w:p>
    <w:p w14:paraId="78203B35" w14:textId="6B8518E5"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(96; 216), (96; 48), (72; 72), (72; 120), (48; 96), (24; 48),</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(96; 144), (240; 48), (168; 72), (96; 72), (72; 48), (168; 48), (48; 120),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(216; 72), (168; 96), (144; 48), (96; 192), (96; 48), (48; 144), (72; 96),</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(96; 120), (72; 96), (144; 72), (72; 48), (48; 168), (48; 192), (96; 216), (96; 120),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(72; 48), (96; 96), (72; 144), (168; 72), (72; 120), (48; 144), (120; 72), (72; 72),</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(72; 48), (96; 96), (72; 96), (48; 96).</w:t>
      </w:r>
    </w:p>
    <w:p w14:paraId="6C19032C" w14:textId="77777777" w:rsidR="00C46CDB" w:rsidRPr="001E3348" w:rsidRDefault="00C46CDB" w:rsidP="006C1A15">
      <w:pPr>
        <w:autoSpaceDE w:val="0"/>
        <w:autoSpaceDN w:val="0"/>
        <w:adjustRightInd w:val="0"/>
        <w:spacing w:after="0" w:line="240" w:lineRule="auto"/>
        <w:jc w:val="both"/>
        <w:rPr>
          <w:rFonts w:ascii="Times New Roman" w:hAnsi="Times New Roman" w:cs="Times New Roman"/>
          <w:sz w:val="30"/>
          <w:szCs w:val="30"/>
        </w:rPr>
      </w:pPr>
    </w:p>
    <w:p w14:paraId="04B6910F" w14:textId="77777777" w:rsidR="00A32D44" w:rsidRDefault="00A32D44" w:rsidP="006C1A15">
      <w:pPr>
        <w:autoSpaceDE w:val="0"/>
        <w:autoSpaceDN w:val="0"/>
        <w:adjustRightInd w:val="0"/>
        <w:spacing w:after="0" w:line="240" w:lineRule="auto"/>
        <w:jc w:val="both"/>
        <w:rPr>
          <w:rFonts w:ascii="Times New Roman" w:hAnsi="Times New Roman" w:cs="Times New Roman"/>
          <w:b/>
          <w:bCs/>
          <w:sz w:val="30"/>
          <w:szCs w:val="30"/>
        </w:rPr>
      </w:pPr>
    </w:p>
    <w:p w14:paraId="6AE79895" w14:textId="77777777" w:rsidR="00A32D44" w:rsidRDefault="00A32D44" w:rsidP="006C1A15">
      <w:pPr>
        <w:autoSpaceDE w:val="0"/>
        <w:autoSpaceDN w:val="0"/>
        <w:adjustRightInd w:val="0"/>
        <w:spacing w:after="0" w:line="240" w:lineRule="auto"/>
        <w:jc w:val="both"/>
        <w:rPr>
          <w:rFonts w:ascii="Times New Roman" w:hAnsi="Times New Roman" w:cs="Times New Roman"/>
          <w:b/>
          <w:bCs/>
          <w:sz w:val="30"/>
          <w:szCs w:val="30"/>
        </w:rPr>
      </w:pPr>
    </w:p>
    <w:p w14:paraId="169BA41A" w14:textId="2B0BD29E" w:rsidR="00C46CD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lastRenderedPageBreak/>
        <w:t xml:space="preserve">13. </w:t>
      </w:r>
      <m:oMath>
        <m:r>
          <m:rPr>
            <m:sty m:val="bi"/>
          </m:rPr>
          <w:rPr>
            <w:rFonts w:ascii="Cambria Math" w:hAnsi="Cambria Math" w:cs="Times New Roman"/>
            <w:sz w:val="30"/>
            <w:szCs w:val="30"/>
          </w:rPr>
          <m:t>n=35</m:t>
        </m:r>
      </m:oMath>
    </w:p>
    <w:p w14:paraId="698F5F2B" w14:textId="4E7E9B78" w:rsidR="0022571B" w:rsidRPr="001E3348"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(2,96; 3,26), (5,93; 3,09), (4,11; 2,22), (2,61; 3,95),</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(2,91; 3,33), (1,75; 2,79), (3,07; 3,49), (3,30; 2,10), (2,68; 1,71),</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(2,97; 5,22), (2,65; 2,66), (2,48; 3,55), (3,45; 3,76), (2,86; 1,77),</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(3,62; 3,09), (3,11; 4,10), (4,12; 4,85), (3,66; 3,10), (3,32; 2,63),</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(3,26; 2,13), (3,10; 3,66), (4,81; 2,59), (7,14; 3,25), (2,63; 3,32),</w:t>
      </w:r>
    </w:p>
    <w:p w14:paraId="3A5E9B8A" w14:textId="763BCA22"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(2,66; 3,23), (4,13; 4,36), (3,75; 4,56), (3,91; 6,26), (3,63; 7,36),</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(3,66; 3,20), (2,61; 0,00), (2,86; 8,28), (3,19; 4,29), (2,85; 2,45),</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(1,89; 3,91).</w:t>
      </w:r>
    </w:p>
    <w:p w14:paraId="6EC678C1" w14:textId="77777777" w:rsidR="00C46CDB" w:rsidRPr="001E3348" w:rsidRDefault="00C46CDB" w:rsidP="006C1A15">
      <w:pPr>
        <w:autoSpaceDE w:val="0"/>
        <w:autoSpaceDN w:val="0"/>
        <w:adjustRightInd w:val="0"/>
        <w:spacing w:after="0" w:line="240" w:lineRule="auto"/>
        <w:jc w:val="both"/>
        <w:rPr>
          <w:rFonts w:ascii="Times New Roman" w:hAnsi="Times New Roman" w:cs="Times New Roman"/>
          <w:sz w:val="30"/>
          <w:szCs w:val="30"/>
        </w:rPr>
      </w:pPr>
    </w:p>
    <w:p w14:paraId="4F136E70" w14:textId="7137E365" w:rsidR="00C46CD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b/>
          <w:bCs/>
          <w:sz w:val="30"/>
          <w:szCs w:val="30"/>
        </w:rPr>
        <w:t>14</w:t>
      </w:r>
      <w:r w:rsidR="00C46CDB" w:rsidRPr="00A37B37">
        <w:rPr>
          <w:rFonts w:ascii="Times New Roman" w:hAnsi="Times New Roman" w:cs="Times New Roman"/>
          <w:b/>
          <w:bCs/>
          <w:sz w:val="30"/>
          <w:szCs w:val="30"/>
        </w:rPr>
        <w:t xml:space="preserve">. </w:t>
      </w:r>
      <w:r w:rsidRPr="001E3348">
        <w:rPr>
          <w:rFonts w:ascii="Times New Roman" w:hAnsi="Times New Roman" w:cs="Times New Roman"/>
          <w:sz w:val="30"/>
          <w:szCs w:val="30"/>
        </w:rPr>
        <w:t xml:space="preserve"> </w:t>
      </w:r>
      <m:oMath>
        <m:r>
          <m:rPr>
            <m:sty m:val="bi"/>
          </m:rPr>
          <w:rPr>
            <w:rFonts w:ascii="Cambria Math" w:hAnsi="Cambria Math" w:cs="Times New Roman"/>
            <w:sz w:val="30"/>
            <w:szCs w:val="30"/>
          </w:rPr>
          <m:t>n=40</m:t>
        </m:r>
      </m:oMath>
    </w:p>
    <w:p w14:paraId="07ACAB02" w14:textId="557BCBA4" w:rsidR="0022571B" w:rsidRDefault="0022571B" w:rsidP="006C1A15">
      <w:pPr>
        <w:autoSpaceDE w:val="0"/>
        <w:autoSpaceDN w:val="0"/>
        <w:adjustRightInd w:val="0"/>
        <w:spacing w:after="0" w:line="240" w:lineRule="auto"/>
        <w:jc w:val="both"/>
        <w:rPr>
          <w:rFonts w:ascii="Times New Roman" w:hAnsi="Times New Roman" w:cs="Times New Roman"/>
          <w:sz w:val="30"/>
          <w:szCs w:val="30"/>
        </w:rPr>
      </w:pPr>
      <w:r w:rsidRPr="001E3348">
        <w:rPr>
          <w:rFonts w:ascii="Times New Roman" w:hAnsi="Times New Roman" w:cs="Times New Roman"/>
          <w:sz w:val="30"/>
          <w:szCs w:val="30"/>
        </w:rPr>
        <w:t>(13,0; 5,0), (7,0; 5,0), (7,0; 4,0), (9,0; 7,0), (14,0; 12,0),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(5,0; 13,0), (6,0; 3,0), (6,0; 4,5), (6,5; 11,0), (5,5; 3,0), (5,5; 5,0), (7,0; 20,0),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(6,0; 6,0), (2,5; 6,0), (6,8; 6,0), (8,0; 10,0), (4,0; 8,0), (2,0; 7,0), (7,0; 1,0),</w:t>
      </w:r>
      <w:r w:rsidR="00C46CDB" w:rsidRPr="00A37B37">
        <w:rPr>
          <w:rFonts w:ascii="Times New Roman" w:hAnsi="Times New Roman" w:cs="Times New Roman"/>
          <w:sz w:val="30"/>
          <w:szCs w:val="30"/>
        </w:rPr>
        <w:t xml:space="preserve"> </w:t>
      </w:r>
      <w:r w:rsidRPr="001E3348">
        <w:rPr>
          <w:rFonts w:ascii="Times New Roman" w:hAnsi="Times New Roman" w:cs="Times New Roman"/>
          <w:sz w:val="30"/>
          <w:szCs w:val="30"/>
        </w:rPr>
        <w:t>(7,0; 9,0), (5,0; 5,0), (3,0; 13,5), (7,0; 11,0), (20,0; 9,0), (3,0; 5,0), (6,0; 10,0),</w:t>
      </w:r>
      <w:r w:rsidR="00A61D2D" w:rsidRPr="00A37B37">
        <w:rPr>
          <w:rFonts w:ascii="Times New Roman" w:hAnsi="Times New Roman" w:cs="Times New Roman"/>
          <w:sz w:val="30"/>
          <w:szCs w:val="30"/>
        </w:rPr>
        <w:t xml:space="preserve"> </w:t>
      </w:r>
      <w:r w:rsidRPr="001E3348">
        <w:rPr>
          <w:rFonts w:ascii="Times New Roman" w:hAnsi="Times New Roman" w:cs="Times New Roman"/>
          <w:sz w:val="30"/>
          <w:szCs w:val="30"/>
        </w:rPr>
        <w:t>(5,0; 7,8), (7,0; 6,0), (2,0; 6,0), (5,5; 7,0), (5,0; 7,0), (5,0; 7,0), (2,5; 5,0),</w:t>
      </w:r>
      <w:r w:rsidR="00A61D2D" w:rsidRPr="00A37B37">
        <w:rPr>
          <w:rFonts w:ascii="Times New Roman" w:hAnsi="Times New Roman" w:cs="Times New Roman"/>
          <w:sz w:val="30"/>
          <w:szCs w:val="30"/>
        </w:rPr>
        <w:t xml:space="preserve"> </w:t>
      </w:r>
      <w:r w:rsidRPr="001E3348">
        <w:rPr>
          <w:rFonts w:ascii="Times New Roman" w:hAnsi="Times New Roman" w:cs="Times New Roman"/>
          <w:sz w:val="30"/>
          <w:szCs w:val="30"/>
        </w:rPr>
        <w:t>(4,8; 6,0), (7,0; 6,5), (4,0; 4,5), (2,0; 4,0), ( 3,0; 7,0), (6,0; 5,0), (4,0; 5,0).</w:t>
      </w:r>
    </w:p>
    <w:p w14:paraId="09402454" w14:textId="77777777" w:rsidR="00A61D2D" w:rsidRPr="001E3348" w:rsidRDefault="00A61D2D" w:rsidP="006C1A15">
      <w:pPr>
        <w:autoSpaceDE w:val="0"/>
        <w:autoSpaceDN w:val="0"/>
        <w:adjustRightInd w:val="0"/>
        <w:spacing w:after="0" w:line="240" w:lineRule="auto"/>
        <w:jc w:val="both"/>
        <w:rPr>
          <w:rFonts w:ascii="Times New Roman" w:hAnsi="Times New Roman" w:cs="Times New Roman"/>
          <w:sz w:val="30"/>
          <w:szCs w:val="30"/>
        </w:rPr>
      </w:pPr>
    </w:p>
    <w:p w14:paraId="4D3FD80F" w14:textId="4DF65A41" w:rsidR="00A61D2D" w:rsidRDefault="00A61D2D" w:rsidP="006C1A15">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b/>
          <w:bCs/>
          <w:sz w:val="30"/>
          <w:szCs w:val="30"/>
        </w:rPr>
        <w:t>15.</w:t>
      </w:r>
      <w:r w:rsidR="0022571B" w:rsidRPr="001E3348">
        <w:rPr>
          <w:rFonts w:ascii="Times New Roman" w:hAnsi="Times New Roman" w:cs="Times New Roman"/>
          <w:b/>
          <w:bCs/>
          <w:sz w:val="30"/>
          <w:szCs w:val="30"/>
        </w:rPr>
        <w:t xml:space="preserve"> </w:t>
      </w:r>
      <m:oMath>
        <m:r>
          <m:rPr>
            <m:sty m:val="bi"/>
          </m:rPr>
          <w:rPr>
            <w:rFonts w:ascii="Cambria Math" w:hAnsi="Cambria Math" w:cs="Times New Roman"/>
            <w:sz w:val="30"/>
            <w:szCs w:val="30"/>
          </w:rPr>
          <m:t>n=40</m:t>
        </m:r>
      </m:oMath>
    </w:p>
    <w:p w14:paraId="64BF698B" w14:textId="52A37E3D" w:rsidR="0082484A" w:rsidRPr="001E3348" w:rsidRDefault="0022571B"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1E3348">
        <w:rPr>
          <w:rFonts w:ascii="Times New Roman" w:hAnsi="Times New Roman" w:cs="Times New Roman"/>
          <w:sz w:val="30"/>
          <w:szCs w:val="30"/>
        </w:rPr>
        <w:t>(10,0; 3,0), (4,0; 3,0), (19,0; 1,0), (5,0; 10,0), (8,0; 2,5),</w:t>
      </w:r>
      <w:r w:rsidR="00A61D2D" w:rsidRPr="00A37B37">
        <w:rPr>
          <w:rFonts w:ascii="Times New Roman" w:hAnsi="Times New Roman" w:cs="Times New Roman"/>
          <w:sz w:val="30"/>
          <w:szCs w:val="30"/>
        </w:rPr>
        <w:t xml:space="preserve"> </w:t>
      </w:r>
      <w:r w:rsidRPr="001E3348">
        <w:rPr>
          <w:rFonts w:ascii="Times New Roman" w:hAnsi="Times New Roman" w:cs="Times New Roman"/>
          <w:sz w:val="30"/>
          <w:szCs w:val="30"/>
        </w:rPr>
        <w:t>(3,0; 5,0), (3,0; 2,8), (3,0; 1,0), (10,5; 3,0), (5,0; 6,0), (5,5; 6,0), (3,8; 3,0),</w:t>
      </w:r>
      <w:r w:rsidR="00A61D2D" w:rsidRPr="00A37B37">
        <w:rPr>
          <w:rFonts w:ascii="Times New Roman" w:hAnsi="Times New Roman" w:cs="Times New Roman"/>
          <w:sz w:val="30"/>
          <w:szCs w:val="30"/>
        </w:rPr>
        <w:t xml:space="preserve"> </w:t>
      </w:r>
      <w:r w:rsidRPr="001E3348">
        <w:rPr>
          <w:rFonts w:ascii="Times New Roman" w:hAnsi="Times New Roman" w:cs="Times New Roman"/>
          <w:sz w:val="30"/>
          <w:szCs w:val="30"/>
        </w:rPr>
        <w:t>(4,0; 6,0), (16,5; 5,0), (16,0; 20,0), (14,0; 4,5), (4,0; 3,0), (6,0; 4,0), (3,0; 4,0),</w:t>
      </w:r>
      <w:r w:rsidR="00A61D2D" w:rsidRPr="00A37B37">
        <w:rPr>
          <w:rFonts w:ascii="Times New Roman" w:hAnsi="Times New Roman" w:cs="Times New Roman"/>
          <w:sz w:val="30"/>
          <w:szCs w:val="30"/>
        </w:rPr>
        <w:t xml:space="preserve"> </w:t>
      </w:r>
      <w:r w:rsidRPr="001E3348">
        <w:rPr>
          <w:rFonts w:ascii="Times New Roman" w:hAnsi="Times New Roman" w:cs="Times New Roman"/>
          <w:sz w:val="30"/>
          <w:szCs w:val="30"/>
        </w:rPr>
        <w:t>(3,5; 2,0), (5,5; 8,0), (7,0; 4,0), (15,0; 5,0), (5,0; 5,0), (4,0; 3,5), (8,0; 7,5),</w:t>
      </w:r>
      <w:r w:rsidR="00A61D2D" w:rsidRPr="00A37B37">
        <w:rPr>
          <w:rFonts w:ascii="Times New Roman" w:hAnsi="Times New Roman" w:cs="Times New Roman"/>
          <w:sz w:val="30"/>
          <w:szCs w:val="30"/>
        </w:rPr>
        <w:t xml:space="preserve"> </w:t>
      </w:r>
      <w:r w:rsidRPr="001E3348">
        <w:rPr>
          <w:rFonts w:ascii="Times New Roman" w:hAnsi="Times New Roman" w:cs="Times New Roman"/>
          <w:sz w:val="30"/>
          <w:szCs w:val="30"/>
        </w:rPr>
        <w:t>(5,0; 8,0), (15,5; 3,5), (2,0; 4,0), (5,0; 3,5), (3,5; 4,5), (22,8; 6,8), (4,5; 4,0),</w:t>
      </w:r>
      <w:r w:rsidR="00A61D2D" w:rsidRPr="00A37B37">
        <w:rPr>
          <w:rFonts w:ascii="Times New Roman" w:hAnsi="Times New Roman" w:cs="Times New Roman"/>
          <w:sz w:val="30"/>
          <w:szCs w:val="30"/>
        </w:rPr>
        <w:t xml:space="preserve"> </w:t>
      </w:r>
      <w:r w:rsidRPr="001E3348">
        <w:rPr>
          <w:rFonts w:ascii="Times New Roman" w:hAnsi="Times New Roman" w:cs="Times New Roman"/>
          <w:sz w:val="30"/>
          <w:szCs w:val="30"/>
        </w:rPr>
        <w:t>(4,0; 4,0), (7,5; 4,0), (3,0; 3,8), (4,3; 3,0), (6,0; 3,0), (5,0; 23,0), (8,8; 5,0).</w:t>
      </w:r>
    </w:p>
    <w:p w14:paraId="53120057" w14:textId="77777777" w:rsidR="00914690" w:rsidRPr="001E3348" w:rsidRDefault="00914690"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49001381" w14:textId="08E9EC46" w:rsidR="00D2373C" w:rsidRPr="00D2373C" w:rsidRDefault="00A32D44" w:rsidP="00D2373C">
      <w:pPr>
        <w:shd w:val="clear" w:color="auto" w:fill="FFFFFF"/>
        <w:spacing w:after="0" w:line="240" w:lineRule="auto"/>
        <w:jc w:val="both"/>
        <w:rPr>
          <w:rFonts w:ascii="Times New Roman" w:hAnsi="Times New Roman" w:cs="Times New Roman"/>
          <w:sz w:val="30"/>
          <w:szCs w:val="30"/>
        </w:rPr>
      </w:pPr>
      <w:r>
        <w:rPr>
          <w:rFonts w:ascii="Times New Roman" w:eastAsia="TimesNewRomanPSMT" w:hAnsi="Times New Roman" w:cs="Times New Roman"/>
          <w:b/>
          <w:sz w:val="30"/>
          <w:szCs w:val="30"/>
          <w:lang w:eastAsia="ru-RU"/>
        </w:rPr>
        <w:t xml:space="preserve">Задание 2. </w:t>
      </w:r>
      <w:r w:rsidR="00D2373C" w:rsidRPr="00D2373C">
        <w:rPr>
          <w:rFonts w:ascii="Times New Roman" w:hAnsi="Times New Roman" w:cs="Times New Roman"/>
          <w:color w:val="000000"/>
          <w:sz w:val="30"/>
          <w:szCs w:val="30"/>
        </w:rPr>
        <w:t xml:space="preserve">Имеются </w:t>
      </w:r>
      <w:r w:rsidR="00D2373C">
        <w:rPr>
          <w:rFonts w:ascii="Times New Roman" w:hAnsi="Times New Roman" w:cs="Times New Roman"/>
          <w:color w:val="000000"/>
          <w:sz w:val="30"/>
          <w:szCs w:val="30"/>
        </w:rPr>
        <w:t xml:space="preserve">статистические данные. Необходимо  </w:t>
      </w:r>
    </w:p>
    <w:p w14:paraId="22F9164E" w14:textId="0C69195B" w:rsidR="00D2373C" w:rsidRPr="00D2373C" w:rsidRDefault="00D2373C" w:rsidP="00D2373C">
      <w:pPr>
        <w:pStyle w:val="3"/>
        <w:spacing w:after="0" w:line="240" w:lineRule="auto"/>
        <w:ind w:left="0"/>
        <w:jc w:val="both"/>
        <w:rPr>
          <w:rFonts w:ascii="Times New Roman" w:hAnsi="Times New Roman" w:cs="Times New Roman"/>
          <w:sz w:val="30"/>
          <w:szCs w:val="30"/>
        </w:rPr>
      </w:pPr>
      <w:r>
        <w:rPr>
          <w:rFonts w:ascii="Times New Roman" w:hAnsi="Times New Roman" w:cs="Times New Roman"/>
          <w:sz w:val="30"/>
          <w:szCs w:val="30"/>
        </w:rPr>
        <w:t>- р</w:t>
      </w:r>
      <w:r w:rsidRPr="00D2373C">
        <w:rPr>
          <w:rFonts w:ascii="Times New Roman" w:hAnsi="Times New Roman" w:cs="Times New Roman"/>
          <w:sz w:val="30"/>
          <w:szCs w:val="30"/>
        </w:rPr>
        <w:t>ассчитать параметры линейного уравнения множественной рег</w:t>
      </w:r>
      <w:r w:rsidRPr="00D2373C">
        <w:rPr>
          <w:rFonts w:ascii="Times New Roman" w:hAnsi="Times New Roman" w:cs="Times New Roman"/>
          <w:sz w:val="30"/>
          <w:szCs w:val="30"/>
        </w:rPr>
        <w:softHyphen/>
        <w:t>рессии</w:t>
      </w:r>
      <w:r>
        <w:rPr>
          <w:rFonts w:ascii="Times New Roman" w:hAnsi="Times New Roman" w:cs="Times New Roman"/>
          <w:sz w:val="30"/>
          <w:szCs w:val="30"/>
        </w:rPr>
        <w:t>;</w:t>
      </w:r>
    </w:p>
    <w:p w14:paraId="48D96B07" w14:textId="6F2A945B" w:rsidR="00D2373C" w:rsidRPr="00D2373C" w:rsidRDefault="00D2373C" w:rsidP="00D2373C">
      <w:pPr>
        <w:shd w:val="clear" w:color="auto" w:fill="FFFFFF"/>
        <w:spacing w:after="0" w:line="240" w:lineRule="auto"/>
        <w:ind w:right="72"/>
        <w:jc w:val="both"/>
        <w:rPr>
          <w:rFonts w:ascii="Times New Roman" w:hAnsi="Times New Roman" w:cs="Times New Roman"/>
          <w:sz w:val="30"/>
          <w:szCs w:val="30"/>
        </w:rPr>
      </w:pPr>
      <w:r>
        <w:rPr>
          <w:rFonts w:ascii="Times New Roman" w:hAnsi="Times New Roman" w:cs="Times New Roman"/>
          <w:color w:val="000000"/>
          <w:sz w:val="30"/>
          <w:szCs w:val="30"/>
        </w:rPr>
        <w:t>- д</w:t>
      </w:r>
      <w:r w:rsidRPr="00D2373C">
        <w:rPr>
          <w:rFonts w:ascii="Times New Roman" w:hAnsi="Times New Roman" w:cs="Times New Roman"/>
          <w:color w:val="000000"/>
          <w:sz w:val="30"/>
          <w:szCs w:val="30"/>
        </w:rPr>
        <w:t>ать сравнительную оценку силы связи факторов с результатом с помощью коэффициен</w:t>
      </w:r>
      <w:r>
        <w:rPr>
          <w:rFonts w:ascii="Times New Roman" w:hAnsi="Times New Roman" w:cs="Times New Roman"/>
          <w:color w:val="000000"/>
          <w:sz w:val="30"/>
          <w:szCs w:val="30"/>
        </w:rPr>
        <w:t>тов эластичности;</w:t>
      </w:r>
    </w:p>
    <w:p w14:paraId="70B932BA" w14:textId="16DFDADF" w:rsidR="00D2373C" w:rsidRDefault="00D2373C" w:rsidP="00D2373C">
      <w:pPr>
        <w:shd w:val="clear" w:color="auto" w:fill="FFFFFF"/>
        <w:spacing w:after="0" w:line="240" w:lineRule="auto"/>
        <w:ind w:right="65"/>
        <w:jc w:val="both"/>
        <w:rPr>
          <w:rFonts w:ascii="Times New Roman" w:hAnsi="Times New Roman" w:cs="Times New Roman"/>
          <w:color w:val="000000"/>
          <w:sz w:val="30"/>
          <w:szCs w:val="30"/>
        </w:rPr>
      </w:pPr>
      <w:r>
        <w:rPr>
          <w:rFonts w:ascii="Times New Roman" w:hAnsi="Times New Roman" w:cs="Times New Roman"/>
          <w:color w:val="000000"/>
          <w:sz w:val="30"/>
          <w:szCs w:val="30"/>
        </w:rPr>
        <w:t>- о</w:t>
      </w:r>
      <w:r w:rsidRPr="00D2373C">
        <w:rPr>
          <w:rFonts w:ascii="Times New Roman" w:hAnsi="Times New Roman" w:cs="Times New Roman"/>
          <w:color w:val="000000"/>
          <w:sz w:val="30"/>
          <w:szCs w:val="30"/>
        </w:rPr>
        <w:t>ценить статистическую значимость параметров регрессионной модели с помощью</w:t>
      </w:r>
      <w:r>
        <w:rPr>
          <w:rFonts w:ascii="Times New Roman" w:hAnsi="Times New Roman" w:cs="Times New Roman"/>
          <w:color w:val="000000"/>
          <w:sz w:val="30"/>
          <w:szCs w:val="30"/>
        </w:rPr>
        <w:t xml:space="preserve"> </w:t>
      </w:r>
      <w:r w:rsidRPr="00D2373C">
        <w:rPr>
          <w:rFonts w:ascii="Times New Roman" w:hAnsi="Times New Roman" w:cs="Times New Roman"/>
          <w:color w:val="000000"/>
          <w:sz w:val="30"/>
          <w:szCs w:val="30"/>
        </w:rPr>
        <w:t xml:space="preserve">t-критерия; </w:t>
      </w:r>
    </w:p>
    <w:p w14:paraId="57EBCA53" w14:textId="77C9434B" w:rsidR="00D2373C" w:rsidRPr="00D2373C" w:rsidRDefault="00D2373C" w:rsidP="00D2373C">
      <w:pPr>
        <w:shd w:val="clear" w:color="auto" w:fill="FFFFFF"/>
        <w:spacing w:after="0" w:line="240" w:lineRule="auto"/>
        <w:ind w:right="65"/>
        <w:jc w:val="both"/>
        <w:rPr>
          <w:rFonts w:ascii="Times New Roman" w:hAnsi="Times New Roman" w:cs="Times New Roman"/>
          <w:sz w:val="30"/>
          <w:szCs w:val="30"/>
        </w:rPr>
      </w:pPr>
      <w:r>
        <w:rPr>
          <w:rFonts w:ascii="Times New Roman" w:hAnsi="Times New Roman" w:cs="Times New Roman"/>
          <w:color w:val="000000"/>
          <w:sz w:val="30"/>
          <w:szCs w:val="30"/>
        </w:rPr>
        <w:t xml:space="preserve">- </w:t>
      </w:r>
      <w:r w:rsidRPr="00D2373C">
        <w:rPr>
          <w:rFonts w:ascii="Times New Roman" w:hAnsi="Times New Roman" w:cs="Times New Roman"/>
          <w:color w:val="000000"/>
          <w:sz w:val="30"/>
          <w:szCs w:val="30"/>
        </w:rPr>
        <w:t xml:space="preserve">нулевую гипотезу о значимости уравнения и показателей тесноты связи проверить с помощью </w:t>
      </w:r>
      <w:r w:rsidRPr="00D2373C">
        <w:rPr>
          <w:rFonts w:ascii="Times New Roman" w:hAnsi="Times New Roman" w:cs="Times New Roman"/>
          <w:color w:val="000000"/>
          <w:sz w:val="30"/>
          <w:szCs w:val="30"/>
          <w:lang w:val="en-US"/>
        </w:rPr>
        <w:t>F</w:t>
      </w:r>
      <w:r>
        <w:rPr>
          <w:rFonts w:ascii="Times New Roman" w:hAnsi="Times New Roman" w:cs="Times New Roman"/>
          <w:color w:val="000000"/>
          <w:sz w:val="30"/>
          <w:szCs w:val="30"/>
        </w:rPr>
        <w:t>-критерия;</w:t>
      </w:r>
    </w:p>
    <w:p w14:paraId="0BBDC9BE" w14:textId="3BBDA99E" w:rsidR="00D2373C" w:rsidRPr="00D2373C" w:rsidRDefault="00D2373C" w:rsidP="00D2373C">
      <w:pPr>
        <w:shd w:val="clear" w:color="auto" w:fill="FFFFFF"/>
        <w:spacing w:after="0" w:line="240" w:lineRule="auto"/>
        <w:jc w:val="both"/>
        <w:rPr>
          <w:rFonts w:ascii="Times New Roman" w:hAnsi="Times New Roman" w:cs="Times New Roman"/>
          <w:sz w:val="30"/>
          <w:szCs w:val="30"/>
        </w:rPr>
      </w:pPr>
      <w:r>
        <w:rPr>
          <w:rFonts w:ascii="Times New Roman" w:hAnsi="Times New Roman" w:cs="Times New Roman"/>
          <w:color w:val="000000"/>
          <w:sz w:val="30"/>
          <w:szCs w:val="30"/>
        </w:rPr>
        <w:t>- о</w:t>
      </w:r>
      <w:r w:rsidRPr="00D2373C">
        <w:rPr>
          <w:rFonts w:ascii="Times New Roman" w:hAnsi="Times New Roman" w:cs="Times New Roman"/>
          <w:color w:val="000000"/>
          <w:sz w:val="30"/>
          <w:szCs w:val="30"/>
        </w:rPr>
        <w:t>ценить качество уравнения через среднюю</w:t>
      </w:r>
      <w:r>
        <w:rPr>
          <w:rFonts w:ascii="Times New Roman" w:hAnsi="Times New Roman" w:cs="Times New Roman"/>
          <w:color w:val="000000"/>
          <w:sz w:val="30"/>
          <w:szCs w:val="30"/>
        </w:rPr>
        <w:t xml:space="preserve"> ошибку аппроксимации;</w:t>
      </w:r>
    </w:p>
    <w:p w14:paraId="0AF12D9B" w14:textId="50E565BA" w:rsidR="00D2373C" w:rsidRDefault="00D2373C" w:rsidP="00D2373C">
      <w:pPr>
        <w:shd w:val="clear" w:color="auto" w:fill="FFFFFF"/>
        <w:spacing w:after="0" w:line="240" w:lineRule="auto"/>
        <w:ind w:right="50"/>
        <w:jc w:val="both"/>
        <w:rPr>
          <w:rFonts w:ascii="Times New Roman" w:hAnsi="Times New Roman" w:cs="Times New Roman"/>
          <w:color w:val="000000"/>
          <w:sz w:val="30"/>
          <w:szCs w:val="30"/>
        </w:rPr>
      </w:pPr>
      <w:r>
        <w:rPr>
          <w:rFonts w:ascii="Times New Roman" w:hAnsi="Times New Roman" w:cs="Times New Roman"/>
          <w:color w:val="000000"/>
          <w:sz w:val="30"/>
          <w:szCs w:val="30"/>
        </w:rPr>
        <w:t>- п</w:t>
      </w:r>
      <w:r w:rsidRPr="00D2373C">
        <w:rPr>
          <w:rFonts w:ascii="Times New Roman" w:hAnsi="Times New Roman" w:cs="Times New Roman"/>
          <w:color w:val="000000"/>
          <w:sz w:val="30"/>
          <w:szCs w:val="30"/>
        </w:rPr>
        <w:t>роверить модель на мультиколлениарность.</w:t>
      </w:r>
    </w:p>
    <w:p w14:paraId="0B7C6AA3" w14:textId="77777777" w:rsidR="00D2373C" w:rsidRDefault="00D2373C" w:rsidP="00D2373C">
      <w:pPr>
        <w:shd w:val="clear" w:color="auto" w:fill="FFFFFF"/>
        <w:spacing w:after="0" w:line="240" w:lineRule="auto"/>
        <w:ind w:right="50"/>
        <w:jc w:val="both"/>
        <w:rPr>
          <w:rFonts w:ascii="Times New Roman" w:hAnsi="Times New Roman" w:cs="Times New Roman"/>
          <w:color w:val="000000"/>
          <w:sz w:val="30"/>
          <w:szCs w:val="30"/>
        </w:rPr>
      </w:pPr>
    </w:p>
    <w:p w14:paraId="3F13AF6E" w14:textId="77777777" w:rsidR="00D2373C" w:rsidRDefault="00D2373C" w:rsidP="00D2373C">
      <w:pPr>
        <w:shd w:val="clear" w:color="auto" w:fill="FFFFFF"/>
        <w:spacing w:after="0" w:line="240" w:lineRule="auto"/>
        <w:ind w:right="50"/>
        <w:jc w:val="both"/>
        <w:rPr>
          <w:rFonts w:ascii="Times New Roman" w:hAnsi="Times New Roman" w:cs="Times New Roman"/>
          <w:color w:val="000000"/>
          <w:sz w:val="30"/>
          <w:szCs w:val="30"/>
        </w:rPr>
      </w:pPr>
    </w:p>
    <w:p w14:paraId="713DDBFC" w14:textId="77777777" w:rsidR="00D2373C" w:rsidRDefault="00D2373C" w:rsidP="00D2373C">
      <w:pPr>
        <w:shd w:val="clear" w:color="auto" w:fill="FFFFFF"/>
        <w:spacing w:after="0" w:line="240" w:lineRule="auto"/>
        <w:ind w:right="50"/>
        <w:jc w:val="both"/>
        <w:rPr>
          <w:rFonts w:ascii="Times New Roman" w:hAnsi="Times New Roman" w:cs="Times New Roman"/>
          <w:color w:val="000000"/>
          <w:sz w:val="30"/>
          <w:szCs w:val="30"/>
        </w:rPr>
      </w:pPr>
    </w:p>
    <w:p w14:paraId="6D2D4842" w14:textId="77777777" w:rsidR="00D2373C" w:rsidRPr="00D2373C" w:rsidRDefault="00D2373C" w:rsidP="00D2373C">
      <w:pPr>
        <w:shd w:val="clear" w:color="auto" w:fill="FFFFFF"/>
        <w:spacing w:after="0" w:line="240" w:lineRule="auto"/>
        <w:ind w:right="50"/>
        <w:jc w:val="both"/>
        <w:rPr>
          <w:rFonts w:ascii="Times New Roman" w:hAnsi="Times New Roman" w:cs="Times New Roman"/>
          <w:sz w:val="30"/>
          <w:szCs w:val="30"/>
        </w:rPr>
      </w:pPr>
    </w:p>
    <w:p w14:paraId="616F53E5" w14:textId="77777777" w:rsidR="00D2373C" w:rsidRDefault="00D2373C" w:rsidP="00D2373C">
      <w:pPr>
        <w:shd w:val="clear" w:color="auto" w:fill="FFFFFF"/>
        <w:ind w:left="22" w:right="58" w:firstLine="527"/>
        <w:jc w:val="both"/>
        <w:rPr>
          <w:color w:val="000000"/>
          <w:sz w:val="8"/>
        </w:rPr>
      </w:pP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1275"/>
        <w:gridCol w:w="1275"/>
        <w:gridCol w:w="1275"/>
        <w:gridCol w:w="525"/>
        <w:gridCol w:w="575"/>
        <w:gridCol w:w="1225"/>
        <w:gridCol w:w="1200"/>
        <w:gridCol w:w="1200"/>
      </w:tblGrid>
      <w:tr w:rsidR="00D2373C" w:rsidRPr="00D2373C" w14:paraId="2B9CBFED" w14:textId="77777777" w:rsidTr="00D2373C">
        <w:trPr>
          <w:trHeight w:val="729"/>
          <w:jc w:val="center"/>
        </w:trPr>
        <w:tc>
          <w:tcPr>
            <w:tcW w:w="558" w:type="dxa"/>
          </w:tcPr>
          <w:p w14:paraId="1C8EE88F" w14:textId="280E3100" w:rsidR="00D2373C" w:rsidRPr="00F80574" w:rsidRDefault="00F80574" w:rsidP="00D2373C">
            <w:pPr>
              <w:jc w:val="center"/>
              <w:rPr>
                <w:rFonts w:ascii="Times New Roman" w:hAnsi="Times New Roman" w:cs="Times New Roman"/>
                <w:sz w:val="32"/>
                <w:szCs w:val="32"/>
                <w:lang w:val="en-US"/>
              </w:rPr>
            </w:pPr>
            <w:r w:rsidRPr="00F80574">
              <w:rPr>
                <w:rFonts w:ascii="Times New Roman" w:hAnsi="Times New Roman" w:cs="Times New Roman"/>
                <w:sz w:val="32"/>
                <w:szCs w:val="32"/>
                <w:lang w:val="en-US"/>
              </w:rPr>
              <w:lastRenderedPageBreak/>
              <w:t>1</w:t>
            </w:r>
          </w:p>
        </w:tc>
        <w:tc>
          <w:tcPr>
            <w:tcW w:w="1275" w:type="dxa"/>
          </w:tcPr>
          <w:p w14:paraId="0E025039" w14:textId="77777777" w:rsidR="00D2373C" w:rsidRDefault="00D2373C" w:rsidP="00D2373C">
            <w:pPr>
              <w:spacing w:after="0" w:line="240" w:lineRule="auto"/>
              <w:jc w:val="center"/>
              <w:rPr>
                <w:rFonts w:ascii="Times New Roman" w:eastAsiaTheme="minorEastAsia" w:hAnsi="Times New Roman" w:cs="Times New Roman"/>
                <w:sz w:val="24"/>
                <w:szCs w:val="24"/>
                <w:lang w:val="en-US"/>
              </w:rPr>
            </w:pPr>
          </w:p>
          <w:p w14:paraId="317C7903" w14:textId="28317FD8" w:rsidR="00D2373C" w:rsidRPr="00D2373C" w:rsidRDefault="00D2373C" w:rsidP="00D2373C">
            <w:pPr>
              <w:spacing w:after="0" w:line="24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Y</m:t>
                </m:r>
              </m:oMath>
            </m:oMathPara>
          </w:p>
        </w:tc>
        <w:tc>
          <w:tcPr>
            <w:tcW w:w="1275" w:type="dxa"/>
          </w:tcPr>
          <w:p w14:paraId="0B2800D1" w14:textId="77777777" w:rsidR="00D2373C" w:rsidRDefault="00D2373C" w:rsidP="00D2373C">
            <w:pPr>
              <w:shd w:val="clear" w:color="auto" w:fill="FFFFFF"/>
              <w:spacing w:line="187" w:lineRule="exact"/>
              <w:jc w:val="center"/>
              <w:rPr>
                <w:rFonts w:ascii="Times New Roman" w:eastAsiaTheme="minorEastAsia" w:hAnsi="Times New Roman" w:cs="Times New Roman"/>
                <w:sz w:val="24"/>
                <w:szCs w:val="24"/>
              </w:rPr>
            </w:pPr>
          </w:p>
          <w:p w14:paraId="0F3B315F" w14:textId="28316CCF" w:rsidR="00D2373C" w:rsidRPr="00D2373C" w:rsidRDefault="004C7C98" w:rsidP="00D2373C">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75" w:type="dxa"/>
          </w:tcPr>
          <w:p w14:paraId="7C79F024" w14:textId="77777777" w:rsidR="00D2373C" w:rsidRDefault="00D2373C" w:rsidP="00D2373C">
            <w:pPr>
              <w:shd w:val="clear" w:color="auto" w:fill="FFFFFF"/>
              <w:spacing w:line="187" w:lineRule="exact"/>
              <w:jc w:val="center"/>
              <w:rPr>
                <w:rFonts w:ascii="Times New Roman" w:eastAsiaTheme="minorEastAsia" w:hAnsi="Times New Roman" w:cs="Times New Roman"/>
                <w:sz w:val="24"/>
                <w:szCs w:val="24"/>
              </w:rPr>
            </w:pPr>
          </w:p>
          <w:p w14:paraId="6CE1D5B6" w14:textId="6A89CC82" w:rsidR="00D2373C" w:rsidRPr="00D2373C" w:rsidRDefault="004C7C98" w:rsidP="00D2373C">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c>
          <w:tcPr>
            <w:tcW w:w="525" w:type="dxa"/>
            <w:tcBorders>
              <w:top w:val="nil"/>
              <w:bottom w:val="nil"/>
            </w:tcBorders>
          </w:tcPr>
          <w:p w14:paraId="2ED09CE8" w14:textId="77777777" w:rsidR="00D2373C" w:rsidRPr="00D2373C" w:rsidRDefault="00D2373C" w:rsidP="00D2373C">
            <w:pPr>
              <w:jc w:val="both"/>
              <w:rPr>
                <w:rFonts w:ascii="Times New Roman" w:hAnsi="Times New Roman" w:cs="Times New Roman"/>
                <w:sz w:val="24"/>
                <w:szCs w:val="24"/>
              </w:rPr>
            </w:pPr>
          </w:p>
        </w:tc>
        <w:tc>
          <w:tcPr>
            <w:tcW w:w="575" w:type="dxa"/>
          </w:tcPr>
          <w:p w14:paraId="14203871" w14:textId="24E95705" w:rsidR="00D2373C" w:rsidRPr="00F80574" w:rsidRDefault="00F80574" w:rsidP="00D2373C">
            <w:pPr>
              <w:jc w:val="center"/>
              <w:rPr>
                <w:rFonts w:ascii="Times New Roman" w:hAnsi="Times New Roman" w:cs="Times New Roman"/>
                <w:sz w:val="32"/>
                <w:szCs w:val="32"/>
                <w:lang w:val="en-US"/>
              </w:rPr>
            </w:pPr>
            <w:r w:rsidRPr="00F80574">
              <w:rPr>
                <w:rFonts w:ascii="Times New Roman" w:hAnsi="Times New Roman" w:cs="Times New Roman"/>
                <w:sz w:val="32"/>
                <w:szCs w:val="32"/>
                <w:lang w:val="en-US"/>
              </w:rPr>
              <w:t>2</w:t>
            </w:r>
          </w:p>
        </w:tc>
        <w:tc>
          <w:tcPr>
            <w:tcW w:w="1225" w:type="dxa"/>
          </w:tcPr>
          <w:p w14:paraId="652B6AF1" w14:textId="77777777" w:rsidR="00D2373C" w:rsidRDefault="00D2373C" w:rsidP="00D2373C">
            <w:pPr>
              <w:spacing w:after="0" w:line="240" w:lineRule="auto"/>
              <w:jc w:val="center"/>
              <w:rPr>
                <w:rFonts w:ascii="Times New Roman" w:eastAsiaTheme="minorEastAsia" w:hAnsi="Times New Roman" w:cs="Times New Roman"/>
                <w:sz w:val="24"/>
                <w:szCs w:val="24"/>
                <w:lang w:val="en-US"/>
              </w:rPr>
            </w:pPr>
          </w:p>
          <w:p w14:paraId="3321F775" w14:textId="4DB291AB" w:rsidR="00D2373C" w:rsidRPr="00D2373C" w:rsidRDefault="00D2373C" w:rsidP="00D2373C">
            <w:pPr>
              <w:jc w:val="center"/>
              <w:rPr>
                <w:rFonts w:ascii="Times New Roman" w:hAnsi="Times New Roman" w:cs="Times New Roman"/>
                <w:sz w:val="24"/>
                <w:szCs w:val="24"/>
              </w:rPr>
            </w:pPr>
            <m:oMathPara>
              <m:oMath>
                <m:r>
                  <w:rPr>
                    <w:rFonts w:ascii="Cambria Math" w:hAnsi="Cambria Math" w:cs="Times New Roman"/>
                    <w:sz w:val="24"/>
                    <w:szCs w:val="24"/>
                    <w:lang w:val="en-US"/>
                  </w:rPr>
                  <m:t>Y</m:t>
                </m:r>
              </m:oMath>
            </m:oMathPara>
          </w:p>
        </w:tc>
        <w:tc>
          <w:tcPr>
            <w:tcW w:w="1200" w:type="dxa"/>
          </w:tcPr>
          <w:p w14:paraId="568B1919" w14:textId="77777777" w:rsidR="00D2373C" w:rsidRDefault="00D2373C" w:rsidP="00D2373C">
            <w:pPr>
              <w:shd w:val="clear" w:color="auto" w:fill="FFFFFF"/>
              <w:spacing w:line="187" w:lineRule="exact"/>
              <w:jc w:val="center"/>
              <w:rPr>
                <w:rFonts w:ascii="Times New Roman" w:eastAsiaTheme="minorEastAsia" w:hAnsi="Times New Roman" w:cs="Times New Roman"/>
                <w:sz w:val="24"/>
                <w:szCs w:val="24"/>
              </w:rPr>
            </w:pPr>
          </w:p>
          <w:p w14:paraId="391F0405" w14:textId="314EB4F7" w:rsidR="00D2373C" w:rsidRPr="00D2373C" w:rsidRDefault="004C7C98" w:rsidP="00D2373C">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00" w:type="dxa"/>
          </w:tcPr>
          <w:p w14:paraId="33813C40" w14:textId="77777777" w:rsidR="00D2373C" w:rsidRDefault="00D2373C" w:rsidP="00D2373C">
            <w:pPr>
              <w:shd w:val="clear" w:color="auto" w:fill="FFFFFF"/>
              <w:spacing w:line="187" w:lineRule="exact"/>
              <w:jc w:val="center"/>
              <w:rPr>
                <w:rFonts w:ascii="Times New Roman" w:eastAsiaTheme="minorEastAsia" w:hAnsi="Times New Roman" w:cs="Times New Roman"/>
                <w:sz w:val="24"/>
                <w:szCs w:val="24"/>
              </w:rPr>
            </w:pPr>
          </w:p>
          <w:p w14:paraId="75E9F65A" w14:textId="7FF138E4" w:rsidR="00D2373C" w:rsidRPr="00D2373C" w:rsidRDefault="004C7C98" w:rsidP="00D2373C">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r>
      <w:tr w:rsidR="00D2373C" w:rsidRPr="00D2373C" w14:paraId="09F80771" w14:textId="77777777" w:rsidTr="00583785">
        <w:trPr>
          <w:jc w:val="center"/>
        </w:trPr>
        <w:tc>
          <w:tcPr>
            <w:tcW w:w="558" w:type="dxa"/>
          </w:tcPr>
          <w:p w14:paraId="377BA9DC"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w:t>
            </w:r>
          </w:p>
        </w:tc>
        <w:tc>
          <w:tcPr>
            <w:tcW w:w="1275" w:type="dxa"/>
          </w:tcPr>
          <w:p w14:paraId="1E3030B2"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0,5</w:t>
            </w:r>
          </w:p>
        </w:tc>
        <w:tc>
          <w:tcPr>
            <w:tcW w:w="1275" w:type="dxa"/>
          </w:tcPr>
          <w:p w14:paraId="39C8D2FD"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sz w:val="24"/>
                <w:szCs w:val="24"/>
              </w:rPr>
              <w:t>24,1</w:t>
            </w:r>
          </w:p>
        </w:tc>
        <w:tc>
          <w:tcPr>
            <w:tcW w:w="1275" w:type="dxa"/>
          </w:tcPr>
          <w:p w14:paraId="685301D5"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28,0</w:t>
            </w:r>
          </w:p>
        </w:tc>
        <w:tc>
          <w:tcPr>
            <w:tcW w:w="525" w:type="dxa"/>
            <w:tcBorders>
              <w:top w:val="nil"/>
              <w:bottom w:val="nil"/>
            </w:tcBorders>
          </w:tcPr>
          <w:p w14:paraId="537A44FC" w14:textId="77777777" w:rsidR="00D2373C" w:rsidRPr="00D2373C" w:rsidRDefault="00D2373C" w:rsidP="00D2373C">
            <w:pPr>
              <w:jc w:val="center"/>
              <w:rPr>
                <w:rFonts w:ascii="Times New Roman" w:hAnsi="Times New Roman" w:cs="Times New Roman"/>
                <w:sz w:val="24"/>
                <w:szCs w:val="24"/>
              </w:rPr>
            </w:pPr>
          </w:p>
        </w:tc>
        <w:tc>
          <w:tcPr>
            <w:tcW w:w="575" w:type="dxa"/>
          </w:tcPr>
          <w:p w14:paraId="14B55403"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w:t>
            </w:r>
          </w:p>
        </w:tc>
        <w:tc>
          <w:tcPr>
            <w:tcW w:w="1225" w:type="dxa"/>
          </w:tcPr>
          <w:p w14:paraId="0B64B01D"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0,6</w:t>
            </w:r>
          </w:p>
        </w:tc>
        <w:tc>
          <w:tcPr>
            <w:tcW w:w="1200" w:type="dxa"/>
          </w:tcPr>
          <w:p w14:paraId="30C504C7"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26,9</w:t>
            </w:r>
          </w:p>
        </w:tc>
        <w:tc>
          <w:tcPr>
            <w:tcW w:w="1200" w:type="dxa"/>
          </w:tcPr>
          <w:p w14:paraId="115521A2"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32,2</w:t>
            </w:r>
          </w:p>
        </w:tc>
      </w:tr>
      <w:tr w:rsidR="00D2373C" w:rsidRPr="00D2373C" w14:paraId="1362A281" w14:textId="77777777" w:rsidTr="00583785">
        <w:trPr>
          <w:jc w:val="center"/>
        </w:trPr>
        <w:tc>
          <w:tcPr>
            <w:tcW w:w="558" w:type="dxa"/>
          </w:tcPr>
          <w:p w14:paraId="0B422763"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2</w:t>
            </w:r>
          </w:p>
        </w:tc>
        <w:tc>
          <w:tcPr>
            <w:tcW w:w="1275" w:type="dxa"/>
          </w:tcPr>
          <w:p w14:paraId="03EDB053"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1,3</w:t>
            </w:r>
          </w:p>
        </w:tc>
        <w:tc>
          <w:tcPr>
            <w:tcW w:w="1275" w:type="dxa"/>
          </w:tcPr>
          <w:p w14:paraId="50920BD6"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8,9</w:t>
            </w:r>
          </w:p>
        </w:tc>
        <w:tc>
          <w:tcPr>
            <w:tcW w:w="1275" w:type="dxa"/>
          </w:tcPr>
          <w:p w14:paraId="0DDCE69D"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47,4</w:t>
            </w:r>
          </w:p>
        </w:tc>
        <w:tc>
          <w:tcPr>
            <w:tcW w:w="525" w:type="dxa"/>
            <w:tcBorders>
              <w:top w:val="nil"/>
              <w:bottom w:val="nil"/>
            </w:tcBorders>
          </w:tcPr>
          <w:p w14:paraId="6E87CEA7" w14:textId="77777777" w:rsidR="00D2373C" w:rsidRPr="00D2373C" w:rsidRDefault="00D2373C" w:rsidP="00D2373C">
            <w:pPr>
              <w:jc w:val="center"/>
              <w:rPr>
                <w:rFonts w:ascii="Times New Roman" w:hAnsi="Times New Roman" w:cs="Times New Roman"/>
                <w:sz w:val="24"/>
                <w:szCs w:val="24"/>
              </w:rPr>
            </w:pPr>
          </w:p>
        </w:tc>
        <w:tc>
          <w:tcPr>
            <w:tcW w:w="575" w:type="dxa"/>
          </w:tcPr>
          <w:p w14:paraId="6B0FD0A8"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2</w:t>
            </w:r>
          </w:p>
        </w:tc>
        <w:tc>
          <w:tcPr>
            <w:tcW w:w="1225" w:type="dxa"/>
          </w:tcPr>
          <w:p w14:paraId="58C49DC3"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1,4</w:t>
            </w:r>
          </w:p>
        </w:tc>
        <w:tc>
          <w:tcPr>
            <w:tcW w:w="1200" w:type="dxa"/>
          </w:tcPr>
          <w:p w14:paraId="09E52EDD"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9,5</w:t>
            </w:r>
          </w:p>
        </w:tc>
        <w:tc>
          <w:tcPr>
            <w:tcW w:w="1200" w:type="dxa"/>
          </w:tcPr>
          <w:p w14:paraId="384392C7"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51,2</w:t>
            </w:r>
          </w:p>
        </w:tc>
      </w:tr>
      <w:tr w:rsidR="00D2373C" w:rsidRPr="00D2373C" w14:paraId="56A52D2C" w14:textId="77777777" w:rsidTr="00583785">
        <w:trPr>
          <w:jc w:val="center"/>
        </w:trPr>
        <w:tc>
          <w:tcPr>
            <w:tcW w:w="558" w:type="dxa"/>
          </w:tcPr>
          <w:p w14:paraId="4A00E9E8"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3</w:t>
            </w:r>
          </w:p>
        </w:tc>
        <w:tc>
          <w:tcPr>
            <w:tcW w:w="1275" w:type="dxa"/>
          </w:tcPr>
          <w:p w14:paraId="201A4838"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0,4</w:t>
            </w:r>
          </w:p>
        </w:tc>
        <w:tc>
          <w:tcPr>
            <w:tcW w:w="1275" w:type="dxa"/>
          </w:tcPr>
          <w:p w14:paraId="2B514524"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2,1</w:t>
            </w:r>
          </w:p>
        </w:tc>
        <w:tc>
          <w:tcPr>
            <w:tcW w:w="1275" w:type="dxa"/>
          </w:tcPr>
          <w:p w14:paraId="67D643C7"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16,5</w:t>
            </w:r>
          </w:p>
        </w:tc>
        <w:tc>
          <w:tcPr>
            <w:tcW w:w="525" w:type="dxa"/>
            <w:tcBorders>
              <w:top w:val="nil"/>
              <w:bottom w:val="nil"/>
            </w:tcBorders>
          </w:tcPr>
          <w:p w14:paraId="21F310FF" w14:textId="77777777" w:rsidR="00D2373C" w:rsidRPr="00D2373C" w:rsidRDefault="00D2373C" w:rsidP="00D2373C">
            <w:pPr>
              <w:jc w:val="center"/>
              <w:rPr>
                <w:rFonts w:ascii="Times New Roman" w:hAnsi="Times New Roman" w:cs="Times New Roman"/>
                <w:sz w:val="24"/>
                <w:szCs w:val="24"/>
              </w:rPr>
            </w:pPr>
          </w:p>
        </w:tc>
        <w:tc>
          <w:tcPr>
            <w:tcW w:w="575" w:type="dxa"/>
          </w:tcPr>
          <w:p w14:paraId="04DFC91A"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3</w:t>
            </w:r>
          </w:p>
        </w:tc>
        <w:tc>
          <w:tcPr>
            <w:tcW w:w="1225" w:type="dxa"/>
          </w:tcPr>
          <w:p w14:paraId="1832A258"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0,5</w:t>
            </w:r>
          </w:p>
        </w:tc>
        <w:tc>
          <w:tcPr>
            <w:tcW w:w="1200" w:type="dxa"/>
          </w:tcPr>
          <w:p w14:paraId="698AD0C6"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2,6</w:t>
            </w:r>
          </w:p>
        </w:tc>
        <w:tc>
          <w:tcPr>
            <w:tcW w:w="1200" w:type="dxa"/>
          </w:tcPr>
          <w:p w14:paraId="0D782EB9"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18,1</w:t>
            </w:r>
          </w:p>
        </w:tc>
      </w:tr>
      <w:tr w:rsidR="00D2373C" w:rsidRPr="00D2373C" w14:paraId="4A939EAD" w14:textId="77777777" w:rsidTr="00583785">
        <w:trPr>
          <w:jc w:val="center"/>
        </w:trPr>
        <w:tc>
          <w:tcPr>
            <w:tcW w:w="558" w:type="dxa"/>
          </w:tcPr>
          <w:p w14:paraId="19C2D325"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4</w:t>
            </w:r>
          </w:p>
        </w:tc>
        <w:tc>
          <w:tcPr>
            <w:tcW w:w="1275" w:type="dxa"/>
          </w:tcPr>
          <w:p w14:paraId="622AE3F8"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1,2</w:t>
            </w:r>
          </w:p>
        </w:tc>
        <w:tc>
          <w:tcPr>
            <w:tcW w:w="1275" w:type="dxa"/>
          </w:tcPr>
          <w:p w14:paraId="22787D68"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7,0</w:t>
            </w:r>
          </w:p>
        </w:tc>
        <w:tc>
          <w:tcPr>
            <w:tcW w:w="1275" w:type="dxa"/>
          </w:tcPr>
          <w:p w14:paraId="036FD03B"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32,7</w:t>
            </w:r>
          </w:p>
        </w:tc>
        <w:tc>
          <w:tcPr>
            <w:tcW w:w="525" w:type="dxa"/>
            <w:tcBorders>
              <w:top w:val="nil"/>
              <w:bottom w:val="nil"/>
            </w:tcBorders>
          </w:tcPr>
          <w:p w14:paraId="73942BEA" w14:textId="77777777" w:rsidR="00D2373C" w:rsidRPr="00D2373C" w:rsidRDefault="00D2373C" w:rsidP="00D2373C">
            <w:pPr>
              <w:jc w:val="center"/>
              <w:rPr>
                <w:rFonts w:ascii="Times New Roman" w:hAnsi="Times New Roman" w:cs="Times New Roman"/>
                <w:sz w:val="24"/>
                <w:szCs w:val="24"/>
              </w:rPr>
            </w:pPr>
          </w:p>
        </w:tc>
        <w:tc>
          <w:tcPr>
            <w:tcW w:w="575" w:type="dxa"/>
          </w:tcPr>
          <w:p w14:paraId="1665B0F6"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4</w:t>
            </w:r>
          </w:p>
        </w:tc>
        <w:tc>
          <w:tcPr>
            <w:tcW w:w="1225" w:type="dxa"/>
          </w:tcPr>
          <w:p w14:paraId="56429812"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1,3</w:t>
            </w:r>
          </w:p>
        </w:tc>
        <w:tc>
          <w:tcPr>
            <w:tcW w:w="1200" w:type="dxa"/>
          </w:tcPr>
          <w:p w14:paraId="53D0C80C"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8,0</w:t>
            </w:r>
          </w:p>
        </w:tc>
        <w:tc>
          <w:tcPr>
            <w:tcW w:w="1200" w:type="dxa"/>
          </w:tcPr>
          <w:p w14:paraId="0B976894"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37,3</w:t>
            </w:r>
          </w:p>
        </w:tc>
      </w:tr>
      <w:tr w:rsidR="00D2373C" w:rsidRPr="00D2373C" w14:paraId="42A7F34B" w14:textId="77777777" w:rsidTr="00583785">
        <w:trPr>
          <w:jc w:val="center"/>
        </w:trPr>
        <w:tc>
          <w:tcPr>
            <w:tcW w:w="558" w:type="dxa"/>
          </w:tcPr>
          <w:p w14:paraId="1C3B336F"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5</w:t>
            </w:r>
          </w:p>
        </w:tc>
        <w:tc>
          <w:tcPr>
            <w:tcW w:w="1275" w:type="dxa"/>
          </w:tcPr>
          <w:p w14:paraId="2630E1F9"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2,0</w:t>
            </w:r>
          </w:p>
        </w:tc>
        <w:tc>
          <w:tcPr>
            <w:tcW w:w="1275" w:type="dxa"/>
          </w:tcPr>
          <w:p w14:paraId="3C59CD39"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14,3</w:t>
            </w:r>
          </w:p>
        </w:tc>
        <w:tc>
          <w:tcPr>
            <w:tcW w:w="1275" w:type="dxa"/>
          </w:tcPr>
          <w:p w14:paraId="5C22CD49"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71,9</w:t>
            </w:r>
          </w:p>
        </w:tc>
        <w:tc>
          <w:tcPr>
            <w:tcW w:w="525" w:type="dxa"/>
            <w:tcBorders>
              <w:top w:val="nil"/>
              <w:bottom w:val="nil"/>
            </w:tcBorders>
          </w:tcPr>
          <w:p w14:paraId="3E2A5198" w14:textId="77777777" w:rsidR="00D2373C" w:rsidRPr="00D2373C" w:rsidRDefault="00D2373C" w:rsidP="00D2373C">
            <w:pPr>
              <w:jc w:val="center"/>
              <w:rPr>
                <w:rFonts w:ascii="Times New Roman" w:hAnsi="Times New Roman" w:cs="Times New Roman"/>
                <w:sz w:val="24"/>
                <w:szCs w:val="24"/>
              </w:rPr>
            </w:pPr>
          </w:p>
        </w:tc>
        <w:tc>
          <w:tcPr>
            <w:tcW w:w="575" w:type="dxa"/>
          </w:tcPr>
          <w:p w14:paraId="78891985"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5</w:t>
            </w:r>
          </w:p>
        </w:tc>
        <w:tc>
          <w:tcPr>
            <w:tcW w:w="1225" w:type="dxa"/>
          </w:tcPr>
          <w:p w14:paraId="3EA4F356"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2,2</w:t>
            </w:r>
          </w:p>
        </w:tc>
        <w:tc>
          <w:tcPr>
            <w:tcW w:w="1200" w:type="dxa"/>
          </w:tcPr>
          <w:p w14:paraId="5917F2FF"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16,7</w:t>
            </w:r>
          </w:p>
        </w:tc>
        <w:tc>
          <w:tcPr>
            <w:tcW w:w="1200" w:type="dxa"/>
          </w:tcPr>
          <w:p w14:paraId="06D208CA"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80,9</w:t>
            </w:r>
          </w:p>
        </w:tc>
      </w:tr>
      <w:tr w:rsidR="00D2373C" w:rsidRPr="00D2373C" w14:paraId="5C76943B" w14:textId="77777777" w:rsidTr="00583785">
        <w:trPr>
          <w:jc w:val="center"/>
        </w:trPr>
        <w:tc>
          <w:tcPr>
            <w:tcW w:w="558" w:type="dxa"/>
          </w:tcPr>
          <w:p w14:paraId="402D49C8"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6</w:t>
            </w:r>
          </w:p>
        </w:tc>
        <w:tc>
          <w:tcPr>
            <w:tcW w:w="1275" w:type="dxa"/>
          </w:tcPr>
          <w:p w14:paraId="247446B7"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0,9</w:t>
            </w:r>
          </w:p>
        </w:tc>
        <w:tc>
          <w:tcPr>
            <w:tcW w:w="1275" w:type="dxa"/>
          </w:tcPr>
          <w:p w14:paraId="1BC991C8"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10,7</w:t>
            </w:r>
          </w:p>
        </w:tc>
        <w:tc>
          <w:tcPr>
            <w:tcW w:w="1275" w:type="dxa"/>
          </w:tcPr>
          <w:p w14:paraId="1EEA5B15"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62,7</w:t>
            </w:r>
          </w:p>
        </w:tc>
        <w:tc>
          <w:tcPr>
            <w:tcW w:w="525" w:type="dxa"/>
            <w:tcBorders>
              <w:top w:val="nil"/>
              <w:bottom w:val="nil"/>
            </w:tcBorders>
          </w:tcPr>
          <w:p w14:paraId="1FB4FBAA" w14:textId="77777777" w:rsidR="00D2373C" w:rsidRPr="00D2373C" w:rsidRDefault="00D2373C" w:rsidP="00D2373C">
            <w:pPr>
              <w:jc w:val="center"/>
              <w:rPr>
                <w:rFonts w:ascii="Times New Roman" w:hAnsi="Times New Roman" w:cs="Times New Roman"/>
                <w:sz w:val="24"/>
                <w:szCs w:val="24"/>
              </w:rPr>
            </w:pPr>
          </w:p>
        </w:tc>
        <w:tc>
          <w:tcPr>
            <w:tcW w:w="575" w:type="dxa"/>
          </w:tcPr>
          <w:p w14:paraId="7D2763B9"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6</w:t>
            </w:r>
          </w:p>
        </w:tc>
        <w:tc>
          <w:tcPr>
            <w:tcW w:w="1225" w:type="dxa"/>
          </w:tcPr>
          <w:p w14:paraId="6B29AE89"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1,2</w:t>
            </w:r>
          </w:p>
        </w:tc>
        <w:tc>
          <w:tcPr>
            <w:tcW w:w="1200" w:type="dxa"/>
          </w:tcPr>
          <w:p w14:paraId="3919A133"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11,6</w:t>
            </w:r>
          </w:p>
        </w:tc>
        <w:tc>
          <w:tcPr>
            <w:tcW w:w="1200" w:type="dxa"/>
          </w:tcPr>
          <w:p w14:paraId="2749FCDE"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73,5</w:t>
            </w:r>
          </w:p>
        </w:tc>
      </w:tr>
      <w:tr w:rsidR="00D2373C" w:rsidRPr="00D2373C" w14:paraId="11DCEBF3" w14:textId="77777777" w:rsidTr="00583785">
        <w:trPr>
          <w:jc w:val="center"/>
        </w:trPr>
        <w:tc>
          <w:tcPr>
            <w:tcW w:w="558" w:type="dxa"/>
          </w:tcPr>
          <w:p w14:paraId="4C21957E"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7</w:t>
            </w:r>
          </w:p>
        </w:tc>
        <w:tc>
          <w:tcPr>
            <w:tcW w:w="1275" w:type="dxa"/>
          </w:tcPr>
          <w:p w14:paraId="3F70D87E"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3,3</w:t>
            </w:r>
          </w:p>
        </w:tc>
        <w:tc>
          <w:tcPr>
            <w:tcW w:w="1275" w:type="dxa"/>
          </w:tcPr>
          <w:p w14:paraId="672E2BD1"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87,3</w:t>
            </w:r>
          </w:p>
        </w:tc>
        <w:tc>
          <w:tcPr>
            <w:tcW w:w="1275" w:type="dxa"/>
          </w:tcPr>
          <w:p w14:paraId="7153ED27"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285,0</w:t>
            </w:r>
          </w:p>
        </w:tc>
        <w:tc>
          <w:tcPr>
            <w:tcW w:w="525" w:type="dxa"/>
            <w:tcBorders>
              <w:top w:val="nil"/>
              <w:bottom w:val="nil"/>
            </w:tcBorders>
          </w:tcPr>
          <w:p w14:paraId="3BBDF784" w14:textId="77777777" w:rsidR="00D2373C" w:rsidRPr="00D2373C" w:rsidRDefault="00D2373C" w:rsidP="00D2373C">
            <w:pPr>
              <w:jc w:val="center"/>
              <w:rPr>
                <w:rFonts w:ascii="Times New Roman" w:hAnsi="Times New Roman" w:cs="Times New Roman"/>
                <w:sz w:val="24"/>
                <w:szCs w:val="24"/>
              </w:rPr>
            </w:pPr>
          </w:p>
        </w:tc>
        <w:tc>
          <w:tcPr>
            <w:tcW w:w="575" w:type="dxa"/>
          </w:tcPr>
          <w:p w14:paraId="01CD50A8"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7</w:t>
            </w:r>
          </w:p>
        </w:tc>
        <w:tc>
          <w:tcPr>
            <w:tcW w:w="1225" w:type="dxa"/>
          </w:tcPr>
          <w:p w14:paraId="3C9BFE5F"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3,7</w:t>
            </w:r>
          </w:p>
        </w:tc>
        <w:tc>
          <w:tcPr>
            <w:tcW w:w="1200" w:type="dxa"/>
          </w:tcPr>
          <w:p w14:paraId="477A44FA"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98,2</w:t>
            </w:r>
          </w:p>
        </w:tc>
        <w:tc>
          <w:tcPr>
            <w:tcW w:w="1200" w:type="dxa"/>
          </w:tcPr>
          <w:p w14:paraId="38B4F9B8"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298,4</w:t>
            </w:r>
          </w:p>
        </w:tc>
      </w:tr>
      <w:tr w:rsidR="00D2373C" w:rsidRPr="00D2373C" w14:paraId="5C1E0458" w14:textId="77777777" w:rsidTr="00583785">
        <w:trPr>
          <w:jc w:val="center"/>
        </w:trPr>
        <w:tc>
          <w:tcPr>
            <w:tcW w:w="558" w:type="dxa"/>
          </w:tcPr>
          <w:p w14:paraId="63549687"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8</w:t>
            </w:r>
          </w:p>
        </w:tc>
        <w:tc>
          <w:tcPr>
            <w:tcW w:w="1275" w:type="dxa"/>
          </w:tcPr>
          <w:p w14:paraId="3F1F9D4C"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1,2</w:t>
            </w:r>
          </w:p>
        </w:tc>
        <w:tc>
          <w:tcPr>
            <w:tcW w:w="1275" w:type="dxa"/>
          </w:tcPr>
          <w:p w14:paraId="3AE247CC"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13,3</w:t>
            </w:r>
          </w:p>
        </w:tc>
        <w:tc>
          <w:tcPr>
            <w:tcW w:w="1275" w:type="dxa"/>
          </w:tcPr>
          <w:p w14:paraId="15E93920"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49,0</w:t>
            </w:r>
          </w:p>
        </w:tc>
        <w:tc>
          <w:tcPr>
            <w:tcW w:w="525" w:type="dxa"/>
            <w:tcBorders>
              <w:top w:val="nil"/>
              <w:bottom w:val="nil"/>
            </w:tcBorders>
          </w:tcPr>
          <w:p w14:paraId="2F413633" w14:textId="77777777" w:rsidR="00D2373C" w:rsidRPr="00D2373C" w:rsidRDefault="00D2373C" w:rsidP="00D2373C">
            <w:pPr>
              <w:jc w:val="center"/>
              <w:rPr>
                <w:rFonts w:ascii="Times New Roman" w:hAnsi="Times New Roman" w:cs="Times New Roman"/>
                <w:sz w:val="24"/>
                <w:szCs w:val="24"/>
              </w:rPr>
            </w:pPr>
          </w:p>
        </w:tc>
        <w:tc>
          <w:tcPr>
            <w:tcW w:w="575" w:type="dxa"/>
          </w:tcPr>
          <w:p w14:paraId="73C9177E"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8</w:t>
            </w:r>
          </w:p>
        </w:tc>
        <w:tc>
          <w:tcPr>
            <w:tcW w:w="1225" w:type="dxa"/>
          </w:tcPr>
          <w:p w14:paraId="04973C3B"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1,3</w:t>
            </w:r>
          </w:p>
        </w:tc>
        <w:tc>
          <w:tcPr>
            <w:tcW w:w="1200" w:type="dxa"/>
          </w:tcPr>
          <w:p w14:paraId="38EE55DC"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14,8</w:t>
            </w:r>
          </w:p>
        </w:tc>
        <w:tc>
          <w:tcPr>
            <w:tcW w:w="1200" w:type="dxa"/>
          </w:tcPr>
          <w:p w14:paraId="2A60BC21"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55,6</w:t>
            </w:r>
          </w:p>
        </w:tc>
      </w:tr>
      <w:tr w:rsidR="00D2373C" w:rsidRPr="00D2373C" w14:paraId="012169B7" w14:textId="77777777" w:rsidTr="00583785">
        <w:trPr>
          <w:jc w:val="center"/>
        </w:trPr>
        <w:tc>
          <w:tcPr>
            <w:tcW w:w="558" w:type="dxa"/>
          </w:tcPr>
          <w:p w14:paraId="06999351"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9</w:t>
            </w:r>
          </w:p>
        </w:tc>
        <w:tc>
          <w:tcPr>
            <w:tcW w:w="1275" w:type="dxa"/>
          </w:tcPr>
          <w:p w14:paraId="4CB53AC1"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5,5</w:t>
            </w:r>
          </w:p>
        </w:tc>
        <w:tc>
          <w:tcPr>
            <w:tcW w:w="1275" w:type="dxa"/>
          </w:tcPr>
          <w:p w14:paraId="5F9BDE05"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110,7</w:t>
            </w:r>
          </w:p>
        </w:tc>
        <w:tc>
          <w:tcPr>
            <w:tcW w:w="1275" w:type="dxa"/>
          </w:tcPr>
          <w:p w14:paraId="79A152D5"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425,7</w:t>
            </w:r>
          </w:p>
        </w:tc>
        <w:tc>
          <w:tcPr>
            <w:tcW w:w="525" w:type="dxa"/>
            <w:tcBorders>
              <w:top w:val="nil"/>
              <w:bottom w:val="nil"/>
            </w:tcBorders>
          </w:tcPr>
          <w:p w14:paraId="3CF3C099" w14:textId="77777777" w:rsidR="00D2373C" w:rsidRPr="00D2373C" w:rsidRDefault="00D2373C" w:rsidP="00D2373C">
            <w:pPr>
              <w:jc w:val="center"/>
              <w:rPr>
                <w:rFonts w:ascii="Times New Roman" w:hAnsi="Times New Roman" w:cs="Times New Roman"/>
                <w:sz w:val="24"/>
                <w:szCs w:val="24"/>
              </w:rPr>
            </w:pPr>
          </w:p>
        </w:tc>
        <w:tc>
          <w:tcPr>
            <w:tcW w:w="575" w:type="dxa"/>
          </w:tcPr>
          <w:p w14:paraId="6E3073F0"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9</w:t>
            </w:r>
          </w:p>
        </w:tc>
        <w:tc>
          <w:tcPr>
            <w:tcW w:w="1225" w:type="dxa"/>
          </w:tcPr>
          <w:p w14:paraId="53DCAD88"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5,9</w:t>
            </w:r>
          </w:p>
        </w:tc>
        <w:tc>
          <w:tcPr>
            <w:tcW w:w="1200" w:type="dxa"/>
          </w:tcPr>
          <w:p w14:paraId="53FA113F"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124,7</w:t>
            </w:r>
          </w:p>
        </w:tc>
        <w:tc>
          <w:tcPr>
            <w:tcW w:w="1200" w:type="dxa"/>
          </w:tcPr>
          <w:p w14:paraId="3B748BBB"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533,6</w:t>
            </w:r>
          </w:p>
        </w:tc>
      </w:tr>
      <w:tr w:rsidR="00D2373C" w:rsidRPr="00D2373C" w14:paraId="1D9F921A" w14:textId="77777777" w:rsidTr="00583785">
        <w:trPr>
          <w:jc w:val="center"/>
        </w:trPr>
        <w:tc>
          <w:tcPr>
            <w:tcW w:w="558" w:type="dxa"/>
          </w:tcPr>
          <w:p w14:paraId="79E150B7"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10</w:t>
            </w:r>
          </w:p>
        </w:tc>
        <w:tc>
          <w:tcPr>
            <w:tcW w:w="1275" w:type="dxa"/>
          </w:tcPr>
          <w:p w14:paraId="53E2885F"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0,2</w:t>
            </w:r>
          </w:p>
        </w:tc>
        <w:tc>
          <w:tcPr>
            <w:tcW w:w="1275" w:type="dxa"/>
          </w:tcPr>
          <w:p w14:paraId="34968EB0"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1,5</w:t>
            </w:r>
          </w:p>
        </w:tc>
        <w:tc>
          <w:tcPr>
            <w:tcW w:w="1275" w:type="dxa"/>
          </w:tcPr>
          <w:p w14:paraId="0EECB82D"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2,3</w:t>
            </w:r>
          </w:p>
        </w:tc>
        <w:tc>
          <w:tcPr>
            <w:tcW w:w="525" w:type="dxa"/>
            <w:tcBorders>
              <w:top w:val="nil"/>
              <w:bottom w:val="nil"/>
            </w:tcBorders>
          </w:tcPr>
          <w:p w14:paraId="2A625FB4" w14:textId="77777777" w:rsidR="00D2373C" w:rsidRPr="00D2373C" w:rsidRDefault="00D2373C" w:rsidP="00D2373C">
            <w:pPr>
              <w:jc w:val="center"/>
              <w:rPr>
                <w:rFonts w:ascii="Times New Roman" w:hAnsi="Times New Roman" w:cs="Times New Roman"/>
                <w:sz w:val="24"/>
                <w:szCs w:val="24"/>
              </w:rPr>
            </w:pPr>
          </w:p>
        </w:tc>
        <w:tc>
          <w:tcPr>
            <w:tcW w:w="575" w:type="dxa"/>
          </w:tcPr>
          <w:p w14:paraId="1AFE4F90"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10</w:t>
            </w:r>
          </w:p>
        </w:tc>
        <w:tc>
          <w:tcPr>
            <w:tcW w:w="1225" w:type="dxa"/>
          </w:tcPr>
          <w:p w14:paraId="293F129E"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0,2</w:t>
            </w:r>
          </w:p>
        </w:tc>
        <w:tc>
          <w:tcPr>
            <w:tcW w:w="1200" w:type="dxa"/>
          </w:tcPr>
          <w:p w14:paraId="73B9FFED"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1,7</w:t>
            </w:r>
          </w:p>
        </w:tc>
        <w:tc>
          <w:tcPr>
            <w:tcW w:w="1200" w:type="dxa"/>
          </w:tcPr>
          <w:p w14:paraId="419C20B5"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2,8</w:t>
            </w:r>
          </w:p>
        </w:tc>
      </w:tr>
      <w:tr w:rsidR="00D2373C" w:rsidRPr="00D2373C" w14:paraId="0C15CD92" w14:textId="77777777" w:rsidTr="00583785">
        <w:trPr>
          <w:jc w:val="center"/>
        </w:trPr>
        <w:tc>
          <w:tcPr>
            <w:tcW w:w="558" w:type="dxa"/>
          </w:tcPr>
          <w:p w14:paraId="0DB4BAD4"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11</w:t>
            </w:r>
          </w:p>
        </w:tc>
        <w:tc>
          <w:tcPr>
            <w:tcW w:w="1275" w:type="dxa"/>
          </w:tcPr>
          <w:p w14:paraId="69700026"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0,9</w:t>
            </w:r>
          </w:p>
        </w:tc>
        <w:tc>
          <w:tcPr>
            <w:tcW w:w="1275" w:type="dxa"/>
          </w:tcPr>
          <w:p w14:paraId="08C2A74C"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4,3</w:t>
            </w:r>
          </w:p>
        </w:tc>
        <w:tc>
          <w:tcPr>
            <w:tcW w:w="1275" w:type="dxa"/>
          </w:tcPr>
          <w:p w14:paraId="2E98BAE5"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18,8</w:t>
            </w:r>
          </w:p>
        </w:tc>
        <w:tc>
          <w:tcPr>
            <w:tcW w:w="525" w:type="dxa"/>
            <w:tcBorders>
              <w:top w:val="nil"/>
              <w:bottom w:val="nil"/>
            </w:tcBorders>
          </w:tcPr>
          <w:p w14:paraId="3446A415" w14:textId="77777777" w:rsidR="00D2373C" w:rsidRPr="00D2373C" w:rsidRDefault="00D2373C" w:rsidP="00D2373C">
            <w:pPr>
              <w:jc w:val="center"/>
              <w:rPr>
                <w:rFonts w:ascii="Times New Roman" w:hAnsi="Times New Roman" w:cs="Times New Roman"/>
                <w:sz w:val="24"/>
                <w:szCs w:val="24"/>
              </w:rPr>
            </w:pPr>
          </w:p>
        </w:tc>
        <w:tc>
          <w:tcPr>
            <w:tcW w:w="575" w:type="dxa"/>
          </w:tcPr>
          <w:p w14:paraId="151178A6"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11</w:t>
            </w:r>
          </w:p>
        </w:tc>
        <w:tc>
          <w:tcPr>
            <w:tcW w:w="1225" w:type="dxa"/>
          </w:tcPr>
          <w:p w14:paraId="5A4E2290"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1,1</w:t>
            </w:r>
          </w:p>
        </w:tc>
        <w:tc>
          <w:tcPr>
            <w:tcW w:w="1200" w:type="dxa"/>
          </w:tcPr>
          <w:p w14:paraId="0290D93D"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4,7</w:t>
            </w:r>
          </w:p>
        </w:tc>
        <w:tc>
          <w:tcPr>
            <w:tcW w:w="1200" w:type="dxa"/>
          </w:tcPr>
          <w:p w14:paraId="09EAB45B"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19,4</w:t>
            </w:r>
          </w:p>
        </w:tc>
      </w:tr>
      <w:tr w:rsidR="00D2373C" w:rsidRPr="00D2373C" w14:paraId="0C63D999" w14:textId="77777777" w:rsidTr="00583785">
        <w:trPr>
          <w:jc w:val="center"/>
        </w:trPr>
        <w:tc>
          <w:tcPr>
            <w:tcW w:w="558" w:type="dxa"/>
          </w:tcPr>
          <w:p w14:paraId="3B7C2196"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12</w:t>
            </w:r>
          </w:p>
        </w:tc>
        <w:tc>
          <w:tcPr>
            <w:tcW w:w="1275" w:type="dxa"/>
          </w:tcPr>
          <w:p w14:paraId="242153FC"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1,3</w:t>
            </w:r>
          </w:p>
        </w:tc>
        <w:tc>
          <w:tcPr>
            <w:tcW w:w="1275" w:type="dxa"/>
          </w:tcPr>
          <w:p w14:paraId="2D9FAAFD"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21,6</w:t>
            </w:r>
          </w:p>
        </w:tc>
        <w:tc>
          <w:tcPr>
            <w:tcW w:w="1275" w:type="dxa"/>
          </w:tcPr>
          <w:p w14:paraId="616F677A" w14:textId="77777777" w:rsidR="00D2373C" w:rsidRPr="00D2373C" w:rsidRDefault="00D2373C" w:rsidP="00D2373C">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31,5</w:t>
            </w:r>
          </w:p>
        </w:tc>
        <w:tc>
          <w:tcPr>
            <w:tcW w:w="525" w:type="dxa"/>
            <w:tcBorders>
              <w:top w:val="nil"/>
              <w:bottom w:val="nil"/>
            </w:tcBorders>
          </w:tcPr>
          <w:p w14:paraId="09E19CAC" w14:textId="77777777" w:rsidR="00D2373C" w:rsidRPr="00D2373C" w:rsidRDefault="00D2373C" w:rsidP="00D2373C">
            <w:pPr>
              <w:jc w:val="center"/>
              <w:rPr>
                <w:rFonts w:ascii="Times New Roman" w:hAnsi="Times New Roman" w:cs="Times New Roman"/>
                <w:sz w:val="24"/>
                <w:szCs w:val="24"/>
              </w:rPr>
            </w:pPr>
          </w:p>
        </w:tc>
        <w:tc>
          <w:tcPr>
            <w:tcW w:w="575" w:type="dxa"/>
          </w:tcPr>
          <w:p w14:paraId="2F4434CC"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12</w:t>
            </w:r>
          </w:p>
        </w:tc>
        <w:tc>
          <w:tcPr>
            <w:tcW w:w="1225" w:type="dxa"/>
          </w:tcPr>
          <w:p w14:paraId="66AA466E"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1,5</w:t>
            </w:r>
          </w:p>
        </w:tc>
        <w:tc>
          <w:tcPr>
            <w:tcW w:w="1200" w:type="dxa"/>
          </w:tcPr>
          <w:p w14:paraId="2D5CDF60"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sz w:val="24"/>
                <w:szCs w:val="24"/>
              </w:rPr>
              <w:t>23,1</w:t>
            </w:r>
          </w:p>
        </w:tc>
        <w:tc>
          <w:tcPr>
            <w:tcW w:w="1200" w:type="dxa"/>
          </w:tcPr>
          <w:p w14:paraId="5EF2318D" w14:textId="77777777" w:rsidR="00D2373C" w:rsidRPr="00D2373C" w:rsidRDefault="00D2373C" w:rsidP="00D2373C">
            <w:pPr>
              <w:shd w:val="clear" w:color="auto" w:fill="FFFFFF"/>
              <w:jc w:val="center"/>
              <w:rPr>
                <w:rFonts w:ascii="Times New Roman" w:hAnsi="Times New Roman" w:cs="Times New Roman"/>
                <w:sz w:val="24"/>
                <w:szCs w:val="24"/>
              </w:rPr>
            </w:pPr>
            <w:r w:rsidRPr="00D2373C">
              <w:rPr>
                <w:rFonts w:ascii="Times New Roman" w:hAnsi="Times New Roman" w:cs="Times New Roman"/>
                <w:sz w:val="24"/>
                <w:szCs w:val="24"/>
              </w:rPr>
              <w:t>33,2</w:t>
            </w:r>
          </w:p>
        </w:tc>
      </w:tr>
    </w:tbl>
    <w:p w14:paraId="6D9F8138" w14:textId="77777777" w:rsidR="00D2373C" w:rsidRDefault="00D2373C" w:rsidP="00D2373C">
      <w:pPr>
        <w:jc w:val="both"/>
        <w:rPr>
          <w:sz w:val="8"/>
        </w:rPr>
      </w:pPr>
    </w:p>
    <w:p w14:paraId="1B2D3BDB" w14:textId="76B53E81" w:rsidR="00D2373C" w:rsidRDefault="00D2373C" w:rsidP="00D2373C">
      <w:pPr>
        <w:shd w:val="clear" w:color="auto" w:fill="FFFFFF"/>
        <w:ind w:right="58"/>
        <w:jc w:val="both"/>
        <w:rPr>
          <w:b/>
          <w:bCs/>
        </w:rPr>
      </w:pP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1275"/>
        <w:gridCol w:w="1275"/>
        <w:gridCol w:w="1275"/>
        <w:gridCol w:w="525"/>
        <w:gridCol w:w="575"/>
        <w:gridCol w:w="1225"/>
        <w:gridCol w:w="1200"/>
        <w:gridCol w:w="1200"/>
      </w:tblGrid>
      <w:tr w:rsidR="00D2373C" w14:paraId="7240114A" w14:textId="77777777" w:rsidTr="00583785">
        <w:trPr>
          <w:jc w:val="center"/>
        </w:trPr>
        <w:tc>
          <w:tcPr>
            <w:tcW w:w="558" w:type="dxa"/>
          </w:tcPr>
          <w:p w14:paraId="315DF370" w14:textId="193CCD28" w:rsidR="00D2373C" w:rsidRPr="00F80574" w:rsidRDefault="00F80574" w:rsidP="00D2373C">
            <w:pPr>
              <w:jc w:val="center"/>
              <w:rPr>
                <w:rFonts w:ascii="Times New Roman" w:hAnsi="Times New Roman" w:cs="Times New Roman"/>
                <w:sz w:val="32"/>
                <w:szCs w:val="32"/>
                <w:lang w:val="en-US"/>
              </w:rPr>
            </w:pPr>
            <w:r w:rsidRPr="00F80574">
              <w:rPr>
                <w:rFonts w:ascii="Times New Roman" w:hAnsi="Times New Roman" w:cs="Times New Roman"/>
                <w:sz w:val="32"/>
                <w:szCs w:val="32"/>
                <w:lang w:val="en-US"/>
              </w:rPr>
              <w:t>3</w:t>
            </w:r>
          </w:p>
        </w:tc>
        <w:tc>
          <w:tcPr>
            <w:tcW w:w="1275" w:type="dxa"/>
          </w:tcPr>
          <w:p w14:paraId="16E3BFB1" w14:textId="77777777" w:rsidR="00D2373C" w:rsidRPr="00F80574" w:rsidRDefault="00D2373C" w:rsidP="00D2373C">
            <w:pPr>
              <w:spacing w:after="0" w:line="240" w:lineRule="auto"/>
              <w:jc w:val="center"/>
              <w:rPr>
                <w:rFonts w:ascii="Times New Roman" w:eastAsiaTheme="minorEastAsia" w:hAnsi="Times New Roman" w:cs="Times New Roman"/>
                <w:sz w:val="24"/>
                <w:szCs w:val="24"/>
                <w:lang w:val="en-US"/>
              </w:rPr>
            </w:pPr>
          </w:p>
          <w:p w14:paraId="7C50CFF9" w14:textId="3A3D9B0E" w:rsidR="00D2373C" w:rsidRPr="00F80574" w:rsidRDefault="00D2373C" w:rsidP="00D2373C">
            <w:pPr>
              <w:jc w:val="center"/>
              <w:rPr>
                <w:rFonts w:ascii="Times New Roman" w:hAnsi="Times New Roman" w:cs="Times New Roman"/>
                <w:sz w:val="24"/>
                <w:szCs w:val="24"/>
              </w:rPr>
            </w:pPr>
            <m:oMathPara>
              <m:oMath>
                <m:r>
                  <w:rPr>
                    <w:rFonts w:ascii="Cambria Math" w:hAnsi="Cambria Math" w:cs="Times New Roman"/>
                    <w:sz w:val="24"/>
                    <w:szCs w:val="24"/>
                    <w:lang w:val="en-US"/>
                  </w:rPr>
                  <m:t>Y</m:t>
                </m:r>
              </m:oMath>
            </m:oMathPara>
          </w:p>
        </w:tc>
        <w:tc>
          <w:tcPr>
            <w:tcW w:w="1275" w:type="dxa"/>
          </w:tcPr>
          <w:p w14:paraId="687232F0" w14:textId="77777777" w:rsidR="00D2373C" w:rsidRPr="00F80574" w:rsidRDefault="00D2373C" w:rsidP="00D2373C">
            <w:pPr>
              <w:shd w:val="clear" w:color="auto" w:fill="FFFFFF"/>
              <w:spacing w:line="187" w:lineRule="exact"/>
              <w:jc w:val="center"/>
              <w:rPr>
                <w:rFonts w:ascii="Times New Roman" w:eastAsiaTheme="minorEastAsia" w:hAnsi="Times New Roman" w:cs="Times New Roman"/>
                <w:sz w:val="24"/>
                <w:szCs w:val="24"/>
              </w:rPr>
            </w:pPr>
          </w:p>
          <w:p w14:paraId="43477DD1" w14:textId="00190CA4" w:rsidR="00D2373C" w:rsidRPr="00F80574" w:rsidRDefault="004C7C98" w:rsidP="00D2373C">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75" w:type="dxa"/>
          </w:tcPr>
          <w:p w14:paraId="5C068ED2" w14:textId="77777777" w:rsidR="00D2373C" w:rsidRPr="00F80574" w:rsidRDefault="00D2373C" w:rsidP="00D2373C">
            <w:pPr>
              <w:shd w:val="clear" w:color="auto" w:fill="FFFFFF"/>
              <w:spacing w:line="187" w:lineRule="exact"/>
              <w:jc w:val="center"/>
              <w:rPr>
                <w:rFonts w:ascii="Times New Roman" w:eastAsiaTheme="minorEastAsia" w:hAnsi="Times New Roman" w:cs="Times New Roman"/>
                <w:sz w:val="24"/>
                <w:szCs w:val="24"/>
              </w:rPr>
            </w:pPr>
          </w:p>
          <w:p w14:paraId="28B2863B" w14:textId="02A204AE" w:rsidR="00D2373C" w:rsidRPr="00F80574" w:rsidRDefault="004C7C98" w:rsidP="00D2373C">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c>
          <w:tcPr>
            <w:tcW w:w="525" w:type="dxa"/>
            <w:tcBorders>
              <w:top w:val="nil"/>
              <w:bottom w:val="nil"/>
            </w:tcBorders>
          </w:tcPr>
          <w:p w14:paraId="63D44DF6" w14:textId="77777777" w:rsidR="00D2373C" w:rsidRPr="00F80574" w:rsidRDefault="00D2373C" w:rsidP="00D2373C">
            <w:pPr>
              <w:jc w:val="both"/>
              <w:rPr>
                <w:rFonts w:ascii="Times New Roman" w:hAnsi="Times New Roman" w:cs="Times New Roman"/>
                <w:sz w:val="24"/>
                <w:szCs w:val="24"/>
              </w:rPr>
            </w:pPr>
          </w:p>
        </w:tc>
        <w:tc>
          <w:tcPr>
            <w:tcW w:w="575" w:type="dxa"/>
          </w:tcPr>
          <w:p w14:paraId="62BFCFF9" w14:textId="61F48AE3" w:rsidR="00D2373C" w:rsidRPr="00F80574" w:rsidRDefault="00F80574" w:rsidP="00D2373C">
            <w:pPr>
              <w:jc w:val="center"/>
              <w:rPr>
                <w:rFonts w:ascii="Times New Roman" w:hAnsi="Times New Roman" w:cs="Times New Roman"/>
                <w:sz w:val="32"/>
                <w:szCs w:val="32"/>
                <w:lang w:val="en-US"/>
              </w:rPr>
            </w:pPr>
            <w:r w:rsidRPr="00F80574">
              <w:rPr>
                <w:rFonts w:ascii="Times New Roman" w:hAnsi="Times New Roman" w:cs="Times New Roman"/>
                <w:sz w:val="32"/>
                <w:szCs w:val="32"/>
                <w:lang w:val="en-US"/>
              </w:rPr>
              <w:t>4</w:t>
            </w:r>
          </w:p>
        </w:tc>
        <w:tc>
          <w:tcPr>
            <w:tcW w:w="1225" w:type="dxa"/>
          </w:tcPr>
          <w:p w14:paraId="1021C481" w14:textId="77777777" w:rsidR="00D2373C" w:rsidRPr="00F80574" w:rsidRDefault="00D2373C" w:rsidP="00D2373C">
            <w:pPr>
              <w:spacing w:after="0" w:line="240" w:lineRule="auto"/>
              <w:jc w:val="center"/>
              <w:rPr>
                <w:rFonts w:ascii="Times New Roman" w:eastAsiaTheme="minorEastAsia" w:hAnsi="Times New Roman" w:cs="Times New Roman"/>
                <w:sz w:val="24"/>
                <w:szCs w:val="24"/>
                <w:lang w:val="en-US"/>
              </w:rPr>
            </w:pPr>
          </w:p>
          <w:p w14:paraId="739A7C17" w14:textId="7A7C3D89" w:rsidR="00D2373C" w:rsidRPr="00F80574" w:rsidRDefault="00D2373C" w:rsidP="00D2373C">
            <w:pPr>
              <w:jc w:val="center"/>
              <w:rPr>
                <w:rFonts w:ascii="Times New Roman" w:hAnsi="Times New Roman" w:cs="Times New Roman"/>
                <w:sz w:val="24"/>
                <w:szCs w:val="24"/>
              </w:rPr>
            </w:pPr>
            <m:oMathPara>
              <m:oMath>
                <m:r>
                  <w:rPr>
                    <w:rFonts w:ascii="Cambria Math" w:hAnsi="Cambria Math" w:cs="Times New Roman"/>
                    <w:sz w:val="24"/>
                    <w:szCs w:val="24"/>
                    <w:lang w:val="en-US"/>
                  </w:rPr>
                  <m:t>Y</m:t>
                </m:r>
              </m:oMath>
            </m:oMathPara>
          </w:p>
        </w:tc>
        <w:tc>
          <w:tcPr>
            <w:tcW w:w="1200" w:type="dxa"/>
          </w:tcPr>
          <w:p w14:paraId="0B51A536" w14:textId="77777777" w:rsidR="00D2373C" w:rsidRPr="00F80574" w:rsidRDefault="00D2373C" w:rsidP="00D2373C">
            <w:pPr>
              <w:shd w:val="clear" w:color="auto" w:fill="FFFFFF"/>
              <w:spacing w:line="187" w:lineRule="exact"/>
              <w:jc w:val="center"/>
              <w:rPr>
                <w:rFonts w:ascii="Times New Roman" w:eastAsiaTheme="minorEastAsia" w:hAnsi="Times New Roman" w:cs="Times New Roman"/>
                <w:sz w:val="24"/>
                <w:szCs w:val="24"/>
              </w:rPr>
            </w:pPr>
          </w:p>
          <w:p w14:paraId="08976922" w14:textId="563BC695" w:rsidR="00D2373C" w:rsidRPr="00F80574" w:rsidRDefault="004C7C98" w:rsidP="00D2373C">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00" w:type="dxa"/>
          </w:tcPr>
          <w:p w14:paraId="4E3E2449" w14:textId="77777777" w:rsidR="00D2373C" w:rsidRPr="00F80574" w:rsidRDefault="00D2373C" w:rsidP="00D2373C">
            <w:pPr>
              <w:shd w:val="clear" w:color="auto" w:fill="FFFFFF"/>
              <w:spacing w:line="187" w:lineRule="exact"/>
              <w:jc w:val="center"/>
              <w:rPr>
                <w:rFonts w:ascii="Times New Roman" w:eastAsiaTheme="minorEastAsia" w:hAnsi="Times New Roman" w:cs="Times New Roman"/>
                <w:sz w:val="24"/>
                <w:szCs w:val="24"/>
              </w:rPr>
            </w:pPr>
          </w:p>
          <w:p w14:paraId="33A8EAAF" w14:textId="4102DC69" w:rsidR="00D2373C" w:rsidRPr="00F80574" w:rsidRDefault="004C7C98" w:rsidP="00D2373C">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r>
      <w:tr w:rsidR="00D2373C" w14:paraId="2B08A606" w14:textId="77777777" w:rsidTr="00583785">
        <w:trPr>
          <w:jc w:val="center"/>
        </w:trPr>
        <w:tc>
          <w:tcPr>
            <w:tcW w:w="558" w:type="dxa"/>
          </w:tcPr>
          <w:p w14:paraId="1EE43C4C"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75" w:type="dxa"/>
          </w:tcPr>
          <w:p w14:paraId="34E9DF31"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0,7</w:t>
            </w:r>
          </w:p>
        </w:tc>
        <w:tc>
          <w:tcPr>
            <w:tcW w:w="1275" w:type="dxa"/>
          </w:tcPr>
          <w:p w14:paraId="0B241B64"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27,4</w:t>
            </w:r>
          </w:p>
        </w:tc>
        <w:tc>
          <w:tcPr>
            <w:tcW w:w="1275" w:type="dxa"/>
          </w:tcPr>
          <w:p w14:paraId="033B94D6"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33,8</w:t>
            </w:r>
          </w:p>
        </w:tc>
        <w:tc>
          <w:tcPr>
            <w:tcW w:w="525" w:type="dxa"/>
            <w:tcBorders>
              <w:top w:val="nil"/>
              <w:bottom w:val="nil"/>
            </w:tcBorders>
          </w:tcPr>
          <w:p w14:paraId="1FC9907D" w14:textId="77777777" w:rsidR="00D2373C" w:rsidRPr="00F80574" w:rsidRDefault="00D2373C" w:rsidP="00D2373C">
            <w:pPr>
              <w:jc w:val="center"/>
              <w:rPr>
                <w:rFonts w:ascii="Times New Roman" w:hAnsi="Times New Roman" w:cs="Times New Roman"/>
                <w:sz w:val="24"/>
                <w:szCs w:val="24"/>
              </w:rPr>
            </w:pPr>
          </w:p>
        </w:tc>
        <w:tc>
          <w:tcPr>
            <w:tcW w:w="575" w:type="dxa"/>
          </w:tcPr>
          <w:p w14:paraId="12B8CE7A"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25" w:type="dxa"/>
          </w:tcPr>
          <w:p w14:paraId="56D5D83D"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0,9</w:t>
            </w:r>
          </w:p>
        </w:tc>
        <w:tc>
          <w:tcPr>
            <w:tcW w:w="1200" w:type="dxa"/>
          </w:tcPr>
          <w:p w14:paraId="64D585A8"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28,2</w:t>
            </w:r>
          </w:p>
        </w:tc>
        <w:tc>
          <w:tcPr>
            <w:tcW w:w="1200" w:type="dxa"/>
          </w:tcPr>
          <w:p w14:paraId="6E7574A4"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35,4</w:t>
            </w:r>
          </w:p>
        </w:tc>
      </w:tr>
      <w:tr w:rsidR="00D2373C" w14:paraId="58AF5663" w14:textId="77777777" w:rsidTr="00583785">
        <w:trPr>
          <w:jc w:val="center"/>
        </w:trPr>
        <w:tc>
          <w:tcPr>
            <w:tcW w:w="558" w:type="dxa"/>
          </w:tcPr>
          <w:p w14:paraId="05D60422"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75" w:type="dxa"/>
          </w:tcPr>
          <w:p w14:paraId="7E69388E"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1,5</w:t>
            </w:r>
          </w:p>
        </w:tc>
        <w:tc>
          <w:tcPr>
            <w:tcW w:w="1275" w:type="dxa"/>
          </w:tcPr>
          <w:p w14:paraId="25ABA63C"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10,2</w:t>
            </w:r>
          </w:p>
        </w:tc>
        <w:tc>
          <w:tcPr>
            <w:tcW w:w="1275" w:type="dxa"/>
          </w:tcPr>
          <w:p w14:paraId="45150F02"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55,6</w:t>
            </w:r>
          </w:p>
        </w:tc>
        <w:tc>
          <w:tcPr>
            <w:tcW w:w="525" w:type="dxa"/>
            <w:tcBorders>
              <w:top w:val="nil"/>
              <w:bottom w:val="nil"/>
            </w:tcBorders>
          </w:tcPr>
          <w:p w14:paraId="53ED96F1" w14:textId="77777777" w:rsidR="00D2373C" w:rsidRPr="00F80574" w:rsidRDefault="00D2373C" w:rsidP="00D2373C">
            <w:pPr>
              <w:jc w:val="center"/>
              <w:rPr>
                <w:rFonts w:ascii="Times New Roman" w:hAnsi="Times New Roman" w:cs="Times New Roman"/>
                <w:sz w:val="24"/>
                <w:szCs w:val="24"/>
              </w:rPr>
            </w:pPr>
          </w:p>
        </w:tc>
        <w:tc>
          <w:tcPr>
            <w:tcW w:w="575" w:type="dxa"/>
          </w:tcPr>
          <w:p w14:paraId="5CC485DF"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25" w:type="dxa"/>
          </w:tcPr>
          <w:p w14:paraId="7A50B28C"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1,6</w:t>
            </w:r>
          </w:p>
        </w:tc>
        <w:tc>
          <w:tcPr>
            <w:tcW w:w="1200" w:type="dxa"/>
          </w:tcPr>
          <w:p w14:paraId="04DE8C57"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10,8</w:t>
            </w:r>
          </w:p>
        </w:tc>
        <w:tc>
          <w:tcPr>
            <w:tcW w:w="1200" w:type="dxa"/>
          </w:tcPr>
          <w:p w14:paraId="68BA933C"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57,9</w:t>
            </w:r>
          </w:p>
        </w:tc>
      </w:tr>
      <w:tr w:rsidR="00D2373C" w14:paraId="5555EBA3" w14:textId="77777777" w:rsidTr="00583785">
        <w:trPr>
          <w:jc w:val="center"/>
        </w:trPr>
        <w:tc>
          <w:tcPr>
            <w:tcW w:w="558" w:type="dxa"/>
          </w:tcPr>
          <w:p w14:paraId="5991FBE4"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75" w:type="dxa"/>
          </w:tcPr>
          <w:p w14:paraId="50793132"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0,6</w:t>
            </w:r>
          </w:p>
        </w:tc>
        <w:tc>
          <w:tcPr>
            <w:tcW w:w="1275" w:type="dxa"/>
          </w:tcPr>
          <w:p w14:paraId="54611D0F"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3,2</w:t>
            </w:r>
          </w:p>
        </w:tc>
        <w:tc>
          <w:tcPr>
            <w:tcW w:w="1275" w:type="dxa"/>
          </w:tcPr>
          <w:p w14:paraId="2CA4B6BF"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19,8</w:t>
            </w:r>
          </w:p>
        </w:tc>
        <w:tc>
          <w:tcPr>
            <w:tcW w:w="525" w:type="dxa"/>
            <w:tcBorders>
              <w:top w:val="nil"/>
              <w:bottom w:val="nil"/>
            </w:tcBorders>
          </w:tcPr>
          <w:p w14:paraId="46037F40" w14:textId="77777777" w:rsidR="00D2373C" w:rsidRPr="00F80574" w:rsidRDefault="00D2373C" w:rsidP="00D2373C">
            <w:pPr>
              <w:jc w:val="center"/>
              <w:rPr>
                <w:rFonts w:ascii="Times New Roman" w:hAnsi="Times New Roman" w:cs="Times New Roman"/>
                <w:sz w:val="24"/>
                <w:szCs w:val="24"/>
              </w:rPr>
            </w:pPr>
          </w:p>
        </w:tc>
        <w:tc>
          <w:tcPr>
            <w:tcW w:w="575" w:type="dxa"/>
          </w:tcPr>
          <w:p w14:paraId="0F358721"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25" w:type="dxa"/>
          </w:tcPr>
          <w:p w14:paraId="138DBE67"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0,6</w:t>
            </w:r>
          </w:p>
        </w:tc>
        <w:tc>
          <w:tcPr>
            <w:tcW w:w="1200" w:type="dxa"/>
          </w:tcPr>
          <w:p w14:paraId="3FCE3ED9"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3,7</w:t>
            </w:r>
          </w:p>
        </w:tc>
        <w:tc>
          <w:tcPr>
            <w:tcW w:w="1200" w:type="dxa"/>
          </w:tcPr>
          <w:p w14:paraId="664DE4F8"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21,9</w:t>
            </w:r>
          </w:p>
        </w:tc>
      </w:tr>
      <w:tr w:rsidR="00D2373C" w14:paraId="21FD57BB" w14:textId="77777777" w:rsidTr="00583785">
        <w:trPr>
          <w:jc w:val="center"/>
        </w:trPr>
        <w:tc>
          <w:tcPr>
            <w:tcW w:w="558" w:type="dxa"/>
          </w:tcPr>
          <w:p w14:paraId="5C3DBB7B"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75" w:type="dxa"/>
          </w:tcPr>
          <w:p w14:paraId="474E53C5"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1,4</w:t>
            </w:r>
          </w:p>
        </w:tc>
        <w:tc>
          <w:tcPr>
            <w:tcW w:w="1275" w:type="dxa"/>
          </w:tcPr>
          <w:p w14:paraId="22F09099"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8</w:t>
            </w:r>
            <w:r w:rsidRPr="00F80574">
              <w:rPr>
                <w:rFonts w:ascii="Times New Roman" w:hAnsi="Times New Roman" w:cs="Times New Roman"/>
                <w:sz w:val="24"/>
                <w:szCs w:val="24"/>
              </w:rPr>
              <w:t>,</w:t>
            </w:r>
            <w:r w:rsidRPr="00F80574">
              <w:rPr>
                <w:rFonts w:ascii="Times New Roman" w:hAnsi="Times New Roman" w:cs="Times New Roman"/>
                <w:sz w:val="24"/>
                <w:szCs w:val="24"/>
                <w:lang w:val="de-DE"/>
              </w:rPr>
              <w:t>8</w:t>
            </w:r>
          </w:p>
        </w:tc>
        <w:tc>
          <w:tcPr>
            <w:tcW w:w="1275" w:type="dxa"/>
          </w:tcPr>
          <w:p w14:paraId="01E803DE"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41,0</w:t>
            </w:r>
          </w:p>
        </w:tc>
        <w:tc>
          <w:tcPr>
            <w:tcW w:w="525" w:type="dxa"/>
            <w:tcBorders>
              <w:top w:val="nil"/>
              <w:bottom w:val="nil"/>
            </w:tcBorders>
          </w:tcPr>
          <w:p w14:paraId="3CE91DA9" w14:textId="77777777" w:rsidR="00D2373C" w:rsidRPr="00F80574" w:rsidRDefault="00D2373C" w:rsidP="00D2373C">
            <w:pPr>
              <w:jc w:val="center"/>
              <w:rPr>
                <w:rFonts w:ascii="Times New Roman" w:hAnsi="Times New Roman" w:cs="Times New Roman"/>
                <w:sz w:val="24"/>
                <w:szCs w:val="24"/>
              </w:rPr>
            </w:pPr>
          </w:p>
        </w:tc>
        <w:tc>
          <w:tcPr>
            <w:tcW w:w="575" w:type="dxa"/>
          </w:tcPr>
          <w:p w14:paraId="5623B735"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25" w:type="dxa"/>
          </w:tcPr>
          <w:p w14:paraId="333862CB"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1,5</w:t>
            </w:r>
          </w:p>
        </w:tc>
        <w:tc>
          <w:tcPr>
            <w:tcW w:w="1200" w:type="dxa"/>
          </w:tcPr>
          <w:p w14:paraId="1532C6DD"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9,2</w:t>
            </w:r>
          </w:p>
        </w:tc>
        <w:tc>
          <w:tcPr>
            <w:tcW w:w="1200" w:type="dxa"/>
          </w:tcPr>
          <w:p w14:paraId="5803B9D7"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43,1</w:t>
            </w:r>
          </w:p>
        </w:tc>
      </w:tr>
      <w:tr w:rsidR="00D2373C" w14:paraId="227AFB79" w14:textId="77777777" w:rsidTr="00583785">
        <w:trPr>
          <w:jc w:val="center"/>
        </w:trPr>
        <w:tc>
          <w:tcPr>
            <w:tcW w:w="558" w:type="dxa"/>
          </w:tcPr>
          <w:p w14:paraId="0F1B669F"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75" w:type="dxa"/>
          </w:tcPr>
          <w:p w14:paraId="293C9264"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2,3</w:t>
            </w:r>
          </w:p>
        </w:tc>
        <w:tc>
          <w:tcPr>
            <w:tcW w:w="1275" w:type="dxa"/>
          </w:tcPr>
          <w:p w14:paraId="13C8DBC0"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17,2</w:t>
            </w:r>
          </w:p>
        </w:tc>
        <w:tc>
          <w:tcPr>
            <w:tcW w:w="1275" w:type="dxa"/>
          </w:tcPr>
          <w:p w14:paraId="1BA30AED"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91,0</w:t>
            </w:r>
          </w:p>
        </w:tc>
        <w:tc>
          <w:tcPr>
            <w:tcW w:w="525" w:type="dxa"/>
            <w:tcBorders>
              <w:top w:val="nil"/>
              <w:bottom w:val="nil"/>
            </w:tcBorders>
          </w:tcPr>
          <w:p w14:paraId="58E6E616" w14:textId="77777777" w:rsidR="00D2373C" w:rsidRPr="00F80574" w:rsidRDefault="00D2373C" w:rsidP="00D2373C">
            <w:pPr>
              <w:jc w:val="center"/>
              <w:rPr>
                <w:rFonts w:ascii="Times New Roman" w:hAnsi="Times New Roman" w:cs="Times New Roman"/>
                <w:sz w:val="24"/>
                <w:szCs w:val="24"/>
              </w:rPr>
            </w:pPr>
          </w:p>
        </w:tc>
        <w:tc>
          <w:tcPr>
            <w:tcW w:w="575" w:type="dxa"/>
          </w:tcPr>
          <w:p w14:paraId="2D15B87A"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25" w:type="dxa"/>
          </w:tcPr>
          <w:p w14:paraId="3552FC09"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2,4</w:t>
            </w:r>
          </w:p>
        </w:tc>
        <w:tc>
          <w:tcPr>
            <w:tcW w:w="1200" w:type="dxa"/>
          </w:tcPr>
          <w:p w14:paraId="4B9BA555"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18,3</w:t>
            </w:r>
          </w:p>
        </w:tc>
        <w:tc>
          <w:tcPr>
            <w:tcW w:w="1200" w:type="dxa"/>
          </w:tcPr>
          <w:p w14:paraId="2D229355"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97,1</w:t>
            </w:r>
          </w:p>
        </w:tc>
      </w:tr>
      <w:tr w:rsidR="00D2373C" w14:paraId="0BD341EC" w14:textId="77777777" w:rsidTr="00583785">
        <w:trPr>
          <w:jc w:val="center"/>
        </w:trPr>
        <w:tc>
          <w:tcPr>
            <w:tcW w:w="558" w:type="dxa"/>
          </w:tcPr>
          <w:p w14:paraId="630E1165"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75" w:type="dxa"/>
          </w:tcPr>
          <w:p w14:paraId="2DBE31A0"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1,2</w:t>
            </w:r>
          </w:p>
        </w:tc>
        <w:tc>
          <w:tcPr>
            <w:tcW w:w="1275" w:type="dxa"/>
          </w:tcPr>
          <w:p w14:paraId="74828A1C"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12,4</w:t>
            </w:r>
          </w:p>
        </w:tc>
        <w:tc>
          <w:tcPr>
            <w:tcW w:w="1275" w:type="dxa"/>
          </w:tcPr>
          <w:p w14:paraId="4EF93CD9"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78,8</w:t>
            </w:r>
          </w:p>
        </w:tc>
        <w:tc>
          <w:tcPr>
            <w:tcW w:w="525" w:type="dxa"/>
            <w:tcBorders>
              <w:top w:val="nil"/>
              <w:bottom w:val="nil"/>
            </w:tcBorders>
          </w:tcPr>
          <w:p w14:paraId="4AA0213B" w14:textId="77777777" w:rsidR="00D2373C" w:rsidRPr="00F80574" w:rsidRDefault="00D2373C" w:rsidP="00D2373C">
            <w:pPr>
              <w:jc w:val="center"/>
              <w:rPr>
                <w:rFonts w:ascii="Times New Roman" w:hAnsi="Times New Roman" w:cs="Times New Roman"/>
                <w:sz w:val="24"/>
                <w:szCs w:val="24"/>
              </w:rPr>
            </w:pPr>
          </w:p>
        </w:tc>
        <w:tc>
          <w:tcPr>
            <w:tcW w:w="575" w:type="dxa"/>
          </w:tcPr>
          <w:p w14:paraId="7C27AA73"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25" w:type="dxa"/>
          </w:tcPr>
          <w:p w14:paraId="18C2EBB3"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1,2</w:t>
            </w:r>
          </w:p>
        </w:tc>
        <w:tc>
          <w:tcPr>
            <w:tcW w:w="1200" w:type="dxa"/>
          </w:tcPr>
          <w:p w14:paraId="08D8F77D"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13,0</w:t>
            </w:r>
          </w:p>
        </w:tc>
        <w:tc>
          <w:tcPr>
            <w:tcW w:w="1200" w:type="dxa"/>
          </w:tcPr>
          <w:p w14:paraId="069B3880"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83,4</w:t>
            </w:r>
          </w:p>
        </w:tc>
      </w:tr>
      <w:tr w:rsidR="00D2373C" w14:paraId="5C677DEF" w14:textId="77777777" w:rsidTr="00583785">
        <w:trPr>
          <w:jc w:val="center"/>
        </w:trPr>
        <w:tc>
          <w:tcPr>
            <w:tcW w:w="558" w:type="dxa"/>
          </w:tcPr>
          <w:p w14:paraId="4294AFC9"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75" w:type="dxa"/>
          </w:tcPr>
          <w:p w14:paraId="5D287C92"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3,6</w:t>
            </w:r>
          </w:p>
        </w:tc>
        <w:tc>
          <w:tcPr>
            <w:tcW w:w="1275" w:type="dxa"/>
          </w:tcPr>
          <w:p w14:paraId="753FE2F9"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105,7</w:t>
            </w:r>
          </w:p>
        </w:tc>
        <w:tc>
          <w:tcPr>
            <w:tcW w:w="1275" w:type="dxa"/>
          </w:tcPr>
          <w:p w14:paraId="2EF366EA"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312,3</w:t>
            </w:r>
          </w:p>
        </w:tc>
        <w:tc>
          <w:tcPr>
            <w:tcW w:w="525" w:type="dxa"/>
            <w:tcBorders>
              <w:top w:val="nil"/>
              <w:bottom w:val="nil"/>
            </w:tcBorders>
          </w:tcPr>
          <w:p w14:paraId="4ABFED9B" w14:textId="77777777" w:rsidR="00D2373C" w:rsidRPr="00F80574" w:rsidRDefault="00D2373C" w:rsidP="00D2373C">
            <w:pPr>
              <w:jc w:val="center"/>
              <w:rPr>
                <w:rFonts w:ascii="Times New Roman" w:hAnsi="Times New Roman" w:cs="Times New Roman"/>
                <w:sz w:val="24"/>
                <w:szCs w:val="24"/>
              </w:rPr>
            </w:pPr>
          </w:p>
        </w:tc>
        <w:tc>
          <w:tcPr>
            <w:tcW w:w="575" w:type="dxa"/>
          </w:tcPr>
          <w:p w14:paraId="400B41E7"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25" w:type="dxa"/>
          </w:tcPr>
          <w:p w14:paraId="0AEC18A8"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3,8</w:t>
            </w:r>
          </w:p>
        </w:tc>
        <w:tc>
          <w:tcPr>
            <w:tcW w:w="1200" w:type="dxa"/>
          </w:tcPr>
          <w:p w14:paraId="1E7AA16D"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115,2</w:t>
            </w:r>
          </w:p>
        </w:tc>
        <w:tc>
          <w:tcPr>
            <w:tcW w:w="1200" w:type="dxa"/>
          </w:tcPr>
          <w:p w14:paraId="618F9582"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323,8</w:t>
            </w:r>
          </w:p>
        </w:tc>
      </w:tr>
      <w:tr w:rsidR="00D2373C" w14:paraId="10C75F98" w14:textId="77777777" w:rsidTr="00583785">
        <w:trPr>
          <w:jc w:val="center"/>
        </w:trPr>
        <w:tc>
          <w:tcPr>
            <w:tcW w:w="558" w:type="dxa"/>
          </w:tcPr>
          <w:p w14:paraId="09570E46"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75" w:type="dxa"/>
          </w:tcPr>
          <w:p w14:paraId="6BCB3BBD"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1,4</w:t>
            </w:r>
          </w:p>
        </w:tc>
        <w:tc>
          <w:tcPr>
            <w:tcW w:w="1275" w:type="dxa"/>
          </w:tcPr>
          <w:p w14:paraId="6EBFB738"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15,3</w:t>
            </w:r>
          </w:p>
        </w:tc>
        <w:tc>
          <w:tcPr>
            <w:tcW w:w="1275" w:type="dxa"/>
          </w:tcPr>
          <w:p w14:paraId="4BE4DF65"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62,8</w:t>
            </w:r>
          </w:p>
        </w:tc>
        <w:tc>
          <w:tcPr>
            <w:tcW w:w="525" w:type="dxa"/>
            <w:tcBorders>
              <w:top w:val="nil"/>
              <w:bottom w:val="nil"/>
            </w:tcBorders>
          </w:tcPr>
          <w:p w14:paraId="265B0FDE" w14:textId="77777777" w:rsidR="00D2373C" w:rsidRPr="00F80574" w:rsidRDefault="00D2373C" w:rsidP="00D2373C">
            <w:pPr>
              <w:jc w:val="center"/>
              <w:rPr>
                <w:rFonts w:ascii="Times New Roman" w:hAnsi="Times New Roman" w:cs="Times New Roman"/>
                <w:sz w:val="24"/>
                <w:szCs w:val="24"/>
              </w:rPr>
            </w:pPr>
          </w:p>
        </w:tc>
        <w:tc>
          <w:tcPr>
            <w:tcW w:w="575" w:type="dxa"/>
          </w:tcPr>
          <w:p w14:paraId="0E7C79E3"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25" w:type="dxa"/>
          </w:tcPr>
          <w:p w14:paraId="585CC2D2"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1,5</w:t>
            </w:r>
          </w:p>
        </w:tc>
        <w:tc>
          <w:tcPr>
            <w:tcW w:w="1200" w:type="dxa"/>
          </w:tcPr>
          <w:p w14:paraId="79AAC575"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16,2</w:t>
            </w:r>
          </w:p>
        </w:tc>
        <w:tc>
          <w:tcPr>
            <w:tcW w:w="1200" w:type="dxa"/>
          </w:tcPr>
          <w:p w14:paraId="27660B2C"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69,9</w:t>
            </w:r>
          </w:p>
        </w:tc>
      </w:tr>
      <w:tr w:rsidR="00D2373C" w14:paraId="1ED86347" w14:textId="77777777" w:rsidTr="00583785">
        <w:trPr>
          <w:jc w:val="center"/>
        </w:trPr>
        <w:tc>
          <w:tcPr>
            <w:tcW w:w="558" w:type="dxa"/>
          </w:tcPr>
          <w:p w14:paraId="4BAAFE12"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75" w:type="dxa"/>
          </w:tcPr>
          <w:p w14:paraId="79E1C6B0"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6,3</w:t>
            </w:r>
          </w:p>
        </w:tc>
        <w:tc>
          <w:tcPr>
            <w:tcW w:w="1275" w:type="dxa"/>
          </w:tcPr>
          <w:p w14:paraId="65903915"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133,2</w:t>
            </w:r>
          </w:p>
        </w:tc>
        <w:tc>
          <w:tcPr>
            <w:tcW w:w="1275" w:type="dxa"/>
          </w:tcPr>
          <w:p w14:paraId="68EAD13D"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594,0</w:t>
            </w:r>
          </w:p>
        </w:tc>
        <w:tc>
          <w:tcPr>
            <w:tcW w:w="525" w:type="dxa"/>
            <w:tcBorders>
              <w:top w:val="nil"/>
              <w:bottom w:val="nil"/>
            </w:tcBorders>
          </w:tcPr>
          <w:p w14:paraId="1369FF9C" w14:textId="77777777" w:rsidR="00D2373C" w:rsidRPr="00F80574" w:rsidRDefault="00D2373C" w:rsidP="00D2373C">
            <w:pPr>
              <w:jc w:val="center"/>
              <w:rPr>
                <w:rFonts w:ascii="Times New Roman" w:hAnsi="Times New Roman" w:cs="Times New Roman"/>
                <w:sz w:val="24"/>
                <w:szCs w:val="24"/>
              </w:rPr>
            </w:pPr>
          </w:p>
        </w:tc>
        <w:tc>
          <w:tcPr>
            <w:tcW w:w="575" w:type="dxa"/>
          </w:tcPr>
          <w:p w14:paraId="647FAD1B"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25" w:type="dxa"/>
          </w:tcPr>
          <w:p w14:paraId="1120CFCF"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6,5</w:t>
            </w:r>
          </w:p>
        </w:tc>
        <w:tc>
          <w:tcPr>
            <w:tcW w:w="1200" w:type="dxa"/>
          </w:tcPr>
          <w:p w14:paraId="32D0FA5D"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141,4</w:t>
            </w:r>
          </w:p>
        </w:tc>
        <w:tc>
          <w:tcPr>
            <w:tcW w:w="1200" w:type="dxa"/>
          </w:tcPr>
          <w:p w14:paraId="1621842D"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635,8</w:t>
            </w:r>
          </w:p>
        </w:tc>
      </w:tr>
      <w:tr w:rsidR="00D2373C" w14:paraId="4C97F1D6" w14:textId="77777777" w:rsidTr="00583785">
        <w:trPr>
          <w:jc w:val="center"/>
        </w:trPr>
        <w:tc>
          <w:tcPr>
            <w:tcW w:w="558" w:type="dxa"/>
          </w:tcPr>
          <w:p w14:paraId="6E6565B8"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75" w:type="dxa"/>
          </w:tcPr>
          <w:p w14:paraId="42FC3642"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0,3</w:t>
            </w:r>
          </w:p>
        </w:tc>
        <w:tc>
          <w:tcPr>
            <w:tcW w:w="1275" w:type="dxa"/>
          </w:tcPr>
          <w:p w14:paraId="60BA69E7"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1,8</w:t>
            </w:r>
          </w:p>
        </w:tc>
        <w:tc>
          <w:tcPr>
            <w:tcW w:w="1275" w:type="dxa"/>
          </w:tcPr>
          <w:p w14:paraId="6A7D9A48"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3,0</w:t>
            </w:r>
          </w:p>
        </w:tc>
        <w:tc>
          <w:tcPr>
            <w:tcW w:w="525" w:type="dxa"/>
            <w:tcBorders>
              <w:top w:val="nil"/>
              <w:bottom w:val="nil"/>
            </w:tcBorders>
          </w:tcPr>
          <w:p w14:paraId="6F94B46A" w14:textId="77777777" w:rsidR="00D2373C" w:rsidRPr="00F80574" w:rsidRDefault="00D2373C" w:rsidP="00D2373C">
            <w:pPr>
              <w:jc w:val="center"/>
              <w:rPr>
                <w:rFonts w:ascii="Times New Roman" w:hAnsi="Times New Roman" w:cs="Times New Roman"/>
                <w:sz w:val="24"/>
                <w:szCs w:val="24"/>
              </w:rPr>
            </w:pPr>
          </w:p>
        </w:tc>
        <w:tc>
          <w:tcPr>
            <w:tcW w:w="575" w:type="dxa"/>
          </w:tcPr>
          <w:p w14:paraId="36DA34CE"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25" w:type="dxa"/>
          </w:tcPr>
          <w:p w14:paraId="6C2884B2"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0,3</w:t>
            </w:r>
          </w:p>
        </w:tc>
        <w:tc>
          <w:tcPr>
            <w:tcW w:w="1200" w:type="dxa"/>
          </w:tcPr>
          <w:p w14:paraId="697793E7"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1,9</w:t>
            </w:r>
          </w:p>
        </w:tc>
        <w:tc>
          <w:tcPr>
            <w:tcW w:w="1200" w:type="dxa"/>
          </w:tcPr>
          <w:p w14:paraId="2B71ECD8"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3,4</w:t>
            </w:r>
          </w:p>
        </w:tc>
      </w:tr>
      <w:tr w:rsidR="00D2373C" w14:paraId="7E270308" w14:textId="77777777" w:rsidTr="00583785">
        <w:trPr>
          <w:jc w:val="center"/>
        </w:trPr>
        <w:tc>
          <w:tcPr>
            <w:tcW w:w="558" w:type="dxa"/>
          </w:tcPr>
          <w:p w14:paraId="7C2570A3"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75" w:type="dxa"/>
          </w:tcPr>
          <w:p w14:paraId="435F0B82"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1,1</w:t>
            </w:r>
          </w:p>
        </w:tc>
        <w:tc>
          <w:tcPr>
            <w:tcW w:w="1275" w:type="dxa"/>
          </w:tcPr>
          <w:p w14:paraId="30496274"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5,2</w:t>
            </w:r>
          </w:p>
        </w:tc>
        <w:tc>
          <w:tcPr>
            <w:tcW w:w="1275" w:type="dxa"/>
          </w:tcPr>
          <w:p w14:paraId="0A52C905"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22,1</w:t>
            </w:r>
          </w:p>
        </w:tc>
        <w:tc>
          <w:tcPr>
            <w:tcW w:w="525" w:type="dxa"/>
            <w:tcBorders>
              <w:top w:val="nil"/>
              <w:bottom w:val="nil"/>
            </w:tcBorders>
          </w:tcPr>
          <w:p w14:paraId="24F6863B" w14:textId="77777777" w:rsidR="00D2373C" w:rsidRPr="00F80574" w:rsidRDefault="00D2373C" w:rsidP="00D2373C">
            <w:pPr>
              <w:jc w:val="center"/>
              <w:rPr>
                <w:rFonts w:ascii="Times New Roman" w:hAnsi="Times New Roman" w:cs="Times New Roman"/>
                <w:sz w:val="24"/>
                <w:szCs w:val="24"/>
              </w:rPr>
            </w:pPr>
          </w:p>
        </w:tc>
        <w:tc>
          <w:tcPr>
            <w:tcW w:w="575" w:type="dxa"/>
          </w:tcPr>
          <w:p w14:paraId="20884EDE"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25" w:type="dxa"/>
          </w:tcPr>
          <w:p w14:paraId="28464E6D"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1,2</w:t>
            </w:r>
          </w:p>
        </w:tc>
        <w:tc>
          <w:tcPr>
            <w:tcW w:w="1200" w:type="dxa"/>
          </w:tcPr>
          <w:p w14:paraId="2C3B72C8"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5,7</w:t>
            </w:r>
          </w:p>
        </w:tc>
        <w:tc>
          <w:tcPr>
            <w:tcW w:w="1200" w:type="dxa"/>
          </w:tcPr>
          <w:p w14:paraId="7FAF2B8F" w14:textId="77777777" w:rsidR="00D2373C" w:rsidRPr="00F80574" w:rsidRDefault="00D2373C" w:rsidP="00D2373C">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23,8</w:t>
            </w:r>
          </w:p>
        </w:tc>
      </w:tr>
      <w:tr w:rsidR="00D2373C" w14:paraId="0705A73D" w14:textId="77777777" w:rsidTr="00583785">
        <w:trPr>
          <w:jc w:val="center"/>
        </w:trPr>
        <w:tc>
          <w:tcPr>
            <w:tcW w:w="558" w:type="dxa"/>
          </w:tcPr>
          <w:p w14:paraId="39AC544D"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75" w:type="dxa"/>
          </w:tcPr>
          <w:p w14:paraId="232AD455"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1,7</w:t>
            </w:r>
          </w:p>
        </w:tc>
        <w:tc>
          <w:tcPr>
            <w:tcW w:w="1275" w:type="dxa"/>
          </w:tcPr>
          <w:p w14:paraId="3D2089DC"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24,2</w:t>
            </w:r>
          </w:p>
        </w:tc>
        <w:tc>
          <w:tcPr>
            <w:tcW w:w="1275" w:type="dxa"/>
          </w:tcPr>
          <w:p w14:paraId="2455939E"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35,0</w:t>
            </w:r>
          </w:p>
        </w:tc>
        <w:tc>
          <w:tcPr>
            <w:tcW w:w="525" w:type="dxa"/>
            <w:tcBorders>
              <w:top w:val="nil"/>
              <w:bottom w:val="nil"/>
            </w:tcBorders>
          </w:tcPr>
          <w:p w14:paraId="020CCDF3" w14:textId="77777777" w:rsidR="00D2373C" w:rsidRPr="00F80574" w:rsidRDefault="00D2373C" w:rsidP="00D2373C">
            <w:pPr>
              <w:jc w:val="center"/>
              <w:rPr>
                <w:rFonts w:ascii="Times New Roman" w:hAnsi="Times New Roman" w:cs="Times New Roman"/>
                <w:sz w:val="24"/>
                <w:szCs w:val="24"/>
              </w:rPr>
            </w:pPr>
          </w:p>
        </w:tc>
        <w:tc>
          <w:tcPr>
            <w:tcW w:w="575" w:type="dxa"/>
          </w:tcPr>
          <w:p w14:paraId="40458392"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25" w:type="dxa"/>
          </w:tcPr>
          <w:p w14:paraId="45D55CE5"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1,8</w:t>
            </w:r>
          </w:p>
        </w:tc>
        <w:tc>
          <w:tcPr>
            <w:tcW w:w="1200" w:type="dxa"/>
          </w:tcPr>
          <w:p w14:paraId="25599A67"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25,5</w:t>
            </w:r>
          </w:p>
        </w:tc>
        <w:tc>
          <w:tcPr>
            <w:tcW w:w="1200" w:type="dxa"/>
          </w:tcPr>
          <w:p w14:paraId="798539C1" w14:textId="77777777" w:rsidR="00D2373C" w:rsidRPr="00F80574" w:rsidRDefault="00D2373C" w:rsidP="00D2373C">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37,2</w:t>
            </w:r>
          </w:p>
        </w:tc>
      </w:tr>
    </w:tbl>
    <w:p w14:paraId="7EED8807" w14:textId="77777777" w:rsidR="00D2373C" w:rsidRDefault="00D2373C" w:rsidP="00D2373C">
      <w:pPr>
        <w:jc w:val="both"/>
        <w:rPr>
          <w:sz w:val="8"/>
        </w:rPr>
      </w:pPr>
    </w:p>
    <w:p w14:paraId="79886F92" w14:textId="7B173E54" w:rsidR="00D2373C" w:rsidRDefault="00D2373C" w:rsidP="00D2373C">
      <w:pPr>
        <w:shd w:val="clear" w:color="auto" w:fill="FFFFFF"/>
        <w:ind w:right="58"/>
        <w:jc w:val="both"/>
        <w:rPr>
          <w:b/>
          <w:bCs/>
        </w:rPr>
      </w:pP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1275"/>
        <w:gridCol w:w="1275"/>
        <w:gridCol w:w="1275"/>
        <w:gridCol w:w="525"/>
        <w:gridCol w:w="575"/>
        <w:gridCol w:w="1225"/>
        <w:gridCol w:w="1200"/>
        <w:gridCol w:w="1200"/>
      </w:tblGrid>
      <w:tr w:rsidR="00F80574" w14:paraId="74D37536" w14:textId="77777777" w:rsidTr="00583785">
        <w:trPr>
          <w:jc w:val="center"/>
        </w:trPr>
        <w:tc>
          <w:tcPr>
            <w:tcW w:w="558" w:type="dxa"/>
          </w:tcPr>
          <w:p w14:paraId="022D3E23" w14:textId="2F622F2E" w:rsidR="00F80574" w:rsidRPr="00F80574" w:rsidRDefault="00F80574" w:rsidP="00F80574">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5</w:t>
            </w:r>
          </w:p>
        </w:tc>
        <w:tc>
          <w:tcPr>
            <w:tcW w:w="1275" w:type="dxa"/>
          </w:tcPr>
          <w:p w14:paraId="7CF50B91" w14:textId="77777777" w:rsidR="00F80574" w:rsidRPr="00F80574" w:rsidRDefault="00F80574" w:rsidP="00F80574">
            <w:pPr>
              <w:spacing w:after="0" w:line="240" w:lineRule="auto"/>
              <w:jc w:val="center"/>
              <w:rPr>
                <w:rFonts w:ascii="Times New Roman" w:eastAsiaTheme="minorEastAsia" w:hAnsi="Times New Roman" w:cs="Times New Roman"/>
                <w:sz w:val="24"/>
                <w:szCs w:val="24"/>
                <w:lang w:val="en-US"/>
              </w:rPr>
            </w:pPr>
          </w:p>
          <w:p w14:paraId="1CB56F34" w14:textId="5FC9A678" w:rsidR="00F80574" w:rsidRDefault="00F80574" w:rsidP="00F80574">
            <w:pPr>
              <w:jc w:val="center"/>
            </w:pPr>
            <m:oMathPara>
              <m:oMath>
                <m:r>
                  <w:rPr>
                    <w:rFonts w:ascii="Cambria Math" w:hAnsi="Cambria Math" w:cs="Times New Roman"/>
                    <w:sz w:val="24"/>
                    <w:szCs w:val="24"/>
                    <w:lang w:val="en-US"/>
                  </w:rPr>
                  <m:t>Y</m:t>
                </m:r>
              </m:oMath>
            </m:oMathPara>
          </w:p>
        </w:tc>
        <w:tc>
          <w:tcPr>
            <w:tcW w:w="1275" w:type="dxa"/>
          </w:tcPr>
          <w:p w14:paraId="56043FE8"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7777D0FE" w14:textId="7C1479D9" w:rsidR="00F80574" w:rsidRDefault="004C7C98" w:rsidP="00F80574">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75" w:type="dxa"/>
          </w:tcPr>
          <w:p w14:paraId="3893807B"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4A998C78" w14:textId="0DB4B1E6" w:rsidR="00F80574" w:rsidRDefault="004C7C98" w:rsidP="00F80574">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c>
          <w:tcPr>
            <w:tcW w:w="525" w:type="dxa"/>
            <w:tcBorders>
              <w:top w:val="nil"/>
              <w:bottom w:val="nil"/>
            </w:tcBorders>
          </w:tcPr>
          <w:p w14:paraId="7FAEBC85" w14:textId="77777777" w:rsidR="00F80574" w:rsidRDefault="00F80574" w:rsidP="00F80574">
            <w:pPr>
              <w:jc w:val="both"/>
            </w:pPr>
          </w:p>
        </w:tc>
        <w:tc>
          <w:tcPr>
            <w:tcW w:w="575" w:type="dxa"/>
          </w:tcPr>
          <w:p w14:paraId="6D832DDA" w14:textId="64B8D5D2" w:rsidR="00F80574" w:rsidRPr="00F80574" w:rsidRDefault="00F80574" w:rsidP="00F80574">
            <w:pPr>
              <w:jc w:val="center"/>
              <w:rPr>
                <w:rFonts w:ascii="Times New Roman" w:hAnsi="Times New Roman" w:cs="Times New Roman"/>
                <w:sz w:val="32"/>
                <w:szCs w:val="32"/>
                <w:lang w:val="en-US"/>
              </w:rPr>
            </w:pPr>
            <w:r>
              <w:rPr>
                <w:rFonts w:ascii="Times New Roman" w:hAnsi="Times New Roman" w:cs="Times New Roman"/>
                <w:sz w:val="32"/>
                <w:szCs w:val="32"/>
                <w:lang w:val="en-US"/>
              </w:rPr>
              <w:t>6</w:t>
            </w:r>
          </w:p>
        </w:tc>
        <w:tc>
          <w:tcPr>
            <w:tcW w:w="1225" w:type="dxa"/>
          </w:tcPr>
          <w:p w14:paraId="396D1351" w14:textId="77777777" w:rsidR="00F80574" w:rsidRPr="00F80574" w:rsidRDefault="00F80574" w:rsidP="00F80574">
            <w:pPr>
              <w:spacing w:after="0" w:line="240" w:lineRule="auto"/>
              <w:jc w:val="center"/>
              <w:rPr>
                <w:rFonts w:ascii="Times New Roman" w:eastAsiaTheme="minorEastAsia" w:hAnsi="Times New Roman" w:cs="Times New Roman"/>
                <w:sz w:val="24"/>
                <w:szCs w:val="24"/>
                <w:lang w:val="en-US"/>
              </w:rPr>
            </w:pPr>
          </w:p>
          <w:p w14:paraId="5C8307FE" w14:textId="288AE5B1" w:rsidR="00F80574" w:rsidRDefault="00F80574" w:rsidP="00F80574">
            <w:pPr>
              <w:jc w:val="center"/>
            </w:pPr>
            <m:oMathPara>
              <m:oMath>
                <m:r>
                  <w:rPr>
                    <w:rFonts w:ascii="Cambria Math" w:hAnsi="Cambria Math" w:cs="Times New Roman"/>
                    <w:sz w:val="24"/>
                    <w:szCs w:val="24"/>
                    <w:lang w:val="en-US"/>
                  </w:rPr>
                  <m:t>Y</m:t>
                </m:r>
              </m:oMath>
            </m:oMathPara>
          </w:p>
        </w:tc>
        <w:tc>
          <w:tcPr>
            <w:tcW w:w="1200" w:type="dxa"/>
          </w:tcPr>
          <w:p w14:paraId="739A73EA"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29D68898" w14:textId="075DD631" w:rsidR="00F80574" w:rsidRDefault="004C7C98" w:rsidP="00F80574">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00" w:type="dxa"/>
          </w:tcPr>
          <w:p w14:paraId="35EEC4C8"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26430996" w14:textId="2400023A" w:rsidR="00F80574" w:rsidRDefault="004C7C98" w:rsidP="00F80574">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r>
      <w:tr w:rsidR="00F80574" w14:paraId="7273CD07" w14:textId="77777777" w:rsidTr="00583785">
        <w:trPr>
          <w:jc w:val="center"/>
        </w:trPr>
        <w:tc>
          <w:tcPr>
            <w:tcW w:w="558" w:type="dxa"/>
          </w:tcPr>
          <w:p w14:paraId="6F44A1E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75" w:type="dxa"/>
          </w:tcPr>
          <w:p w14:paraId="3703525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0,9</w:t>
            </w:r>
          </w:p>
        </w:tc>
        <w:tc>
          <w:tcPr>
            <w:tcW w:w="1275" w:type="dxa"/>
          </w:tcPr>
          <w:p w14:paraId="1579A09B"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28,4</w:t>
            </w:r>
          </w:p>
        </w:tc>
        <w:tc>
          <w:tcPr>
            <w:tcW w:w="1275" w:type="dxa"/>
          </w:tcPr>
          <w:p w14:paraId="7613101B"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37,2</w:t>
            </w:r>
          </w:p>
        </w:tc>
        <w:tc>
          <w:tcPr>
            <w:tcW w:w="525" w:type="dxa"/>
            <w:tcBorders>
              <w:top w:val="nil"/>
              <w:bottom w:val="nil"/>
            </w:tcBorders>
          </w:tcPr>
          <w:p w14:paraId="545DC5AE" w14:textId="77777777" w:rsidR="00F80574" w:rsidRPr="00F80574" w:rsidRDefault="00F80574" w:rsidP="00F80574">
            <w:pPr>
              <w:jc w:val="center"/>
              <w:rPr>
                <w:rFonts w:ascii="Times New Roman" w:hAnsi="Times New Roman" w:cs="Times New Roman"/>
                <w:sz w:val="24"/>
                <w:szCs w:val="24"/>
              </w:rPr>
            </w:pPr>
          </w:p>
        </w:tc>
        <w:tc>
          <w:tcPr>
            <w:tcW w:w="575" w:type="dxa"/>
          </w:tcPr>
          <w:p w14:paraId="2C75976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25" w:type="dxa"/>
          </w:tcPr>
          <w:p w14:paraId="363D1EA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0,9</w:t>
            </w:r>
          </w:p>
        </w:tc>
        <w:tc>
          <w:tcPr>
            <w:tcW w:w="1200" w:type="dxa"/>
          </w:tcPr>
          <w:p w14:paraId="61CEED20"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31,3</w:t>
            </w:r>
          </w:p>
        </w:tc>
        <w:tc>
          <w:tcPr>
            <w:tcW w:w="1200" w:type="dxa"/>
          </w:tcPr>
          <w:p w14:paraId="5A6BBE63"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43,0</w:t>
            </w:r>
          </w:p>
        </w:tc>
      </w:tr>
      <w:tr w:rsidR="00F80574" w14:paraId="188F7124" w14:textId="77777777" w:rsidTr="00583785">
        <w:trPr>
          <w:jc w:val="center"/>
        </w:trPr>
        <w:tc>
          <w:tcPr>
            <w:tcW w:w="558" w:type="dxa"/>
          </w:tcPr>
          <w:p w14:paraId="5F8D896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75" w:type="dxa"/>
          </w:tcPr>
          <w:p w14:paraId="53DD9BB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1,6</w:t>
            </w:r>
          </w:p>
        </w:tc>
        <w:tc>
          <w:tcPr>
            <w:tcW w:w="1275" w:type="dxa"/>
          </w:tcPr>
          <w:p w14:paraId="77ABD77A"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11,7</w:t>
            </w:r>
          </w:p>
        </w:tc>
        <w:tc>
          <w:tcPr>
            <w:tcW w:w="1275" w:type="dxa"/>
          </w:tcPr>
          <w:p w14:paraId="16766A45"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61,2</w:t>
            </w:r>
          </w:p>
        </w:tc>
        <w:tc>
          <w:tcPr>
            <w:tcW w:w="525" w:type="dxa"/>
            <w:tcBorders>
              <w:top w:val="nil"/>
              <w:bottom w:val="nil"/>
            </w:tcBorders>
          </w:tcPr>
          <w:p w14:paraId="57D791C9" w14:textId="77777777" w:rsidR="00F80574" w:rsidRPr="00F80574" w:rsidRDefault="00F80574" w:rsidP="00F80574">
            <w:pPr>
              <w:jc w:val="center"/>
              <w:rPr>
                <w:rFonts w:ascii="Times New Roman" w:hAnsi="Times New Roman" w:cs="Times New Roman"/>
                <w:sz w:val="24"/>
                <w:szCs w:val="24"/>
              </w:rPr>
            </w:pPr>
          </w:p>
        </w:tc>
        <w:tc>
          <w:tcPr>
            <w:tcW w:w="575" w:type="dxa"/>
          </w:tcPr>
          <w:p w14:paraId="0400B91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25" w:type="dxa"/>
          </w:tcPr>
          <w:p w14:paraId="2ACA795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1,7</w:t>
            </w:r>
          </w:p>
        </w:tc>
        <w:tc>
          <w:tcPr>
            <w:tcW w:w="1200" w:type="dxa"/>
          </w:tcPr>
          <w:p w14:paraId="349E8082"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13,4</w:t>
            </w:r>
          </w:p>
        </w:tc>
        <w:tc>
          <w:tcPr>
            <w:tcW w:w="1200" w:type="dxa"/>
          </w:tcPr>
          <w:p w14:paraId="3FB4DD02"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64,7</w:t>
            </w:r>
          </w:p>
        </w:tc>
      </w:tr>
      <w:tr w:rsidR="00F80574" w14:paraId="32ACFD70" w14:textId="77777777" w:rsidTr="00583785">
        <w:trPr>
          <w:jc w:val="center"/>
        </w:trPr>
        <w:tc>
          <w:tcPr>
            <w:tcW w:w="558" w:type="dxa"/>
          </w:tcPr>
          <w:p w14:paraId="51F43CA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75" w:type="dxa"/>
          </w:tcPr>
          <w:p w14:paraId="21C6E26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0,6</w:t>
            </w:r>
          </w:p>
        </w:tc>
        <w:tc>
          <w:tcPr>
            <w:tcW w:w="1275" w:type="dxa"/>
          </w:tcPr>
          <w:p w14:paraId="65E945B0"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3,9</w:t>
            </w:r>
          </w:p>
        </w:tc>
        <w:tc>
          <w:tcPr>
            <w:tcW w:w="1275" w:type="dxa"/>
          </w:tcPr>
          <w:p w14:paraId="412365D3"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23,2</w:t>
            </w:r>
          </w:p>
        </w:tc>
        <w:tc>
          <w:tcPr>
            <w:tcW w:w="525" w:type="dxa"/>
            <w:tcBorders>
              <w:top w:val="nil"/>
              <w:bottom w:val="nil"/>
            </w:tcBorders>
          </w:tcPr>
          <w:p w14:paraId="06063748" w14:textId="77777777" w:rsidR="00F80574" w:rsidRPr="00F80574" w:rsidRDefault="00F80574" w:rsidP="00F80574">
            <w:pPr>
              <w:jc w:val="center"/>
              <w:rPr>
                <w:rFonts w:ascii="Times New Roman" w:hAnsi="Times New Roman" w:cs="Times New Roman"/>
                <w:sz w:val="24"/>
                <w:szCs w:val="24"/>
              </w:rPr>
            </w:pPr>
          </w:p>
        </w:tc>
        <w:tc>
          <w:tcPr>
            <w:tcW w:w="575" w:type="dxa"/>
          </w:tcPr>
          <w:p w14:paraId="378380A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25" w:type="dxa"/>
          </w:tcPr>
          <w:p w14:paraId="4AEB42A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0,7</w:t>
            </w:r>
          </w:p>
        </w:tc>
        <w:tc>
          <w:tcPr>
            <w:tcW w:w="1200" w:type="dxa"/>
          </w:tcPr>
          <w:p w14:paraId="3E6A205F"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4,5</w:t>
            </w:r>
          </w:p>
        </w:tc>
        <w:tc>
          <w:tcPr>
            <w:tcW w:w="1200" w:type="dxa"/>
          </w:tcPr>
          <w:p w14:paraId="0868AC77"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24,0</w:t>
            </w:r>
          </w:p>
        </w:tc>
      </w:tr>
      <w:tr w:rsidR="00F80574" w14:paraId="29997CBB" w14:textId="77777777" w:rsidTr="00583785">
        <w:trPr>
          <w:jc w:val="center"/>
        </w:trPr>
        <w:tc>
          <w:tcPr>
            <w:tcW w:w="558" w:type="dxa"/>
          </w:tcPr>
          <w:p w14:paraId="318391F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75" w:type="dxa"/>
          </w:tcPr>
          <w:p w14:paraId="1F83C09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1,6</w:t>
            </w:r>
          </w:p>
        </w:tc>
        <w:tc>
          <w:tcPr>
            <w:tcW w:w="1275" w:type="dxa"/>
          </w:tcPr>
          <w:p w14:paraId="1C805778"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9,7</w:t>
            </w:r>
          </w:p>
        </w:tc>
        <w:tc>
          <w:tcPr>
            <w:tcW w:w="1275" w:type="dxa"/>
          </w:tcPr>
          <w:p w14:paraId="02A85EAE"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47,2</w:t>
            </w:r>
          </w:p>
        </w:tc>
        <w:tc>
          <w:tcPr>
            <w:tcW w:w="525" w:type="dxa"/>
            <w:tcBorders>
              <w:top w:val="nil"/>
              <w:bottom w:val="nil"/>
            </w:tcBorders>
          </w:tcPr>
          <w:p w14:paraId="1044E2A6" w14:textId="77777777" w:rsidR="00F80574" w:rsidRPr="00F80574" w:rsidRDefault="00F80574" w:rsidP="00F80574">
            <w:pPr>
              <w:jc w:val="center"/>
              <w:rPr>
                <w:rFonts w:ascii="Times New Roman" w:hAnsi="Times New Roman" w:cs="Times New Roman"/>
                <w:sz w:val="24"/>
                <w:szCs w:val="24"/>
              </w:rPr>
            </w:pPr>
          </w:p>
        </w:tc>
        <w:tc>
          <w:tcPr>
            <w:tcW w:w="575" w:type="dxa"/>
          </w:tcPr>
          <w:p w14:paraId="3DB7BEF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25" w:type="dxa"/>
          </w:tcPr>
          <w:p w14:paraId="4D24FCB7"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1,7</w:t>
            </w:r>
          </w:p>
        </w:tc>
        <w:tc>
          <w:tcPr>
            <w:tcW w:w="1200" w:type="dxa"/>
          </w:tcPr>
          <w:p w14:paraId="1EFFD82B"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10,0</w:t>
            </w:r>
          </w:p>
        </w:tc>
        <w:tc>
          <w:tcPr>
            <w:tcW w:w="1200" w:type="dxa"/>
          </w:tcPr>
          <w:p w14:paraId="58149B5F"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50,2</w:t>
            </w:r>
          </w:p>
        </w:tc>
      </w:tr>
      <w:tr w:rsidR="00F80574" w14:paraId="3860B800" w14:textId="77777777" w:rsidTr="00583785">
        <w:trPr>
          <w:jc w:val="center"/>
        </w:trPr>
        <w:tc>
          <w:tcPr>
            <w:tcW w:w="558" w:type="dxa"/>
          </w:tcPr>
          <w:p w14:paraId="0052D70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75" w:type="dxa"/>
          </w:tcPr>
          <w:p w14:paraId="050FA06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2,5</w:t>
            </w:r>
          </w:p>
        </w:tc>
        <w:tc>
          <w:tcPr>
            <w:tcW w:w="1275" w:type="dxa"/>
          </w:tcPr>
          <w:p w14:paraId="438A459F"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19,3</w:t>
            </w:r>
          </w:p>
        </w:tc>
        <w:tc>
          <w:tcPr>
            <w:tcW w:w="1275" w:type="dxa"/>
          </w:tcPr>
          <w:p w14:paraId="2A9DCCA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102,1</w:t>
            </w:r>
          </w:p>
        </w:tc>
        <w:tc>
          <w:tcPr>
            <w:tcW w:w="525" w:type="dxa"/>
            <w:tcBorders>
              <w:top w:val="nil"/>
              <w:bottom w:val="nil"/>
            </w:tcBorders>
          </w:tcPr>
          <w:p w14:paraId="02C1C95D" w14:textId="77777777" w:rsidR="00F80574" w:rsidRPr="00F80574" w:rsidRDefault="00F80574" w:rsidP="00F80574">
            <w:pPr>
              <w:jc w:val="center"/>
              <w:rPr>
                <w:rFonts w:ascii="Times New Roman" w:hAnsi="Times New Roman" w:cs="Times New Roman"/>
                <w:sz w:val="24"/>
                <w:szCs w:val="24"/>
              </w:rPr>
            </w:pPr>
          </w:p>
        </w:tc>
        <w:tc>
          <w:tcPr>
            <w:tcW w:w="575" w:type="dxa"/>
          </w:tcPr>
          <w:p w14:paraId="5F56B75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25" w:type="dxa"/>
          </w:tcPr>
          <w:p w14:paraId="1CC3AA0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2,6</w:t>
            </w:r>
          </w:p>
        </w:tc>
        <w:tc>
          <w:tcPr>
            <w:tcW w:w="1200" w:type="dxa"/>
          </w:tcPr>
          <w:p w14:paraId="195E5B82"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20,0</w:t>
            </w:r>
          </w:p>
        </w:tc>
        <w:tc>
          <w:tcPr>
            <w:tcW w:w="1200" w:type="dxa"/>
          </w:tcPr>
          <w:p w14:paraId="53E94DF6"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106,0</w:t>
            </w:r>
          </w:p>
        </w:tc>
      </w:tr>
      <w:tr w:rsidR="00F80574" w14:paraId="7DF1B522" w14:textId="77777777" w:rsidTr="00583785">
        <w:trPr>
          <w:jc w:val="center"/>
        </w:trPr>
        <w:tc>
          <w:tcPr>
            <w:tcW w:w="558" w:type="dxa"/>
          </w:tcPr>
          <w:p w14:paraId="717FA57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75" w:type="dxa"/>
          </w:tcPr>
          <w:p w14:paraId="48FC0C1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1,2</w:t>
            </w:r>
          </w:p>
        </w:tc>
        <w:tc>
          <w:tcPr>
            <w:tcW w:w="1275" w:type="dxa"/>
          </w:tcPr>
          <w:p w14:paraId="0869A9C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14,2</w:t>
            </w:r>
          </w:p>
        </w:tc>
        <w:tc>
          <w:tcPr>
            <w:tcW w:w="1275" w:type="dxa"/>
          </w:tcPr>
          <w:p w14:paraId="58A3DB36"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96,9</w:t>
            </w:r>
          </w:p>
        </w:tc>
        <w:tc>
          <w:tcPr>
            <w:tcW w:w="525" w:type="dxa"/>
            <w:tcBorders>
              <w:top w:val="nil"/>
              <w:bottom w:val="nil"/>
            </w:tcBorders>
          </w:tcPr>
          <w:p w14:paraId="211D9A3C" w14:textId="77777777" w:rsidR="00F80574" w:rsidRPr="00F80574" w:rsidRDefault="00F80574" w:rsidP="00F80574">
            <w:pPr>
              <w:jc w:val="center"/>
              <w:rPr>
                <w:rFonts w:ascii="Times New Roman" w:hAnsi="Times New Roman" w:cs="Times New Roman"/>
                <w:sz w:val="24"/>
                <w:szCs w:val="24"/>
              </w:rPr>
            </w:pPr>
          </w:p>
        </w:tc>
        <w:tc>
          <w:tcPr>
            <w:tcW w:w="575" w:type="dxa"/>
          </w:tcPr>
          <w:p w14:paraId="07B2ADB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25" w:type="dxa"/>
          </w:tcPr>
          <w:p w14:paraId="6CBE141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1,3</w:t>
            </w:r>
          </w:p>
        </w:tc>
        <w:tc>
          <w:tcPr>
            <w:tcW w:w="1200" w:type="dxa"/>
          </w:tcPr>
          <w:p w14:paraId="5316EBA3"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15,0</w:t>
            </w:r>
          </w:p>
        </w:tc>
        <w:tc>
          <w:tcPr>
            <w:tcW w:w="1200" w:type="dxa"/>
          </w:tcPr>
          <w:p w14:paraId="315AA827"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96,6</w:t>
            </w:r>
          </w:p>
        </w:tc>
      </w:tr>
      <w:tr w:rsidR="00F80574" w14:paraId="40F9C4BE" w14:textId="77777777" w:rsidTr="00583785">
        <w:trPr>
          <w:jc w:val="center"/>
        </w:trPr>
        <w:tc>
          <w:tcPr>
            <w:tcW w:w="558" w:type="dxa"/>
          </w:tcPr>
          <w:p w14:paraId="3CBED8C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75" w:type="dxa"/>
          </w:tcPr>
          <w:p w14:paraId="00902FA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4,0</w:t>
            </w:r>
          </w:p>
        </w:tc>
        <w:tc>
          <w:tcPr>
            <w:tcW w:w="1275" w:type="dxa"/>
          </w:tcPr>
          <w:p w14:paraId="367FF055"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121,6</w:t>
            </w:r>
          </w:p>
        </w:tc>
        <w:tc>
          <w:tcPr>
            <w:tcW w:w="1275" w:type="dxa"/>
          </w:tcPr>
          <w:p w14:paraId="6533B33C"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334,5</w:t>
            </w:r>
          </w:p>
        </w:tc>
        <w:tc>
          <w:tcPr>
            <w:tcW w:w="525" w:type="dxa"/>
            <w:tcBorders>
              <w:top w:val="nil"/>
              <w:bottom w:val="nil"/>
            </w:tcBorders>
          </w:tcPr>
          <w:p w14:paraId="0B6FFF9C" w14:textId="77777777" w:rsidR="00F80574" w:rsidRPr="00F80574" w:rsidRDefault="00F80574" w:rsidP="00F80574">
            <w:pPr>
              <w:jc w:val="center"/>
              <w:rPr>
                <w:rFonts w:ascii="Times New Roman" w:hAnsi="Times New Roman" w:cs="Times New Roman"/>
                <w:sz w:val="24"/>
                <w:szCs w:val="24"/>
              </w:rPr>
            </w:pPr>
          </w:p>
        </w:tc>
        <w:tc>
          <w:tcPr>
            <w:tcW w:w="575" w:type="dxa"/>
          </w:tcPr>
          <w:p w14:paraId="62ADABFB"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25" w:type="dxa"/>
          </w:tcPr>
          <w:p w14:paraId="3BABB1B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4,1</w:t>
            </w:r>
          </w:p>
        </w:tc>
        <w:tc>
          <w:tcPr>
            <w:tcW w:w="1200" w:type="dxa"/>
          </w:tcPr>
          <w:p w14:paraId="44CEC600"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137,1</w:t>
            </w:r>
          </w:p>
        </w:tc>
        <w:tc>
          <w:tcPr>
            <w:tcW w:w="1200" w:type="dxa"/>
          </w:tcPr>
          <w:p w14:paraId="4B8ED121"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347,0</w:t>
            </w:r>
          </w:p>
        </w:tc>
      </w:tr>
      <w:tr w:rsidR="00F80574" w14:paraId="30459DC4" w14:textId="77777777" w:rsidTr="00583785">
        <w:trPr>
          <w:jc w:val="center"/>
        </w:trPr>
        <w:tc>
          <w:tcPr>
            <w:tcW w:w="558" w:type="dxa"/>
          </w:tcPr>
          <w:p w14:paraId="48FD7A2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75" w:type="dxa"/>
          </w:tcPr>
          <w:p w14:paraId="3F42F3F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1,5</w:t>
            </w:r>
          </w:p>
        </w:tc>
        <w:tc>
          <w:tcPr>
            <w:tcW w:w="1275" w:type="dxa"/>
          </w:tcPr>
          <w:p w14:paraId="069547FC"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17,3</w:t>
            </w:r>
          </w:p>
        </w:tc>
        <w:tc>
          <w:tcPr>
            <w:tcW w:w="1275" w:type="dxa"/>
          </w:tcPr>
          <w:p w14:paraId="27F74373"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75,6</w:t>
            </w:r>
          </w:p>
        </w:tc>
        <w:tc>
          <w:tcPr>
            <w:tcW w:w="525" w:type="dxa"/>
            <w:tcBorders>
              <w:top w:val="nil"/>
              <w:bottom w:val="nil"/>
            </w:tcBorders>
          </w:tcPr>
          <w:p w14:paraId="53E34F65" w14:textId="77777777" w:rsidR="00F80574" w:rsidRPr="00F80574" w:rsidRDefault="00F80574" w:rsidP="00F80574">
            <w:pPr>
              <w:jc w:val="center"/>
              <w:rPr>
                <w:rFonts w:ascii="Times New Roman" w:hAnsi="Times New Roman" w:cs="Times New Roman"/>
                <w:sz w:val="24"/>
                <w:szCs w:val="24"/>
              </w:rPr>
            </w:pPr>
          </w:p>
        </w:tc>
        <w:tc>
          <w:tcPr>
            <w:tcW w:w="575" w:type="dxa"/>
          </w:tcPr>
          <w:p w14:paraId="5269AD8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25" w:type="dxa"/>
          </w:tcPr>
          <w:p w14:paraId="3B32299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1,6</w:t>
            </w:r>
          </w:p>
        </w:tc>
        <w:tc>
          <w:tcPr>
            <w:tcW w:w="1200" w:type="dxa"/>
          </w:tcPr>
          <w:p w14:paraId="0E719B9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17,9</w:t>
            </w:r>
          </w:p>
        </w:tc>
        <w:tc>
          <w:tcPr>
            <w:tcW w:w="1200" w:type="dxa"/>
          </w:tcPr>
          <w:p w14:paraId="376B73C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85,6</w:t>
            </w:r>
          </w:p>
        </w:tc>
      </w:tr>
      <w:tr w:rsidR="00F80574" w14:paraId="76D8F81F" w14:textId="77777777" w:rsidTr="00583785">
        <w:trPr>
          <w:jc w:val="center"/>
        </w:trPr>
        <w:tc>
          <w:tcPr>
            <w:tcW w:w="558" w:type="dxa"/>
          </w:tcPr>
          <w:p w14:paraId="79C2476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75" w:type="dxa"/>
          </w:tcPr>
          <w:p w14:paraId="2D3B685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6,8</w:t>
            </w:r>
          </w:p>
        </w:tc>
        <w:tc>
          <w:tcPr>
            <w:tcW w:w="1275" w:type="dxa"/>
          </w:tcPr>
          <w:p w14:paraId="5B1F4EC9"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152,4</w:t>
            </w:r>
          </w:p>
        </w:tc>
        <w:tc>
          <w:tcPr>
            <w:tcW w:w="1275" w:type="dxa"/>
          </w:tcPr>
          <w:p w14:paraId="5B1E6C27"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721,0</w:t>
            </w:r>
          </w:p>
        </w:tc>
        <w:tc>
          <w:tcPr>
            <w:tcW w:w="525" w:type="dxa"/>
            <w:tcBorders>
              <w:top w:val="nil"/>
              <w:bottom w:val="nil"/>
            </w:tcBorders>
          </w:tcPr>
          <w:p w14:paraId="39280D07" w14:textId="77777777" w:rsidR="00F80574" w:rsidRPr="00F80574" w:rsidRDefault="00F80574" w:rsidP="00F80574">
            <w:pPr>
              <w:jc w:val="center"/>
              <w:rPr>
                <w:rFonts w:ascii="Times New Roman" w:hAnsi="Times New Roman" w:cs="Times New Roman"/>
                <w:sz w:val="24"/>
                <w:szCs w:val="24"/>
              </w:rPr>
            </w:pPr>
          </w:p>
        </w:tc>
        <w:tc>
          <w:tcPr>
            <w:tcW w:w="575" w:type="dxa"/>
          </w:tcPr>
          <w:p w14:paraId="50889EDB"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25" w:type="dxa"/>
          </w:tcPr>
          <w:p w14:paraId="2443252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6,9</w:t>
            </w:r>
          </w:p>
        </w:tc>
        <w:tc>
          <w:tcPr>
            <w:tcW w:w="1200" w:type="dxa"/>
          </w:tcPr>
          <w:p w14:paraId="3EF6259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165,4</w:t>
            </w:r>
          </w:p>
        </w:tc>
        <w:tc>
          <w:tcPr>
            <w:tcW w:w="1200" w:type="dxa"/>
          </w:tcPr>
          <w:p w14:paraId="040CB71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745,0</w:t>
            </w:r>
          </w:p>
        </w:tc>
      </w:tr>
      <w:tr w:rsidR="00F80574" w14:paraId="568495E3" w14:textId="77777777" w:rsidTr="00583785">
        <w:trPr>
          <w:jc w:val="center"/>
        </w:trPr>
        <w:tc>
          <w:tcPr>
            <w:tcW w:w="558" w:type="dxa"/>
          </w:tcPr>
          <w:p w14:paraId="7CB3A66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75" w:type="dxa"/>
          </w:tcPr>
          <w:p w14:paraId="1302F7D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0,4</w:t>
            </w:r>
          </w:p>
        </w:tc>
        <w:tc>
          <w:tcPr>
            <w:tcW w:w="1275" w:type="dxa"/>
          </w:tcPr>
          <w:p w14:paraId="73E9A3E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1,9</w:t>
            </w:r>
          </w:p>
        </w:tc>
        <w:tc>
          <w:tcPr>
            <w:tcW w:w="1275" w:type="dxa"/>
          </w:tcPr>
          <w:p w14:paraId="6542B23B"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3,6</w:t>
            </w:r>
          </w:p>
        </w:tc>
        <w:tc>
          <w:tcPr>
            <w:tcW w:w="525" w:type="dxa"/>
            <w:tcBorders>
              <w:top w:val="nil"/>
              <w:bottom w:val="nil"/>
            </w:tcBorders>
          </w:tcPr>
          <w:p w14:paraId="4ABC7A71" w14:textId="77777777" w:rsidR="00F80574" w:rsidRPr="00F80574" w:rsidRDefault="00F80574" w:rsidP="00F80574">
            <w:pPr>
              <w:jc w:val="center"/>
              <w:rPr>
                <w:rFonts w:ascii="Times New Roman" w:hAnsi="Times New Roman" w:cs="Times New Roman"/>
                <w:sz w:val="24"/>
                <w:szCs w:val="24"/>
              </w:rPr>
            </w:pPr>
          </w:p>
        </w:tc>
        <w:tc>
          <w:tcPr>
            <w:tcW w:w="575" w:type="dxa"/>
          </w:tcPr>
          <w:p w14:paraId="3BB2284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25" w:type="dxa"/>
          </w:tcPr>
          <w:p w14:paraId="3CC0F75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0,4</w:t>
            </w:r>
          </w:p>
        </w:tc>
        <w:tc>
          <w:tcPr>
            <w:tcW w:w="1200" w:type="dxa"/>
          </w:tcPr>
          <w:p w14:paraId="51DE085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2,0</w:t>
            </w:r>
          </w:p>
        </w:tc>
        <w:tc>
          <w:tcPr>
            <w:tcW w:w="1200" w:type="dxa"/>
          </w:tcPr>
          <w:p w14:paraId="4DF1F65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4,1</w:t>
            </w:r>
          </w:p>
        </w:tc>
      </w:tr>
      <w:tr w:rsidR="00F80574" w14:paraId="4AD2EEAC" w14:textId="77777777" w:rsidTr="00583785">
        <w:trPr>
          <w:jc w:val="center"/>
        </w:trPr>
        <w:tc>
          <w:tcPr>
            <w:tcW w:w="558" w:type="dxa"/>
          </w:tcPr>
          <w:p w14:paraId="3777125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75" w:type="dxa"/>
          </w:tcPr>
          <w:p w14:paraId="6E07442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1,2</w:t>
            </w:r>
          </w:p>
        </w:tc>
        <w:tc>
          <w:tcPr>
            <w:tcW w:w="1275" w:type="dxa"/>
          </w:tcPr>
          <w:p w14:paraId="27CEA759"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6,3</w:t>
            </w:r>
          </w:p>
        </w:tc>
        <w:tc>
          <w:tcPr>
            <w:tcW w:w="1275" w:type="dxa"/>
          </w:tcPr>
          <w:p w14:paraId="3DF6BBB4"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24,8</w:t>
            </w:r>
          </w:p>
        </w:tc>
        <w:tc>
          <w:tcPr>
            <w:tcW w:w="525" w:type="dxa"/>
            <w:tcBorders>
              <w:top w:val="nil"/>
              <w:bottom w:val="nil"/>
            </w:tcBorders>
          </w:tcPr>
          <w:p w14:paraId="3D8BAEF9" w14:textId="77777777" w:rsidR="00F80574" w:rsidRPr="00F80574" w:rsidRDefault="00F80574" w:rsidP="00F80574">
            <w:pPr>
              <w:jc w:val="center"/>
              <w:rPr>
                <w:rFonts w:ascii="Times New Roman" w:hAnsi="Times New Roman" w:cs="Times New Roman"/>
                <w:sz w:val="24"/>
                <w:szCs w:val="24"/>
              </w:rPr>
            </w:pPr>
          </w:p>
        </w:tc>
        <w:tc>
          <w:tcPr>
            <w:tcW w:w="575" w:type="dxa"/>
          </w:tcPr>
          <w:p w14:paraId="32C4645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25" w:type="dxa"/>
          </w:tcPr>
          <w:p w14:paraId="334A4E4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1,3</w:t>
            </w:r>
          </w:p>
        </w:tc>
        <w:tc>
          <w:tcPr>
            <w:tcW w:w="1200" w:type="dxa"/>
          </w:tcPr>
          <w:p w14:paraId="44AA9AA4"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6,8</w:t>
            </w:r>
          </w:p>
        </w:tc>
        <w:tc>
          <w:tcPr>
            <w:tcW w:w="1200" w:type="dxa"/>
          </w:tcPr>
          <w:p w14:paraId="5FFB680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26,8</w:t>
            </w:r>
          </w:p>
        </w:tc>
      </w:tr>
      <w:tr w:rsidR="00F80574" w14:paraId="02DF062D" w14:textId="77777777" w:rsidTr="00583785">
        <w:trPr>
          <w:jc w:val="center"/>
        </w:trPr>
        <w:tc>
          <w:tcPr>
            <w:tcW w:w="558" w:type="dxa"/>
          </w:tcPr>
          <w:p w14:paraId="191B085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75" w:type="dxa"/>
          </w:tcPr>
          <w:p w14:paraId="3D1AB80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1,8</w:t>
            </w:r>
          </w:p>
        </w:tc>
        <w:tc>
          <w:tcPr>
            <w:tcW w:w="1275" w:type="dxa"/>
          </w:tcPr>
          <w:p w14:paraId="4512017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26,4</w:t>
            </w:r>
          </w:p>
        </w:tc>
        <w:tc>
          <w:tcPr>
            <w:tcW w:w="1275" w:type="dxa"/>
          </w:tcPr>
          <w:p w14:paraId="5ECFED4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40,1</w:t>
            </w:r>
          </w:p>
        </w:tc>
        <w:tc>
          <w:tcPr>
            <w:tcW w:w="525" w:type="dxa"/>
            <w:tcBorders>
              <w:top w:val="nil"/>
              <w:bottom w:val="nil"/>
            </w:tcBorders>
          </w:tcPr>
          <w:p w14:paraId="69CF9B75" w14:textId="77777777" w:rsidR="00F80574" w:rsidRPr="00F80574" w:rsidRDefault="00F80574" w:rsidP="00F80574">
            <w:pPr>
              <w:jc w:val="center"/>
              <w:rPr>
                <w:rFonts w:ascii="Times New Roman" w:hAnsi="Times New Roman" w:cs="Times New Roman"/>
                <w:sz w:val="24"/>
                <w:szCs w:val="24"/>
              </w:rPr>
            </w:pPr>
          </w:p>
        </w:tc>
        <w:tc>
          <w:tcPr>
            <w:tcW w:w="575" w:type="dxa"/>
          </w:tcPr>
          <w:p w14:paraId="5C8BB457"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25" w:type="dxa"/>
          </w:tcPr>
          <w:p w14:paraId="76924977"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1,9</w:t>
            </w:r>
          </w:p>
        </w:tc>
        <w:tc>
          <w:tcPr>
            <w:tcW w:w="1200" w:type="dxa"/>
          </w:tcPr>
          <w:p w14:paraId="65194E9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27,1</w:t>
            </w:r>
          </w:p>
        </w:tc>
        <w:tc>
          <w:tcPr>
            <w:tcW w:w="1200" w:type="dxa"/>
          </w:tcPr>
          <w:p w14:paraId="16E8FA8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42,7</w:t>
            </w:r>
          </w:p>
        </w:tc>
      </w:tr>
    </w:tbl>
    <w:p w14:paraId="40FCA19F" w14:textId="77777777" w:rsidR="00D2373C" w:rsidRDefault="00D2373C" w:rsidP="00D2373C">
      <w:pPr>
        <w:jc w:val="both"/>
        <w:rPr>
          <w:sz w:val="8"/>
        </w:rPr>
      </w:pPr>
    </w:p>
    <w:p w14:paraId="36D13039" w14:textId="0486C15A" w:rsidR="00D2373C" w:rsidRDefault="00D2373C" w:rsidP="00D2373C">
      <w:pPr>
        <w:shd w:val="clear" w:color="auto" w:fill="FFFFFF"/>
        <w:ind w:right="58"/>
        <w:jc w:val="both"/>
        <w:rPr>
          <w:b/>
          <w:bCs/>
        </w:rPr>
      </w:pP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1275"/>
        <w:gridCol w:w="1275"/>
        <w:gridCol w:w="1275"/>
        <w:gridCol w:w="525"/>
        <w:gridCol w:w="575"/>
        <w:gridCol w:w="1225"/>
        <w:gridCol w:w="1200"/>
        <w:gridCol w:w="1200"/>
      </w:tblGrid>
      <w:tr w:rsidR="00F80574" w14:paraId="45414B5C" w14:textId="77777777" w:rsidTr="00583785">
        <w:trPr>
          <w:jc w:val="center"/>
        </w:trPr>
        <w:tc>
          <w:tcPr>
            <w:tcW w:w="558" w:type="dxa"/>
          </w:tcPr>
          <w:p w14:paraId="1233D4EC" w14:textId="0328B2CA" w:rsidR="00F80574" w:rsidRPr="00F80574" w:rsidRDefault="00F80574" w:rsidP="00F80574">
            <w:pPr>
              <w:jc w:val="center"/>
              <w:rPr>
                <w:rFonts w:ascii="Times New Roman" w:hAnsi="Times New Roman" w:cs="Times New Roman"/>
                <w:sz w:val="32"/>
                <w:szCs w:val="32"/>
                <w:lang w:val="en-US"/>
              </w:rPr>
            </w:pPr>
            <w:r>
              <w:rPr>
                <w:rFonts w:ascii="Times New Roman" w:hAnsi="Times New Roman" w:cs="Times New Roman"/>
                <w:sz w:val="32"/>
                <w:szCs w:val="32"/>
                <w:lang w:val="en-US"/>
              </w:rPr>
              <w:t>7</w:t>
            </w:r>
          </w:p>
        </w:tc>
        <w:tc>
          <w:tcPr>
            <w:tcW w:w="1275" w:type="dxa"/>
          </w:tcPr>
          <w:p w14:paraId="7066C666" w14:textId="77777777" w:rsidR="00F80574" w:rsidRPr="00F80574" w:rsidRDefault="00F80574" w:rsidP="00F80574">
            <w:pPr>
              <w:spacing w:after="0" w:line="240" w:lineRule="auto"/>
              <w:jc w:val="center"/>
              <w:rPr>
                <w:rFonts w:ascii="Times New Roman" w:eastAsiaTheme="minorEastAsia" w:hAnsi="Times New Roman" w:cs="Times New Roman"/>
                <w:sz w:val="24"/>
                <w:szCs w:val="24"/>
                <w:lang w:val="en-US"/>
              </w:rPr>
            </w:pPr>
          </w:p>
          <w:p w14:paraId="697C2FE2" w14:textId="31D617B7" w:rsidR="00F80574" w:rsidRDefault="00F80574" w:rsidP="00F80574">
            <w:pPr>
              <w:jc w:val="center"/>
            </w:pPr>
            <m:oMathPara>
              <m:oMath>
                <m:r>
                  <w:rPr>
                    <w:rFonts w:ascii="Cambria Math" w:hAnsi="Cambria Math" w:cs="Times New Roman"/>
                    <w:sz w:val="24"/>
                    <w:szCs w:val="24"/>
                    <w:lang w:val="en-US"/>
                  </w:rPr>
                  <m:t>Y</m:t>
                </m:r>
              </m:oMath>
            </m:oMathPara>
          </w:p>
        </w:tc>
        <w:tc>
          <w:tcPr>
            <w:tcW w:w="1275" w:type="dxa"/>
          </w:tcPr>
          <w:p w14:paraId="7D58873E"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5C45DC3F" w14:textId="48494577" w:rsidR="00F80574" w:rsidRDefault="004C7C98" w:rsidP="00F80574">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75" w:type="dxa"/>
          </w:tcPr>
          <w:p w14:paraId="3DFACE75"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7F1F5358" w14:textId="59CF2B61" w:rsidR="00F80574" w:rsidRDefault="004C7C98" w:rsidP="00F80574">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c>
          <w:tcPr>
            <w:tcW w:w="525" w:type="dxa"/>
            <w:tcBorders>
              <w:top w:val="nil"/>
              <w:bottom w:val="nil"/>
            </w:tcBorders>
          </w:tcPr>
          <w:p w14:paraId="6FCD5DD6" w14:textId="77777777" w:rsidR="00F80574" w:rsidRDefault="00F80574" w:rsidP="00F80574">
            <w:pPr>
              <w:jc w:val="both"/>
            </w:pPr>
          </w:p>
        </w:tc>
        <w:tc>
          <w:tcPr>
            <w:tcW w:w="575" w:type="dxa"/>
          </w:tcPr>
          <w:p w14:paraId="3495D926" w14:textId="3A5F4826" w:rsidR="00F80574" w:rsidRPr="00F80574" w:rsidRDefault="00F80574" w:rsidP="00F80574">
            <w:pPr>
              <w:jc w:val="center"/>
              <w:rPr>
                <w:rFonts w:ascii="Times New Roman" w:hAnsi="Times New Roman" w:cs="Times New Roman"/>
                <w:sz w:val="32"/>
                <w:szCs w:val="32"/>
                <w:lang w:val="en-US"/>
              </w:rPr>
            </w:pPr>
            <w:r>
              <w:rPr>
                <w:rFonts w:ascii="Times New Roman" w:hAnsi="Times New Roman" w:cs="Times New Roman"/>
                <w:sz w:val="32"/>
                <w:szCs w:val="32"/>
                <w:lang w:val="en-US"/>
              </w:rPr>
              <w:t>8</w:t>
            </w:r>
          </w:p>
        </w:tc>
        <w:tc>
          <w:tcPr>
            <w:tcW w:w="1225" w:type="dxa"/>
          </w:tcPr>
          <w:p w14:paraId="664887A8" w14:textId="77777777" w:rsidR="00F80574" w:rsidRPr="00F80574" w:rsidRDefault="00F80574" w:rsidP="00F80574">
            <w:pPr>
              <w:spacing w:after="0" w:line="240" w:lineRule="auto"/>
              <w:jc w:val="center"/>
              <w:rPr>
                <w:rFonts w:ascii="Times New Roman" w:eastAsiaTheme="minorEastAsia" w:hAnsi="Times New Roman" w:cs="Times New Roman"/>
                <w:sz w:val="24"/>
                <w:szCs w:val="24"/>
                <w:lang w:val="en-US"/>
              </w:rPr>
            </w:pPr>
          </w:p>
          <w:p w14:paraId="73B84AC3" w14:textId="07892E1F" w:rsidR="00F80574" w:rsidRDefault="00F80574" w:rsidP="00F80574">
            <w:pPr>
              <w:jc w:val="center"/>
            </w:pPr>
            <m:oMathPara>
              <m:oMath>
                <m:r>
                  <w:rPr>
                    <w:rFonts w:ascii="Cambria Math" w:hAnsi="Cambria Math" w:cs="Times New Roman"/>
                    <w:sz w:val="24"/>
                    <w:szCs w:val="24"/>
                    <w:lang w:val="en-US"/>
                  </w:rPr>
                  <m:t>Y</m:t>
                </m:r>
              </m:oMath>
            </m:oMathPara>
          </w:p>
        </w:tc>
        <w:tc>
          <w:tcPr>
            <w:tcW w:w="1200" w:type="dxa"/>
          </w:tcPr>
          <w:p w14:paraId="34BB18EE"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00191161" w14:textId="08B828BF" w:rsidR="00F80574" w:rsidRDefault="004C7C98" w:rsidP="00F80574">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00" w:type="dxa"/>
          </w:tcPr>
          <w:p w14:paraId="1BFFE967"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5CBC7780" w14:textId="43A9C8DE" w:rsidR="00F80574" w:rsidRDefault="004C7C98" w:rsidP="00F80574">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r>
      <w:tr w:rsidR="00F80574" w14:paraId="55E92AB4" w14:textId="77777777" w:rsidTr="00583785">
        <w:trPr>
          <w:jc w:val="center"/>
        </w:trPr>
        <w:tc>
          <w:tcPr>
            <w:tcW w:w="558" w:type="dxa"/>
          </w:tcPr>
          <w:p w14:paraId="74F4D213"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75" w:type="dxa"/>
          </w:tcPr>
          <w:p w14:paraId="6F2C11F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1,0</w:t>
            </w:r>
          </w:p>
        </w:tc>
        <w:tc>
          <w:tcPr>
            <w:tcW w:w="1275" w:type="dxa"/>
          </w:tcPr>
          <w:p w14:paraId="08B95240"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33,4</w:t>
            </w:r>
          </w:p>
        </w:tc>
        <w:tc>
          <w:tcPr>
            <w:tcW w:w="1275" w:type="dxa"/>
          </w:tcPr>
          <w:p w14:paraId="489512E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45,2</w:t>
            </w:r>
          </w:p>
        </w:tc>
        <w:tc>
          <w:tcPr>
            <w:tcW w:w="525" w:type="dxa"/>
            <w:tcBorders>
              <w:top w:val="nil"/>
              <w:bottom w:val="nil"/>
            </w:tcBorders>
          </w:tcPr>
          <w:p w14:paraId="1A03F859" w14:textId="77777777" w:rsidR="00F80574" w:rsidRPr="00F80574" w:rsidRDefault="00F80574" w:rsidP="00F80574">
            <w:pPr>
              <w:jc w:val="center"/>
              <w:rPr>
                <w:rFonts w:ascii="Times New Roman" w:hAnsi="Times New Roman" w:cs="Times New Roman"/>
                <w:sz w:val="24"/>
                <w:szCs w:val="24"/>
              </w:rPr>
            </w:pPr>
          </w:p>
        </w:tc>
        <w:tc>
          <w:tcPr>
            <w:tcW w:w="575" w:type="dxa"/>
          </w:tcPr>
          <w:p w14:paraId="255B378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25" w:type="dxa"/>
          </w:tcPr>
          <w:p w14:paraId="376E6E5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lang w:val="de-DE"/>
              </w:rPr>
              <w:t>1,2</w:t>
            </w:r>
          </w:p>
        </w:tc>
        <w:tc>
          <w:tcPr>
            <w:tcW w:w="1200" w:type="dxa"/>
          </w:tcPr>
          <w:p w14:paraId="228CDFB2"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33,8</w:t>
            </w:r>
          </w:p>
        </w:tc>
        <w:tc>
          <w:tcPr>
            <w:tcW w:w="1200" w:type="dxa"/>
          </w:tcPr>
          <w:p w14:paraId="116E7773"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45,6</w:t>
            </w:r>
          </w:p>
        </w:tc>
      </w:tr>
      <w:tr w:rsidR="00F80574" w14:paraId="303D1575" w14:textId="77777777" w:rsidTr="00583785">
        <w:trPr>
          <w:jc w:val="center"/>
        </w:trPr>
        <w:tc>
          <w:tcPr>
            <w:tcW w:w="558" w:type="dxa"/>
          </w:tcPr>
          <w:p w14:paraId="6D18108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75" w:type="dxa"/>
          </w:tcPr>
          <w:p w14:paraId="4F3E324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1,8</w:t>
            </w:r>
          </w:p>
        </w:tc>
        <w:tc>
          <w:tcPr>
            <w:tcW w:w="1275" w:type="dxa"/>
          </w:tcPr>
          <w:p w14:paraId="201AB82A"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13,9</w:t>
            </w:r>
          </w:p>
        </w:tc>
        <w:tc>
          <w:tcPr>
            <w:tcW w:w="1275" w:type="dxa"/>
          </w:tcPr>
          <w:p w14:paraId="3C17E0D9"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68,7</w:t>
            </w:r>
          </w:p>
        </w:tc>
        <w:tc>
          <w:tcPr>
            <w:tcW w:w="525" w:type="dxa"/>
            <w:tcBorders>
              <w:top w:val="nil"/>
              <w:bottom w:val="nil"/>
            </w:tcBorders>
          </w:tcPr>
          <w:p w14:paraId="7B19CA82" w14:textId="77777777" w:rsidR="00F80574" w:rsidRPr="00F80574" w:rsidRDefault="00F80574" w:rsidP="00F80574">
            <w:pPr>
              <w:jc w:val="center"/>
              <w:rPr>
                <w:rFonts w:ascii="Times New Roman" w:hAnsi="Times New Roman" w:cs="Times New Roman"/>
                <w:sz w:val="24"/>
                <w:szCs w:val="24"/>
              </w:rPr>
            </w:pPr>
          </w:p>
        </w:tc>
        <w:tc>
          <w:tcPr>
            <w:tcW w:w="575" w:type="dxa"/>
          </w:tcPr>
          <w:p w14:paraId="277AC9B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25" w:type="dxa"/>
          </w:tcPr>
          <w:p w14:paraId="2C9998A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1,8</w:t>
            </w:r>
          </w:p>
        </w:tc>
        <w:tc>
          <w:tcPr>
            <w:tcW w:w="1200" w:type="dxa"/>
          </w:tcPr>
          <w:p w14:paraId="1B81D500"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14,1</w:t>
            </w:r>
          </w:p>
        </w:tc>
        <w:tc>
          <w:tcPr>
            <w:tcW w:w="1200" w:type="dxa"/>
          </w:tcPr>
          <w:p w14:paraId="5ED5196B"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69,5</w:t>
            </w:r>
          </w:p>
        </w:tc>
      </w:tr>
      <w:tr w:rsidR="00F80574" w14:paraId="7D77ADEB" w14:textId="77777777" w:rsidTr="00583785">
        <w:trPr>
          <w:jc w:val="center"/>
        </w:trPr>
        <w:tc>
          <w:tcPr>
            <w:tcW w:w="558" w:type="dxa"/>
          </w:tcPr>
          <w:p w14:paraId="326CFF73"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75" w:type="dxa"/>
          </w:tcPr>
          <w:p w14:paraId="1A909F5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0,8</w:t>
            </w:r>
          </w:p>
        </w:tc>
        <w:tc>
          <w:tcPr>
            <w:tcW w:w="1275" w:type="dxa"/>
          </w:tcPr>
          <w:p w14:paraId="393EA2A7"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4,8</w:t>
            </w:r>
          </w:p>
        </w:tc>
        <w:tc>
          <w:tcPr>
            <w:tcW w:w="1275" w:type="dxa"/>
          </w:tcPr>
          <w:p w14:paraId="32F2C1C7"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23,0</w:t>
            </w:r>
          </w:p>
        </w:tc>
        <w:tc>
          <w:tcPr>
            <w:tcW w:w="525" w:type="dxa"/>
            <w:tcBorders>
              <w:top w:val="nil"/>
              <w:bottom w:val="nil"/>
            </w:tcBorders>
          </w:tcPr>
          <w:p w14:paraId="2600B25B" w14:textId="77777777" w:rsidR="00F80574" w:rsidRPr="00F80574" w:rsidRDefault="00F80574" w:rsidP="00F80574">
            <w:pPr>
              <w:jc w:val="center"/>
              <w:rPr>
                <w:rFonts w:ascii="Times New Roman" w:hAnsi="Times New Roman" w:cs="Times New Roman"/>
                <w:sz w:val="24"/>
                <w:szCs w:val="24"/>
              </w:rPr>
            </w:pPr>
          </w:p>
        </w:tc>
        <w:tc>
          <w:tcPr>
            <w:tcW w:w="575" w:type="dxa"/>
          </w:tcPr>
          <w:p w14:paraId="03C7165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25" w:type="dxa"/>
          </w:tcPr>
          <w:p w14:paraId="07B0D3D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0,9</w:t>
            </w:r>
          </w:p>
        </w:tc>
        <w:tc>
          <w:tcPr>
            <w:tcW w:w="1200" w:type="dxa"/>
          </w:tcPr>
          <w:p w14:paraId="25BA7BA0"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4,9</w:t>
            </w:r>
          </w:p>
        </w:tc>
        <w:tc>
          <w:tcPr>
            <w:tcW w:w="1200" w:type="dxa"/>
          </w:tcPr>
          <w:p w14:paraId="7E257147"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25,1</w:t>
            </w:r>
          </w:p>
        </w:tc>
      </w:tr>
      <w:tr w:rsidR="00F80574" w14:paraId="44DC60A9" w14:textId="77777777" w:rsidTr="00583785">
        <w:trPr>
          <w:jc w:val="center"/>
        </w:trPr>
        <w:tc>
          <w:tcPr>
            <w:tcW w:w="558" w:type="dxa"/>
          </w:tcPr>
          <w:p w14:paraId="73581DC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75" w:type="dxa"/>
          </w:tcPr>
          <w:p w14:paraId="167A9264"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1,9</w:t>
            </w:r>
          </w:p>
        </w:tc>
        <w:tc>
          <w:tcPr>
            <w:tcW w:w="1275" w:type="dxa"/>
          </w:tcPr>
          <w:p w14:paraId="774EC3FE"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12,5</w:t>
            </w:r>
          </w:p>
        </w:tc>
        <w:tc>
          <w:tcPr>
            <w:tcW w:w="1275" w:type="dxa"/>
          </w:tcPr>
          <w:p w14:paraId="23C1D3EC"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50,8</w:t>
            </w:r>
          </w:p>
        </w:tc>
        <w:tc>
          <w:tcPr>
            <w:tcW w:w="525" w:type="dxa"/>
            <w:tcBorders>
              <w:top w:val="nil"/>
              <w:bottom w:val="nil"/>
            </w:tcBorders>
          </w:tcPr>
          <w:p w14:paraId="5DEBC6E5" w14:textId="77777777" w:rsidR="00F80574" w:rsidRPr="00F80574" w:rsidRDefault="00F80574" w:rsidP="00F80574">
            <w:pPr>
              <w:jc w:val="center"/>
              <w:rPr>
                <w:rFonts w:ascii="Times New Roman" w:hAnsi="Times New Roman" w:cs="Times New Roman"/>
                <w:sz w:val="24"/>
                <w:szCs w:val="24"/>
              </w:rPr>
            </w:pPr>
          </w:p>
        </w:tc>
        <w:tc>
          <w:tcPr>
            <w:tcW w:w="575" w:type="dxa"/>
          </w:tcPr>
          <w:p w14:paraId="393A27F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25" w:type="dxa"/>
          </w:tcPr>
          <w:p w14:paraId="071B1FD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2,0</w:t>
            </w:r>
          </w:p>
        </w:tc>
        <w:tc>
          <w:tcPr>
            <w:tcW w:w="1200" w:type="dxa"/>
          </w:tcPr>
          <w:p w14:paraId="36A16C66"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12,9</w:t>
            </w:r>
          </w:p>
        </w:tc>
        <w:tc>
          <w:tcPr>
            <w:tcW w:w="1200" w:type="dxa"/>
          </w:tcPr>
          <w:p w14:paraId="69C8511B"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62,1</w:t>
            </w:r>
          </w:p>
        </w:tc>
      </w:tr>
      <w:tr w:rsidR="00F80574" w14:paraId="1C86C713" w14:textId="77777777" w:rsidTr="00583785">
        <w:trPr>
          <w:jc w:val="center"/>
        </w:trPr>
        <w:tc>
          <w:tcPr>
            <w:tcW w:w="558" w:type="dxa"/>
          </w:tcPr>
          <w:p w14:paraId="557503CB"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75" w:type="dxa"/>
          </w:tcPr>
          <w:p w14:paraId="051F58C5"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2,8</w:t>
            </w:r>
          </w:p>
        </w:tc>
        <w:tc>
          <w:tcPr>
            <w:tcW w:w="1275" w:type="dxa"/>
          </w:tcPr>
          <w:p w14:paraId="1E9D1EC3"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22,1</w:t>
            </w:r>
          </w:p>
        </w:tc>
        <w:tc>
          <w:tcPr>
            <w:tcW w:w="1275" w:type="dxa"/>
          </w:tcPr>
          <w:p w14:paraId="0CB1E43A"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112,7</w:t>
            </w:r>
          </w:p>
        </w:tc>
        <w:tc>
          <w:tcPr>
            <w:tcW w:w="525" w:type="dxa"/>
            <w:tcBorders>
              <w:top w:val="nil"/>
              <w:bottom w:val="nil"/>
            </w:tcBorders>
          </w:tcPr>
          <w:p w14:paraId="1F8D4031" w14:textId="77777777" w:rsidR="00F80574" w:rsidRPr="00F80574" w:rsidRDefault="00F80574" w:rsidP="00F80574">
            <w:pPr>
              <w:jc w:val="center"/>
              <w:rPr>
                <w:rFonts w:ascii="Times New Roman" w:hAnsi="Times New Roman" w:cs="Times New Roman"/>
                <w:sz w:val="24"/>
                <w:szCs w:val="24"/>
              </w:rPr>
            </w:pPr>
          </w:p>
        </w:tc>
        <w:tc>
          <w:tcPr>
            <w:tcW w:w="575" w:type="dxa"/>
          </w:tcPr>
          <w:p w14:paraId="08E4575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25" w:type="dxa"/>
          </w:tcPr>
          <w:p w14:paraId="3AF77FA5"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2,9</w:t>
            </w:r>
          </w:p>
        </w:tc>
        <w:tc>
          <w:tcPr>
            <w:tcW w:w="1200" w:type="dxa"/>
          </w:tcPr>
          <w:p w14:paraId="43E8AB04"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23,0</w:t>
            </w:r>
          </w:p>
        </w:tc>
        <w:tc>
          <w:tcPr>
            <w:tcW w:w="1200" w:type="dxa"/>
          </w:tcPr>
          <w:p w14:paraId="4FF59CA2"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121,3</w:t>
            </w:r>
          </w:p>
        </w:tc>
      </w:tr>
      <w:tr w:rsidR="00F80574" w14:paraId="2E6588D2" w14:textId="77777777" w:rsidTr="00583785">
        <w:trPr>
          <w:jc w:val="center"/>
        </w:trPr>
        <w:tc>
          <w:tcPr>
            <w:tcW w:w="558" w:type="dxa"/>
          </w:tcPr>
          <w:p w14:paraId="798FDDAB"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75" w:type="dxa"/>
          </w:tcPr>
          <w:p w14:paraId="1F37EB0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1,5</w:t>
            </w:r>
          </w:p>
        </w:tc>
        <w:tc>
          <w:tcPr>
            <w:tcW w:w="1275" w:type="dxa"/>
          </w:tcPr>
          <w:p w14:paraId="3F410400"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16,7</w:t>
            </w:r>
          </w:p>
        </w:tc>
        <w:tc>
          <w:tcPr>
            <w:tcW w:w="1275" w:type="dxa"/>
          </w:tcPr>
          <w:p w14:paraId="3C434945"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94,5</w:t>
            </w:r>
          </w:p>
        </w:tc>
        <w:tc>
          <w:tcPr>
            <w:tcW w:w="525" w:type="dxa"/>
            <w:tcBorders>
              <w:top w:val="nil"/>
              <w:bottom w:val="nil"/>
            </w:tcBorders>
          </w:tcPr>
          <w:p w14:paraId="7C5EAAAA" w14:textId="77777777" w:rsidR="00F80574" w:rsidRPr="00F80574" w:rsidRDefault="00F80574" w:rsidP="00F80574">
            <w:pPr>
              <w:jc w:val="center"/>
              <w:rPr>
                <w:rFonts w:ascii="Times New Roman" w:hAnsi="Times New Roman" w:cs="Times New Roman"/>
                <w:sz w:val="24"/>
                <w:szCs w:val="24"/>
              </w:rPr>
            </w:pPr>
          </w:p>
        </w:tc>
        <w:tc>
          <w:tcPr>
            <w:tcW w:w="575" w:type="dxa"/>
          </w:tcPr>
          <w:p w14:paraId="56C62A5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25" w:type="dxa"/>
          </w:tcPr>
          <w:p w14:paraId="0B539C6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1,5</w:t>
            </w:r>
          </w:p>
        </w:tc>
        <w:tc>
          <w:tcPr>
            <w:tcW w:w="1200" w:type="dxa"/>
          </w:tcPr>
          <w:p w14:paraId="21A50AB8"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16,8</w:t>
            </w:r>
          </w:p>
        </w:tc>
        <w:tc>
          <w:tcPr>
            <w:tcW w:w="1200" w:type="dxa"/>
          </w:tcPr>
          <w:p w14:paraId="5398F7C1"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98,9</w:t>
            </w:r>
          </w:p>
        </w:tc>
      </w:tr>
      <w:tr w:rsidR="00F80574" w14:paraId="4E9C4C8F" w14:textId="77777777" w:rsidTr="00583785">
        <w:trPr>
          <w:jc w:val="center"/>
        </w:trPr>
        <w:tc>
          <w:tcPr>
            <w:tcW w:w="558" w:type="dxa"/>
          </w:tcPr>
          <w:p w14:paraId="083EB4B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75" w:type="dxa"/>
          </w:tcPr>
          <w:p w14:paraId="68A85EF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4,5</w:t>
            </w:r>
          </w:p>
        </w:tc>
        <w:tc>
          <w:tcPr>
            <w:tcW w:w="1275" w:type="dxa"/>
          </w:tcPr>
          <w:p w14:paraId="1E5045A9"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138,1</w:t>
            </w:r>
          </w:p>
        </w:tc>
        <w:tc>
          <w:tcPr>
            <w:tcW w:w="1275" w:type="dxa"/>
          </w:tcPr>
          <w:p w14:paraId="088D17A6"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351,6</w:t>
            </w:r>
          </w:p>
        </w:tc>
        <w:tc>
          <w:tcPr>
            <w:tcW w:w="525" w:type="dxa"/>
            <w:tcBorders>
              <w:top w:val="nil"/>
              <w:bottom w:val="nil"/>
            </w:tcBorders>
          </w:tcPr>
          <w:p w14:paraId="27D0F813" w14:textId="77777777" w:rsidR="00F80574" w:rsidRPr="00F80574" w:rsidRDefault="00F80574" w:rsidP="00F80574">
            <w:pPr>
              <w:jc w:val="center"/>
              <w:rPr>
                <w:rFonts w:ascii="Times New Roman" w:hAnsi="Times New Roman" w:cs="Times New Roman"/>
                <w:sz w:val="24"/>
                <w:szCs w:val="24"/>
              </w:rPr>
            </w:pPr>
          </w:p>
        </w:tc>
        <w:tc>
          <w:tcPr>
            <w:tcW w:w="575" w:type="dxa"/>
          </w:tcPr>
          <w:p w14:paraId="16C9B04B"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25" w:type="dxa"/>
          </w:tcPr>
          <w:p w14:paraId="527CFA5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4,7</w:t>
            </w:r>
          </w:p>
        </w:tc>
        <w:tc>
          <w:tcPr>
            <w:tcW w:w="1200" w:type="dxa"/>
          </w:tcPr>
          <w:p w14:paraId="1F9CFEA7"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139,0</w:t>
            </w:r>
          </w:p>
        </w:tc>
        <w:tc>
          <w:tcPr>
            <w:tcW w:w="1200" w:type="dxa"/>
          </w:tcPr>
          <w:p w14:paraId="64E209BC"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366,1</w:t>
            </w:r>
          </w:p>
        </w:tc>
      </w:tr>
      <w:tr w:rsidR="00F80574" w14:paraId="0748C7AE" w14:textId="77777777" w:rsidTr="00583785">
        <w:trPr>
          <w:jc w:val="center"/>
        </w:trPr>
        <w:tc>
          <w:tcPr>
            <w:tcW w:w="558" w:type="dxa"/>
          </w:tcPr>
          <w:p w14:paraId="5D31ECE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75" w:type="dxa"/>
          </w:tcPr>
          <w:p w14:paraId="5F5B3E4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1,9</w:t>
            </w:r>
          </w:p>
        </w:tc>
        <w:tc>
          <w:tcPr>
            <w:tcW w:w="1275" w:type="dxa"/>
          </w:tcPr>
          <w:p w14:paraId="4A70FF23"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18,4</w:t>
            </w:r>
          </w:p>
        </w:tc>
        <w:tc>
          <w:tcPr>
            <w:tcW w:w="1275" w:type="dxa"/>
          </w:tcPr>
          <w:p w14:paraId="6BF8B748"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88,6</w:t>
            </w:r>
          </w:p>
        </w:tc>
        <w:tc>
          <w:tcPr>
            <w:tcW w:w="525" w:type="dxa"/>
            <w:tcBorders>
              <w:top w:val="nil"/>
              <w:bottom w:val="nil"/>
            </w:tcBorders>
          </w:tcPr>
          <w:p w14:paraId="3F9C2FA1" w14:textId="77777777" w:rsidR="00F80574" w:rsidRPr="00F80574" w:rsidRDefault="00F80574" w:rsidP="00F80574">
            <w:pPr>
              <w:jc w:val="center"/>
              <w:rPr>
                <w:rFonts w:ascii="Times New Roman" w:hAnsi="Times New Roman" w:cs="Times New Roman"/>
                <w:sz w:val="24"/>
                <w:szCs w:val="24"/>
              </w:rPr>
            </w:pPr>
          </w:p>
        </w:tc>
        <w:tc>
          <w:tcPr>
            <w:tcW w:w="575" w:type="dxa"/>
          </w:tcPr>
          <w:p w14:paraId="65DC11A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25" w:type="dxa"/>
          </w:tcPr>
          <w:p w14:paraId="469ED9B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2,0</w:t>
            </w:r>
          </w:p>
        </w:tc>
        <w:tc>
          <w:tcPr>
            <w:tcW w:w="1200" w:type="dxa"/>
          </w:tcPr>
          <w:p w14:paraId="5712057C"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20,1</w:t>
            </w:r>
          </w:p>
        </w:tc>
        <w:tc>
          <w:tcPr>
            <w:tcW w:w="1200" w:type="dxa"/>
          </w:tcPr>
          <w:p w14:paraId="69694A00"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91,7</w:t>
            </w:r>
          </w:p>
        </w:tc>
      </w:tr>
      <w:tr w:rsidR="00F80574" w14:paraId="516AAA31" w14:textId="77777777" w:rsidTr="00583785">
        <w:trPr>
          <w:jc w:val="center"/>
        </w:trPr>
        <w:tc>
          <w:tcPr>
            <w:tcW w:w="558" w:type="dxa"/>
          </w:tcPr>
          <w:p w14:paraId="0E21245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75" w:type="dxa"/>
          </w:tcPr>
          <w:p w14:paraId="287C1E6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7,4</w:t>
            </w:r>
          </w:p>
        </w:tc>
        <w:tc>
          <w:tcPr>
            <w:tcW w:w="1275" w:type="dxa"/>
          </w:tcPr>
          <w:p w14:paraId="3CA75ED6"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166,9</w:t>
            </w:r>
          </w:p>
        </w:tc>
        <w:tc>
          <w:tcPr>
            <w:tcW w:w="1275" w:type="dxa"/>
          </w:tcPr>
          <w:p w14:paraId="7BEE1686"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721,7</w:t>
            </w:r>
          </w:p>
        </w:tc>
        <w:tc>
          <w:tcPr>
            <w:tcW w:w="525" w:type="dxa"/>
            <w:tcBorders>
              <w:top w:val="nil"/>
              <w:bottom w:val="nil"/>
            </w:tcBorders>
          </w:tcPr>
          <w:p w14:paraId="77E30A43" w14:textId="77777777" w:rsidR="00F80574" w:rsidRPr="00F80574" w:rsidRDefault="00F80574" w:rsidP="00F80574">
            <w:pPr>
              <w:jc w:val="center"/>
              <w:rPr>
                <w:rFonts w:ascii="Times New Roman" w:hAnsi="Times New Roman" w:cs="Times New Roman"/>
                <w:sz w:val="24"/>
                <w:szCs w:val="24"/>
              </w:rPr>
            </w:pPr>
          </w:p>
        </w:tc>
        <w:tc>
          <w:tcPr>
            <w:tcW w:w="575" w:type="dxa"/>
          </w:tcPr>
          <w:p w14:paraId="5C0DA8A5"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25" w:type="dxa"/>
          </w:tcPr>
          <w:p w14:paraId="130BA8F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7,6</w:t>
            </w:r>
          </w:p>
        </w:tc>
        <w:tc>
          <w:tcPr>
            <w:tcW w:w="1200" w:type="dxa"/>
          </w:tcPr>
          <w:p w14:paraId="415E0291"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171,2</w:t>
            </w:r>
          </w:p>
        </w:tc>
        <w:tc>
          <w:tcPr>
            <w:tcW w:w="1200" w:type="dxa"/>
          </w:tcPr>
          <w:p w14:paraId="4E9551A9"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747,2</w:t>
            </w:r>
          </w:p>
        </w:tc>
      </w:tr>
      <w:tr w:rsidR="00F80574" w14:paraId="02314FEA" w14:textId="77777777" w:rsidTr="00583785">
        <w:trPr>
          <w:jc w:val="center"/>
        </w:trPr>
        <w:tc>
          <w:tcPr>
            <w:tcW w:w="558" w:type="dxa"/>
          </w:tcPr>
          <w:p w14:paraId="041005E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75" w:type="dxa"/>
          </w:tcPr>
          <w:p w14:paraId="75C00CB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0,5</w:t>
            </w:r>
          </w:p>
        </w:tc>
        <w:tc>
          <w:tcPr>
            <w:tcW w:w="1275" w:type="dxa"/>
          </w:tcPr>
          <w:p w14:paraId="63B3D9F6"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2,2</w:t>
            </w:r>
          </w:p>
        </w:tc>
        <w:tc>
          <w:tcPr>
            <w:tcW w:w="1275" w:type="dxa"/>
          </w:tcPr>
          <w:p w14:paraId="05BD8F5B"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4,0</w:t>
            </w:r>
          </w:p>
        </w:tc>
        <w:tc>
          <w:tcPr>
            <w:tcW w:w="525" w:type="dxa"/>
            <w:tcBorders>
              <w:top w:val="nil"/>
              <w:bottom w:val="nil"/>
            </w:tcBorders>
          </w:tcPr>
          <w:p w14:paraId="5431597E" w14:textId="77777777" w:rsidR="00F80574" w:rsidRPr="00F80574" w:rsidRDefault="00F80574" w:rsidP="00F80574">
            <w:pPr>
              <w:jc w:val="center"/>
              <w:rPr>
                <w:rFonts w:ascii="Times New Roman" w:hAnsi="Times New Roman" w:cs="Times New Roman"/>
                <w:sz w:val="24"/>
                <w:szCs w:val="24"/>
              </w:rPr>
            </w:pPr>
          </w:p>
        </w:tc>
        <w:tc>
          <w:tcPr>
            <w:tcW w:w="575" w:type="dxa"/>
          </w:tcPr>
          <w:p w14:paraId="044322E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25" w:type="dxa"/>
          </w:tcPr>
          <w:p w14:paraId="1E9E8927"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0,8</w:t>
            </w:r>
          </w:p>
        </w:tc>
        <w:tc>
          <w:tcPr>
            <w:tcW w:w="1200" w:type="dxa"/>
          </w:tcPr>
          <w:p w14:paraId="43006E77"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2,7</w:t>
            </w:r>
          </w:p>
        </w:tc>
        <w:tc>
          <w:tcPr>
            <w:tcW w:w="1200" w:type="dxa"/>
          </w:tcPr>
          <w:p w14:paraId="029AA825"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5,0</w:t>
            </w:r>
          </w:p>
        </w:tc>
      </w:tr>
      <w:tr w:rsidR="00F80574" w14:paraId="3836B759" w14:textId="77777777" w:rsidTr="00583785">
        <w:trPr>
          <w:jc w:val="center"/>
        </w:trPr>
        <w:tc>
          <w:tcPr>
            <w:tcW w:w="558" w:type="dxa"/>
          </w:tcPr>
          <w:p w14:paraId="38D36787"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75" w:type="dxa"/>
          </w:tcPr>
          <w:p w14:paraId="21377444"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1,2</w:t>
            </w:r>
          </w:p>
        </w:tc>
        <w:tc>
          <w:tcPr>
            <w:tcW w:w="1275" w:type="dxa"/>
          </w:tcPr>
          <w:p w14:paraId="677418D0"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7,4</w:t>
            </w:r>
          </w:p>
        </w:tc>
        <w:tc>
          <w:tcPr>
            <w:tcW w:w="1275" w:type="dxa"/>
          </w:tcPr>
          <w:p w14:paraId="6BE8C1AC"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27,3</w:t>
            </w:r>
          </w:p>
        </w:tc>
        <w:tc>
          <w:tcPr>
            <w:tcW w:w="525" w:type="dxa"/>
            <w:tcBorders>
              <w:top w:val="nil"/>
              <w:bottom w:val="nil"/>
            </w:tcBorders>
          </w:tcPr>
          <w:p w14:paraId="5B5AC2B8" w14:textId="77777777" w:rsidR="00F80574" w:rsidRPr="00F80574" w:rsidRDefault="00F80574" w:rsidP="00F80574">
            <w:pPr>
              <w:jc w:val="center"/>
              <w:rPr>
                <w:rFonts w:ascii="Times New Roman" w:hAnsi="Times New Roman" w:cs="Times New Roman"/>
                <w:sz w:val="24"/>
                <w:szCs w:val="24"/>
              </w:rPr>
            </w:pPr>
          </w:p>
        </w:tc>
        <w:tc>
          <w:tcPr>
            <w:tcW w:w="575" w:type="dxa"/>
          </w:tcPr>
          <w:p w14:paraId="43ECE19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25" w:type="dxa"/>
          </w:tcPr>
          <w:p w14:paraId="7197220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1,3</w:t>
            </w:r>
          </w:p>
        </w:tc>
        <w:tc>
          <w:tcPr>
            <w:tcW w:w="1200" w:type="dxa"/>
          </w:tcPr>
          <w:p w14:paraId="4E01BEB6"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7,3</w:t>
            </w:r>
          </w:p>
        </w:tc>
        <w:tc>
          <w:tcPr>
            <w:tcW w:w="1200" w:type="dxa"/>
          </w:tcPr>
          <w:p w14:paraId="33FE274E"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27,7</w:t>
            </w:r>
          </w:p>
        </w:tc>
      </w:tr>
      <w:tr w:rsidR="00F80574" w14:paraId="0796667A" w14:textId="77777777" w:rsidTr="00583785">
        <w:trPr>
          <w:jc w:val="center"/>
        </w:trPr>
        <w:tc>
          <w:tcPr>
            <w:tcW w:w="558" w:type="dxa"/>
          </w:tcPr>
          <w:p w14:paraId="2624AD45"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75" w:type="dxa"/>
          </w:tcPr>
          <w:p w14:paraId="6818050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2,4</w:t>
            </w:r>
          </w:p>
        </w:tc>
        <w:tc>
          <w:tcPr>
            <w:tcW w:w="1275" w:type="dxa"/>
          </w:tcPr>
          <w:p w14:paraId="7C86035B"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28,9</w:t>
            </w:r>
          </w:p>
        </w:tc>
        <w:tc>
          <w:tcPr>
            <w:tcW w:w="1275" w:type="dxa"/>
          </w:tcPr>
          <w:p w14:paraId="3C3BB923"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48,7</w:t>
            </w:r>
          </w:p>
        </w:tc>
        <w:tc>
          <w:tcPr>
            <w:tcW w:w="525" w:type="dxa"/>
            <w:tcBorders>
              <w:top w:val="nil"/>
              <w:bottom w:val="nil"/>
            </w:tcBorders>
          </w:tcPr>
          <w:p w14:paraId="5A3A4FF3" w14:textId="77777777" w:rsidR="00F80574" w:rsidRPr="00F80574" w:rsidRDefault="00F80574" w:rsidP="00F80574">
            <w:pPr>
              <w:jc w:val="center"/>
              <w:rPr>
                <w:rFonts w:ascii="Times New Roman" w:hAnsi="Times New Roman" w:cs="Times New Roman"/>
                <w:sz w:val="24"/>
                <w:szCs w:val="24"/>
              </w:rPr>
            </w:pPr>
          </w:p>
        </w:tc>
        <w:tc>
          <w:tcPr>
            <w:tcW w:w="575" w:type="dxa"/>
          </w:tcPr>
          <w:p w14:paraId="0A1A0E1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25" w:type="dxa"/>
          </w:tcPr>
          <w:p w14:paraId="249C83D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2,5</w:t>
            </w:r>
          </w:p>
        </w:tc>
        <w:tc>
          <w:tcPr>
            <w:tcW w:w="1200" w:type="dxa"/>
          </w:tcPr>
          <w:p w14:paraId="237BB5D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29,3</w:t>
            </w:r>
          </w:p>
        </w:tc>
        <w:tc>
          <w:tcPr>
            <w:tcW w:w="1200" w:type="dxa"/>
          </w:tcPr>
          <w:p w14:paraId="5BFCAD6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49,4</w:t>
            </w:r>
          </w:p>
        </w:tc>
      </w:tr>
    </w:tbl>
    <w:p w14:paraId="2FE6000F" w14:textId="4EFF3E3B" w:rsidR="00D2373C" w:rsidRDefault="00D2373C" w:rsidP="00D2373C">
      <w:pPr>
        <w:shd w:val="clear" w:color="auto" w:fill="FFFFFF"/>
        <w:ind w:right="58"/>
        <w:jc w:val="both"/>
        <w:rPr>
          <w:b/>
          <w:bCs/>
        </w:rPr>
      </w:pP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1275"/>
        <w:gridCol w:w="1275"/>
        <w:gridCol w:w="1275"/>
        <w:gridCol w:w="525"/>
        <w:gridCol w:w="575"/>
        <w:gridCol w:w="1225"/>
        <w:gridCol w:w="1200"/>
        <w:gridCol w:w="1200"/>
      </w:tblGrid>
      <w:tr w:rsidR="00F80574" w14:paraId="62BD039D" w14:textId="77777777" w:rsidTr="00583785">
        <w:trPr>
          <w:jc w:val="center"/>
        </w:trPr>
        <w:tc>
          <w:tcPr>
            <w:tcW w:w="558" w:type="dxa"/>
          </w:tcPr>
          <w:p w14:paraId="259CF998" w14:textId="6E8E432D" w:rsidR="00F80574" w:rsidRPr="00F80574" w:rsidRDefault="00F80574" w:rsidP="00F80574">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9</w:t>
            </w:r>
          </w:p>
        </w:tc>
        <w:tc>
          <w:tcPr>
            <w:tcW w:w="1275" w:type="dxa"/>
          </w:tcPr>
          <w:p w14:paraId="7C517C30" w14:textId="77777777" w:rsidR="00F80574" w:rsidRPr="00F80574" w:rsidRDefault="00F80574" w:rsidP="00F80574">
            <w:pPr>
              <w:spacing w:after="0" w:line="240" w:lineRule="auto"/>
              <w:jc w:val="center"/>
              <w:rPr>
                <w:rFonts w:ascii="Times New Roman" w:eastAsiaTheme="minorEastAsia" w:hAnsi="Times New Roman" w:cs="Times New Roman"/>
                <w:sz w:val="24"/>
                <w:szCs w:val="24"/>
                <w:lang w:val="en-US"/>
              </w:rPr>
            </w:pPr>
          </w:p>
          <w:p w14:paraId="12201443" w14:textId="5D163F5D" w:rsidR="00F80574" w:rsidRPr="00F80574" w:rsidRDefault="00F80574" w:rsidP="00F80574">
            <w:pPr>
              <w:jc w:val="center"/>
              <w:rPr>
                <w:rFonts w:ascii="Times New Roman" w:hAnsi="Times New Roman" w:cs="Times New Roman"/>
                <w:sz w:val="32"/>
                <w:szCs w:val="32"/>
              </w:rPr>
            </w:pPr>
            <m:oMathPara>
              <m:oMath>
                <m:r>
                  <w:rPr>
                    <w:rFonts w:ascii="Cambria Math" w:hAnsi="Cambria Math" w:cs="Times New Roman"/>
                    <w:sz w:val="24"/>
                    <w:szCs w:val="24"/>
                    <w:lang w:val="en-US"/>
                  </w:rPr>
                  <m:t>Y</m:t>
                </m:r>
              </m:oMath>
            </m:oMathPara>
          </w:p>
        </w:tc>
        <w:tc>
          <w:tcPr>
            <w:tcW w:w="1275" w:type="dxa"/>
          </w:tcPr>
          <w:p w14:paraId="3989AB6D"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73B61239" w14:textId="718249DD" w:rsidR="00F80574" w:rsidRPr="00F80574" w:rsidRDefault="004C7C98" w:rsidP="00F80574">
            <w:pPr>
              <w:shd w:val="clear" w:color="auto" w:fill="FFFFFF"/>
              <w:spacing w:line="187" w:lineRule="exact"/>
              <w:jc w:val="center"/>
              <w:rPr>
                <w:rFonts w:ascii="Times New Roman" w:hAnsi="Times New Roman" w:cs="Times New Roman"/>
                <w:sz w:val="32"/>
                <w:szCs w:val="32"/>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75" w:type="dxa"/>
          </w:tcPr>
          <w:p w14:paraId="2E589840"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2AE60447" w14:textId="17D5978F" w:rsidR="00F80574" w:rsidRPr="00F80574" w:rsidRDefault="004C7C98" w:rsidP="00F80574">
            <w:pPr>
              <w:shd w:val="clear" w:color="auto" w:fill="FFFFFF"/>
              <w:spacing w:line="187" w:lineRule="exact"/>
              <w:jc w:val="center"/>
              <w:rPr>
                <w:rFonts w:ascii="Times New Roman" w:hAnsi="Times New Roman" w:cs="Times New Roman"/>
                <w:sz w:val="32"/>
                <w:szCs w:val="32"/>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c>
          <w:tcPr>
            <w:tcW w:w="525" w:type="dxa"/>
            <w:tcBorders>
              <w:top w:val="nil"/>
              <w:bottom w:val="nil"/>
            </w:tcBorders>
          </w:tcPr>
          <w:p w14:paraId="553EDD1A" w14:textId="77777777" w:rsidR="00F80574" w:rsidRPr="00F80574" w:rsidRDefault="00F80574" w:rsidP="00F80574">
            <w:pPr>
              <w:jc w:val="both"/>
              <w:rPr>
                <w:rFonts w:ascii="Times New Roman" w:hAnsi="Times New Roman" w:cs="Times New Roman"/>
                <w:sz w:val="32"/>
                <w:szCs w:val="32"/>
              </w:rPr>
            </w:pPr>
          </w:p>
        </w:tc>
        <w:tc>
          <w:tcPr>
            <w:tcW w:w="575" w:type="dxa"/>
          </w:tcPr>
          <w:p w14:paraId="67B508F5" w14:textId="62B3FA46" w:rsidR="00F80574" w:rsidRPr="00F80574" w:rsidRDefault="00F80574" w:rsidP="00F80574">
            <w:pPr>
              <w:jc w:val="center"/>
              <w:rPr>
                <w:rFonts w:ascii="Times New Roman" w:hAnsi="Times New Roman" w:cs="Times New Roman"/>
                <w:sz w:val="32"/>
                <w:szCs w:val="32"/>
                <w:lang w:val="en-US"/>
              </w:rPr>
            </w:pPr>
            <w:r>
              <w:rPr>
                <w:rFonts w:ascii="Times New Roman" w:hAnsi="Times New Roman" w:cs="Times New Roman"/>
                <w:sz w:val="32"/>
                <w:szCs w:val="32"/>
                <w:lang w:val="en-US"/>
              </w:rPr>
              <w:t>10</w:t>
            </w:r>
          </w:p>
        </w:tc>
        <w:tc>
          <w:tcPr>
            <w:tcW w:w="1225" w:type="dxa"/>
          </w:tcPr>
          <w:p w14:paraId="5BC5A514" w14:textId="77777777" w:rsidR="00F80574" w:rsidRPr="00F80574" w:rsidRDefault="00F80574" w:rsidP="00F80574">
            <w:pPr>
              <w:spacing w:after="0" w:line="240" w:lineRule="auto"/>
              <w:jc w:val="center"/>
              <w:rPr>
                <w:rFonts w:ascii="Times New Roman" w:eastAsiaTheme="minorEastAsia" w:hAnsi="Times New Roman" w:cs="Times New Roman"/>
                <w:sz w:val="24"/>
                <w:szCs w:val="24"/>
                <w:lang w:val="en-US"/>
              </w:rPr>
            </w:pPr>
          </w:p>
          <w:p w14:paraId="27258907" w14:textId="485AE78D" w:rsidR="00F80574" w:rsidRPr="00F80574" w:rsidRDefault="00F80574" w:rsidP="00F80574">
            <w:pPr>
              <w:jc w:val="center"/>
              <w:rPr>
                <w:rFonts w:ascii="Times New Roman" w:hAnsi="Times New Roman" w:cs="Times New Roman"/>
                <w:sz w:val="32"/>
                <w:szCs w:val="32"/>
              </w:rPr>
            </w:pPr>
            <m:oMathPara>
              <m:oMath>
                <m:r>
                  <w:rPr>
                    <w:rFonts w:ascii="Cambria Math" w:hAnsi="Cambria Math" w:cs="Times New Roman"/>
                    <w:sz w:val="24"/>
                    <w:szCs w:val="24"/>
                    <w:lang w:val="en-US"/>
                  </w:rPr>
                  <m:t>Y</m:t>
                </m:r>
              </m:oMath>
            </m:oMathPara>
          </w:p>
        </w:tc>
        <w:tc>
          <w:tcPr>
            <w:tcW w:w="1200" w:type="dxa"/>
          </w:tcPr>
          <w:p w14:paraId="6271ECA7"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6606AC34" w14:textId="4790BA1B" w:rsidR="00F80574" w:rsidRPr="00F80574" w:rsidRDefault="004C7C98" w:rsidP="00F80574">
            <w:pPr>
              <w:shd w:val="clear" w:color="auto" w:fill="FFFFFF"/>
              <w:spacing w:line="187" w:lineRule="exact"/>
              <w:jc w:val="center"/>
              <w:rPr>
                <w:rFonts w:ascii="Times New Roman" w:hAnsi="Times New Roman" w:cs="Times New Roman"/>
                <w:sz w:val="32"/>
                <w:szCs w:val="32"/>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00" w:type="dxa"/>
          </w:tcPr>
          <w:p w14:paraId="164065D1" w14:textId="77777777" w:rsidR="00F80574" w:rsidRPr="00F80574" w:rsidRDefault="00F80574" w:rsidP="00F80574">
            <w:pPr>
              <w:shd w:val="clear" w:color="auto" w:fill="FFFFFF"/>
              <w:spacing w:line="187" w:lineRule="exact"/>
              <w:jc w:val="center"/>
              <w:rPr>
                <w:rFonts w:ascii="Times New Roman" w:eastAsiaTheme="minorEastAsia" w:hAnsi="Times New Roman" w:cs="Times New Roman"/>
                <w:sz w:val="24"/>
                <w:szCs w:val="24"/>
              </w:rPr>
            </w:pPr>
          </w:p>
          <w:p w14:paraId="29093EDA" w14:textId="3F8ECBC2" w:rsidR="00F80574" w:rsidRPr="00F80574" w:rsidRDefault="004C7C98" w:rsidP="00F80574">
            <w:pPr>
              <w:shd w:val="clear" w:color="auto" w:fill="FFFFFF"/>
              <w:spacing w:line="187" w:lineRule="exact"/>
              <w:jc w:val="center"/>
              <w:rPr>
                <w:rFonts w:ascii="Times New Roman" w:hAnsi="Times New Roman" w:cs="Times New Roman"/>
                <w:sz w:val="32"/>
                <w:szCs w:val="32"/>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r>
      <w:tr w:rsidR="00F80574" w14:paraId="27C3C84A" w14:textId="77777777" w:rsidTr="00583785">
        <w:trPr>
          <w:jc w:val="center"/>
        </w:trPr>
        <w:tc>
          <w:tcPr>
            <w:tcW w:w="558" w:type="dxa"/>
          </w:tcPr>
          <w:p w14:paraId="084096C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75" w:type="dxa"/>
          </w:tcPr>
          <w:p w14:paraId="30E3E8C4"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1,3</w:t>
            </w:r>
          </w:p>
        </w:tc>
        <w:tc>
          <w:tcPr>
            <w:tcW w:w="1275" w:type="dxa"/>
          </w:tcPr>
          <w:p w14:paraId="326576B4"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34,1</w:t>
            </w:r>
          </w:p>
        </w:tc>
        <w:tc>
          <w:tcPr>
            <w:tcW w:w="1275" w:type="dxa"/>
          </w:tcPr>
          <w:p w14:paraId="7987A683"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46,1</w:t>
            </w:r>
          </w:p>
        </w:tc>
        <w:tc>
          <w:tcPr>
            <w:tcW w:w="525" w:type="dxa"/>
            <w:tcBorders>
              <w:top w:val="nil"/>
              <w:bottom w:val="nil"/>
            </w:tcBorders>
          </w:tcPr>
          <w:p w14:paraId="640BE899" w14:textId="77777777" w:rsidR="00F80574" w:rsidRPr="00F80574" w:rsidRDefault="00F80574" w:rsidP="00F80574">
            <w:pPr>
              <w:jc w:val="center"/>
              <w:rPr>
                <w:rFonts w:ascii="Times New Roman" w:hAnsi="Times New Roman" w:cs="Times New Roman"/>
                <w:sz w:val="24"/>
                <w:szCs w:val="24"/>
              </w:rPr>
            </w:pPr>
          </w:p>
        </w:tc>
        <w:tc>
          <w:tcPr>
            <w:tcW w:w="575" w:type="dxa"/>
          </w:tcPr>
          <w:p w14:paraId="37E71CE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25" w:type="dxa"/>
          </w:tcPr>
          <w:p w14:paraId="384CDCA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1,7</w:t>
            </w:r>
          </w:p>
        </w:tc>
        <w:tc>
          <w:tcPr>
            <w:tcW w:w="1200" w:type="dxa"/>
          </w:tcPr>
          <w:p w14:paraId="77B8D8F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35,2</w:t>
            </w:r>
          </w:p>
        </w:tc>
        <w:tc>
          <w:tcPr>
            <w:tcW w:w="1200" w:type="dxa"/>
          </w:tcPr>
          <w:p w14:paraId="09694D3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45,1</w:t>
            </w:r>
          </w:p>
        </w:tc>
      </w:tr>
      <w:tr w:rsidR="00F80574" w14:paraId="288CF907" w14:textId="77777777" w:rsidTr="00583785">
        <w:trPr>
          <w:jc w:val="center"/>
        </w:trPr>
        <w:tc>
          <w:tcPr>
            <w:tcW w:w="558" w:type="dxa"/>
          </w:tcPr>
          <w:p w14:paraId="1CE79727"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75" w:type="dxa"/>
          </w:tcPr>
          <w:p w14:paraId="7B9E6597"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1,9</w:t>
            </w:r>
          </w:p>
        </w:tc>
        <w:tc>
          <w:tcPr>
            <w:tcW w:w="1275" w:type="dxa"/>
          </w:tcPr>
          <w:p w14:paraId="06AC5B6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14,4</w:t>
            </w:r>
          </w:p>
        </w:tc>
        <w:tc>
          <w:tcPr>
            <w:tcW w:w="1275" w:type="dxa"/>
          </w:tcPr>
          <w:p w14:paraId="1D3C2AF5"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72,5</w:t>
            </w:r>
          </w:p>
        </w:tc>
        <w:tc>
          <w:tcPr>
            <w:tcW w:w="525" w:type="dxa"/>
            <w:tcBorders>
              <w:top w:val="nil"/>
              <w:bottom w:val="nil"/>
            </w:tcBorders>
          </w:tcPr>
          <w:p w14:paraId="2848C1FC" w14:textId="77777777" w:rsidR="00F80574" w:rsidRPr="00F80574" w:rsidRDefault="00F80574" w:rsidP="00F80574">
            <w:pPr>
              <w:jc w:val="center"/>
              <w:rPr>
                <w:rFonts w:ascii="Times New Roman" w:hAnsi="Times New Roman" w:cs="Times New Roman"/>
                <w:sz w:val="24"/>
                <w:szCs w:val="24"/>
              </w:rPr>
            </w:pPr>
          </w:p>
        </w:tc>
        <w:tc>
          <w:tcPr>
            <w:tcW w:w="575" w:type="dxa"/>
          </w:tcPr>
          <w:p w14:paraId="0A46B73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25" w:type="dxa"/>
          </w:tcPr>
          <w:p w14:paraId="55F07F1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2,5</w:t>
            </w:r>
          </w:p>
        </w:tc>
        <w:tc>
          <w:tcPr>
            <w:tcW w:w="1200" w:type="dxa"/>
          </w:tcPr>
          <w:p w14:paraId="06479C33"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15,4</w:t>
            </w:r>
          </w:p>
        </w:tc>
        <w:tc>
          <w:tcPr>
            <w:tcW w:w="1200" w:type="dxa"/>
          </w:tcPr>
          <w:p w14:paraId="04400F0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71,0</w:t>
            </w:r>
          </w:p>
        </w:tc>
      </w:tr>
      <w:tr w:rsidR="00F80574" w14:paraId="5EB3DC22" w14:textId="77777777" w:rsidTr="00583785">
        <w:trPr>
          <w:jc w:val="center"/>
        </w:trPr>
        <w:tc>
          <w:tcPr>
            <w:tcW w:w="558" w:type="dxa"/>
          </w:tcPr>
          <w:p w14:paraId="433A3C9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75" w:type="dxa"/>
          </w:tcPr>
          <w:p w14:paraId="2C33256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1,1</w:t>
            </w:r>
          </w:p>
        </w:tc>
        <w:tc>
          <w:tcPr>
            <w:tcW w:w="1275" w:type="dxa"/>
          </w:tcPr>
          <w:p w14:paraId="412FA5C2"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5,2</w:t>
            </w:r>
          </w:p>
        </w:tc>
        <w:tc>
          <w:tcPr>
            <w:tcW w:w="1275" w:type="dxa"/>
          </w:tcPr>
          <w:p w14:paraId="5BF6D12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26,0</w:t>
            </w:r>
          </w:p>
        </w:tc>
        <w:tc>
          <w:tcPr>
            <w:tcW w:w="525" w:type="dxa"/>
            <w:tcBorders>
              <w:top w:val="nil"/>
              <w:bottom w:val="nil"/>
            </w:tcBorders>
          </w:tcPr>
          <w:p w14:paraId="26C3930D" w14:textId="77777777" w:rsidR="00F80574" w:rsidRPr="00F80574" w:rsidRDefault="00F80574" w:rsidP="00F80574">
            <w:pPr>
              <w:jc w:val="center"/>
              <w:rPr>
                <w:rFonts w:ascii="Times New Roman" w:hAnsi="Times New Roman" w:cs="Times New Roman"/>
                <w:sz w:val="24"/>
                <w:szCs w:val="24"/>
              </w:rPr>
            </w:pPr>
          </w:p>
        </w:tc>
        <w:tc>
          <w:tcPr>
            <w:tcW w:w="575" w:type="dxa"/>
          </w:tcPr>
          <w:p w14:paraId="37ED1C2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25" w:type="dxa"/>
          </w:tcPr>
          <w:p w14:paraId="1E5F155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00" w:type="dxa"/>
          </w:tcPr>
          <w:p w14:paraId="40C24B0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5,5</w:t>
            </w:r>
          </w:p>
        </w:tc>
        <w:tc>
          <w:tcPr>
            <w:tcW w:w="1200" w:type="dxa"/>
          </w:tcPr>
          <w:p w14:paraId="78C5FE25"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26,5</w:t>
            </w:r>
          </w:p>
        </w:tc>
      </w:tr>
      <w:tr w:rsidR="00F80574" w14:paraId="6BED3737" w14:textId="77777777" w:rsidTr="00583785">
        <w:trPr>
          <w:jc w:val="center"/>
        </w:trPr>
        <w:tc>
          <w:tcPr>
            <w:tcW w:w="558" w:type="dxa"/>
          </w:tcPr>
          <w:p w14:paraId="3510E695"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75" w:type="dxa"/>
          </w:tcPr>
          <w:p w14:paraId="646AC0F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lang w:val="de-DE"/>
              </w:rPr>
              <w:t>2,1</w:t>
            </w:r>
          </w:p>
        </w:tc>
        <w:tc>
          <w:tcPr>
            <w:tcW w:w="1275" w:type="dxa"/>
          </w:tcPr>
          <w:p w14:paraId="6E7A8219"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13,5</w:t>
            </w:r>
          </w:p>
        </w:tc>
        <w:tc>
          <w:tcPr>
            <w:tcW w:w="1275" w:type="dxa"/>
          </w:tcPr>
          <w:p w14:paraId="6CDDF144"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63,0</w:t>
            </w:r>
          </w:p>
        </w:tc>
        <w:tc>
          <w:tcPr>
            <w:tcW w:w="525" w:type="dxa"/>
            <w:tcBorders>
              <w:top w:val="nil"/>
              <w:bottom w:val="nil"/>
            </w:tcBorders>
          </w:tcPr>
          <w:p w14:paraId="197DA508" w14:textId="77777777" w:rsidR="00F80574" w:rsidRPr="00F80574" w:rsidRDefault="00F80574" w:rsidP="00F80574">
            <w:pPr>
              <w:jc w:val="center"/>
              <w:rPr>
                <w:rFonts w:ascii="Times New Roman" w:hAnsi="Times New Roman" w:cs="Times New Roman"/>
                <w:sz w:val="24"/>
                <w:szCs w:val="24"/>
              </w:rPr>
            </w:pPr>
          </w:p>
        </w:tc>
        <w:tc>
          <w:tcPr>
            <w:tcW w:w="575" w:type="dxa"/>
          </w:tcPr>
          <w:p w14:paraId="0430E9F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25" w:type="dxa"/>
          </w:tcPr>
          <w:p w14:paraId="638C7C33"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2,0</w:t>
            </w:r>
          </w:p>
        </w:tc>
        <w:tc>
          <w:tcPr>
            <w:tcW w:w="1200" w:type="dxa"/>
          </w:tcPr>
          <w:p w14:paraId="1F8597B5"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13,4</w:t>
            </w:r>
          </w:p>
        </w:tc>
        <w:tc>
          <w:tcPr>
            <w:tcW w:w="1200" w:type="dxa"/>
          </w:tcPr>
          <w:p w14:paraId="6319B2C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52,1</w:t>
            </w:r>
          </w:p>
        </w:tc>
      </w:tr>
      <w:tr w:rsidR="00F80574" w14:paraId="1B324DE0" w14:textId="77777777" w:rsidTr="00583785">
        <w:trPr>
          <w:jc w:val="center"/>
        </w:trPr>
        <w:tc>
          <w:tcPr>
            <w:tcW w:w="558" w:type="dxa"/>
          </w:tcPr>
          <w:p w14:paraId="066C238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75" w:type="dxa"/>
          </w:tcPr>
          <w:p w14:paraId="7D9BD745"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3,0</w:t>
            </w:r>
          </w:p>
        </w:tc>
        <w:tc>
          <w:tcPr>
            <w:tcW w:w="1275" w:type="dxa"/>
          </w:tcPr>
          <w:p w14:paraId="5E9E5B1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23,1</w:t>
            </w:r>
          </w:p>
        </w:tc>
        <w:tc>
          <w:tcPr>
            <w:tcW w:w="1275" w:type="dxa"/>
          </w:tcPr>
          <w:p w14:paraId="7C1A5AD9"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122,5</w:t>
            </w:r>
          </w:p>
        </w:tc>
        <w:tc>
          <w:tcPr>
            <w:tcW w:w="525" w:type="dxa"/>
            <w:tcBorders>
              <w:top w:val="nil"/>
              <w:bottom w:val="nil"/>
            </w:tcBorders>
          </w:tcPr>
          <w:p w14:paraId="1A1C2594" w14:textId="77777777" w:rsidR="00F80574" w:rsidRPr="00F80574" w:rsidRDefault="00F80574" w:rsidP="00F80574">
            <w:pPr>
              <w:jc w:val="center"/>
              <w:rPr>
                <w:rFonts w:ascii="Times New Roman" w:hAnsi="Times New Roman" w:cs="Times New Roman"/>
                <w:sz w:val="24"/>
                <w:szCs w:val="24"/>
              </w:rPr>
            </w:pPr>
          </w:p>
        </w:tc>
        <w:tc>
          <w:tcPr>
            <w:tcW w:w="575" w:type="dxa"/>
          </w:tcPr>
          <w:p w14:paraId="44DA643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25" w:type="dxa"/>
          </w:tcPr>
          <w:p w14:paraId="0943C72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3,2</w:t>
            </w:r>
          </w:p>
        </w:tc>
        <w:tc>
          <w:tcPr>
            <w:tcW w:w="1200" w:type="dxa"/>
          </w:tcPr>
          <w:p w14:paraId="083C2B5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24,5</w:t>
            </w:r>
          </w:p>
        </w:tc>
        <w:tc>
          <w:tcPr>
            <w:tcW w:w="1200" w:type="dxa"/>
          </w:tcPr>
          <w:p w14:paraId="0756777B"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115,8</w:t>
            </w:r>
          </w:p>
        </w:tc>
      </w:tr>
      <w:tr w:rsidR="00F80574" w14:paraId="06D48B79" w14:textId="77777777" w:rsidTr="00583785">
        <w:trPr>
          <w:jc w:val="center"/>
        </w:trPr>
        <w:tc>
          <w:tcPr>
            <w:tcW w:w="558" w:type="dxa"/>
          </w:tcPr>
          <w:p w14:paraId="73E259F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75" w:type="dxa"/>
          </w:tcPr>
          <w:p w14:paraId="4DA1955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r w:rsidRPr="00F80574">
              <w:rPr>
                <w:rFonts w:ascii="Times New Roman" w:hAnsi="Times New Roman" w:cs="Times New Roman"/>
                <w:color w:val="000000"/>
                <w:sz w:val="24"/>
                <w:szCs w:val="24"/>
                <w:lang w:val="de-DE"/>
              </w:rPr>
              <w:t>8</w:t>
            </w:r>
          </w:p>
        </w:tc>
        <w:tc>
          <w:tcPr>
            <w:tcW w:w="1275" w:type="dxa"/>
          </w:tcPr>
          <w:p w14:paraId="4AEC2C1C"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17,1</w:t>
            </w:r>
          </w:p>
        </w:tc>
        <w:tc>
          <w:tcPr>
            <w:tcW w:w="1275" w:type="dxa"/>
          </w:tcPr>
          <w:p w14:paraId="61651CC4"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100,2</w:t>
            </w:r>
          </w:p>
        </w:tc>
        <w:tc>
          <w:tcPr>
            <w:tcW w:w="525" w:type="dxa"/>
            <w:tcBorders>
              <w:top w:val="nil"/>
              <w:bottom w:val="nil"/>
            </w:tcBorders>
          </w:tcPr>
          <w:p w14:paraId="7F0D68EF" w14:textId="77777777" w:rsidR="00F80574" w:rsidRPr="00F80574" w:rsidRDefault="00F80574" w:rsidP="00F80574">
            <w:pPr>
              <w:jc w:val="center"/>
              <w:rPr>
                <w:rFonts w:ascii="Times New Roman" w:hAnsi="Times New Roman" w:cs="Times New Roman"/>
                <w:sz w:val="24"/>
                <w:szCs w:val="24"/>
              </w:rPr>
            </w:pPr>
          </w:p>
        </w:tc>
        <w:tc>
          <w:tcPr>
            <w:tcW w:w="575" w:type="dxa"/>
          </w:tcPr>
          <w:p w14:paraId="407FA1F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25" w:type="dxa"/>
          </w:tcPr>
          <w:p w14:paraId="7B7483F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1,9</w:t>
            </w:r>
          </w:p>
        </w:tc>
        <w:tc>
          <w:tcPr>
            <w:tcW w:w="1200" w:type="dxa"/>
          </w:tcPr>
          <w:p w14:paraId="3FF7D71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17,3</w:t>
            </w:r>
          </w:p>
        </w:tc>
        <w:tc>
          <w:tcPr>
            <w:tcW w:w="1200" w:type="dxa"/>
          </w:tcPr>
          <w:p w14:paraId="2203CCC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101,8</w:t>
            </w:r>
          </w:p>
        </w:tc>
      </w:tr>
      <w:tr w:rsidR="00F80574" w14:paraId="06900DCC" w14:textId="77777777" w:rsidTr="00583785">
        <w:trPr>
          <w:jc w:val="center"/>
        </w:trPr>
        <w:tc>
          <w:tcPr>
            <w:tcW w:w="558" w:type="dxa"/>
          </w:tcPr>
          <w:p w14:paraId="22F760D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75" w:type="dxa"/>
          </w:tcPr>
          <w:p w14:paraId="074C228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4,8</w:t>
            </w:r>
          </w:p>
        </w:tc>
        <w:tc>
          <w:tcPr>
            <w:tcW w:w="1275" w:type="dxa"/>
          </w:tcPr>
          <w:p w14:paraId="0ED574E1"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142,5</w:t>
            </w:r>
          </w:p>
        </w:tc>
        <w:tc>
          <w:tcPr>
            <w:tcW w:w="1275" w:type="dxa"/>
          </w:tcPr>
          <w:p w14:paraId="2DF19B6E"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350,1</w:t>
            </w:r>
          </w:p>
        </w:tc>
        <w:tc>
          <w:tcPr>
            <w:tcW w:w="525" w:type="dxa"/>
            <w:tcBorders>
              <w:top w:val="nil"/>
              <w:bottom w:val="nil"/>
            </w:tcBorders>
          </w:tcPr>
          <w:p w14:paraId="28E48D93" w14:textId="77777777" w:rsidR="00F80574" w:rsidRPr="00F80574" w:rsidRDefault="00F80574" w:rsidP="00F80574">
            <w:pPr>
              <w:jc w:val="center"/>
              <w:rPr>
                <w:rFonts w:ascii="Times New Roman" w:hAnsi="Times New Roman" w:cs="Times New Roman"/>
                <w:sz w:val="24"/>
                <w:szCs w:val="24"/>
              </w:rPr>
            </w:pPr>
          </w:p>
        </w:tc>
        <w:tc>
          <w:tcPr>
            <w:tcW w:w="575" w:type="dxa"/>
          </w:tcPr>
          <w:p w14:paraId="6318063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25" w:type="dxa"/>
          </w:tcPr>
          <w:p w14:paraId="2BB410B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5,5</w:t>
            </w:r>
          </w:p>
        </w:tc>
        <w:tc>
          <w:tcPr>
            <w:tcW w:w="1200" w:type="dxa"/>
          </w:tcPr>
          <w:p w14:paraId="35F27CB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151,2</w:t>
            </w:r>
          </w:p>
        </w:tc>
        <w:tc>
          <w:tcPr>
            <w:tcW w:w="1200" w:type="dxa"/>
          </w:tcPr>
          <w:p w14:paraId="32A888A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350,3</w:t>
            </w:r>
          </w:p>
        </w:tc>
      </w:tr>
      <w:tr w:rsidR="00F80574" w14:paraId="3989DF67" w14:textId="77777777" w:rsidTr="00583785">
        <w:trPr>
          <w:jc w:val="center"/>
        </w:trPr>
        <w:tc>
          <w:tcPr>
            <w:tcW w:w="558" w:type="dxa"/>
          </w:tcPr>
          <w:p w14:paraId="5F6E006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75" w:type="dxa"/>
          </w:tcPr>
          <w:p w14:paraId="1A118F1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2,1</w:t>
            </w:r>
          </w:p>
        </w:tc>
        <w:tc>
          <w:tcPr>
            <w:tcW w:w="1275" w:type="dxa"/>
          </w:tcPr>
          <w:p w14:paraId="2EAA1C06"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22,1</w:t>
            </w:r>
          </w:p>
        </w:tc>
        <w:tc>
          <w:tcPr>
            <w:tcW w:w="1275" w:type="dxa"/>
          </w:tcPr>
          <w:p w14:paraId="4F01E965"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92,4</w:t>
            </w:r>
          </w:p>
        </w:tc>
        <w:tc>
          <w:tcPr>
            <w:tcW w:w="525" w:type="dxa"/>
            <w:tcBorders>
              <w:top w:val="nil"/>
              <w:bottom w:val="nil"/>
            </w:tcBorders>
          </w:tcPr>
          <w:p w14:paraId="1763B204" w14:textId="77777777" w:rsidR="00F80574" w:rsidRPr="00F80574" w:rsidRDefault="00F80574" w:rsidP="00F80574">
            <w:pPr>
              <w:jc w:val="center"/>
              <w:rPr>
                <w:rFonts w:ascii="Times New Roman" w:hAnsi="Times New Roman" w:cs="Times New Roman"/>
                <w:sz w:val="24"/>
                <w:szCs w:val="24"/>
              </w:rPr>
            </w:pPr>
          </w:p>
        </w:tc>
        <w:tc>
          <w:tcPr>
            <w:tcW w:w="575" w:type="dxa"/>
          </w:tcPr>
          <w:p w14:paraId="66B113A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25" w:type="dxa"/>
          </w:tcPr>
          <w:p w14:paraId="324AC89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2,5</w:t>
            </w:r>
          </w:p>
        </w:tc>
        <w:tc>
          <w:tcPr>
            <w:tcW w:w="1200" w:type="dxa"/>
          </w:tcPr>
          <w:p w14:paraId="79FE8FD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24,1</w:t>
            </w:r>
          </w:p>
        </w:tc>
        <w:tc>
          <w:tcPr>
            <w:tcW w:w="1200" w:type="dxa"/>
          </w:tcPr>
          <w:p w14:paraId="35E1FBE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94,8</w:t>
            </w:r>
          </w:p>
        </w:tc>
      </w:tr>
      <w:tr w:rsidR="00F80574" w14:paraId="5A5A1C20" w14:textId="77777777" w:rsidTr="00583785">
        <w:trPr>
          <w:jc w:val="center"/>
        </w:trPr>
        <w:tc>
          <w:tcPr>
            <w:tcW w:w="558" w:type="dxa"/>
          </w:tcPr>
          <w:p w14:paraId="794C506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75" w:type="dxa"/>
          </w:tcPr>
          <w:p w14:paraId="7FB46A8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7,7</w:t>
            </w:r>
          </w:p>
        </w:tc>
        <w:tc>
          <w:tcPr>
            <w:tcW w:w="1275" w:type="dxa"/>
          </w:tcPr>
          <w:p w14:paraId="4767E6C1"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173,1</w:t>
            </w:r>
          </w:p>
        </w:tc>
        <w:tc>
          <w:tcPr>
            <w:tcW w:w="1275" w:type="dxa"/>
          </w:tcPr>
          <w:p w14:paraId="780C63FC"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755,8</w:t>
            </w:r>
          </w:p>
        </w:tc>
        <w:tc>
          <w:tcPr>
            <w:tcW w:w="525" w:type="dxa"/>
            <w:tcBorders>
              <w:top w:val="nil"/>
              <w:bottom w:val="nil"/>
            </w:tcBorders>
          </w:tcPr>
          <w:p w14:paraId="0E64ADA4" w14:textId="77777777" w:rsidR="00F80574" w:rsidRPr="00F80574" w:rsidRDefault="00F80574" w:rsidP="00F80574">
            <w:pPr>
              <w:jc w:val="center"/>
              <w:rPr>
                <w:rFonts w:ascii="Times New Roman" w:hAnsi="Times New Roman" w:cs="Times New Roman"/>
                <w:sz w:val="24"/>
                <w:szCs w:val="24"/>
              </w:rPr>
            </w:pPr>
          </w:p>
        </w:tc>
        <w:tc>
          <w:tcPr>
            <w:tcW w:w="575" w:type="dxa"/>
          </w:tcPr>
          <w:p w14:paraId="4766200E"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25" w:type="dxa"/>
          </w:tcPr>
          <w:p w14:paraId="33E88AC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7,9</w:t>
            </w:r>
          </w:p>
        </w:tc>
        <w:tc>
          <w:tcPr>
            <w:tcW w:w="1200" w:type="dxa"/>
          </w:tcPr>
          <w:p w14:paraId="7B200DDD"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174,1</w:t>
            </w:r>
          </w:p>
        </w:tc>
        <w:tc>
          <w:tcPr>
            <w:tcW w:w="1200" w:type="dxa"/>
          </w:tcPr>
          <w:p w14:paraId="17C0CBE0"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757,2</w:t>
            </w:r>
          </w:p>
        </w:tc>
      </w:tr>
      <w:tr w:rsidR="00F80574" w14:paraId="6209B625" w14:textId="77777777" w:rsidTr="00583785">
        <w:trPr>
          <w:jc w:val="center"/>
        </w:trPr>
        <w:tc>
          <w:tcPr>
            <w:tcW w:w="558" w:type="dxa"/>
          </w:tcPr>
          <w:p w14:paraId="4DF5E9F7"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75" w:type="dxa"/>
          </w:tcPr>
          <w:p w14:paraId="6E1D899C"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0,8</w:t>
            </w:r>
          </w:p>
        </w:tc>
        <w:tc>
          <w:tcPr>
            <w:tcW w:w="1275" w:type="dxa"/>
          </w:tcPr>
          <w:p w14:paraId="7E35208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2,8</w:t>
            </w:r>
          </w:p>
        </w:tc>
        <w:tc>
          <w:tcPr>
            <w:tcW w:w="1275" w:type="dxa"/>
          </w:tcPr>
          <w:p w14:paraId="572EBD3A"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5,1</w:t>
            </w:r>
          </w:p>
        </w:tc>
        <w:tc>
          <w:tcPr>
            <w:tcW w:w="525" w:type="dxa"/>
            <w:tcBorders>
              <w:top w:val="nil"/>
              <w:bottom w:val="nil"/>
            </w:tcBorders>
          </w:tcPr>
          <w:p w14:paraId="371E4B96" w14:textId="77777777" w:rsidR="00F80574" w:rsidRPr="00F80574" w:rsidRDefault="00F80574" w:rsidP="00F80574">
            <w:pPr>
              <w:jc w:val="center"/>
              <w:rPr>
                <w:rFonts w:ascii="Times New Roman" w:hAnsi="Times New Roman" w:cs="Times New Roman"/>
                <w:sz w:val="24"/>
                <w:szCs w:val="24"/>
              </w:rPr>
            </w:pPr>
          </w:p>
        </w:tc>
        <w:tc>
          <w:tcPr>
            <w:tcW w:w="575" w:type="dxa"/>
          </w:tcPr>
          <w:p w14:paraId="20469A74"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25" w:type="dxa"/>
          </w:tcPr>
          <w:p w14:paraId="4FA00944"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00" w:type="dxa"/>
          </w:tcPr>
          <w:p w14:paraId="4990473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3,2</w:t>
            </w:r>
          </w:p>
        </w:tc>
        <w:tc>
          <w:tcPr>
            <w:tcW w:w="1200" w:type="dxa"/>
          </w:tcPr>
          <w:p w14:paraId="3F094786"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5,6</w:t>
            </w:r>
          </w:p>
        </w:tc>
      </w:tr>
      <w:tr w:rsidR="00F80574" w14:paraId="23AAFC1D" w14:textId="77777777" w:rsidTr="00583785">
        <w:trPr>
          <w:jc w:val="center"/>
        </w:trPr>
        <w:tc>
          <w:tcPr>
            <w:tcW w:w="558" w:type="dxa"/>
          </w:tcPr>
          <w:p w14:paraId="299D9ACF"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75" w:type="dxa"/>
          </w:tcPr>
          <w:p w14:paraId="1E48CA3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1,5</w:t>
            </w:r>
          </w:p>
        </w:tc>
        <w:tc>
          <w:tcPr>
            <w:tcW w:w="1275" w:type="dxa"/>
          </w:tcPr>
          <w:p w14:paraId="6982AA12"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7,4</w:t>
            </w:r>
          </w:p>
        </w:tc>
        <w:tc>
          <w:tcPr>
            <w:tcW w:w="1275" w:type="dxa"/>
          </w:tcPr>
          <w:p w14:paraId="54C36BAD"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27,9</w:t>
            </w:r>
          </w:p>
        </w:tc>
        <w:tc>
          <w:tcPr>
            <w:tcW w:w="525" w:type="dxa"/>
            <w:tcBorders>
              <w:top w:val="nil"/>
              <w:bottom w:val="nil"/>
            </w:tcBorders>
          </w:tcPr>
          <w:p w14:paraId="68069E57" w14:textId="77777777" w:rsidR="00F80574" w:rsidRPr="00F80574" w:rsidRDefault="00F80574" w:rsidP="00F80574">
            <w:pPr>
              <w:jc w:val="center"/>
              <w:rPr>
                <w:rFonts w:ascii="Times New Roman" w:hAnsi="Times New Roman" w:cs="Times New Roman"/>
                <w:sz w:val="24"/>
                <w:szCs w:val="24"/>
              </w:rPr>
            </w:pPr>
          </w:p>
        </w:tc>
        <w:tc>
          <w:tcPr>
            <w:tcW w:w="575" w:type="dxa"/>
          </w:tcPr>
          <w:p w14:paraId="60F56F4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25" w:type="dxa"/>
          </w:tcPr>
          <w:p w14:paraId="42BB0AC7"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2,0</w:t>
            </w:r>
          </w:p>
        </w:tc>
        <w:tc>
          <w:tcPr>
            <w:tcW w:w="1200" w:type="dxa"/>
          </w:tcPr>
          <w:p w14:paraId="1C99442B"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9,1</w:t>
            </w:r>
          </w:p>
        </w:tc>
        <w:tc>
          <w:tcPr>
            <w:tcW w:w="1200" w:type="dxa"/>
          </w:tcPr>
          <w:p w14:paraId="3ED8F13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28,1</w:t>
            </w:r>
          </w:p>
        </w:tc>
      </w:tr>
      <w:tr w:rsidR="00F80574" w14:paraId="6D8FA0F8" w14:textId="77777777" w:rsidTr="00583785">
        <w:trPr>
          <w:jc w:val="center"/>
        </w:trPr>
        <w:tc>
          <w:tcPr>
            <w:tcW w:w="558" w:type="dxa"/>
          </w:tcPr>
          <w:p w14:paraId="7196A74B"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75" w:type="dxa"/>
          </w:tcPr>
          <w:p w14:paraId="3B9CE261"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2,6</w:t>
            </w:r>
          </w:p>
        </w:tc>
        <w:tc>
          <w:tcPr>
            <w:tcW w:w="1275" w:type="dxa"/>
          </w:tcPr>
          <w:p w14:paraId="0CA58014"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29,8</w:t>
            </w:r>
          </w:p>
        </w:tc>
        <w:tc>
          <w:tcPr>
            <w:tcW w:w="1275" w:type="dxa"/>
          </w:tcPr>
          <w:p w14:paraId="442F34C4" w14:textId="77777777" w:rsidR="00F80574" w:rsidRPr="00F80574" w:rsidRDefault="00F80574" w:rsidP="00F80574">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50,8</w:t>
            </w:r>
          </w:p>
        </w:tc>
        <w:tc>
          <w:tcPr>
            <w:tcW w:w="525" w:type="dxa"/>
            <w:tcBorders>
              <w:top w:val="nil"/>
              <w:bottom w:val="nil"/>
            </w:tcBorders>
          </w:tcPr>
          <w:p w14:paraId="62081134" w14:textId="77777777" w:rsidR="00F80574" w:rsidRPr="00F80574" w:rsidRDefault="00F80574" w:rsidP="00F80574">
            <w:pPr>
              <w:jc w:val="center"/>
              <w:rPr>
                <w:rFonts w:ascii="Times New Roman" w:hAnsi="Times New Roman" w:cs="Times New Roman"/>
                <w:sz w:val="24"/>
                <w:szCs w:val="24"/>
              </w:rPr>
            </w:pPr>
          </w:p>
        </w:tc>
        <w:tc>
          <w:tcPr>
            <w:tcW w:w="575" w:type="dxa"/>
          </w:tcPr>
          <w:p w14:paraId="6A88D519"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25" w:type="dxa"/>
          </w:tcPr>
          <w:p w14:paraId="1E641ECA"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2,7</w:t>
            </w:r>
          </w:p>
        </w:tc>
        <w:tc>
          <w:tcPr>
            <w:tcW w:w="1200" w:type="dxa"/>
          </w:tcPr>
          <w:p w14:paraId="01FDE4C8"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30,6</w:t>
            </w:r>
          </w:p>
        </w:tc>
        <w:tc>
          <w:tcPr>
            <w:tcW w:w="1200" w:type="dxa"/>
          </w:tcPr>
          <w:p w14:paraId="043E8562" w14:textId="77777777" w:rsidR="00F80574" w:rsidRPr="00F80574" w:rsidRDefault="00F80574" w:rsidP="00F80574">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51,4</w:t>
            </w:r>
          </w:p>
        </w:tc>
      </w:tr>
    </w:tbl>
    <w:p w14:paraId="74A3E6AA" w14:textId="51D57C70" w:rsidR="00914690" w:rsidRPr="00A32D44" w:rsidRDefault="00914690" w:rsidP="006C1A15">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p>
    <w:p w14:paraId="05B85D6B" w14:textId="77777777" w:rsidR="00F07108" w:rsidRDefault="00F07108"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1275"/>
        <w:gridCol w:w="1275"/>
        <w:gridCol w:w="1275"/>
        <w:gridCol w:w="525"/>
        <w:gridCol w:w="575"/>
        <w:gridCol w:w="1225"/>
        <w:gridCol w:w="1200"/>
        <w:gridCol w:w="1200"/>
      </w:tblGrid>
      <w:tr w:rsidR="00F80574" w:rsidRPr="00D2373C" w14:paraId="47E32D35" w14:textId="77777777" w:rsidTr="00583785">
        <w:trPr>
          <w:trHeight w:val="729"/>
          <w:jc w:val="center"/>
        </w:trPr>
        <w:tc>
          <w:tcPr>
            <w:tcW w:w="558" w:type="dxa"/>
          </w:tcPr>
          <w:p w14:paraId="7046427C" w14:textId="5E8EA284" w:rsidR="00F80574" w:rsidRPr="00F80574" w:rsidRDefault="00F80574" w:rsidP="00583785">
            <w:pPr>
              <w:jc w:val="center"/>
              <w:rPr>
                <w:rFonts w:ascii="Times New Roman" w:hAnsi="Times New Roman" w:cs="Times New Roman"/>
                <w:sz w:val="32"/>
                <w:szCs w:val="32"/>
                <w:lang w:val="en-US"/>
              </w:rPr>
            </w:pPr>
            <w:r w:rsidRPr="00F80574">
              <w:rPr>
                <w:rFonts w:ascii="Times New Roman" w:hAnsi="Times New Roman" w:cs="Times New Roman"/>
                <w:sz w:val="32"/>
                <w:szCs w:val="32"/>
                <w:lang w:val="en-US"/>
              </w:rPr>
              <w:t>1</w:t>
            </w:r>
            <w:r>
              <w:rPr>
                <w:rFonts w:ascii="Times New Roman" w:hAnsi="Times New Roman" w:cs="Times New Roman"/>
                <w:sz w:val="32"/>
                <w:szCs w:val="32"/>
                <w:lang w:val="en-US"/>
              </w:rPr>
              <w:t>1</w:t>
            </w:r>
          </w:p>
        </w:tc>
        <w:tc>
          <w:tcPr>
            <w:tcW w:w="1275" w:type="dxa"/>
          </w:tcPr>
          <w:p w14:paraId="52718EE0" w14:textId="77777777" w:rsidR="00F80574" w:rsidRDefault="00F80574" w:rsidP="00583785">
            <w:pPr>
              <w:spacing w:after="0" w:line="240" w:lineRule="auto"/>
              <w:jc w:val="center"/>
              <w:rPr>
                <w:rFonts w:ascii="Times New Roman" w:eastAsiaTheme="minorEastAsia" w:hAnsi="Times New Roman" w:cs="Times New Roman"/>
                <w:sz w:val="24"/>
                <w:szCs w:val="24"/>
                <w:lang w:val="en-US"/>
              </w:rPr>
            </w:pPr>
          </w:p>
          <w:p w14:paraId="6982FCB7" w14:textId="77777777" w:rsidR="00F80574" w:rsidRPr="00D2373C" w:rsidRDefault="00F80574" w:rsidP="00583785">
            <w:pPr>
              <w:spacing w:after="0" w:line="24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Y</m:t>
                </m:r>
              </m:oMath>
            </m:oMathPara>
          </w:p>
        </w:tc>
        <w:tc>
          <w:tcPr>
            <w:tcW w:w="1275" w:type="dxa"/>
          </w:tcPr>
          <w:p w14:paraId="6125F469" w14:textId="77777777" w:rsid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081E4A9F" w14:textId="77777777" w:rsidR="00F80574" w:rsidRPr="00D2373C" w:rsidRDefault="004C7C98" w:rsidP="00583785">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75" w:type="dxa"/>
          </w:tcPr>
          <w:p w14:paraId="0D216D83" w14:textId="77777777" w:rsid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5672F376" w14:textId="77777777" w:rsidR="00F80574" w:rsidRPr="00D2373C" w:rsidRDefault="004C7C98" w:rsidP="00583785">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c>
          <w:tcPr>
            <w:tcW w:w="525" w:type="dxa"/>
            <w:tcBorders>
              <w:top w:val="nil"/>
              <w:bottom w:val="nil"/>
            </w:tcBorders>
          </w:tcPr>
          <w:p w14:paraId="12F2CA8A" w14:textId="77777777" w:rsidR="00F80574" w:rsidRPr="00D2373C" w:rsidRDefault="00F80574" w:rsidP="00583785">
            <w:pPr>
              <w:jc w:val="both"/>
              <w:rPr>
                <w:rFonts w:ascii="Times New Roman" w:hAnsi="Times New Roman" w:cs="Times New Roman"/>
                <w:sz w:val="24"/>
                <w:szCs w:val="24"/>
              </w:rPr>
            </w:pPr>
          </w:p>
        </w:tc>
        <w:tc>
          <w:tcPr>
            <w:tcW w:w="575" w:type="dxa"/>
          </w:tcPr>
          <w:p w14:paraId="0750CD5A" w14:textId="20FD9977" w:rsidR="00F80574" w:rsidRPr="00F80574" w:rsidRDefault="00F80574" w:rsidP="00583785">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Pr="00F80574">
              <w:rPr>
                <w:rFonts w:ascii="Times New Roman" w:hAnsi="Times New Roman" w:cs="Times New Roman"/>
                <w:sz w:val="32"/>
                <w:szCs w:val="32"/>
                <w:lang w:val="en-US"/>
              </w:rPr>
              <w:t>2</w:t>
            </w:r>
          </w:p>
        </w:tc>
        <w:tc>
          <w:tcPr>
            <w:tcW w:w="1225" w:type="dxa"/>
          </w:tcPr>
          <w:p w14:paraId="41E2B888" w14:textId="77777777" w:rsidR="00F80574" w:rsidRDefault="00F80574" w:rsidP="00583785">
            <w:pPr>
              <w:spacing w:after="0" w:line="240" w:lineRule="auto"/>
              <w:jc w:val="center"/>
              <w:rPr>
                <w:rFonts w:ascii="Times New Roman" w:eastAsiaTheme="minorEastAsia" w:hAnsi="Times New Roman" w:cs="Times New Roman"/>
                <w:sz w:val="24"/>
                <w:szCs w:val="24"/>
                <w:lang w:val="en-US"/>
              </w:rPr>
            </w:pPr>
          </w:p>
          <w:p w14:paraId="31CE1425" w14:textId="77777777" w:rsidR="00F80574" w:rsidRPr="00D2373C" w:rsidRDefault="00F80574" w:rsidP="00583785">
            <w:pPr>
              <w:jc w:val="center"/>
              <w:rPr>
                <w:rFonts w:ascii="Times New Roman" w:hAnsi="Times New Roman" w:cs="Times New Roman"/>
                <w:sz w:val="24"/>
                <w:szCs w:val="24"/>
              </w:rPr>
            </w:pPr>
            <m:oMathPara>
              <m:oMath>
                <m:r>
                  <w:rPr>
                    <w:rFonts w:ascii="Cambria Math" w:hAnsi="Cambria Math" w:cs="Times New Roman"/>
                    <w:sz w:val="24"/>
                    <w:szCs w:val="24"/>
                    <w:lang w:val="en-US"/>
                  </w:rPr>
                  <m:t>Y</m:t>
                </m:r>
              </m:oMath>
            </m:oMathPara>
          </w:p>
        </w:tc>
        <w:tc>
          <w:tcPr>
            <w:tcW w:w="1200" w:type="dxa"/>
          </w:tcPr>
          <w:p w14:paraId="49E7A802" w14:textId="77777777" w:rsid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57252307" w14:textId="77777777" w:rsidR="00F80574" w:rsidRPr="00D2373C" w:rsidRDefault="004C7C98" w:rsidP="00583785">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00" w:type="dxa"/>
          </w:tcPr>
          <w:p w14:paraId="46BD9644" w14:textId="77777777" w:rsid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723A768E" w14:textId="77777777" w:rsidR="00F80574" w:rsidRPr="00D2373C" w:rsidRDefault="004C7C98" w:rsidP="00583785">
            <w:pPr>
              <w:shd w:val="clear" w:color="auto" w:fill="FFFFFF"/>
              <w:spacing w:line="187" w:lineRule="exact"/>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r>
      <w:tr w:rsidR="00F80574" w:rsidRPr="00D2373C" w14:paraId="631B6CFB" w14:textId="77777777" w:rsidTr="00583785">
        <w:trPr>
          <w:jc w:val="center"/>
        </w:trPr>
        <w:tc>
          <w:tcPr>
            <w:tcW w:w="558" w:type="dxa"/>
          </w:tcPr>
          <w:p w14:paraId="714A1B66"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w:t>
            </w:r>
          </w:p>
        </w:tc>
        <w:tc>
          <w:tcPr>
            <w:tcW w:w="1275" w:type="dxa"/>
          </w:tcPr>
          <w:p w14:paraId="430A0D64"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0,5</w:t>
            </w:r>
          </w:p>
        </w:tc>
        <w:tc>
          <w:tcPr>
            <w:tcW w:w="1275" w:type="dxa"/>
          </w:tcPr>
          <w:p w14:paraId="73B0A08C"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sz w:val="24"/>
                <w:szCs w:val="24"/>
              </w:rPr>
              <w:t>24,1</w:t>
            </w:r>
          </w:p>
        </w:tc>
        <w:tc>
          <w:tcPr>
            <w:tcW w:w="1275" w:type="dxa"/>
          </w:tcPr>
          <w:p w14:paraId="5A0C184A"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28,0</w:t>
            </w:r>
          </w:p>
        </w:tc>
        <w:tc>
          <w:tcPr>
            <w:tcW w:w="525" w:type="dxa"/>
            <w:tcBorders>
              <w:top w:val="nil"/>
              <w:bottom w:val="nil"/>
            </w:tcBorders>
          </w:tcPr>
          <w:p w14:paraId="1D0CAB6C" w14:textId="77777777" w:rsidR="00F80574" w:rsidRPr="00D2373C" w:rsidRDefault="00F80574" w:rsidP="00583785">
            <w:pPr>
              <w:jc w:val="center"/>
              <w:rPr>
                <w:rFonts w:ascii="Times New Roman" w:hAnsi="Times New Roman" w:cs="Times New Roman"/>
                <w:sz w:val="24"/>
                <w:szCs w:val="24"/>
              </w:rPr>
            </w:pPr>
          </w:p>
        </w:tc>
        <w:tc>
          <w:tcPr>
            <w:tcW w:w="575" w:type="dxa"/>
          </w:tcPr>
          <w:p w14:paraId="0A190E3A"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w:t>
            </w:r>
          </w:p>
        </w:tc>
        <w:tc>
          <w:tcPr>
            <w:tcW w:w="1225" w:type="dxa"/>
          </w:tcPr>
          <w:p w14:paraId="7E437F30"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0,6</w:t>
            </w:r>
          </w:p>
        </w:tc>
        <w:tc>
          <w:tcPr>
            <w:tcW w:w="1200" w:type="dxa"/>
          </w:tcPr>
          <w:p w14:paraId="7E735682"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26,9</w:t>
            </w:r>
          </w:p>
        </w:tc>
        <w:tc>
          <w:tcPr>
            <w:tcW w:w="1200" w:type="dxa"/>
          </w:tcPr>
          <w:p w14:paraId="29CAC605"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32,2</w:t>
            </w:r>
          </w:p>
        </w:tc>
      </w:tr>
      <w:tr w:rsidR="00F80574" w:rsidRPr="00D2373C" w14:paraId="524C4F4B" w14:textId="77777777" w:rsidTr="00583785">
        <w:trPr>
          <w:jc w:val="center"/>
        </w:trPr>
        <w:tc>
          <w:tcPr>
            <w:tcW w:w="558" w:type="dxa"/>
          </w:tcPr>
          <w:p w14:paraId="2E30B7BF"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2</w:t>
            </w:r>
          </w:p>
        </w:tc>
        <w:tc>
          <w:tcPr>
            <w:tcW w:w="1275" w:type="dxa"/>
          </w:tcPr>
          <w:p w14:paraId="1E05D6B5"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1,3</w:t>
            </w:r>
          </w:p>
        </w:tc>
        <w:tc>
          <w:tcPr>
            <w:tcW w:w="1275" w:type="dxa"/>
          </w:tcPr>
          <w:p w14:paraId="610A99B2"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8,9</w:t>
            </w:r>
          </w:p>
        </w:tc>
        <w:tc>
          <w:tcPr>
            <w:tcW w:w="1275" w:type="dxa"/>
          </w:tcPr>
          <w:p w14:paraId="6EB7277D"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47,4</w:t>
            </w:r>
          </w:p>
        </w:tc>
        <w:tc>
          <w:tcPr>
            <w:tcW w:w="525" w:type="dxa"/>
            <w:tcBorders>
              <w:top w:val="nil"/>
              <w:bottom w:val="nil"/>
            </w:tcBorders>
          </w:tcPr>
          <w:p w14:paraId="0372E0D9" w14:textId="77777777" w:rsidR="00F80574" w:rsidRPr="00D2373C" w:rsidRDefault="00F80574" w:rsidP="00583785">
            <w:pPr>
              <w:jc w:val="center"/>
              <w:rPr>
                <w:rFonts w:ascii="Times New Roman" w:hAnsi="Times New Roman" w:cs="Times New Roman"/>
                <w:sz w:val="24"/>
                <w:szCs w:val="24"/>
              </w:rPr>
            </w:pPr>
          </w:p>
        </w:tc>
        <w:tc>
          <w:tcPr>
            <w:tcW w:w="575" w:type="dxa"/>
          </w:tcPr>
          <w:p w14:paraId="692890D0"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2</w:t>
            </w:r>
          </w:p>
        </w:tc>
        <w:tc>
          <w:tcPr>
            <w:tcW w:w="1225" w:type="dxa"/>
          </w:tcPr>
          <w:p w14:paraId="54486D4D"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1,4</w:t>
            </w:r>
          </w:p>
        </w:tc>
        <w:tc>
          <w:tcPr>
            <w:tcW w:w="1200" w:type="dxa"/>
          </w:tcPr>
          <w:p w14:paraId="799618D5"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9,5</w:t>
            </w:r>
          </w:p>
        </w:tc>
        <w:tc>
          <w:tcPr>
            <w:tcW w:w="1200" w:type="dxa"/>
          </w:tcPr>
          <w:p w14:paraId="0E4398DF"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51,2</w:t>
            </w:r>
          </w:p>
        </w:tc>
      </w:tr>
      <w:tr w:rsidR="00F80574" w:rsidRPr="00D2373C" w14:paraId="6500EDD4" w14:textId="77777777" w:rsidTr="00583785">
        <w:trPr>
          <w:jc w:val="center"/>
        </w:trPr>
        <w:tc>
          <w:tcPr>
            <w:tcW w:w="558" w:type="dxa"/>
          </w:tcPr>
          <w:p w14:paraId="548AD77F"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3</w:t>
            </w:r>
          </w:p>
        </w:tc>
        <w:tc>
          <w:tcPr>
            <w:tcW w:w="1275" w:type="dxa"/>
          </w:tcPr>
          <w:p w14:paraId="6D7A0883"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0,4</w:t>
            </w:r>
          </w:p>
        </w:tc>
        <w:tc>
          <w:tcPr>
            <w:tcW w:w="1275" w:type="dxa"/>
          </w:tcPr>
          <w:p w14:paraId="7DA58093"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2,1</w:t>
            </w:r>
          </w:p>
        </w:tc>
        <w:tc>
          <w:tcPr>
            <w:tcW w:w="1275" w:type="dxa"/>
          </w:tcPr>
          <w:p w14:paraId="51427253"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16,5</w:t>
            </w:r>
          </w:p>
        </w:tc>
        <w:tc>
          <w:tcPr>
            <w:tcW w:w="525" w:type="dxa"/>
            <w:tcBorders>
              <w:top w:val="nil"/>
              <w:bottom w:val="nil"/>
            </w:tcBorders>
          </w:tcPr>
          <w:p w14:paraId="7D28BBC8" w14:textId="77777777" w:rsidR="00F80574" w:rsidRPr="00D2373C" w:rsidRDefault="00F80574" w:rsidP="00583785">
            <w:pPr>
              <w:jc w:val="center"/>
              <w:rPr>
                <w:rFonts w:ascii="Times New Roman" w:hAnsi="Times New Roman" w:cs="Times New Roman"/>
                <w:sz w:val="24"/>
                <w:szCs w:val="24"/>
              </w:rPr>
            </w:pPr>
          </w:p>
        </w:tc>
        <w:tc>
          <w:tcPr>
            <w:tcW w:w="575" w:type="dxa"/>
          </w:tcPr>
          <w:p w14:paraId="1EB8DB7F"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3</w:t>
            </w:r>
          </w:p>
        </w:tc>
        <w:tc>
          <w:tcPr>
            <w:tcW w:w="1225" w:type="dxa"/>
          </w:tcPr>
          <w:p w14:paraId="34C96A15"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0,5</w:t>
            </w:r>
          </w:p>
        </w:tc>
        <w:tc>
          <w:tcPr>
            <w:tcW w:w="1200" w:type="dxa"/>
          </w:tcPr>
          <w:p w14:paraId="2DF78464"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2,6</w:t>
            </w:r>
          </w:p>
        </w:tc>
        <w:tc>
          <w:tcPr>
            <w:tcW w:w="1200" w:type="dxa"/>
          </w:tcPr>
          <w:p w14:paraId="0B9EC53A"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18,1</w:t>
            </w:r>
          </w:p>
        </w:tc>
      </w:tr>
      <w:tr w:rsidR="00F80574" w:rsidRPr="00D2373C" w14:paraId="50FBB93C" w14:textId="77777777" w:rsidTr="00583785">
        <w:trPr>
          <w:jc w:val="center"/>
        </w:trPr>
        <w:tc>
          <w:tcPr>
            <w:tcW w:w="558" w:type="dxa"/>
          </w:tcPr>
          <w:p w14:paraId="6FB0BAD9"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4</w:t>
            </w:r>
          </w:p>
        </w:tc>
        <w:tc>
          <w:tcPr>
            <w:tcW w:w="1275" w:type="dxa"/>
          </w:tcPr>
          <w:p w14:paraId="69FD190E"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1,2</w:t>
            </w:r>
          </w:p>
        </w:tc>
        <w:tc>
          <w:tcPr>
            <w:tcW w:w="1275" w:type="dxa"/>
          </w:tcPr>
          <w:p w14:paraId="2DB7229A"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7,0</w:t>
            </w:r>
          </w:p>
        </w:tc>
        <w:tc>
          <w:tcPr>
            <w:tcW w:w="1275" w:type="dxa"/>
          </w:tcPr>
          <w:p w14:paraId="65B732BA"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32,7</w:t>
            </w:r>
          </w:p>
        </w:tc>
        <w:tc>
          <w:tcPr>
            <w:tcW w:w="525" w:type="dxa"/>
            <w:tcBorders>
              <w:top w:val="nil"/>
              <w:bottom w:val="nil"/>
            </w:tcBorders>
          </w:tcPr>
          <w:p w14:paraId="40220008" w14:textId="77777777" w:rsidR="00F80574" w:rsidRPr="00D2373C" w:rsidRDefault="00F80574" w:rsidP="00583785">
            <w:pPr>
              <w:jc w:val="center"/>
              <w:rPr>
                <w:rFonts w:ascii="Times New Roman" w:hAnsi="Times New Roman" w:cs="Times New Roman"/>
                <w:sz w:val="24"/>
                <w:szCs w:val="24"/>
              </w:rPr>
            </w:pPr>
          </w:p>
        </w:tc>
        <w:tc>
          <w:tcPr>
            <w:tcW w:w="575" w:type="dxa"/>
          </w:tcPr>
          <w:p w14:paraId="73681369"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4</w:t>
            </w:r>
          </w:p>
        </w:tc>
        <w:tc>
          <w:tcPr>
            <w:tcW w:w="1225" w:type="dxa"/>
          </w:tcPr>
          <w:p w14:paraId="7ABDA18C"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1,3</w:t>
            </w:r>
          </w:p>
        </w:tc>
        <w:tc>
          <w:tcPr>
            <w:tcW w:w="1200" w:type="dxa"/>
          </w:tcPr>
          <w:p w14:paraId="57EB622E"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8,0</w:t>
            </w:r>
          </w:p>
        </w:tc>
        <w:tc>
          <w:tcPr>
            <w:tcW w:w="1200" w:type="dxa"/>
          </w:tcPr>
          <w:p w14:paraId="7C227552"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37,3</w:t>
            </w:r>
          </w:p>
        </w:tc>
      </w:tr>
      <w:tr w:rsidR="00F80574" w:rsidRPr="00D2373C" w14:paraId="2B96D983" w14:textId="77777777" w:rsidTr="00583785">
        <w:trPr>
          <w:jc w:val="center"/>
        </w:trPr>
        <w:tc>
          <w:tcPr>
            <w:tcW w:w="558" w:type="dxa"/>
          </w:tcPr>
          <w:p w14:paraId="63FE02BE"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5</w:t>
            </w:r>
          </w:p>
        </w:tc>
        <w:tc>
          <w:tcPr>
            <w:tcW w:w="1275" w:type="dxa"/>
          </w:tcPr>
          <w:p w14:paraId="22BC2BF6"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2,0</w:t>
            </w:r>
          </w:p>
        </w:tc>
        <w:tc>
          <w:tcPr>
            <w:tcW w:w="1275" w:type="dxa"/>
          </w:tcPr>
          <w:p w14:paraId="27EF364A"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14,3</w:t>
            </w:r>
          </w:p>
        </w:tc>
        <w:tc>
          <w:tcPr>
            <w:tcW w:w="1275" w:type="dxa"/>
          </w:tcPr>
          <w:p w14:paraId="1F027805"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71,9</w:t>
            </w:r>
          </w:p>
        </w:tc>
        <w:tc>
          <w:tcPr>
            <w:tcW w:w="525" w:type="dxa"/>
            <w:tcBorders>
              <w:top w:val="nil"/>
              <w:bottom w:val="nil"/>
            </w:tcBorders>
          </w:tcPr>
          <w:p w14:paraId="3CC32811" w14:textId="77777777" w:rsidR="00F80574" w:rsidRPr="00D2373C" w:rsidRDefault="00F80574" w:rsidP="00583785">
            <w:pPr>
              <w:jc w:val="center"/>
              <w:rPr>
                <w:rFonts w:ascii="Times New Roman" w:hAnsi="Times New Roman" w:cs="Times New Roman"/>
                <w:sz w:val="24"/>
                <w:szCs w:val="24"/>
              </w:rPr>
            </w:pPr>
          </w:p>
        </w:tc>
        <w:tc>
          <w:tcPr>
            <w:tcW w:w="575" w:type="dxa"/>
          </w:tcPr>
          <w:p w14:paraId="25E4DC42"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5</w:t>
            </w:r>
          </w:p>
        </w:tc>
        <w:tc>
          <w:tcPr>
            <w:tcW w:w="1225" w:type="dxa"/>
          </w:tcPr>
          <w:p w14:paraId="57E29FC6"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2,2</w:t>
            </w:r>
          </w:p>
        </w:tc>
        <w:tc>
          <w:tcPr>
            <w:tcW w:w="1200" w:type="dxa"/>
          </w:tcPr>
          <w:p w14:paraId="2C1859EE"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16,7</w:t>
            </w:r>
          </w:p>
        </w:tc>
        <w:tc>
          <w:tcPr>
            <w:tcW w:w="1200" w:type="dxa"/>
          </w:tcPr>
          <w:p w14:paraId="3D3EC1A0"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80,9</w:t>
            </w:r>
          </w:p>
        </w:tc>
      </w:tr>
      <w:tr w:rsidR="00F80574" w:rsidRPr="00D2373C" w14:paraId="3A26C239" w14:textId="77777777" w:rsidTr="00583785">
        <w:trPr>
          <w:jc w:val="center"/>
        </w:trPr>
        <w:tc>
          <w:tcPr>
            <w:tcW w:w="558" w:type="dxa"/>
          </w:tcPr>
          <w:p w14:paraId="55234DE1"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6</w:t>
            </w:r>
          </w:p>
        </w:tc>
        <w:tc>
          <w:tcPr>
            <w:tcW w:w="1275" w:type="dxa"/>
          </w:tcPr>
          <w:p w14:paraId="466FA208"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0,9</w:t>
            </w:r>
          </w:p>
        </w:tc>
        <w:tc>
          <w:tcPr>
            <w:tcW w:w="1275" w:type="dxa"/>
          </w:tcPr>
          <w:p w14:paraId="43A7D8F5"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10,7</w:t>
            </w:r>
          </w:p>
        </w:tc>
        <w:tc>
          <w:tcPr>
            <w:tcW w:w="1275" w:type="dxa"/>
          </w:tcPr>
          <w:p w14:paraId="193B16DB"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62,7</w:t>
            </w:r>
          </w:p>
        </w:tc>
        <w:tc>
          <w:tcPr>
            <w:tcW w:w="525" w:type="dxa"/>
            <w:tcBorders>
              <w:top w:val="nil"/>
              <w:bottom w:val="nil"/>
            </w:tcBorders>
          </w:tcPr>
          <w:p w14:paraId="0AE89FF6" w14:textId="77777777" w:rsidR="00F80574" w:rsidRPr="00D2373C" w:rsidRDefault="00F80574" w:rsidP="00583785">
            <w:pPr>
              <w:jc w:val="center"/>
              <w:rPr>
                <w:rFonts w:ascii="Times New Roman" w:hAnsi="Times New Roman" w:cs="Times New Roman"/>
                <w:sz w:val="24"/>
                <w:szCs w:val="24"/>
              </w:rPr>
            </w:pPr>
          </w:p>
        </w:tc>
        <w:tc>
          <w:tcPr>
            <w:tcW w:w="575" w:type="dxa"/>
          </w:tcPr>
          <w:p w14:paraId="194D5006"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6</w:t>
            </w:r>
          </w:p>
        </w:tc>
        <w:tc>
          <w:tcPr>
            <w:tcW w:w="1225" w:type="dxa"/>
          </w:tcPr>
          <w:p w14:paraId="4603BDBC"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1,2</w:t>
            </w:r>
          </w:p>
        </w:tc>
        <w:tc>
          <w:tcPr>
            <w:tcW w:w="1200" w:type="dxa"/>
          </w:tcPr>
          <w:p w14:paraId="1892C10C"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11,6</w:t>
            </w:r>
          </w:p>
        </w:tc>
        <w:tc>
          <w:tcPr>
            <w:tcW w:w="1200" w:type="dxa"/>
          </w:tcPr>
          <w:p w14:paraId="5104A47A"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73,5</w:t>
            </w:r>
          </w:p>
        </w:tc>
      </w:tr>
      <w:tr w:rsidR="00F80574" w:rsidRPr="00D2373C" w14:paraId="2A35003B" w14:textId="77777777" w:rsidTr="00583785">
        <w:trPr>
          <w:jc w:val="center"/>
        </w:trPr>
        <w:tc>
          <w:tcPr>
            <w:tcW w:w="558" w:type="dxa"/>
          </w:tcPr>
          <w:p w14:paraId="7BF5DFBE"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7</w:t>
            </w:r>
          </w:p>
        </w:tc>
        <w:tc>
          <w:tcPr>
            <w:tcW w:w="1275" w:type="dxa"/>
          </w:tcPr>
          <w:p w14:paraId="22957077"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3,3</w:t>
            </w:r>
          </w:p>
        </w:tc>
        <w:tc>
          <w:tcPr>
            <w:tcW w:w="1275" w:type="dxa"/>
          </w:tcPr>
          <w:p w14:paraId="5A084332"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87,3</w:t>
            </w:r>
          </w:p>
        </w:tc>
        <w:tc>
          <w:tcPr>
            <w:tcW w:w="1275" w:type="dxa"/>
          </w:tcPr>
          <w:p w14:paraId="0A06B753"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285,0</w:t>
            </w:r>
          </w:p>
        </w:tc>
        <w:tc>
          <w:tcPr>
            <w:tcW w:w="525" w:type="dxa"/>
            <w:tcBorders>
              <w:top w:val="nil"/>
              <w:bottom w:val="nil"/>
            </w:tcBorders>
          </w:tcPr>
          <w:p w14:paraId="3EB39CAE" w14:textId="77777777" w:rsidR="00F80574" w:rsidRPr="00D2373C" w:rsidRDefault="00F80574" w:rsidP="00583785">
            <w:pPr>
              <w:jc w:val="center"/>
              <w:rPr>
                <w:rFonts w:ascii="Times New Roman" w:hAnsi="Times New Roman" w:cs="Times New Roman"/>
                <w:sz w:val="24"/>
                <w:szCs w:val="24"/>
              </w:rPr>
            </w:pPr>
          </w:p>
        </w:tc>
        <w:tc>
          <w:tcPr>
            <w:tcW w:w="575" w:type="dxa"/>
          </w:tcPr>
          <w:p w14:paraId="0B8E9B87"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7</w:t>
            </w:r>
          </w:p>
        </w:tc>
        <w:tc>
          <w:tcPr>
            <w:tcW w:w="1225" w:type="dxa"/>
          </w:tcPr>
          <w:p w14:paraId="78F13520"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3,7</w:t>
            </w:r>
          </w:p>
        </w:tc>
        <w:tc>
          <w:tcPr>
            <w:tcW w:w="1200" w:type="dxa"/>
          </w:tcPr>
          <w:p w14:paraId="588FF779"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98,2</w:t>
            </w:r>
          </w:p>
        </w:tc>
        <w:tc>
          <w:tcPr>
            <w:tcW w:w="1200" w:type="dxa"/>
          </w:tcPr>
          <w:p w14:paraId="2615B7B2"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298,4</w:t>
            </w:r>
          </w:p>
        </w:tc>
      </w:tr>
      <w:tr w:rsidR="00F80574" w:rsidRPr="00D2373C" w14:paraId="71AE21D1" w14:textId="77777777" w:rsidTr="00583785">
        <w:trPr>
          <w:jc w:val="center"/>
        </w:trPr>
        <w:tc>
          <w:tcPr>
            <w:tcW w:w="558" w:type="dxa"/>
          </w:tcPr>
          <w:p w14:paraId="4E56A5BC"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8</w:t>
            </w:r>
          </w:p>
        </w:tc>
        <w:tc>
          <w:tcPr>
            <w:tcW w:w="1275" w:type="dxa"/>
          </w:tcPr>
          <w:p w14:paraId="6D20F004"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1,2</w:t>
            </w:r>
          </w:p>
        </w:tc>
        <w:tc>
          <w:tcPr>
            <w:tcW w:w="1275" w:type="dxa"/>
          </w:tcPr>
          <w:p w14:paraId="23A4B7AD"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13,3</w:t>
            </w:r>
          </w:p>
        </w:tc>
        <w:tc>
          <w:tcPr>
            <w:tcW w:w="1275" w:type="dxa"/>
          </w:tcPr>
          <w:p w14:paraId="012722D2"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49,0</w:t>
            </w:r>
          </w:p>
        </w:tc>
        <w:tc>
          <w:tcPr>
            <w:tcW w:w="525" w:type="dxa"/>
            <w:tcBorders>
              <w:top w:val="nil"/>
              <w:bottom w:val="nil"/>
            </w:tcBorders>
          </w:tcPr>
          <w:p w14:paraId="556F83E4" w14:textId="77777777" w:rsidR="00F80574" w:rsidRPr="00D2373C" w:rsidRDefault="00F80574" w:rsidP="00583785">
            <w:pPr>
              <w:jc w:val="center"/>
              <w:rPr>
                <w:rFonts w:ascii="Times New Roman" w:hAnsi="Times New Roman" w:cs="Times New Roman"/>
                <w:sz w:val="24"/>
                <w:szCs w:val="24"/>
              </w:rPr>
            </w:pPr>
          </w:p>
        </w:tc>
        <w:tc>
          <w:tcPr>
            <w:tcW w:w="575" w:type="dxa"/>
          </w:tcPr>
          <w:p w14:paraId="3223A51C"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8</w:t>
            </w:r>
          </w:p>
        </w:tc>
        <w:tc>
          <w:tcPr>
            <w:tcW w:w="1225" w:type="dxa"/>
          </w:tcPr>
          <w:p w14:paraId="1C81FBF7"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1,3</w:t>
            </w:r>
          </w:p>
        </w:tc>
        <w:tc>
          <w:tcPr>
            <w:tcW w:w="1200" w:type="dxa"/>
          </w:tcPr>
          <w:p w14:paraId="41ABEF93"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14,8</w:t>
            </w:r>
          </w:p>
        </w:tc>
        <w:tc>
          <w:tcPr>
            <w:tcW w:w="1200" w:type="dxa"/>
          </w:tcPr>
          <w:p w14:paraId="7C12A0C2"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55,6</w:t>
            </w:r>
          </w:p>
        </w:tc>
      </w:tr>
      <w:tr w:rsidR="00F80574" w:rsidRPr="00D2373C" w14:paraId="32A0E2C0" w14:textId="77777777" w:rsidTr="00583785">
        <w:trPr>
          <w:jc w:val="center"/>
        </w:trPr>
        <w:tc>
          <w:tcPr>
            <w:tcW w:w="558" w:type="dxa"/>
          </w:tcPr>
          <w:p w14:paraId="40544C22"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9</w:t>
            </w:r>
          </w:p>
        </w:tc>
        <w:tc>
          <w:tcPr>
            <w:tcW w:w="1275" w:type="dxa"/>
          </w:tcPr>
          <w:p w14:paraId="7CF97BE8"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5,5</w:t>
            </w:r>
          </w:p>
        </w:tc>
        <w:tc>
          <w:tcPr>
            <w:tcW w:w="1275" w:type="dxa"/>
          </w:tcPr>
          <w:p w14:paraId="0A135F08"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110,7</w:t>
            </w:r>
          </w:p>
        </w:tc>
        <w:tc>
          <w:tcPr>
            <w:tcW w:w="1275" w:type="dxa"/>
          </w:tcPr>
          <w:p w14:paraId="2431712D"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425,7</w:t>
            </w:r>
          </w:p>
        </w:tc>
        <w:tc>
          <w:tcPr>
            <w:tcW w:w="525" w:type="dxa"/>
            <w:tcBorders>
              <w:top w:val="nil"/>
              <w:bottom w:val="nil"/>
            </w:tcBorders>
          </w:tcPr>
          <w:p w14:paraId="17CF98D4" w14:textId="77777777" w:rsidR="00F80574" w:rsidRPr="00D2373C" w:rsidRDefault="00F80574" w:rsidP="00583785">
            <w:pPr>
              <w:jc w:val="center"/>
              <w:rPr>
                <w:rFonts w:ascii="Times New Roman" w:hAnsi="Times New Roman" w:cs="Times New Roman"/>
                <w:sz w:val="24"/>
                <w:szCs w:val="24"/>
              </w:rPr>
            </w:pPr>
          </w:p>
        </w:tc>
        <w:tc>
          <w:tcPr>
            <w:tcW w:w="575" w:type="dxa"/>
          </w:tcPr>
          <w:p w14:paraId="1226A974"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9</w:t>
            </w:r>
          </w:p>
        </w:tc>
        <w:tc>
          <w:tcPr>
            <w:tcW w:w="1225" w:type="dxa"/>
          </w:tcPr>
          <w:p w14:paraId="703F6F99"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5,9</w:t>
            </w:r>
          </w:p>
        </w:tc>
        <w:tc>
          <w:tcPr>
            <w:tcW w:w="1200" w:type="dxa"/>
          </w:tcPr>
          <w:p w14:paraId="4CA94415"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124,7</w:t>
            </w:r>
          </w:p>
        </w:tc>
        <w:tc>
          <w:tcPr>
            <w:tcW w:w="1200" w:type="dxa"/>
          </w:tcPr>
          <w:p w14:paraId="14A5AB14"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533,6</w:t>
            </w:r>
          </w:p>
        </w:tc>
      </w:tr>
      <w:tr w:rsidR="00F80574" w:rsidRPr="00D2373C" w14:paraId="6BAC4F79" w14:textId="77777777" w:rsidTr="00583785">
        <w:trPr>
          <w:jc w:val="center"/>
        </w:trPr>
        <w:tc>
          <w:tcPr>
            <w:tcW w:w="558" w:type="dxa"/>
          </w:tcPr>
          <w:p w14:paraId="6127BA56"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10</w:t>
            </w:r>
          </w:p>
        </w:tc>
        <w:tc>
          <w:tcPr>
            <w:tcW w:w="1275" w:type="dxa"/>
          </w:tcPr>
          <w:p w14:paraId="4C24663C"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0,2</w:t>
            </w:r>
          </w:p>
        </w:tc>
        <w:tc>
          <w:tcPr>
            <w:tcW w:w="1275" w:type="dxa"/>
          </w:tcPr>
          <w:p w14:paraId="2B72E257"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1,5</w:t>
            </w:r>
          </w:p>
        </w:tc>
        <w:tc>
          <w:tcPr>
            <w:tcW w:w="1275" w:type="dxa"/>
          </w:tcPr>
          <w:p w14:paraId="7161F593"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2,3</w:t>
            </w:r>
          </w:p>
        </w:tc>
        <w:tc>
          <w:tcPr>
            <w:tcW w:w="525" w:type="dxa"/>
            <w:tcBorders>
              <w:top w:val="nil"/>
              <w:bottom w:val="nil"/>
            </w:tcBorders>
          </w:tcPr>
          <w:p w14:paraId="5616FDAA" w14:textId="77777777" w:rsidR="00F80574" w:rsidRPr="00D2373C" w:rsidRDefault="00F80574" w:rsidP="00583785">
            <w:pPr>
              <w:jc w:val="center"/>
              <w:rPr>
                <w:rFonts w:ascii="Times New Roman" w:hAnsi="Times New Roman" w:cs="Times New Roman"/>
                <w:sz w:val="24"/>
                <w:szCs w:val="24"/>
              </w:rPr>
            </w:pPr>
          </w:p>
        </w:tc>
        <w:tc>
          <w:tcPr>
            <w:tcW w:w="575" w:type="dxa"/>
          </w:tcPr>
          <w:p w14:paraId="4B0E46F0"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10</w:t>
            </w:r>
          </w:p>
        </w:tc>
        <w:tc>
          <w:tcPr>
            <w:tcW w:w="1225" w:type="dxa"/>
          </w:tcPr>
          <w:p w14:paraId="7DC43967"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0,2</w:t>
            </w:r>
          </w:p>
        </w:tc>
        <w:tc>
          <w:tcPr>
            <w:tcW w:w="1200" w:type="dxa"/>
          </w:tcPr>
          <w:p w14:paraId="6BDB2AE9"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1,7</w:t>
            </w:r>
          </w:p>
        </w:tc>
        <w:tc>
          <w:tcPr>
            <w:tcW w:w="1200" w:type="dxa"/>
          </w:tcPr>
          <w:p w14:paraId="520A2EA5"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2,8</w:t>
            </w:r>
          </w:p>
        </w:tc>
      </w:tr>
      <w:tr w:rsidR="00F80574" w:rsidRPr="00D2373C" w14:paraId="079B71B7" w14:textId="77777777" w:rsidTr="00583785">
        <w:trPr>
          <w:jc w:val="center"/>
        </w:trPr>
        <w:tc>
          <w:tcPr>
            <w:tcW w:w="558" w:type="dxa"/>
          </w:tcPr>
          <w:p w14:paraId="4C71C580"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11</w:t>
            </w:r>
          </w:p>
        </w:tc>
        <w:tc>
          <w:tcPr>
            <w:tcW w:w="1275" w:type="dxa"/>
          </w:tcPr>
          <w:p w14:paraId="43B292BF"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0,9</w:t>
            </w:r>
          </w:p>
        </w:tc>
        <w:tc>
          <w:tcPr>
            <w:tcW w:w="1275" w:type="dxa"/>
          </w:tcPr>
          <w:p w14:paraId="34B47BA9"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4,3</w:t>
            </w:r>
          </w:p>
        </w:tc>
        <w:tc>
          <w:tcPr>
            <w:tcW w:w="1275" w:type="dxa"/>
          </w:tcPr>
          <w:p w14:paraId="0AF8C6CF"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18,8</w:t>
            </w:r>
          </w:p>
        </w:tc>
        <w:tc>
          <w:tcPr>
            <w:tcW w:w="525" w:type="dxa"/>
            <w:tcBorders>
              <w:top w:val="nil"/>
              <w:bottom w:val="nil"/>
            </w:tcBorders>
          </w:tcPr>
          <w:p w14:paraId="04EFA076" w14:textId="77777777" w:rsidR="00F80574" w:rsidRPr="00D2373C" w:rsidRDefault="00F80574" w:rsidP="00583785">
            <w:pPr>
              <w:jc w:val="center"/>
              <w:rPr>
                <w:rFonts w:ascii="Times New Roman" w:hAnsi="Times New Roman" w:cs="Times New Roman"/>
                <w:sz w:val="24"/>
                <w:szCs w:val="24"/>
              </w:rPr>
            </w:pPr>
          </w:p>
        </w:tc>
        <w:tc>
          <w:tcPr>
            <w:tcW w:w="575" w:type="dxa"/>
          </w:tcPr>
          <w:p w14:paraId="77EB7740"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11</w:t>
            </w:r>
          </w:p>
        </w:tc>
        <w:tc>
          <w:tcPr>
            <w:tcW w:w="1225" w:type="dxa"/>
          </w:tcPr>
          <w:p w14:paraId="1F4ACEC8"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1,1</w:t>
            </w:r>
          </w:p>
        </w:tc>
        <w:tc>
          <w:tcPr>
            <w:tcW w:w="1200" w:type="dxa"/>
          </w:tcPr>
          <w:p w14:paraId="13EBA44D"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4,7</w:t>
            </w:r>
          </w:p>
        </w:tc>
        <w:tc>
          <w:tcPr>
            <w:tcW w:w="1200" w:type="dxa"/>
          </w:tcPr>
          <w:p w14:paraId="520AE90D"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19,4</w:t>
            </w:r>
          </w:p>
        </w:tc>
      </w:tr>
      <w:tr w:rsidR="00F80574" w:rsidRPr="00D2373C" w14:paraId="7A3BADFC" w14:textId="77777777" w:rsidTr="00583785">
        <w:trPr>
          <w:jc w:val="center"/>
        </w:trPr>
        <w:tc>
          <w:tcPr>
            <w:tcW w:w="558" w:type="dxa"/>
          </w:tcPr>
          <w:p w14:paraId="716632B9"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12</w:t>
            </w:r>
          </w:p>
        </w:tc>
        <w:tc>
          <w:tcPr>
            <w:tcW w:w="1275" w:type="dxa"/>
          </w:tcPr>
          <w:p w14:paraId="78B4DAB7"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1,3</w:t>
            </w:r>
          </w:p>
        </w:tc>
        <w:tc>
          <w:tcPr>
            <w:tcW w:w="1275" w:type="dxa"/>
          </w:tcPr>
          <w:p w14:paraId="4D3793E5"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21,6</w:t>
            </w:r>
          </w:p>
        </w:tc>
        <w:tc>
          <w:tcPr>
            <w:tcW w:w="1275" w:type="dxa"/>
          </w:tcPr>
          <w:p w14:paraId="683183F1" w14:textId="77777777" w:rsidR="00F80574" w:rsidRPr="00D2373C" w:rsidRDefault="00F80574" w:rsidP="00583785">
            <w:pPr>
              <w:shd w:val="clear" w:color="auto" w:fill="FFFFFF"/>
              <w:jc w:val="center"/>
              <w:rPr>
                <w:rFonts w:ascii="Times New Roman" w:hAnsi="Times New Roman" w:cs="Times New Roman"/>
                <w:sz w:val="24"/>
                <w:szCs w:val="24"/>
                <w:lang w:val="de-DE"/>
              </w:rPr>
            </w:pPr>
            <w:r w:rsidRPr="00D2373C">
              <w:rPr>
                <w:rFonts w:ascii="Times New Roman" w:hAnsi="Times New Roman" w:cs="Times New Roman"/>
                <w:sz w:val="24"/>
                <w:szCs w:val="24"/>
                <w:lang w:val="de-DE"/>
              </w:rPr>
              <w:t>31,5</w:t>
            </w:r>
          </w:p>
        </w:tc>
        <w:tc>
          <w:tcPr>
            <w:tcW w:w="525" w:type="dxa"/>
            <w:tcBorders>
              <w:top w:val="nil"/>
              <w:bottom w:val="nil"/>
            </w:tcBorders>
          </w:tcPr>
          <w:p w14:paraId="4E9FA6E4" w14:textId="77777777" w:rsidR="00F80574" w:rsidRPr="00D2373C" w:rsidRDefault="00F80574" w:rsidP="00583785">
            <w:pPr>
              <w:jc w:val="center"/>
              <w:rPr>
                <w:rFonts w:ascii="Times New Roman" w:hAnsi="Times New Roman" w:cs="Times New Roman"/>
                <w:sz w:val="24"/>
                <w:szCs w:val="24"/>
              </w:rPr>
            </w:pPr>
          </w:p>
        </w:tc>
        <w:tc>
          <w:tcPr>
            <w:tcW w:w="575" w:type="dxa"/>
          </w:tcPr>
          <w:p w14:paraId="5DD259B5"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rPr>
              <w:t>12</w:t>
            </w:r>
          </w:p>
        </w:tc>
        <w:tc>
          <w:tcPr>
            <w:tcW w:w="1225" w:type="dxa"/>
          </w:tcPr>
          <w:p w14:paraId="69C86FA2"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color w:val="000000"/>
                <w:sz w:val="24"/>
                <w:szCs w:val="24"/>
                <w:lang w:val="de-DE"/>
              </w:rPr>
              <w:t>1,5</w:t>
            </w:r>
          </w:p>
        </w:tc>
        <w:tc>
          <w:tcPr>
            <w:tcW w:w="1200" w:type="dxa"/>
          </w:tcPr>
          <w:p w14:paraId="496F95DC"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sz w:val="24"/>
                <w:szCs w:val="24"/>
              </w:rPr>
              <w:t>23,1</w:t>
            </w:r>
          </w:p>
        </w:tc>
        <w:tc>
          <w:tcPr>
            <w:tcW w:w="1200" w:type="dxa"/>
          </w:tcPr>
          <w:p w14:paraId="58D4E400" w14:textId="77777777" w:rsidR="00F80574" w:rsidRPr="00D2373C" w:rsidRDefault="00F80574" w:rsidP="00583785">
            <w:pPr>
              <w:shd w:val="clear" w:color="auto" w:fill="FFFFFF"/>
              <w:jc w:val="center"/>
              <w:rPr>
                <w:rFonts w:ascii="Times New Roman" w:hAnsi="Times New Roman" w:cs="Times New Roman"/>
                <w:sz w:val="24"/>
                <w:szCs w:val="24"/>
              </w:rPr>
            </w:pPr>
            <w:r w:rsidRPr="00D2373C">
              <w:rPr>
                <w:rFonts w:ascii="Times New Roman" w:hAnsi="Times New Roman" w:cs="Times New Roman"/>
                <w:sz w:val="24"/>
                <w:szCs w:val="24"/>
              </w:rPr>
              <w:t>33,2</w:t>
            </w:r>
          </w:p>
        </w:tc>
      </w:tr>
    </w:tbl>
    <w:p w14:paraId="0CE48341" w14:textId="77777777" w:rsidR="00F07108" w:rsidRDefault="00F07108"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1275"/>
        <w:gridCol w:w="1275"/>
        <w:gridCol w:w="1275"/>
        <w:gridCol w:w="525"/>
        <w:gridCol w:w="575"/>
        <w:gridCol w:w="1225"/>
        <w:gridCol w:w="1200"/>
        <w:gridCol w:w="1200"/>
      </w:tblGrid>
      <w:tr w:rsidR="00F80574" w14:paraId="4FE4C47A" w14:textId="77777777" w:rsidTr="00583785">
        <w:trPr>
          <w:jc w:val="center"/>
        </w:trPr>
        <w:tc>
          <w:tcPr>
            <w:tcW w:w="558" w:type="dxa"/>
          </w:tcPr>
          <w:p w14:paraId="4FCFDD52" w14:textId="49A06AF6" w:rsidR="00F80574" w:rsidRPr="00F80574" w:rsidRDefault="00F80574" w:rsidP="00583785">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13</w:t>
            </w:r>
          </w:p>
        </w:tc>
        <w:tc>
          <w:tcPr>
            <w:tcW w:w="1275" w:type="dxa"/>
          </w:tcPr>
          <w:p w14:paraId="746A78C4" w14:textId="77777777" w:rsidR="00F80574" w:rsidRPr="00F80574" w:rsidRDefault="00F80574" w:rsidP="00583785">
            <w:pPr>
              <w:spacing w:after="0" w:line="240" w:lineRule="auto"/>
              <w:jc w:val="center"/>
              <w:rPr>
                <w:rFonts w:ascii="Times New Roman" w:eastAsiaTheme="minorEastAsia" w:hAnsi="Times New Roman" w:cs="Times New Roman"/>
                <w:sz w:val="24"/>
                <w:szCs w:val="24"/>
                <w:lang w:val="en-US"/>
              </w:rPr>
            </w:pPr>
          </w:p>
          <w:p w14:paraId="33A7F037" w14:textId="77777777" w:rsidR="00F80574" w:rsidRPr="00F80574" w:rsidRDefault="00F80574" w:rsidP="00583785">
            <w:pPr>
              <w:jc w:val="center"/>
              <w:rPr>
                <w:rFonts w:ascii="Times New Roman" w:hAnsi="Times New Roman" w:cs="Times New Roman"/>
                <w:sz w:val="32"/>
                <w:szCs w:val="32"/>
              </w:rPr>
            </w:pPr>
            <m:oMathPara>
              <m:oMath>
                <m:r>
                  <w:rPr>
                    <w:rFonts w:ascii="Cambria Math" w:hAnsi="Cambria Math" w:cs="Times New Roman"/>
                    <w:sz w:val="24"/>
                    <w:szCs w:val="24"/>
                    <w:lang w:val="en-US"/>
                  </w:rPr>
                  <m:t>Y</m:t>
                </m:r>
              </m:oMath>
            </m:oMathPara>
          </w:p>
        </w:tc>
        <w:tc>
          <w:tcPr>
            <w:tcW w:w="1275" w:type="dxa"/>
          </w:tcPr>
          <w:p w14:paraId="4CB72EF1" w14:textId="77777777" w:rsidR="00F80574" w:rsidRP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2A90BFE6" w14:textId="77777777" w:rsidR="00F80574" w:rsidRPr="00F80574" w:rsidRDefault="004C7C98" w:rsidP="00583785">
            <w:pPr>
              <w:shd w:val="clear" w:color="auto" w:fill="FFFFFF"/>
              <w:spacing w:line="187" w:lineRule="exact"/>
              <w:jc w:val="center"/>
              <w:rPr>
                <w:rFonts w:ascii="Times New Roman" w:hAnsi="Times New Roman" w:cs="Times New Roman"/>
                <w:sz w:val="32"/>
                <w:szCs w:val="32"/>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75" w:type="dxa"/>
          </w:tcPr>
          <w:p w14:paraId="0E1EA70F" w14:textId="77777777" w:rsidR="00F80574" w:rsidRP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48FBAF62" w14:textId="77777777" w:rsidR="00F80574" w:rsidRPr="00F80574" w:rsidRDefault="004C7C98" w:rsidP="00583785">
            <w:pPr>
              <w:shd w:val="clear" w:color="auto" w:fill="FFFFFF"/>
              <w:spacing w:line="187" w:lineRule="exact"/>
              <w:jc w:val="center"/>
              <w:rPr>
                <w:rFonts w:ascii="Times New Roman" w:hAnsi="Times New Roman" w:cs="Times New Roman"/>
                <w:sz w:val="32"/>
                <w:szCs w:val="32"/>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c>
          <w:tcPr>
            <w:tcW w:w="525" w:type="dxa"/>
            <w:tcBorders>
              <w:top w:val="nil"/>
              <w:bottom w:val="nil"/>
            </w:tcBorders>
          </w:tcPr>
          <w:p w14:paraId="7A8420A2" w14:textId="77777777" w:rsidR="00F80574" w:rsidRPr="00F80574" w:rsidRDefault="00F80574" w:rsidP="00583785">
            <w:pPr>
              <w:jc w:val="both"/>
              <w:rPr>
                <w:rFonts w:ascii="Times New Roman" w:hAnsi="Times New Roman" w:cs="Times New Roman"/>
                <w:sz w:val="32"/>
                <w:szCs w:val="32"/>
              </w:rPr>
            </w:pPr>
          </w:p>
        </w:tc>
        <w:tc>
          <w:tcPr>
            <w:tcW w:w="575" w:type="dxa"/>
          </w:tcPr>
          <w:p w14:paraId="39E4E57B" w14:textId="33C2328D" w:rsidR="00F80574" w:rsidRPr="00F80574" w:rsidRDefault="00F80574" w:rsidP="00583785">
            <w:pPr>
              <w:jc w:val="center"/>
              <w:rPr>
                <w:rFonts w:ascii="Times New Roman" w:hAnsi="Times New Roman" w:cs="Times New Roman"/>
                <w:sz w:val="32"/>
                <w:szCs w:val="32"/>
                <w:lang w:val="en-US"/>
              </w:rPr>
            </w:pPr>
            <w:r>
              <w:rPr>
                <w:rFonts w:ascii="Times New Roman" w:hAnsi="Times New Roman" w:cs="Times New Roman"/>
                <w:sz w:val="32"/>
                <w:szCs w:val="32"/>
                <w:lang w:val="en-US"/>
              </w:rPr>
              <w:t>14</w:t>
            </w:r>
          </w:p>
        </w:tc>
        <w:tc>
          <w:tcPr>
            <w:tcW w:w="1225" w:type="dxa"/>
          </w:tcPr>
          <w:p w14:paraId="1D4478A0" w14:textId="77777777" w:rsidR="00F80574" w:rsidRPr="00F80574" w:rsidRDefault="00F80574" w:rsidP="00583785">
            <w:pPr>
              <w:spacing w:after="0" w:line="240" w:lineRule="auto"/>
              <w:jc w:val="center"/>
              <w:rPr>
                <w:rFonts w:ascii="Times New Roman" w:eastAsiaTheme="minorEastAsia" w:hAnsi="Times New Roman" w:cs="Times New Roman"/>
                <w:sz w:val="24"/>
                <w:szCs w:val="24"/>
                <w:lang w:val="en-US"/>
              </w:rPr>
            </w:pPr>
          </w:p>
          <w:p w14:paraId="66D45CE7" w14:textId="77777777" w:rsidR="00F80574" w:rsidRPr="00F80574" w:rsidRDefault="00F80574" w:rsidP="00583785">
            <w:pPr>
              <w:jc w:val="center"/>
              <w:rPr>
                <w:rFonts w:ascii="Times New Roman" w:hAnsi="Times New Roman" w:cs="Times New Roman"/>
                <w:sz w:val="32"/>
                <w:szCs w:val="32"/>
              </w:rPr>
            </w:pPr>
            <m:oMathPara>
              <m:oMath>
                <m:r>
                  <w:rPr>
                    <w:rFonts w:ascii="Cambria Math" w:hAnsi="Cambria Math" w:cs="Times New Roman"/>
                    <w:sz w:val="24"/>
                    <w:szCs w:val="24"/>
                    <w:lang w:val="en-US"/>
                  </w:rPr>
                  <m:t>Y</m:t>
                </m:r>
              </m:oMath>
            </m:oMathPara>
          </w:p>
        </w:tc>
        <w:tc>
          <w:tcPr>
            <w:tcW w:w="1200" w:type="dxa"/>
          </w:tcPr>
          <w:p w14:paraId="7BFCEE65" w14:textId="77777777" w:rsidR="00F80574" w:rsidRP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315288C9" w14:textId="77777777" w:rsidR="00F80574" w:rsidRPr="00F80574" w:rsidRDefault="004C7C98" w:rsidP="00583785">
            <w:pPr>
              <w:shd w:val="clear" w:color="auto" w:fill="FFFFFF"/>
              <w:spacing w:line="187" w:lineRule="exact"/>
              <w:jc w:val="center"/>
              <w:rPr>
                <w:rFonts w:ascii="Times New Roman" w:hAnsi="Times New Roman" w:cs="Times New Roman"/>
                <w:sz w:val="32"/>
                <w:szCs w:val="32"/>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00" w:type="dxa"/>
          </w:tcPr>
          <w:p w14:paraId="465656AB" w14:textId="77777777" w:rsidR="00F80574" w:rsidRP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7947BB2E" w14:textId="77777777" w:rsidR="00F80574" w:rsidRPr="00F80574" w:rsidRDefault="004C7C98" w:rsidP="00583785">
            <w:pPr>
              <w:shd w:val="clear" w:color="auto" w:fill="FFFFFF"/>
              <w:spacing w:line="187" w:lineRule="exact"/>
              <w:jc w:val="center"/>
              <w:rPr>
                <w:rFonts w:ascii="Times New Roman" w:hAnsi="Times New Roman" w:cs="Times New Roman"/>
                <w:sz w:val="32"/>
                <w:szCs w:val="32"/>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r>
      <w:tr w:rsidR="00F80574" w14:paraId="1075EFEB" w14:textId="77777777" w:rsidTr="00583785">
        <w:trPr>
          <w:jc w:val="center"/>
        </w:trPr>
        <w:tc>
          <w:tcPr>
            <w:tcW w:w="558" w:type="dxa"/>
          </w:tcPr>
          <w:p w14:paraId="16526466"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75" w:type="dxa"/>
          </w:tcPr>
          <w:p w14:paraId="71E25BFE"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1,3</w:t>
            </w:r>
          </w:p>
        </w:tc>
        <w:tc>
          <w:tcPr>
            <w:tcW w:w="1275" w:type="dxa"/>
          </w:tcPr>
          <w:p w14:paraId="13F00F4B"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34,1</w:t>
            </w:r>
          </w:p>
        </w:tc>
        <w:tc>
          <w:tcPr>
            <w:tcW w:w="1275" w:type="dxa"/>
          </w:tcPr>
          <w:p w14:paraId="7B877900"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46,1</w:t>
            </w:r>
          </w:p>
        </w:tc>
        <w:tc>
          <w:tcPr>
            <w:tcW w:w="525" w:type="dxa"/>
            <w:tcBorders>
              <w:top w:val="nil"/>
              <w:bottom w:val="nil"/>
            </w:tcBorders>
          </w:tcPr>
          <w:p w14:paraId="1739DD27" w14:textId="77777777" w:rsidR="00F80574" w:rsidRPr="00F80574" w:rsidRDefault="00F80574" w:rsidP="00583785">
            <w:pPr>
              <w:jc w:val="center"/>
              <w:rPr>
                <w:rFonts w:ascii="Times New Roman" w:hAnsi="Times New Roman" w:cs="Times New Roman"/>
                <w:sz w:val="24"/>
                <w:szCs w:val="24"/>
              </w:rPr>
            </w:pPr>
          </w:p>
        </w:tc>
        <w:tc>
          <w:tcPr>
            <w:tcW w:w="575" w:type="dxa"/>
          </w:tcPr>
          <w:p w14:paraId="21E5E73A"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25" w:type="dxa"/>
          </w:tcPr>
          <w:p w14:paraId="0BE46F8B"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1,7</w:t>
            </w:r>
          </w:p>
        </w:tc>
        <w:tc>
          <w:tcPr>
            <w:tcW w:w="1200" w:type="dxa"/>
          </w:tcPr>
          <w:p w14:paraId="5597E84F"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35,2</w:t>
            </w:r>
          </w:p>
        </w:tc>
        <w:tc>
          <w:tcPr>
            <w:tcW w:w="1200" w:type="dxa"/>
          </w:tcPr>
          <w:p w14:paraId="3FB7FD1C"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45,1</w:t>
            </w:r>
          </w:p>
        </w:tc>
      </w:tr>
      <w:tr w:rsidR="00F80574" w14:paraId="49BAFDA6" w14:textId="77777777" w:rsidTr="00583785">
        <w:trPr>
          <w:jc w:val="center"/>
        </w:trPr>
        <w:tc>
          <w:tcPr>
            <w:tcW w:w="558" w:type="dxa"/>
          </w:tcPr>
          <w:p w14:paraId="1781CE8F"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75" w:type="dxa"/>
          </w:tcPr>
          <w:p w14:paraId="69DE02A9"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1,9</w:t>
            </w:r>
          </w:p>
        </w:tc>
        <w:tc>
          <w:tcPr>
            <w:tcW w:w="1275" w:type="dxa"/>
          </w:tcPr>
          <w:p w14:paraId="05190EE0"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14,4</w:t>
            </w:r>
          </w:p>
        </w:tc>
        <w:tc>
          <w:tcPr>
            <w:tcW w:w="1275" w:type="dxa"/>
          </w:tcPr>
          <w:p w14:paraId="2D5C560F"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72,5</w:t>
            </w:r>
          </w:p>
        </w:tc>
        <w:tc>
          <w:tcPr>
            <w:tcW w:w="525" w:type="dxa"/>
            <w:tcBorders>
              <w:top w:val="nil"/>
              <w:bottom w:val="nil"/>
            </w:tcBorders>
          </w:tcPr>
          <w:p w14:paraId="4A5E3725" w14:textId="77777777" w:rsidR="00F80574" w:rsidRPr="00F80574" w:rsidRDefault="00F80574" w:rsidP="00583785">
            <w:pPr>
              <w:jc w:val="center"/>
              <w:rPr>
                <w:rFonts w:ascii="Times New Roman" w:hAnsi="Times New Roman" w:cs="Times New Roman"/>
                <w:sz w:val="24"/>
                <w:szCs w:val="24"/>
              </w:rPr>
            </w:pPr>
          </w:p>
        </w:tc>
        <w:tc>
          <w:tcPr>
            <w:tcW w:w="575" w:type="dxa"/>
          </w:tcPr>
          <w:p w14:paraId="1B765B0A"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25" w:type="dxa"/>
          </w:tcPr>
          <w:p w14:paraId="268F44E2"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2,5</w:t>
            </w:r>
          </w:p>
        </w:tc>
        <w:tc>
          <w:tcPr>
            <w:tcW w:w="1200" w:type="dxa"/>
          </w:tcPr>
          <w:p w14:paraId="6152590F"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15,4</w:t>
            </w:r>
          </w:p>
        </w:tc>
        <w:tc>
          <w:tcPr>
            <w:tcW w:w="1200" w:type="dxa"/>
          </w:tcPr>
          <w:p w14:paraId="2F2F6ED0"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71,0</w:t>
            </w:r>
          </w:p>
        </w:tc>
      </w:tr>
      <w:tr w:rsidR="00F80574" w14:paraId="186FEB79" w14:textId="77777777" w:rsidTr="00583785">
        <w:trPr>
          <w:jc w:val="center"/>
        </w:trPr>
        <w:tc>
          <w:tcPr>
            <w:tcW w:w="558" w:type="dxa"/>
          </w:tcPr>
          <w:p w14:paraId="25A1AC36"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75" w:type="dxa"/>
          </w:tcPr>
          <w:p w14:paraId="46586477"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1,1</w:t>
            </w:r>
          </w:p>
        </w:tc>
        <w:tc>
          <w:tcPr>
            <w:tcW w:w="1275" w:type="dxa"/>
          </w:tcPr>
          <w:p w14:paraId="481302B2"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5,2</w:t>
            </w:r>
          </w:p>
        </w:tc>
        <w:tc>
          <w:tcPr>
            <w:tcW w:w="1275" w:type="dxa"/>
          </w:tcPr>
          <w:p w14:paraId="1C5B3BDC"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26,0</w:t>
            </w:r>
          </w:p>
        </w:tc>
        <w:tc>
          <w:tcPr>
            <w:tcW w:w="525" w:type="dxa"/>
            <w:tcBorders>
              <w:top w:val="nil"/>
              <w:bottom w:val="nil"/>
            </w:tcBorders>
          </w:tcPr>
          <w:p w14:paraId="73142E8D" w14:textId="77777777" w:rsidR="00F80574" w:rsidRPr="00F80574" w:rsidRDefault="00F80574" w:rsidP="00583785">
            <w:pPr>
              <w:jc w:val="center"/>
              <w:rPr>
                <w:rFonts w:ascii="Times New Roman" w:hAnsi="Times New Roman" w:cs="Times New Roman"/>
                <w:sz w:val="24"/>
                <w:szCs w:val="24"/>
              </w:rPr>
            </w:pPr>
          </w:p>
        </w:tc>
        <w:tc>
          <w:tcPr>
            <w:tcW w:w="575" w:type="dxa"/>
          </w:tcPr>
          <w:p w14:paraId="684AC9F0"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25" w:type="dxa"/>
          </w:tcPr>
          <w:p w14:paraId="1831D9A0"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00" w:type="dxa"/>
          </w:tcPr>
          <w:p w14:paraId="4B769602"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5,5</w:t>
            </w:r>
          </w:p>
        </w:tc>
        <w:tc>
          <w:tcPr>
            <w:tcW w:w="1200" w:type="dxa"/>
          </w:tcPr>
          <w:p w14:paraId="1F659E20"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26,5</w:t>
            </w:r>
          </w:p>
        </w:tc>
      </w:tr>
      <w:tr w:rsidR="00F80574" w14:paraId="411D5564" w14:textId="77777777" w:rsidTr="00583785">
        <w:trPr>
          <w:jc w:val="center"/>
        </w:trPr>
        <w:tc>
          <w:tcPr>
            <w:tcW w:w="558" w:type="dxa"/>
          </w:tcPr>
          <w:p w14:paraId="18A93D21"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75" w:type="dxa"/>
          </w:tcPr>
          <w:p w14:paraId="2F9AC8FF"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lang w:val="de-DE"/>
              </w:rPr>
              <w:t>2,1</w:t>
            </w:r>
          </w:p>
        </w:tc>
        <w:tc>
          <w:tcPr>
            <w:tcW w:w="1275" w:type="dxa"/>
          </w:tcPr>
          <w:p w14:paraId="601DA657"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13,5</w:t>
            </w:r>
          </w:p>
        </w:tc>
        <w:tc>
          <w:tcPr>
            <w:tcW w:w="1275" w:type="dxa"/>
          </w:tcPr>
          <w:p w14:paraId="6C835149"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63,0</w:t>
            </w:r>
          </w:p>
        </w:tc>
        <w:tc>
          <w:tcPr>
            <w:tcW w:w="525" w:type="dxa"/>
            <w:tcBorders>
              <w:top w:val="nil"/>
              <w:bottom w:val="nil"/>
            </w:tcBorders>
          </w:tcPr>
          <w:p w14:paraId="04D25D20" w14:textId="77777777" w:rsidR="00F80574" w:rsidRPr="00F80574" w:rsidRDefault="00F80574" w:rsidP="00583785">
            <w:pPr>
              <w:jc w:val="center"/>
              <w:rPr>
                <w:rFonts w:ascii="Times New Roman" w:hAnsi="Times New Roman" w:cs="Times New Roman"/>
                <w:sz w:val="24"/>
                <w:szCs w:val="24"/>
              </w:rPr>
            </w:pPr>
          </w:p>
        </w:tc>
        <w:tc>
          <w:tcPr>
            <w:tcW w:w="575" w:type="dxa"/>
          </w:tcPr>
          <w:p w14:paraId="154B54FE"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25" w:type="dxa"/>
          </w:tcPr>
          <w:p w14:paraId="060848E1"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2,0</w:t>
            </w:r>
          </w:p>
        </w:tc>
        <w:tc>
          <w:tcPr>
            <w:tcW w:w="1200" w:type="dxa"/>
          </w:tcPr>
          <w:p w14:paraId="06E0807C"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13,4</w:t>
            </w:r>
          </w:p>
        </w:tc>
        <w:tc>
          <w:tcPr>
            <w:tcW w:w="1200" w:type="dxa"/>
          </w:tcPr>
          <w:p w14:paraId="6DADD6FB"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52,1</w:t>
            </w:r>
          </w:p>
        </w:tc>
      </w:tr>
      <w:tr w:rsidR="00F80574" w14:paraId="61A592CB" w14:textId="77777777" w:rsidTr="00583785">
        <w:trPr>
          <w:jc w:val="center"/>
        </w:trPr>
        <w:tc>
          <w:tcPr>
            <w:tcW w:w="558" w:type="dxa"/>
          </w:tcPr>
          <w:p w14:paraId="1D61C10F"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75" w:type="dxa"/>
          </w:tcPr>
          <w:p w14:paraId="4A382D39"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3,0</w:t>
            </w:r>
          </w:p>
        </w:tc>
        <w:tc>
          <w:tcPr>
            <w:tcW w:w="1275" w:type="dxa"/>
          </w:tcPr>
          <w:p w14:paraId="682BB633"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23,1</w:t>
            </w:r>
          </w:p>
        </w:tc>
        <w:tc>
          <w:tcPr>
            <w:tcW w:w="1275" w:type="dxa"/>
          </w:tcPr>
          <w:p w14:paraId="6FF9C234"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122,5</w:t>
            </w:r>
          </w:p>
        </w:tc>
        <w:tc>
          <w:tcPr>
            <w:tcW w:w="525" w:type="dxa"/>
            <w:tcBorders>
              <w:top w:val="nil"/>
              <w:bottom w:val="nil"/>
            </w:tcBorders>
          </w:tcPr>
          <w:p w14:paraId="5B9C3282" w14:textId="77777777" w:rsidR="00F80574" w:rsidRPr="00F80574" w:rsidRDefault="00F80574" w:rsidP="00583785">
            <w:pPr>
              <w:jc w:val="center"/>
              <w:rPr>
                <w:rFonts w:ascii="Times New Roman" w:hAnsi="Times New Roman" w:cs="Times New Roman"/>
                <w:sz w:val="24"/>
                <w:szCs w:val="24"/>
              </w:rPr>
            </w:pPr>
          </w:p>
        </w:tc>
        <w:tc>
          <w:tcPr>
            <w:tcW w:w="575" w:type="dxa"/>
          </w:tcPr>
          <w:p w14:paraId="124A9B8B"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25" w:type="dxa"/>
          </w:tcPr>
          <w:p w14:paraId="533DCFB4"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3,2</w:t>
            </w:r>
          </w:p>
        </w:tc>
        <w:tc>
          <w:tcPr>
            <w:tcW w:w="1200" w:type="dxa"/>
          </w:tcPr>
          <w:p w14:paraId="05560CAD"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24,5</w:t>
            </w:r>
          </w:p>
        </w:tc>
        <w:tc>
          <w:tcPr>
            <w:tcW w:w="1200" w:type="dxa"/>
          </w:tcPr>
          <w:p w14:paraId="51310BFC"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115,8</w:t>
            </w:r>
          </w:p>
        </w:tc>
      </w:tr>
      <w:tr w:rsidR="00F80574" w14:paraId="2320C787" w14:textId="77777777" w:rsidTr="00583785">
        <w:trPr>
          <w:jc w:val="center"/>
        </w:trPr>
        <w:tc>
          <w:tcPr>
            <w:tcW w:w="558" w:type="dxa"/>
          </w:tcPr>
          <w:p w14:paraId="27FD6431"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75" w:type="dxa"/>
          </w:tcPr>
          <w:p w14:paraId="3EF97B9A"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r w:rsidRPr="00F80574">
              <w:rPr>
                <w:rFonts w:ascii="Times New Roman" w:hAnsi="Times New Roman" w:cs="Times New Roman"/>
                <w:color w:val="000000"/>
                <w:sz w:val="24"/>
                <w:szCs w:val="24"/>
                <w:lang w:val="de-DE"/>
              </w:rPr>
              <w:t>8</w:t>
            </w:r>
          </w:p>
        </w:tc>
        <w:tc>
          <w:tcPr>
            <w:tcW w:w="1275" w:type="dxa"/>
          </w:tcPr>
          <w:p w14:paraId="04078795"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17,1</w:t>
            </w:r>
          </w:p>
        </w:tc>
        <w:tc>
          <w:tcPr>
            <w:tcW w:w="1275" w:type="dxa"/>
          </w:tcPr>
          <w:p w14:paraId="2FE9214B"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100,2</w:t>
            </w:r>
          </w:p>
        </w:tc>
        <w:tc>
          <w:tcPr>
            <w:tcW w:w="525" w:type="dxa"/>
            <w:tcBorders>
              <w:top w:val="nil"/>
              <w:bottom w:val="nil"/>
            </w:tcBorders>
          </w:tcPr>
          <w:p w14:paraId="1DAEFCA3" w14:textId="77777777" w:rsidR="00F80574" w:rsidRPr="00F80574" w:rsidRDefault="00F80574" w:rsidP="00583785">
            <w:pPr>
              <w:jc w:val="center"/>
              <w:rPr>
                <w:rFonts w:ascii="Times New Roman" w:hAnsi="Times New Roman" w:cs="Times New Roman"/>
                <w:sz w:val="24"/>
                <w:szCs w:val="24"/>
              </w:rPr>
            </w:pPr>
          </w:p>
        </w:tc>
        <w:tc>
          <w:tcPr>
            <w:tcW w:w="575" w:type="dxa"/>
          </w:tcPr>
          <w:p w14:paraId="5D1EAA24"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25" w:type="dxa"/>
          </w:tcPr>
          <w:p w14:paraId="7C72185E"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1,9</w:t>
            </w:r>
          </w:p>
        </w:tc>
        <w:tc>
          <w:tcPr>
            <w:tcW w:w="1200" w:type="dxa"/>
          </w:tcPr>
          <w:p w14:paraId="401DC090"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17,3</w:t>
            </w:r>
          </w:p>
        </w:tc>
        <w:tc>
          <w:tcPr>
            <w:tcW w:w="1200" w:type="dxa"/>
          </w:tcPr>
          <w:p w14:paraId="50713C3D"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101,8</w:t>
            </w:r>
          </w:p>
        </w:tc>
      </w:tr>
      <w:tr w:rsidR="00F80574" w14:paraId="4735ABA2" w14:textId="77777777" w:rsidTr="00583785">
        <w:trPr>
          <w:jc w:val="center"/>
        </w:trPr>
        <w:tc>
          <w:tcPr>
            <w:tcW w:w="558" w:type="dxa"/>
          </w:tcPr>
          <w:p w14:paraId="3B9357F1"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75" w:type="dxa"/>
          </w:tcPr>
          <w:p w14:paraId="1EA1807C"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4,8</w:t>
            </w:r>
          </w:p>
        </w:tc>
        <w:tc>
          <w:tcPr>
            <w:tcW w:w="1275" w:type="dxa"/>
          </w:tcPr>
          <w:p w14:paraId="34CAD6E9"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142,5</w:t>
            </w:r>
          </w:p>
        </w:tc>
        <w:tc>
          <w:tcPr>
            <w:tcW w:w="1275" w:type="dxa"/>
          </w:tcPr>
          <w:p w14:paraId="64A37585"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350,1</w:t>
            </w:r>
          </w:p>
        </w:tc>
        <w:tc>
          <w:tcPr>
            <w:tcW w:w="525" w:type="dxa"/>
            <w:tcBorders>
              <w:top w:val="nil"/>
              <w:bottom w:val="nil"/>
            </w:tcBorders>
          </w:tcPr>
          <w:p w14:paraId="6DE05717" w14:textId="77777777" w:rsidR="00F80574" w:rsidRPr="00F80574" w:rsidRDefault="00F80574" w:rsidP="00583785">
            <w:pPr>
              <w:jc w:val="center"/>
              <w:rPr>
                <w:rFonts w:ascii="Times New Roman" w:hAnsi="Times New Roman" w:cs="Times New Roman"/>
                <w:sz w:val="24"/>
                <w:szCs w:val="24"/>
              </w:rPr>
            </w:pPr>
          </w:p>
        </w:tc>
        <w:tc>
          <w:tcPr>
            <w:tcW w:w="575" w:type="dxa"/>
          </w:tcPr>
          <w:p w14:paraId="5279FD26"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25" w:type="dxa"/>
          </w:tcPr>
          <w:p w14:paraId="2CF174F2"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5,5</w:t>
            </w:r>
          </w:p>
        </w:tc>
        <w:tc>
          <w:tcPr>
            <w:tcW w:w="1200" w:type="dxa"/>
          </w:tcPr>
          <w:p w14:paraId="46202F19"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151,2</w:t>
            </w:r>
          </w:p>
        </w:tc>
        <w:tc>
          <w:tcPr>
            <w:tcW w:w="1200" w:type="dxa"/>
          </w:tcPr>
          <w:p w14:paraId="5BBB9AFC"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350,3</w:t>
            </w:r>
          </w:p>
        </w:tc>
      </w:tr>
      <w:tr w:rsidR="00F80574" w14:paraId="27DC57F9" w14:textId="77777777" w:rsidTr="00583785">
        <w:trPr>
          <w:jc w:val="center"/>
        </w:trPr>
        <w:tc>
          <w:tcPr>
            <w:tcW w:w="558" w:type="dxa"/>
          </w:tcPr>
          <w:p w14:paraId="710649E1"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75" w:type="dxa"/>
          </w:tcPr>
          <w:p w14:paraId="194D2963"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2,1</w:t>
            </w:r>
          </w:p>
        </w:tc>
        <w:tc>
          <w:tcPr>
            <w:tcW w:w="1275" w:type="dxa"/>
          </w:tcPr>
          <w:p w14:paraId="40397D20"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22,1</w:t>
            </w:r>
          </w:p>
        </w:tc>
        <w:tc>
          <w:tcPr>
            <w:tcW w:w="1275" w:type="dxa"/>
          </w:tcPr>
          <w:p w14:paraId="78821D5F"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92,4</w:t>
            </w:r>
          </w:p>
        </w:tc>
        <w:tc>
          <w:tcPr>
            <w:tcW w:w="525" w:type="dxa"/>
            <w:tcBorders>
              <w:top w:val="nil"/>
              <w:bottom w:val="nil"/>
            </w:tcBorders>
          </w:tcPr>
          <w:p w14:paraId="32ADC32B" w14:textId="77777777" w:rsidR="00F80574" w:rsidRPr="00F80574" w:rsidRDefault="00F80574" w:rsidP="00583785">
            <w:pPr>
              <w:jc w:val="center"/>
              <w:rPr>
                <w:rFonts w:ascii="Times New Roman" w:hAnsi="Times New Roman" w:cs="Times New Roman"/>
                <w:sz w:val="24"/>
                <w:szCs w:val="24"/>
              </w:rPr>
            </w:pPr>
          </w:p>
        </w:tc>
        <w:tc>
          <w:tcPr>
            <w:tcW w:w="575" w:type="dxa"/>
          </w:tcPr>
          <w:p w14:paraId="4F2513A0"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25" w:type="dxa"/>
          </w:tcPr>
          <w:p w14:paraId="5C6EB425"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2,5</w:t>
            </w:r>
          </w:p>
        </w:tc>
        <w:tc>
          <w:tcPr>
            <w:tcW w:w="1200" w:type="dxa"/>
          </w:tcPr>
          <w:p w14:paraId="1E01D32C"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24,1</w:t>
            </w:r>
          </w:p>
        </w:tc>
        <w:tc>
          <w:tcPr>
            <w:tcW w:w="1200" w:type="dxa"/>
          </w:tcPr>
          <w:p w14:paraId="470F0FC2"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94,8</w:t>
            </w:r>
          </w:p>
        </w:tc>
      </w:tr>
      <w:tr w:rsidR="00F80574" w14:paraId="61F03375" w14:textId="77777777" w:rsidTr="00583785">
        <w:trPr>
          <w:jc w:val="center"/>
        </w:trPr>
        <w:tc>
          <w:tcPr>
            <w:tcW w:w="558" w:type="dxa"/>
          </w:tcPr>
          <w:p w14:paraId="4B27C4C5"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75" w:type="dxa"/>
          </w:tcPr>
          <w:p w14:paraId="4FB4A730"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7,7</w:t>
            </w:r>
          </w:p>
        </w:tc>
        <w:tc>
          <w:tcPr>
            <w:tcW w:w="1275" w:type="dxa"/>
          </w:tcPr>
          <w:p w14:paraId="607EAC4F"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173,1</w:t>
            </w:r>
          </w:p>
        </w:tc>
        <w:tc>
          <w:tcPr>
            <w:tcW w:w="1275" w:type="dxa"/>
          </w:tcPr>
          <w:p w14:paraId="76A544AA"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755,8</w:t>
            </w:r>
          </w:p>
        </w:tc>
        <w:tc>
          <w:tcPr>
            <w:tcW w:w="525" w:type="dxa"/>
            <w:tcBorders>
              <w:top w:val="nil"/>
              <w:bottom w:val="nil"/>
            </w:tcBorders>
          </w:tcPr>
          <w:p w14:paraId="3D48122A" w14:textId="77777777" w:rsidR="00F80574" w:rsidRPr="00F80574" w:rsidRDefault="00F80574" w:rsidP="00583785">
            <w:pPr>
              <w:jc w:val="center"/>
              <w:rPr>
                <w:rFonts w:ascii="Times New Roman" w:hAnsi="Times New Roman" w:cs="Times New Roman"/>
                <w:sz w:val="24"/>
                <w:szCs w:val="24"/>
              </w:rPr>
            </w:pPr>
          </w:p>
        </w:tc>
        <w:tc>
          <w:tcPr>
            <w:tcW w:w="575" w:type="dxa"/>
          </w:tcPr>
          <w:p w14:paraId="10ED9806"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25" w:type="dxa"/>
          </w:tcPr>
          <w:p w14:paraId="05EDCB97"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7,9</w:t>
            </w:r>
          </w:p>
        </w:tc>
        <w:tc>
          <w:tcPr>
            <w:tcW w:w="1200" w:type="dxa"/>
          </w:tcPr>
          <w:p w14:paraId="0EA8162F"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174,1</w:t>
            </w:r>
          </w:p>
        </w:tc>
        <w:tc>
          <w:tcPr>
            <w:tcW w:w="1200" w:type="dxa"/>
          </w:tcPr>
          <w:p w14:paraId="6167B0A2"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757,2</w:t>
            </w:r>
          </w:p>
        </w:tc>
      </w:tr>
      <w:tr w:rsidR="00F80574" w14:paraId="651B796F" w14:textId="77777777" w:rsidTr="00583785">
        <w:trPr>
          <w:jc w:val="center"/>
        </w:trPr>
        <w:tc>
          <w:tcPr>
            <w:tcW w:w="558" w:type="dxa"/>
          </w:tcPr>
          <w:p w14:paraId="56F2EBF7"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75" w:type="dxa"/>
          </w:tcPr>
          <w:p w14:paraId="4053421D"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0,8</w:t>
            </w:r>
          </w:p>
        </w:tc>
        <w:tc>
          <w:tcPr>
            <w:tcW w:w="1275" w:type="dxa"/>
          </w:tcPr>
          <w:p w14:paraId="551C3524"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2,8</w:t>
            </w:r>
          </w:p>
        </w:tc>
        <w:tc>
          <w:tcPr>
            <w:tcW w:w="1275" w:type="dxa"/>
          </w:tcPr>
          <w:p w14:paraId="362F816B"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5,1</w:t>
            </w:r>
          </w:p>
        </w:tc>
        <w:tc>
          <w:tcPr>
            <w:tcW w:w="525" w:type="dxa"/>
            <w:tcBorders>
              <w:top w:val="nil"/>
              <w:bottom w:val="nil"/>
            </w:tcBorders>
          </w:tcPr>
          <w:p w14:paraId="5784A975" w14:textId="77777777" w:rsidR="00F80574" w:rsidRPr="00F80574" w:rsidRDefault="00F80574" w:rsidP="00583785">
            <w:pPr>
              <w:jc w:val="center"/>
              <w:rPr>
                <w:rFonts w:ascii="Times New Roman" w:hAnsi="Times New Roman" w:cs="Times New Roman"/>
                <w:sz w:val="24"/>
                <w:szCs w:val="24"/>
              </w:rPr>
            </w:pPr>
          </w:p>
        </w:tc>
        <w:tc>
          <w:tcPr>
            <w:tcW w:w="575" w:type="dxa"/>
          </w:tcPr>
          <w:p w14:paraId="1765C134"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25" w:type="dxa"/>
          </w:tcPr>
          <w:p w14:paraId="35B1973F"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00" w:type="dxa"/>
          </w:tcPr>
          <w:p w14:paraId="79041DEE"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3,2</w:t>
            </w:r>
          </w:p>
        </w:tc>
        <w:tc>
          <w:tcPr>
            <w:tcW w:w="1200" w:type="dxa"/>
          </w:tcPr>
          <w:p w14:paraId="2DFD2FB2"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5,6</w:t>
            </w:r>
          </w:p>
        </w:tc>
      </w:tr>
      <w:tr w:rsidR="00F80574" w14:paraId="21D03F08" w14:textId="77777777" w:rsidTr="00583785">
        <w:trPr>
          <w:jc w:val="center"/>
        </w:trPr>
        <w:tc>
          <w:tcPr>
            <w:tcW w:w="558" w:type="dxa"/>
          </w:tcPr>
          <w:p w14:paraId="6A0E72E2"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75" w:type="dxa"/>
          </w:tcPr>
          <w:p w14:paraId="475A46F4"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1,5</w:t>
            </w:r>
          </w:p>
        </w:tc>
        <w:tc>
          <w:tcPr>
            <w:tcW w:w="1275" w:type="dxa"/>
          </w:tcPr>
          <w:p w14:paraId="6D60EC55"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7,4</w:t>
            </w:r>
          </w:p>
        </w:tc>
        <w:tc>
          <w:tcPr>
            <w:tcW w:w="1275" w:type="dxa"/>
          </w:tcPr>
          <w:p w14:paraId="3A577616"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27,9</w:t>
            </w:r>
          </w:p>
        </w:tc>
        <w:tc>
          <w:tcPr>
            <w:tcW w:w="525" w:type="dxa"/>
            <w:tcBorders>
              <w:top w:val="nil"/>
              <w:bottom w:val="nil"/>
            </w:tcBorders>
          </w:tcPr>
          <w:p w14:paraId="4859F18C" w14:textId="77777777" w:rsidR="00F80574" w:rsidRPr="00F80574" w:rsidRDefault="00F80574" w:rsidP="00583785">
            <w:pPr>
              <w:jc w:val="center"/>
              <w:rPr>
                <w:rFonts w:ascii="Times New Roman" w:hAnsi="Times New Roman" w:cs="Times New Roman"/>
                <w:sz w:val="24"/>
                <w:szCs w:val="24"/>
              </w:rPr>
            </w:pPr>
          </w:p>
        </w:tc>
        <w:tc>
          <w:tcPr>
            <w:tcW w:w="575" w:type="dxa"/>
          </w:tcPr>
          <w:p w14:paraId="3D94739B"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25" w:type="dxa"/>
          </w:tcPr>
          <w:p w14:paraId="0323E2CB"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2,0</w:t>
            </w:r>
          </w:p>
        </w:tc>
        <w:tc>
          <w:tcPr>
            <w:tcW w:w="1200" w:type="dxa"/>
          </w:tcPr>
          <w:p w14:paraId="12C0454A"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9,1</w:t>
            </w:r>
          </w:p>
        </w:tc>
        <w:tc>
          <w:tcPr>
            <w:tcW w:w="1200" w:type="dxa"/>
          </w:tcPr>
          <w:p w14:paraId="752EDC8F"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28,1</w:t>
            </w:r>
          </w:p>
        </w:tc>
      </w:tr>
      <w:tr w:rsidR="00F80574" w14:paraId="0628835C" w14:textId="77777777" w:rsidTr="00583785">
        <w:trPr>
          <w:jc w:val="center"/>
        </w:trPr>
        <w:tc>
          <w:tcPr>
            <w:tcW w:w="558" w:type="dxa"/>
          </w:tcPr>
          <w:p w14:paraId="4D0ECABB"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75" w:type="dxa"/>
          </w:tcPr>
          <w:p w14:paraId="4B8443F2"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2,6</w:t>
            </w:r>
          </w:p>
        </w:tc>
        <w:tc>
          <w:tcPr>
            <w:tcW w:w="1275" w:type="dxa"/>
          </w:tcPr>
          <w:p w14:paraId="2C2F76DA"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29,8</w:t>
            </w:r>
          </w:p>
        </w:tc>
        <w:tc>
          <w:tcPr>
            <w:tcW w:w="1275" w:type="dxa"/>
          </w:tcPr>
          <w:p w14:paraId="33EF5E2A"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50,8</w:t>
            </w:r>
          </w:p>
        </w:tc>
        <w:tc>
          <w:tcPr>
            <w:tcW w:w="525" w:type="dxa"/>
            <w:tcBorders>
              <w:top w:val="nil"/>
              <w:bottom w:val="nil"/>
            </w:tcBorders>
          </w:tcPr>
          <w:p w14:paraId="00FC4A5A" w14:textId="77777777" w:rsidR="00F80574" w:rsidRPr="00F80574" w:rsidRDefault="00F80574" w:rsidP="00583785">
            <w:pPr>
              <w:jc w:val="center"/>
              <w:rPr>
                <w:rFonts w:ascii="Times New Roman" w:hAnsi="Times New Roman" w:cs="Times New Roman"/>
                <w:sz w:val="24"/>
                <w:szCs w:val="24"/>
              </w:rPr>
            </w:pPr>
          </w:p>
        </w:tc>
        <w:tc>
          <w:tcPr>
            <w:tcW w:w="575" w:type="dxa"/>
          </w:tcPr>
          <w:p w14:paraId="69BD110B"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25" w:type="dxa"/>
          </w:tcPr>
          <w:p w14:paraId="1543D59A"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2,7</w:t>
            </w:r>
          </w:p>
        </w:tc>
        <w:tc>
          <w:tcPr>
            <w:tcW w:w="1200" w:type="dxa"/>
          </w:tcPr>
          <w:p w14:paraId="66662486"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30,6</w:t>
            </w:r>
          </w:p>
        </w:tc>
        <w:tc>
          <w:tcPr>
            <w:tcW w:w="1200" w:type="dxa"/>
          </w:tcPr>
          <w:p w14:paraId="77940FA1"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51,4</w:t>
            </w:r>
          </w:p>
        </w:tc>
      </w:tr>
    </w:tbl>
    <w:p w14:paraId="6901D972" w14:textId="77777777" w:rsidR="00B40686" w:rsidRDefault="00B40686"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bl>
      <w:tblPr>
        <w:tblW w:w="4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2"/>
        <w:gridCol w:w="1276"/>
        <w:gridCol w:w="1276"/>
        <w:gridCol w:w="1276"/>
      </w:tblGrid>
      <w:tr w:rsidR="00F80574" w14:paraId="7CE59176" w14:textId="77777777" w:rsidTr="00F80574">
        <w:tc>
          <w:tcPr>
            <w:tcW w:w="562" w:type="dxa"/>
          </w:tcPr>
          <w:p w14:paraId="7AF19F24" w14:textId="2302025A" w:rsidR="00F80574" w:rsidRPr="00F80574" w:rsidRDefault="00F80574" w:rsidP="00583785">
            <w:pPr>
              <w:jc w:val="center"/>
              <w:rPr>
                <w:rFonts w:ascii="Times New Roman" w:hAnsi="Times New Roman" w:cs="Times New Roman"/>
                <w:sz w:val="32"/>
                <w:szCs w:val="32"/>
                <w:lang w:val="en-US"/>
              </w:rPr>
            </w:pPr>
            <w:r>
              <w:rPr>
                <w:rFonts w:ascii="Times New Roman" w:hAnsi="Times New Roman" w:cs="Times New Roman"/>
                <w:sz w:val="32"/>
                <w:szCs w:val="32"/>
                <w:lang w:val="en-US"/>
              </w:rPr>
              <w:t>15</w:t>
            </w:r>
          </w:p>
        </w:tc>
        <w:tc>
          <w:tcPr>
            <w:tcW w:w="1276" w:type="dxa"/>
          </w:tcPr>
          <w:p w14:paraId="22732729" w14:textId="77777777" w:rsidR="00F80574" w:rsidRPr="00F80574" w:rsidRDefault="00F80574" w:rsidP="00583785">
            <w:pPr>
              <w:spacing w:after="0" w:line="240" w:lineRule="auto"/>
              <w:jc w:val="center"/>
              <w:rPr>
                <w:rFonts w:ascii="Times New Roman" w:eastAsiaTheme="minorEastAsia" w:hAnsi="Times New Roman" w:cs="Times New Roman"/>
                <w:sz w:val="24"/>
                <w:szCs w:val="24"/>
                <w:lang w:val="en-US"/>
              </w:rPr>
            </w:pPr>
          </w:p>
          <w:p w14:paraId="36B205C5" w14:textId="77777777" w:rsidR="00F80574" w:rsidRDefault="00F80574" w:rsidP="00583785">
            <w:pPr>
              <w:jc w:val="center"/>
            </w:pPr>
            <m:oMathPara>
              <m:oMath>
                <m:r>
                  <w:rPr>
                    <w:rFonts w:ascii="Cambria Math" w:hAnsi="Cambria Math" w:cs="Times New Roman"/>
                    <w:sz w:val="24"/>
                    <w:szCs w:val="24"/>
                    <w:lang w:val="en-US"/>
                  </w:rPr>
                  <m:t>Y</m:t>
                </m:r>
              </m:oMath>
            </m:oMathPara>
          </w:p>
        </w:tc>
        <w:tc>
          <w:tcPr>
            <w:tcW w:w="1276" w:type="dxa"/>
          </w:tcPr>
          <w:p w14:paraId="6694210B" w14:textId="77777777" w:rsidR="00F80574" w:rsidRP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5BC491F7" w14:textId="77777777" w:rsidR="00F80574" w:rsidRDefault="004C7C98" w:rsidP="00583785">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m:oMathPara>
          </w:p>
        </w:tc>
        <w:tc>
          <w:tcPr>
            <w:tcW w:w="1276" w:type="dxa"/>
          </w:tcPr>
          <w:p w14:paraId="1F208AF2" w14:textId="77777777" w:rsidR="00F80574" w:rsidRPr="00F80574" w:rsidRDefault="00F80574" w:rsidP="00583785">
            <w:pPr>
              <w:shd w:val="clear" w:color="auto" w:fill="FFFFFF"/>
              <w:spacing w:line="187" w:lineRule="exact"/>
              <w:jc w:val="center"/>
              <w:rPr>
                <w:rFonts w:ascii="Times New Roman" w:eastAsiaTheme="minorEastAsia" w:hAnsi="Times New Roman" w:cs="Times New Roman"/>
                <w:sz w:val="24"/>
                <w:szCs w:val="24"/>
              </w:rPr>
            </w:pPr>
          </w:p>
          <w:p w14:paraId="3E7F3411" w14:textId="77777777" w:rsidR="00F80574" w:rsidRDefault="004C7C98" w:rsidP="00583785">
            <w:pPr>
              <w:shd w:val="clear" w:color="auto" w:fill="FFFFFF"/>
              <w:spacing w:line="187" w:lineRule="exac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m:oMathPara>
          </w:p>
        </w:tc>
      </w:tr>
      <w:tr w:rsidR="00F80574" w:rsidRPr="00F80574" w14:paraId="4A59AC57" w14:textId="77777777" w:rsidTr="00F80574">
        <w:tc>
          <w:tcPr>
            <w:tcW w:w="562" w:type="dxa"/>
          </w:tcPr>
          <w:p w14:paraId="0E0A62BE"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w:t>
            </w:r>
          </w:p>
        </w:tc>
        <w:tc>
          <w:tcPr>
            <w:tcW w:w="1276" w:type="dxa"/>
          </w:tcPr>
          <w:p w14:paraId="3F7AC4B4"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0,9</w:t>
            </w:r>
          </w:p>
        </w:tc>
        <w:tc>
          <w:tcPr>
            <w:tcW w:w="1276" w:type="dxa"/>
          </w:tcPr>
          <w:p w14:paraId="63D8F146"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sz w:val="24"/>
                <w:szCs w:val="24"/>
              </w:rPr>
              <w:t>28,4</w:t>
            </w:r>
          </w:p>
        </w:tc>
        <w:tc>
          <w:tcPr>
            <w:tcW w:w="1276" w:type="dxa"/>
          </w:tcPr>
          <w:p w14:paraId="14ACFA00"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37,2</w:t>
            </w:r>
          </w:p>
        </w:tc>
      </w:tr>
      <w:tr w:rsidR="00F80574" w:rsidRPr="00F80574" w14:paraId="22E62D65" w14:textId="77777777" w:rsidTr="00F80574">
        <w:tc>
          <w:tcPr>
            <w:tcW w:w="562" w:type="dxa"/>
          </w:tcPr>
          <w:p w14:paraId="6D3573BF"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2</w:t>
            </w:r>
          </w:p>
        </w:tc>
        <w:tc>
          <w:tcPr>
            <w:tcW w:w="1276" w:type="dxa"/>
          </w:tcPr>
          <w:p w14:paraId="36A6670A"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1,6</w:t>
            </w:r>
          </w:p>
        </w:tc>
        <w:tc>
          <w:tcPr>
            <w:tcW w:w="1276" w:type="dxa"/>
          </w:tcPr>
          <w:p w14:paraId="28CBBFD4"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11,7</w:t>
            </w:r>
          </w:p>
        </w:tc>
        <w:tc>
          <w:tcPr>
            <w:tcW w:w="1276" w:type="dxa"/>
          </w:tcPr>
          <w:p w14:paraId="2B8AEFA6"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61,2</w:t>
            </w:r>
          </w:p>
        </w:tc>
      </w:tr>
      <w:tr w:rsidR="00F80574" w:rsidRPr="00F80574" w14:paraId="25B4627F" w14:textId="77777777" w:rsidTr="00F80574">
        <w:tc>
          <w:tcPr>
            <w:tcW w:w="562" w:type="dxa"/>
          </w:tcPr>
          <w:p w14:paraId="73683B9A"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3</w:t>
            </w:r>
          </w:p>
        </w:tc>
        <w:tc>
          <w:tcPr>
            <w:tcW w:w="1276" w:type="dxa"/>
          </w:tcPr>
          <w:p w14:paraId="00C380D4"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0,6</w:t>
            </w:r>
          </w:p>
        </w:tc>
        <w:tc>
          <w:tcPr>
            <w:tcW w:w="1276" w:type="dxa"/>
          </w:tcPr>
          <w:p w14:paraId="6731FE7C"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3,9</w:t>
            </w:r>
          </w:p>
        </w:tc>
        <w:tc>
          <w:tcPr>
            <w:tcW w:w="1276" w:type="dxa"/>
          </w:tcPr>
          <w:p w14:paraId="03FCC11B"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23,2</w:t>
            </w:r>
          </w:p>
        </w:tc>
      </w:tr>
      <w:tr w:rsidR="00F80574" w:rsidRPr="00F80574" w14:paraId="6807B977" w14:textId="77777777" w:rsidTr="00F80574">
        <w:tc>
          <w:tcPr>
            <w:tcW w:w="562" w:type="dxa"/>
          </w:tcPr>
          <w:p w14:paraId="1433765C"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4</w:t>
            </w:r>
          </w:p>
        </w:tc>
        <w:tc>
          <w:tcPr>
            <w:tcW w:w="1276" w:type="dxa"/>
          </w:tcPr>
          <w:p w14:paraId="15506132"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1,6</w:t>
            </w:r>
          </w:p>
        </w:tc>
        <w:tc>
          <w:tcPr>
            <w:tcW w:w="1276" w:type="dxa"/>
          </w:tcPr>
          <w:p w14:paraId="47AD705D"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9,7</w:t>
            </w:r>
          </w:p>
        </w:tc>
        <w:tc>
          <w:tcPr>
            <w:tcW w:w="1276" w:type="dxa"/>
          </w:tcPr>
          <w:p w14:paraId="63BC7846"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47,2</w:t>
            </w:r>
          </w:p>
        </w:tc>
      </w:tr>
      <w:tr w:rsidR="00F80574" w:rsidRPr="00F80574" w14:paraId="204A19B1" w14:textId="77777777" w:rsidTr="00F80574">
        <w:tc>
          <w:tcPr>
            <w:tcW w:w="562" w:type="dxa"/>
          </w:tcPr>
          <w:p w14:paraId="0B62F814"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5</w:t>
            </w:r>
          </w:p>
        </w:tc>
        <w:tc>
          <w:tcPr>
            <w:tcW w:w="1276" w:type="dxa"/>
          </w:tcPr>
          <w:p w14:paraId="6ED3D5AE"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2,5</w:t>
            </w:r>
          </w:p>
        </w:tc>
        <w:tc>
          <w:tcPr>
            <w:tcW w:w="1276" w:type="dxa"/>
          </w:tcPr>
          <w:p w14:paraId="4FB959D0"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19,3</w:t>
            </w:r>
          </w:p>
        </w:tc>
        <w:tc>
          <w:tcPr>
            <w:tcW w:w="1276" w:type="dxa"/>
          </w:tcPr>
          <w:p w14:paraId="14B76618"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102,1</w:t>
            </w:r>
          </w:p>
        </w:tc>
      </w:tr>
      <w:tr w:rsidR="00F80574" w:rsidRPr="00F80574" w14:paraId="6C7F07F5" w14:textId="77777777" w:rsidTr="00F80574">
        <w:tc>
          <w:tcPr>
            <w:tcW w:w="562" w:type="dxa"/>
          </w:tcPr>
          <w:p w14:paraId="55C8573E"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6</w:t>
            </w:r>
          </w:p>
        </w:tc>
        <w:tc>
          <w:tcPr>
            <w:tcW w:w="1276" w:type="dxa"/>
          </w:tcPr>
          <w:p w14:paraId="01C7CB5B"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1,2</w:t>
            </w:r>
          </w:p>
        </w:tc>
        <w:tc>
          <w:tcPr>
            <w:tcW w:w="1276" w:type="dxa"/>
          </w:tcPr>
          <w:p w14:paraId="68D10FC3"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14,2</w:t>
            </w:r>
          </w:p>
        </w:tc>
        <w:tc>
          <w:tcPr>
            <w:tcW w:w="1276" w:type="dxa"/>
          </w:tcPr>
          <w:p w14:paraId="3756A467"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96,9</w:t>
            </w:r>
          </w:p>
        </w:tc>
      </w:tr>
      <w:tr w:rsidR="00F80574" w:rsidRPr="00F80574" w14:paraId="56F2E6B9" w14:textId="77777777" w:rsidTr="00F80574">
        <w:tc>
          <w:tcPr>
            <w:tcW w:w="562" w:type="dxa"/>
          </w:tcPr>
          <w:p w14:paraId="60613791"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7</w:t>
            </w:r>
          </w:p>
        </w:tc>
        <w:tc>
          <w:tcPr>
            <w:tcW w:w="1276" w:type="dxa"/>
          </w:tcPr>
          <w:p w14:paraId="0C9D8F5E"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4,0</w:t>
            </w:r>
          </w:p>
        </w:tc>
        <w:tc>
          <w:tcPr>
            <w:tcW w:w="1276" w:type="dxa"/>
          </w:tcPr>
          <w:p w14:paraId="1391CCE3"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121,6</w:t>
            </w:r>
          </w:p>
        </w:tc>
        <w:tc>
          <w:tcPr>
            <w:tcW w:w="1276" w:type="dxa"/>
          </w:tcPr>
          <w:p w14:paraId="5B6DDBBB"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334,5</w:t>
            </w:r>
          </w:p>
        </w:tc>
      </w:tr>
      <w:tr w:rsidR="00F80574" w:rsidRPr="00F80574" w14:paraId="5C76C1F7" w14:textId="77777777" w:rsidTr="00F80574">
        <w:tc>
          <w:tcPr>
            <w:tcW w:w="562" w:type="dxa"/>
          </w:tcPr>
          <w:p w14:paraId="3F8A3C65"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8</w:t>
            </w:r>
          </w:p>
        </w:tc>
        <w:tc>
          <w:tcPr>
            <w:tcW w:w="1276" w:type="dxa"/>
          </w:tcPr>
          <w:p w14:paraId="353BCBD4"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1,5</w:t>
            </w:r>
          </w:p>
        </w:tc>
        <w:tc>
          <w:tcPr>
            <w:tcW w:w="1276" w:type="dxa"/>
          </w:tcPr>
          <w:p w14:paraId="52075563"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17,3</w:t>
            </w:r>
          </w:p>
        </w:tc>
        <w:tc>
          <w:tcPr>
            <w:tcW w:w="1276" w:type="dxa"/>
          </w:tcPr>
          <w:p w14:paraId="7E639AD7"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75,6</w:t>
            </w:r>
          </w:p>
        </w:tc>
      </w:tr>
      <w:tr w:rsidR="00F80574" w:rsidRPr="00F80574" w14:paraId="7714EEE3" w14:textId="77777777" w:rsidTr="00F80574">
        <w:tc>
          <w:tcPr>
            <w:tcW w:w="562" w:type="dxa"/>
          </w:tcPr>
          <w:p w14:paraId="52FBFACB"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9</w:t>
            </w:r>
          </w:p>
        </w:tc>
        <w:tc>
          <w:tcPr>
            <w:tcW w:w="1276" w:type="dxa"/>
          </w:tcPr>
          <w:p w14:paraId="27D12453"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6,8</w:t>
            </w:r>
          </w:p>
        </w:tc>
        <w:tc>
          <w:tcPr>
            <w:tcW w:w="1276" w:type="dxa"/>
          </w:tcPr>
          <w:p w14:paraId="1D6B512E"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152,4</w:t>
            </w:r>
          </w:p>
        </w:tc>
        <w:tc>
          <w:tcPr>
            <w:tcW w:w="1276" w:type="dxa"/>
          </w:tcPr>
          <w:p w14:paraId="39162110"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721,0</w:t>
            </w:r>
          </w:p>
        </w:tc>
      </w:tr>
      <w:tr w:rsidR="00F80574" w:rsidRPr="00F80574" w14:paraId="5F852EA5" w14:textId="77777777" w:rsidTr="00F80574">
        <w:tc>
          <w:tcPr>
            <w:tcW w:w="562" w:type="dxa"/>
          </w:tcPr>
          <w:p w14:paraId="791D60F7"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10</w:t>
            </w:r>
          </w:p>
        </w:tc>
        <w:tc>
          <w:tcPr>
            <w:tcW w:w="1276" w:type="dxa"/>
          </w:tcPr>
          <w:p w14:paraId="771DD026"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0,4</w:t>
            </w:r>
          </w:p>
        </w:tc>
        <w:tc>
          <w:tcPr>
            <w:tcW w:w="1276" w:type="dxa"/>
          </w:tcPr>
          <w:p w14:paraId="4DC73BB6"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1,9</w:t>
            </w:r>
          </w:p>
        </w:tc>
        <w:tc>
          <w:tcPr>
            <w:tcW w:w="1276" w:type="dxa"/>
          </w:tcPr>
          <w:p w14:paraId="6F4AA356"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3,6</w:t>
            </w:r>
          </w:p>
        </w:tc>
      </w:tr>
      <w:tr w:rsidR="00F80574" w:rsidRPr="00F80574" w14:paraId="0B9AEDC6" w14:textId="77777777" w:rsidTr="00F80574">
        <w:tc>
          <w:tcPr>
            <w:tcW w:w="562" w:type="dxa"/>
          </w:tcPr>
          <w:p w14:paraId="135B6548"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11</w:t>
            </w:r>
          </w:p>
        </w:tc>
        <w:tc>
          <w:tcPr>
            <w:tcW w:w="1276" w:type="dxa"/>
          </w:tcPr>
          <w:p w14:paraId="34493FDE"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1,2</w:t>
            </w:r>
          </w:p>
        </w:tc>
        <w:tc>
          <w:tcPr>
            <w:tcW w:w="1276" w:type="dxa"/>
          </w:tcPr>
          <w:p w14:paraId="7923F0C6"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6,3</w:t>
            </w:r>
          </w:p>
        </w:tc>
        <w:tc>
          <w:tcPr>
            <w:tcW w:w="1276" w:type="dxa"/>
          </w:tcPr>
          <w:p w14:paraId="72D8E6EB"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24,8</w:t>
            </w:r>
          </w:p>
        </w:tc>
      </w:tr>
      <w:tr w:rsidR="00F80574" w:rsidRPr="00F80574" w14:paraId="426475A5" w14:textId="77777777" w:rsidTr="00F80574">
        <w:tc>
          <w:tcPr>
            <w:tcW w:w="562" w:type="dxa"/>
          </w:tcPr>
          <w:p w14:paraId="51A07F39"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rPr>
              <w:t>12</w:t>
            </w:r>
          </w:p>
        </w:tc>
        <w:tc>
          <w:tcPr>
            <w:tcW w:w="1276" w:type="dxa"/>
          </w:tcPr>
          <w:p w14:paraId="153D93B0" w14:textId="77777777" w:rsidR="00F80574" w:rsidRPr="00F80574" w:rsidRDefault="00F80574" w:rsidP="00583785">
            <w:pPr>
              <w:shd w:val="clear" w:color="auto" w:fill="FFFFFF"/>
              <w:jc w:val="center"/>
              <w:rPr>
                <w:rFonts w:ascii="Times New Roman" w:hAnsi="Times New Roman" w:cs="Times New Roman"/>
                <w:sz w:val="24"/>
                <w:szCs w:val="24"/>
              </w:rPr>
            </w:pPr>
            <w:r w:rsidRPr="00F80574">
              <w:rPr>
                <w:rFonts w:ascii="Times New Roman" w:hAnsi="Times New Roman" w:cs="Times New Roman"/>
                <w:color w:val="000000"/>
                <w:sz w:val="24"/>
                <w:szCs w:val="24"/>
                <w:lang w:val="de-DE"/>
              </w:rPr>
              <w:t>1,8</w:t>
            </w:r>
          </w:p>
        </w:tc>
        <w:tc>
          <w:tcPr>
            <w:tcW w:w="1276" w:type="dxa"/>
          </w:tcPr>
          <w:p w14:paraId="76578294"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26,4</w:t>
            </w:r>
          </w:p>
        </w:tc>
        <w:tc>
          <w:tcPr>
            <w:tcW w:w="1276" w:type="dxa"/>
          </w:tcPr>
          <w:p w14:paraId="16395816" w14:textId="77777777" w:rsidR="00F80574" w:rsidRPr="00F80574" w:rsidRDefault="00F80574" w:rsidP="00583785">
            <w:pPr>
              <w:shd w:val="clear" w:color="auto" w:fill="FFFFFF"/>
              <w:jc w:val="center"/>
              <w:rPr>
                <w:rFonts w:ascii="Times New Roman" w:hAnsi="Times New Roman" w:cs="Times New Roman"/>
                <w:sz w:val="24"/>
                <w:szCs w:val="24"/>
                <w:lang w:val="de-DE"/>
              </w:rPr>
            </w:pPr>
            <w:r w:rsidRPr="00F80574">
              <w:rPr>
                <w:rFonts w:ascii="Times New Roman" w:hAnsi="Times New Roman" w:cs="Times New Roman"/>
                <w:sz w:val="24"/>
                <w:szCs w:val="24"/>
                <w:lang w:val="de-DE"/>
              </w:rPr>
              <w:t>40,1</w:t>
            </w:r>
          </w:p>
        </w:tc>
      </w:tr>
    </w:tbl>
    <w:p w14:paraId="06FFECA5" w14:textId="77777777" w:rsidR="00B40686" w:rsidRDefault="00B40686"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3261D95" w14:textId="77777777" w:rsidR="00B40686" w:rsidRDefault="00B40686"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B09E18E" w14:textId="3DC2365E" w:rsidR="00AA621C" w:rsidRPr="00AA621C" w:rsidRDefault="00AA621C" w:rsidP="006C1A15">
      <w:pPr>
        <w:pStyle w:val="a5"/>
        <w:spacing w:before="0" w:beforeAutospacing="0" w:after="0" w:afterAutospacing="0"/>
        <w:ind w:firstLine="567"/>
        <w:jc w:val="both"/>
        <w:rPr>
          <w:b/>
          <w:bCs/>
          <w:iCs/>
          <w:sz w:val="30"/>
          <w:szCs w:val="30"/>
        </w:rPr>
      </w:pPr>
      <w:r>
        <w:rPr>
          <w:b/>
          <w:bCs/>
          <w:iCs/>
          <w:sz w:val="30"/>
          <w:szCs w:val="30"/>
        </w:rPr>
        <w:lastRenderedPageBreak/>
        <w:t xml:space="preserve">Глава 5. </w:t>
      </w:r>
      <w:r w:rsidRPr="00AA621C">
        <w:rPr>
          <w:b/>
          <w:bCs/>
          <w:iCs/>
          <w:sz w:val="30"/>
          <w:szCs w:val="30"/>
        </w:rPr>
        <w:t>Теория систем массового обслуживания</w:t>
      </w:r>
    </w:p>
    <w:p w14:paraId="351EC22E" w14:textId="77777777" w:rsidR="00AA621C" w:rsidRDefault="00AA621C" w:rsidP="00540067">
      <w:pPr>
        <w:pStyle w:val="a5"/>
        <w:spacing w:before="0" w:beforeAutospacing="0" w:after="0" w:afterAutospacing="0"/>
        <w:ind w:firstLine="709"/>
        <w:jc w:val="both"/>
        <w:rPr>
          <w:sz w:val="30"/>
          <w:szCs w:val="30"/>
        </w:rPr>
      </w:pPr>
      <w:r w:rsidRPr="00DA4E1A">
        <w:rPr>
          <w:sz w:val="30"/>
          <w:szCs w:val="30"/>
        </w:rPr>
        <w:t>Теория систем массового обслуживания (СМО) начала развиваться в начале XX столетия. В 1909 г. шведский математик Эрланг применил теорию вероятностей к исследованию зависимости обслуживания телефонных вызовов от числа поступающих на телефонную станцию вызовов. В нашей стране известный математик А.Я. Хинчин систематизировал основные положения СМО в монографии «Теория очередей». Именно такое название теории СМО используется за рубежом.</w:t>
      </w:r>
    </w:p>
    <w:p w14:paraId="780C1E06" w14:textId="77777777" w:rsidR="00AA621C" w:rsidRDefault="00AA621C" w:rsidP="00540067">
      <w:pPr>
        <w:pStyle w:val="a5"/>
        <w:spacing w:before="0" w:beforeAutospacing="0" w:after="0" w:afterAutospacing="0"/>
        <w:ind w:firstLine="709"/>
        <w:jc w:val="both"/>
        <w:rPr>
          <w:sz w:val="30"/>
          <w:szCs w:val="30"/>
        </w:rPr>
      </w:pPr>
      <w:r w:rsidRPr="00DA4E1A">
        <w:rPr>
          <w:sz w:val="30"/>
          <w:szCs w:val="30"/>
        </w:rPr>
        <w:t>В последние годы применение теории СМО в экономике приобрело особую актуальность в связи с использованием ряда ее аспектов в финансово-экономической сфере (банки различных типов, страховые организации, налоговые инспекции, аудиторские службы). Теория СМО широко применяется также в сфере обслуживания (различные системы связи, АЗС, магазины, ремонтные предприятия и т.д.) и в современных высоких технологиях (компьютерные сети, базы данных, военные системы ПВО).</w:t>
      </w:r>
    </w:p>
    <w:p w14:paraId="4254D8B8" w14:textId="77777777" w:rsidR="00B40686" w:rsidRPr="00DA4E1A" w:rsidRDefault="00B40686" w:rsidP="006C1A15">
      <w:pPr>
        <w:pStyle w:val="a5"/>
        <w:spacing w:before="0" w:beforeAutospacing="0" w:after="0" w:afterAutospacing="0"/>
        <w:ind w:firstLine="567"/>
        <w:jc w:val="both"/>
        <w:rPr>
          <w:b/>
          <w:bCs/>
          <w:iCs/>
          <w:sz w:val="30"/>
          <w:szCs w:val="30"/>
        </w:rPr>
      </w:pPr>
    </w:p>
    <w:p w14:paraId="67FD6004" w14:textId="77777777" w:rsidR="00AA621C" w:rsidRDefault="00AA621C" w:rsidP="00540067">
      <w:pPr>
        <w:spacing w:after="0" w:line="240" w:lineRule="auto"/>
        <w:ind w:firstLine="142"/>
        <w:jc w:val="both"/>
        <w:rPr>
          <w:rFonts w:ascii="Times New Roman" w:eastAsia="Times New Roman" w:hAnsi="Times New Roman" w:cs="Times New Roman"/>
          <w:b/>
          <w:bCs/>
          <w:sz w:val="30"/>
          <w:szCs w:val="30"/>
          <w:lang w:eastAsia="ru-RU"/>
        </w:rPr>
      </w:pPr>
      <w:r>
        <w:rPr>
          <w:rFonts w:ascii="Times New Roman" w:eastAsia="Times New Roman" w:hAnsi="Times New Roman" w:cs="Times New Roman"/>
          <w:b/>
          <w:bCs/>
          <w:sz w:val="30"/>
          <w:szCs w:val="30"/>
          <w:lang w:eastAsia="ru-RU"/>
        </w:rPr>
        <w:t>5</w:t>
      </w:r>
      <w:r w:rsidRPr="00080226">
        <w:rPr>
          <w:rFonts w:ascii="Times New Roman" w:eastAsia="Times New Roman" w:hAnsi="Times New Roman" w:cs="Times New Roman"/>
          <w:b/>
          <w:bCs/>
          <w:sz w:val="30"/>
          <w:szCs w:val="30"/>
          <w:lang w:eastAsia="ru-RU"/>
        </w:rPr>
        <w:t xml:space="preserve">.1. Структура и классификация </w:t>
      </w:r>
    </w:p>
    <w:p w14:paraId="03E8B8AE" w14:textId="47673F0D" w:rsidR="00AA621C" w:rsidRDefault="00AA621C" w:rsidP="00540067">
      <w:pPr>
        <w:spacing w:after="0" w:line="240" w:lineRule="auto"/>
        <w:jc w:val="both"/>
        <w:rPr>
          <w:rFonts w:ascii="Times New Roman" w:eastAsia="Times New Roman" w:hAnsi="Times New Roman" w:cs="Times New Roman"/>
          <w:b/>
          <w:bCs/>
          <w:sz w:val="30"/>
          <w:szCs w:val="30"/>
          <w:lang w:eastAsia="ru-RU"/>
        </w:rPr>
      </w:pPr>
      <w:r>
        <w:rPr>
          <w:rFonts w:ascii="Times New Roman" w:eastAsia="Times New Roman" w:hAnsi="Times New Roman" w:cs="Times New Roman"/>
          <w:b/>
          <w:bCs/>
          <w:sz w:val="30"/>
          <w:szCs w:val="30"/>
          <w:lang w:eastAsia="ru-RU"/>
        </w:rPr>
        <w:t xml:space="preserve">       </w:t>
      </w:r>
      <w:r w:rsidRPr="00080226">
        <w:rPr>
          <w:rFonts w:ascii="Times New Roman" w:eastAsia="Times New Roman" w:hAnsi="Times New Roman" w:cs="Times New Roman"/>
          <w:b/>
          <w:bCs/>
          <w:sz w:val="30"/>
          <w:szCs w:val="30"/>
          <w:lang w:eastAsia="ru-RU"/>
        </w:rPr>
        <w:t>систем массового</w:t>
      </w:r>
      <w:r>
        <w:rPr>
          <w:rFonts w:ascii="Times New Roman" w:eastAsia="Times New Roman" w:hAnsi="Times New Roman" w:cs="Times New Roman"/>
          <w:b/>
          <w:bCs/>
          <w:sz w:val="30"/>
          <w:szCs w:val="30"/>
          <w:lang w:eastAsia="ru-RU"/>
        </w:rPr>
        <w:t xml:space="preserve"> </w:t>
      </w:r>
      <w:r w:rsidRPr="00080226">
        <w:rPr>
          <w:rFonts w:ascii="Times New Roman" w:eastAsia="Times New Roman" w:hAnsi="Times New Roman" w:cs="Times New Roman"/>
          <w:b/>
          <w:bCs/>
          <w:sz w:val="30"/>
          <w:szCs w:val="30"/>
          <w:lang w:eastAsia="ru-RU"/>
        </w:rPr>
        <w:t>обслуживания</w:t>
      </w:r>
    </w:p>
    <w:p w14:paraId="12019F4A"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080226">
        <w:rPr>
          <w:rFonts w:ascii="Times New Roman" w:eastAsia="Times New Roman" w:hAnsi="Times New Roman" w:cs="Times New Roman"/>
          <w:sz w:val="30"/>
          <w:szCs w:val="30"/>
          <w:lang w:eastAsia="ru-RU"/>
        </w:rPr>
        <w:t xml:space="preserve">СМО представляют собой системы специфического вида. </w:t>
      </w:r>
      <w:r w:rsidRPr="00080226">
        <w:rPr>
          <w:rFonts w:ascii="Times New Roman" w:eastAsia="Times New Roman" w:hAnsi="Times New Roman" w:cs="Times New Roman"/>
          <w:bCs/>
          <w:i/>
          <w:iCs/>
          <w:sz w:val="30"/>
          <w:szCs w:val="30"/>
          <w:lang w:eastAsia="ru-RU"/>
        </w:rPr>
        <w:t>Системой</w:t>
      </w:r>
      <w:r w:rsidRPr="00080226">
        <w:rPr>
          <w:rFonts w:ascii="Times New Roman" w:eastAsia="Times New Roman" w:hAnsi="Times New Roman" w:cs="Times New Roman"/>
          <w:sz w:val="30"/>
          <w:szCs w:val="30"/>
          <w:lang w:eastAsia="ru-RU"/>
        </w:rPr>
        <w:t xml:space="preserve"> называется целостное множество взаимосвязанных элементов, которые нельзя разделить на независимые подмножества. </w:t>
      </w:r>
    </w:p>
    <w:p w14:paraId="63489693" w14:textId="6E8EDA08"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080226">
        <w:rPr>
          <w:rFonts w:ascii="Times New Roman" w:eastAsia="Times New Roman" w:hAnsi="Times New Roman" w:cs="Times New Roman"/>
          <w:sz w:val="30"/>
          <w:szCs w:val="30"/>
          <w:lang w:eastAsia="ru-RU"/>
        </w:rPr>
        <w:t>Основными элементами СМО являются:</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sz w:val="30"/>
          <w:szCs w:val="30"/>
          <w:lang w:eastAsia="ru-RU"/>
        </w:rPr>
        <w:t>входной поток заявок;</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sz w:val="30"/>
          <w:szCs w:val="30"/>
          <w:lang w:eastAsia="ru-RU"/>
        </w:rPr>
        <w:t>очередь;</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sz w:val="30"/>
          <w:szCs w:val="30"/>
          <w:lang w:eastAsia="ru-RU"/>
        </w:rPr>
        <w:t>каналы обслуживания</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bCs/>
          <w:iCs/>
          <w:sz w:val="30"/>
          <w:szCs w:val="30"/>
          <w:lang w:eastAsia="ru-RU"/>
        </w:rPr>
        <w:t>(</w:t>
      </w:r>
      <w:r w:rsidRPr="00080226">
        <w:rPr>
          <w:rFonts w:ascii="Times New Roman" w:eastAsia="Times New Roman" w:hAnsi="Times New Roman" w:cs="Times New Roman"/>
          <w:sz w:val="30"/>
          <w:szCs w:val="30"/>
          <w:lang w:eastAsia="ru-RU"/>
        </w:rPr>
        <w:t>приборы, операторы, продавцы и пр.</w:t>
      </w:r>
      <w:r>
        <w:rPr>
          <w:rFonts w:ascii="Times New Roman" w:eastAsia="Times New Roman" w:hAnsi="Times New Roman" w:cs="Times New Roman"/>
          <w:sz w:val="30"/>
          <w:szCs w:val="30"/>
          <w:lang w:eastAsia="ru-RU"/>
        </w:rPr>
        <w:t>)</w:t>
      </w:r>
      <w:r w:rsidRPr="00080226">
        <w:rPr>
          <w:rFonts w:ascii="Times New Roman" w:eastAsia="Times New Roman" w:hAnsi="Times New Roman" w:cs="Times New Roman"/>
          <w:sz w:val="30"/>
          <w:szCs w:val="30"/>
          <w:lang w:eastAsia="ru-RU"/>
        </w:rPr>
        <w:t>;</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sz w:val="30"/>
          <w:szCs w:val="30"/>
          <w:lang w:eastAsia="ru-RU"/>
        </w:rPr>
        <w:t>выходной поток заявок (обслуженные заявки).</w:t>
      </w:r>
      <w:r w:rsidR="00B40686">
        <w:rPr>
          <w:rFonts w:ascii="Times New Roman" w:eastAsia="Times New Roman" w:hAnsi="Times New Roman" w:cs="Times New Roman"/>
          <w:sz w:val="30"/>
          <w:szCs w:val="30"/>
          <w:lang w:eastAsia="ru-RU"/>
        </w:rPr>
        <w:t xml:space="preserve"> Классификация систем массового обслуживания приведена в таблице 5.1.</w:t>
      </w:r>
    </w:p>
    <w:p w14:paraId="6D23F8E6" w14:textId="74ACBD14" w:rsidR="00B40686" w:rsidRDefault="00B40686" w:rsidP="006C1A15">
      <w:pPr>
        <w:autoSpaceDE w:val="0"/>
        <w:autoSpaceDN w:val="0"/>
        <w:adjustRightInd w:val="0"/>
        <w:spacing w:after="0" w:line="240" w:lineRule="auto"/>
        <w:ind w:firstLine="567"/>
        <w:jc w:val="right"/>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Таблица 5.1.</w:t>
      </w:r>
    </w:p>
    <w:p w14:paraId="72C5642F" w14:textId="77777777" w:rsidR="00AA621C" w:rsidRDefault="00AA621C" w:rsidP="006C1A15">
      <w:pPr>
        <w:spacing w:after="0" w:line="240" w:lineRule="auto"/>
        <w:ind w:firstLine="567"/>
        <w:jc w:val="center"/>
        <w:rPr>
          <w:rFonts w:ascii="Times New Roman" w:eastAsia="Times New Roman" w:hAnsi="Times New Roman" w:cs="Times New Roman"/>
          <w:b/>
          <w:sz w:val="30"/>
          <w:szCs w:val="30"/>
          <w:lang w:eastAsia="ru-RU"/>
        </w:rPr>
      </w:pPr>
      <w:r w:rsidRPr="00B40686">
        <w:rPr>
          <w:rFonts w:ascii="Times New Roman" w:eastAsia="Times New Roman" w:hAnsi="Times New Roman" w:cs="Times New Roman"/>
          <w:b/>
          <w:sz w:val="30"/>
          <w:szCs w:val="30"/>
          <w:lang w:eastAsia="ru-RU"/>
        </w:rPr>
        <w:t>Классификация СМО</w:t>
      </w:r>
    </w:p>
    <w:p w14:paraId="6D13A807" w14:textId="77777777" w:rsidR="00B40686" w:rsidRPr="00B40686" w:rsidRDefault="00B40686" w:rsidP="006C1A15">
      <w:pPr>
        <w:spacing w:after="0" w:line="240" w:lineRule="auto"/>
        <w:ind w:firstLine="567"/>
        <w:jc w:val="center"/>
        <w:rPr>
          <w:rFonts w:ascii="Times New Roman" w:eastAsia="Times New Roman" w:hAnsi="Times New Roman" w:cs="Times New Roman"/>
          <w:b/>
          <w:sz w:val="30"/>
          <w:szCs w:val="30"/>
          <w:lang w:eastAsia="ru-RU"/>
        </w:rPr>
      </w:pPr>
    </w:p>
    <w:tbl>
      <w:tblPr>
        <w:tblStyle w:val="a6"/>
        <w:tblW w:w="0" w:type="auto"/>
        <w:tblLook w:val="04A0" w:firstRow="1" w:lastRow="0" w:firstColumn="1" w:lastColumn="0" w:noHBand="0" w:noVBand="1"/>
      </w:tblPr>
      <w:tblGrid>
        <w:gridCol w:w="4532"/>
        <w:gridCol w:w="4528"/>
      </w:tblGrid>
      <w:tr w:rsidR="00AA621C" w14:paraId="5D866756" w14:textId="77777777" w:rsidTr="00D11FB3">
        <w:tc>
          <w:tcPr>
            <w:tcW w:w="9286" w:type="dxa"/>
            <w:gridSpan w:val="2"/>
          </w:tcPr>
          <w:p w14:paraId="19A156AA" w14:textId="77777777" w:rsidR="00AA621C" w:rsidRPr="00071FF0" w:rsidRDefault="00AA621C" w:rsidP="006C1A15">
            <w:pPr>
              <w:jc w:val="center"/>
              <w:rPr>
                <w:rFonts w:ascii="Times New Roman" w:eastAsia="Times New Roman" w:hAnsi="Times New Roman" w:cs="Times New Roman"/>
                <w:b/>
                <w:sz w:val="30"/>
                <w:szCs w:val="30"/>
              </w:rPr>
            </w:pPr>
            <w:r w:rsidRPr="00071FF0">
              <w:rPr>
                <w:rFonts w:ascii="Times New Roman" w:eastAsia="Times New Roman" w:hAnsi="Times New Roman" w:cs="Times New Roman"/>
                <w:b/>
                <w:sz w:val="30"/>
                <w:szCs w:val="30"/>
              </w:rPr>
              <w:t>По числу каналов</w:t>
            </w:r>
          </w:p>
        </w:tc>
      </w:tr>
      <w:tr w:rsidR="00AA621C" w14:paraId="3487E93B" w14:textId="77777777" w:rsidTr="00D11FB3">
        <w:tc>
          <w:tcPr>
            <w:tcW w:w="4643" w:type="dxa"/>
          </w:tcPr>
          <w:p w14:paraId="08373533" w14:textId="77777777" w:rsidR="00AA621C" w:rsidRPr="00071FF0" w:rsidRDefault="00AA621C" w:rsidP="006C1A15">
            <w:pPr>
              <w:jc w:val="center"/>
              <w:rPr>
                <w:rFonts w:ascii="Times New Roman" w:eastAsia="Times New Roman" w:hAnsi="Times New Roman" w:cs="Times New Roman"/>
                <w:b/>
                <w:i/>
                <w:sz w:val="30"/>
                <w:szCs w:val="30"/>
              </w:rPr>
            </w:pPr>
            <w:r w:rsidRPr="00071FF0">
              <w:rPr>
                <w:rFonts w:ascii="Times New Roman" w:eastAsia="Times New Roman" w:hAnsi="Times New Roman" w:cs="Times New Roman"/>
                <w:b/>
                <w:i/>
                <w:sz w:val="30"/>
                <w:szCs w:val="30"/>
              </w:rPr>
              <w:t>одноканальные</w:t>
            </w:r>
          </w:p>
        </w:tc>
        <w:tc>
          <w:tcPr>
            <w:tcW w:w="4643" w:type="dxa"/>
          </w:tcPr>
          <w:p w14:paraId="490088AB" w14:textId="77777777" w:rsidR="00AA621C" w:rsidRPr="00071FF0" w:rsidRDefault="00AA621C" w:rsidP="006C1A15">
            <w:pPr>
              <w:jc w:val="center"/>
              <w:rPr>
                <w:rFonts w:ascii="Times New Roman" w:eastAsia="Times New Roman" w:hAnsi="Times New Roman" w:cs="Times New Roman"/>
                <w:b/>
                <w:i/>
                <w:sz w:val="30"/>
                <w:szCs w:val="30"/>
              </w:rPr>
            </w:pPr>
            <w:r w:rsidRPr="00071FF0">
              <w:rPr>
                <w:rFonts w:ascii="Times New Roman" w:eastAsia="Times New Roman" w:hAnsi="Times New Roman" w:cs="Times New Roman"/>
                <w:b/>
                <w:i/>
                <w:sz w:val="30"/>
                <w:szCs w:val="30"/>
              </w:rPr>
              <w:t>многоканальные</w:t>
            </w:r>
          </w:p>
        </w:tc>
      </w:tr>
      <w:tr w:rsidR="00AA621C" w14:paraId="138FB46B" w14:textId="77777777" w:rsidTr="00D11FB3">
        <w:tc>
          <w:tcPr>
            <w:tcW w:w="9286" w:type="dxa"/>
            <w:gridSpan w:val="2"/>
          </w:tcPr>
          <w:p w14:paraId="5D0B3F7E" w14:textId="77777777" w:rsidR="00AA621C" w:rsidRPr="00071FF0" w:rsidRDefault="00AA621C" w:rsidP="006C1A15">
            <w:pPr>
              <w:jc w:val="center"/>
              <w:rPr>
                <w:rFonts w:ascii="Times New Roman" w:eastAsia="Times New Roman" w:hAnsi="Times New Roman" w:cs="Times New Roman"/>
                <w:b/>
                <w:sz w:val="30"/>
                <w:szCs w:val="30"/>
              </w:rPr>
            </w:pPr>
            <w:r w:rsidRPr="00071FF0">
              <w:rPr>
                <w:rFonts w:ascii="Times New Roman" w:eastAsia="Times New Roman" w:hAnsi="Times New Roman" w:cs="Times New Roman"/>
                <w:b/>
                <w:sz w:val="30"/>
                <w:szCs w:val="30"/>
              </w:rPr>
              <w:t>По дисциплине обслуживания</w:t>
            </w:r>
          </w:p>
        </w:tc>
      </w:tr>
      <w:tr w:rsidR="00AA621C" w14:paraId="430C27AC" w14:textId="77777777" w:rsidTr="00D11FB3">
        <w:tc>
          <w:tcPr>
            <w:tcW w:w="4643" w:type="dxa"/>
          </w:tcPr>
          <w:p w14:paraId="0B093914" w14:textId="77777777" w:rsidR="00AA621C" w:rsidRDefault="00AA621C" w:rsidP="006C1A15">
            <w:pPr>
              <w:jc w:val="both"/>
              <w:rPr>
                <w:rFonts w:ascii="Times New Roman" w:eastAsia="Times New Roman" w:hAnsi="Times New Roman" w:cs="Times New Roman"/>
                <w:sz w:val="30"/>
                <w:szCs w:val="30"/>
              </w:rPr>
            </w:pPr>
            <w:r w:rsidRPr="00080226">
              <w:rPr>
                <w:rFonts w:ascii="Times New Roman" w:eastAsia="Times New Roman" w:hAnsi="Times New Roman" w:cs="Times New Roman"/>
                <w:b/>
                <w:bCs/>
                <w:i/>
                <w:iCs/>
                <w:sz w:val="30"/>
                <w:szCs w:val="30"/>
              </w:rPr>
              <w:t>с отказами</w:t>
            </w:r>
            <w:r w:rsidRPr="00080226">
              <w:rPr>
                <w:rFonts w:ascii="Times New Roman" w:eastAsia="Times New Roman" w:hAnsi="Times New Roman" w:cs="Times New Roman"/>
                <w:sz w:val="30"/>
                <w:szCs w:val="30"/>
              </w:rPr>
              <w:t xml:space="preserve"> (заявка получает отказ при условии занятости каналов, например, вызовов абонента через АТС)</w:t>
            </w:r>
          </w:p>
        </w:tc>
        <w:tc>
          <w:tcPr>
            <w:tcW w:w="4643" w:type="dxa"/>
          </w:tcPr>
          <w:p w14:paraId="7BDF5D53" w14:textId="77777777" w:rsidR="00AA621C" w:rsidRDefault="00AA621C" w:rsidP="006C1A15">
            <w:pPr>
              <w:ind w:left="-107"/>
              <w:jc w:val="both"/>
              <w:rPr>
                <w:rFonts w:ascii="Times New Roman" w:eastAsia="Times New Roman" w:hAnsi="Times New Roman" w:cs="Times New Roman"/>
                <w:sz w:val="30"/>
                <w:szCs w:val="30"/>
              </w:rPr>
            </w:pPr>
            <w:r w:rsidRPr="00080226">
              <w:rPr>
                <w:rFonts w:ascii="Times New Roman" w:eastAsia="Times New Roman" w:hAnsi="Times New Roman" w:cs="Times New Roman"/>
                <w:b/>
                <w:bCs/>
                <w:i/>
                <w:iCs/>
                <w:sz w:val="30"/>
                <w:szCs w:val="30"/>
              </w:rPr>
              <w:t>с ожиданием</w:t>
            </w:r>
            <w:r w:rsidRPr="00080226">
              <w:rPr>
                <w:rFonts w:ascii="Times New Roman" w:eastAsia="Times New Roman" w:hAnsi="Times New Roman" w:cs="Times New Roman"/>
                <w:sz w:val="30"/>
                <w:szCs w:val="30"/>
              </w:rPr>
              <w:t xml:space="preserve"> (</w:t>
            </w:r>
            <w:r w:rsidRPr="00080226">
              <w:rPr>
                <w:rFonts w:ascii="Times New Roman" w:eastAsia="Times New Roman" w:hAnsi="Times New Roman" w:cs="Times New Roman"/>
                <w:b/>
                <w:bCs/>
                <w:i/>
                <w:iCs/>
                <w:sz w:val="30"/>
                <w:szCs w:val="30"/>
              </w:rPr>
              <w:t>очередью</w:t>
            </w:r>
            <w:r w:rsidRPr="00080226">
              <w:rPr>
                <w:rFonts w:ascii="Times New Roman" w:eastAsia="Times New Roman" w:hAnsi="Times New Roman" w:cs="Times New Roman"/>
                <w:sz w:val="30"/>
                <w:szCs w:val="30"/>
              </w:rPr>
              <w:t>) (в случае занятости системы заявка поступает в очередь, например, обслуживание покупателей в магазине)</w:t>
            </w:r>
          </w:p>
        </w:tc>
      </w:tr>
    </w:tbl>
    <w:p w14:paraId="445AC854" w14:textId="77777777" w:rsidR="00AA621C" w:rsidRPr="00071FF0" w:rsidRDefault="00AA621C" w:rsidP="006C1A15">
      <w:pPr>
        <w:spacing w:after="0" w:line="240" w:lineRule="auto"/>
        <w:ind w:firstLine="567"/>
        <w:jc w:val="center"/>
        <w:rPr>
          <w:rFonts w:ascii="Times New Roman" w:eastAsia="Times New Roman" w:hAnsi="Times New Roman" w:cs="Times New Roman"/>
          <w:sz w:val="30"/>
          <w:szCs w:val="30"/>
          <w:lang w:eastAsia="ru-RU"/>
        </w:rPr>
      </w:pPr>
    </w:p>
    <w:p w14:paraId="69C405FF"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071FF0">
        <w:rPr>
          <w:rFonts w:ascii="Times New Roman" w:eastAsia="Times New Roman" w:hAnsi="Times New Roman" w:cs="Times New Roman"/>
          <w:b/>
          <w:bCs/>
          <w:i/>
          <w:iCs/>
          <w:sz w:val="30"/>
          <w:szCs w:val="30"/>
          <w:lang w:eastAsia="ru-RU"/>
        </w:rPr>
        <w:lastRenderedPageBreak/>
        <w:t>Показатели эффективности СМО</w:t>
      </w:r>
      <w:r w:rsidRPr="00071FF0">
        <w:rPr>
          <w:rFonts w:ascii="Times New Roman" w:eastAsia="Times New Roman" w:hAnsi="Times New Roman" w:cs="Times New Roman"/>
          <w:sz w:val="30"/>
          <w:szCs w:val="30"/>
          <w:lang w:eastAsia="ru-RU"/>
        </w:rPr>
        <w:t xml:space="preserve"> описывают ее возможность справляться с потоком заявок.</w:t>
      </w:r>
    </w:p>
    <w:p w14:paraId="4C0AE68E" w14:textId="77777777" w:rsidR="00B40686" w:rsidRPr="00071FF0" w:rsidRDefault="00B40686" w:rsidP="006C1A15">
      <w:pPr>
        <w:spacing w:after="0" w:line="240" w:lineRule="auto"/>
        <w:ind w:firstLine="567"/>
        <w:jc w:val="both"/>
        <w:rPr>
          <w:rFonts w:ascii="Times New Roman" w:eastAsia="Times New Roman" w:hAnsi="Times New Roman" w:cs="Times New Roman"/>
          <w:sz w:val="30"/>
          <w:szCs w:val="30"/>
          <w:lang w:eastAsia="ru-RU"/>
        </w:rPr>
      </w:pPr>
    </w:p>
    <w:tbl>
      <w:tblPr>
        <w:tblStyle w:val="a6"/>
        <w:tblW w:w="0" w:type="auto"/>
        <w:tblLook w:val="04A0" w:firstRow="1" w:lastRow="0" w:firstColumn="1" w:lastColumn="0" w:noHBand="0" w:noVBand="1"/>
      </w:tblPr>
      <w:tblGrid>
        <w:gridCol w:w="4529"/>
        <w:gridCol w:w="4531"/>
      </w:tblGrid>
      <w:tr w:rsidR="00AA621C" w14:paraId="1048841D" w14:textId="77777777" w:rsidTr="00D11FB3">
        <w:tc>
          <w:tcPr>
            <w:tcW w:w="9286" w:type="dxa"/>
            <w:gridSpan w:val="2"/>
          </w:tcPr>
          <w:p w14:paraId="2026EC6B" w14:textId="77777777" w:rsidR="00AA621C" w:rsidRPr="006051DA" w:rsidRDefault="00AA621C" w:rsidP="006C1A15">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Показатели эффективности</w:t>
            </w:r>
          </w:p>
        </w:tc>
      </w:tr>
      <w:tr w:rsidR="00AA621C" w14:paraId="28C54D2D" w14:textId="77777777" w:rsidTr="00D11FB3">
        <w:tc>
          <w:tcPr>
            <w:tcW w:w="4643" w:type="dxa"/>
          </w:tcPr>
          <w:p w14:paraId="49010BB3" w14:textId="77777777" w:rsidR="00AA621C" w:rsidRPr="00071FF0" w:rsidRDefault="00AA621C" w:rsidP="006C1A15">
            <w:pPr>
              <w:jc w:val="center"/>
              <w:rPr>
                <w:rFonts w:ascii="Times New Roman" w:eastAsia="Times New Roman" w:hAnsi="Times New Roman" w:cs="Times New Roman"/>
                <w:sz w:val="30"/>
                <w:szCs w:val="30"/>
              </w:rPr>
            </w:pPr>
            <w:r w:rsidRPr="00071FF0">
              <w:rPr>
                <w:rFonts w:ascii="Times New Roman" w:eastAsia="Times New Roman" w:hAnsi="Times New Roman" w:cs="Times New Roman"/>
                <w:b/>
                <w:bCs/>
                <w:i/>
                <w:iCs/>
                <w:sz w:val="30"/>
                <w:szCs w:val="30"/>
              </w:rPr>
              <w:t>СМО с отказами</w:t>
            </w:r>
          </w:p>
        </w:tc>
        <w:tc>
          <w:tcPr>
            <w:tcW w:w="4643" w:type="dxa"/>
          </w:tcPr>
          <w:p w14:paraId="482AB096" w14:textId="77777777" w:rsidR="00AA621C" w:rsidRPr="00071FF0" w:rsidRDefault="00AA621C" w:rsidP="006C1A15">
            <w:pPr>
              <w:jc w:val="center"/>
              <w:rPr>
                <w:rFonts w:ascii="Times New Roman" w:eastAsia="Times New Roman" w:hAnsi="Times New Roman" w:cs="Times New Roman"/>
                <w:sz w:val="30"/>
                <w:szCs w:val="30"/>
              </w:rPr>
            </w:pPr>
            <w:r w:rsidRPr="00071FF0">
              <w:rPr>
                <w:rFonts w:ascii="Times New Roman" w:eastAsia="Times New Roman" w:hAnsi="Times New Roman" w:cs="Times New Roman"/>
                <w:b/>
                <w:bCs/>
                <w:i/>
                <w:iCs/>
                <w:sz w:val="30"/>
                <w:szCs w:val="30"/>
              </w:rPr>
              <w:t>СМО с очередью</w:t>
            </w:r>
          </w:p>
        </w:tc>
      </w:tr>
      <w:tr w:rsidR="00AA621C" w14:paraId="750215F5" w14:textId="77777777" w:rsidTr="00D11FB3">
        <w:tc>
          <w:tcPr>
            <w:tcW w:w="4643" w:type="dxa"/>
          </w:tcPr>
          <w:p w14:paraId="342E734B" w14:textId="77777777" w:rsidR="00AA621C" w:rsidRDefault="00AA621C" w:rsidP="006C1A15">
            <w:pPr>
              <w:jc w:val="both"/>
              <w:rPr>
                <w:rFonts w:ascii="Times New Roman" w:eastAsia="Times New Roman" w:hAnsi="Times New Roman" w:cs="Times New Roman"/>
                <w:sz w:val="30"/>
                <w:szCs w:val="30"/>
              </w:rPr>
            </w:pPr>
            <w:r>
              <w:rPr>
                <w:rFonts w:ascii="Times New Roman" w:eastAsia="Times New Roman" w:hAnsi="Times New Roman" w:cs="Times New Roman"/>
                <w:i/>
                <w:sz w:val="30"/>
                <w:szCs w:val="30"/>
                <w:lang w:val="en-US"/>
              </w:rPr>
              <w:t>A</w:t>
            </w:r>
            <w:r w:rsidRPr="001E6230">
              <w:rPr>
                <w:rFonts w:ascii="Times New Roman" w:eastAsia="Times New Roman" w:hAnsi="Times New Roman" w:cs="Times New Roman"/>
                <w:i/>
                <w:sz w:val="30"/>
                <w:szCs w:val="30"/>
              </w:rPr>
              <w:t xml:space="preserve"> - </w:t>
            </w:r>
            <w:r w:rsidRPr="00071FF0">
              <w:rPr>
                <w:rFonts w:ascii="Times New Roman" w:eastAsia="Times New Roman" w:hAnsi="Times New Roman" w:cs="Times New Roman"/>
                <w:sz w:val="30"/>
                <w:szCs w:val="30"/>
              </w:rPr>
              <w:t>абсолютная пропускная способность СМО (среднее число заявок, обслуживаемых в единицу времени);</w:t>
            </w:r>
          </w:p>
          <w:p w14:paraId="7509C3B5" w14:textId="77777777" w:rsidR="00AA621C" w:rsidRPr="001E6230" w:rsidRDefault="00AA621C" w:rsidP="006C1A15">
            <w:pPr>
              <w:jc w:val="both"/>
              <w:rPr>
                <w:rFonts w:ascii="Times New Roman" w:eastAsia="Times New Roman" w:hAnsi="Times New Roman" w:cs="Times New Roman"/>
                <w:sz w:val="30"/>
                <w:szCs w:val="30"/>
              </w:rPr>
            </w:pPr>
            <w:r>
              <w:rPr>
                <w:rFonts w:ascii="Times New Roman" w:eastAsia="Times New Roman" w:hAnsi="Times New Roman" w:cs="Times New Roman"/>
                <w:i/>
                <w:sz w:val="30"/>
                <w:szCs w:val="30"/>
                <w:lang w:val="en-US"/>
              </w:rPr>
              <w:t>Q</w:t>
            </w:r>
            <w:r w:rsidRPr="001E6230">
              <w:rPr>
                <w:rFonts w:ascii="Times New Roman" w:eastAsia="Times New Roman" w:hAnsi="Times New Roman" w:cs="Times New Roman"/>
                <w:i/>
                <w:sz w:val="30"/>
                <w:szCs w:val="30"/>
              </w:rPr>
              <w:t xml:space="preserve"> –</w:t>
            </w:r>
            <w:r w:rsidRPr="001E6230">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относительная пропускная способность (средняя доля пришедших заявок, обслуживаемых СМО);</w:t>
            </w:r>
          </w:p>
          <w:p w14:paraId="12A5F131" w14:textId="77777777" w:rsidR="00AA621C" w:rsidRDefault="00AA621C" w:rsidP="006C1A15">
            <w:pPr>
              <w:jc w:val="both"/>
              <w:rPr>
                <w:rFonts w:ascii="Times New Roman" w:eastAsia="Times New Roman" w:hAnsi="Times New Roman" w:cs="Times New Roman"/>
                <w:sz w:val="30"/>
                <w:szCs w:val="30"/>
              </w:rPr>
            </w:pPr>
            <w:r>
              <w:rPr>
                <w:rFonts w:ascii="Times New Roman" w:eastAsia="Times New Roman" w:hAnsi="Times New Roman" w:cs="Times New Roman"/>
                <w:i/>
                <w:sz w:val="30"/>
                <w:szCs w:val="30"/>
                <w:lang w:val="en-US"/>
              </w:rPr>
              <w:t>P</w:t>
            </w:r>
            <w:r>
              <w:rPr>
                <w:rFonts w:ascii="Times New Roman" w:eastAsia="Times New Roman" w:hAnsi="Times New Roman" w:cs="Times New Roman"/>
                <w:i/>
                <w:sz w:val="30"/>
                <w:szCs w:val="30"/>
                <w:vertAlign w:val="subscript"/>
                <w:lang w:val="en-US"/>
              </w:rPr>
              <w:t>serv</w:t>
            </w:r>
            <w:r w:rsidRPr="001E6230">
              <w:rPr>
                <w:rFonts w:ascii="Times New Roman" w:eastAsia="Times New Roman" w:hAnsi="Times New Roman" w:cs="Times New Roman"/>
                <w:sz w:val="30"/>
                <w:szCs w:val="30"/>
              </w:rPr>
              <w:t xml:space="preserve"> -</w:t>
            </w:r>
            <w:r w:rsidRPr="001E6230">
              <w:rPr>
                <w:rFonts w:ascii="Times New Roman" w:eastAsia="Times New Roman" w:hAnsi="Times New Roman" w:cs="Times New Roman"/>
                <w:i/>
                <w:sz w:val="30"/>
                <w:szCs w:val="30"/>
              </w:rPr>
              <w:t xml:space="preserve"> </w:t>
            </w:r>
            <w:r w:rsidRPr="00071FF0">
              <w:rPr>
                <w:rFonts w:ascii="Times New Roman" w:eastAsia="Times New Roman" w:hAnsi="Times New Roman" w:cs="Times New Roman"/>
                <w:sz w:val="30"/>
                <w:szCs w:val="30"/>
              </w:rPr>
              <w:t xml:space="preserve">вероятность </w:t>
            </w:r>
            <w:r>
              <w:rPr>
                <w:rFonts w:ascii="Times New Roman" w:eastAsia="Times New Roman" w:hAnsi="Times New Roman" w:cs="Times New Roman"/>
                <w:sz w:val="30"/>
                <w:szCs w:val="30"/>
              </w:rPr>
              <w:t xml:space="preserve">обслуживания </w:t>
            </w:r>
            <w:r w:rsidRPr="00071FF0">
              <w:rPr>
                <w:rFonts w:ascii="Times New Roman" w:eastAsia="Times New Roman" w:hAnsi="Times New Roman" w:cs="Times New Roman"/>
                <w:sz w:val="30"/>
                <w:szCs w:val="30"/>
              </w:rPr>
              <w:t>(вероятность того, что заявка будет принята на обслуживание);</w:t>
            </w:r>
          </w:p>
          <w:p w14:paraId="032290CA" w14:textId="77777777" w:rsidR="00AA621C" w:rsidRDefault="00AA621C" w:rsidP="006C1A15">
            <w:pPr>
              <w:jc w:val="both"/>
              <w:rPr>
                <w:rFonts w:ascii="Times New Roman" w:eastAsia="Times New Roman" w:hAnsi="Times New Roman" w:cs="Times New Roman"/>
                <w:sz w:val="30"/>
                <w:szCs w:val="30"/>
              </w:rPr>
            </w:pPr>
            <w:r w:rsidRPr="001E6230">
              <w:rPr>
                <w:rFonts w:ascii="Times New Roman" w:eastAsia="Times New Roman" w:hAnsi="Times New Roman" w:cs="Times New Roman"/>
                <w:i/>
                <w:sz w:val="30"/>
                <w:szCs w:val="30"/>
                <w:lang w:val="en-US"/>
              </w:rPr>
              <w:t>P</w:t>
            </w:r>
            <w:r>
              <w:rPr>
                <w:rFonts w:ascii="Times New Roman" w:eastAsia="Times New Roman" w:hAnsi="Times New Roman" w:cs="Times New Roman"/>
                <w:i/>
                <w:sz w:val="30"/>
                <w:szCs w:val="30"/>
                <w:vertAlign w:val="subscript"/>
                <w:lang w:val="en-US"/>
              </w:rPr>
              <w:t>otk</w:t>
            </w:r>
            <w:r>
              <w:rPr>
                <w:rFonts w:ascii="Times New Roman" w:eastAsia="Times New Roman" w:hAnsi="Times New Roman" w:cs="Times New Roman"/>
                <w:sz w:val="30"/>
                <w:szCs w:val="30"/>
              </w:rPr>
              <w:t xml:space="preserve"> -</w:t>
            </w:r>
            <w:r w:rsidRPr="001E6230">
              <w:rPr>
                <w:rFonts w:ascii="Times New Roman" w:eastAsia="Times New Roman" w:hAnsi="Times New Roman" w:cs="Times New Roman"/>
                <w:i/>
                <w:sz w:val="30"/>
                <w:szCs w:val="30"/>
              </w:rPr>
              <w:t xml:space="preserve"> </w:t>
            </w:r>
            <w:r w:rsidRPr="00071FF0">
              <w:rPr>
                <w:rFonts w:ascii="Times New Roman" w:eastAsia="Times New Roman" w:hAnsi="Times New Roman" w:cs="Times New Roman"/>
                <w:sz w:val="30"/>
                <w:szCs w:val="30"/>
              </w:rPr>
              <w:t>вероятность отказа (вероятность того, что заявка покинет СМО необслуженной);</w:t>
            </w:r>
          </w:p>
          <w:p w14:paraId="60193A65" w14:textId="77777777" w:rsidR="00AA621C" w:rsidRDefault="004C7C98" w:rsidP="006C1A15">
            <w:pPr>
              <w:jc w:val="both"/>
              <w:rPr>
                <w:rFonts w:ascii="Times New Roman" w:eastAsia="Times New Roman" w:hAnsi="Times New Roman" w:cs="Times New Roman"/>
                <w:sz w:val="30"/>
                <w:szCs w:val="30"/>
              </w:rPr>
            </w:pPr>
            <m:oMath>
              <m:bar>
                <m:barPr>
                  <m:pos m:val="top"/>
                  <m:ctrlPr>
                    <w:rPr>
                      <w:rFonts w:ascii="Cambria Math" w:eastAsia="Times New Roman" w:hAnsi="Cambria Math" w:cs="Times New Roman"/>
                      <w:i/>
                      <w:sz w:val="30"/>
                      <w:szCs w:val="30"/>
                    </w:rPr>
                  </m:ctrlPr>
                </m:barPr>
                <m:e>
                  <m:r>
                    <w:rPr>
                      <w:rFonts w:ascii="Cambria Math" w:eastAsia="Times New Roman" w:hAnsi="Cambria Math" w:cs="Times New Roman"/>
                      <w:sz w:val="30"/>
                      <w:szCs w:val="30"/>
                    </w:rPr>
                    <m:t>k</m:t>
                  </m:r>
                </m:e>
              </m:bar>
              <m:r>
                <w:rPr>
                  <w:rFonts w:ascii="Cambria Math" w:eastAsia="Times New Roman" w:hAnsi="Cambria Math" w:cs="Times New Roman"/>
                  <w:sz w:val="30"/>
                  <w:szCs w:val="30"/>
                </w:rPr>
                <m:t xml:space="preserve"> </m:t>
              </m:r>
            </m:oMath>
            <w:r w:rsidR="00AA621C" w:rsidRPr="001E6230">
              <w:rPr>
                <w:rFonts w:ascii="Times New Roman" w:eastAsia="Times New Roman" w:hAnsi="Times New Roman" w:cs="Times New Roman"/>
                <w:sz w:val="30"/>
                <w:szCs w:val="30"/>
              </w:rPr>
              <w:t xml:space="preserve">- </w:t>
            </w:r>
            <w:r w:rsidR="00AA621C" w:rsidRPr="00071FF0">
              <w:rPr>
                <w:rFonts w:ascii="Times New Roman" w:eastAsia="Times New Roman" w:hAnsi="Times New Roman" w:cs="Times New Roman"/>
                <w:sz w:val="30"/>
                <w:szCs w:val="30"/>
              </w:rPr>
              <w:t>среднее число занятых каналов</w:t>
            </w:r>
            <w:r w:rsidR="00AA621C" w:rsidRPr="001E6230">
              <w:rPr>
                <w:rFonts w:ascii="Times New Roman" w:eastAsia="Times New Roman" w:hAnsi="Times New Roman" w:cs="Times New Roman"/>
                <w:sz w:val="30"/>
                <w:szCs w:val="30"/>
              </w:rPr>
              <w:t xml:space="preserve"> (для многоканальной системы)</w:t>
            </w:r>
            <w:r w:rsidR="00AA621C" w:rsidRPr="00071FF0">
              <w:rPr>
                <w:rFonts w:ascii="Times New Roman" w:eastAsia="Times New Roman" w:hAnsi="Times New Roman" w:cs="Times New Roman"/>
                <w:sz w:val="30"/>
                <w:szCs w:val="30"/>
              </w:rPr>
              <w:t>.</w:t>
            </w:r>
          </w:p>
        </w:tc>
        <w:tc>
          <w:tcPr>
            <w:tcW w:w="4643" w:type="dxa"/>
          </w:tcPr>
          <w:p w14:paraId="42E22A8E" w14:textId="77777777" w:rsidR="00AA621C" w:rsidRDefault="00AA621C" w:rsidP="006C1A15">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К показателям эффективности СМО с отказами добавляются:</w:t>
            </w:r>
          </w:p>
          <w:p w14:paraId="79876FB6" w14:textId="77777777" w:rsidR="00AA621C" w:rsidRPr="00C96C8F" w:rsidRDefault="00AA621C" w:rsidP="006C1A15">
            <w:pPr>
              <w:jc w:val="both"/>
              <w:rPr>
                <w:rFonts w:ascii="Times New Roman" w:eastAsia="Times New Roman" w:hAnsi="Times New Roman" w:cs="Times New Roman"/>
                <w:sz w:val="30"/>
                <w:szCs w:val="30"/>
              </w:rPr>
            </w:pPr>
            <w:r w:rsidRPr="00C96C8F">
              <w:rPr>
                <w:rFonts w:ascii="Times New Roman" w:eastAsia="Times New Roman" w:hAnsi="Times New Roman" w:cs="Times New Roman"/>
                <w:i/>
                <w:sz w:val="30"/>
                <w:szCs w:val="30"/>
                <w:lang w:val="en-US"/>
              </w:rPr>
              <w:t>L</w:t>
            </w:r>
            <w:r>
              <w:rPr>
                <w:rFonts w:ascii="Times New Roman" w:eastAsia="Times New Roman" w:hAnsi="Times New Roman" w:cs="Times New Roman"/>
                <w:i/>
                <w:sz w:val="30"/>
                <w:szCs w:val="30"/>
                <w:vertAlign w:val="subscript"/>
              </w:rPr>
              <w:t>СМО</w:t>
            </w:r>
            <w:r>
              <w:rPr>
                <w:rFonts w:ascii="Times New Roman" w:eastAsia="Times New Roman" w:hAnsi="Times New Roman" w:cs="Times New Roman"/>
                <w:sz w:val="30"/>
                <w:szCs w:val="30"/>
              </w:rPr>
              <w:t xml:space="preserve"> – среднее число заявок в системе;</w:t>
            </w:r>
          </w:p>
          <w:p w14:paraId="5BD5890F" w14:textId="77777777" w:rsidR="00AA621C" w:rsidRDefault="00AA621C" w:rsidP="006C1A15">
            <w:pPr>
              <w:jc w:val="both"/>
              <w:rPr>
                <w:rFonts w:ascii="Times New Roman" w:eastAsia="Times New Roman" w:hAnsi="Times New Roman" w:cs="Times New Roman"/>
                <w:sz w:val="30"/>
                <w:szCs w:val="30"/>
              </w:rPr>
            </w:pPr>
            <w:r w:rsidRPr="00C96C8F">
              <w:rPr>
                <w:rFonts w:ascii="Times New Roman" w:eastAsia="Times New Roman" w:hAnsi="Times New Roman" w:cs="Times New Roman"/>
                <w:i/>
                <w:sz w:val="30"/>
                <w:szCs w:val="30"/>
                <w:lang w:val="en-US"/>
              </w:rPr>
              <w:t>L</w:t>
            </w:r>
            <w:r>
              <w:rPr>
                <w:rFonts w:ascii="Times New Roman" w:eastAsia="Times New Roman" w:hAnsi="Times New Roman" w:cs="Times New Roman"/>
                <w:i/>
                <w:sz w:val="30"/>
                <w:szCs w:val="30"/>
                <w:vertAlign w:val="subscript"/>
              </w:rPr>
              <w:t>оч</w:t>
            </w:r>
            <w:r>
              <w:rPr>
                <w:rFonts w:ascii="Times New Roman" w:eastAsia="Times New Roman" w:hAnsi="Times New Roman" w:cs="Times New Roman"/>
                <w:sz w:val="30"/>
                <w:szCs w:val="30"/>
              </w:rPr>
              <w:t xml:space="preserve"> -</w:t>
            </w:r>
            <w:r w:rsidRPr="00071FF0">
              <w:rPr>
                <w:rFonts w:ascii="Times New Roman" w:eastAsia="Times New Roman" w:hAnsi="Times New Roman" w:cs="Times New Roman"/>
                <w:sz w:val="30"/>
                <w:szCs w:val="30"/>
              </w:rPr>
              <w:t xml:space="preserve"> среднее число заявок в очереди;</w:t>
            </w:r>
          </w:p>
          <w:p w14:paraId="29F7ECAD" w14:textId="77777777" w:rsidR="00AA621C" w:rsidRPr="00071FF0" w:rsidRDefault="004C7C98" w:rsidP="006C1A15">
            <w:pPr>
              <w:jc w:val="both"/>
              <w:rPr>
                <w:rFonts w:ascii="Times New Roman" w:eastAsia="Times New Roman" w:hAnsi="Times New Roman" w:cs="Times New Roman"/>
                <w:sz w:val="30"/>
                <w:szCs w:val="30"/>
              </w:rPr>
            </w:pPr>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L</m:t>
                      </m:r>
                    </m:e>
                  </m:bar>
                </m:e>
                <m:sub>
                  <m:r>
                    <w:rPr>
                      <w:rFonts w:ascii="Cambria Math" w:eastAsia="Times New Roman" w:hAnsi="Cambria Math" w:cs="Times New Roman"/>
                      <w:sz w:val="30"/>
                      <w:szCs w:val="30"/>
                    </w:rPr>
                    <m:t>serv</m:t>
                  </m:r>
                </m:sub>
              </m:sSub>
            </m:oMath>
            <w:r w:rsidR="00AA621C">
              <w:rPr>
                <w:rFonts w:ascii="Times New Roman" w:hAnsi="Times New Roman" w:cs="Times New Roman"/>
                <w:bCs/>
                <w:iCs/>
                <w:sz w:val="30"/>
                <w:szCs w:val="30"/>
              </w:rPr>
              <w:t xml:space="preserve"> - среднее число заявок, находящихся по обслуживанием;</w:t>
            </w:r>
          </w:p>
          <w:p w14:paraId="273F75BA" w14:textId="77777777" w:rsidR="00AA621C" w:rsidRPr="00071FF0" w:rsidRDefault="004C7C98" w:rsidP="006C1A15">
            <w:pPr>
              <w:jc w:val="both"/>
              <w:rPr>
                <w:rFonts w:ascii="Times New Roman" w:eastAsia="Times New Roman" w:hAnsi="Times New Roman" w:cs="Times New Roman"/>
                <w:sz w:val="30"/>
                <w:szCs w:val="30"/>
              </w:rPr>
            </w:pPr>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t</m:t>
                      </m:r>
                    </m:e>
                  </m:bar>
                </m:e>
                <m:sub>
                  <m:r>
                    <w:rPr>
                      <w:rFonts w:ascii="Cambria Math" w:eastAsia="Times New Roman" w:hAnsi="Cambria Math" w:cs="Times New Roman"/>
                      <w:sz w:val="30"/>
                      <w:szCs w:val="30"/>
                      <w:lang w:val="en-US"/>
                    </w:rPr>
                    <m:t>wait</m:t>
                  </m:r>
                </m:sub>
              </m:sSub>
            </m:oMath>
            <w:r w:rsidR="00AA621C">
              <w:rPr>
                <w:rFonts w:ascii="Times New Roman" w:eastAsia="Times New Roman" w:hAnsi="Times New Roman" w:cs="Times New Roman"/>
                <w:bCs/>
                <w:iCs/>
                <w:sz w:val="30"/>
                <w:szCs w:val="30"/>
              </w:rPr>
              <w:t xml:space="preserve"> - </w:t>
            </w:r>
            <w:r w:rsidR="00AA621C" w:rsidRPr="00071FF0">
              <w:rPr>
                <w:rFonts w:ascii="Times New Roman" w:eastAsia="Times New Roman" w:hAnsi="Times New Roman" w:cs="Times New Roman"/>
                <w:sz w:val="30"/>
                <w:szCs w:val="30"/>
              </w:rPr>
              <w:t>среднее время пребывания заявки в очереди;</w:t>
            </w:r>
          </w:p>
          <w:p w14:paraId="489421FC" w14:textId="77777777" w:rsidR="00AA621C" w:rsidRPr="00071FF0" w:rsidRDefault="004C7C98" w:rsidP="006C1A15">
            <w:pPr>
              <w:jc w:val="both"/>
              <w:rPr>
                <w:rFonts w:ascii="Times New Roman" w:eastAsia="Times New Roman" w:hAnsi="Times New Roman" w:cs="Times New Roman"/>
                <w:sz w:val="30"/>
                <w:szCs w:val="30"/>
              </w:rPr>
            </w:pPr>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t</m:t>
                      </m:r>
                    </m:e>
                  </m:bar>
                </m:e>
                <m:sub>
                  <m:r>
                    <w:rPr>
                      <w:rFonts w:ascii="Cambria Math" w:eastAsia="Times New Roman" w:hAnsi="Cambria Math" w:cs="Times New Roman"/>
                      <w:sz w:val="30"/>
                      <w:szCs w:val="30"/>
                    </w:rPr>
                    <m:t>СМО</m:t>
                  </m:r>
                </m:sub>
              </m:sSub>
            </m:oMath>
            <w:r w:rsidR="00AA621C">
              <w:rPr>
                <w:rFonts w:ascii="Times New Roman" w:eastAsia="Times New Roman" w:hAnsi="Times New Roman" w:cs="Times New Roman"/>
                <w:bCs/>
                <w:iCs/>
                <w:sz w:val="30"/>
                <w:szCs w:val="30"/>
              </w:rPr>
              <w:t xml:space="preserve"> -</w:t>
            </w:r>
            <w:r w:rsidR="00AA621C" w:rsidRPr="00340DE9">
              <w:rPr>
                <w:rFonts w:ascii="Times New Roman" w:hAnsi="Times New Roman" w:cs="Times New Roman"/>
                <w:bCs/>
                <w:iCs/>
                <w:sz w:val="30"/>
                <w:szCs w:val="30"/>
              </w:rPr>
              <w:t xml:space="preserve"> </w:t>
            </w:r>
            <w:r w:rsidR="00AA621C">
              <w:rPr>
                <w:rFonts w:ascii="Times New Roman" w:hAnsi="Times New Roman" w:cs="Times New Roman"/>
                <w:bCs/>
                <w:iCs/>
                <w:sz w:val="30"/>
                <w:szCs w:val="30"/>
              </w:rPr>
              <w:t>с</w:t>
            </w:r>
            <w:r w:rsidR="00AA621C" w:rsidRPr="00340DE9">
              <w:rPr>
                <w:rFonts w:ascii="Times New Roman" w:hAnsi="Times New Roman" w:cs="Times New Roman"/>
                <w:bCs/>
                <w:iCs/>
                <w:sz w:val="30"/>
                <w:szCs w:val="30"/>
              </w:rPr>
              <w:t>реднее время пребывания заявки в СМО</w:t>
            </w:r>
            <w:r w:rsidR="00AA621C">
              <w:rPr>
                <w:rFonts w:ascii="Times New Roman" w:eastAsia="Times New Roman" w:hAnsi="Times New Roman" w:cs="Times New Roman"/>
                <w:bCs/>
                <w:iCs/>
                <w:sz w:val="30"/>
                <w:szCs w:val="30"/>
              </w:rPr>
              <w:t xml:space="preserve"> </w:t>
            </w:r>
            <w:r w:rsidR="00AA621C" w:rsidRPr="00071FF0">
              <w:rPr>
                <w:rFonts w:ascii="Times New Roman" w:eastAsia="Times New Roman" w:hAnsi="Times New Roman" w:cs="Times New Roman"/>
                <w:sz w:val="30"/>
                <w:szCs w:val="30"/>
              </w:rPr>
              <w:t>;</w:t>
            </w:r>
          </w:p>
          <w:p w14:paraId="75E889F9" w14:textId="77777777" w:rsidR="00AA621C" w:rsidRPr="00071FF0" w:rsidRDefault="00AA621C" w:rsidP="006C1A15">
            <w:pPr>
              <w:jc w:val="both"/>
              <w:rPr>
                <w:rFonts w:ascii="Times New Roman" w:eastAsia="Times New Roman" w:hAnsi="Times New Roman" w:cs="Times New Roman"/>
                <w:sz w:val="30"/>
                <w:szCs w:val="30"/>
              </w:rPr>
            </w:pPr>
            <w:r>
              <w:rPr>
                <w:rFonts w:ascii="Times New Roman" w:eastAsia="Times New Roman" w:hAnsi="Times New Roman" w:cs="Times New Roman"/>
                <w:i/>
                <w:sz w:val="30"/>
                <w:szCs w:val="30"/>
              </w:rPr>
              <w:t>Р</w:t>
            </w:r>
            <w:r>
              <w:rPr>
                <w:rFonts w:ascii="Times New Roman" w:eastAsia="Times New Roman" w:hAnsi="Times New Roman" w:cs="Times New Roman"/>
                <w:i/>
                <w:sz w:val="30"/>
                <w:szCs w:val="30"/>
                <w:vertAlign w:val="subscript"/>
              </w:rPr>
              <w:t>зан</w:t>
            </w:r>
            <w:r>
              <w:rPr>
                <w:rFonts w:ascii="Times New Roman" w:eastAsia="Times New Roman" w:hAnsi="Times New Roman" w:cs="Times New Roman"/>
                <w:i/>
                <w:sz w:val="30"/>
                <w:szCs w:val="30"/>
              </w:rPr>
              <w:t xml:space="preserve"> </w:t>
            </w:r>
            <w:r>
              <w:rPr>
                <w:rFonts w:ascii="Times New Roman" w:eastAsia="Times New Roman" w:hAnsi="Times New Roman" w:cs="Times New Roman"/>
                <w:sz w:val="30"/>
                <w:szCs w:val="30"/>
              </w:rPr>
              <w:t>-</w:t>
            </w:r>
            <w:r>
              <w:rPr>
                <w:rFonts w:ascii="Times New Roman" w:eastAsia="Times New Roman" w:hAnsi="Times New Roman" w:cs="Times New Roman"/>
                <w:i/>
                <w:sz w:val="30"/>
                <w:szCs w:val="30"/>
              </w:rPr>
              <w:t xml:space="preserve"> </w:t>
            </w:r>
            <w:r w:rsidRPr="00071FF0">
              <w:rPr>
                <w:rFonts w:ascii="Times New Roman" w:eastAsia="Times New Roman" w:hAnsi="Times New Roman" w:cs="Times New Roman"/>
                <w:sz w:val="30"/>
                <w:szCs w:val="30"/>
              </w:rPr>
              <w:t>вероятность того, что канал за</w:t>
            </w:r>
            <w:r>
              <w:rPr>
                <w:rFonts w:ascii="Times New Roman" w:eastAsia="Times New Roman" w:hAnsi="Times New Roman" w:cs="Times New Roman"/>
                <w:sz w:val="30"/>
                <w:szCs w:val="30"/>
              </w:rPr>
              <w:t>нят(степень загрузки канала).</w:t>
            </w:r>
          </w:p>
        </w:tc>
      </w:tr>
    </w:tbl>
    <w:p w14:paraId="12DFD121" w14:textId="77777777" w:rsidR="00B40686" w:rsidRDefault="00B40686" w:rsidP="006C1A15">
      <w:pPr>
        <w:spacing w:after="0" w:line="240" w:lineRule="auto"/>
        <w:ind w:firstLine="567"/>
        <w:jc w:val="both"/>
        <w:rPr>
          <w:rFonts w:ascii="Times New Roman" w:eastAsia="Times New Roman" w:hAnsi="Times New Roman" w:cs="Times New Roman"/>
          <w:b/>
          <w:bCs/>
          <w:sz w:val="30"/>
          <w:szCs w:val="30"/>
          <w:lang w:eastAsia="ru-RU"/>
        </w:rPr>
      </w:pPr>
    </w:p>
    <w:p w14:paraId="6DA8DB12" w14:textId="2DFBBBA3" w:rsidR="00AA621C" w:rsidRDefault="00AA621C" w:rsidP="00540067">
      <w:pPr>
        <w:spacing w:after="0" w:line="240" w:lineRule="auto"/>
        <w:jc w:val="both"/>
        <w:rPr>
          <w:rFonts w:ascii="Times New Roman" w:eastAsia="Times New Roman" w:hAnsi="Times New Roman" w:cs="Times New Roman"/>
          <w:b/>
          <w:bCs/>
          <w:sz w:val="30"/>
          <w:szCs w:val="30"/>
          <w:lang w:eastAsia="ru-RU"/>
        </w:rPr>
      </w:pPr>
      <w:r>
        <w:rPr>
          <w:rFonts w:ascii="Times New Roman" w:eastAsia="Times New Roman" w:hAnsi="Times New Roman" w:cs="Times New Roman"/>
          <w:b/>
          <w:bCs/>
          <w:sz w:val="30"/>
          <w:szCs w:val="30"/>
          <w:lang w:eastAsia="ru-RU"/>
        </w:rPr>
        <w:t>5</w:t>
      </w:r>
      <w:r w:rsidRPr="006051DA">
        <w:rPr>
          <w:rFonts w:ascii="Times New Roman" w:eastAsia="Times New Roman" w:hAnsi="Times New Roman" w:cs="Times New Roman"/>
          <w:b/>
          <w:bCs/>
          <w:sz w:val="30"/>
          <w:szCs w:val="30"/>
          <w:lang w:eastAsia="ru-RU"/>
        </w:rPr>
        <w:t>.2. Марковский случайный процесс в СМО</w:t>
      </w:r>
      <w:r>
        <w:rPr>
          <w:rFonts w:ascii="Times New Roman" w:eastAsia="Times New Roman" w:hAnsi="Times New Roman" w:cs="Times New Roman"/>
          <w:b/>
          <w:bCs/>
          <w:sz w:val="30"/>
          <w:szCs w:val="30"/>
          <w:lang w:eastAsia="ru-RU"/>
        </w:rPr>
        <w:t>. Уравнения Колмогорова</w:t>
      </w:r>
    </w:p>
    <w:p w14:paraId="01E93A8D"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Процессы поступления и обслуживания заявок в СМО являются случайными, что обусловлено случайным характером потока заявок и длительности их обслуживания.</w:t>
      </w:r>
    </w:p>
    <w:p w14:paraId="6B77F42F"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b/>
          <w:bCs/>
          <w:i/>
          <w:iCs/>
          <w:sz w:val="30"/>
          <w:szCs w:val="30"/>
          <w:lang w:eastAsia="ru-RU"/>
        </w:rPr>
        <w:t>Случайным процессом</w:t>
      </w:r>
      <w:r w:rsidRPr="006051DA">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i/>
          <w:iCs/>
          <w:sz w:val="30"/>
          <w:szCs w:val="30"/>
          <w:lang w:eastAsia="ru-RU"/>
        </w:rPr>
        <w:t>X(t)</w:t>
      </w:r>
      <w:r w:rsidRPr="006051DA">
        <w:rPr>
          <w:rFonts w:ascii="Times New Roman" w:eastAsia="Times New Roman" w:hAnsi="Times New Roman" w:cs="Times New Roman"/>
          <w:sz w:val="30"/>
          <w:szCs w:val="30"/>
          <w:lang w:eastAsia="ru-RU"/>
        </w:rPr>
        <w:t xml:space="preserve"> называется процесс, значение которого при любом значении аргумента </w:t>
      </w:r>
      <w:r w:rsidRPr="006051DA">
        <w:rPr>
          <w:rFonts w:ascii="Times New Roman" w:eastAsia="Times New Roman" w:hAnsi="Times New Roman" w:cs="Times New Roman"/>
          <w:i/>
          <w:iCs/>
          <w:sz w:val="30"/>
          <w:szCs w:val="30"/>
          <w:lang w:eastAsia="ru-RU"/>
        </w:rPr>
        <w:t>t</w:t>
      </w:r>
      <w:r w:rsidRPr="006051DA">
        <w:rPr>
          <w:rFonts w:ascii="Times New Roman" w:eastAsia="Times New Roman" w:hAnsi="Times New Roman" w:cs="Times New Roman"/>
          <w:sz w:val="30"/>
          <w:szCs w:val="30"/>
          <w:lang w:eastAsia="ru-RU"/>
        </w:rPr>
        <w:t xml:space="preserve"> является случайной величиной. При фиксированном </w:t>
      </w:r>
      <w:r w:rsidRPr="006051DA">
        <w:rPr>
          <w:rFonts w:ascii="Times New Roman" w:eastAsia="Times New Roman" w:hAnsi="Times New Roman" w:cs="Times New Roman"/>
          <w:i/>
          <w:iCs/>
          <w:sz w:val="30"/>
          <w:szCs w:val="30"/>
          <w:lang w:eastAsia="ru-RU"/>
        </w:rPr>
        <w:t>t=t</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i/>
          <w:iCs/>
          <w:sz w:val="30"/>
          <w:szCs w:val="30"/>
          <w:lang w:eastAsia="ru-RU"/>
        </w:rPr>
        <w:t xml:space="preserve"> </w:t>
      </w:r>
      <w:r>
        <w:rPr>
          <w:rFonts w:ascii="Times New Roman" w:eastAsia="Times New Roman" w:hAnsi="Times New Roman" w:cs="Times New Roman"/>
          <w:i/>
          <w:iCs/>
          <w:sz w:val="30"/>
          <w:szCs w:val="30"/>
          <w:lang w:eastAsia="ru-RU"/>
        </w:rPr>
        <w:t xml:space="preserve"> </w:t>
      </w:r>
      <w:r w:rsidRPr="006051DA">
        <w:rPr>
          <w:rFonts w:ascii="Times New Roman" w:eastAsia="Times New Roman" w:hAnsi="Times New Roman" w:cs="Times New Roman"/>
          <w:i/>
          <w:iCs/>
          <w:sz w:val="30"/>
          <w:szCs w:val="30"/>
          <w:lang w:eastAsia="ru-RU"/>
        </w:rPr>
        <w:t>X(t</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i/>
          <w:iCs/>
          <w:sz w:val="30"/>
          <w:szCs w:val="30"/>
          <w:lang w:eastAsia="ru-RU"/>
        </w:rPr>
        <w:t>)</w:t>
      </w:r>
      <w:r w:rsidRPr="006051DA">
        <w:rPr>
          <w:rFonts w:ascii="Times New Roman" w:eastAsia="Times New Roman" w:hAnsi="Times New Roman" w:cs="Times New Roman"/>
          <w:sz w:val="30"/>
          <w:szCs w:val="30"/>
          <w:lang w:eastAsia="ru-RU"/>
        </w:rPr>
        <w:t xml:space="preserve"> представляет собой обычную величину. Случайные процессы упрощают исследование СМО.</w:t>
      </w:r>
    </w:p>
    <w:p w14:paraId="73DF9B6C"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 xml:space="preserve">В основе СМО </w:t>
      </w:r>
      <w:r>
        <w:rPr>
          <w:rFonts w:ascii="Times New Roman" w:eastAsia="Times New Roman" w:hAnsi="Times New Roman" w:cs="Times New Roman"/>
          <w:sz w:val="30"/>
          <w:szCs w:val="30"/>
          <w:lang w:eastAsia="ru-RU"/>
        </w:rPr>
        <w:t xml:space="preserve">находится </w:t>
      </w:r>
      <w:r w:rsidRPr="006051DA">
        <w:rPr>
          <w:rFonts w:ascii="Times New Roman" w:eastAsia="Times New Roman" w:hAnsi="Times New Roman" w:cs="Times New Roman"/>
          <w:b/>
          <w:bCs/>
          <w:i/>
          <w:iCs/>
          <w:sz w:val="30"/>
          <w:szCs w:val="30"/>
          <w:lang w:eastAsia="ru-RU"/>
        </w:rPr>
        <w:t>марковский случайный процесс</w:t>
      </w:r>
      <w:r w:rsidRPr="006051DA">
        <w:rPr>
          <w:rFonts w:ascii="Times New Roman" w:eastAsia="Times New Roman" w:hAnsi="Times New Roman" w:cs="Times New Roman"/>
          <w:sz w:val="30"/>
          <w:szCs w:val="30"/>
          <w:lang w:eastAsia="ru-RU"/>
        </w:rPr>
        <w:t xml:space="preserve"> (процесс без последствия), когда вероятность состояния СМО в будущем зависит только от ее состояния в настоящем и не зависит от прошлого (название по имени известного российского математика А.А.</w:t>
      </w: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Маркова). Условие марковского случайного процесса: необходимо, чтобы все потоки событий, при которых система переходит из одного состояния в другое (потоки заявок, потоки обслуживания и т.д.) были пуассоновскими. </w:t>
      </w:r>
    </w:p>
    <w:p w14:paraId="645A61D0"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lastRenderedPageBreak/>
        <w:t>Пуассоновский поток</w:t>
      </w:r>
      <w:r>
        <w:rPr>
          <w:rFonts w:ascii="Times New Roman" w:eastAsia="Times New Roman" w:hAnsi="Times New Roman" w:cs="Times New Roman"/>
          <w:sz w:val="30"/>
          <w:szCs w:val="30"/>
          <w:lang w:eastAsia="ru-RU"/>
        </w:rPr>
        <w:t xml:space="preserve"> (простейший поток)</w:t>
      </w:r>
      <w:r w:rsidRPr="006051DA">
        <w:rPr>
          <w:rFonts w:ascii="Times New Roman" w:eastAsia="Times New Roman" w:hAnsi="Times New Roman" w:cs="Times New Roman"/>
          <w:sz w:val="30"/>
          <w:szCs w:val="30"/>
          <w:lang w:eastAsia="ru-RU"/>
        </w:rPr>
        <w:t xml:space="preserve"> событий обладает следующими свойствами:</w:t>
      </w:r>
    </w:p>
    <w:p w14:paraId="7A6751D5"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отсутствие</w:t>
      </w:r>
      <w:r w:rsidRPr="006051DA">
        <w:rPr>
          <w:rFonts w:ascii="Times New Roman" w:eastAsia="Times New Roman" w:hAnsi="Times New Roman" w:cs="Times New Roman"/>
          <w:sz w:val="30"/>
          <w:szCs w:val="30"/>
          <w:lang w:eastAsia="ru-RU"/>
        </w:rPr>
        <w:t xml:space="preserve"> последствия (число событий, попавших на заданный временной интервал, не зависит от числа событий, попавших на другие интервалы);</w:t>
      </w:r>
    </w:p>
    <w:p w14:paraId="68BB6072"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ординарности (вероятность попадания на элементарный временной интервал двух и более событий пренебрежимо мала по сравнению с вероятностью попадания одного события);</w:t>
      </w:r>
    </w:p>
    <w:p w14:paraId="776FF038"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стационарности (число событий, попавших на заданный временной интервал</w:t>
      </w:r>
      <w:r>
        <w:rPr>
          <w:rFonts w:ascii="Times New Roman" w:eastAsia="Times New Roman" w:hAnsi="Times New Roman" w:cs="Times New Roman"/>
          <w:sz w:val="30"/>
          <w:szCs w:val="30"/>
          <w:lang w:eastAsia="ru-RU"/>
        </w:rPr>
        <w:t>,</w:t>
      </w:r>
      <w:r w:rsidRPr="006051DA">
        <w:rPr>
          <w:rFonts w:ascii="Times New Roman" w:eastAsia="Times New Roman" w:hAnsi="Times New Roman" w:cs="Times New Roman"/>
          <w:sz w:val="30"/>
          <w:szCs w:val="30"/>
          <w:lang w:eastAsia="ru-RU"/>
        </w:rPr>
        <w:t xml:space="preserve"> зависит лишь от длины интервала и не зависит от числа событий, попавших на другие интервалы).</w:t>
      </w:r>
    </w:p>
    <w:p w14:paraId="1C5F8962"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Д</w:t>
      </w:r>
      <w:r w:rsidRPr="006051DA">
        <w:rPr>
          <w:rFonts w:ascii="Times New Roman" w:eastAsia="Times New Roman" w:hAnsi="Times New Roman" w:cs="Times New Roman"/>
          <w:sz w:val="30"/>
          <w:szCs w:val="30"/>
          <w:lang w:eastAsia="ru-RU"/>
        </w:rPr>
        <w:t xml:space="preserve">ля </w:t>
      </w:r>
      <w:r w:rsidRPr="00E43603">
        <w:rPr>
          <w:rFonts w:ascii="Times New Roman" w:eastAsia="Times New Roman" w:hAnsi="Times New Roman" w:cs="Times New Roman"/>
          <w:bCs/>
          <w:iCs/>
          <w:sz w:val="30"/>
          <w:szCs w:val="30"/>
          <w:lang w:eastAsia="ru-RU"/>
        </w:rPr>
        <w:t>простейшего потока</w:t>
      </w: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справедлив закон Пуассона. Плотность вероятности слу</w:t>
      </w:r>
      <w:r>
        <w:rPr>
          <w:rFonts w:ascii="Times New Roman" w:eastAsia="Times New Roman" w:hAnsi="Times New Roman" w:cs="Times New Roman"/>
          <w:sz w:val="30"/>
          <w:szCs w:val="30"/>
          <w:lang w:eastAsia="ru-RU"/>
        </w:rPr>
        <w:t xml:space="preserve">чайной величины при этом </w:t>
      </w:r>
      <m:oMath>
        <m:r>
          <w:rPr>
            <w:rFonts w:ascii="Cambria Math" w:eastAsia="Times New Roman" w:hAnsi="Cambria Math" w:cs="Times New Roman"/>
            <w:sz w:val="30"/>
            <w:szCs w:val="30"/>
            <w:lang w:eastAsia="ru-RU"/>
          </w:rPr>
          <m:t>f</m:t>
        </m:r>
        <m:d>
          <m:dPr>
            <m:ctrlPr>
              <w:rPr>
                <w:rFonts w:ascii="Cambria Math" w:eastAsia="Times New Roman" w:hAnsi="Cambria Math" w:cs="Times New Roman"/>
                <w:i/>
                <w:sz w:val="30"/>
                <w:szCs w:val="30"/>
                <w:lang w:eastAsia="ru-RU"/>
              </w:rPr>
            </m:ctrlPr>
          </m:dPr>
          <m:e>
            <m:r>
              <w:rPr>
                <w:rFonts w:ascii="Cambria Math" w:eastAsia="Times New Roman" w:hAnsi="Cambria Math" w:cs="Times New Roman"/>
                <w:sz w:val="30"/>
                <w:szCs w:val="30"/>
                <w:lang w:eastAsia="ru-RU"/>
              </w:rPr>
              <m:t>t</m:t>
            </m:r>
          </m:e>
        </m:d>
        <m:r>
          <w:rPr>
            <w:rFonts w:ascii="Cambria Math" w:eastAsia="Times New Roman" w:hAnsi="Cambria Math" w:cs="Times New Roman"/>
            <w:sz w:val="30"/>
            <w:szCs w:val="30"/>
            <w:lang w:eastAsia="ru-RU"/>
          </w:rPr>
          <m:t>=λ</m:t>
        </m:r>
        <m:sSup>
          <m:sSupPr>
            <m:ctrlPr>
              <w:rPr>
                <w:rFonts w:ascii="Cambria Math" w:eastAsia="Times New Roman" w:hAnsi="Cambria Math" w:cs="Times New Roman"/>
                <w:i/>
                <w:sz w:val="30"/>
                <w:szCs w:val="30"/>
                <w:lang w:eastAsia="ru-RU"/>
              </w:rPr>
            </m:ctrlPr>
          </m:sSupPr>
          <m:e>
            <m:r>
              <w:rPr>
                <w:rFonts w:ascii="Cambria Math" w:eastAsia="Times New Roman" w:hAnsi="Cambria Math" w:cs="Times New Roman"/>
                <w:sz w:val="30"/>
                <w:szCs w:val="30"/>
                <w:lang w:eastAsia="ru-RU"/>
              </w:rPr>
              <m:t>e</m:t>
            </m:r>
          </m:e>
          <m:sup>
            <m:r>
              <w:rPr>
                <w:rFonts w:ascii="Cambria Math" w:eastAsia="Times New Roman" w:hAnsi="Cambria Math" w:cs="Times New Roman"/>
                <w:sz w:val="30"/>
                <w:szCs w:val="30"/>
                <w:lang w:eastAsia="ru-RU"/>
              </w:rPr>
              <m:t>-λt</m:t>
            </m:r>
          </m:sup>
        </m:sSup>
      </m:oMath>
      <w:r w:rsidRPr="006051DA">
        <w:rPr>
          <w:rFonts w:ascii="Times New Roman" w:eastAsia="Times New Roman" w:hAnsi="Times New Roman" w:cs="Times New Roman"/>
          <w:sz w:val="30"/>
          <w:szCs w:val="30"/>
          <w:lang w:eastAsia="ru-RU"/>
        </w:rPr>
        <w:t>,</w:t>
      </w: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где </w:t>
      </w:r>
      <w:r w:rsidRPr="006051DA">
        <w:rPr>
          <w:rFonts w:ascii="Times New Roman" w:eastAsia="Times New Roman" w:hAnsi="Times New Roman" w:cs="Times New Roman"/>
          <w:i/>
          <w:iCs/>
          <w:sz w:val="30"/>
          <w:szCs w:val="30"/>
          <w:lang w:eastAsia="ru-RU"/>
        </w:rPr>
        <w:t>λ</w:t>
      </w:r>
      <w:r w:rsidRPr="006051DA">
        <w:rPr>
          <w:rFonts w:ascii="Times New Roman" w:eastAsia="Times New Roman" w:hAnsi="Times New Roman" w:cs="Times New Roman"/>
          <w:sz w:val="30"/>
          <w:szCs w:val="30"/>
          <w:lang w:eastAsia="ru-RU"/>
        </w:rPr>
        <w:t xml:space="preserve"> – интенсивность потока.</w:t>
      </w:r>
    </w:p>
    <w:p w14:paraId="13660C07" w14:textId="77777777" w:rsidR="00540067" w:rsidRDefault="00AA621C" w:rsidP="00540067">
      <w:pPr>
        <w:spacing w:after="0" w:line="240" w:lineRule="auto"/>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 xml:space="preserve">При анализе случайных процессов с дискретными состояниями пользуются </w:t>
      </w:r>
      <w:r w:rsidRPr="00E43603">
        <w:rPr>
          <w:rFonts w:ascii="Times New Roman" w:eastAsia="Times New Roman" w:hAnsi="Times New Roman" w:cs="Times New Roman"/>
          <w:i/>
          <w:sz w:val="30"/>
          <w:szCs w:val="30"/>
          <w:lang w:eastAsia="ru-RU"/>
        </w:rPr>
        <w:t>графом состояний</w:t>
      </w:r>
      <w:r w:rsidRPr="006051DA">
        <w:rPr>
          <w:rFonts w:ascii="Times New Roman" w:eastAsia="Times New Roman" w:hAnsi="Times New Roman" w:cs="Times New Roman"/>
          <w:sz w:val="30"/>
          <w:szCs w:val="30"/>
          <w:lang w:eastAsia="ru-RU"/>
        </w:rPr>
        <w:t xml:space="preserve">, где прямоугольниками изображают состояния системы, а переходы из состояния в состояние – стрелками. Если у стрелок проставлены интенсивности, то граф состояния называется </w:t>
      </w:r>
      <w:r w:rsidRPr="00E43603">
        <w:rPr>
          <w:rFonts w:ascii="Times New Roman" w:eastAsia="Times New Roman" w:hAnsi="Times New Roman" w:cs="Times New Roman"/>
          <w:i/>
          <w:sz w:val="30"/>
          <w:szCs w:val="30"/>
          <w:lang w:eastAsia="ru-RU"/>
        </w:rPr>
        <w:t>размеченным</w:t>
      </w:r>
      <w:r w:rsidRPr="006051DA">
        <w:rPr>
          <w:rFonts w:ascii="Times New Roman" w:eastAsia="Times New Roman" w:hAnsi="Times New Roman" w:cs="Times New Roman"/>
          <w:sz w:val="30"/>
          <w:szCs w:val="30"/>
          <w:lang w:eastAsia="ru-RU"/>
        </w:rPr>
        <w:t xml:space="preserve">. Переходы системы из состояния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i</w:t>
      </w:r>
      <w:r w:rsidRPr="006051DA">
        <w:rPr>
          <w:rFonts w:ascii="Times New Roman" w:eastAsia="Times New Roman" w:hAnsi="Times New Roman" w:cs="Times New Roman"/>
          <w:sz w:val="30"/>
          <w:szCs w:val="30"/>
          <w:lang w:eastAsia="ru-RU"/>
        </w:rPr>
        <w:t xml:space="preserve"> в состояние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j</w:t>
      </w:r>
      <w:r w:rsidRPr="006051DA">
        <w:rPr>
          <w:rFonts w:ascii="Times New Roman" w:eastAsia="Times New Roman" w:hAnsi="Times New Roman" w:cs="Times New Roman"/>
          <w:i/>
          <w:iCs/>
          <w:sz w:val="30"/>
          <w:szCs w:val="30"/>
          <w:lang w:eastAsia="ru-RU"/>
        </w:rPr>
        <w:t xml:space="preserve"> </w:t>
      </w:r>
      <w:r w:rsidRPr="006051DA">
        <w:rPr>
          <w:rFonts w:ascii="Times New Roman" w:eastAsia="Times New Roman" w:hAnsi="Times New Roman" w:cs="Times New Roman"/>
          <w:sz w:val="30"/>
          <w:szCs w:val="30"/>
          <w:lang w:eastAsia="ru-RU"/>
        </w:rPr>
        <w:t xml:space="preserve">происходят под воздействием простейших потоков событий с интенсивностями </w:t>
      </w:r>
      <w:r w:rsidRPr="006051DA">
        <w:rPr>
          <w:rFonts w:ascii="Times New Roman" w:eastAsia="Times New Roman" w:hAnsi="Times New Roman" w:cs="Times New Roman"/>
          <w:i/>
          <w:iCs/>
          <w:sz w:val="30"/>
          <w:szCs w:val="30"/>
          <w:lang w:eastAsia="ru-RU"/>
        </w:rPr>
        <w:t>λ</w:t>
      </w:r>
      <w:r w:rsidRPr="006051DA">
        <w:rPr>
          <w:rFonts w:ascii="Times New Roman" w:eastAsia="Times New Roman" w:hAnsi="Times New Roman" w:cs="Times New Roman"/>
          <w:i/>
          <w:iCs/>
          <w:sz w:val="30"/>
          <w:szCs w:val="30"/>
          <w:vertAlign w:val="subscript"/>
          <w:lang w:eastAsia="ru-RU"/>
        </w:rPr>
        <w:t>ij</w:t>
      </w:r>
      <w:r w:rsidRPr="006051DA">
        <w:rPr>
          <w:rFonts w:ascii="Times New Roman" w:eastAsia="Times New Roman" w:hAnsi="Times New Roman" w:cs="Times New Roman"/>
          <w:i/>
          <w:iCs/>
          <w:sz w:val="30"/>
          <w:szCs w:val="30"/>
          <w:lang w:eastAsia="ru-RU"/>
        </w:rPr>
        <w:t>.</w:t>
      </w:r>
      <w:r>
        <w:rPr>
          <w:rFonts w:ascii="Times New Roman" w:eastAsia="Times New Roman" w:hAnsi="Times New Roman" w:cs="Times New Roman"/>
          <w:iCs/>
          <w:sz w:val="30"/>
          <w:szCs w:val="30"/>
          <w:lang w:eastAsia="ru-RU"/>
        </w:rPr>
        <w:t xml:space="preserve"> </w:t>
      </w:r>
      <w:r w:rsidRPr="006051DA">
        <w:rPr>
          <w:rFonts w:ascii="Times New Roman" w:eastAsia="Times New Roman" w:hAnsi="Times New Roman" w:cs="Times New Roman"/>
          <w:sz w:val="30"/>
          <w:szCs w:val="30"/>
          <w:lang w:eastAsia="ru-RU"/>
        </w:rPr>
        <w:t>Простейший граф состояний представлен на</w:t>
      </w:r>
      <w:r>
        <w:rPr>
          <w:rFonts w:ascii="Times New Roman" w:eastAsia="Times New Roman" w:hAnsi="Times New Roman" w:cs="Times New Roman"/>
          <w:sz w:val="30"/>
          <w:szCs w:val="30"/>
          <w:lang w:eastAsia="ru-RU"/>
        </w:rPr>
        <w:t xml:space="preserve"> рисунке </w:t>
      </w:r>
    </w:p>
    <w:p w14:paraId="182643F4" w14:textId="4CE82AC7" w:rsidR="00AA621C" w:rsidRDefault="00AA621C" w:rsidP="00540067">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w:drawing>
          <wp:anchor distT="0" distB="0" distL="114300" distR="114300" simplePos="0" relativeHeight="251661312" behindDoc="0" locked="0" layoutInCell="1" allowOverlap="0" wp14:anchorId="1EF73DF6" wp14:editId="0E10D1E6">
            <wp:simplePos x="0" y="0"/>
            <wp:positionH relativeFrom="column">
              <wp:posOffset>1496060</wp:posOffset>
            </wp:positionH>
            <wp:positionV relativeFrom="line">
              <wp:posOffset>141605</wp:posOffset>
            </wp:positionV>
            <wp:extent cx="2072640" cy="697865"/>
            <wp:effectExtent l="19050" t="0" r="3810" b="0"/>
            <wp:wrapSquare wrapText="bothSides"/>
            <wp:docPr id="231" name="Рисунок 2" descr="http://ru.convdocs.org/pars_docs/refs/105/104994/104994_html_370d44f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u.convdocs.org/pars_docs/refs/105/104994/104994_html_370d44f9.gif"/>
                    <pic:cNvPicPr>
                      <a:picLocks noChangeAspect="1" noChangeArrowheads="1"/>
                    </pic:cNvPicPr>
                  </pic:nvPicPr>
                  <pic:blipFill>
                    <a:blip r:embed="rId45" cstate="print"/>
                    <a:srcRect/>
                    <a:stretch>
                      <a:fillRect/>
                    </a:stretch>
                  </pic:blipFill>
                  <pic:spPr bwMode="auto">
                    <a:xfrm>
                      <a:off x="0" y="0"/>
                      <a:ext cx="2072640" cy="697865"/>
                    </a:xfrm>
                    <a:prstGeom prst="rect">
                      <a:avLst/>
                    </a:prstGeom>
                    <a:noFill/>
                    <a:ln w="9525">
                      <a:noFill/>
                      <a:miter lim="800000"/>
                      <a:headEnd/>
                      <a:tailEnd/>
                    </a:ln>
                  </pic:spPr>
                </pic:pic>
              </a:graphicData>
            </a:graphic>
          </wp:anchor>
        </w:drawing>
      </w:r>
      <w:r w:rsidR="00B40686">
        <w:rPr>
          <w:rFonts w:ascii="Times New Roman" w:eastAsia="Times New Roman" w:hAnsi="Times New Roman" w:cs="Times New Roman"/>
          <w:sz w:val="30"/>
          <w:szCs w:val="30"/>
          <w:lang w:eastAsia="ru-RU"/>
        </w:rPr>
        <w:t>5</w:t>
      </w:r>
      <w:r>
        <w:rPr>
          <w:rFonts w:ascii="Times New Roman" w:eastAsia="Times New Roman" w:hAnsi="Times New Roman" w:cs="Times New Roman"/>
          <w:sz w:val="30"/>
          <w:szCs w:val="30"/>
          <w:lang w:eastAsia="ru-RU"/>
        </w:rPr>
        <w:t>.1.</w:t>
      </w:r>
    </w:p>
    <w:p w14:paraId="0F09A8D5" w14:textId="77777777" w:rsidR="00AA621C" w:rsidRDefault="00AA621C" w:rsidP="00540067">
      <w:pPr>
        <w:spacing w:after="0" w:line="240" w:lineRule="auto"/>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br/>
      </w:r>
    </w:p>
    <w:p w14:paraId="009EA7E8" w14:textId="77777777" w:rsidR="00AA621C" w:rsidRDefault="00AA621C" w:rsidP="00540067">
      <w:pPr>
        <w:spacing w:after="0" w:line="240" w:lineRule="auto"/>
        <w:jc w:val="both"/>
        <w:rPr>
          <w:rFonts w:ascii="Times New Roman" w:eastAsia="Times New Roman" w:hAnsi="Times New Roman" w:cs="Times New Roman"/>
          <w:sz w:val="30"/>
          <w:szCs w:val="30"/>
          <w:lang w:eastAsia="ru-RU"/>
        </w:rPr>
      </w:pPr>
    </w:p>
    <w:p w14:paraId="619C2F6B" w14:textId="77777777" w:rsidR="00AA621C" w:rsidRDefault="00AA621C" w:rsidP="00540067">
      <w:pPr>
        <w:spacing w:after="0" w:line="240" w:lineRule="auto"/>
        <w:jc w:val="both"/>
        <w:rPr>
          <w:rFonts w:ascii="Times New Roman" w:eastAsia="Times New Roman" w:hAnsi="Times New Roman" w:cs="Times New Roman"/>
          <w:sz w:val="30"/>
          <w:szCs w:val="30"/>
          <w:lang w:eastAsia="ru-RU"/>
        </w:rPr>
      </w:pPr>
    </w:p>
    <w:p w14:paraId="3FD4084B" w14:textId="71257458" w:rsidR="00AA621C" w:rsidRPr="00583785" w:rsidRDefault="00B40686" w:rsidP="00540067">
      <w:pPr>
        <w:spacing w:after="0" w:line="240" w:lineRule="auto"/>
        <w:jc w:val="center"/>
        <w:rPr>
          <w:rFonts w:ascii="Times New Roman" w:eastAsia="Times New Roman" w:hAnsi="Times New Roman" w:cs="Times New Roman"/>
          <w:i/>
          <w:sz w:val="30"/>
          <w:szCs w:val="30"/>
          <w:lang w:eastAsia="ru-RU"/>
        </w:rPr>
      </w:pPr>
      <w:r w:rsidRPr="00583785">
        <w:rPr>
          <w:rFonts w:ascii="Times New Roman" w:eastAsia="Times New Roman" w:hAnsi="Times New Roman" w:cs="Times New Roman"/>
          <w:i/>
          <w:sz w:val="30"/>
          <w:szCs w:val="30"/>
          <w:lang w:eastAsia="ru-RU"/>
        </w:rPr>
        <w:t>Рис. 5</w:t>
      </w:r>
      <w:r w:rsidR="00AA621C" w:rsidRPr="00583785">
        <w:rPr>
          <w:rFonts w:ascii="Times New Roman" w:eastAsia="Times New Roman" w:hAnsi="Times New Roman" w:cs="Times New Roman"/>
          <w:i/>
          <w:sz w:val="30"/>
          <w:szCs w:val="30"/>
          <w:lang w:eastAsia="ru-RU"/>
        </w:rPr>
        <w:t>.1. Граф состояний</w:t>
      </w:r>
    </w:p>
    <w:p w14:paraId="275629F7" w14:textId="77777777" w:rsidR="00AA621C" w:rsidRPr="00583785" w:rsidRDefault="00AA621C" w:rsidP="006C1A15">
      <w:pPr>
        <w:spacing w:after="0" w:line="240" w:lineRule="auto"/>
        <w:ind w:firstLine="567"/>
        <w:jc w:val="both"/>
        <w:rPr>
          <w:rFonts w:ascii="Times New Roman" w:eastAsia="Times New Roman" w:hAnsi="Times New Roman" w:cs="Times New Roman"/>
          <w:sz w:val="30"/>
          <w:szCs w:val="30"/>
          <w:lang w:eastAsia="ru-RU"/>
        </w:rPr>
      </w:pPr>
    </w:p>
    <w:p w14:paraId="444F042E" w14:textId="606F65F8"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 xml:space="preserve">На рис. </w:t>
      </w:r>
      <w:r w:rsidR="00B40686">
        <w:rPr>
          <w:rFonts w:ascii="Times New Roman" w:eastAsia="Times New Roman" w:hAnsi="Times New Roman" w:cs="Times New Roman"/>
          <w:sz w:val="30"/>
          <w:szCs w:val="30"/>
          <w:lang w:eastAsia="ru-RU"/>
        </w:rPr>
        <w:t>5</w:t>
      </w:r>
      <w:r>
        <w:rPr>
          <w:rFonts w:ascii="Times New Roman" w:eastAsia="Times New Roman" w:hAnsi="Times New Roman" w:cs="Times New Roman"/>
          <w:sz w:val="30"/>
          <w:szCs w:val="30"/>
          <w:lang w:eastAsia="ru-RU"/>
        </w:rPr>
        <w:t xml:space="preserve">.1 </w:t>
      </w:r>
      <w:r w:rsidRPr="006051DA">
        <w:rPr>
          <w:rFonts w:ascii="Times New Roman" w:eastAsia="Times New Roman" w:hAnsi="Times New Roman" w:cs="Times New Roman"/>
          <w:sz w:val="30"/>
          <w:szCs w:val="30"/>
          <w:lang w:eastAsia="ru-RU"/>
        </w:rPr>
        <w:t>изображена СМО, состоящая из одного</w:t>
      </w:r>
      <w:r w:rsidRPr="00DA183D">
        <w:rPr>
          <w:rFonts w:ascii="Times New Roman" w:eastAsia="Times New Roman" w:hAnsi="Times New Roman" w:cs="Times New Roman"/>
          <w:sz w:val="30"/>
          <w:szCs w:val="30"/>
          <w:lang w:eastAsia="ru-RU"/>
        </w:rPr>
        <w:t xml:space="preserve"> канала обслуживания</w:t>
      </w:r>
      <w:r w:rsidRPr="006051DA">
        <w:rPr>
          <w:rFonts w:ascii="Times New Roman" w:eastAsia="Times New Roman" w:hAnsi="Times New Roman" w:cs="Times New Roman"/>
          <w:sz w:val="30"/>
          <w:szCs w:val="30"/>
          <w:lang w:eastAsia="ru-RU"/>
        </w:rPr>
        <w:t>, который находится в двух возможных состояниях: либо свободен</w:t>
      </w:r>
      <w:r w:rsidRPr="006051DA">
        <w:rPr>
          <w:rFonts w:ascii="Times New Roman" w:eastAsia="Times New Roman" w:hAnsi="Times New Roman" w:cs="Times New Roman"/>
          <w:i/>
          <w:iCs/>
          <w:sz w:val="30"/>
          <w:szCs w:val="30"/>
          <w:lang w:eastAsia="ru-RU"/>
        </w:rPr>
        <w:t xml:space="preserve"> (S</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sz w:val="30"/>
          <w:szCs w:val="30"/>
          <w:lang w:eastAsia="ru-RU"/>
        </w:rPr>
        <w:t>), либо занят</w:t>
      </w:r>
      <w:r w:rsidRPr="006051DA">
        <w:rPr>
          <w:rFonts w:ascii="Times New Roman" w:eastAsia="Times New Roman" w:hAnsi="Times New Roman" w:cs="Times New Roman"/>
          <w:i/>
          <w:iCs/>
          <w:sz w:val="30"/>
          <w:szCs w:val="30"/>
          <w:lang w:eastAsia="ru-RU"/>
        </w:rPr>
        <w:t xml:space="preserve"> (S</w:t>
      </w:r>
      <w:r w:rsidRPr="006051DA">
        <w:rPr>
          <w:rFonts w:ascii="Times New Roman" w:eastAsia="Times New Roman" w:hAnsi="Times New Roman" w:cs="Times New Roman"/>
          <w:i/>
          <w:iCs/>
          <w:sz w:val="30"/>
          <w:szCs w:val="30"/>
          <w:vertAlign w:val="subscript"/>
          <w:lang w:eastAsia="ru-RU"/>
        </w:rPr>
        <w:t>1</w:t>
      </w:r>
      <w:r w:rsidRPr="006051DA">
        <w:rPr>
          <w:rFonts w:ascii="Times New Roman" w:eastAsia="Times New Roman" w:hAnsi="Times New Roman" w:cs="Times New Roman"/>
          <w:i/>
          <w:iCs/>
          <w:sz w:val="30"/>
          <w:szCs w:val="30"/>
          <w:lang w:eastAsia="ru-RU"/>
        </w:rPr>
        <w:t>)</w:t>
      </w:r>
      <w:r w:rsidRPr="007312C2">
        <w:rPr>
          <w:rFonts w:ascii="Times New Roman" w:eastAsia="Times New Roman" w:hAnsi="Times New Roman" w:cs="Times New Roman"/>
          <w:iCs/>
          <w:sz w:val="30"/>
          <w:szCs w:val="30"/>
          <w:lang w:eastAsia="ru-RU"/>
        </w:rPr>
        <w:t>;</w:t>
      </w:r>
      <w:r w:rsidRPr="006051DA">
        <w:rPr>
          <w:rFonts w:ascii="Times New Roman" w:eastAsia="Times New Roman" w:hAnsi="Times New Roman" w:cs="Times New Roman"/>
          <w:i/>
          <w:iCs/>
          <w:sz w:val="30"/>
          <w:szCs w:val="30"/>
          <w:lang w:eastAsia="ru-RU"/>
        </w:rPr>
        <w:t xml:space="preserve"> λ</w:t>
      </w:r>
      <w:r w:rsidRPr="006051DA">
        <w:rPr>
          <w:rFonts w:ascii="Times New Roman" w:eastAsia="Times New Roman" w:hAnsi="Times New Roman" w:cs="Times New Roman"/>
          <w:i/>
          <w:iCs/>
          <w:sz w:val="30"/>
          <w:szCs w:val="30"/>
          <w:vertAlign w:val="subscript"/>
          <w:lang w:eastAsia="ru-RU"/>
        </w:rPr>
        <w:t>01</w:t>
      </w:r>
      <w:r w:rsidRPr="006051DA">
        <w:rPr>
          <w:rFonts w:ascii="Times New Roman" w:eastAsia="Times New Roman" w:hAnsi="Times New Roman" w:cs="Times New Roman"/>
          <w:sz w:val="30"/>
          <w:szCs w:val="30"/>
          <w:lang w:eastAsia="ru-RU"/>
        </w:rPr>
        <w:t xml:space="preserve"> – интенсивность</w:t>
      </w:r>
      <w:r>
        <w:rPr>
          <w:rFonts w:ascii="Times New Roman" w:eastAsia="Times New Roman" w:hAnsi="Times New Roman" w:cs="Times New Roman"/>
          <w:sz w:val="30"/>
          <w:szCs w:val="30"/>
          <w:lang w:eastAsia="ru-RU"/>
        </w:rPr>
        <w:t xml:space="preserve"> поступления заявок</w:t>
      </w:r>
      <w:r w:rsidRPr="006051DA">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i/>
          <w:iCs/>
          <w:sz w:val="30"/>
          <w:szCs w:val="30"/>
          <w:lang w:eastAsia="ru-RU"/>
        </w:rPr>
        <w:t>λ</w:t>
      </w:r>
      <w:r w:rsidRPr="006051DA">
        <w:rPr>
          <w:rFonts w:ascii="Times New Roman" w:eastAsia="Times New Roman" w:hAnsi="Times New Roman" w:cs="Times New Roman"/>
          <w:i/>
          <w:iCs/>
          <w:sz w:val="30"/>
          <w:szCs w:val="30"/>
          <w:vertAlign w:val="subscript"/>
          <w:lang w:eastAsia="ru-RU"/>
        </w:rPr>
        <w:t>10</w:t>
      </w:r>
      <w:r w:rsidRPr="006051DA">
        <w:rPr>
          <w:rFonts w:ascii="Times New Roman" w:eastAsia="Times New Roman" w:hAnsi="Times New Roman" w:cs="Times New Roman"/>
          <w:sz w:val="30"/>
          <w:szCs w:val="30"/>
          <w:lang w:eastAsia="ru-RU"/>
        </w:rPr>
        <w:t xml:space="preserve"> – интенсивность обслуживания заявок в единицу времени.</w:t>
      </w: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Стрелка из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sz w:val="30"/>
          <w:szCs w:val="30"/>
          <w:lang w:eastAsia="ru-RU"/>
        </w:rPr>
        <w:t xml:space="preserve"> в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1</w:t>
      </w:r>
      <w:r w:rsidRPr="006051DA">
        <w:rPr>
          <w:rFonts w:ascii="Times New Roman" w:eastAsia="Times New Roman" w:hAnsi="Times New Roman" w:cs="Times New Roman"/>
          <w:sz w:val="30"/>
          <w:szCs w:val="30"/>
          <w:lang w:eastAsia="ru-RU"/>
        </w:rPr>
        <w:t xml:space="preserve"> означает переход системы из состояния «</w:t>
      </w:r>
      <w:r>
        <w:rPr>
          <w:rFonts w:ascii="Times New Roman" w:eastAsia="Times New Roman" w:hAnsi="Times New Roman" w:cs="Times New Roman"/>
          <w:sz w:val="30"/>
          <w:szCs w:val="30"/>
          <w:lang w:eastAsia="ru-RU"/>
        </w:rPr>
        <w:t>канал   свободен</w:t>
      </w:r>
      <w:r w:rsidRPr="006051DA">
        <w:rPr>
          <w:rFonts w:ascii="Times New Roman" w:eastAsia="Times New Roman" w:hAnsi="Times New Roman" w:cs="Times New Roman"/>
          <w:sz w:val="30"/>
          <w:szCs w:val="30"/>
          <w:lang w:eastAsia="ru-RU"/>
        </w:rPr>
        <w:t>» в состояние «</w:t>
      </w:r>
      <w:r>
        <w:rPr>
          <w:rFonts w:ascii="Times New Roman" w:eastAsia="Times New Roman" w:hAnsi="Times New Roman" w:cs="Times New Roman"/>
          <w:sz w:val="30"/>
          <w:szCs w:val="30"/>
          <w:lang w:eastAsia="ru-RU"/>
        </w:rPr>
        <w:t>канал</w:t>
      </w:r>
      <w:r w:rsidRPr="006051DA">
        <w:rPr>
          <w:rFonts w:ascii="Times New Roman" w:eastAsia="Times New Roman" w:hAnsi="Times New Roman" w:cs="Times New Roman"/>
          <w:sz w:val="30"/>
          <w:szCs w:val="30"/>
          <w:lang w:eastAsia="ru-RU"/>
        </w:rPr>
        <w:t xml:space="preserve"> занят». Стрелка из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1</w:t>
      </w:r>
      <w:r w:rsidRPr="006051DA">
        <w:rPr>
          <w:rFonts w:ascii="Times New Roman" w:eastAsia="Times New Roman" w:hAnsi="Times New Roman" w:cs="Times New Roman"/>
          <w:sz w:val="30"/>
          <w:szCs w:val="30"/>
          <w:lang w:eastAsia="ru-RU"/>
        </w:rPr>
        <w:t xml:space="preserve"> в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sz w:val="30"/>
          <w:szCs w:val="30"/>
          <w:lang w:eastAsia="ru-RU"/>
        </w:rPr>
        <w:t xml:space="preserve"> означает обратный переход.</w:t>
      </w:r>
    </w:p>
    <w:p w14:paraId="266037DF" w14:textId="77777777" w:rsidR="00AA621C" w:rsidRPr="00A175A6"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Анализ состояния СМО сводится к определению вероятности, с которой система пребывает в данном состоянии.</w:t>
      </w: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В общем случае </w:t>
      </w:r>
      <w:r w:rsidRPr="006051DA">
        <w:rPr>
          <w:rFonts w:ascii="Times New Roman" w:eastAsia="Times New Roman" w:hAnsi="Times New Roman" w:cs="Times New Roman"/>
          <w:b/>
          <w:bCs/>
          <w:i/>
          <w:iCs/>
          <w:sz w:val="30"/>
          <w:szCs w:val="30"/>
          <w:lang w:eastAsia="ru-RU"/>
        </w:rPr>
        <w:t>вероятностью i-го состояния p</w:t>
      </w:r>
      <w:r w:rsidRPr="006051DA">
        <w:rPr>
          <w:rFonts w:ascii="Times New Roman" w:eastAsia="Times New Roman" w:hAnsi="Times New Roman" w:cs="Times New Roman"/>
          <w:b/>
          <w:bCs/>
          <w:i/>
          <w:iCs/>
          <w:sz w:val="30"/>
          <w:szCs w:val="30"/>
          <w:vertAlign w:val="subscript"/>
          <w:lang w:eastAsia="ru-RU"/>
        </w:rPr>
        <w:t>i</w:t>
      </w:r>
      <w:r w:rsidRPr="006051DA">
        <w:rPr>
          <w:rFonts w:ascii="Times New Roman" w:eastAsia="Times New Roman" w:hAnsi="Times New Roman" w:cs="Times New Roman"/>
          <w:b/>
          <w:bCs/>
          <w:i/>
          <w:iCs/>
          <w:sz w:val="30"/>
          <w:szCs w:val="30"/>
          <w:lang w:eastAsia="ru-RU"/>
        </w:rPr>
        <w:t>(t)</w:t>
      </w:r>
      <w:r w:rsidRPr="006051DA">
        <w:rPr>
          <w:rFonts w:ascii="Times New Roman" w:eastAsia="Times New Roman" w:hAnsi="Times New Roman" w:cs="Times New Roman"/>
          <w:sz w:val="30"/>
          <w:szCs w:val="30"/>
          <w:lang w:eastAsia="ru-RU"/>
        </w:rPr>
        <w:t xml:space="preserve"> называется вероятность того, что в момент </w:t>
      </w:r>
      <w:r w:rsidRPr="006051DA">
        <w:rPr>
          <w:rFonts w:ascii="Times New Roman" w:eastAsia="Times New Roman" w:hAnsi="Times New Roman" w:cs="Times New Roman"/>
          <w:i/>
          <w:iCs/>
          <w:sz w:val="30"/>
          <w:szCs w:val="30"/>
          <w:lang w:eastAsia="ru-RU"/>
        </w:rPr>
        <w:t>t</w:t>
      </w:r>
      <w:r w:rsidRPr="006051DA">
        <w:rPr>
          <w:rFonts w:ascii="Times New Roman" w:eastAsia="Times New Roman" w:hAnsi="Times New Roman" w:cs="Times New Roman"/>
          <w:sz w:val="30"/>
          <w:szCs w:val="30"/>
          <w:lang w:eastAsia="ru-RU"/>
        </w:rPr>
        <w:t xml:space="preserve"> система будет находиться в состоянии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i</w:t>
      </w:r>
      <w:r w:rsidRPr="006051DA">
        <w:rPr>
          <w:rFonts w:ascii="Times New Roman" w:eastAsia="Times New Roman" w:hAnsi="Times New Roman" w:cs="Times New Roman"/>
          <w:sz w:val="30"/>
          <w:szCs w:val="30"/>
          <w:lang w:eastAsia="ru-RU"/>
        </w:rPr>
        <w:t>.</w:t>
      </w: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Для любого момента </w:t>
      </w:r>
      <w:r w:rsidRPr="006051DA">
        <w:rPr>
          <w:rFonts w:ascii="Times New Roman" w:eastAsia="Times New Roman" w:hAnsi="Times New Roman" w:cs="Times New Roman"/>
          <w:i/>
          <w:iCs/>
          <w:sz w:val="30"/>
          <w:szCs w:val="30"/>
          <w:lang w:eastAsia="ru-RU"/>
        </w:rPr>
        <w:t>t</w:t>
      </w:r>
      <w:r>
        <w:rPr>
          <w:rFonts w:ascii="Times New Roman" w:eastAsia="Times New Roman" w:hAnsi="Times New Roman" w:cs="Times New Roman"/>
          <w:sz w:val="30"/>
          <w:szCs w:val="30"/>
          <w:lang w:eastAsia="ru-RU"/>
        </w:rPr>
        <w:t xml:space="preserve"> справедливо соотношение  </w:t>
      </w:r>
      <m:oMath>
        <m:nary>
          <m:naryPr>
            <m:chr m:val="∑"/>
            <m:limLoc m:val="undOvr"/>
            <m:ctrlPr>
              <w:rPr>
                <w:rFonts w:ascii="Cambria Math" w:eastAsia="Times New Roman" w:hAnsi="Cambria Math" w:cs="Times New Roman"/>
                <w:i/>
                <w:sz w:val="30"/>
                <w:szCs w:val="30"/>
                <w:lang w:eastAsia="ru-RU"/>
              </w:rPr>
            </m:ctrlPr>
          </m:naryPr>
          <m:sub>
            <m:r>
              <w:rPr>
                <w:rFonts w:ascii="Cambria Math" w:eastAsia="Times New Roman" w:hAnsi="Cambria Math" w:cs="Times New Roman"/>
                <w:sz w:val="30"/>
                <w:szCs w:val="30"/>
                <w:lang w:val="en-US" w:eastAsia="ru-RU"/>
              </w:rPr>
              <m:t>i</m:t>
            </m:r>
            <m:r>
              <w:rPr>
                <w:rFonts w:ascii="Cambria Math" w:eastAsia="Times New Roman" w:hAnsi="Cambria Math" w:cs="Times New Roman"/>
                <w:sz w:val="30"/>
                <w:szCs w:val="30"/>
                <w:lang w:eastAsia="ru-RU"/>
              </w:rPr>
              <m:t>=0</m:t>
            </m:r>
          </m:sub>
          <m:sup>
            <m:r>
              <w:rPr>
                <w:rFonts w:ascii="Cambria Math" w:eastAsia="Times New Roman" w:hAnsi="Cambria Math" w:cs="Times New Roman"/>
                <w:sz w:val="30"/>
                <w:szCs w:val="30"/>
                <w:lang w:eastAsia="ru-RU"/>
              </w:rPr>
              <m:t>n</m:t>
            </m:r>
          </m:sup>
          <m:e>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p</m:t>
                </m:r>
              </m:e>
              <m:sub>
                <m:r>
                  <w:rPr>
                    <w:rFonts w:ascii="Cambria Math" w:eastAsia="Times New Roman" w:hAnsi="Cambria Math" w:cs="Times New Roman"/>
                    <w:sz w:val="30"/>
                    <w:szCs w:val="30"/>
                    <w:lang w:eastAsia="ru-RU"/>
                  </w:rPr>
                  <m:t>i</m:t>
                </m:r>
              </m:sub>
            </m:sSub>
            <m:d>
              <m:dPr>
                <m:ctrlPr>
                  <w:rPr>
                    <w:rFonts w:ascii="Cambria Math" w:eastAsia="Times New Roman" w:hAnsi="Cambria Math" w:cs="Times New Roman"/>
                    <w:i/>
                    <w:sz w:val="30"/>
                    <w:szCs w:val="30"/>
                    <w:lang w:eastAsia="ru-RU"/>
                  </w:rPr>
                </m:ctrlPr>
              </m:dPr>
              <m:e>
                <m:r>
                  <w:rPr>
                    <w:rFonts w:ascii="Cambria Math" w:eastAsia="Times New Roman" w:hAnsi="Cambria Math" w:cs="Times New Roman"/>
                    <w:sz w:val="30"/>
                    <w:szCs w:val="30"/>
                    <w:lang w:eastAsia="ru-RU"/>
                  </w:rPr>
                  <m:t>t</m:t>
                </m:r>
              </m:e>
            </m:d>
            <m:r>
              <w:rPr>
                <w:rFonts w:ascii="Cambria Math" w:eastAsia="Times New Roman" w:hAnsi="Cambria Math" w:cs="Times New Roman"/>
                <w:sz w:val="30"/>
                <w:szCs w:val="30"/>
                <w:lang w:eastAsia="ru-RU"/>
              </w:rPr>
              <m:t>=1.</m:t>
            </m:r>
          </m:e>
        </m:nary>
      </m:oMath>
    </w:p>
    <w:p w14:paraId="544C33B6"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Определить вероятности состояний СМО можно, решив систему уравнений Колмогорова.</w:t>
      </w:r>
    </w:p>
    <w:p w14:paraId="0A68B4D2" w14:textId="77777777" w:rsidR="00AA621C" w:rsidRDefault="00AA621C" w:rsidP="00540067">
      <w:pPr>
        <w:spacing w:after="0" w:line="240" w:lineRule="auto"/>
        <w:jc w:val="center"/>
        <w:rPr>
          <w:rFonts w:ascii="Times New Roman" w:eastAsia="Times New Roman" w:hAnsi="Times New Roman" w:cs="Times New Roman"/>
          <w:b/>
          <w:bCs/>
          <w:i/>
          <w:iCs/>
          <w:sz w:val="30"/>
          <w:szCs w:val="30"/>
          <w:lang w:eastAsia="ru-RU"/>
        </w:rPr>
      </w:pPr>
      <w:r>
        <w:rPr>
          <w:rFonts w:ascii="Times New Roman" w:eastAsia="Times New Roman" w:hAnsi="Times New Roman" w:cs="Times New Roman"/>
          <w:b/>
          <w:bCs/>
          <w:i/>
          <w:iCs/>
          <w:sz w:val="30"/>
          <w:szCs w:val="30"/>
          <w:lang w:eastAsia="ru-RU"/>
        </w:rPr>
        <w:lastRenderedPageBreak/>
        <w:t xml:space="preserve">Правило </w:t>
      </w:r>
      <w:r w:rsidRPr="006051DA">
        <w:rPr>
          <w:rFonts w:ascii="Times New Roman" w:eastAsia="Times New Roman" w:hAnsi="Times New Roman" w:cs="Times New Roman"/>
          <w:b/>
          <w:bCs/>
          <w:i/>
          <w:iCs/>
          <w:sz w:val="30"/>
          <w:szCs w:val="30"/>
          <w:lang w:eastAsia="ru-RU"/>
        </w:rPr>
        <w:t>составления системы уравнений Колмогорова</w:t>
      </w:r>
    </w:p>
    <w:p w14:paraId="6DED9EBF"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1. Слева в уравнениях стоит предельная вероятность данного состояния</w:t>
      </w:r>
      <m:oMath>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 xml:space="preserve"> p</m:t>
            </m:r>
          </m:e>
          <m:sub>
            <m:r>
              <w:rPr>
                <w:rFonts w:ascii="Cambria Math" w:eastAsia="Times New Roman" w:hAnsi="Cambria Math" w:cs="Times New Roman"/>
                <w:sz w:val="30"/>
                <w:szCs w:val="30"/>
                <w:lang w:eastAsia="ru-RU"/>
              </w:rPr>
              <m:t>i</m:t>
            </m:r>
          </m:sub>
        </m:sSub>
        <m:r>
          <w:rPr>
            <w:rFonts w:ascii="Cambria Math" w:eastAsia="Times New Roman" w:hAnsi="Cambria Math" w:cs="Times New Roman"/>
            <w:sz w:val="30"/>
            <w:szCs w:val="30"/>
            <w:lang w:eastAsia="ru-RU"/>
          </w:rPr>
          <m:t>,</m:t>
        </m:r>
      </m:oMath>
      <w:r>
        <w:rPr>
          <w:rFonts w:ascii="Times New Roman" w:eastAsia="Times New Roman" w:hAnsi="Times New Roman" w:cs="Times New Roman"/>
          <w:sz w:val="30"/>
          <w:szCs w:val="30"/>
          <w:lang w:eastAsia="ru-RU"/>
        </w:rPr>
        <w:t xml:space="preserve"> умноженная на суммарную интенсивность всех потоков, ведущих из данного состояния.</w:t>
      </w:r>
    </w:p>
    <w:p w14:paraId="4FF00A02"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2. Справа – сумма произведений интенсивностей всех потоков, входящих в </w:t>
      </w:r>
      <w:r w:rsidRPr="00B26587">
        <w:rPr>
          <w:rFonts w:ascii="Times New Roman" w:eastAsia="Times New Roman" w:hAnsi="Times New Roman" w:cs="Times New Roman"/>
          <w:i/>
          <w:sz w:val="30"/>
          <w:szCs w:val="30"/>
          <w:lang w:val="en-US" w:eastAsia="ru-RU"/>
        </w:rPr>
        <w:t>i</w:t>
      </w:r>
      <w:r>
        <w:rPr>
          <w:rFonts w:ascii="Times New Roman" w:eastAsia="Times New Roman" w:hAnsi="Times New Roman" w:cs="Times New Roman"/>
          <w:sz w:val="30"/>
          <w:szCs w:val="30"/>
          <w:lang w:eastAsia="ru-RU"/>
        </w:rPr>
        <w:t>-е состояние, на вероятности тех состояний, из которых эти потоки исходят.</w:t>
      </w:r>
    </w:p>
    <w:p w14:paraId="46BCDC0C" w14:textId="77777777" w:rsidR="00AA621C" w:rsidRPr="00DA183D" w:rsidRDefault="00AA621C" w:rsidP="00540067">
      <w:pPr>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 </w:t>
      </w:r>
      <w:r w:rsidRPr="00B26587">
        <w:rPr>
          <w:rFonts w:ascii="Times New Roman" w:eastAsia="Times New Roman" w:hAnsi="Times New Roman" w:cs="Times New Roman"/>
          <w:sz w:val="30"/>
          <w:szCs w:val="30"/>
          <w:lang w:eastAsia="ru-RU"/>
        </w:rPr>
        <w:t>3.</w:t>
      </w: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Для решения системы </w:t>
      </w:r>
      <w:r>
        <w:rPr>
          <w:rFonts w:ascii="Times New Roman" w:eastAsia="Times New Roman" w:hAnsi="Times New Roman" w:cs="Times New Roman"/>
          <w:sz w:val="30"/>
          <w:szCs w:val="30"/>
          <w:lang w:eastAsia="ru-RU"/>
        </w:rPr>
        <w:t xml:space="preserve">вводится нормировочное </w:t>
      </w:r>
      <w:r w:rsidRPr="006051DA">
        <w:rPr>
          <w:rFonts w:ascii="Times New Roman" w:eastAsia="Times New Roman" w:hAnsi="Times New Roman" w:cs="Times New Roman"/>
          <w:sz w:val="30"/>
          <w:szCs w:val="30"/>
          <w:lang w:eastAsia="ru-RU"/>
        </w:rPr>
        <w:t xml:space="preserve">уравнение </w:t>
      </w:r>
      <w:r>
        <w:rPr>
          <w:rFonts w:ascii="Times New Roman" w:eastAsia="Times New Roman" w:hAnsi="Times New Roman" w:cs="Times New Roman"/>
          <w:sz w:val="30"/>
          <w:szCs w:val="30"/>
          <w:lang w:eastAsia="ru-RU"/>
        </w:rPr>
        <w:t xml:space="preserve"> </w:t>
      </w:r>
      <m:oMath>
        <m:nary>
          <m:naryPr>
            <m:chr m:val="∑"/>
            <m:limLoc m:val="undOvr"/>
            <m:ctrlPr>
              <w:rPr>
                <w:rFonts w:ascii="Cambria Math" w:eastAsia="Times New Roman" w:hAnsi="Cambria Math" w:cs="Times New Roman"/>
                <w:i/>
                <w:sz w:val="30"/>
                <w:szCs w:val="30"/>
                <w:lang w:eastAsia="ru-RU"/>
              </w:rPr>
            </m:ctrlPr>
          </m:naryPr>
          <m:sub>
            <m:r>
              <w:rPr>
                <w:rFonts w:ascii="Cambria Math" w:eastAsia="Times New Roman" w:hAnsi="Cambria Math" w:cs="Times New Roman"/>
                <w:sz w:val="30"/>
                <w:szCs w:val="30"/>
                <w:lang w:val="en-US" w:eastAsia="ru-RU"/>
              </w:rPr>
              <m:t>i</m:t>
            </m:r>
            <m:r>
              <w:rPr>
                <w:rFonts w:ascii="Cambria Math" w:eastAsia="Times New Roman" w:hAnsi="Cambria Math" w:cs="Times New Roman"/>
                <w:sz w:val="30"/>
                <w:szCs w:val="30"/>
                <w:lang w:eastAsia="ru-RU"/>
              </w:rPr>
              <m:t>=0</m:t>
            </m:r>
          </m:sub>
          <m:sup>
            <m:r>
              <w:rPr>
                <w:rFonts w:ascii="Cambria Math" w:eastAsia="Times New Roman" w:hAnsi="Cambria Math" w:cs="Times New Roman"/>
                <w:sz w:val="30"/>
                <w:szCs w:val="30"/>
                <w:lang w:eastAsia="ru-RU"/>
              </w:rPr>
              <m:t>n</m:t>
            </m:r>
          </m:sup>
          <m:e>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p</m:t>
                </m:r>
              </m:e>
              <m:sub>
                <m:r>
                  <w:rPr>
                    <w:rFonts w:ascii="Cambria Math" w:eastAsia="Times New Roman" w:hAnsi="Cambria Math" w:cs="Times New Roman"/>
                    <w:sz w:val="30"/>
                    <w:szCs w:val="30"/>
                    <w:lang w:eastAsia="ru-RU"/>
                  </w:rPr>
                  <m:t>i</m:t>
                </m:r>
              </m:sub>
            </m:sSub>
            <m:d>
              <m:dPr>
                <m:ctrlPr>
                  <w:rPr>
                    <w:rFonts w:ascii="Cambria Math" w:eastAsia="Times New Roman" w:hAnsi="Cambria Math" w:cs="Times New Roman"/>
                    <w:i/>
                    <w:sz w:val="30"/>
                    <w:szCs w:val="30"/>
                    <w:lang w:eastAsia="ru-RU"/>
                  </w:rPr>
                </m:ctrlPr>
              </m:dPr>
              <m:e>
                <m:r>
                  <w:rPr>
                    <w:rFonts w:ascii="Cambria Math" w:eastAsia="Times New Roman" w:hAnsi="Cambria Math" w:cs="Times New Roman"/>
                    <w:sz w:val="30"/>
                    <w:szCs w:val="30"/>
                    <w:lang w:eastAsia="ru-RU"/>
                  </w:rPr>
                  <m:t>t</m:t>
                </m:r>
              </m:e>
            </m:d>
            <m:r>
              <w:rPr>
                <w:rFonts w:ascii="Cambria Math" w:eastAsia="Times New Roman" w:hAnsi="Cambria Math" w:cs="Times New Roman"/>
                <w:sz w:val="30"/>
                <w:szCs w:val="30"/>
                <w:lang w:eastAsia="ru-RU"/>
              </w:rPr>
              <m:t>=1.</m:t>
            </m:r>
          </m:e>
        </m:nary>
      </m:oMath>
    </w:p>
    <w:p w14:paraId="565292B9" w14:textId="77777777" w:rsidR="00AA621C" w:rsidRDefault="00AA621C" w:rsidP="00540067">
      <w:pPr>
        <w:spacing w:after="0" w:line="240" w:lineRule="auto"/>
        <w:ind w:firstLine="709"/>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 xml:space="preserve">Для достаточно большого значения времени </w:t>
      </w:r>
      <w:r w:rsidRPr="006051DA">
        <w:rPr>
          <w:rFonts w:ascii="Times New Roman" w:eastAsia="Times New Roman" w:hAnsi="Times New Roman" w:cs="Times New Roman"/>
          <w:i/>
          <w:iCs/>
          <w:sz w:val="30"/>
          <w:szCs w:val="30"/>
          <w:lang w:eastAsia="ru-RU"/>
        </w:rPr>
        <w:t>t</w:t>
      </w:r>
      <w:r w:rsidRPr="006051DA">
        <w:rPr>
          <w:rFonts w:ascii="Times New Roman" w:eastAsia="Times New Roman" w:hAnsi="Times New Roman" w:cs="Times New Roman"/>
          <w:sz w:val="30"/>
          <w:szCs w:val="30"/>
          <w:lang w:eastAsia="ru-RU"/>
        </w:rPr>
        <w:t xml:space="preserve"> распределение вероятностей стабилизируется и практически не зависит от времени.</w:t>
      </w:r>
    </w:p>
    <w:p w14:paraId="2E8B4A86" w14:textId="77777777" w:rsidR="00540067" w:rsidRDefault="00540067" w:rsidP="00540067">
      <w:pPr>
        <w:spacing w:after="0" w:line="240" w:lineRule="auto"/>
        <w:jc w:val="both"/>
        <w:rPr>
          <w:rFonts w:ascii="Times New Roman" w:eastAsia="Times New Roman" w:hAnsi="Times New Roman" w:cs="Times New Roman"/>
          <w:sz w:val="30"/>
          <w:szCs w:val="30"/>
          <w:lang w:eastAsia="ru-RU"/>
        </w:rPr>
      </w:pPr>
    </w:p>
    <w:p w14:paraId="2992E327" w14:textId="78B7B9FC" w:rsidR="00AA621C" w:rsidRPr="00BA06B4" w:rsidRDefault="00AA621C" w:rsidP="00540067">
      <w:pPr>
        <w:spacing w:after="0" w:line="240" w:lineRule="auto"/>
        <w:jc w:val="both"/>
        <w:rPr>
          <w:rFonts w:ascii="Times New Roman" w:hAnsi="Times New Roman" w:cs="Times New Roman"/>
          <w:b/>
          <w:bCs/>
          <w:iCs/>
          <w:sz w:val="30"/>
          <w:szCs w:val="30"/>
        </w:rPr>
      </w:pPr>
      <w:r>
        <w:rPr>
          <w:rFonts w:ascii="Times New Roman" w:hAnsi="Times New Roman" w:cs="Times New Roman"/>
          <w:b/>
          <w:bCs/>
          <w:iCs/>
          <w:sz w:val="30"/>
          <w:szCs w:val="30"/>
        </w:rPr>
        <w:t>5.3</w:t>
      </w:r>
      <w:r w:rsidRPr="00CC65D0">
        <w:rPr>
          <w:rFonts w:ascii="Times New Roman" w:hAnsi="Times New Roman" w:cs="Times New Roman"/>
          <w:b/>
          <w:bCs/>
          <w:iCs/>
          <w:sz w:val="30"/>
          <w:szCs w:val="30"/>
        </w:rPr>
        <w:t>. Расчет показателей эффективности СМО с отказами</w:t>
      </w:r>
    </w:p>
    <w:p w14:paraId="03212005" w14:textId="769B83ED" w:rsidR="00AA621C" w:rsidRPr="00BA06B4" w:rsidRDefault="00AA621C" w:rsidP="00540067">
      <w:pPr>
        <w:pStyle w:val="a5"/>
        <w:spacing w:before="0" w:beforeAutospacing="0" w:after="0" w:afterAutospacing="0"/>
        <w:jc w:val="both"/>
        <w:rPr>
          <w:b/>
          <w:bCs/>
          <w:iCs/>
          <w:sz w:val="30"/>
          <w:szCs w:val="30"/>
        </w:rPr>
      </w:pPr>
      <w:r>
        <w:rPr>
          <w:b/>
          <w:bCs/>
          <w:iCs/>
          <w:sz w:val="30"/>
          <w:szCs w:val="30"/>
        </w:rPr>
        <w:t>5.3</w:t>
      </w:r>
      <w:r w:rsidRPr="004A72FB">
        <w:rPr>
          <w:b/>
          <w:bCs/>
          <w:iCs/>
          <w:sz w:val="30"/>
          <w:szCs w:val="30"/>
        </w:rPr>
        <w:t xml:space="preserve">.1. </w:t>
      </w:r>
      <w:r>
        <w:rPr>
          <w:b/>
          <w:bCs/>
          <w:iCs/>
          <w:sz w:val="30"/>
          <w:szCs w:val="30"/>
        </w:rPr>
        <w:t>Одноканальные СМО с отказами</w:t>
      </w:r>
    </w:p>
    <w:p w14:paraId="28D612EB" w14:textId="77777777" w:rsidR="00AA621C" w:rsidRDefault="00AA621C" w:rsidP="00540067">
      <w:pPr>
        <w:pStyle w:val="a5"/>
        <w:spacing w:before="0" w:beforeAutospacing="0" w:after="0" w:afterAutospacing="0"/>
        <w:ind w:firstLine="709"/>
        <w:jc w:val="both"/>
        <w:rPr>
          <w:iCs/>
          <w:sz w:val="30"/>
          <w:szCs w:val="30"/>
        </w:rPr>
      </w:pPr>
      <w:r>
        <w:rPr>
          <w:sz w:val="30"/>
          <w:szCs w:val="30"/>
        </w:rPr>
        <w:t>С</w:t>
      </w:r>
      <w:r w:rsidRPr="00CC65D0">
        <w:rPr>
          <w:sz w:val="30"/>
          <w:szCs w:val="30"/>
        </w:rPr>
        <w:t xml:space="preserve">истема </w:t>
      </w:r>
      <w:r w:rsidRPr="00CC65D0">
        <w:rPr>
          <w:i/>
          <w:sz w:val="30"/>
          <w:szCs w:val="30"/>
          <w:lang w:val="en-US"/>
        </w:rPr>
        <w:t>S</w:t>
      </w:r>
      <w:r w:rsidRPr="00CC65D0">
        <w:rPr>
          <w:sz w:val="30"/>
          <w:szCs w:val="30"/>
        </w:rPr>
        <w:t xml:space="preserve"> может находиться в одном из двух состояний: </w:t>
      </w:r>
      <w:r w:rsidRPr="00CC65D0">
        <w:rPr>
          <w:i/>
          <w:iCs/>
          <w:sz w:val="30"/>
          <w:szCs w:val="30"/>
        </w:rPr>
        <w:t>S</w:t>
      </w:r>
      <w:r w:rsidRPr="00CC65D0">
        <w:rPr>
          <w:i/>
          <w:iCs/>
          <w:sz w:val="30"/>
          <w:szCs w:val="30"/>
          <w:vertAlign w:val="subscript"/>
        </w:rPr>
        <w:t>0</w:t>
      </w:r>
      <w:r w:rsidRPr="00CC65D0">
        <w:rPr>
          <w:sz w:val="30"/>
          <w:szCs w:val="30"/>
        </w:rPr>
        <w:t xml:space="preserve"> – канал свободен или </w:t>
      </w:r>
      <w:r w:rsidRPr="00CC65D0">
        <w:rPr>
          <w:i/>
          <w:iCs/>
          <w:sz w:val="30"/>
          <w:szCs w:val="30"/>
        </w:rPr>
        <w:t>S</w:t>
      </w:r>
      <w:r w:rsidRPr="00CC65D0">
        <w:rPr>
          <w:i/>
          <w:iCs/>
          <w:sz w:val="30"/>
          <w:szCs w:val="30"/>
          <w:vertAlign w:val="subscript"/>
        </w:rPr>
        <w:t>1</w:t>
      </w:r>
      <w:r w:rsidRPr="00CC65D0">
        <w:rPr>
          <w:sz w:val="30"/>
          <w:szCs w:val="30"/>
        </w:rPr>
        <w:t xml:space="preserve"> – канал занят. Из состояния </w:t>
      </w:r>
      <w:r w:rsidRPr="00CC65D0">
        <w:rPr>
          <w:i/>
          <w:iCs/>
          <w:sz w:val="30"/>
          <w:szCs w:val="30"/>
        </w:rPr>
        <w:t>S</w:t>
      </w:r>
      <w:r w:rsidRPr="00CC65D0">
        <w:rPr>
          <w:i/>
          <w:iCs/>
          <w:sz w:val="30"/>
          <w:szCs w:val="30"/>
          <w:vertAlign w:val="subscript"/>
        </w:rPr>
        <w:t>0</w:t>
      </w:r>
      <w:r w:rsidRPr="00CC65D0">
        <w:rPr>
          <w:sz w:val="30"/>
          <w:szCs w:val="30"/>
        </w:rPr>
        <w:t xml:space="preserve"> в состояние </w:t>
      </w:r>
      <w:r w:rsidRPr="00CC65D0">
        <w:rPr>
          <w:i/>
          <w:iCs/>
          <w:sz w:val="30"/>
          <w:szCs w:val="30"/>
        </w:rPr>
        <w:t>S</w:t>
      </w:r>
      <w:r w:rsidRPr="00CC65D0">
        <w:rPr>
          <w:i/>
          <w:iCs/>
          <w:sz w:val="30"/>
          <w:szCs w:val="30"/>
          <w:vertAlign w:val="subscript"/>
        </w:rPr>
        <w:t>1</w:t>
      </w:r>
      <w:r w:rsidRPr="00CC65D0">
        <w:rPr>
          <w:sz w:val="30"/>
          <w:szCs w:val="30"/>
        </w:rPr>
        <w:t xml:space="preserve"> систему переводит поток входящих заявок, а из состояния </w:t>
      </w:r>
      <w:r w:rsidRPr="00CC65D0">
        <w:rPr>
          <w:i/>
          <w:iCs/>
          <w:sz w:val="30"/>
          <w:szCs w:val="30"/>
        </w:rPr>
        <w:t>S</w:t>
      </w:r>
      <w:r w:rsidRPr="00CC65D0">
        <w:rPr>
          <w:i/>
          <w:iCs/>
          <w:sz w:val="30"/>
          <w:szCs w:val="30"/>
          <w:vertAlign w:val="subscript"/>
        </w:rPr>
        <w:t>1</w:t>
      </w:r>
      <w:r w:rsidRPr="00CC65D0">
        <w:rPr>
          <w:sz w:val="30"/>
          <w:szCs w:val="30"/>
          <w:vertAlign w:val="subscript"/>
        </w:rPr>
        <w:t xml:space="preserve"> </w:t>
      </w:r>
      <w:r w:rsidRPr="00CC65D0">
        <w:rPr>
          <w:sz w:val="30"/>
          <w:szCs w:val="30"/>
        </w:rPr>
        <w:t xml:space="preserve">в состояние </w:t>
      </w:r>
      <w:r w:rsidRPr="00CC65D0">
        <w:rPr>
          <w:i/>
          <w:iCs/>
          <w:sz w:val="30"/>
          <w:szCs w:val="30"/>
        </w:rPr>
        <w:t>S</w:t>
      </w:r>
      <w:r w:rsidRPr="00CC65D0">
        <w:rPr>
          <w:i/>
          <w:iCs/>
          <w:sz w:val="30"/>
          <w:szCs w:val="30"/>
          <w:vertAlign w:val="subscript"/>
        </w:rPr>
        <w:t>0</w:t>
      </w:r>
      <w:r w:rsidRPr="00CC65D0">
        <w:rPr>
          <w:sz w:val="30"/>
          <w:szCs w:val="30"/>
        </w:rPr>
        <w:t xml:space="preserve"> – поток обслуживаний. </w:t>
      </w:r>
      <w:r w:rsidRPr="00CC65D0">
        <w:rPr>
          <w:b/>
          <w:bCs/>
          <w:i/>
          <w:iCs/>
          <w:sz w:val="30"/>
          <w:szCs w:val="30"/>
        </w:rPr>
        <w:t>Плотности вероятностей перехода</w:t>
      </w:r>
      <w:r w:rsidRPr="00CC65D0">
        <w:rPr>
          <w:sz w:val="30"/>
          <w:szCs w:val="30"/>
        </w:rPr>
        <w:t xml:space="preserve"> из состояния </w:t>
      </w:r>
      <w:r w:rsidRPr="00CC65D0">
        <w:rPr>
          <w:i/>
          <w:iCs/>
          <w:sz w:val="30"/>
          <w:szCs w:val="30"/>
        </w:rPr>
        <w:t>S</w:t>
      </w:r>
      <w:r w:rsidRPr="00CC65D0">
        <w:rPr>
          <w:i/>
          <w:iCs/>
          <w:sz w:val="30"/>
          <w:szCs w:val="30"/>
          <w:vertAlign w:val="subscript"/>
        </w:rPr>
        <w:t>0</w:t>
      </w:r>
      <w:r w:rsidRPr="00CC65D0">
        <w:rPr>
          <w:sz w:val="30"/>
          <w:szCs w:val="30"/>
        </w:rPr>
        <w:t xml:space="preserve"> в состояние </w:t>
      </w:r>
      <w:r w:rsidRPr="00CC65D0">
        <w:rPr>
          <w:i/>
          <w:iCs/>
          <w:sz w:val="30"/>
          <w:szCs w:val="30"/>
        </w:rPr>
        <w:t>S</w:t>
      </w:r>
      <w:r w:rsidRPr="00CC65D0">
        <w:rPr>
          <w:i/>
          <w:iCs/>
          <w:sz w:val="30"/>
          <w:szCs w:val="30"/>
          <w:vertAlign w:val="subscript"/>
        </w:rPr>
        <w:t>1</w:t>
      </w:r>
      <w:r w:rsidRPr="00CC65D0">
        <w:rPr>
          <w:sz w:val="30"/>
          <w:szCs w:val="30"/>
        </w:rPr>
        <w:t xml:space="preserve"> и обратно равны соответственно </w:t>
      </w:r>
      <w:r w:rsidRPr="00CC65D0">
        <w:rPr>
          <w:i/>
          <w:iCs/>
          <w:sz w:val="30"/>
          <w:szCs w:val="30"/>
        </w:rPr>
        <w:t>λ</w:t>
      </w:r>
      <w:r w:rsidRPr="00CC65D0">
        <w:rPr>
          <w:sz w:val="30"/>
          <w:szCs w:val="30"/>
        </w:rPr>
        <w:t xml:space="preserve"> и </w:t>
      </w:r>
      <w:r w:rsidRPr="00CC65D0">
        <w:rPr>
          <w:i/>
          <w:iCs/>
          <w:sz w:val="30"/>
          <w:szCs w:val="30"/>
        </w:rPr>
        <w:t>μ</w:t>
      </w:r>
      <w:r w:rsidRPr="00CC65D0">
        <w:rPr>
          <w:sz w:val="30"/>
          <w:szCs w:val="30"/>
        </w:rPr>
        <w:t xml:space="preserve">. Граф состояний СМО показан на </w:t>
      </w:r>
      <w:r>
        <w:rPr>
          <w:iCs/>
          <w:sz w:val="30"/>
          <w:szCs w:val="30"/>
        </w:rPr>
        <w:t>рисунке</w:t>
      </w:r>
    </w:p>
    <w:p w14:paraId="6453EEFF" w14:textId="77777777" w:rsidR="00540067" w:rsidRPr="00CC65D0" w:rsidRDefault="00540067" w:rsidP="00540067">
      <w:pPr>
        <w:pStyle w:val="a5"/>
        <w:spacing w:before="0" w:beforeAutospacing="0" w:after="0" w:afterAutospacing="0"/>
        <w:ind w:firstLine="709"/>
        <w:jc w:val="both"/>
        <w:rPr>
          <w:bCs/>
          <w:iCs/>
          <w:sz w:val="30"/>
          <w:szCs w:val="30"/>
        </w:rPr>
      </w:pPr>
    </w:p>
    <w:p w14:paraId="37A09691" w14:textId="77777777" w:rsidR="00AA621C" w:rsidRDefault="00AA621C" w:rsidP="00540067">
      <w:pPr>
        <w:pStyle w:val="a5"/>
        <w:spacing w:before="0" w:beforeAutospacing="0" w:after="0" w:afterAutospacing="0"/>
        <w:jc w:val="both"/>
        <w:rPr>
          <w:bCs/>
          <w:iCs/>
          <w:sz w:val="30"/>
          <w:szCs w:val="30"/>
        </w:rPr>
      </w:pPr>
      <w:r>
        <w:rPr>
          <w:bCs/>
          <w:iCs/>
          <w:noProof/>
          <w:sz w:val="30"/>
          <w:szCs w:val="30"/>
        </w:rPr>
        <w:drawing>
          <wp:anchor distT="0" distB="0" distL="114300" distR="114300" simplePos="0" relativeHeight="251659264" behindDoc="0" locked="0" layoutInCell="1" allowOverlap="0" wp14:anchorId="36511BA1" wp14:editId="609DB65E">
            <wp:simplePos x="0" y="0"/>
            <wp:positionH relativeFrom="column">
              <wp:posOffset>1678940</wp:posOffset>
            </wp:positionH>
            <wp:positionV relativeFrom="line">
              <wp:posOffset>165735</wp:posOffset>
            </wp:positionV>
            <wp:extent cx="2073275" cy="581660"/>
            <wp:effectExtent l="19050" t="0" r="3175" b="0"/>
            <wp:wrapSquare wrapText="bothSides"/>
            <wp:docPr id="53" name="Рисунок 3" descr="http://ru.convdocs.org/pars_docs/refs/105/104994/104994_html_m1ee684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u.convdocs.org/pars_docs/refs/105/104994/104994_html_m1ee68433.gif"/>
                    <pic:cNvPicPr>
                      <a:picLocks noChangeAspect="1" noChangeArrowheads="1"/>
                    </pic:cNvPicPr>
                  </pic:nvPicPr>
                  <pic:blipFill>
                    <a:blip r:embed="rId46" cstate="print"/>
                    <a:srcRect/>
                    <a:stretch>
                      <a:fillRect/>
                    </a:stretch>
                  </pic:blipFill>
                  <pic:spPr bwMode="auto">
                    <a:xfrm>
                      <a:off x="0" y="0"/>
                      <a:ext cx="2073275" cy="581660"/>
                    </a:xfrm>
                    <a:prstGeom prst="rect">
                      <a:avLst/>
                    </a:prstGeom>
                    <a:noFill/>
                    <a:ln w="9525">
                      <a:noFill/>
                      <a:miter lim="800000"/>
                      <a:headEnd/>
                      <a:tailEnd/>
                    </a:ln>
                  </pic:spPr>
                </pic:pic>
              </a:graphicData>
            </a:graphic>
          </wp:anchor>
        </w:drawing>
      </w:r>
    </w:p>
    <w:p w14:paraId="26BD1750" w14:textId="77777777" w:rsidR="00AA621C" w:rsidRDefault="00AA621C" w:rsidP="006C1A15">
      <w:pPr>
        <w:pStyle w:val="a5"/>
        <w:spacing w:before="0" w:beforeAutospacing="0" w:after="0" w:afterAutospacing="0"/>
        <w:ind w:firstLine="567"/>
        <w:jc w:val="both"/>
        <w:rPr>
          <w:bCs/>
          <w:iCs/>
          <w:sz w:val="30"/>
          <w:szCs w:val="30"/>
        </w:rPr>
      </w:pPr>
    </w:p>
    <w:p w14:paraId="0304861B" w14:textId="77777777" w:rsidR="00540067" w:rsidRDefault="00540067" w:rsidP="006C1A15">
      <w:pPr>
        <w:pStyle w:val="a5"/>
        <w:spacing w:before="0" w:beforeAutospacing="0" w:after="0" w:afterAutospacing="0"/>
        <w:ind w:firstLine="567"/>
        <w:jc w:val="center"/>
        <w:rPr>
          <w:bCs/>
          <w:i/>
          <w:iCs/>
          <w:sz w:val="28"/>
          <w:szCs w:val="28"/>
        </w:rPr>
      </w:pPr>
    </w:p>
    <w:p w14:paraId="5F9968A3" w14:textId="77777777" w:rsidR="00540067" w:rsidRDefault="00540067" w:rsidP="006C1A15">
      <w:pPr>
        <w:pStyle w:val="a5"/>
        <w:spacing w:before="0" w:beforeAutospacing="0" w:after="0" w:afterAutospacing="0"/>
        <w:ind w:firstLine="567"/>
        <w:jc w:val="center"/>
        <w:rPr>
          <w:bCs/>
          <w:i/>
          <w:iCs/>
          <w:sz w:val="28"/>
          <w:szCs w:val="28"/>
        </w:rPr>
      </w:pPr>
    </w:p>
    <w:p w14:paraId="1A280552" w14:textId="77777777" w:rsidR="00583785" w:rsidRPr="00583785" w:rsidRDefault="00B40686" w:rsidP="00540067">
      <w:pPr>
        <w:pStyle w:val="a5"/>
        <w:spacing w:before="0" w:beforeAutospacing="0" w:after="0" w:afterAutospacing="0"/>
        <w:jc w:val="center"/>
        <w:rPr>
          <w:bCs/>
          <w:i/>
          <w:iCs/>
          <w:sz w:val="30"/>
          <w:szCs w:val="30"/>
        </w:rPr>
      </w:pPr>
      <w:r w:rsidRPr="00583785">
        <w:rPr>
          <w:bCs/>
          <w:i/>
          <w:iCs/>
          <w:sz w:val="30"/>
          <w:szCs w:val="30"/>
        </w:rPr>
        <w:t>Рис. 5</w:t>
      </w:r>
      <w:r w:rsidR="00AA621C" w:rsidRPr="00583785">
        <w:rPr>
          <w:bCs/>
          <w:i/>
          <w:iCs/>
          <w:sz w:val="30"/>
          <w:szCs w:val="30"/>
        </w:rPr>
        <w:t xml:space="preserve">.2. Граф состояний </w:t>
      </w:r>
    </w:p>
    <w:p w14:paraId="6DD96014" w14:textId="38A993A5" w:rsidR="00AA621C" w:rsidRPr="00583785" w:rsidRDefault="00AA621C" w:rsidP="00583785">
      <w:pPr>
        <w:pStyle w:val="a5"/>
        <w:spacing w:before="0" w:beforeAutospacing="0" w:after="0" w:afterAutospacing="0"/>
        <w:jc w:val="center"/>
        <w:rPr>
          <w:bCs/>
          <w:i/>
          <w:iCs/>
          <w:sz w:val="30"/>
          <w:szCs w:val="30"/>
        </w:rPr>
      </w:pPr>
      <w:r w:rsidRPr="00583785">
        <w:rPr>
          <w:bCs/>
          <w:i/>
          <w:iCs/>
          <w:sz w:val="30"/>
          <w:szCs w:val="30"/>
        </w:rPr>
        <w:t>одноканальной СМО</w:t>
      </w:r>
      <w:r w:rsidR="00583785" w:rsidRPr="00C42E04">
        <w:rPr>
          <w:bCs/>
          <w:i/>
          <w:iCs/>
          <w:sz w:val="30"/>
          <w:szCs w:val="30"/>
        </w:rPr>
        <w:t xml:space="preserve"> </w:t>
      </w:r>
      <w:r w:rsidRPr="00583785">
        <w:rPr>
          <w:bCs/>
          <w:i/>
          <w:iCs/>
          <w:sz w:val="30"/>
          <w:szCs w:val="30"/>
        </w:rPr>
        <w:t>с отказами</w:t>
      </w:r>
    </w:p>
    <w:p w14:paraId="5C9201D3" w14:textId="77777777" w:rsidR="00583785" w:rsidRDefault="00583785" w:rsidP="006C1A15">
      <w:pPr>
        <w:pStyle w:val="a5"/>
        <w:spacing w:before="0" w:beforeAutospacing="0" w:after="0" w:afterAutospacing="0"/>
        <w:ind w:firstLine="567"/>
        <w:jc w:val="both"/>
        <w:rPr>
          <w:bCs/>
          <w:iCs/>
          <w:sz w:val="30"/>
          <w:szCs w:val="30"/>
        </w:rPr>
      </w:pPr>
    </w:p>
    <w:p w14:paraId="4747C338" w14:textId="04231DE6" w:rsidR="00AA621C" w:rsidRDefault="00AA621C" w:rsidP="00583785">
      <w:pPr>
        <w:pStyle w:val="a5"/>
        <w:spacing w:before="0" w:beforeAutospacing="0" w:after="0" w:afterAutospacing="0"/>
        <w:ind w:firstLine="709"/>
        <w:jc w:val="both"/>
        <w:rPr>
          <w:bCs/>
          <w:iCs/>
          <w:sz w:val="30"/>
          <w:szCs w:val="30"/>
        </w:rPr>
      </w:pPr>
      <w:r>
        <w:rPr>
          <w:bCs/>
          <w:iCs/>
          <w:sz w:val="30"/>
          <w:szCs w:val="30"/>
        </w:rPr>
        <w:t xml:space="preserve">Показатели эффективности одноканальной СМО с </w:t>
      </w:r>
      <w:r w:rsidR="00B40686">
        <w:rPr>
          <w:bCs/>
          <w:iCs/>
          <w:sz w:val="30"/>
          <w:szCs w:val="30"/>
        </w:rPr>
        <w:t>отказами вычисляются</w:t>
      </w:r>
      <w:r>
        <w:rPr>
          <w:bCs/>
          <w:iCs/>
          <w:sz w:val="30"/>
          <w:szCs w:val="30"/>
        </w:rPr>
        <w:t xml:space="preserve"> по формулам, которые приведены</w:t>
      </w:r>
      <w:r w:rsidR="00B40686">
        <w:rPr>
          <w:bCs/>
          <w:iCs/>
          <w:sz w:val="30"/>
          <w:szCs w:val="30"/>
        </w:rPr>
        <w:t xml:space="preserve"> в таблице 5.2</w:t>
      </w:r>
      <w:r>
        <w:rPr>
          <w:bCs/>
          <w:iCs/>
          <w:sz w:val="30"/>
          <w:szCs w:val="30"/>
        </w:rPr>
        <w:t xml:space="preserve">. </w:t>
      </w:r>
    </w:p>
    <w:p w14:paraId="14F09B98" w14:textId="523EAE2F" w:rsidR="00B40686" w:rsidRDefault="00B40686" w:rsidP="00583785">
      <w:pPr>
        <w:pStyle w:val="a5"/>
        <w:spacing w:before="0" w:beforeAutospacing="0" w:after="0" w:afterAutospacing="0"/>
        <w:jc w:val="right"/>
        <w:rPr>
          <w:bCs/>
          <w:iCs/>
          <w:sz w:val="30"/>
          <w:szCs w:val="30"/>
        </w:rPr>
      </w:pPr>
      <w:r>
        <w:rPr>
          <w:bCs/>
          <w:iCs/>
          <w:sz w:val="30"/>
          <w:szCs w:val="30"/>
        </w:rPr>
        <w:t>Таблица 5.2.</w:t>
      </w:r>
    </w:p>
    <w:p w14:paraId="741FB43F" w14:textId="77777777" w:rsidR="00004859" w:rsidRDefault="00004859" w:rsidP="00583785">
      <w:pPr>
        <w:pStyle w:val="a5"/>
        <w:spacing w:before="0" w:beforeAutospacing="0" w:after="0" w:afterAutospacing="0"/>
        <w:jc w:val="center"/>
        <w:rPr>
          <w:b/>
          <w:bCs/>
          <w:iCs/>
          <w:sz w:val="30"/>
          <w:szCs w:val="30"/>
        </w:rPr>
      </w:pPr>
      <w:r w:rsidRPr="00004859">
        <w:rPr>
          <w:b/>
          <w:bCs/>
          <w:iCs/>
          <w:sz w:val="30"/>
          <w:szCs w:val="30"/>
        </w:rPr>
        <w:t xml:space="preserve">Показатели эффективности </w:t>
      </w:r>
    </w:p>
    <w:p w14:paraId="30B4A9C3" w14:textId="7F52C43A" w:rsidR="00004859" w:rsidRDefault="00004859" w:rsidP="00583785">
      <w:pPr>
        <w:pStyle w:val="a5"/>
        <w:spacing w:before="0" w:beforeAutospacing="0" w:after="0" w:afterAutospacing="0"/>
        <w:jc w:val="center"/>
        <w:rPr>
          <w:b/>
          <w:bCs/>
          <w:iCs/>
          <w:sz w:val="30"/>
          <w:szCs w:val="30"/>
        </w:rPr>
      </w:pPr>
      <w:r w:rsidRPr="00004859">
        <w:rPr>
          <w:b/>
          <w:bCs/>
          <w:iCs/>
          <w:sz w:val="30"/>
          <w:szCs w:val="30"/>
        </w:rPr>
        <w:t>одноканальной СМО с отказами</w:t>
      </w:r>
    </w:p>
    <w:p w14:paraId="68AF6C19" w14:textId="77777777" w:rsidR="00004859" w:rsidRPr="00004859" w:rsidRDefault="00004859" w:rsidP="006C1A15">
      <w:pPr>
        <w:pStyle w:val="a5"/>
        <w:spacing w:before="0" w:beforeAutospacing="0" w:after="0" w:afterAutospacing="0"/>
        <w:ind w:firstLine="567"/>
        <w:jc w:val="center"/>
        <w:rPr>
          <w:b/>
          <w:bCs/>
          <w:iCs/>
          <w:sz w:val="30"/>
          <w:szCs w:val="30"/>
        </w:rPr>
      </w:pPr>
    </w:p>
    <w:tbl>
      <w:tblPr>
        <w:tblStyle w:val="a6"/>
        <w:tblW w:w="0" w:type="auto"/>
        <w:tblInd w:w="108" w:type="dxa"/>
        <w:tblLook w:val="04A0" w:firstRow="1" w:lastRow="0" w:firstColumn="1" w:lastColumn="0" w:noHBand="0" w:noVBand="1"/>
      </w:tblPr>
      <w:tblGrid>
        <w:gridCol w:w="4291"/>
        <w:gridCol w:w="1933"/>
        <w:gridCol w:w="2728"/>
      </w:tblGrid>
      <w:tr w:rsidR="00AA621C" w14:paraId="6BA67DF5" w14:textId="77777777" w:rsidTr="00D11FB3">
        <w:tc>
          <w:tcPr>
            <w:tcW w:w="4395" w:type="dxa"/>
          </w:tcPr>
          <w:p w14:paraId="2719212C" w14:textId="77777777" w:rsidR="00AA621C" w:rsidRPr="00CC65D0" w:rsidRDefault="00AA621C" w:rsidP="006C1A15">
            <w:pPr>
              <w:pStyle w:val="a5"/>
              <w:spacing w:before="0" w:beforeAutospacing="0" w:after="0" w:afterAutospacing="0"/>
              <w:jc w:val="center"/>
              <w:rPr>
                <w:b/>
                <w:bCs/>
                <w:iCs/>
                <w:sz w:val="30"/>
                <w:szCs w:val="30"/>
              </w:rPr>
            </w:pPr>
            <w:r w:rsidRPr="00EE1FF5">
              <w:rPr>
                <w:b/>
                <w:bCs/>
                <w:iCs/>
                <w:sz w:val="30"/>
                <w:szCs w:val="30"/>
              </w:rPr>
              <w:t>Показатели</w:t>
            </w:r>
          </w:p>
        </w:tc>
        <w:tc>
          <w:tcPr>
            <w:tcW w:w="1984" w:type="dxa"/>
          </w:tcPr>
          <w:p w14:paraId="0A1A690F" w14:textId="77777777" w:rsidR="00AA621C" w:rsidRPr="00CC65D0" w:rsidRDefault="00AA621C" w:rsidP="006C1A15">
            <w:pPr>
              <w:pStyle w:val="a5"/>
              <w:spacing w:before="0" w:beforeAutospacing="0" w:after="0" w:afterAutospacing="0"/>
              <w:jc w:val="center"/>
              <w:rPr>
                <w:b/>
                <w:bCs/>
                <w:iCs/>
                <w:sz w:val="30"/>
                <w:szCs w:val="30"/>
              </w:rPr>
            </w:pPr>
            <w:r w:rsidRPr="00CC65D0">
              <w:rPr>
                <w:b/>
                <w:bCs/>
                <w:iCs/>
                <w:sz w:val="30"/>
                <w:szCs w:val="30"/>
              </w:rPr>
              <w:t>Обозначение</w:t>
            </w:r>
          </w:p>
        </w:tc>
        <w:tc>
          <w:tcPr>
            <w:tcW w:w="2799" w:type="dxa"/>
          </w:tcPr>
          <w:p w14:paraId="323D1049" w14:textId="77777777" w:rsidR="00AA621C" w:rsidRPr="00CC65D0" w:rsidRDefault="00AA621C" w:rsidP="006C1A15">
            <w:pPr>
              <w:pStyle w:val="a5"/>
              <w:spacing w:before="0" w:beforeAutospacing="0" w:after="0" w:afterAutospacing="0"/>
              <w:jc w:val="center"/>
              <w:rPr>
                <w:b/>
                <w:bCs/>
                <w:iCs/>
                <w:sz w:val="30"/>
                <w:szCs w:val="30"/>
              </w:rPr>
            </w:pPr>
            <w:r w:rsidRPr="00CC65D0">
              <w:rPr>
                <w:b/>
                <w:bCs/>
                <w:iCs/>
                <w:sz w:val="30"/>
                <w:szCs w:val="30"/>
              </w:rPr>
              <w:t>Формула для вычисления</w:t>
            </w:r>
          </w:p>
        </w:tc>
      </w:tr>
      <w:tr w:rsidR="00AA621C" w14:paraId="431DC8B8" w14:textId="77777777" w:rsidTr="00D11FB3">
        <w:tc>
          <w:tcPr>
            <w:tcW w:w="4395" w:type="dxa"/>
          </w:tcPr>
          <w:p w14:paraId="6FD6072C" w14:textId="77777777" w:rsidR="00004859" w:rsidRDefault="00AA621C" w:rsidP="006C1A15">
            <w:pPr>
              <w:pStyle w:val="a5"/>
              <w:spacing w:before="0" w:beforeAutospacing="0" w:after="0" w:afterAutospacing="0"/>
              <w:jc w:val="both"/>
              <w:rPr>
                <w:bCs/>
                <w:iCs/>
                <w:sz w:val="30"/>
                <w:szCs w:val="30"/>
              </w:rPr>
            </w:pPr>
            <w:r w:rsidRPr="00340DE9">
              <w:rPr>
                <w:bCs/>
                <w:iCs/>
                <w:sz w:val="30"/>
                <w:szCs w:val="30"/>
              </w:rPr>
              <w:t xml:space="preserve">Интенсивность </w:t>
            </w:r>
          </w:p>
          <w:p w14:paraId="3DA03CF5" w14:textId="77777777" w:rsidR="00004859" w:rsidRDefault="00AA621C" w:rsidP="006C1A15">
            <w:pPr>
              <w:pStyle w:val="a5"/>
              <w:spacing w:before="0" w:beforeAutospacing="0" w:after="0" w:afterAutospacing="0"/>
              <w:jc w:val="both"/>
              <w:rPr>
                <w:bCs/>
                <w:iCs/>
                <w:sz w:val="30"/>
                <w:szCs w:val="30"/>
              </w:rPr>
            </w:pPr>
            <w:r w:rsidRPr="00340DE9">
              <w:rPr>
                <w:bCs/>
                <w:iCs/>
                <w:sz w:val="30"/>
                <w:szCs w:val="30"/>
              </w:rPr>
              <w:t xml:space="preserve">входящего потока </w:t>
            </w:r>
          </w:p>
          <w:p w14:paraId="6D3B1E1B" w14:textId="474F58B9"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заявок</w:t>
            </w:r>
          </w:p>
        </w:tc>
        <w:tc>
          <w:tcPr>
            <w:tcW w:w="1984" w:type="dxa"/>
          </w:tcPr>
          <w:p w14:paraId="0FFEE6A0" w14:textId="77777777" w:rsidR="00AA621C" w:rsidRPr="00340DE9" w:rsidRDefault="00AA621C" w:rsidP="006C1A15">
            <w:pPr>
              <w:pStyle w:val="a5"/>
              <w:spacing w:before="0" w:beforeAutospacing="0" w:after="0" w:afterAutospacing="0"/>
              <w:jc w:val="center"/>
              <w:rPr>
                <w:bCs/>
                <w:iCs/>
                <w:sz w:val="30"/>
                <w:szCs w:val="30"/>
              </w:rPr>
            </w:pPr>
            <w:r w:rsidRPr="00340DE9">
              <w:rPr>
                <w:i/>
                <w:iCs/>
                <w:sz w:val="30"/>
                <w:szCs w:val="30"/>
              </w:rPr>
              <w:t>λ</w:t>
            </w:r>
          </w:p>
        </w:tc>
        <w:tc>
          <w:tcPr>
            <w:tcW w:w="2799" w:type="dxa"/>
          </w:tcPr>
          <w:p w14:paraId="40E2427F"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известно из условия задачи</w:t>
            </w:r>
          </w:p>
        </w:tc>
      </w:tr>
      <w:tr w:rsidR="00AA621C" w14:paraId="3CCF087F" w14:textId="77777777" w:rsidTr="00D11FB3">
        <w:tc>
          <w:tcPr>
            <w:tcW w:w="4395" w:type="dxa"/>
          </w:tcPr>
          <w:p w14:paraId="62C55388" w14:textId="77777777" w:rsidR="00004859" w:rsidRDefault="00AA621C" w:rsidP="006C1A15">
            <w:pPr>
              <w:pStyle w:val="a5"/>
              <w:spacing w:before="0" w:beforeAutospacing="0" w:after="0" w:afterAutospacing="0"/>
              <w:jc w:val="both"/>
              <w:rPr>
                <w:bCs/>
                <w:iCs/>
                <w:sz w:val="30"/>
                <w:szCs w:val="30"/>
              </w:rPr>
            </w:pPr>
            <w:r w:rsidRPr="00340DE9">
              <w:rPr>
                <w:bCs/>
                <w:iCs/>
                <w:sz w:val="30"/>
                <w:szCs w:val="30"/>
              </w:rPr>
              <w:lastRenderedPageBreak/>
              <w:t xml:space="preserve">Интенсивность </w:t>
            </w:r>
          </w:p>
          <w:p w14:paraId="68AA18BA" w14:textId="47226ADD"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выходящего потока обслуженных заявок</w:t>
            </w:r>
          </w:p>
        </w:tc>
        <w:tc>
          <w:tcPr>
            <w:tcW w:w="1984" w:type="dxa"/>
          </w:tcPr>
          <w:p w14:paraId="60838843" w14:textId="77777777" w:rsidR="00AA621C" w:rsidRPr="00340DE9" w:rsidRDefault="00AA621C" w:rsidP="006C1A15">
            <w:pPr>
              <w:pStyle w:val="a5"/>
              <w:spacing w:before="0" w:beforeAutospacing="0" w:after="0" w:afterAutospacing="0"/>
              <w:jc w:val="center"/>
              <w:rPr>
                <w:bCs/>
                <w:iCs/>
                <w:sz w:val="30"/>
                <w:szCs w:val="30"/>
              </w:rPr>
            </w:pPr>
            <w:r w:rsidRPr="00340DE9">
              <w:rPr>
                <w:i/>
                <w:iCs/>
                <w:sz w:val="30"/>
                <w:szCs w:val="30"/>
              </w:rPr>
              <w:t>μ</w:t>
            </w:r>
          </w:p>
        </w:tc>
        <w:tc>
          <w:tcPr>
            <w:tcW w:w="2799" w:type="dxa"/>
          </w:tcPr>
          <w:p w14:paraId="310F5360"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известно из условия задачи; </w:t>
            </w:r>
          </w:p>
          <w:p w14:paraId="33FE45F8" w14:textId="77777777" w:rsidR="00AA621C" w:rsidRPr="00340DE9" w:rsidRDefault="00AA621C" w:rsidP="006C1A15">
            <w:pPr>
              <w:pStyle w:val="a5"/>
              <w:spacing w:before="0" w:beforeAutospacing="0" w:after="0" w:afterAutospacing="0"/>
              <w:jc w:val="both"/>
              <w:rPr>
                <w:bCs/>
                <w:iCs/>
                <w:sz w:val="30"/>
                <w:szCs w:val="30"/>
              </w:rPr>
            </w:pPr>
            <m:oMathPara>
              <m:oMathParaPr>
                <m:jc m:val="left"/>
              </m:oMathParaPr>
              <m:oMath>
                <m:r>
                  <w:rPr>
                    <w:rFonts w:ascii="Cambria Math" w:hAnsi="Cambria Math"/>
                    <w:sz w:val="30"/>
                    <w:szCs w:val="30"/>
                  </w:rPr>
                  <m:t>μ=</m:t>
                </m:r>
                <m:f>
                  <m:fPr>
                    <m:ctrlPr>
                      <w:rPr>
                        <w:rFonts w:ascii="Cambria Math" w:hAnsi="Cambria Math"/>
                        <w:bCs/>
                        <w:i/>
                        <w:iCs/>
                        <w:sz w:val="30"/>
                        <w:szCs w:val="30"/>
                      </w:rPr>
                    </m:ctrlPr>
                  </m:fPr>
                  <m:num>
                    <m:r>
                      <w:rPr>
                        <w:rFonts w:ascii="Cambria Math" w:hAnsi="Cambria Math"/>
                        <w:sz w:val="30"/>
                        <w:szCs w:val="30"/>
                      </w:rPr>
                      <m:t>1</m:t>
                    </m:r>
                  </m:num>
                  <m:den>
                    <m:sSub>
                      <m:sSubPr>
                        <m:ctrlPr>
                          <w:rPr>
                            <w:rFonts w:ascii="Cambria Math" w:hAnsi="Cambria Math"/>
                            <w:bCs/>
                            <w:i/>
                            <w:iCs/>
                            <w:sz w:val="30"/>
                            <w:szCs w:val="30"/>
                          </w:rPr>
                        </m:ctrlPr>
                      </m:sSubPr>
                      <m:e>
                        <m:r>
                          <w:rPr>
                            <w:rFonts w:ascii="Cambria Math" w:hAnsi="Cambria Math"/>
                            <w:sz w:val="30"/>
                            <w:szCs w:val="30"/>
                          </w:rPr>
                          <m:t>t</m:t>
                        </m:r>
                      </m:e>
                      <m:sub>
                        <m:r>
                          <w:rPr>
                            <w:rFonts w:ascii="Cambria Math" w:hAnsi="Cambria Math"/>
                            <w:sz w:val="30"/>
                            <w:szCs w:val="30"/>
                          </w:rPr>
                          <m:t>serv</m:t>
                        </m:r>
                      </m:sub>
                    </m:sSub>
                  </m:den>
                </m:f>
              </m:oMath>
            </m:oMathPara>
          </w:p>
        </w:tc>
      </w:tr>
      <w:tr w:rsidR="00AA621C" w14:paraId="21DAE1B1" w14:textId="77777777" w:rsidTr="00D11FB3">
        <w:tc>
          <w:tcPr>
            <w:tcW w:w="4395" w:type="dxa"/>
          </w:tcPr>
          <w:p w14:paraId="6D85BBF6" w14:textId="0D821E2F" w:rsidR="00AA621C" w:rsidRPr="00340DE9" w:rsidRDefault="00AA621C" w:rsidP="00B70132">
            <w:pPr>
              <w:pStyle w:val="a5"/>
              <w:spacing w:before="0" w:beforeAutospacing="0" w:after="0" w:afterAutospacing="0"/>
              <w:jc w:val="both"/>
              <w:rPr>
                <w:bCs/>
                <w:iCs/>
                <w:sz w:val="30"/>
                <w:szCs w:val="30"/>
              </w:rPr>
            </w:pPr>
            <w:r w:rsidRPr="00340DE9">
              <w:rPr>
                <w:bCs/>
                <w:iCs/>
                <w:sz w:val="30"/>
                <w:szCs w:val="30"/>
                <w:lang w:val="en-US"/>
              </w:rPr>
              <w:t>Среднее время обслуживания заявки</w:t>
            </w:r>
          </w:p>
        </w:tc>
        <w:tc>
          <w:tcPr>
            <w:tcW w:w="1984" w:type="dxa"/>
          </w:tcPr>
          <w:p w14:paraId="3E88C5AD" w14:textId="77777777" w:rsidR="00AA621C" w:rsidRPr="00340DE9" w:rsidRDefault="004C7C98" w:rsidP="006C1A15">
            <w:pPr>
              <w:pStyle w:val="a5"/>
              <w:spacing w:before="0" w:beforeAutospacing="0" w:after="0" w:afterAutospacing="0"/>
              <w:jc w:val="center"/>
              <w:rPr>
                <w:bCs/>
                <w:i/>
                <w:iCs/>
                <w:sz w:val="30"/>
                <w:szCs w:val="30"/>
                <w:lang w:val="en-US"/>
              </w:rPr>
            </w:pPr>
            <m:oMathPara>
              <m:oMath>
                <m:sSub>
                  <m:sSubPr>
                    <m:ctrlPr>
                      <w:rPr>
                        <w:rFonts w:ascii="Cambria Math" w:hAnsi="Cambria Math"/>
                        <w:bCs/>
                        <w:i/>
                        <w:iCs/>
                        <w:sz w:val="30"/>
                        <w:szCs w:val="30"/>
                      </w:rPr>
                    </m:ctrlPr>
                  </m:sSubPr>
                  <m:e>
                    <m:r>
                      <w:rPr>
                        <w:rFonts w:ascii="Cambria Math" w:hAnsi="Cambria Math"/>
                        <w:sz w:val="30"/>
                        <w:szCs w:val="30"/>
                      </w:rPr>
                      <m:t>t</m:t>
                    </m:r>
                  </m:e>
                  <m:sub>
                    <m:r>
                      <w:rPr>
                        <w:rFonts w:ascii="Cambria Math" w:hAnsi="Cambria Math"/>
                        <w:sz w:val="30"/>
                        <w:szCs w:val="30"/>
                      </w:rPr>
                      <m:t>serv</m:t>
                    </m:r>
                  </m:sub>
                </m:sSub>
              </m:oMath>
            </m:oMathPara>
          </w:p>
        </w:tc>
        <w:tc>
          <w:tcPr>
            <w:tcW w:w="2799" w:type="dxa"/>
          </w:tcPr>
          <w:p w14:paraId="20145AB0"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известно из условия задачи;</w:t>
            </w:r>
          </w:p>
          <w:p w14:paraId="47E7C770" w14:textId="77777777" w:rsidR="00AA621C" w:rsidRPr="00340DE9" w:rsidRDefault="004C7C98" w:rsidP="006C1A15">
            <w:pPr>
              <w:pStyle w:val="a5"/>
              <w:spacing w:before="0" w:beforeAutospacing="0" w:after="0" w:afterAutospacing="0"/>
              <w:jc w:val="both"/>
              <w:rPr>
                <w:bCs/>
                <w:iCs/>
                <w:sz w:val="30"/>
                <w:szCs w:val="30"/>
              </w:rPr>
            </w:pPr>
            <m:oMathPara>
              <m:oMathParaPr>
                <m:jc m:val="left"/>
              </m:oMathParaPr>
              <m:oMath>
                <m:sSub>
                  <m:sSubPr>
                    <m:ctrlPr>
                      <w:rPr>
                        <w:rFonts w:ascii="Cambria Math" w:hAnsi="Cambria Math"/>
                        <w:bCs/>
                        <w:i/>
                        <w:iCs/>
                        <w:sz w:val="30"/>
                        <w:szCs w:val="30"/>
                      </w:rPr>
                    </m:ctrlPr>
                  </m:sSubPr>
                  <m:e>
                    <m:r>
                      <w:rPr>
                        <w:rFonts w:ascii="Cambria Math" w:hAnsi="Cambria Math"/>
                        <w:sz w:val="30"/>
                        <w:szCs w:val="30"/>
                      </w:rPr>
                      <m:t>t</m:t>
                    </m:r>
                  </m:e>
                  <m:sub>
                    <m:r>
                      <w:rPr>
                        <w:rFonts w:ascii="Cambria Math" w:hAnsi="Cambria Math"/>
                        <w:sz w:val="30"/>
                        <w:szCs w:val="30"/>
                      </w:rPr>
                      <m:t xml:space="preserve">serv </m:t>
                    </m:r>
                  </m:sub>
                </m:sSub>
                <m:r>
                  <w:rPr>
                    <w:rFonts w:ascii="Cambria Math" w:hAnsi="Cambria Math"/>
                    <w:sz w:val="30"/>
                    <w:szCs w:val="30"/>
                  </w:rPr>
                  <m:t>=</m:t>
                </m:r>
                <m:f>
                  <m:fPr>
                    <m:ctrlPr>
                      <w:rPr>
                        <w:rFonts w:ascii="Cambria Math" w:hAnsi="Cambria Math"/>
                        <w:bCs/>
                        <w:i/>
                        <w:iCs/>
                        <w:sz w:val="30"/>
                        <w:szCs w:val="30"/>
                      </w:rPr>
                    </m:ctrlPr>
                  </m:fPr>
                  <m:num>
                    <m:r>
                      <w:rPr>
                        <w:rFonts w:ascii="Cambria Math" w:hAnsi="Cambria Math"/>
                        <w:sz w:val="30"/>
                        <w:szCs w:val="30"/>
                      </w:rPr>
                      <m:t>1</m:t>
                    </m:r>
                  </m:num>
                  <m:den>
                    <m:r>
                      <w:rPr>
                        <w:rFonts w:ascii="Cambria Math" w:hAnsi="Cambria Math"/>
                        <w:sz w:val="30"/>
                        <w:szCs w:val="30"/>
                      </w:rPr>
                      <m:t>μ</m:t>
                    </m:r>
                  </m:den>
                </m:f>
              </m:oMath>
            </m:oMathPara>
          </w:p>
        </w:tc>
      </w:tr>
      <w:tr w:rsidR="00AA621C" w14:paraId="5EBC9E9C" w14:textId="77777777" w:rsidTr="00D11FB3">
        <w:tc>
          <w:tcPr>
            <w:tcW w:w="4395" w:type="dxa"/>
          </w:tcPr>
          <w:p w14:paraId="0EDB291F" w14:textId="53CCA5A3" w:rsidR="00004859" w:rsidRDefault="00AA621C" w:rsidP="006C1A15">
            <w:pPr>
              <w:pStyle w:val="a5"/>
              <w:spacing w:before="0" w:beforeAutospacing="0" w:after="0" w:afterAutospacing="0"/>
              <w:jc w:val="both"/>
              <w:rPr>
                <w:bCs/>
                <w:iCs/>
                <w:sz w:val="30"/>
                <w:szCs w:val="30"/>
              </w:rPr>
            </w:pPr>
            <w:r w:rsidRPr="00340DE9">
              <w:rPr>
                <w:bCs/>
                <w:iCs/>
                <w:sz w:val="30"/>
                <w:szCs w:val="30"/>
              </w:rPr>
              <w:t xml:space="preserve">Приведенная интенсивность </w:t>
            </w:r>
          </w:p>
          <w:p w14:paraId="6510FA25" w14:textId="08C550D9"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потока заявок</w:t>
            </w:r>
          </w:p>
        </w:tc>
        <w:tc>
          <w:tcPr>
            <w:tcW w:w="1984" w:type="dxa"/>
          </w:tcPr>
          <w:p w14:paraId="57595C25" w14:textId="77777777" w:rsidR="00AA621C" w:rsidRPr="00340DE9" w:rsidRDefault="00AA621C" w:rsidP="006C1A15">
            <w:pPr>
              <w:pStyle w:val="a5"/>
              <w:spacing w:before="0" w:beforeAutospacing="0" w:after="0" w:afterAutospacing="0"/>
              <w:jc w:val="center"/>
              <w:rPr>
                <w:bCs/>
                <w:iCs/>
                <w:sz w:val="30"/>
                <w:szCs w:val="30"/>
              </w:rPr>
            </w:pPr>
            <w:r w:rsidRPr="00340DE9">
              <w:rPr>
                <w:bCs/>
                <w:iCs/>
                <w:sz w:val="30"/>
                <w:szCs w:val="30"/>
              </w:rPr>
              <w:t>ρ</w:t>
            </w:r>
          </w:p>
        </w:tc>
        <w:tc>
          <w:tcPr>
            <w:tcW w:w="2799" w:type="dxa"/>
          </w:tcPr>
          <w:p w14:paraId="1A30D734" w14:textId="77777777" w:rsidR="00AA621C" w:rsidRPr="00340DE9" w:rsidRDefault="00AA621C" w:rsidP="006C1A15">
            <w:pPr>
              <w:pStyle w:val="a5"/>
              <w:spacing w:before="0" w:beforeAutospacing="0" w:after="0" w:afterAutospacing="0"/>
              <w:jc w:val="both"/>
              <w:rPr>
                <w:bCs/>
                <w:iCs/>
                <w:sz w:val="30"/>
                <w:szCs w:val="30"/>
              </w:rPr>
            </w:pPr>
            <m:oMathPara>
              <m:oMathParaPr>
                <m:jc m:val="center"/>
              </m:oMathParaPr>
              <m:oMath>
                <m:r>
                  <w:rPr>
                    <w:rFonts w:ascii="Cambria Math" w:hAnsi="Cambria Math"/>
                    <w:sz w:val="30"/>
                    <w:szCs w:val="30"/>
                  </w:rPr>
                  <m:t>ρ=</m:t>
                </m:r>
                <m:f>
                  <m:fPr>
                    <m:ctrlPr>
                      <w:rPr>
                        <w:rFonts w:ascii="Cambria Math" w:hAnsi="Cambria Math"/>
                        <w:bCs/>
                        <w:i/>
                        <w:iCs/>
                        <w:sz w:val="30"/>
                        <w:szCs w:val="30"/>
                      </w:rPr>
                    </m:ctrlPr>
                  </m:fPr>
                  <m:num>
                    <m:r>
                      <w:rPr>
                        <w:rFonts w:ascii="Cambria Math" w:hAnsi="Cambria Math"/>
                        <w:sz w:val="30"/>
                        <w:szCs w:val="30"/>
                      </w:rPr>
                      <m:t>λ</m:t>
                    </m:r>
                  </m:num>
                  <m:den>
                    <m:r>
                      <w:rPr>
                        <w:rFonts w:ascii="Cambria Math" w:hAnsi="Cambria Math"/>
                        <w:sz w:val="30"/>
                        <w:szCs w:val="30"/>
                      </w:rPr>
                      <m:t>μ</m:t>
                    </m:r>
                  </m:den>
                </m:f>
              </m:oMath>
            </m:oMathPara>
          </w:p>
        </w:tc>
      </w:tr>
      <w:tr w:rsidR="00AA621C" w14:paraId="54BD3A45" w14:textId="77777777" w:rsidTr="00D11FB3">
        <w:tc>
          <w:tcPr>
            <w:tcW w:w="4395" w:type="dxa"/>
          </w:tcPr>
          <w:p w14:paraId="2CD2EFE6" w14:textId="6CFB4C05" w:rsidR="00004859" w:rsidRDefault="00AA621C" w:rsidP="006C1A15">
            <w:pPr>
              <w:pStyle w:val="a5"/>
              <w:spacing w:before="0" w:beforeAutospacing="0" w:after="0" w:afterAutospacing="0"/>
              <w:jc w:val="both"/>
              <w:rPr>
                <w:bCs/>
                <w:iCs/>
                <w:sz w:val="30"/>
                <w:szCs w:val="30"/>
              </w:rPr>
            </w:pPr>
            <w:r w:rsidRPr="00340DE9">
              <w:rPr>
                <w:bCs/>
                <w:iCs/>
                <w:sz w:val="30"/>
                <w:szCs w:val="30"/>
              </w:rPr>
              <w:t>Относительная пропускная</w:t>
            </w:r>
          </w:p>
          <w:p w14:paraId="051DB3C5" w14:textId="334A1BDA"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 способность СМО</w:t>
            </w:r>
          </w:p>
        </w:tc>
        <w:tc>
          <w:tcPr>
            <w:tcW w:w="1984" w:type="dxa"/>
          </w:tcPr>
          <w:p w14:paraId="5F865206" w14:textId="77777777" w:rsidR="00AA621C" w:rsidRPr="00340DE9" w:rsidRDefault="00AA621C" w:rsidP="006C1A15">
            <w:pPr>
              <w:pStyle w:val="a5"/>
              <w:spacing w:before="0" w:beforeAutospacing="0" w:after="0" w:afterAutospacing="0"/>
              <w:jc w:val="center"/>
              <w:rPr>
                <w:bCs/>
                <w:iCs/>
                <w:sz w:val="30"/>
                <w:szCs w:val="30"/>
                <w:lang w:val="en-US"/>
              </w:rPr>
            </w:pPr>
            <w:r w:rsidRPr="00340DE9">
              <w:rPr>
                <w:bCs/>
                <w:iCs/>
                <w:sz w:val="30"/>
                <w:szCs w:val="30"/>
                <w:lang w:val="en-US"/>
              </w:rPr>
              <w:t>Q</w:t>
            </w:r>
          </w:p>
        </w:tc>
        <w:tc>
          <w:tcPr>
            <w:tcW w:w="2799" w:type="dxa"/>
          </w:tcPr>
          <w:p w14:paraId="3F0598A1" w14:textId="77777777" w:rsidR="00AA621C" w:rsidRPr="00340DE9" w:rsidRDefault="00AA621C" w:rsidP="006C1A15">
            <w:pPr>
              <w:pStyle w:val="a5"/>
              <w:spacing w:before="0" w:beforeAutospacing="0" w:after="0" w:afterAutospacing="0"/>
              <w:jc w:val="both"/>
              <w:rPr>
                <w:bCs/>
                <w:iCs/>
                <w:sz w:val="30"/>
                <w:szCs w:val="30"/>
              </w:rPr>
            </w:pPr>
            <m:oMathPara>
              <m:oMath>
                <m:r>
                  <w:rPr>
                    <w:rFonts w:ascii="Cambria Math" w:hAnsi="Cambria Math"/>
                    <w:sz w:val="30"/>
                    <w:szCs w:val="30"/>
                  </w:rPr>
                  <m:t>Q=</m:t>
                </m:r>
                <m:f>
                  <m:fPr>
                    <m:ctrlPr>
                      <w:rPr>
                        <w:rFonts w:ascii="Cambria Math" w:hAnsi="Cambria Math"/>
                        <w:bCs/>
                        <w:i/>
                        <w:iCs/>
                        <w:sz w:val="30"/>
                        <w:szCs w:val="30"/>
                      </w:rPr>
                    </m:ctrlPr>
                  </m:fPr>
                  <m:num>
                    <m:r>
                      <w:rPr>
                        <w:rFonts w:ascii="Cambria Math" w:hAnsi="Cambria Math"/>
                        <w:sz w:val="30"/>
                        <w:szCs w:val="30"/>
                      </w:rPr>
                      <m:t>1</m:t>
                    </m:r>
                  </m:num>
                  <m:den>
                    <m:r>
                      <w:rPr>
                        <w:rFonts w:ascii="Cambria Math" w:hAnsi="Cambria Math"/>
                        <w:sz w:val="30"/>
                        <w:szCs w:val="30"/>
                      </w:rPr>
                      <m:t>ρ+1</m:t>
                    </m:r>
                  </m:den>
                </m:f>
              </m:oMath>
            </m:oMathPara>
          </w:p>
        </w:tc>
      </w:tr>
      <w:tr w:rsidR="00AA621C" w14:paraId="01263E44" w14:textId="77777777" w:rsidTr="00D11FB3">
        <w:tc>
          <w:tcPr>
            <w:tcW w:w="4395" w:type="dxa"/>
          </w:tcPr>
          <w:p w14:paraId="3D1B571B" w14:textId="7FA05040" w:rsidR="00004859" w:rsidRDefault="00AA621C" w:rsidP="006C1A15">
            <w:pPr>
              <w:pStyle w:val="a5"/>
              <w:spacing w:before="0" w:beforeAutospacing="0" w:after="0" w:afterAutospacing="0"/>
              <w:jc w:val="both"/>
              <w:rPr>
                <w:bCs/>
                <w:iCs/>
                <w:sz w:val="30"/>
                <w:szCs w:val="30"/>
              </w:rPr>
            </w:pPr>
            <w:r w:rsidRPr="00340DE9">
              <w:rPr>
                <w:bCs/>
                <w:iCs/>
                <w:sz w:val="30"/>
                <w:szCs w:val="30"/>
              </w:rPr>
              <w:t xml:space="preserve">Абсолютная пропускная </w:t>
            </w:r>
          </w:p>
          <w:p w14:paraId="7A71447A" w14:textId="5CE989A3"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способность СМО</w:t>
            </w:r>
          </w:p>
        </w:tc>
        <w:tc>
          <w:tcPr>
            <w:tcW w:w="1984" w:type="dxa"/>
          </w:tcPr>
          <w:p w14:paraId="665CED3C" w14:textId="77777777" w:rsidR="00AA621C" w:rsidRPr="00340DE9" w:rsidRDefault="00AA621C" w:rsidP="006C1A15">
            <w:pPr>
              <w:pStyle w:val="a5"/>
              <w:spacing w:before="0" w:beforeAutospacing="0" w:after="0" w:afterAutospacing="0"/>
              <w:jc w:val="center"/>
              <w:rPr>
                <w:bCs/>
                <w:iCs/>
                <w:sz w:val="30"/>
                <w:szCs w:val="30"/>
              </w:rPr>
            </w:pPr>
            <w:r w:rsidRPr="00340DE9">
              <w:rPr>
                <w:bCs/>
                <w:iCs/>
                <w:sz w:val="30"/>
                <w:szCs w:val="30"/>
              </w:rPr>
              <w:t>А</w:t>
            </w:r>
          </w:p>
        </w:tc>
        <w:tc>
          <w:tcPr>
            <w:tcW w:w="2799" w:type="dxa"/>
          </w:tcPr>
          <w:p w14:paraId="16060CD0" w14:textId="77777777" w:rsidR="00AA621C" w:rsidRPr="00340DE9" w:rsidRDefault="00AA621C" w:rsidP="006C1A15">
            <w:pPr>
              <w:pStyle w:val="a5"/>
              <w:spacing w:before="0" w:beforeAutospacing="0" w:after="0" w:afterAutospacing="0"/>
              <w:jc w:val="both"/>
              <w:rPr>
                <w:bCs/>
                <w:iCs/>
                <w:sz w:val="30"/>
                <w:szCs w:val="30"/>
              </w:rPr>
            </w:pPr>
            <m:oMathPara>
              <m:oMath>
                <m:r>
                  <w:rPr>
                    <w:rFonts w:ascii="Cambria Math" w:hAnsi="Cambria Math"/>
                    <w:sz w:val="30"/>
                    <w:szCs w:val="30"/>
                  </w:rPr>
                  <m:t>A=λQ</m:t>
                </m:r>
              </m:oMath>
            </m:oMathPara>
          </w:p>
        </w:tc>
      </w:tr>
      <w:tr w:rsidR="00AA621C" w14:paraId="6748F0EA" w14:textId="77777777" w:rsidTr="00D11FB3">
        <w:tc>
          <w:tcPr>
            <w:tcW w:w="4395" w:type="dxa"/>
          </w:tcPr>
          <w:p w14:paraId="332F5ABF" w14:textId="4433B1F1" w:rsidR="00AA621C" w:rsidRPr="00340DE9" w:rsidRDefault="00AA621C" w:rsidP="00B70132">
            <w:pPr>
              <w:pStyle w:val="a5"/>
              <w:spacing w:before="0" w:beforeAutospacing="0" w:after="0" w:afterAutospacing="0"/>
              <w:jc w:val="both"/>
              <w:rPr>
                <w:bCs/>
                <w:iCs/>
                <w:sz w:val="30"/>
                <w:szCs w:val="30"/>
              </w:rPr>
            </w:pPr>
            <w:r w:rsidRPr="00340DE9">
              <w:rPr>
                <w:bCs/>
                <w:iCs/>
                <w:sz w:val="30"/>
                <w:szCs w:val="30"/>
              </w:rPr>
              <w:t xml:space="preserve">Вероятность того, что заявка будет обслужена </w:t>
            </w:r>
          </w:p>
        </w:tc>
        <w:tc>
          <w:tcPr>
            <w:tcW w:w="1984" w:type="dxa"/>
          </w:tcPr>
          <w:p w14:paraId="3AB91307" w14:textId="77777777" w:rsidR="00AA621C" w:rsidRPr="00340DE9" w:rsidRDefault="004C7C98" w:rsidP="006C1A15">
            <w:pPr>
              <w:rPr>
                <w:sz w:val="30"/>
                <w:szCs w:val="30"/>
              </w:rPr>
            </w:pPr>
            <m:oMathPara>
              <m:oMath>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r>
                  <w:rPr>
                    <w:rFonts w:ascii="Cambria Math" w:hAnsi="Cambria Math" w:cs="Times New Roman"/>
                    <w:sz w:val="30"/>
                    <w:szCs w:val="30"/>
                  </w:rPr>
                  <m:t>=</m:t>
                </m:r>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c>
          <w:tcPr>
            <w:tcW w:w="2799" w:type="dxa"/>
          </w:tcPr>
          <w:p w14:paraId="691BB704"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serv</m:t>
                    </m:r>
                  </m:sub>
                </m:sSub>
                <m:r>
                  <w:rPr>
                    <w:rFonts w:ascii="Cambria Math" w:hAnsi="Cambria Math"/>
                    <w:sz w:val="30"/>
                    <w:szCs w:val="30"/>
                  </w:rPr>
                  <m:t>=Q</m:t>
                </m:r>
              </m:oMath>
            </m:oMathPara>
          </w:p>
        </w:tc>
      </w:tr>
      <w:tr w:rsidR="00AA621C" w14:paraId="299C78D8" w14:textId="77777777" w:rsidTr="00D11FB3">
        <w:tc>
          <w:tcPr>
            <w:tcW w:w="4395" w:type="dxa"/>
          </w:tcPr>
          <w:p w14:paraId="744F2063"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Вероятность отказа</w:t>
            </w:r>
          </w:p>
        </w:tc>
        <w:tc>
          <w:tcPr>
            <w:tcW w:w="1984" w:type="dxa"/>
          </w:tcPr>
          <w:p w14:paraId="1A9A7EF0" w14:textId="77777777" w:rsidR="00AA621C" w:rsidRPr="00340DE9" w:rsidRDefault="004C7C98" w:rsidP="006C1A15">
            <w:pPr>
              <w:rPr>
                <w:sz w:val="30"/>
                <w:szCs w:val="30"/>
              </w:rPr>
            </w:pPr>
            <m:oMathPara>
              <m:oMath>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m:t>
                </m:r>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1</m:t>
                    </m:r>
                  </m:sub>
                </m:sSub>
              </m:oMath>
            </m:oMathPara>
          </w:p>
        </w:tc>
        <w:tc>
          <w:tcPr>
            <w:tcW w:w="2799" w:type="dxa"/>
          </w:tcPr>
          <w:p w14:paraId="3404722A"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otk</m:t>
                    </m:r>
                  </m:sub>
                </m:sSub>
                <m:r>
                  <w:rPr>
                    <w:rFonts w:ascii="Cambria Math" w:hAnsi="Cambria Math"/>
                    <w:sz w:val="30"/>
                    <w:szCs w:val="30"/>
                  </w:rPr>
                  <m:t>=1-</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serv</m:t>
                    </m:r>
                  </m:sub>
                </m:sSub>
              </m:oMath>
            </m:oMathPara>
          </w:p>
        </w:tc>
      </w:tr>
      <w:tr w:rsidR="00AA621C" w14:paraId="2DBE5485" w14:textId="77777777" w:rsidTr="00D11FB3">
        <w:tc>
          <w:tcPr>
            <w:tcW w:w="4395" w:type="dxa"/>
          </w:tcPr>
          <w:p w14:paraId="72D4CA29" w14:textId="0E3E4CC9" w:rsidR="00AA621C" w:rsidRPr="00340DE9" w:rsidRDefault="00AA621C" w:rsidP="00B70132">
            <w:pPr>
              <w:pStyle w:val="a5"/>
              <w:spacing w:before="0" w:beforeAutospacing="0" w:after="0" w:afterAutospacing="0"/>
              <w:jc w:val="both"/>
              <w:rPr>
                <w:bCs/>
                <w:iCs/>
                <w:sz w:val="30"/>
                <w:szCs w:val="30"/>
              </w:rPr>
            </w:pPr>
            <w:r>
              <w:rPr>
                <w:bCs/>
                <w:iCs/>
                <w:sz w:val="30"/>
                <w:szCs w:val="30"/>
              </w:rPr>
              <w:t>Среднее время простоя канала</w:t>
            </w:r>
          </w:p>
        </w:tc>
        <w:tc>
          <w:tcPr>
            <w:tcW w:w="1984" w:type="dxa"/>
          </w:tcPr>
          <w:p w14:paraId="685C82F9" w14:textId="77777777" w:rsidR="00AA621C" w:rsidRPr="00CD20F7" w:rsidRDefault="004C7C98" w:rsidP="006C1A15">
            <w:pPr>
              <w:ind w:firstLine="708"/>
              <w:rPr>
                <w:rFonts w:ascii="Times New Roman" w:eastAsia="Times New Roman" w:hAnsi="Times New Roman" w:cs="Times New Roman"/>
                <w:bCs/>
                <w:iCs/>
                <w:sz w:val="30"/>
                <w:szCs w:val="30"/>
              </w:rPr>
            </w:pPr>
            <m:oMathPara>
              <m:oMath>
                <m:sSub>
                  <m:sSubPr>
                    <m:ctrlPr>
                      <w:rPr>
                        <w:rFonts w:ascii="Cambria Math" w:eastAsia="Times New Roman" w:hAnsi="Cambria Math" w:cs="Times New Roman"/>
                        <w:bCs/>
                        <w:i/>
                        <w:iCs/>
                        <w:sz w:val="30"/>
                        <w:szCs w:val="30"/>
                      </w:rPr>
                    </m:ctrlPr>
                  </m:sSubPr>
                  <m:e>
                    <m:r>
                      <w:rPr>
                        <w:rFonts w:ascii="Cambria Math" w:eastAsia="Times New Roman" w:hAnsi="Cambria Math" w:cs="Times New Roman"/>
                        <w:sz w:val="30"/>
                        <w:szCs w:val="30"/>
                        <w:lang w:val="en-US"/>
                      </w:rPr>
                      <m:t>t</m:t>
                    </m:r>
                  </m:e>
                  <m:sub>
                    <m:r>
                      <w:rPr>
                        <w:rFonts w:ascii="Cambria Math" w:eastAsia="Times New Roman" w:hAnsi="Cambria Math" w:cs="Times New Roman"/>
                        <w:sz w:val="30"/>
                        <w:szCs w:val="30"/>
                      </w:rPr>
                      <m:t>st</m:t>
                    </m:r>
                  </m:sub>
                </m:sSub>
              </m:oMath>
            </m:oMathPara>
          </w:p>
        </w:tc>
        <w:tc>
          <w:tcPr>
            <w:tcW w:w="2799" w:type="dxa"/>
          </w:tcPr>
          <w:p w14:paraId="401982DE" w14:textId="77777777" w:rsidR="00AA621C" w:rsidRPr="00334827" w:rsidRDefault="004C7C98" w:rsidP="006C1A15">
            <w:pPr>
              <w:pStyle w:val="a5"/>
              <w:spacing w:before="0" w:beforeAutospacing="0" w:after="0" w:afterAutospacing="0"/>
              <w:jc w:val="center"/>
              <w:rPr>
                <w:rFonts w:ascii="Calibri" w:eastAsia="Calibri" w:hAnsi="Calibri" w:cs="Calibri"/>
                <w:bCs/>
                <w:i/>
                <w:iCs/>
                <w:sz w:val="30"/>
                <w:szCs w:val="30"/>
                <w:lang w:val="en-US"/>
              </w:rPr>
            </w:pPr>
            <m:oMathPara>
              <m:oMath>
                <m:sSub>
                  <m:sSubPr>
                    <m:ctrlPr>
                      <w:rPr>
                        <w:rFonts w:ascii="Cambria Math" w:hAnsi="Cambria Math"/>
                        <w:bCs/>
                        <w:i/>
                        <w:iCs/>
                        <w:sz w:val="30"/>
                        <w:szCs w:val="30"/>
                      </w:rPr>
                    </m:ctrlPr>
                  </m:sSubPr>
                  <m:e>
                    <m:r>
                      <w:rPr>
                        <w:rFonts w:ascii="Cambria Math" w:hAnsi="Cambria Math"/>
                        <w:sz w:val="30"/>
                        <w:szCs w:val="30"/>
                        <w:lang w:val="en-US"/>
                      </w:rPr>
                      <m:t>t</m:t>
                    </m:r>
                  </m:e>
                  <m:sub>
                    <m:r>
                      <w:rPr>
                        <w:rFonts w:ascii="Cambria Math" w:hAnsi="Cambria Math"/>
                        <w:sz w:val="30"/>
                        <w:szCs w:val="30"/>
                      </w:rPr>
                      <m:t>st</m:t>
                    </m:r>
                  </m:sub>
                </m:sSub>
                <m:r>
                  <w:rPr>
                    <w:rFonts w:ascii="Cambria Math" w:hAnsi="Cambria Math"/>
                    <w:sz w:val="30"/>
                    <w:szCs w:val="30"/>
                  </w:rPr>
                  <m:t>=</m:t>
                </m:r>
                <m:f>
                  <m:fPr>
                    <m:ctrlPr>
                      <w:rPr>
                        <w:rFonts w:ascii="Cambria Math" w:hAnsi="Cambria Math"/>
                        <w:bCs/>
                        <w:i/>
                        <w:iCs/>
                        <w:sz w:val="30"/>
                        <w:szCs w:val="30"/>
                      </w:rPr>
                    </m:ctrlPr>
                  </m:fPr>
                  <m:num>
                    <m:r>
                      <w:rPr>
                        <w:rFonts w:ascii="Cambria Math" w:hAnsi="Cambria Math"/>
                        <w:sz w:val="30"/>
                        <w:szCs w:val="30"/>
                      </w:rPr>
                      <m:t>1</m:t>
                    </m:r>
                  </m:num>
                  <m:den>
                    <m:r>
                      <w:rPr>
                        <w:rFonts w:ascii="Cambria Math" w:hAnsi="Cambria Math"/>
                        <w:sz w:val="30"/>
                        <w:szCs w:val="30"/>
                      </w:rPr>
                      <m:t>λ</m:t>
                    </m:r>
                  </m:den>
                </m:f>
              </m:oMath>
            </m:oMathPara>
          </w:p>
        </w:tc>
      </w:tr>
      <w:tr w:rsidR="00AA621C" w14:paraId="35284131" w14:textId="77777777" w:rsidTr="00D11FB3">
        <w:tc>
          <w:tcPr>
            <w:tcW w:w="4395" w:type="dxa"/>
          </w:tcPr>
          <w:p w14:paraId="06522276" w14:textId="07147385" w:rsidR="00004859" w:rsidRDefault="00AA621C" w:rsidP="006C1A15">
            <w:pPr>
              <w:pStyle w:val="a5"/>
              <w:spacing w:before="0" w:beforeAutospacing="0" w:after="0" w:afterAutospacing="0"/>
              <w:jc w:val="both"/>
              <w:rPr>
                <w:bCs/>
                <w:iCs/>
                <w:sz w:val="30"/>
                <w:szCs w:val="30"/>
              </w:rPr>
            </w:pPr>
            <w:r>
              <w:rPr>
                <w:bCs/>
                <w:iCs/>
                <w:sz w:val="30"/>
                <w:szCs w:val="30"/>
              </w:rPr>
              <w:t xml:space="preserve">Среднее время пребывания </w:t>
            </w:r>
          </w:p>
          <w:p w14:paraId="79BD2BEF" w14:textId="1800C018" w:rsidR="00AA621C" w:rsidRPr="00340DE9" w:rsidRDefault="00AA621C" w:rsidP="006C1A15">
            <w:pPr>
              <w:pStyle w:val="a5"/>
              <w:spacing w:before="0" w:beforeAutospacing="0" w:after="0" w:afterAutospacing="0"/>
              <w:jc w:val="both"/>
              <w:rPr>
                <w:bCs/>
                <w:iCs/>
                <w:sz w:val="30"/>
                <w:szCs w:val="30"/>
              </w:rPr>
            </w:pPr>
            <w:r>
              <w:rPr>
                <w:bCs/>
                <w:iCs/>
                <w:sz w:val="30"/>
                <w:szCs w:val="30"/>
              </w:rPr>
              <w:t>заявки в системе</w:t>
            </w:r>
          </w:p>
        </w:tc>
        <w:tc>
          <w:tcPr>
            <w:tcW w:w="1984" w:type="dxa"/>
          </w:tcPr>
          <w:p w14:paraId="694B63D0" w14:textId="77777777" w:rsidR="00AA621C" w:rsidRPr="00334827" w:rsidRDefault="004C7C98" w:rsidP="006C1A15">
            <w:pPr>
              <w:rPr>
                <w:rFonts w:ascii="Times New Roman" w:eastAsia="Times New Roman" w:hAnsi="Times New Roman" w:cs="Times New Roman"/>
                <w:bCs/>
                <w:i/>
                <w:iCs/>
                <w:sz w:val="30"/>
                <w:szCs w:val="30"/>
                <w:lang w:val="en-US"/>
              </w:rPr>
            </w:pPr>
            <m:oMathPara>
              <m:oMath>
                <m:sSub>
                  <m:sSubPr>
                    <m:ctrlPr>
                      <w:rPr>
                        <w:rFonts w:ascii="Cambria Math" w:eastAsia="Times New Roman" w:hAnsi="Cambria Math" w:cs="Times New Roman"/>
                        <w:bCs/>
                        <w:i/>
                        <w:iCs/>
                        <w:sz w:val="30"/>
                        <w:szCs w:val="30"/>
                      </w:rPr>
                    </m:ctrlPr>
                  </m:sSubPr>
                  <m:e>
                    <m:r>
                      <w:rPr>
                        <w:rFonts w:ascii="Cambria Math" w:eastAsia="Times New Roman" w:hAnsi="Cambria Math" w:cs="Times New Roman"/>
                        <w:sz w:val="30"/>
                        <w:szCs w:val="30"/>
                        <w:lang w:val="en-US"/>
                      </w:rPr>
                      <m:t>t</m:t>
                    </m:r>
                  </m:e>
                  <m:sub>
                    <m:r>
                      <w:rPr>
                        <w:rFonts w:ascii="Cambria Math" w:eastAsia="Times New Roman" w:hAnsi="Cambria Math" w:cs="Times New Roman"/>
                        <w:sz w:val="30"/>
                        <w:szCs w:val="30"/>
                      </w:rPr>
                      <m:t>sys</m:t>
                    </m:r>
                  </m:sub>
                </m:sSub>
              </m:oMath>
            </m:oMathPara>
          </w:p>
        </w:tc>
        <w:tc>
          <w:tcPr>
            <w:tcW w:w="2799" w:type="dxa"/>
          </w:tcPr>
          <w:p w14:paraId="0C41034C" w14:textId="77777777" w:rsidR="00AA621C" w:rsidRPr="00CD20F7" w:rsidRDefault="004C7C98" w:rsidP="006C1A15">
            <w:pPr>
              <w:pStyle w:val="a5"/>
              <w:spacing w:before="0" w:beforeAutospacing="0" w:after="0" w:afterAutospacing="0"/>
              <w:jc w:val="center"/>
              <w:rPr>
                <w:rFonts w:ascii="Calibri" w:eastAsia="Calibri" w:hAnsi="Calibri" w:cs="Calibri"/>
                <w:bCs/>
                <w:iCs/>
                <w:sz w:val="30"/>
                <w:szCs w:val="30"/>
              </w:rPr>
            </w:pPr>
            <m:oMathPara>
              <m:oMath>
                <m:sSub>
                  <m:sSubPr>
                    <m:ctrlPr>
                      <w:rPr>
                        <w:rFonts w:ascii="Cambria Math" w:hAnsi="Cambria Math"/>
                        <w:bCs/>
                        <w:i/>
                        <w:iCs/>
                        <w:sz w:val="30"/>
                        <w:szCs w:val="30"/>
                      </w:rPr>
                    </m:ctrlPr>
                  </m:sSubPr>
                  <m:e>
                    <m:r>
                      <w:rPr>
                        <w:rFonts w:ascii="Cambria Math" w:hAnsi="Cambria Math"/>
                        <w:sz w:val="30"/>
                        <w:szCs w:val="30"/>
                        <w:lang w:val="en-US"/>
                      </w:rPr>
                      <m:t>t</m:t>
                    </m:r>
                  </m:e>
                  <m:sub>
                    <m:r>
                      <w:rPr>
                        <w:rFonts w:ascii="Cambria Math" w:hAnsi="Cambria Math"/>
                        <w:sz w:val="30"/>
                        <w:szCs w:val="30"/>
                      </w:rPr>
                      <m:t>sys</m:t>
                    </m:r>
                  </m:sub>
                </m:sSub>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0</m:t>
                    </m:r>
                  </m:sub>
                </m:sSub>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t</m:t>
                    </m:r>
                  </m:e>
                  <m:sub>
                    <m:r>
                      <w:rPr>
                        <w:rFonts w:ascii="Cambria Math" w:hAnsi="Cambria Math"/>
                        <w:sz w:val="30"/>
                        <w:szCs w:val="30"/>
                      </w:rPr>
                      <m:t>serv</m:t>
                    </m:r>
                  </m:sub>
                </m:sSub>
              </m:oMath>
            </m:oMathPara>
          </w:p>
        </w:tc>
      </w:tr>
    </w:tbl>
    <w:p w14:paraId="1046639A" w14:textId="77777777" w:rsidR="00B40686" w:rsidRDefault="00B40686" w:rsidP="006C1A15">
      <w:pPr>
        <w:spacing w:after="0" w:line="240" w:lineRule="auto"/>
        <w:ind w:firstLine="567"/>
        <w:jc w:val="both"/>
        <w:rPr>
          <w:rFonts w:ascii="Times New Roman" w:hAnsi="Times New Roman" w:cs="Times New Roman"/>
          <w:b/>
          <w:bCs/>
          <w:iCs/>
          <w:sz w:val="30"/>
          <w:szCs w:val="30"/>
        </w:rPr>
      </w:pPr>
    </w:p>
    <w:p w14:paraId="6459D2AF" w14:textId="46894B89" w:rsidR="00AA621C" w:rsidRDefault="00AA621C" w:rsidP="00583785">
      <w:pPr>
        <w:spacing w:after="0" w:line="240" w:lineRule="auto"/>
        <w:ind w:firstLine="709"/>
        <w:jc w:val="both"/>
        <w:rPr>
          <w:rFonts w:ascii="Times New Roman" w:eastAsia="Times New Roman" w:hAnsi="Times New Roman" w:cs="Times New Roman"/>
          <w:sz w:val="30"/>
          <w:szCs w:val="30"/>
          <w:lang w:eastAsia="ru-RU"/>
        </w:rPr>
      </w:pPr>
      <w:r w:rsidRPr="00666704">
        <w:rPr>
          <w:rFonts w:ascii="Times New Roman" w:hAnsi="Times New Roman" w:cs="Times New Roman"/>
          <w:b/>
          <w:bCs/>
          <w:iCs/>
          <w:sz w:val="30"/>
          <w:szCs w:val="30"/>
        </w:rPr>
        <w:t xml:space="preserve">Пример </w:t>
      </w:r>
      <w:r w:rsidR="00004859">
        <w:rPr>
          <w:rFonts w:ascii="Times New Roman" w:hAnsi="Times New Roman" w:cs="Times New Roman"/>
          <w:b/>
          <w:bCs/>
          <w:iCs/>
          <w:sz w:val="30"/>
          <w:szCs w:val="30"/>
        </w:rPr>
        <w:t>5</w:t>
      </w:r>
      <w:r>
        <w:rPr>
          <w:rFonts w:ascii="Times New Roman" w:hAnsi="Times New Roman" w:cs="Times New Roman"/>
          <w:b/>
          <w:bCs/>
          <w:iCs/>
          <w:sz w:val="30"/>
          <w:szCs w:val="30"/>
        </w:rPr>
        <w:t>.</w:t>
      </w:r>
      <w:r w:rsidRPr="00666704">
        <w:rPr>
          <w:rFonts w:ascii="Times New Roman" w:hAnsi="Times New Roman" w:cs="Times New Roman"/>
          <w:b/>
          <w:bCs/>
          <w:iCs/>
          <w:sz w:val="30"/>
          <w:szCs w:val="30"/>
        </w:rPr>
        <w:t xml:space="preserve">1. </w:t>
      </w:r>
      <w:r w:rsidRPr="00666704">
        <w:rPr>
          <w:rFonts w:ascii="Times New Roman" w:eastAsia="Times New Roman" w:hAnsi="Times New Roman" w:cs="Times New Roman"/>
          <w:sz w:val="30"/>
          <w:szCs w:val="30"/>
          <w:lang w:eastAsia="ru-RU"/>
        </w:rPr>
        <w:t xml:space="preserve">Телефонная АТС имеет одну линию, на которую в среднем приходит 0,8 вызовов в минуту. Среднее время разговора 1,5 мин. Вызов, пришедший во время разговора, не обслуживается. Считая потоки вызовов пуассоновскими, найти абсолютную и </w:t>
      </w:r>
      <w:r w:rsidR="00B40686" w:rsidRPr="00666704">
        <w:rPr>
          <w:rFonts w:ascii="Times New Roman" w:eastAsia="Times New Roman" w:hAnsi="Times New Roman" w:cs="Times New Roman"/>
          <w:sz w:val="30"/>
          <w:szCs w:val="30"/>
          <w:lang w:eastAsia="ru-RU"/>
        </w:rPr>
        <w:t>относительную пропускную способность станции,</w:t>
      </w:r>
      <w:r w:rsidRPr="00666704">
        <w:rPr>
          <w:rFonts w:ascii="Times New Roman" w:eastAsia="Times New Roman" w:hAnsi="Times New Roman" w:cs="Times New Roman"/>
          <w:sz w:val="30"/>
          <w:szCs w:val="30"/>
          <w:lang w:eastAsia="ru-RU"/>
        </w:rPr>
        <w:t xml:space="preserve"> и вероятность отказа абоненту.</w:t>
      </w:r>
    </w:p>
    <w:p w14:paraId="7767B773" w14:textId="02FC6573" w:rsidR="00B40686" w:rsidRDefault="00B40686" w:rsidP="00583785">
      <w:pPr>
        <w:spacing w:after="0" w:line="240" w:lineRule="auto"/>
        <w:ind w:firstLine="709"/>
        <w:jc w:val="both"/>
        <w:rPr>
          <w:rFonts w:ascii="Times New Roman" w:eastAsia="Times New Roman" w:hAnsi="Times New Roman" w:cs="Times New Roman"/>
          <w:sz w:val="30"/>
          <w:szCs w:val="30"/>
          <w:lang w:eastAsia="ru-RU"/>
        </w:rPr>
      </w:pPr>
      <w:r>
        <w:rPr>
          <w:rFonts w:ascii="Times New Roman" w:eastAsia="Times New Roman" w:hAnsi="Times New Roman" w:cs="Times New Roman"/>
          <w:b/>
          <w:bCs/>
          <w:iCs/>
          <w:sz w:val="30"/>
          <w:szCs w:val="30"/>
          <w:lang w:eastAsia="ru-RU"/>
        </w:rPr>
        <w:t>Решение</w:t>
      </w:r>
    </w:p>
    <w:p w14:paraId="0A0310E6" w14:textId="0124535E" w:rsidR="00B40686" w:rsidRPr="00B40686" w:rsidRDefault="00AA621C" w:rsidP="00583785">
      <w:pPr>
        <w:spacing w:after="0" w:line="240" w:lineRule="auto"/>
        <w:ind w:firstLine="709"/>
        <w:jc w:val="both"/>
        <w:rPr>
          <w:rFonts w:ascii="Times New Roman" w:eastAsia="Times New Roman" w:hAnsi="Times New Roman" w:cs="Times New Roman"/>
          <w:sz w:val="30"/>
          <w:szCs w:val="30"/>
          <w:lang w:eastAsia="ru-RU"/>
        </w:rPr>
      </w:pPr>
      <w:r w:rsidRPr="00666704">
        <w:rPr>
          <w:rFonts w:ascii="Times New Roman" w:eastAsia="Times New Roman" w:hAnsi="Times New Roman" w:cs="Times New Roman"/>
          <w:sz w:val="30"/>
          <w:szCs w:val="30"/>
          <w:lang w:eastAsia="ru-RU"/>
        </w:rPr>
        <w:t xml:space="preserve">Телефонную станцию рассматриваем как одноканальную СМО с отказами. </w:t>
      </w:r>
      <w:r w:rsidR="00B40686">
        <w:rPr>
          <w:rFonts w:ascii="Times New Roman" w:eastAsia="Times New Roman" w:hAnsi="Times New Roman" w:cs="Times New Roman"/>
          <w:sz w:val="30"/>
          <w:szCs w:val="30"/>
          <w:lang w:eastAsia="ru-RU"/>
        </w:rPr>
        <w:t>Решение приведено на рисунке 5.3.</w:t>
      </w:r>
    </w:p>
    <w:p w14:paraId="111D35BD" w14:textId="77777777" w:rsidR="00AA621C" w:rsidRDefault="00AA621C" w:rsidP="00583785">
      <w:pPr>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w:lastRenderedPageBreak/>
        <w:drawing>
          <wp:inline distT="0" distB="0" distL="0" distR="0" wp14:anchorId="1D6A2DE9" wp14:editId="0D6FFD7E">
            <wp:extent cx="4214495" cy="2369185"/>
            <wp:effectExtent l="19050" t="0" r="0" b="0"/>
            <wp:docPr id="5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4214495" cy="2369185"/>
                    </a:xfrm>
                    <a:prstGeom prst="rect">
                      <a:avLst/>
                    </a:prstGeom>
                    <a:noFill/>
                    <a:ln w="9525">
                      <a:noFill/>
                      <a:miter lim="800000"/>
                      <a:headEnd/>
                      <a:tailEnd/>
                    </a:ln>
                  </pic:spPr>
                </pic:pic>
              </a:graphicData>
            </a:graphic>
          </wp:inline>
        </w:drawing>
      </w:r>
    </w:p>
    <w:p w14:paraId="5950C7A6" w14:textId="77777777" w:rsidR="00583785" w:rsidRDefault="00583785" w:rsidP="00583785">
      <w:pPr>
        <w:spacing w:after="0" w:line="240" w:lineRule="auto"/>
        <w:jc w:val="center"/>
        <w:rPr>
          <w:rFonts w:ascii="Times New Roman" w:eastAsia="Times New Roman" w:hAnsi="Times New Roman" w:cs="Times New Roman"/>
          <w:i/>
          <w:sz w:val="30"/>
          <w:szCs w:val="30"/>
          <w:lang w:eastAsia="ru-RU"/>
        </w:rPr>
      </w:pPr>
    </w:p>
    <w:p w14:paraId="28A34FC1" w14:textId="6DDF69CC" w:rsidR="00AA621C" w:rsidRPr="00583785" w:rsidRDefault="00B40686" w:rsidP="00583785">
      <w:pPr>
        <w:spacing w:after="0" w:line="240" w:lineRule="auto"/>
        <w:jc w:val="center"/>
        <w:rPr>
          <w:rFonts w:ascii="Times New Roman" w:eastAsia="Times New Roman" w:hAnsi="Times New Roman" w:cs="Times New Roman"/>
          <w:i/>
          <w:sz w:val="30"/>
          <w:szCs w:val="30"/>
          <w:lang w:eastAsia="ru-RU"/>
        </w:rPr>
      </w:pPr>
      <w:r w:rsidRPr="00583785">
        <w:rPr>
          <w:rFonts w:ascii="Times New Roman" w:eastAsia="Times New Roman" w:hAnsi="Times New Roman" w:cs="Times New Roman"/>
          <w:i/>
          <w:sz w:val="30"/>
          <w:szCs w:val="30"/>
          <w:lang w:eastAsia="ru-RU"/>
        </w:rPr>
        <w:t>Рис. 5</w:t>
      </w:r>
      <w:r w:rsidR="00AA621C" w:rsidRPr="00583785">
        <w:rPr>
          <w:rFonts w:ascii="Times New Roman" w:eastAsia="Times New Roman" w:hAnsi="Times New Roman" w:cs="Times New Roman"/>
          <w:i/>
          <w:sz w:val="30"/>
          <w:szCs w:val="30"/>
          <w:lang w:eastAsia="ru-RU"/>
        </w:rPr>
        <w:t xml:space="preserve">.3. Показатели эффективности </w:t>
      </w:r>
    </w:p>
    <w:p w14:paraId="1C376C84" w14:textId="77777777" w:rsidR="00AA621C" w:rsidRPr="00583785" w:rsidRDefault="00AA621C" w:rsidP="00583785">
      <w:pPr>
        <w:spacing w:after="0" w:line="240" w:lineRule="auto"/>
        <w:jc w:val="center"/>
        <w:rPr>
          <w:rFonts w:ascii="Times New Roman" w:eastAsia="Times New Roman" w:hAnsi="Times New Roman" w:cs="Times New Roman"/>
          <w:i/>
          <w:sz w:val="30"/>
          <w:szCs w:val="30"/>
          <w:lang w:eastAsia="ru-RU"/>
        </w:rPr>
      </w:pPr>
      <w:r w:rsidRPr="00583785">
        <w:rPr>
          <w:rFonts w:ascii="Times New Roman" w:eastAsia="Times New Roman" w:hAnsi="Times New Roman" w:cs="Times New Roman"/>
          <w:i/>
          <w:sz w:val="30"/>
          <w:szCs w:val="30"/>
          <w:lang w:eastAsia="ru-RU"/>
        </w:rPr>
        <w:t>одноканальной СМО с отказами</w:t>
      </w:r>
    </w:p>
    <w:p w14:paraId="4FB2E581" w14:textId="77777777" w:rsidR="00004859" w:rsidRDefault="00004859" w:rsidP="006C1A15">
      <w:pPr>
        <w:spacing w:after="0" w:line="240" w:lineRule="auto"/>
        <w:ind w:firstLine="567"/>
        <w:jc w:val="both"/>
        <w:rPr>
          <w:rFonts w:ascii="Times New Roman" w:eastAsia="Times New Roman" w:hAnsi="Times New Roman" w:cs="Times New Roman"/>
          <w:sz w:val="30"/>
          <w:szCs w:val="30"/>
          <w:lang w:eastAsia="ru-RU"/>
        </w:rPr>
      </w:pPr>
    </w:p>
    <w:p w14:paraId="154ACFC9" w14:textId="77777777" w:rsidR="00AA621C" w:rsidRDefault="00AA621C" w:rsidP="00583785">
      <w:pPr>
        <w:spacing w:after="0" w:line="240" w:lineRule="auto"/>
        <w:ind w:firstLine="709"/>
        <w:jc w:val="both"/>
        <w:rPr>
          <w:b/>
          <w:bCs/>
          <w:sz w:val="30"/>
          <w:szCs w:val="30"/>
        </w:rPr>
      </w:pPr>
      <w:r>
        <w:rPr>
          <w:rFonts w:ascii="Times New Roman" w:eastAsia="Times New Roman" w:hAnsi="Times New Roman" w:cs="Times New Roman"/>
          <w:sz w:val="30"/>
          <w:szCs w:val="30"/>
          <w:lang w:eastAsia="ru-RU"/>
        </w:rPr>
        <w:t>А</w:t>
      </w:r>
      <w:r w:rsidRPr="00666704">
        <w:rPr>
          <w:rFonts w:ascii="Times New Roman" w:eastAsia="Times New Roman" w:hAnsi="Times New Roman" w:cs="Times New Roman"/>
          <w:sz w:val="30"/>
          <w:szCs w:val="30"/>
          <w:lang w:eastAsia="ru-RU"/>
        </w:rPr>
        <w:t xml:space="preserve">бсолютная пропускная способность СМО </w:t>
      </w:r>
      <w:r w:rsidRPr="0061529E">
        <w:rPr>
          <w:rFonts w:ascii="Times New Roman" w:eastAsia="Times New Roman" w:hAnsi="Times New Roman" w:cs="Times New Roman"/>
          <w:i/>
          <w:sz w:val="30"/>
          <w:szCs w:val="30"/>
          <w:lang w:eastAsia="ru-RU"/>
        </w:rPr>
        <w:t>А</w:t>
      </w:r>
      <w:r w:rsidRPr="00666704">
        <w:rPr>
          <w:rFonts w:ascii="Times New Roman" w:eastAsia="Times New Roman" w:hAnsi="Times New Roman" w:cs="Times New Roman"/>
          <w:sz w:val="30"/>
          <w:szCs w:val="30"/>
          <w:lang w:eastAsia="ru-RU"/>
        </w:rPr>
        <w:t xml:space="preserve"> оказалась почти вдвое меньше интенсивности μ потока обслужива</w:t>
      </w:r>
      <w:r>
        <w:rPr>
          <w:rFonts w:ascii="Times New Roman" w:eastAsia="Times New Roman" w:hAnsi="Times New Roman" w:cs="Times New Roman"/>
          <w:sz w:val="30"/>
          <w:szCs w:val="30"/>
          <w:lang w:eastAsia="ru-RU"/>
        </w:rPr>
        <w:t>ния, что о</w:t>
      </w:r>
      <w:r w:rsidRPr="00666704">
        <w:rPr>
          <w:rFonts w:ascii="Times New Roman" w:eastAsia="Times New Roman" w:hAnsi="Times New Roman" w:cs="Times New Roman"/>
          <w:sz w:val="30"/>
          <w:szCs w:val="30"/>
          <w:lang w:eastAsia="ru-RU"/>
        </w:rPr>
        <w:t>бусловлено случайным характером потока заявок.</w:t>
      </w:r>
      <w:r w:rsidRPr="00666704">
        <w:rPr>
          <w:b/>
          <w:bCs/>
          <w:sz w:val="30"/>
          <w:szCs w:val="30"/>
        </w:rPr>
        <w:t xml:space="preserve"> </w:t>
      </w:r>
    </w:p>
    <w:p w14:paraId="3AFD1F68" w14:textId="77777777" w:rsidR="00583785" w:rsidRDefault="00583785" w:rsidP="00583785">
      <w:pPr>
        <w:spacing w:after="0" w:line="240" w:lineRule="auto"/>
        <w:ind w:firstLine="709"/>
        <w:jc w:val="both"/>
        <w:rPr>
          <w:b/>
          <w:bCs/>
          <w:sz w:val="30"/>
          <w:szCs w:val="30"/>
        </w:rPr>
      </w:pPr>
    </w:p>
    <w:p w14:paraId="7211FE99" w14:textId="5CF30134" w:rsidR="00AA621C" w:rsidRPr="00CC65D0" w:rsidRDefault="00AA621C" w:rsidP="00583785">
      <w:pPr>
        <w:pStyle w:val="a5"/>
        <w:spacing w:before="0" w:beforeAutospacing="0" w:after="0" w:afterAutospacing="0"/>
        <w:jc w:val="both"/>
        <w:rPr>
          <w:b/>
          <w:bCs/>
          <w:iCs/>
          <w:sz w:val="30"/>
          <w:szCs w:val="30"/>
        </w:rPr>
      </w:pPr>
      <w:r>
        <w:rPr>
          <w:b/>
          <w:bCs/>
          <w:iCs/>
          <w:sz w:val="30"/>
          <w:szCs w:val="30"/>
        </w:rPr>
        <w:t>5.3.2</w:t>
      </w:r>
      <w:r w:rsidRPr="00CC65D0">
        <w:rPr>
          <w:b/>
          <w:bCs/>
          <w:iCs/>
          <w:sz w:val="30"/>
          <w:szCs w:val="30"/>
        </w:rPr>
        <w:t xml:space="preserve">. </w:t>
      </w:r>
      <w:r>
        <w:rPr>
          <w:b/>
          <w:bCs/>
          <w:iCs/>
          <w:sz w:val="30"/>
          <w:szCs w:val="30"/>
        </w:rPr>
        <w:t xml:space="preserve">Многоканальная </w:t>
      </w:r>
      <w:r w:rsidRPr="00CC65D0">
        <w:rPr>
          <w:b/>
          <w:bCs/>
          <w:iCs/>
          <w:sz w:val="30"/>
          <w:szCs w:val="30"/>
        </w:rPr>
        <w:t>СМО с отказами</w:t>
      </w:r>
    </w:p>
    <w:p w14:paraId="376136B5" w14:textId="77777777" w:rsidR="00AA621C" w:rsidRDefault="00AA621C" w:rsidP="00583785">
      <w:pPr>
        <w:pStyle w:val="a5"/>
        <w:spacing w:before="0" w:beforeAutospacing="0" w:after="0" w:afterAutospacing="0"/>
        <w:ind w:firstLine="709"/>
        <w:jc w:val="both"/>
        <w:rPr>
          <w:sz w:val="30"/>
          <w:szCs w:val="30"/>
        </w:rPr>
      </w:pPr>
      <w:r>
        <w:rPr>
          <w:sz w:val="30"/>
          <w:szCs w:val="30"/>
        </w:rPr>
        <w:t>С</w:t>
      </w:r>
      <w:r w:rsidRPr="00CC65D0">
        <w:rPr>
          <w:sz w:val="30"/>
          <w:szCs w:val="30"/>
        </w:rPr>
        <w:t xml:space="preserve">истема </w:t>
      </w:r>
      <w:r w:rsidRPr="00CC65D0">
        <w:rPr>
          <w:i/>
          <w:sz w:val="30"/>
          <w:szCs w:val="30"/>
          <w:lang w:val="en-US"/>
        </w:rPr>
        <w:t>S</w:t>
      </w:r>
      <w:r>
        <w:rPr>
          <w:i/>
          <w:sz w:val="30"/>
          <w:szCs w:val="30"/>
        </w:rPr>
        <w:t xml:space="preserve"> </w:t>
      </w:r>
      <w:r>
        <w:rPr>
          <w:sz w:val="30"/>
          <w:szCs w:val="30"/>
        </w:rPr>
        <w:t>имеет следующие состояния (нумеруем по числу заявок, находящихся в системе)</w:t>
      </w:r>
      <w:r w:rsidRPr="00CC65D0">
        <w:rPr>
          <w:sz w:val="30"/>
          <w:szCs w:val="30"/>
        </w:rPr>
        <w:t xml:space="preserve">: </w:t>
      </w:r>
      <w:r w:rsidRPr="00CC65D0">
        <w:rPr>
          <w:i/>
          <w:iCs/>
          <w:sz w:val="30"/>
          <w:szCs w:val="30"/>
        </w:rPr>
        <w:t>S</w:t>
      </w:r>
      <w:r w:rsidRPr="00CC65D0">
        <w:rPr>
          <w:i/>
          <w:iCs/>
          <w:sz w:val="30"/>
          <w:szCs w:val="30"/>
          <w:vertAlign w:val="subscript"/>
        </w:rPr>
        <w:t>0</w:t>
      </w:r>
      <w:r>
        <w:rPr>
          <w:sz w:val="30"/>
          <w:szCs w:val="30"/>
        </w:rPr>
        <w:t xml:space="preserve">, </w:t>
      </w:r>
      <w:r w:rsidRPr="00CC65D0">
        <w:rPr>
          <w:i/>
          <w:iCs/>
          <w:sz w:val="30"/>
          <w:szCs w:val="30"/>
        </w:rPr>
        <w:t>S</w:t>
      </w:r>
      <w:r w:rsidRPr="00CC65D0">
        <w:rPr>
          <w:i/>
          <w:iCs/>
          <w:sz w:val="30"/>
          <w:szCs w:val="30"/>
          <w:vertAlign w:val="subscript"/>
        </w:rPr>
        <w:t>1</w:t>
      </w:r>
      <w:r>
        <w:rPr>
          <w:iCs/>
          <w:sz w:val="30"/>
          <w:szCs w:val="30"/>
        </w:rPr>
        <w:t xml:space="preserve">,…, </w:t>
      </w:r>
      <w:r>
        <w:rPr>
          <w:i/>
          <w:iCs/>
          <w:sz w:val="30"/>
          <w:szCs w:val="30"/>
          <w:lang w:val="en-US"/>
        </w:rPr>
        <w:t>S</w:t>
      </w:r>
      <w:r>
        <w:rPr>
          <w:i/>
          <w:iCs/>
          <w:sz w:val="30"/>
          <w:szCs w:val="30"/>
          <w:vertAlign w:val="subscript"/>
          <w:lang w:val="en-US"/>
        </w:rPr>
        <w:t>n</w:t>
      </w:r>
      <w:r>
        <w:rPr>
          <w:iCs/>
          <w:sz w:val="30"/>
          <w:szCs w:val="30"/>
        </w:rPr>
        <w:t xml:space="preserve">, где </w:t>
      </w:r>
      <w:r w:rsidRPr="00CC65D0">
        <w:rPr>
          <w:sz w:val="30"/>
          <w:szCs w:val="30"/>
        </w:rPr>
        <w:t xml:space="preserve"> </w:t>
      </w:r>
      <w:r>
        <w:rPr>
          <w:i/>
          <w:iCs/>
          <w:sz w:val="30"/>
          <w:szCs w:val="30"/>
          <w:lang w:val="en-US"/>
        </w:rPr>
        <w:t>S</w:t>
      </w:r>
      <w:r>
        <w:rPr>
          <w:i/>
          <w:iCs/>
          <w:sz w:val="30"/>
          <w:szCs w:val="30"/>
          <w:vertAlign w:val="subscript"/>
        </w:rPr>
        <w:t>к</w:t>
      </w:r>
      <w:r w:rsidRPr="00CC65D0">
        <w:rPr>
          <w:sz w:val="30"/>
          <w:szCs w:val="30"/>
        </w:rPr>
        <w:t xml:space="preserve"> –</w:t>
      </w:r>
      <w:r>
        <w:rPr>
          <w:sz w:val="30"/>
          <w:szCs w:val="30"/>
        </w:rPr>
        <w:t xml:space="preserve"> состояние системы, когда в ней находится </w:t>
      </w:r>
      <w:r w:rsidRPr="00F722CF">
        <w:rPr>
          <w:i/>
          <w:sz w:val="30"/>
          <w:szCs w:val="30"/>
        </w:rPr>
        <w:t xml:space="preserve">к </w:t>
      </w:r>
      <w:r>
        <w:rPr>
          <w:sz w:val="30"/>
          <w:szCs w:val="30"/>
        </w:rPr>
        <w:t xml:space="preserve">заявок, т.е. занято </w:t>
      </w:r>
      <w:r w:rsidRPr="00F722CF">
        <w:rPr>
          <w:i/>
          <w:sz w:val="30"/>
          <w:szCs w:val="30"/>
        </w:rPr>
        <w:t>к</w:t>
      </w:r>
      <w:r>
        <w:rPr>
          <w:sz w:val="30"/>
          <w:szCs w:val="30"/>
        </w:rPr>
        <w:t xml:space="preserve"> каналов.</w:t>
      </w:r>
    </w:p>
    <w:p w14:paraId="277C92CD" w14:textId="77777777" w:rsidR="00AA621C" w:rsidRDefault="00AA621C" w:rsidP="00583785">
      <w:pPr>
        <w:pStyle w:val="a5"/>
        <w:spacing w:before="0" w:beforeAutospacing="0" w:after="0" w:afterAutospacing="0"/>
        <w:ind w:firstLine="709"/>
        <w:jc w:val="both"/>
        <w:rPr>
          <w:iCs/>
          <w:sz w:val="30"/>
          <w:szCs w:val="30"/>
        </w:rPr>
      </w:pPr>
      <w:r w:rsidRPr="00CC65D0">
        <w:rPr>
          <w:sz w:val="30"/>
          <w:szCs w:val="30"/>
        </w:rPr>
        <w:t xml:space="preserve">Граф состояний СМО показан на </w:t>
      </w:r>
      <w:r>
        <w:rPr>
          <w:iCs/>
          <w:sz w:val="30"/>
          <w:szCs w:val="30"/>
        </w:rPr>
        <w:t>рисунке 3.4.</w:t>
      </w:r>
    </w:p>
    <w:p w14:paraId="0905B15F" w14:textId="77777777" w:rsidR="00004859" w:rsidRPr="00CC65D0" w:rsidRDefault="00004859" w:rsidP="006C1A15">
      <w:pPr>
        <w:pStyle w:val="a5"/>
        <w:spacing w:before="0" w:beforeAutospacing="0" w:after="0" w:afterAutospacing="0"/>
        <w:ind w:firstLine="567"/>
        <w:jc w:val="both"/>
        <w:rPr>
          <w:bCs/>
          <w:iCs/>
          <w:sz w:val="30"/>
          <w:szCs w:val="30"/>
        </w:rPr>
      </w:pPr>
    </w:p>
    <w:p w14:paraId="71187C2A" w14:textId="77777777" w:rsidR="00AA621C" w:rsidRDefault="00AA621C" w:rsidP="006C1A15">
      <w:pPr>
        <w:tabs>
          <w:tab w:val="left" w:pos="916"/>
          <w:tab w:val="left" w:pos="1283"/>
          <w:tab w:val="center" w:pos="4535"/>
        </w:tabs>
        <w:spacing w:after="0" w:line="240" w:lineRule="auto"/>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ab/>
      </w:r>
      <w:r>
        <w:rPr>
          <w:rFonts w:ascii="Times New Roman" w:eastAsia="Times New Roman" w:hAnsi="Times New Roman" w:cs="Times New Roman"/>
          <w:sz w:val="30"/>
          <w:szCs w:val="30"/>
          <w:lang w:eastAsia="ru-RU"/>
        </w:rPr>
        <w:tab/>
      </w:r>
      <w:r>
        <w:rPr>
          <w:rFonts w:ascii="Times New Roman" w:eastAsia="Times New Roman" w:hAnsi="Times New Roman" w:cs="Times New Roman"/>
          <w:sz w:val="30"/>
          <w:szCs w:val="30"/>
          <w:lang w:eastAsia="ru-RU"/>
        </w:rPr>
        <w:tab/>
      </w:r>
      <w:r>
        <w:rPr>
          <w:rFonts w:ascii="Times New Roman" w:eastAsia="Times New Roman" w:hAnsi="Times New Roman" w:cs="Times New Roman"/>
          <w:noProof/>
          <w:sz w:val="30"/>
          <w:szCs w:val="30"/>
          <w:lang w:eastAsia="ru-RU"/>
        </w:rPr>
        <mc:AlternateContent>
          <mc:Choice Requires="wpg">
            <w:drawing>
              <wp:anchor distT="0" distB="0" distL="114300" distR="114300" simplePos="0" relativeHeight="251668480" behindDoc="0" locked="0" layoutInCell="1" allowOverlap="1" wp14:anchorId="1C5C86F2" wp14:editId="24B19FEC">
                <wp:simplePos x="0" y="0"/>
                <wp:positionH relativeFrom="column">
                  <wp:posOffset>46355</wp:posOffset>
                </wp:positionH>
                <wp:positionV relativeFrom="paragraph">
                  <wp:posOffset>135890</wp:posOffset>
                </wp:positionV>
                <wp:extent cx="5802630" cy="524510"/>
                <wp:effectExtent l="13335" t="0" r="13335" b="1270"/>
                <wp:wrapNone/>
                <wp:docPr id="227"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2630" cy="524510"/>
                          <a:chOff x="1491" y="3357"/>
                          <a:chExt cx="9138" cy="826"/>
                        </a:xfrm>
                      </wpg:grpSpPr>
                      <wps:wsp>
                        <wps:cNvPr id="232" name="Rectangle 9"/>
                        <wps:cNvSpPr>
                          <a:spLocks noChangeArrowheads="1"/>
                        </wps:cNvSpPr>
                        <wps:spPr bwMode="auto">
                          <a:xfrm>
                            <a:off x="3140" y="3436"/>
                            <a:ext cx="812" cy="630"/>
                          </a:xfrm>
                          <a:prstGeom prst="rect">
                            <a:avLst/>
                          </a:prstGeom>
                          <a:solidFill>
                            <a:srgbClr val="FFFFFF"/>
                          </a:solidFill>
                          <a:ln w="9525">
                            <a:solidFill>
                              <a:srgbClr val="000000"/>
                            </a:solidFill>
                            <a:miter lim="800000"/>
                            <a:headEnd/>
                            <a:tailEnd/>
                          </a:ln>
                        </wps:spPr>
                        <wps:txbx>
                          <w:txbxContent>
                            <w:p w14:paraId="6BA9B0FE" w14:textId="77777777" w:rsidR="00D73EF7" w:rsidRPr="009D2AA1" w:rsidRDefault="00D73EF7" w:rsidP="00AA621C">
                              <w:pPr>
                                <w:jc w:val="center"/>
                                <w:rPr>
                                  <w:vertAlign w:val="subscript"/>
                                  <w:lang w:val="en-US"/>
                                </w:rPr>
                              </w:pPr>
                              <w:r>
                                <w:rPr>
                                  <w:lang w:val="en-US"/>
                                </w:rPr>
                                <w:t>S</w:t>
                              </w:r>
                              <w:r>
                                <w:rPr>
                                  <w:vertAlign w:val="subscript"/>
                                  <w:lang w:val="en-US"/>
                                </w:rPr>
                                <w:t>1</w:t>
                              </w:r>
                            </w:p>
                          </w:txbxContent>
                        </wps:txbx>
                        <wps:bodyPr rot="0" vert="horz" wrap="square" lIns="91440" tIns="45720" rIns="91440" bIns="45720" anchor="t" anchorCtr="0" upright="1">
                          <a:noAutofit/>
                        </wps:bodyPr>
                      </wps:wsp>
                      <wps:wsp>
                        <wps:cNvPr id="233" name="Rectangle 11"/>
                        <wps:cNvSpPr>
                          <a:spLocks noChangeArrowheads="1"/>
                        </wps:cNvSpPr>
                        <wps:spPr bwMode="auto">
                          <a:xfrm>
                            <a:off x="4789" y="3436"/>
                            <a:ext cx="812" cy="630"/>
                          </a:xfrm>
                          <a:prstGeom prst="rect">
                            <a:avLst/>
                          </a:prstGeom>
                          <a:solidFill>
                            <a:srgbClr val="FFFFFF"/>
                          </a:solidFill>
                          <a:ln w="9525">
                            <a:solidFill>
                              <a:srgbClr val="000000"/>
                            </a:solidFill>
                            <a:miter lim="800000"/>
                            <a:headEnd/>
                            <a:tailEnd/>
                          </a:ln>
                        </wps:spPr>
                        <wps:txbx>
                          <w:txbxContent>
                            <w:p w14:paraId="2D4E9B7D" w14:textId="77777777" w:rsidR="00D73EF7" w:rsidRPr="009D2AA1" w:rsidRDefault="00D73EF7" w:rsidP="00AA621C">
                              <w:pPr>
                                <w:jc w:val="center"/>
                                <w:rPr>
                                  <w:vertAlign w:val="subscript"/>
                                  <w:lang w:val="en-US"/>
                                </w:rPr>
                              </w:pPr>
                              <w:r>
                                <w:rPr>
                                  <w:lang w:val="en-US"/>
                                </w:rPr>
                                <w:t>S</w:t>
                              </w:r>
                              <w:r>
                                <w:rPr>
                                  <w:vertAlign w:val="subscript"/>
                                  <w:lang w:val="en-US"/>
                                </w:rPr>
                                <w:t>2</w:t>
                              </w:r>
                            </w:p>
                          </w:txbxContent>
                        </wps:txbx>
                        <wps:bodyPr rot="0" vert="horz" wrap="square" lIns="91440" tIns="45720" rIns="91440" bIns="45720" anchor="t" anchorCtr="0" upright="1">
                          <a:noAutofit/>
                        </wps:bodyPr>
                      </wps:wsp>
                      <wps:wsp>
                        <wps:cNvPr id="234" name="Rectangle 12"/>
                        <wps:cNvSpPr>
                          <a:spLocks noChangeArrowheads="1"/>
                        </wps:cNvSpPr>
                        <wps:spPr bwMode="auto">
                          <a:xfrm>
                            <a:off x="7264" y="3436"/>
                            <a:ext cx="812" cy="630"/>
                          </a:xfrm>
                          <a:prstGeom prst="rect">
                            <a:avLst/>
                          </a:prstGeom>
                          <a:solidFill>
                            <a:srgbClr val="FFFFFF"/>
                          </a:solidFill>
                          <a:ln w="9525">
                            <a:solidFill>
                              <a:srgbClr val="000000"/>
                            </a:solidFill>
                            <a:miter lim="800000"/>
                            <a:headEnd/>
                            <a:tailEnd/>
                          </a:ln>
                        </wps:spPr>
                        <wps:txbx>
                          <w:txbxContent>
                            <w:p w14:paraId="64BD6977" w14:textId="77777777" w:rsidR="00D73EF7" w:rsidRPr="00614093" w:rsidRDefault="00D73EF7" w:rsidP="00AA621C">
                              <w:pPr>
                                <w:jc w:val="center"/>
                                <w:rPr>
                                  <w:vertAlign w:val="subscript"/>
                                  <w:lang w:val="en-US"/>
                                </w:rPr>
                              </w:pPr>
                              <w:r>
                                <w:rPr>
                                  <w:lang w:val="en-US"/>
                                </w:rPr>
                                <w:t>S</w:t>
                              </w:r>
                              <w:r>
                                <w:rPr>
                                  <w:vertAlign w:val="subscript"/>
                                  <w:lang w:val="en-US"/>
                                </w:rPr>
                                <w:t>k</w:t>
                              </w:r>
                            </w:p>
                          </w:txbxContent>
                        </wps:txbx>
                        <wps:bodyPr rot="0" vert="horz" wrap="square" lIns="91440" tIns="45720" rIns="91440" bIns="45720" anchor="t" anchorCtr="0" upright="1">
                          <a:noAutofit/>
                        </wps:bodyPr>
                      </wps:wsp>
                      <wps:wsp>
                        <wps:cNvPr id="235" name="Rectangle 13"/>
                        <wps:cNvSpPr>
                          <a:spLocks noChangeArrowheads="1"/>
                        </wps:cNvSpPr>
                        <wps:spPr bwMode="auto">
                          <a:xfrm>
                            <a:off x="9817" y="3436"/>
                            <a:ext cx="812" cy="630"/>
                          </a:xfrm>
                          <a:prstGeom prst="rect">
                            <a:avLst/>
                          </a:prstGeom>
                          <a:solidFill>
                            <a:srgbClr val="FFFFFF"/>
                          </a:solidFill>
                          <a:ln w="9525">
                            <a:solidFill>
                              <a:srgbClr val="000000"/>
                            </a:solidFill>
                            <a:miter lim="800000"/>
                            <a:headEnd/>
                            <a:tailEnd/>
                          </a:ln>
                        </wps:spPr>
                        <wps:txbx>
                          <w:txbxContent>
                            <w:p w14:paraId="4BC44D2E" w14:textId="77777777" w:rsidR="00D73EF7" w:rsidRPr="00614093" w:rsidRDefault="00D73EF7" w:rsidP="00AA621C">
                              <w:pPr>
                                <w:jc w:val="center"/>
                                <w:rPr>
                                  <w:vertAlign w:val="subscript"/>
                                  <w:lang w:val="en-US"/>
                                </w:rPr>
                              </w:pPr>
                              <w:r>
                                <w:rPr>
                                  <w:lang w:val="en-US"/>
                                </w:rPr>
                                <w:t>S</w:t>
                              </w:r>
                              <w:r>
                                <w:rPr>
                                  <w:vertAlign w:val="subscript"/>
                                  <w:lang w:val="en-US"/>
                                </w:rPr>
                                <w:t>n</w:t>
                              </w:r>
                            </w:p>
                          </w:txbxContent>
                        </wps:txbx>
                        <wps:bodyPr rot="0" vert="horz" wrap="square" lIns="91440" tIns="45720" rIns="91440" bIns="45720" anchor="t" anchorCtr="0" upright="1">
                          <a:noAutofit/>
                        </wps:bodyPr>
                      </wps:wsp>
                      <wps:wsp>
                        <wps:cNvPr id="236" name="AutoShape 15"/>
                        <wps:cNvCnPr>
                          <a:cxnSpLocks noChangeShapeType="1"/>
                        </wps:cNvCnPr>
                        <wps:spPr bwMode="auto">
                          <a:xfrm>
                            <a:off x="2303" y="3607"/>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18"/>
                        <wps:cNvCnPr>
                          <a:cxnSpLocks noChangeShapeType="1"/>
                        </wps:cNvCnPr>
                        <wps:spPr bwMode="auto">
                          <a:xfrm>
                            <a:off x="5601" y="3607"/>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20"/>
                        <wps:cNvCnPr>
                          <a:cxnSpLocks noChangeShapeType="1"/>
                        </wps:cNvCnPr>
                        <wps:spPr bwMode="auto">
                          <a:xfrm flipH="1">
                            <a:off x="2303" y="3935"/>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AutoShape 21"/>
                        <wps:cNvCnPr>
                          <a:cxnSpLocks noChangeShapeType="1"/>
                        </wps:cNvCnPr>
                        <wps:spPr bwMode="auto">
                          <a:xfrm flipH="1">
                            <a:off x="3952" y="3935"/>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AutoShape 22"/>
                        <wps:cNvCnPr>
                          <a:cxnSpLocks noChangeShapeType="1"/>
                        </wps:cNvCnPr>
                        <wps:spPr bwMode="auto">
                          <a:xfrm flipH="1">
                            <a:off x="5601" y="3936"/>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AutoShape 24"/>
                        <wps:cNvCnPr>
                          <a:cxnSpLocks noChangeShapeType="1"/>
                        </wps:cNvCnPr>
                        <wps:spPr bwMode="auto">
                          <a:xfrm flipH="1">
                            <a:off x="6778" y="3936"/>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AutoShape 25"/>
                        <wps:cNvCnPr>
                          <a:cxnSpLocks noChangeShapeType="1"/>
                        </wps:cNvCnPr>
                        <wps:spPr bwMode="auto">
                          <a:xfrm>
                            <a:off x="6778" y="3607"/>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26"/>
                        <wps:cNvCnPr>
                          <a:cxnSpLocks noChangeShapeType="1"/>
                        </wps:cNvCnPr>
                        <wps:spPr bwMode="auto">
                          <a:xfrm>
                            <a:off x="8076" y="3607"/>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27"/>
                        <wps:cNvCnPr>
                          <a:cxnSpLocks noChangeShapeType="1"/>
                        </wps:cNvCnPr>
                        <wps:spPr bwMode="auto">
                          <a:xfrm>
                            <a:off x="9331" y="3607"/>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AutoShape 28"/>
                        <wps:cNvCnPr>
                          <a:cxnSpLocks noChangeShapeType="1"/>
                        </wps:cNvCnPr>
                        <wps:spPr bwMode="auto">
                          <a:xfrm flipH="1">
                            <a:off x="9331" y="3935"/>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AutoShape 30"/>
                        <wps:cNvCnPr>
                          <a:cxnSpLocks noChangeShapeType="1"/>
                        </wps:cNvCnPr>
                        <wps:spPr bwMode="auto">
                          <a:xfrm flipH="1">
                            <a:off x="8076" y="3936"/>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Text Box 31"/>
                        <wps:cNvSpPr txBox="1">
                          <a:spLocks noChangeArrowheads="1"/>
                        </wps:cNvSpPr>
                        <wps:spPr bwMode="auto">
                          <a:xfrm>
                            <a:off x="1491" y="3436"/>
                            <a:ext cx="812" cy="630"/>
                          </a:xfrm>
                          <a:prstGeom prst="rect">
                            <a:avLst/>
                          </a:prstGeom>
                          <a:solidFill>
                            <a:srgbClr val="FFFFFF"/>
                          </a:solidFill>
                          <a:ln w="9525">
                            <a:solidFill>
                              <a:srgbClr val="000000"/>
                            </a:solidFill>
                            <a:miter lim="800000"/>
                            <a:headEnd/>
                            <a:tailEnd/>
                          </a:ln>
                        </wps:spPr>
                        <wps:txbx>
                          <w:txbxContent>
                            <w:p w14:paraId="3F91EA55" w14:textId="77777777" w:rsidR="00D73EF7" w:rsidRPr="009D2AA1" w:rsidRDefault="00D73EF7" w:rsidP="00AA621C">
                              <w:pPr>
                                <w:jc w:val="center"/>
                                <w:rPr>
                                  <w:vertAlign w:val="subscript"/>
                                  <w:lang w:val="en-US"/>
                                </w:rPr>
                              </w:pPr>
                              <w:r>
                                <w:rPr>
                                  <w:lang w:val="en-US"/>
                                </w:rPr>
                                <w:t>S</w:t>
                              </w:r>
                              <w:r>
                                <w:rPr>
                                  <w:vertAlign w:val="subscript"/>
                                  <w:lang w:val="en-US"/>
                                </w:rPr>
                                <w:t>0</w:t>
                              </w:r>
                            </w:p>
                          </w:txbxContent>
                        </wps:txbx>
                        <wps:bodyPr rot="0" vert="horz" wrap="square" lIns="91440" tIns="45720" rIns="91440" bIns="45720" anchor="t" anchorCtr="0" upright="1">
                          <a:noAutofit/>
                        </wps:bodyPr>
                      </wps:wsp>
                      <wps:wsp>
                        <wps:cNvPr id="262" name="Text Box 33"/>
                        <wps:cNvSpPr txBox="1">
                          <a:spLocks noChangeArrowheads="1"/>
                        </wps:cNvSpPr>
                        <wps:spPr bwMode="auto">
                          <a:xfrm>
                            <a:off x="6153" y="3684"/>
                            <a:ext cx="625" cy="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D211D"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wps:wsp>
                        <wps:cNvPr id="263" name="Text Box 34"/>
                        <wps:cNvSpPr txBox="1">
                          <a:spLocks noChangeArrowheads="1"/>
                        </wps:cNvSpPr>
                        <wps:spPr bwMode="auto">
                          <a:xfrm>
                            <a:off x="6153" y="3357"/>
                            <a:ext cx="625" cy="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FE4DF5"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wps:wsp>
                        <wps:cNvPr id="264" name="Text Box 35"/>
                        <wps:cNvSpPr txBox="1">
                          <a:spLocks noChangeArrowheads="1"/>
                        </wps:cNvSpPr>
                        <wps:spPr bwMode="auto">
                          <a:xfrm>
                            <a:off x="8627" y="3684"/>
                            <a:ext cx="625" cy="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C54C3"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wps:wsp>
                        <wps:cNvPr id="265" name="Text Box 36"/>
                        <wps:cNvSpPr txBox="1">
                          <a:spLocks noChangeArrowheads="1"/>
                        </wps:cNvSpPr>
                        <wps:spPr bwMode="auto">
                          <a:xfrm>
                            <a:off x="8627" y="3357"/>
                            <a:ext cx="625" cy="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AD5C8"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wps:wsp>
                        <wps:cNvPr id="266" name="AutoShape 38"/>
                        <wps:cNvCnPr>
                          <a:cxnSpLocks noChangeShapeType="1"/>
                        </wps:cNvCnPr>
                        <wps:spPr bwMode="auto">
                          <a:xfrm>
                            <a:off x="3952" y="3607"/>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5C86F2" id="Group 54" o:spid="_x0000_s1026" style="position:absolute;margin-left:3.65pt;margin-top:10.7pt;width:456.9pt;height:41.3pt;z-index:251668480" coordorigin="1491,3357" coordsize="9138,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">
                <v:rect id="Rectangle 9" o:spid="_x0000_s1027" style="position:absolute;left:3140;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vv8UA&#10;AADcAAAADwAAAGRycy9kb3ducmV2LnhtbESPQWvCQBSE74X+h+UVvNVNI0hNXaVUInrU5OLtNfua&#10;pM2+DdmNrv76bqHgcZiZb5jlOphOnGlwrWUFL9MEBHFldcu1grLIn19BOI+ssbNMCq7kYL16fFhi&#10;pu2FD3Q++lpECLsMFTTe95mUrmrIoJvanjh6X3Yw6KMcaqkHvES46WSaJHNpsOW40GBPHw1VP8fR&#10;KPhs0xJvh2KbmEU+8/tQfI+njVKTp/D+BsJT8Pfwf3unFaSz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O+/xQAAANwAAAAPAAAAAAAAAAAAAAAAAJgCAABkcnMv&#10;ZG93bnJldi54bWxQSwUGAAAAAAQABAD1AAAAigMAAAAA&#10;">
                  <v:textbox>
                    <w:txbxContent>
                      <w:p w14:paraId="6BA9B0FE" w14:textId="77777777" w:rsidR="00D73EF7" w:rsidRPr="009D2AA1" w:rsidRDefault="00D73EF7" w:rsidP="00AA621C">
                        <w:pPr>
                          <w:jc w:val="center"/>
                          <w:rPr>
                            <w:vertAlign w:val="subscript"/>
                            <w:lang w:val="en-US"/>
                          </w:rPr>
                        </w:pPr>
                        <w:r>
                          <w:rPr>
                            <w:lang w:val="en-US"/>
                          </w:rPr>
                          <w:t>S</w:t>
                        </w:r>
                        <w:r>
                          <w:rPr>
                            <w:vertAlign w:val="subscript"/>
                            <w:lang w:val="en-US"/>
                          </w:rPr>
                          <w:t>1</w:t>
                        </w:r>
                      </w:p>
                    </w:txbxContent>
                  </v:textbox>
                </v:rect>
                <v:rect id="Rectangle 11" o:spid="_x0000_s1028" style="position:absolute;left:4789;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textbox>
                    <w:txbxContent>
                      <w:p w14:paraId="2D4E9B7D" w14:textId="77777777" w:rsidR="00D73EF7" w:rsidRPr="009D2AA1" w:rsidRDefault="00D73EF7" w:rsidP="00AA621C">
                        <w:pPr>
                          <w:jc w:val="center"/>
                          <w:rPr>
                            <w:vertAlign w:val="subscript"/>
                            <w:lang w:val="en-US"/>
                          </w:rPr>
                        </w:pPr>
                        <w:r>
                          <w:rPr>
                            <w:lang w:val="en-US"/>
                          </w:rPr>
                          <w:t>S</w:t>
                        </w:r>
                        <w:r>
                          <w:rPr>
                            <w:vertAlign w:val="subscript"/>
                            <w:lang w:val="en-US"/>
                          </w:rPr>
                          <w:t>2</w:t>
                        </w:r>
                      </w:p>
                    </w:txbxContent>
                  </v:textbox>
                </v:rect>
                <v:rect id="Rectangle 12" o:spid="_x0000_s1029" style="position:absolute;left:7264;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3SUMUA&#10;AADcAAAADwAAAGRycy9kb3ducmV2LnhtbESPT2vCQBTE70K/w/IKvenGWKS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dJQxQAAANwAAAAPAAAAAAAAAAAAAAAAAJgCAABkcnMv&#10;ZG93bnJldi54bWxQSwUGAAAAAAQABAD1AAAAigMAAAAA&#10;">
                  <v:textbox>
                    <w:txbxContent>
                      <w:p w14:paraId="64BD6977" w14:textId="77777777" w:rsidR="00D73EF7" w:rsidRPr="00614093" w:rsidRDefault="00D73EF7" w:rsidP="00AA621C">
                        <w:pPr>
                          <w:jc w:val="center"/>
                          <w:rPr>
                            <w:vertAlign w:val="subscript"/>
                            <w:lang w:val="en-US"/>
                          </w:rPr>
                        </w:pPr>
                        <w:r>
                          <w:rPr>
                            <w:lang w:val="en-US"/>
                          </w:rPr>
                          <w:t>S</w:t>
                        </w:r>
                        <w:r>
                          <w:rPr>
                            <w:vertAlign w:val="subscript"/>
                            <w:lang w:val="en-US"/>
                          </w:rPr>
                          <w:t>k</w:t>
                        </w:r>
                      </w:p>
                    </w:txbxContent>
                  </v:textbox>
                </v:rect>
                <v:rect id="Rectangle 13" o:spid="_x0000_s1030" style="position:absolute;left:9817;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3y8UA&#10;AADcAAAADwAAAGRycy9kb3ducmV2LnhtbESPT2vCQBTE70K/w/IKvenGSKW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XfLxQAAANwAAAAPAAAAAAAAAAAAAAAAAJgCAABkcnMv&#10;ZG93bnJldi54bWxQSwUGAAAAAAQABAD1AAAAigMAAAAA&#10;">
                  <v:textbox>
                    <w:txbxContent>
                      <w:p w14:paraId="4BC44D2E" w14:textId="77777777" w:rsidR="00D73EF7" w:rsidRPr="00614093" w:rsidRDefault="00D73EF7" w:rsidP="00AA621C">
                        <w:pPr>
                          <w:jc w:val="center"/>
                          <w:rPr>
                            <w:vertAlign w:val="subscript"/>
                            <w:lang w:val="en-US"/>
                          </w:rPr>
                        </w:pPr>
                        <w:r>
                          <w:rPr>
                            <w:lang w:val="en-US"/>
                          </w:rPr>
                          <w:t>S</w:t>
                        </w:r>
                        <w:r>
                          <w:rPr>
                            <w:vertAlign w:val="subscript"/>
                            <w:lang w:val="en-US"/>
                          </w:rPr>
                          <w:t>n</w:t>
                        </w:r>
                      </w:p>
                    </w:txbxContent>
                  </v:textbox>
                </v:rect>
                <v:shapetype id="_x0000_t32" coordsize="21600,21600" o:spt="32" o:oned="t" path="m,l21600,21600e" filled="f">
                  <v:path arrowok="t" fillok="f" o:connecttype="none"/>
                  <o:lock v:ext="edit" shapetype="t"/>
                </v:shapetype>
                <v:shape id="AutoShape 15" o:spid="_x0000_s1031" type="#_x0000_t32" style="position:absolute;left:2303;top:3607;width:8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O4usUAAADcAAAADwAAAGRycy9kb3ducmV2LnhtbESPQWsCMRSE70L/Q3gFb5pVQX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O4usUAAADcAAAADwAAAAAAAAAA&#10;AAAAAAChAgAAZHJzL2Rvd25yZXYueG1sUEsFBgAAAAAEAAQA+QAAAJMDAAAAAA==&#10;">
                  <v:stroke endarrow="block"/>
                </v:shape>
                <v:shape id="AutoShape 18" o:spid="_x0000_s1032" type="#_x0000_t32" style="position:absolute;left:5601;top:3607;width: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8dIcUAAADcAAAADwAAAGRycy9kb3ducmV2LnhtbESPQWsCMRSE7wX/Q3iCt5rVg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8dIcUAAADcAAAADwAAAAAAAAAA&#10;AAAAAAChAgAAZHJzL2Rvd25yZXYueG1sUEsFBgAAAAAEAAQA+QAAAJMDAAAAAA==&#10;">
                  <v:stroke endarrow="block"/>
                </v:shape>
                <v:shape id="AutoShape 20" o:spid="_x0000_s1033" type="#_x0000_t32" style="position:absolute;left:2303;top:3935;width:8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HCEMEAAADcAAAADwAAAGRycy9kb3ducmV2LnhtbERPz2vCMBS+C/sfwhvsZtM5HKM2yiYM&#10;iheZDrbjo3m2Yc1LabKm/e/NQfD48f0ud5PtxEiDN44VPGc5COLaacONgu/z5/INhA/IGjvHpGAm&#10;D7vtw6LEQrvIXzSeQiNSCPsCFbQh9IWUvm7Jos9cT5y4ixsshgSHRuoBYwq3nVzl+au0aDg1tNjT&#10;vqX67/RvFZh4NGNf7ePH4efX60hmXjuj1NPj9L4BEWgKd/HNXWkFq5e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kcIQwQAAANwAAAAPAAAAAAAAAAAAAAAA&#10;AKECAABkcnMvZG93bnJldi54bWxQSwUGAAAAAAQABAD5AAAAjwMAAAAA&#10;">
                  <v:stroke endarrow="block"/>
                </v:shape>
                <v:shape id="AutoShape 21" o:spid="_x0000_s1034" type="#_x0000_t32" style="position:absolute;left:3952;top:3935;width:8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1ni8MAAADcAAAADwAAAGRycy9kb3ducmV2LnhtbESPQWsCMRSE7wX/Q3iCt5pVadHVKFYQ&#10;pJdSFfT42Dx3g5uXZZNu1n9vCoUeh5n5hllteluLjlpvHCuYjDMQxIXThksF59P+dQ7CB2SNtWNS&#10;8CAPm/XgZYW5dpG/qTuGUiQI+xwVVCE0uZS+qMiiH7uGOHk311oMSbal1C3GBLe1nGbZu7RoOC1U&#10;2NCuouJ+/LEKTPwyXXPYxY/Py9XrSObx5oxSo2G/XYII1If/8F/7oBVMZ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dZ4vDAAAA3AAAAA8AAAAAAAAAAAAA&#10;AAAAoQIAAGRycy9kb3ducmV2LnhtbFBLBQYAAAAABAAEAPkAAACRAwAAAAA=&#10;">
                  <v:stroke endarrow="block"/>
                </v:shape>
                <v:shape id="AutoShape 22" o:spid="_x0000_s1035" type="#_x0000_t32" style="position:absolute;left:5601;top:3936;width: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0Y8MIAAADcAAAADwAAAGRycy9kb3ducmV2LnhtbESPQWsCMRSE70L/Q3gFb5pVtJTVKFYQ&#10;xIuohfb42Dx3g5uXZZNu1n9vBKHHYWa+YZbr3taio9Ybxwom4wwEceG04VLB92U3+gThA7LG2jEp&#10;uJOH9eptsMRcu8gn6s6hFAnCPkcFVQhNLqUvKrLox64hTt7VtRZDkm0pdYsxwW0tp1n2IS0aTgsV&#10;NrStqLid/6wCE4+ma/bb+HX4+fU6krnPnVFq+N5vFiAC9eE//GrvtYLpb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0Y8MIAAADcAAAADwAAAAAAAAAAAAAA&#10;AAChAgAAZHJzL2Rvd25yZXYueG1sUEsFBgAAAAAEAAQA+QAAAJADAAAAAA==&#10;">
                  <v:stroke endarrow="block"/>
                </v:shape>
                <v:shape id="AutoShape 24" o:spid="_x0000_s1036" type="#_x0000_t32" style="position:absolute;left:6778;top:3936;width: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q7aMMAAADcAAAADwAAAGRycy9kb3ducmV2LnhtbESPT2sCMRTE7wW/Q3iCt5pVtMjWKFUo&#10;iBfxD+jxsXndDd28LJt0s357Iwg9DjPzG2a57m0tOmq9caxgMs5AEBdOGy4VXM7f7wsQPiBrrB2T&#10;gjt5WK8Gb0vMtYt8pO4USpEg7HNUUIXQ5FL6oiKLfuwa4uT9uNZiSLItpW4xJrit5TTLPqRFw2mh&#10;woa2FRW/pz+rwMSD6ZrdNm7215vXkcx97oxSo2H/9QkiUB/+w6/2TiuYzm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au2jDAAAA3AAAAA8AAAAAAAAAAAAA&#10;AAAAoQIAAGRycy9kb3ducmV2LnhtbFBLBQYAAAAABAAEAPkAAACRAwAAAAA=&#10;">
                  <v:stroke endarrow="block"/>
                </v:shape>
                <v:shape id="AutoShape 25" o:spid="_x0000_s1037" type="#_x0000_t32" style="position:absolute;left:6778;top:3607;width: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dVsMUAAADcAAAADwAAAGRycy9kb3ducmV2LnhtbESPQWsCMRSE7wX/Q3iCt5pVa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dVsMUAAADcAAAADwAAAAAAAAAA&#10;AAAAAAChAgAAZHJzL2Rvd25yZXYueG1sUEsFBgAAAAAEAAQA+QAAAJMDAAAAAA==&#10;">
                  <v:stroke endarrow="block"/>
                </v:shape>
                <v:shape id="AutoShape 26" o:spid="_x0000_s1038" type="#_x0000_t32" style="position:absolute;left:8076;top:3607;width: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AutoShape 27" o:spid="_x0000_s1039" type="#_x0000_t32" style="position:absolute;left:9331;top:3607;width: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AutoShape 28" o:spid="_x0000_s1040" type="#_x0000_t32" style="position:absolute;left:9331;top:3935;width: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4nsMAAAADcAAAADwAAAGRycy9kb3ducmV2LnhtbERPz2vCMBS+D/Y/hDfYbaYWOkY1igpC&#10;2WXMCXp8NM822LyUJjbtf78cBjt+fL/X28l2YqTBG8cKlosMBHHttOFGwfnn+PYBwgdkjZ1jUjCT&#10;h+3m+WmNpXaRv2k8hUakEPYlKmhD6Espfd2SRb9wPXHibm6wGBIcGqkHjCncdjLPsndp0XBqaLGn&#10;Q0v1/fSwCkz8MmNfHeL+83L1OpKZC2eUen2ZdisQgabwL/5zV1pBXqS16Uw6An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OJ7DAAAAA3AAAAA8AAAAAAAAAAAAAAAAA&#10;oQIAAGRycy9kb3ducmV2LnhtbFBLBQYAAAAABAAEAPkAAACOAwAAAAA=&#10;">
                  <v:stroke endarrow="block"/>
                </v:shape>
                <v:shape id="AutoShape 30" o:spid="_x0000_s1041" type="#_x0000_t32" style="position:absolute;left:8076;top:3936;width: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ThC78AAADcAAAADwAAAGRycy9kb3ducmV2LnhtbERPy4rCMBTdC/5DuII7m46gSMcojjAg&#10;bsQHzCwvzZ022NyUJtPUvzcLweXhvNfbwTaip84bxwo+shwEcem04UrB7fo9W4HwAVlj45gUPMjD&#10;djMerbHQLvKZ+kuoRAphX6CCOoS2kNKXNVn0mWuJE/fnOoshwa6SusOYwm0j53m+lBYNp4YaW9rX&#10;VN4v/1aBiSfTt4d9/Dr+/HodyTwWzig1nQy7TxCBhvAWv9wHrWC+TPPTmXQE5OY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FThC78AAADcAAAADwAAAAAAAAAAAAAAAACh&#10;AgAAZHJzL2Rvd25yZXYueG1sUEsFBgAAAAAEAAQA+QAAAI0DAAAAAA==&#10;">
                  <v:stroke endarrow="block"/>
                </v:shape>
                <v:shapetype id="_x0000_t202" coordsize="21600,21600" o:spt="202" path="m,l,21600r21600,l21600,xe">
                  <v:stroke joinstyle="miter"/>
                  <v:path gradientshapeok="t" o:connecttype="rect"/>
                </v:shapetype>
                <v:shape id="Text Box 31" o:spid="_x0000_s1042" type="#_x0000_t202" style="position:absolute;left:1491;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dYcYA&#10;AADcAAAADwAAAGRycy9kb3ducmV2LnhtbESPT2vCQBTE7wW/w/KEXkrd+IfURleRQsXeNJb2+sg+&#10;k2D2bdzdxvTbdwuCx2FmfsMs171pREfO15YVjEcJCOLC6ppLBZ/H9+c5CB+QNTaWScEveVivBg9L&#10;zLS98oG6PJQiQthnqKAKoc2k9EVFBv3ItsTRO1lnMETpSqkdXiPcNHKSJKk0WHNcqLClt4qKc/5j&#10;FMxnu+7bf0z3X0V6al7D00u3vTilHof9ZgEiUB/u4Vt7pxVM0jH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YdYcYAAADcAAAADwAAAAAAAAAAAAAAAACYAgAAZHJz&#10;L2Rvd25yZXYueG1sUEsFBgAAAAAEAAQA9QAAAIsDAAAAAA==&#10;">
                  <v:textbox>
                    <w:txbxContent>
                      <w:p w14:paraId="3F91EA55" w14:textId="77777777" w:rsidR="00D73EF7" w:rsidRPr="009D2AA1" w:rsidRDefault="00D73EF7" w:rsidP="00AA621C">
                        <w:pPr>
                          <w:jc w:val="center"/>
                          <w:rPr>
                            <w:vertAlign w:val="subscript"/>
                            <w:lang w:val="en-US"/>
                          </w:rPr>
                        </w:pPr>
                        <w:r>
                          <w:rPr>
                            <w:lang w:val="en-US"/>
                          </w:rPr>
                          <w:t>S</w:t>
                        </w:r>
                        <w:r>
                          <w:rPr>
                            <w:vertAlign w:val="subscript"/>
                            <w:lang w:val="en-US"/>
                          </w:rPr>
                          <w:t>0</w:t>
                        </w:r>
                      </w:p>
                    </w:txbxContent>
                  </v:textbox>
                </v:shape>
                <v:shape id="Text Box 33" o:spid="_x0000_s1043" type="#_x0000_t202" style="position:absolute;left:6153;top:3684;width:625;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wIcQA&#10;AADcAAAADwAAAGRycy9kb3ducmV2LnhtbESP3WrCQBSE7wt9h+UUvCl109BGja6hFZTcan2AY/aY&#10;BLNnQ3abn7d3C0Ivh5n5htlko2lET52rLSt4n0cgiAuray4VnH/2b0sQziNrbCyTgokcZNvnpw2m&#10;2g58pP7kSxEg7FJUUHnfplK6oiKDbm5b4uBdbWfQB9mVUnc4BLhpZBxFiTRYc1iosKVdRcXt9GsU&#10;XPPh9XM1XA7+vDh+JN9YLy52Umr2Mn6tQXga/X/40c61gjiJ4e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48CHEAAAA3AAAAA8AAAAAAAAAAAAAAAAAmAIAAGRycy9k&#10;b3ducmV2LnhtbFBLBQYAAAAABAAEAPUAAACJAwAAAAA=&#10;" stroked="f">
                  <v:textbox>
                    <w:txbxContent>
                      <w:p w14:paraId="75DD211D" w14:textId="77777777" w:rsidR="00D73EF7" w:rsidRPr="00614093" w:rsidRDefault="00D73EF7" w:rsidP="00AA621C">
                        <w:pPr>
                          <w:jc w:val="center"/>
                          <w:rPr>
                            <w:lang w:val="en-US"/>
                          </w:rPr>
                        </w:pPr>
                        <w:r>
                          <w:rPr>
                            <w:lang w:val="en-US"/>
                          </w:rPr>
                          <w:t>…</w:t>
                        </w:r>
                      </w:p>
                    </w:txbxContent>
                  </v:textbox>
                </v:shape>
                <v:shape id="Text Box 34" o:spid="_x0000_s1044" type="#_x0000_t202" style="position:absolute;left:6153;top:3357;width:625;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14:paraId="6AFE4DF5" w14:textId="77777777" w:rsidR="00D73EF7" w:rsidRPr="00614093" w:rsidRDefault="00D73EF7" w:rsidP="00AA621C">
                        <w:pPr>
                          <w:jc w:val="center"/>
                          <w:rPr>
                            <w:lang w:val="en-US"/>
                          </w:rPr>
                        </w:pPr>
                        <w:r>
                          <w:rPr>
                            <w:lang w:val="en-US"/>
                          </w:rPr>
                          <w:t>…</w:t>
                        </w:r>
                      </w:p>
                    </w:txbxContent>
                  </v:textbox>
                </v:shape>
                <v:shape id="Text Box 35" o:spid="_x0000_s1045" type="#_x0000_t202" style="position:absolute;left:8627;top:3684;width:625;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Nz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aTK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3NzsMAAADcAAAADwAAAAAAAAAAAAAAAACYAgAAZHJzL2Rv&#10;d25yZXYueG1sUEsFBgAAAAAEAAQA9QAAAIgDAAAAAA==&#10;" stroked="f">
                  <v:textbox>
                    <w:txbxContent>
                      <w:p w14:paraId="10AC54C3" w14:textId="77777777" w:rsidR="00D73EF7" w:rsidRPr="00614093" w:rsidRDefault="00D73EF7" w:rsidP="00AA621C">
                        <w:pPr>
                          <w:jc w:val="center"/>
                          <w:rPr>
                            <w:lang w:val="en-US"/>
                          </w:rPr>
                        </w:pPr>
                        <w:r>
                          <w:rPr>
                            <w:lang w:val="en-US"/>
                          </w:rPr>
                          <w:t>…</w:t>
                        </w:r>
                      </w:p>
                    </w:txbxContent>
                  </v:textbox>
                </v:shape>
                <v:shape id="Text Box 36" o:spid="_x0000_s1046" type="#_x0000_t202" style="position:absolute;left:8627;top:3357;width:625;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oVcIA&#10;AADcAAAADwAAAGRycy9kb3ducmV2LnhtbESP3YrCMBSE7wXfIRzBG9FUWatWo6zCirf+PMCxObbF&#10;5qQ0WVvf3giCl8PMfMOsNq0pxYNqV1hWMB5FIIhTqwvOFFzOf8M5COeRNZaWScGTHGzW3c4KE20b&#10;PtLj5DMRIOwSVJB7XyVSujQng25kK+Lg3Wxt0AdZZ1LX2AS4KeUkimJpsOCwkGNFu5zS++nfKLgd&#10;msF00Vz3/jI7/sRbLGZX+1Sq32t/lyA8tf4b/rQPWsEknsL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WhVwgAAANwAAAAPAAAAAAAAAAAAAAAAAJgCAABkcnMvZG93&#10;bnJldi54bWxQSwUGAAAAAAQABAD1AAAAhwMAAAAA&#10;" stroked="f">
                  <v:textbox>
                    <w:txbxContent>
                      <w:p w14:paraId="2E3AD5C8" w14:textId="77777777" w:rsidR="00D73EF7" w:rsidRPr="00614093" w:rsidRDefault="00D73EF7" w:rsidP="00AA621C">
                        <w:pPr>
                          <w:jc w:val="center"/>
                          <w:rPr>
                            <w:lang w:val="en-US"/>
                          </w:rPr>
                        </w:pPr>
                        <w:r>
                          <w:rPr>
                            <w:lang w:val="en-US"/>
                          </w:rPr>
                          <w:t>…</w:t>
                        </w:r>
                      </w:p>
                    </w:txbxContent>
                  </v:textbox>
                </v:shape>
                <v:shape id="AutoShape 38" o:spid="_x0000_s1047" type="#_x0000_t32" style="position:absolute;left:3952;top:3607;width:8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Xp8UAAADcAAAADwAAAGRycy9kb3ducmV2LnhtbESPQWvCQBSE70L/w/IK3nSjh1BTVykF&#10;RZQe1BLa2yP7TILZt2F31eivdwXB4zAz3zDTeWcacSbna8sKRsMEBHFhdc2lgt/9YvABwgdkjY1l&#10;UnAlD/PZW2+KmbYX3tJ5F0oRIewzVFCF0GZS+qIig35oW+LoHawzGKJ0pdQOLxFuGjlOklQarDku&#10;VNjSd0XFcXcyCv42k1N+zX9onY8m6390xt/2S6X6793XJ4hAXXiFn+2VVjB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CXp8UAAADcAAAADwAAAAAAAAAA&#10;AAAAAAChAgAAZHJzL2Rvd25yZXYueG1sUEsFBgAAAAAEAAQA+QAAAJMDAAAAAA==&#10;">
                  <v:stroke endarrow="block"/>
                </v:shape>
              </v:group>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7696" behindDoc="1" locked="0" layoutInCell="1" allowOverlap="1" wp14:anchorId="4D50E871" wp14:editId="33F20A5F">
                <wp:simplePos x="0" y="0"/>
                <wp:positionH relativeFrom="column">
                  <wp:posOffset>3388995</wp:posOffset>
                </wp:positionH>
                <wp:positionV relativeFrom="paragraph">
                  <wp:posOffset>503555</wp:posOffset>
                </wp:positionV>
                <wp:extent cx="396875" cy="316865"/>
                <wp:effectExtent l="3175" t="3810" r="0" b="3175"/>
                <wp:wrapNone/>
                <wp:docPr id="22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94B06" w14:textId="77777777" w:rsidR="00D73EF7" w:rsidRPr="00614093" w:rsidRDefault="00D73EF7" w:rsidP="00AA621C">
                            <w:pPr>
                              <w:jc w:val="center"/>
                              <w:rPr>
                                <w:lang w:val="en-US"/>
                              </w:rPr>
                            </w:pPr>
                            <w:r>
                              <w:rPr>
                                <w:lang w:val="en-US"/>
                              </w:rPr>
                              <w:t>kµ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0E871" id="Text Box 51" o:spid="_x0000_s1048" type="#_x0000_t202" style="position:absolute;margin-left:266.85pt;margin-top:39.65pt;width:31.25pt;height:24.9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" stroked="f">
                <v:textbox>
                  <w:txbxContent>
                    <w:p w14:paraId="7A694B06" w14:textId="77777777" w:rsidR="00D73EF7" w:rsidRPr="00614093" w:rsidRDefault="00D73EF7" w:rsidP="00AA621C">
                      <w:pPr>
                        <w:jc w:val="center"/>
                        <w:rPr>
                          <w:lang w:val="en-US"/>
                        </w:rPr>
                      </w:pPr>
                      <w:r>
                        <w:rPr>
                          <w:lang w:val="en-US"/>
                        </w:rPr>
                        <w:t>kµ</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6672" behindDoc="1" locked="0" layoutInCell="1" allowOverlap="1" wp14:anchorId="6784B7C0" wp14:editId="698A2766">
                <wp:simplePos x="0" y="0"/>
                <wp:positionH relativeFrom="column">
                  <wp:posOffset>2609850</wp:posOffset>
                </wp:positionH>
                <wp:positionV relativeFrom="paragraph">
                  <wp:posOffset>502920</wp:posOffset>
                </wp:positionV>
                <wp:extent cx="396875" cy="316865"/>
                <wp:effectExtent l="0" t="3175" r="0" b="3810"/>
                <wp:wrapNone/>
                <wp:docPr id="22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51B536" w14:textId="77777777" w:rsidR="00D73EF7" w:rsidRPr="00614093" w:rsidRDefault="00D73EF7" w:rsidP="00AA621C">
                            <w:pPr>
                              <w:jc w:val="center"/>
                              <w:rPr>
                                <w:lang w:val="en-US"/>
                              </w:rPr>
                            </w:pPr>
                            <w:r>
                              <w:rPr>
                                <w:lang w:val="en-US"/>
                              </w:rPr>
                              <w:t>3µ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4B7C0" id="Text Box 50" o:spid="_x0000_s1049" type="#_x0000_t202" style="position:absolute;margin-left:205.5pt;margin-top:39.6pt;width:31.25pt;height:24.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" stroked="f">
                <v:textbox>
                  <w:txbxContent>
                    <w:p w14:paraId="4A51B536" w14:textId="77777777" w:rsidR="00D73EF7" w:rsidRPr="00614093" w:rsidRDefault="00D73EF7" w:rsidP="00AA621C">
                      <w:pPr>
                        <w:jc w:val="center"/>
                        <w:rPr>
                          <w:lang w:val="en-US"/>
                        </w:rPr>
                      </w:pPr>
                      <w:r>
                        <w:rPr>
                          <w:lang w:val="en-US"/>
                        </w:rPr>
                        <w:t>3µ</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5648" behindDoc="1" locked="0" layoutInCell="1" allowOverlap="1" wp14:anchorId="74166E69" wp14:editId="1B96A3BD">
                <wp:simplePos x="0" y="0"/>
                <wp:positionH relativeFrom="column">
                  <wp:posOffset>1670050</wp:posOffset>
                </wp:positionH>
                <wp:positionV relativeFrom="paragraph">
                  <wp:posOffset>503555</wp:posOffset>
                </wp:positionV>
                <wp:extent cx="396875" cy="316865"/>
                <wp:effectExtent l="0" t="3810" r="4445" b="3175"/>
                <wp:wrapNone/>
                <wp:docPr id="22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B513C0" w14:textId="77777777" w:rsidR="00D73EF7" w:rsidRPr="00614093" w:rsidRDefault="00D73EF7" w:rsidP="00AA621C">
                            <w:pPr>
                              <w:jc w:val="center"/>
                              <w:rPr>
                                <w:lang w:val="en-US"/>
                              </w:rPr>
                            </w:pPr>
                            <w:r>
                              <w:rPr>
                                <w:lang w:val="en-US"/>
                              </w:rPr>
                              <w:t>2µ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66E69" id="Text Box 49" o:spid="_x0000_s1050" type="#_x0000_t202" style="position:absolute;margin-left:131.5pt;margin-top:39.65pt;width:31.25pt;height:24.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cthwIAABk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" stroked="f">
                <v:textbox>
                  <w:txbxContent>
                    <w:p w14:paraId="46B513C0" w14:textId="77777777" w:rsidR="00D73EF7" w:rsidRPr="00614093" w:rsidRDefault="00D73EF7" w:rsidP="00AA621C">
                      <w:pPr>
                        <w:jc w:val="center"/>
                        <w:rPr>
                          <w:lang w:val="en-US"/>
                        </w:rPr>
                      </w:pPr>
                      <w:r>
                        <w:rPr>
                          <w:lang w:val="en-US"/>
                        </w:rPr>
                        <w:t>2µ</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4624" behindDoc="1" locked="0" layoutInCell="1" allowOverlap="1" wp14:anchorId="7D144B38" wp14:editId="0E96A114">
                <wp:simplePos x="0" y="0"/>
                <wp:positionH relativeFrom="column">
                  <wp:posOffset>622935</wp:posOffset>
                </wp:positionH>
                <wp:positionV relativeFrom="paragraph">
                  <wp:posOffset>503555</wp:posOffset>
                </wp:positionV>
                <wp:extent cx="396875" cy="316865"/>
                <wp:effectExtent l="0" t="3810" r="3810" b="3175"/>
                <wp:wrapNone/>
                <wp:docPr id="22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BE9A4" w14:textId="77777777" w:rsidR="00D73EF7" w:rsidRPr="00614093" w:rsidRDefault="00D73EF7" w:rsidP="00AA621C">
                            <w:pPr>
                              <w:jc w:val="center"/>
                              <w:rPr>
                                <w:lang w:val="en-US"/>
                              </w:rPr>
                            </w:pPr>
                            <w:r>
                              <w:rPr>
                                <w:lang w:val="en-US"/>
                              </w:rPr>
                              <w:t>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44B38" id="Text Box 48" o:spid="_x0000_s1051" type="#_x0000_t202" style="position:absolute;margin-left:49.05pt;margin-top:39.65pt;width:31.25pt;height:24.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dKiAIAABk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" stroked="f">
                <v:textbox>
                  <w:txbxContent>
                    <w:p w14:paraId="090BE9A4" w14:textId="77777777" w:rsidR="00D73EF7" w:rsidRPr="00614093" w:rsidRDefault="00D73EF7" w:rsidP="00AA621C">
                      <w:pPr>
                        <w:jc w:val="center"/>
                        <w:rPr>
                          <w:lang w:val="en-US"/>
                        </w:rPr>
                      </w:pPr>
                      <w:r>
                        <w:rPr>
                          <w:lang w:val="en-US"/>
                        </w:rPr>
                        <w:t>µ</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3600" behindDoc="1" locked="0" layoutInCell="1" allowOverlap="1" wp14:anchorId="43AE27F3" wp14:editId="0B3F6B26">
                <wp:simplePos x="0" y="0"/>
                <wp:positionH relativeFrom="column">
                  <wp:posOffset>4936490</wp:posOffset>
                </wp:positionH>
                <wp:positionV relativeFrom="paragraph">
                  <wp:posOffset>26670</wp:posOffset>
                </wp:positionV>
                <wp:extent cx="396875" cy="316865"/>
                <wp:effectExtent l="0" t="3175" r="0" b="3810"/>
                <wp:wrapNone/>
                <wp:docPr id="22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5D4871" w14:textId="77777777" w:rsidR="00D73EF7" w:rsidRPr="00614093" w:rsidRDefault="00D73EF7" w:rsidP="00AA621C">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E27F3" id="Text Box 46" o:spid="_x0000_s1052" type="#_x0000_t202" style="position:absolute;margin-left:388.7pt;margin-top:2.1pt;width:31.25pt;height:24.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rQiAIAABk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" stroked="f">
                <v:textbox>
                  <w:txbxContent>
                    <w:p w14:paraId="3C5D4871" w14:textId="77777777" w:rsidR="00D73EF7" w:rsidRPr="00614093" w:rsidRDefault="00D73EF7" w:rsidP="00AA621C">
                      <w:pPr>
                        <w:jc w:val="center"/>
                        <w:rPr>
                          <w:lang w:val="en-US"/>
                        </w:rPr>
                      </w:pPr>
                      <w:r>
                        <w:rPr>
                          <w:lang w:val="en-US"/>
                        </w:rPr>
                        <w:t>λ</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2576" behindDoc="1" locked="0" layoutInCell="1" allowOverlap="1" wp14:anchorId="1AFE4A6D" wp14:editId="287A053A">
                <wp:simplePos x="0" y="0"/>
                <wp:positionH relativeFrom="column">
                  <wp:posOffset>4227830</wp:posOffset>
                </wp:positionH>
                <wp:positionV relativeFrom="paragraph">
                  <wp:posOffset>26670</wp:posOffset>
                </wp:positionV>
                <wp:extent cx="396875" cy="316865"/>
                <wp:effectExtent l="3810" t="3175" r="0" b="3810"/>
                <wp:wrapNone/>
                <wp:docPr id="22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CB53D" w14:textId="77777777" w:rsidR="00D73EF7" w:rsidRPr="00614093" w:rsidRDefault="00D73EF7" w:rsidP="00AA621C">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E4A6D" id="Text Box 45" o:spid="_x0000_s1053" type="#_x0000_t202" style="position:absolute;margin-left:332.9pt;margin-top:2.1pt;width:31.25pt;height:24.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" stroked="f">
                <v:textbox>
                  <w:txbxContent>
                    <w:p w14:paraId="588CB53D" w14:textId="77777777" w:rsidR="00D73EF7" w:rsidRPr="00614093" w:rsidRDefault="00D73EF7" w:rsidP="00AA621C">
                      <w:pPr>
                        <w:jc w:val="center"/>
                        <w:rPr>
                          <w:lang w:val="en-US"/>
                        </w:rPr>
                      </w:pPr>
                      <w:r>
                        <w:rPr>
                          <w:lang w:val="en-US"/>
                        </w:rPr>
                        <w:t>λ</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1552" behindDoc="1" locked="0" layoutInCell="1" allowOverlap="1" wp14:anchorId="6C273C70" wp14:editId="384681A2">
                <wp:simplePos x="0" y="0"/>
                <wp:positionH relativeFrom="column">
                  <wp:posOffset>3315335</wp:posOffset>
                </wp:positionH>
                <wp:positionV relativeFrom="paragraph">
                  <wp:posOffset>26670</wp:posOffset>
                </wp:positionV>
                <wp:extent cx="396875" cy="316865"/>
                <wp:effectExtent l="0" t="3175" r="0" b="3810"/>
                <wp:wrapNone/>
                <wp:docPr id="2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9602F" w14:textId="77777777" w:rsidR="00D73EF7" w:rsidRPr="00614093" w:rsidRDefault="00D73EF7" w:rsidP="00AA621C">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73C70" id="Text Box 43" o:spid="_x0000_s1054" type="#_x0000_t202" style="position:absolute;margin-left:261.05pt;margin-top:2.1pt;width:31.25pt;height:24.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RhwIAABk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" stroked="f">
                <v:textbox>
                  <w:txbxContent>
                    <w:p w14:paraId="27D9602F" w14:textId="77777777" w:rsidR="00D73EF7" w:rsidRPr="00614093" w:rsidRDefault="00D73EF7" w:rsidP="00AA621C">
                      <w:pPr>
                        <w:jc w:val="center"/>
                        <w:rPr>
                          <w:lang w:val="en-US"/>
                        </w:rPr>
                      </w:pPr>
                      <w:r>
                        <w:rPr>
                          <w:lang w:val="en-US"/>
                        </w:rPr>
                        <w:t>λ</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0528" behindDoc="1" locked="0" layoutInCell="1" allowOverlap="1" wp14:anchorId="03E801E4" wp14:editId="769D39BA">
                <wp:simplePos x="0" y="0"/>
                <wp:positionH relativeFrom="column">
                  <wp:posOffset>2656205</wp:posOffset>
                </wp:positionH>
                <wp:positionV relativeFrom="paragraph">
                  <wp:posOffset>26670</wp:posOffset>
                </wp:positionV>
                <wp:extent cx="396875" cy="316865"/>
                <wp:effectExtent l="3810" t="3175" r="0" b="3810"/>
                <wp:wrapNone/>
                <wp:docPr id="21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36148E" w14:textId="77777777" w:rsidR="00D73EF7" w:rsidRPr="00614093" w:rsidRDefault="00D73EF7" w:rsidP="00AA621C">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801E4" id="Text Box 41" o:spid="_x0000_s1055" type="#_x0000_t202" style="position:absolute;margin-left:209.15pt;margin-top:2.1pt;width:31.25pt;height:24.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" stroked="f">
                <v:textbox>
                  <w:txbxContent>
                    <w:p w14:paraId="4836148E" w14:textId="77777777" w:rsidR="00D73EF7" w:rsidRPr="00614093" w:rsidRDefault="00D73EF7" w:rsidP="00AA621C">
                      <w:pPr>
                        <w:jc w:val="center"/>
                        <w:rPr>
                          <w:lang w:val="en-US"/>
                        </w:rPr>
                      </w:pPr>
                      <w:r>
                        <w:rPr>
                          <w:lang w:val="en-US"/>
                        </w:rPr>
                        <w:t>λ</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69504" behindDoc="1" locked="0" layoutInCell="1" allowOverlap="1" wp14:anchorId="08BC93BA" wp14:editId="457C037D">
                <wp:simplePos x="0" y="0"/>
                <wp:positionH relativeFrom="column">
                  <wp:posOffset>1670050</wp:posOffset>
                </wp:positionH>
                <wp:positionV relativeFrom="paragraph">
                  <wp:posOffset>26670</wp:posOffset>
                </wp:positionV>
                <wp:extent cx="396875" cy="316865"/>
                <wp:effectExtent l="0" t="3175" r="4445" b="3810"/>
                <wp:wrapNone/>
                <wp:docPr id="21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08556" w14:textId="77777777" w:rsidR="00D73EF7" w:rsidRPr="00614093" w:rsidRDefault="00D73EF7" w:rsidP="00AA621C">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C93BA" id="Text Box 39" o:spid="_x0000_s1056" type="#_x0000_t202" style="position:absolute;margin-left:131.5pt;margin-top:2.1pt;width:31.25pt;height:24.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lp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" stroked="f">
                <v:textbox>
                  <w:txbxContent>
                    <w:p w14:paraId="11808556" w14:textId="77777777" w:rsidR="00D73EF7" w:rsidRPr="00614093" w:rsidRDefault="00D73EF7" w:rsidP="00AA621C">
                      <w:pPr>
                        <w:jc w:val="center"/>
                        <w:rPr>
                          <w:lang w:val="en-US"/>
                        </w:rPr>
                      </w:pPr>
                      <w:r>
                        <w:rPr>
                          <w:lang w:val="en-US"/>
                        </w:rPr>
                        <w:t>λ</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67456" behindDoc="1" locked="0" layoutInCell="1" allowOverlap="1" wp14:anchorId="419E9FBD" wp14:editId="7D62DA84">
                <wp:simplePos x="0" y="0"/>
                <wp:positionH relativeFrom="column">
                  <wp:posOffset>622935</wp:posOffset>
                </wp:positionH>
                <wp:positionV relativeFrom="paragraph">
                  <wp:posOffset>26670</wp:posOffset>
                </wp:positionV>
                <wp:extent cx="396875" cy="316865"/>
                <wp:effectExtent l="0" t="3175" r="3810" b="3810"/>
                <wp:wrapNone/>
                <wp:docPr id="2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2BA41" w14:textId="77777777" w:rsidR="00D73EF7" w:rsidRPr="00614093" w:rsidRDefault="00D73EF7" w:rsidP="00AA621C">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E9FBD" id="Text Box 37" o:spid="_x0000_s1057" type="#_x0000_t202" style="position:absolute;margin-left:49.05pt;margin-top:2.1pt;width:31.25pt;height:24.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" stroked="f">
                <v:textbox>
                  <w:txbxContent>
                    <w:p w14:paraId="19E2BA41" w14:textId="77777777" w:rsidR="00D73EF7" w:rsidRPr="00614093" w:rsidRDefault="00D73EF7" w:rsidP="00AA621C">
                      <w:pPr>
                        <w:jc w:val="center"/>
                        <w:rPr>
                          <w:lang w:val="en-US"/>
                        </w:rPr>
                      </w:pPr>
                      <w:r>
                        <w:rPr>
                          <w:lang w:val="en-US"/>
                        </w:rPr>
                        <w:t>λ</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66432" behindDoc="0" locked="0" layoutInCell="1" allowOverlap="1" wp14:anchorId="5465F762" wp14:editId="66D04723">
                <wp:simplePos x="0" y="0"/>
                <wp:positionH relativeFrom="column">
                  <wp:posOffset>3006725</wp:posOffset>
                </wp:positionH>
                <wp:positionV relativeFrom="paragraph">
                  <wp:posOffset>186055</wp:posOffset>
                </wp:positionV>
                <wp:extent cx="396875" cy="316865"/>
                <wp:effectExtent l="1905" t="635" r="1270" b="0"/>
                <wp:wrapNone/>
                <wp:docPr id="21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6815D"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5F762" id="Text Box 32" o:spid="_x0000_s1058" type="#_x0000_t202" style="position:absolute;margin-left:236.75pt;margin-top:14.65pt;width:31.25pt;height:2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E6iAIAABk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" stroked="f">
                <v:textbox>
                  <w:txbxContent>
                    <w:p w14:paraId="42C6815D" w14:textId="77777777" w:rsidR="00D73EF7" w:rsidRPr="00614093" w:rsidRDefault="00D73EF7" w:rsidP="00AA621C">
                      <w:pPr>
                        <w:jc w:val="center"/>
                        <w:rPr>
                          <w:lang w:val="en-US"/>
                        </w:rPr>
                      </w:pPr>
                      <w:r>
                        <w:rPr>
                          <w:lang w:val="en-US"/>
                        </w:rPr>
                        <w:t>…</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64384" behindDoc="0" locked="0" layoutInCell="1" allowOverlap="1" wp14:anchorId="5F45F011" wp14:editId="19179AAA">
                <wp:simplePos x="0" y="0"/>
                <wp:positionH relativeFrom="column">
                  <wp:posOffset>1609090</wp:posOffset>
                </wp:positionH>
                <wp:positionV relativeFrom="paragraph">
                  <wp:posOffset>294640</wp:posOffset>
                </wp:positionV>
                <wp:extent cx="531495" cy="0"/>
                <wp:effectExtent l="13970" t="61595" r="16510" b="52705"/>
                <wp:wrapNone/>
                <wp:docPr id="2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42F84" id="AutoShape 17" o:spid="_x0000_s1026" type="#_x0000_t32" style="position:absolute;margin-left:126.7pt;margin-top:23.2pt;width:41.8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P2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JMsx&#10;UqSHIT3uvY65UXYfOjQYV4BhpbY21EiP6sU8afrNIaWrjqiWR+vXkwHnLHgk71zCxRnIsxs+awY2&#10;BBLEdh0b24eQ0Ah0jFM53abCjx5R+Di9y/LFFCN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">
                <v:stroke endarrow="block"/>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63360" behindDoc="0" locked="0" layoutInCell="1" allowOverlap="1" wp14:anchorId="3995211C" wp14:editId="2923EF3D">
                <wp:simplePos x="0" y="0"/>
                <wp:positionH relativeFrom="column">
                  <wp:posOffset>1609090</wp:posOffset>
                </wp:positionH>
                <wp:positionV relativeFrom="paragraph">
                  <wp:posOffset>294640</wp:posOffset>
                </wp:positionV>
                <wp:extent cx="531495" cy="0"/>
                <wp:effectExtent l="13970" t="61595" r="16510" b="52705"/>
                <wp:wrapNone/>
                <wp:docPr id="21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041D6" id="AutoShape 16" o:spid="_x0000_s1026" type="#_x0000_t32" style="position:absolute;margin-left:126.7pt;margin-top:23.2pt;width:41.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RL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">
                <v:stroke endarrow="block"/>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62336" behindDoc="0" locked="0" layoutInCell="1" allowOverlap="1" wp14:anchorId="629DB63F" wp14:editId="57658CD7">
                <wp:simplePos x="0" y="0"/>
                <wp:positionH relativeFrom="column">
                  <wp:posOffset>46355</wp:posOffset>
                </wp:positionH>
                <wp:positionV relativeFrom="paragraph">
                  <wp:posOffset>186055</wp:posOffset>
                </wp:positionV>
                <wp:extent cx="515620" cy="400050"/>
                <wp:effectExtent l="13335" t="10160" r="13970" b="8890"/>
                <wp:wrapNone/>
                <wp:docPr id="21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A52782" id="Rectangle 10" o:spid="_x0000_s1026" style="position:absolute;margin-left:3.65pt;margin-top:14.65pt;width:40.6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"/>
            </w:pict>
          </mc:Fallback>
        </mc:AlternateContent>
      </w:r>
    </w:p>
    <w:p w14:paraId="53605237" w14:textId="77777777" w:rsidR="00AA621C" w:rsidRDefault="00AA621C" w:rsidP="006C1A15">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8720" behindDoc="1" locked="0" layoutInCell="1" allowOverlap="1" wp14:anchorId="6DD8FAE8" wp14:editId="381E7837">
                <wp:simplePos x="0" y="0"/>
                <wp:positionH relativeFrom="column">
                  <wp:posOffset>4131310</wp:posOffset>
                </wp:positionH>
                <wp:positionV relativeFrom="paragraph">
                  <wp:posOffset>165735</wp:posOffset>
                </wp:positionV>
                <wp:extent cx="612775" cy="316865"/>
                <wp:effectExtent l="2540" t="0" r="3810" b="0"/>
                <wp:wrapNone/>
                <wp:docPr id="21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0E91E" w14:textId="77777777" w:rsidR="00D73EF7" w:rsidRPr="00614093" w:rsidRDefault="00D73EF7" w:rsidP="00AA621C">
                            <w:pPr>
                              <w:jc w:val="center"/>
                              <w:rPr>
                                <w:lang w:val="en-US"/>
                              </w:rPr>
                            </w:pPr>
                            <w:r>
                              <w:rPr>
                                <w:lang w:val="en-US"/>
                              </w:rPr>
                              <w:t>(k+1)µ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8FAE8" id="Text Box 52" o:spid="_x0000_s1059" type="#_x0000_t202" style="position:absolute;left:0;text-align:left;margin-left:325.3pt;margin-top:13.05pt;width:48.25pt;height:24.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" stroked="f">
                <v:textbox>
                  <w:txbxContent>
                    <w:p w14:paraId="2940E91E" w14:textId="77777777" w:rsidR="00D73EF7" w:rsidRPr="00614093" w:rsidRDefault="00D73EF7" w:rsidP="00AA621C">
                      <w:pPr>
                        <w:jc w:val="center"/>
                        <w:rPr>
                          <w:lang w:val="en-US"/>
                        </w:rPr>
                      </w:pPr>
                      <w:r>
                        <w:rPr>
                          <w:lang w:val="en-US"/>
                        </w:rPr>
                        <w:t>(k+1)µ</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9744" behindDoc="1" locked="0" layoutInCell="1" allowOverlap="1" wp14:anchorId="03F6990C" wp14:editId="265A0447">
                <wp:simplePos x="0" y="0"/>
                <wp:positionH relativeFrom="column">
                  <wp:posOffset>5024755</wp:posOffset>
                </wp:positionH>
                <wp:positionV relativeFrom="paragraph">
                  <wp:posOffset>124460</wp:posOffset>
                </wp:positionV>
                <wp:extent cx="396875" cy="316865"/>
                <wp:effectExtent l="635" t="3810" r="2540" b="3175"/>
                <wp:wrapNone/>
                <wp:docPr id="21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82E6E2" w14:textId="77777777" w:rsidR="00D73EF7" w:rsidRPr="00614093" w:rsidRDefault="00D73EF7" w:rsidP="00AA621C">
                            <w:pPr>
                              <w:jc w:val="center"/>
                              <w:rPr>
                                <w:lang w:val="en-US"/>
                              </w:rPr>
                            </w:pPr>
                            <w:r>
                              <w:rPr>
                                <w:lang w:val="en-US"/>
                              </w:rPr>
                              <w:t>nµ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6990C" id="Text Box 53" o:spid="_x0000_s1060" type="#_x0000_t202" style="position:absolute;left:0;text-align:left;margin-left:395.65pt;margin-top:9.8pt;width:31.25pt;height:24.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" stroked="f">
                <v:textbox>
                  <w:txbxContent>
                    <w:p w14:paraId="2582E6E2" w14:textId="77777777" w:rsidR="00D73EF7" w:rsidRPr="00614093" w:rsidRDefault="00D73EF7" w:rsidP="00AA621C">
                      <w:pPr>
                        <w:jc w:val="center"/>
                        <w:rPr>
                          <w:lang w:val="en-US"/>
                        </w:rPr>
                      </w:pPr>
                      <w:r>
                        <w:rPr>
                          <w:lang w:val="en-US"/>
                        </w:rPr>
                        <w:t>nµ</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65408" behindDoc="0" locked="0" layoutInCell="1" allowOverlap="1" wp14:anchorId="6662E3FE" wp14:editId="7AD17D0F">
                <wp:simplePos x="0" y="0"/>
                <wp:positionH relativeFrom="column">
                  <wp:posOffset>4227830</wp:posOffset>
                </wp:positionH>
                <wp:positionV relativeFrom="paragraph">
                  <wp:posOffset>123825</wp:posOffset>
                </wp:positionV>
                <wp:extent cx="308610" cy="0"/>
                <wp:effectExtent l="22860" t="60325" r="11430" b="53975"/>
                <wp:wrapNone/>
                <wp:docPr id="209"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77A439" id="AutoShape 29" o:spid="_x0000_s1026" type="#_x0000_t32" style="position:absolute;margin-left:332.9pt;margin-top:9.75pt;width:24.3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gncPAIAAGkEAAAOAAAAZHJzL2Uyb0RvYy54bWysVE2P2yAQvVfqf0DcE9tZJ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">
                <v:stroke endarrow="block"/>
              </v:shape>
            </w:pict>
          </mc:Fallback>
        </mc:AlternateContent>
      </w:r>
    </w:p>
    <w:p w14:paraId="03D77EDF" w14:textId="77777777" w:rsidR="00004859" w:rsidRDefault="00004859" w:rsidP="006C1A15">
      <w:pPr>
        <w:pStyle w:val="a5"/>
        <w:spacing w:before="0" w:beforeAutospacing="0" w:after="0" w:afterAutospacing="0"/>
        <w:ind w:firstLine="567"/>
        <w:jc w:val="center"/>
        <w:rPr>
          <w:i/>
          <w:sz w:val="28"/>
          <w:szCs w:val="28"/>
        </w:rPr>
      </w:pPr>
    </w:p>
    <w:p w14:paraId="0B080380" w14:textId="77777777" w:rsidR="00583785" w:rsidRDefault="00583785" w:rsidP="006C1A15">
      <w:pPr>
        <w:pStyle w:val="a5"/>
        <w:spacing w:before="0" w:beforeAutospacing="0" w:after="0" w:afterAutospacing="0"/>
        <w:ind w:firstLine="567"/>
        <w:jc w:val="center"/>
        <w:rPr>
          <w:i/>
          <w:sz w:val="28"/>
          <w:szCs w:val="28"/>
        </w:rPr>
      </w:pPr>
    </w:p>
    <w:p w14:paraId="3A14482D" w14:textId="77777777" w:rsidR="00583785" w:rsidRDefault="00004859" w:rsidP="00583785">
      <w:pPr>
        <w:pStyle w:val="a5"/>
        <w:spacing w:before="0" w:beforeAutospacing="0" w:after="0" w:afterAutospacing="0"/>
        <w:jc w:val="center"/>
        <w:rPr>
          <w:bCs/>
          <w:i/>
          <w:iCs/>
          <w:sz w:val="30"/>
          <w:szCs w:val="30"/>
        </w:rPr>
      </w:pPr>
      <w:r w:rsidRPr="00583785">
        <w:rPr>
          <w:i/>
          <w:sz w:val="30"/>
          <w:szCs w:val="30"/>
        </w:rPr>
        <w:t>Рис. 5</w:t>
      </w:r>
      <w:r w:rsidR="00AA621C" w:rsidRPr="00583785">
        <w:rPr>
          <w:i/>
          <w:sz w:val="30"/>
          <w:szCs w:val="30"/>
        </w:rPr>
        <w:t xml:space="preserve">.4. </w:t>
      </w:r>
      <w:r w:rsidR="00AA621C" w:rsidRPr="00583785">
        <w:rPr>
          <w:bCs/>
          <w:i/>
          <w:iCs/>
          <w:sz w:val="30"/>
          <w:szCs w:val="30"/>
        </w:rPr>
        <w:t xml:space="preserve">Граф состояний </w:t>
      </w:r>
    </w:p>
    <w:p w14:paraId="54D7420C" w14:textId="56AA8C85" w:rsidR="00AA621C" w:rsidRPr="00583785" w:rsidRDefault="00AA621C" w:rsidP="00583785">
      <w:pPr>
        <w:pStyle w:val="a5"/>
        <w:spacing w:before="0" w:beforeAutospacing="0" w:after="0" w:afterAutospacing="0"/>
        <w:jc w:val="center"/>
        <w:rPr>
          <w:bCs/>
          <w:i/>
          <w:iCs/>
          <w:sz w:val="30"/>
          <w:szCs w:val="30"/>
        </w:rPr>
      </w:pPr>
      <w:r w:rsidRPr="00583785">
        <w:rPr>
          <w:bCs/>
          <w:i/>
          <w:iCs/>
          <w:sz w:val="30"/>
          <w:szCs w:val="30"/>
        </w:rPr>
        <w:t>многоканальной СМО</w:t>
      </w:r>
      <w:r w:rsidR="00583785" w:rsidRPr="00C42E04">
        <w:rPr>
          <w:bCs/>
          <w:i/>
          <w:iCs/>
          <w:sz w:val="30"/>
          <w:szCs w:val="30"/>
        </w:rPr>
        <w:t xml:space="preserve"> </w:t>
      </w:r>
      <w:r w:rsidRPr="00583785">
        <w:rPr>
          <w:bCs/>
          <w:i/>
          <w:iCs/>
          <w:sz w:val="30"/>
          <w:szCs w:val="30"/>
        </w:rPr>
        <w:t>с отказами</w:t>
      </w:r>
    </w:p>
    <w:p w14:paraId="67DDA4FA" w14:textId="77777777" w:rsidR="00583785" w:rsidRDefault="00583785" w:rsidP="006C1A15">
      <w:pPr>
        <w:pStyle w:val="a5"/>
        <w:spacing w:before="0" w:beforeAutospacing="0" w:after="0" w:afterAutospacing="0"/>
        <w:ind w:firstLine="567"/>
        <w:jc w:val="both"/>
        <w:rPr>
          <w:bCs/>
          <w:iCs/>
          <w:sz w:val="30"/>
          <w:szCs w:val="30"/>
        </w:rPr>
      </w:pPr>
    </w:p>
    <w:p w14:paraId="1BB386AA" w14:textId="77777777" w:rsidR="00004859" w:rsidRDefault="00AA621C" w:rsidP="00583785">
      <w:pPr>
        <w:pStyle w:val="a5"/>
        <w:spacing w:before="0" w:beforeAutospacing="0" w:after="0" w:afterAutospacing="0"/>
        <w:ind w:firstLine="709"/>
        <w:jc w:val="both"/>
        <w:rPr>
          <w:bCs/>
          <w:iCs/>
          <w:sz w:val="30"/>
          <w:szCs w:val="30"/>
        </w:rPr>
      </w:pPr>
      <w:r>
        <w:rPr>
          <w:bCs/>
          <w:iCs/>
          <w:sz w:val="30"/>
          <w:szCs w:val="30"/>
        </w:rPr>
        <w:t xml:space="preserve">Показатели эффективности многоканальной СМО с </w:t>
      </w:r>
      <w:r w:rsidR="00004859">
        <w:rPr>
          <w:bCs/>
          <w:iCs/>
          <w:sz w:val="30"/>
          <w:szCs w:val="30"/>
        </w:rPr>
        <w:t>отказами вычисляются</w:t>
      </w:r>
      <w:r>
        <w:rPr>
          <w:bCs/>
          <w:iCs/>
          <w:sz w:val="30"/>
          <w:szCs w:val="30"/>
        </w:rPr>
        <w:t xml:space="preserve"> по формулам, которые приведены </w:t>
      </w:r>
      <w:r w:rsidR="00004859">
        <w:rPr>
          <w:bCs/>
          <w:iCs/>
          <w:sz w:val="30"/>
          <w:szCs w:val="30"/>
        </w:rPr>
        <w:t>в таблице 5.3.</w:t>
      </w:r>
    </w:p>
    <w:p w14:paraId="6844CA4B" w14:textId="77777777" w:rsidR="00004859" w:rsidRDefault="00004859" w:rsidP="006C1A15">
      <w:pPr>
        <w:pStyle w:val="a5"/>
        <w:spacing w:before="0" w:beforeAutospacing="0" w:after="0" w:afterAutospacing="0"/>
        <w:ind w:firstLine="567"/>
        <w:jc w:val="both"/>
        <w:rPr>
          <w:bCs/>
          <w:iCs/>
          <w:sz w:val="30"/>
          <w:szCs w:val="30"/>
        </w:rPr>
      </w:pPr>
    </w:p>
    <w:p w14:paraId="49DFDB7F" w14:textId="77777777" w:rsidR="00004859" w:rsidRDefault="00004859" w:rsidP="006C1A15">
      <w:pPr>
        <w:pStyle w:val="a5"/>
        <w:spacing w:before="0" w:beforeAutospacing="0" w:after="0" w:afterAutospacing="0"/>
        <w:ind w:firstLine="567"/>
        <w:jc w:val="right"/>
        <w:rPr>
          <w:bCs/>
          <w:iCs/>
          <w:sz w:val="30"/>
          <w:szCs w:val="30"/>
        </w:rPr>
      </w:pPr>
    </w:p>
    <w:p w14:paraId="3B3CAC6A" w14:textId="77777777" w:rsidR="00583785" w:rsidRDefault="00583785" w:rsidP="006C1A15">
      <w:pPr>
        <w:pStyle w:val="a5"/>
        <w:spacing w:before="0" w:beforeAutospacing="0" w:after="0" w:afterAutospacing="0"/>
        <w:ind w:firstLine="567"/>
        <w:jc w:val="right"/>
        <w:rPr>
          <w:bCs/>
          <w:iCs/>
          <w:sz w:val="30"/>
          <w:szCs w:val="30"/>
        </w:rPr>
      </w:pPr>
    </w:p>
    <w:p w14:paraId="21AF2E02" w14:textId="77777777" w:rsidR="00583785" w:rsidRDefault="00583785" w:rsidP="006C1A15">
      <w:pPr>
        <w:pStyle w:val="a5"/>
        <w:spacing w:before="0" w:beforeAutospacing="0" w:after="0" w:afterAutospacing="0"/>
        <w:ind w:firstLine="567"/>
        <w:jc w:val="right"/>
        <w:rPr>
          <w:bCs/>
          <w:iCs/>
          <w:sz w:val="30"/>
          <w:szCs w:val="30"/>
        </w:rPr>
      </w:pPr>
    </w:p>
    <w:p w14:paraId="5884D1DA" w14:textId="77777777" w:rsidR="00583785" w:rsidRDefault="00583785" w:rsidP="006C1A15">
      <w:pPr>
        <w:pStyle w:val="a5"/>
        <w:spacing w:before="0" w:beforeAutospacing="0" w:after="0" w:afterAutospacing="0"/>
        <w:ind w:firstLine="567"/>
        <w:jc w:val="right"/>
        <w:rPr>
          <w:bCs/>
          <w:iCs/>
          <w:sz w:val="30"/>
          <w:szCs w:val="30"/>
        </w:rPr>
      </w:pPr>
    </w:p>
    <w:p w14:paraId="2BF4855C" w14:textId="77777777" w:rsidR="00004859" w:rsidRDefault="00004859" w:rsidP="006C1A15">
      <w:pPr>
        <w:pStyle w:val="a5"/>
        <w:spacing w:before="0" w:beforeAutospacing="0" w:after="0" w:afterAutospacing="0"/>
        <w:ind w:firstLine="567"/>
        <w:jc w:val="right"/>
        <w:rPr>
          <w:bCs/>
          <w:iCs/>
          <w:sz w:val="30"/>
          <w:szCs w:val="30"/>
        </w:rPr>
      </w:pPr>
    </w:p>
    <w:p w14:paraId="610D9C9A" w14:textId="3A723173" w:rsidR="00AA621C" w:rsidRDefault="00AA621C" w:rsidP="00583785">
      <w:pPr>
        <w:pStyle w:val="a5"/>
        <w:spacing w:before="0" w:beforeAutospacing="0" w:after="0" w:afterAutospacing="0"/>
        <w:ind w:firstLine="709"/>
        <w:jc w:val="right"/>
        <w:rPr>
          <w:bCs/>
          <w:iCs/>
          <w:sz w:val="30"/>
          <w:szCs w:val="30"/>
        </w:rPr>
      </w:pPr>
      <w:r>
        <w:rPr>
          <w:bCs/>
          <w:iCs/>
          <w:sz w:val="30"/>
          <w:szCs w:val="30"/>
        </w:rPr>
        <w:lastRenderedPageBreak/>
        <w:t xml:space="preserve"> </w:t>
      </w:r>
      <w:r w:rsidR="00004859">
        <w:rPr>
          <w:bCs/>
          <w:iCs/>
          <w:sz w:val="30"/>
          <w:szCs w:val="30"/>
        </w:rPr>
        <w:t>Таблица 5.3.</w:t>
      </w:r>
    </w:p>
    <w:p w14:paraId="426B6636" w14:textId="77777777" w:rsidR="00004859" w:rsidRDefault="00004859" w:rsidP="00583785">
      <w:pPr>
        <w:pStyle w:val="a5"/>
        <w:spacing w:before="0" w:beforeAutospacing="0" w:after="0" w:afterAutospacing="0"/>
        <w:jc w:val="center"/>
        <w:rPr>
          <w:b/>
          <w:bCs/>
          <w:iCs/>
          <w:sz w:val="30"/>
          <w:szCs w:val="30"/>
        </w:rPr>
      </w:pPr>
      <w:r w:rsidRPr="00004859">
        <w:rPr>
          <w:b/>
          <w:bCs/>
          <w:iCs/>
          <w:sz w:val="30"/>
          <w:szCs w:val="30"/>
        </w:rPr>
        <w:t xml:space="preserve">Показатели эффективности </w:t>
      </w:r>
    </w:p>
    <w:p w14:paraId="737DF52A" w14:textId="2D3CFF15" w:rsidR="00004859" w:rsidRDefault="00004859" w:rsidP="00583785">
      <w:pPr>
        <w:pStyle w:val="a5"/>
        <w:spacing w:before="0" w:beforeAutospacing="0" w:after="0" w:afterAutospacing="0"/>
        <w:jc w:val="center"/>
        <w:rPr>
          <w:b/>
          <w:bCs/>
          <w:iCs/>
          <w:sz w:val="30"/>
          <w:szCs w:val="30"/>
        </w:rPr>
      </w:pPr>
      <w:r w:rsidRPr="00004859">
        <w:rPr>
          <w:b/>
          <w:bCs/>
          <w:iCs/>
          <w:sz w:val="30"/>
          <w:szCs w:val="30"/>
        </w:rPr>
        <w:t>многоканальной СМО с отказами</w:t>
      </w:r>
    </w:p>
    <w:p w14:paraId="2D5047AD" w14:textId="77777777" w:rsidR="00004859" w:rsidRPr="00004859" w:rsidRDefault="00004859" w:rsidP="006C1A15">
      <w:pPr>
        <w:pStyle w:val="a5"/>
        <w:spacing w:before="0" w:beforeAutospacing="0" w:after="0" w:afterAutospacing="0"/>
        <w:ind w:firstLine="567"/>
        <w:jc w:val="center"/>
        <w:rPr>
          <w:b/>
          <w:bCs/>
          <w:iCs/>
          <w:sz w:val="30"/>
          <w:szCs w:val="30"/>
        </w:rPr>
      </w:pPr>
    </w:p>
    <w:tbl>
      <w:tblPr>
        <w:tblStyle w:val="a6"/>
        <w:tblW w:w="0" w:type="auto"/>
        <w:tblInd w:w="108" w:type="dxa"/>
        <w:tblLook w:val="04A0" w:firstRow="1" w:lastRow="0" w:firstColumn="1" w:lastColumn="0" w:noHBand="0" w:noVBand="1"/>
      </w:tblPr>
      <w:tblGrid>
        <w:gridCol w:w="4197"/>
        <w:gridCol w:w="1963"/>
        <w:gridCol w:w="2792"/>
      </w:tblGrid>
      <w:tr w:rsidR="00AA621C" w:rsidRPr="00340DE9" w14:paraId="01A03BA0" w14:textId="77777777" w:rsidTr="00004859">
        <w:tc>
          <w:tcPr>
            <w:tcW w:w="4197" w:type="dxa"/>
          </w:tcPr>
          <w:p w14:paraId="623D9C68" w14:textId="77777777" w:rsidR="00AA621C" w:rsidRPr="00340DE9" w:rsidRDefault="00AA621C" w:rsidP="006C1A15">
            <w:pPr>
              <w:pStyle w:val="a5"/>
              <w:spacing w:before="0" w:beforeAutospacing="0" w:after="0" w:afterAutospacing="0"/>
              <w:jc w:val="center"/>
              <w:rPr>
                <w:b/>
                <w:bCs/>
                <w:iCs/>
                <w:sz w:val="30"/>
                <w:szCs w:val="30"/>
              </w:rPr>
            </w:pPr>
            <w:r w:rsidRPr="00004859">
              <w:rPr>
                <w:b/>
                <w:bCs/>
                <w:iCs/>
                <w:sz w:val="30"/>
                <w:szCs w:val="30"/>
              </w:rPr>
              <w:t>Показ</w:t>
            </w:r>
            <w:r w:rsidRPr="00340DE9">
              <w:rPr>
                <w:b/>
                <w:bCs/>
                <w:iCs/>
                <w:sz w:val="30"/>
                <w:szCs w:val="30"/>
                <w:lang w:val="en-US"/>
              </w:rPr>
              <w:t>атели</w:t>
            </w:r>
          </w:p>
        </w:tc>
        <w:tc>
          <w:tcPr>
            <w:tcW w:w="1963" w:type="dxa"/>
          </w:tcPr>
          <w:p w14:paraId="70A6212A" w14:textId="77777777" w:rsidR="00AA621C" w:rsidRPr="00340DE9" w:rsidRDefault="00AA621C" w:rsidP="006C1A15">
            <w:pPr>
              <w:pStyle w:val="a5"/>
              <w:spacing w:before="0" w:beforeAutospacing="0" w:after="0" w:afterAutospacing="0"/>
              <w:jc w:val="center"/>
              <w:rPr>
                <w:b/>
                <w:bCs/>
                <w:iCs/>
                <w:sz w:val="30"/>
                <w:szCs w:val="30"/>
              </w:rPr>
            </w:pPr>
            <w:r w:rsidRPr="00340DE9">
              <w:rPr>
                <w:b/>
                <w:bCs/>
                <w:iCs/>
                <w:sz w:val="30"/>
                <w:szCs w:val="30"/>
              </w:rPr>
              <w:t>Обозначение</w:t>
            </w:r>
          </w:p>
        </w:tc>
        <w:tc>
          <w:tcPr>
            <w:tcW w:w="2792" w:type="dxa"/>
          </w:tcPr>
          <w:p w14:paraId="30532ADD" w14:textId="77777777" w:rsidR="00AA621C" w:rsidRPr="00340DE9" w:rsidRDefault="00AA621C" w:rsidP="006C1A15">
            <w:pPr>
              <w:pStyle w:val="a5"/>
              <w:spacing w:before="0" w:beforeAutospacing="0" w:after="0" w:afterAutospacing="0"/>
              <w:jc w:val="center"/>
              <w:rPr>
                <w:b/>
                <w:bCs/>
                <w:iCs/>
                <w:sz w:val="30"/>
                <w:szCs w:val="30"/>
              </w:rPr>
            </w:pPr>
            <w:r w:rsidRPr="00340DE9">
              <w:rPr>
                <w:b/>
                <w:bCs/>
                <w:iCs/>
                <w:sz w:val="30"/>
                <w:szCs w:val="30"/>
              </w:rPr>
              <w:t>Формула для вычисления</w:t>
            </w:r>
          </w:p>
        </w:tc>
      </w:tr>
      <w:tr w:rsidR="00AA621C" w:rsidRPr="00340DE9" w14:paraId="45D50229" w14:textId="77777777" w:rsidTr="00004859">
        <w:tc>
          <w:tcPr>
            <w:tcW w:w="4197" w:type="dxa"/>
          </w:tcPr>
          <w:p w14:paraId="7B1C2CB5"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Число каналов обслуживания </w:t>
            </w:r>
          </w:p>
        </w:tc>
        <w:tc>
          <w:tcPr>
            <w:tcW w:w="1963" w:type="dxa"/>
          </w:tcPr>
          <w:p w14:paraId="02EC15D1" w14:textId="77777777" w:rsidR="00AA621C" w:rsidRPr="00340DE9" w:rsidRDefault="00AA621C" w:rsidP="006C1A15">
            <w:pPr>
              <w:pStyle w:val="a5"/>
              <w:spacing w:before="0" w:beforeAutospacing="0" w:after="0" w:afterAutospacing="0"/>
              <w:jc w:val="center"/>
              <w:rPr>
                <w:i/>
                <w:iCs/>
                <w:sz w:val="30"/>
                <w:szCs w:val="30"/>
                <w:lang w:val="en-US"/>
              </w:rPr>
            </w:pPr>
            <w:r w:rsidRPr="00340DE9">
              <w:rPr>
                <w:i/>
                <w:iCs/>
                <w:sz w:val="30"/>
                <w:szCs w:val="30"/>
                <w:lang w:val="en-US"/>
              </w:rPr>
              <w:t>n (n&gt;1)</w:t>
            </w:r>
          </w:p>
        </w:tc>
        <w:tc>
          <w:tcPr>
            <w:tcW w:w="2792" w:type="dxa"/>
          </w:tcPr>
          <w:p w14:paraId="360DADE5"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известно из условия задачи</w:t>
            </w:r>
          </w:p>
        </w:tc>
      </w:tr>
      <w:tr w:rsidR="00AA621C" w:rsidRPr="00340DE9" w14:paraId="6BAAF740" w14:textId="77777777" w:rsidTr="00004859">
        <w:tc>
          <w:tcPr>
            <w:tcW w:w="4197" w:type="dxa"/>
          </w:tcPr>
          <w:p w14:paraId="2CD68FFD" w14:textId="77777777" w:rsidR="00004859" w:rsidRDefault="00AA621C" w:rsidP="006C1A15">
            <w:pPr>
              <w:pStyle w:val="a5"/>
              <w:spacing w:before="0" w:beforeAutospacing="0" w:after="0" w:afterAutospacing="0"/>
              <w:jc w:val="both"/>
              <w:rPr>
                <w:bCs/>
                <w:iCs/>
                <w:sz w:val="30"/>
                <w:szCs w:val="30"/>
              </w:rPr>
            </w:pPr>
            <w:r w:rsidRPr="00340DE9">
              <w:rPr>
                <w:bCs/>
                <w:iCs/>
                <w:sz w:val="30"/>
                <w:szCs w:val="30"/>
              </w:rPr>
              <w:t xml:space="preserve">Интенсивность входящего </w:t>
            </w:r>
          </w:p>
          <w:p w14:paraId="17C0B2D1" w14:textId="3E5EA704"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потока заявок</w:t>
            </w:r>
          </w:p>
        </w:tc>
        <w:tc>
          <w:tcPr>
            <w:tcW w:w="1963" w:type="dxa"/>
          </w:tcPr>
          <w:p w14:paraId="5698C02F" w14:textId="77777777" w:rsidR="00AA621C" w:rsidRPr="00340DE9" w:rsidRDefault="00AA621C" w:rsidP="006C1A15">
            <w:pPr>
              <w:pStyle w:val="a5"/>
              <w:spacing w:before="0" w:beforeAutospacing="0" w:after="0" w:afterAutospacing="0"/>
              <w:jc w:val="center"/>
              <w:rPr>
                <w:bCs/>
                <w:iCs/>
                <w:sz w:val="30"/>
                <w:szCs w:val="30"/>
              </w:rPr>
            </w:pPr>
            <w:r w:rsidRPr="00340DE9">
              <w:rPr>
                <w:i/>
                <w:iCs/>
                <w:sz w:val="30"/>
                <w:szCs w:val="30"/>
              </w:rPr>
              <w:t>λ</w:t>
            </w:r>
          </w:p>
        </w:tc>
        <w:tc>
          <w:tcPr>
            <w:tcW w:w="2792" w:type="dxa"/>
          </w:tcPr>
          <w:p w14:paraId="3D11B71F"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известно из условия задачи</w:t>
            </w:r>
          </w:p>
        </w:tc>
      </w:tr>
      <w:tr w:rsidR="00AA621C" w:rsidRPr="00340DE9" w14:paraId="7D280EE9" w14:textId="77777777" w:rsidTr="00004859">
        <w:tc>
          <w:tcPr>
            <w:tcW w:w="4197" w:type="dxa"/>
          </w:tcPr>
          <w:p w14:paraId="18DC4E09" w14:textId="42A1C843" w:rsidR="00AA621C" w:rsidRPr="00340DE9" w:rsidRDefault="00AA621C" w:rsidP="00B70132">
            <w:pPr>
              <w:pStyle w:val="a5"/>
              <w:spacing w:before="0" w:beforeAutospacing="0" w:after="0" w:afterAutospacing="0"/>
              <w:jc w:val="both"/>
              <w:rPr>
                <w:bCs/>
                <w:iCs/>
                <w:sz w:val="30"/>
                <w:szCs w:val="30"/>
              </w:rPr>
            </w:pPr>
            <w:r w:rsidRPr="00340DE9">
              <w:rPr>
                <w:bCs/>
                <w:iCs/>
                <w:sz w:val="30"/>
                <w:szCs w:val="30"/>
              </w:rPr>
              <w:t xml:space="preserve">Интенсивность потока обслуженных заявок, выходящих </w:t>
            </w:r>
            <w:r w:rsidRPr="00340DE9">
              <w:rPr>
                <w:bCs/>
                <w:i/>
                <w:iCs/>
                <w:sz w:val="30"/>
                <w:szCs w:val="30"/>
              </w:rPr>
              <w:t>из одного канала</w:t>
            </w:r>
          </w:p>
        </w:tc>
        <w:tc>
          <w:tcPr>
            <w:tcW w:w="1963" w:type="dxa"/>
          </w:tcPr>
          <w:p w14:paraId="56AA6571" w14:textId="77777777" w:rsidR="00AA621C" w:rsidRPr="00340DE9" w:rsidRDefault="00AA621C" w:rsidP="006C1A15">
            <w:pPr>
              <w:pStyle w:val="a5"/>
              <w:spacing w:before="0" w:beforeAutospacing="0" w:after="0" w:afterAutospacing="0"/>
              <w:jc w:val="center"/>
              <w:rPr>
                <w:bCs/>
                <w:iCs/>
                <w:sz w:val="30"/>
                <w:szCs w:val="30"/>
              </w:rPr>
            </w:pPr>
            <w:r w:rsidRPr="00340DE9">
              <w:rPr>
                <w:i/>
                <w:iCs/>
                <w:sz w:val="30"/>
                <w:szCs w:val="30"/>
              </w:rPr>
              <w:t>μ</w:t>
            </w:r>
          </w:p>
        </w:tc>
        <w:tc>
          <w:tcPr>
            <w:tcW w:w="2792" w:type="dxa"/>
          </w:tcPr>
          <w:p w14:paraId="62028667"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известно из условия задачи; </w:t>
            </w:r>
          </w:p>
          <w:p w14:paraId="15EAFBE8" w14:textId="77777777" w:rsidR="00AA621C" w:rsidRPr="00340DE9" w:rsidRDefault="00AA621C" w:rsidP="006C1A15">
            <w:pPr>
              <w:pStyle w:val="a5"/>
              <w:spacing w:before="0" w:beforeAutospacing="0" w:after="0" w:afterAutospacing="0"/>
              <w:jc w:val="both"/>
              <w:rPr>
                <w:bCs/>
                <w:iCs/>
                <w:sz w:val="30"/>
                <w:szCs w:val="30"/>
                <w:lang w:val="en-US"/>
              </w:rPr>
            </w:pPr>
            <m:oMathPara>
              <m:oMathParaPr>
                <m:jc m:val="center"/>
              </m:oMathParaPr>
              <m:oMath>
                <m:r>
                  <w:rPr>
                    <w:rFonts w:ascii="Cambria Math" w:hAnsi="Cambria Math"/>
                    <w:sz w:val="30"/>
                    <w:szCs w:val="30"/>
                  </w:rPr>
                  <m:t>μ=</m:t>
                </m:r>
                <m:f>
                  <m:fPr>
                    <m:ctrlPr>
                      <w:rPr>
                        <w:rFonts w:ascii="Cambria Math" w:hAnsi="Cambria Math"/>
                        <w:bCs/>
                        <w:i/>
                        <w:iCs/>
                        <w:sz w:val="30"/>
                        <w:szCs w:val="30"/>
                      </w:rPr>
                    </m:ctrlPr>
                  </m:fPr>
                  <m:num>
                    <m:r>
                      <w:rPr>
                        <w:rFonts w:ascii="Cambria Math" w:hAnsi="Cambria Math"/>
                        <w:sz w:val="30"/>
                        <w:szCs w:val="30"/>
                      </w:rPr>
                      <m:t>1</m:t>
                    </m:r>
                  </m:num>
                  <m:den>
                    <m:sSub>
                      <m:sSubPr>
                        <m:ctrlPr>
                          <w:rPr>
                            <w:rFonts w:ascii="Cambria Math" w:hAnsi="Cambria Math"/>
                            <w:bCs/>
                            <w:i/>
                            <w:iCs/>
                            <w:sz w:val="30"/>
                            <w:szCs w:val="30"/>
                          </w:rPr>
                        </m:ctrlPr>
                      </m:sSubPr>
                      <m:e>
                        <m:r>
                          <w:rPr>
                            <w:rFonts w:ascii="Cambria Math" w:hAnsi="Cambria Math"/>
                            <w:sz w:val="30"/>
                            <w:szCs w:val="30"/>
                          </w:rPr>
                          <m:t>t</m:t>
                        </m:r>
                      </m:e>
                      <m:sub>
                        <m:r>
                          <w:rPr>
                            <w:rFonts w:ascii="Cambria Math" w:hAnsi="Cambria Math"/>
                            <w:sz w:val="30"/>
                            <w:szCs w:val="30"/>
                          </w:rPr>
                          <m:t>serv</m:t>
                        </m:r>
                      </m:sub>
                    </m:sSub>
                  </m:den>
                </m:f>
              </m:oMath>
            </m:oMathPara>
          </w:p>
          <w:p w14:paraId="72CEA8A1" w14:textId="77777777" w:rsidR="00AA621C" w:rsidRPr="00340DE9" w:rsidRDefault="00AA621C" w:rsidP="006C1A15">
            <w:pPr>
              <w:pStyle w:val="a5"/>
              <w:spacing w:before="0" w:beforeAutospacing="0" w:after="0" w:afterAutospacing="0"/>
              <w:jc w:val="both"/>
              <w:rPr>
                <w:bCs/>
                <w:iCs/>
                <w:sz w:val="30"/>
                <w:szCs w:val="30"/>
                <w:lang w:val="en-US"/>
              </w:rPr>
            </w:pPr>
          </w:p>
        </w:tc>
      </w:tr>
      <w:tr w:rsidR="00AA621C" w:rsidRPr="00340DE9" w14:paraId="133CDCB4" w14:textId="77777777" w:rsidTr="00004859">
        <w:tc>
          <w:tcPr>
            <w:tcW w:w="4197" w:type="dxa"/>
          </w:tcPr>
          <w:p w14:paraId="04D10C8A"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Приведенная интенсивность потока заявок</w:t>
            </w:r>
          </w:p>
        </w:tc>
        <w:tc>
          <w:tcPr>
            <w:tcW w:w="1963" w:type="dxa"/>
          </w:tcPr>
          <w:p w14:paraId="62DAC267" w14:textId="77777777" w:rsidR="00AA621C" w:rsidRPr="00340DE9" w:rsidRDefault="00AA621C" w:rsidP="006C1A15">
            <w:pPr>
              <w:pStyle w:val="a5"/>
              <w:spacing w:before="0" w:beforeAutospacing="0" w:after="0" w:afterAutospacing="0"/>
              <w:jc w:val="center"/>
              <w:rPr>
                <w:bCs/>
                <w:iCs/>
                <w:sz w:val="30"/>
                <w:szCs w:val="30"/>
              </w:rPr>
            </w:pPr>
            <w:r w:rsidRPr="00340DE9">
              <w:rPr>
                <w:bCs/>
                <w:iCs/>
                <w:sz w:val="30"/>
                <w:szCs w:val="30"/>
              </w:rPr>
              <w:t>ρ</w:t>
            </w:r>
          </w:p>
        </w:tc>
        <w:tc>
          <w:tcPr>
            <w:tcW w:w="2792" w:type="dxa"/>
          </w:tcPr>
          <w:p w14:paraId="7D60D310" w14:textId="77777777" w:rsidR="00AA621C" w:rsidRPr="00340DE9" w:rsidRDefault="00AA621C" w:rsidP="006C1A15">
            <w:pPr>
              <w:pStyle w:val="a5"/>
              <w:spacing w:before="0" w:beforeAutospacing="0" w:after="0" w:afterAutospacing="0"/>
              <w:jc w:val="both"/>
              <w:rPr>
                <w:bCs/>
                <w:iCs/>
                <w:sz w:val="30"/>
                <w:szCs w:val="30"/>
                <w:lang w:val="en-US"/>
              </w:rPr>
            </w:pPr>
            <m:oMathPara>
              <m:oMathParaPr>
                <m:jc m:val="center"/>
              </m:oMathParaPr>
              <m:oMath>
                <m:r>
                  <w:rPr>
                    <w:rFonts w:ascii="Cambria Math" w:hAnsi="Cambria Math"/>
                    <w:sz w:val="30"/>
                    <w:szCs w:val="30"/>
                  </w:rPr>
                  <m:t>ρ=</m:t>
                </m:r>
                <m:f>
                  <m:fPr>
                    <m:ctrlPr>
                      <w:rPr>
                        <w:rFonts w:ascii="Cambria Math" w:hAnsi="Cambria Math"/>
                        <w:bCs/>
                        <w:i/>
                        <w:iCs/>
                        <w:sz w:val="30"/>
                        <w:szCs w:val="30"/>
                      </w:rPr>
                    </m:ctrlPr>
                  </m:fPr>
                  <m:num>
                    <m:r>
                      <w:rPr>
                        <w:rFonts w:ascii="Cambria Math" w:hAnsi="Cambria Math"/>
                        <w:sz w:val="30"/>
                        <w:szCs w:val="30"/>
                      </w:rPr>
                      <m:t>λ</m:t>
                    </m:r>
                  </m:num>
                  <m:den>
                    <m:r>
                      <w:rPr>
                        <w:rFonts w:ascii="Cambria Math" w:hAnsi="Cambria Math"/>
                        <w:sz w:val="30"/>
                        <w:szCs w:val="30"/>
                      </w:rPr>
                      <m:t>μ</m:t>
                    </m:r>
                  </m:den>
                </m:f>
              </m:oMath>
            </m:oMathPara>
          </w:p>
          <w:p w14:paraId="068E115D" w14:textId="77777777" w:rsidR="00AA621C" w:rsidRPr="00340DE9" w:rsidRDefault="00AA621C" w:rsidP="006C1A15">
            <w:pPr>
              <w:pStyle w:val="a5"/>
              <w:spacing w:before="0" w:beforeAutospacing="0" w:after="0" w:afterAutospacing="0"/>
              <w:jc w:val="both"/>
              <w:rPr>
                <w:bCs/>
                <w:iCs/>
                <w:sz w:val="30"/>
                <w:szCs w:val="30"/>
                <w:lang w:val="en-US"/>
              </w:rPr>
            </w:pPr>
          </w:p>
        </w:tc>
      </w:tr>
      <w:tr w:rsidR="00AA621C" w:rsidRPr="00340DE9" w14:paraId="3ADC1123" w14:textId="77777777" w:rsidTr="00004859">
        <w:tc>
          <w:tcPr>
            <w:tcW w:w="4197" w:type="dxa"/>
          </w:tcPr>
          <w:p w14:paraId="20EB968C"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Вероятность того, что занято</w:t>
            </w:r>
          </w:p>
          <w:p w14:paraId="08FB3255"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 0, 1, …, </w:t>
            </w:r>
            <w:r w:rsidRPr="00340DE9">
              <w:rPr>
                <w:bCs/>
                <w:i/>
                <w:iCs/>
                <w:sz w:val="30"/>
                <w:szCs w:val="30"/>
              </w:rPr>
              <w:t>п</w:t>
            </w:r>
            <w:r w:rsidRPr="00340DE9">
              <w:rPr>
                <w:bCs/>
                <w:iCs/>
                <w:sz w:val="30"/>
                <w:szCs w:val="30"/>
              </w:rPr>
              <w:t xml:space="preserve"> каналов, соответственно</w:t>
            </w:r>
            <w:r>
              <w:rPr>
                <w:bCs/>
                <w:iCs/>
                <w:sz w:val="30"/>
                <w:szCs w:val="30"/>
              </w:rPr>
              <w:t xml:space="preserve"> (формулы Эрланга)</w:t>
            </w:r>
          </w:p>
        </w:tc>
        <w:tc>
          <w:tcPr>
            <w:tcW w:w="1963" w:type="dxa"/>
          </w:tcPr>
          <w:p w14:paraId="27C6A692" w14:textId="77777777" w:rsidR="00AA621C" w:rsidRPr="00340DE9" w:rsidRDefault="004C7C98" w:rsidP="006C1A15">
            <w:pPr>
              <w:pStyle w:val="a5"/>
              <w:spacing w:before="0" w:beforeAutospacing="0" w:after="0" w:afterAutospacing="0"/>
              <w:jc w:val="center"/>
              <w:rPr>
                <w:bCs/>
                <w:i/>
                <w:iCs/>
                <w:sz w:val="30"/>
                <w:szCs w:val="30"/>
                <w:lang w:val="en-US"/>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 xml:space="preserve">0 ,  </m:t>
                    </m:r>
                  </m:sub>
                </m:sSub>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 …,</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n</m:t>
                    </m:r>
                  </m:sub>
                </m:sSub>
              </m:oMath>
            </m:oMathPara>
          </w:p>
        </w:tc>
        <w:tc>
          <w:tcPr>
            <w:tcW w:w="2792" w:type="dxa"/>
          </w:tcPr>
          <w:p w14:paraId="0AF0F1A7" w14:textId="77777777" w:rsidR="00AA621C" w:rsidRPr="00340DE9" w:rsidRDefault="00AA621C" w:rsidP="006C1A15">
            <w:pPr>
              <w:pStyle w:val="a5"/>
              <w:spacing w:before="0" w:beforeAutospacing="0" w:after="0" w:afterAutospacing="0"/>
              <w:jc w:val="both"/>
              <w:rPr>
                <w:bCs/>
                <w:i/>
                <w:iCs/>
                <w:sz w:val="30"/>
                <w:szCs w:val="30"/>
                <w:lang w:val="en-US"/>
              </w:rPr>
            </w:pPr>
          </w:p>
          <w:p w14:paraId="58735980" w14:textId="77777777" w:rsidR="00AA621C" w:rsidRPr="00340DE9" w:rsidRDefault="004C7C98" w:rsidP="006C1A15">
            <w:pPr>
              <w:pStyle w:val="a5"/>
              <w:spacing w:before="0" w:beforeAutospacing="0" w:after="0" w:afterAutospacing="0"/>
              <w:jc w:val="both"/>
              <w:rPr>
                <w:bCs/>
                <w:i/>
                <w:iCs/>
                <w:sz w:val="30"/>
                <w:szCs w:val="30"/>
                <w:lang w:val="en-US"/>
              </w:rPr>
            </w:pPr>
            <m:oMathPara>
              <m:oMath>
                <m:d>
                  <m:dPr>
                    <m:begChr m:val="{"/>
                    <m:endChr m:val=""/>
                    <m:ctrlPr>
                      <w:rPr>
                        <w:rFonts w:ascii="Cambria Math" w:hAnsi="Cambria Math"/>
                        <w:bCs/>
                        <w:i/>
                        <w:iCs/>
                        <w:sz w:val="30"/>
                        <w:szCs w:val="30"/>
                      </w:rPr>
                    </m:ctrlPr>
                  </m:dPr>
                  <m:e>
                    <m:eqArr>
                      <m:eqArrPr>
                        <m:ctrlPr>
                          <w:rPr>
                            <w:rFonts w:ascii="Cambria Math" w:hAnsi="Cambria Math"/>
                            <w:bCs/>
                            <w:i/>
                            <w:iCs/>
                            <w:sz w:val="30"/>
                            <w:szCs w:val="30"/>
                          </w:rPr>
                        </m:ctrlPr>
                      </m:eqArrPr>
                      <m:e>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 xml:space="preserve">0 </m:t>
                            </m:r>
                          </m:sub>
                        </m:sSub>
                        <m:r>
                          <w:rPr>
                            <w:rFonts w:ascii="Cambria Math" w:hAnsi="Cambria Math"/>
                            <w:sz w:val="30"/>
                            <w:szCs w:val="30"/>
                          </w:rPr>
                          <m:t>=</m:t>
                        </m:r>
                        <m:sSup>
                          <m:sSupPr>
                            <m:ctrlPr>
                              <w:rPr>
                                <w:rFonts w:ascii="Cambria Math" w:hAnsi="Cambria Math"/>
                                <w:bCs/>
                                <w:i/>
                                <w:iCs/>
                                <w:sz w:val="30"/>
                                <w:szCs w:val="30"/>
                              </w:rPr>
                            </m:ctrlPr>
                          </m:sSupPr>
                          <m:e>
                            <m:d>
                              <m:dPr>
                                <m:ctrlPr>
                                  <w:rPr>
                                    <w:rFonts w:ascii="Cambria Math" w:hAnsi="Cambria Math"/>
                                    <w:bCs/>
                                    <w:i/>
                                    <w:iCs/>
                                    <w:sz w:val="30"/>
                                    <w:szCs w:val="30"/>
                                  </w:rPr>
                                </m:ctrlPr>
                              </m:dPr>
                              <m:e>
                                <m:nary>
                                  <m:naryPr>
                                    <m:chr m:val="∑"/>
                                    <m:limLoc m:val="undOvr"/>
                                    <m:ctrlPr>
                                      <w:rPr>
                                        <w:rFonts w:ascii="Cambria Math" w:hAnsi="Cambria Math"/>
                                        <w:bCs/>
                                        <w:i/>
                                        <w:iCs/>
                                        <w:sz w:val="30"/>
                                        <w:szCs w:val="30"/>
                                      </w:rPr>
                                    </m:ctrlPr>
                                  </m:naryPr>
                                  <m:sub>
                                    <m:r>
                                      <w:rPr>
                                        <w:rFonts w:ascii="Cambria Math" w:hAnsi="Cambria Math"/>
                                        <w:sz w:val="30"/>
                                        <w:szCs w:val="30"/>
                                      </w:rPr>
                                      <m:t>i=0</m:t>
                                    </m:r>
                                  </m:sub>
                                  <m:sup>
                                    <m:r>
                                      <w:rPr>
                                        <w:rFonts w:ascii="Cambria Math" w:hAnsi="Cambria Math"/>
                                        <w:sz w:val="30"/>
                                        <w:szCs w:val="30"/>
                                      </w:rPr>
                                      <m:t>n</m:t>
                                    </m:r>
                                  </m:sup>
                                  <m:e>
                                    <m:f>
                                      <m:fPr>
                                        <m:ctrlPr>
                                          <w:rPr>
                                            <w:rFonts w:ascii="Cambria Math" w:hAnsi="Cambria Math"/>
                                            <w:bCs/>
                                            <w:i/>
                                            <w:iCs/>
                                            <w:sz w:val="30"/>
                                            <w:szCs w:val="30"/>
                                          </w:rPr>
                                        </m:ctrlPr>
                                      </m:fPr>
                                      <m:num>
                                        <m:sSup>
                                          <m:sSupPr>
                                            <m:ctrlPr>
                                              <w:rPr>
                                                <w:rFonts w:ascii="Cambria Math" w:hAnsi="Cambria Math"/>
                                                <w:bCs/>
                                                <w:i/>
                                                <w:iCs/>
                                                <w:sz w:val="30"/>
                                                <w:szCs w:val="30"/>
                                              </w:rPr>
                                            </m:ctrlPr>
                                          </m:sSupPr>
                                          <m:e>
                                            <m:r>
                                              <w:rPr>
                                                <w:rFonts w:ascii="Cambria Math" w:hAnsi="Cambria Math"/>
                                                <w:sz w:val="30"/>
                                                <w:szCs w:val="30"/>
                                              </w:rPr>
                                              <m:t>ρ</m:t>
                                            </m:r>
                                          </m:e>
                                          <m:sup>
                                            <m:r>
                                              <w:rPr>
                                                <w:rFonts w:ascii="Cambria Math" w:hAnsi="Cambria Math"/>
                                                <w:sz w:val="30"/>
                                                <w:szCs w:val="30"/>
                                              </w:rPr>
                                              <m:t>i</m:t>
                                            </m:r>
                                          </m:sup>
                                        </m:sSup>
                                      </m:num>
                                      <m:den>
                                        <m:r>
                                          <w:rPr>
                                            <w:rFonts w:ascii="Cambria Math" w:hAnsi="Cambria Math"/>
                                            <w:sz w:val="30"/>
                                            <w:szCs w:val="30"/>
                                          </w:rPr>
                                          <m:t>i!</m:t>
                                        </m:r>
                                      </m:den>
                                    </m:f>
                                  </m:e>
                                </m:nary>
                                <m:r>
                                  <w:rPr>
                                    <w:rFonts w:ascii="Cambria Math" w:hAnsi="Cambria Math"/>
                                    <w:sz w:val="30"/>
                                    <w:szCs w:val="30"/>
                                  </w:rPr>
                                  <m:t xml:space="preserve"> </m:t>
                                </m:r>
                              </m:e>
                            </m:d>
                          </m:e>
                          <m:sup>
                            <m:r>
                              <w:rPr>
                                <w:rFonts w:ascii="Cambria Math" w:hAnsi="Cambria Math"/>
                                <w:sz w:val="30"/>
                                <w:szCs w:val="30"/>
                              </w:rPr>
                              <m:t>-1</m:t>
                            </m:r>
                          </m:sup>
                        </m:sSup>
                        <m:r>
                          <w:rPr>
                            <w:rFonts w:ascii="Cambria Math" w:hAnsi="Cambria Math"/>
                            <w:sz w:val="30"/>
                            <w:szCs w:val="30"/>
                          </w:rPr>
                          <m:t>,</m:t>
                        </m:r>
                      </m:e>
                      <m:e>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k</m:t>
                            </m:r>
                          </m:sub>
                        </m:sSub>
                        <m:r>
                          <w:rPr>
                            <w:rFonts w:ascii="Cambria Math" w:hAnsi="Cambria Math"/>
                            <w:sz w:val="30"/>
                            <w:szCs w:val="30"/>
                          </w:rPr>
                          <m:t>=</m:t>
                        </m:r>
                        <m:f>
                          <m:fPr>
                            <m:ctrlPr>
                              <w:rPr>
                                <w:rFonts w:ascii="Cambria Math" w:hAnsi="Cambria Math"/>
                                <w:bCs/>
                                <w:i/>
                                <w:iCs/>
                                <w:sz w:val="30"/>
                                <w:szCs w:val="30"/>
                              </w:rPr>
                            </m:ctrlPr>
                          </m:fPr>
                          <m:num>
                            <m:sSup>
                              <m:sSupPr>
                                <m:ctrlPr>
                                  <w:rPr>
                                    <w:rFonts w:ascii="Cambria Math" w:hAnsi="Cambria Math"/>
                                    <w:bCs/>
                                    <w:i/>
                                    <w:iCs/>
                                    <w:sz w:val="30"/>
                                    <w:szCs w:val="30"/>
                                  </w:rPr>
                                </m:ctrlPr>
                              </m:sSupPr>
                              <m:e>
                                <m:r>
                                  <w:rPr>
                                    <w:rFonts w:ascii="Cambria Math" w:hAnsi="Cambria Math"/>
                                    <w:sz w:val="30"/>
                                    <w:szCs w:val="30"/>
                                  </w:rPr>
                                  <m:t>ρ</m:t>
                                </m:r>
                              </m:e>
                              <m:sup>
                                <m:r>
                                  <w:rPr>
                                    <w:rFonts w:ascii="Cambria Math" w:hAnsi="Cambria Math"/>
                                    <w:sz w:val="30"/>
                                    <w:szCs w:val="30"/>
                                  </w:rPr>
                                  <m:t>k</m:t>
                                </m:r>
                              </m:sup>
                            </m:sSup>
                          </m:num>
                          <m:den>
                            <m:r>
                              <w:rPr>
                                <w:rFonts w:ascii="Cambria Math" w:hAnsi="Cambria Math"/>
                                <w:sz w:val="30"/>
                                <w:szCs w:val="30"/>
                              </w:rPr>
                              <m:t>k!</m:t>
                            </m:r>
                          </m:den>
                        </m:f>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0</m:t>
                            </m:r>
                          </m:sub>
                        </m:sSub>
                      </m:e>
                    </m:eqArr>
                  </m:e>
                </m:d>
              </m:oMath>
            </m:oMathPara>
          </w:p>
          <w:p w14:paraId="5C3D686D" w14:textId="77777777" w:rsidR="00AA621C" w:rsidRPr="00340DE9" w:rsidRDefault="00AA621C" w:rsidP="006C1A15">
            <w:pPr>
              <w:pStyle w:val="a5"/>
              <w:spacing w:before="0" w:beforeAutospacing="0" w:after="0" w:afterAutospacing="0"/>
              <w:jc w:val="both"/>
              <w:rPr>
                <w:bCs/>
                <w:i/>
                <w:iCs/>
                <w:sz w:val="30"/>
                <w:szCs w:val="30"/>
                <w:lang w:val="en-US"/>
              </w:rPr>
            </w:pPr>
          </w:p>
        </w:tc>
      </w:tr>
      <w:tr w:rsidR="00AA621C" w:rsidRPr="00340DE9" w14:paraId="03DCCC8D" w14:textId="77777777" w:rsidTr="00004859">
        <w:tc>
          <w:tcPr>
            <w:tcW w:w="4197" w:type="dxa"/>
          </w:tcPr>
          <w:p w14:paraId="278A4901"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Вероятность отказа</w:t>
            </w:r>
          </w:p>
        </w:tc>
        <w:tc>
          <w:tcPr>
            <w:tcW w:w="1963" w:type="dxa"/>
          </w:tcPr>
          <w:p w14:paraId="7F1F644E" w14:textId="77777777" w:rsidR="00AA621C" w:rsidRPr="00340DE9" w:rsidRDefault="004C7C98" w:rsidP="006C1A15">
            <w:pPr>
              <w:rPr>
                <w:bCs/>
                <w:iCs/>
                <w:sz w:val="30"/>
                <w:szCs w:val="30"/>
                <w:lang w:val="en-US"/>
              </w:rPr>
            </w:pPr>
            <m:oMathPara>
              <m:oMath>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m:t>
                </m:r>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oMath>
            </m:oMathPara>
          </w:p>
          <w:p w14:paraId="72580655" w14:textId="77777777" w:rsidR="00AA621C" w:rsidRPr="00340DE9" w:rsidRDefault="00AA621C" w:rsidP="006C1A15">
            <w:pPr>
              <w:rPr>
                <w:sz w:val="30"/>
                <w:szCs w:val="30"/>
                <w:lang w:val="en-US"/>
              </w:rPr>
            </w:pPr>
          </w:p>
        </w:tc>
        <w:tc>
          <w:tcPr>
            <w:tcW w:w="2792" w:type="dxa"/>
          </w:tcPr>
          <w:p w14:paraId="35F7F0C7"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otk</m:t>
                    </m:r>
                  </m:sub>
                </m:sSub>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n</m:t>
                    </m:r>
                  </m:sub>
                </m:sSub>
                <m:r>
                  <w:rPr>
                    <w:rFonts w:ascii="Cambria Math" w:hAnsi="Cambria Math"/>
                    <w:sz w:val="30"/>
                    <w:szCs w:val="30"/>
                  </w:rPr>
                  <m:t>=</m:t>
                </m:r>
                <m:f>
                  <m:fPr>
                    <m:ctrlPr>
                      <w:rPr>
                        <w:rFonts w:ascii="Cambria Math" w:hAnsi="Cambria Math"/>
                        <w:bCs/>
                        <w:i/>
                        <w:iCs/>
                        <w:sz w:val="30"/>
                        <w:szCs w:val="30"/>
                      </w:rPr>
                    </m:ctrlPr>
                  </m:fPr>
                  <m:num>
                    <m:sSup>
                      <m:sSupPr>
                        <m:ctrlPr>
                          <w:rPr>
                            <w:rFonts w:ascii="Cambria Math" w:hAnsi="Cambria Math"/>
                            <w:bCs/>
                            <w:i/>
                            <w:iCs/>
                            <w:sz w:val="30"/>
                            <w:szCs w:val="30"/>
                          </w:rPr>
                        </m:ctrlPr>
                      </m:sSupPr>
                      <m:e>
                        <m:r>
                          <w:rPr>
                            <w:rFonts w:ascii="Cambria Math" w:hAnsi="Cambria Math"/>
                            <w:sz w:val="30"/>
                            <w:szCs w:val="30"/>
                          </w:rPr>
                          <m:t>ρ</m:t>
                        </m:r>
                      </m:e>
                      <m:sup>
                        <m:r>
                          <w:rPr>
                            <w:rFonts w:ascii="Cambria Math" w:hAnsi="Cambria Math"/>
                            <w:sz w:val="30"/>
                            <w:szCs w:val="30"/>
                          </w:rPr>
                          <m:t>n</m:t>
                        </m:r>
                      </m:sup>
                    </m:sSup>
                  </m:num>
                  <m:den>
                    <m:r>
                      <w:rPr>
                        <w:rFonts w:ascii="Cambria Math" w:hAnsi="Cambria Math"/>
                        <w:sz w:val="30"/>
                        <w:szCs w:val="30"/>
                      </w:rPr>
                      <m:t>n!</m:t>
                    </m:r>
                  </m:den>
                </m:f>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0</m:t>
                    </m:r>
                  </m:sub>
                </m:sSub>
              </m:oMath>
            </m:oMathPara>
          </w:p>
        </w:tc>
      </w:tr>
      <w:tr w:rsidR="00AA621C" w:rsidRPr="00340DE9" w14:paraId="06C6B7B5" w14:textId="77777777" w:rsidTr="00004859">
        <w:tc>
          <w:tcPr>
            <w:tcW w:w="4197" w:type="dxa"/>
          </w:tcPr>
          <w:p w14:paraId="489FF0EC"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Относительная пропускная способность СМО</w:t>
            </w:r>
          </w:p>
        </w:tc>
        <w:tc>
          <w:tcPr>
            <w:tcW w:w="1963" w:type="dxa"/>
          </w:tcPr>
          <w:p w14:paraId="3AEA7450" w14:textId="77777777" w:rsidR="00AA621C" w:rsidRPr="00340DE9" w:rsidRDefault="00AA621C" w:rsidP="006C1A15">
            <w:pPr>
              <w:pStyle w:val="a5"/>
              <w:spacing w:before="0" w:beforeAutospacing="0" w:after="0" w:afterAutospacing="0"/>
              <w:jc w:val="center"/>
              <w:rPr>
                <w:bCs/>
                <w:iCs/>
                <w:sz w:val="30"/>
                <w:szCs w:val="30"/>
                <w:lang w:val="en-US"/>
              </w:rPr>
            </w:pPr>
            <w:r w:rsidRPr="00340DE9">
              <w:rPr>
                <w:bCs/>
                <w:iCs/>
                <w:sz w:val="30"/>
                <w:szCs w:val="30"/>
                <w:lang w:val="en-US"/>
              </w:rPr>
              <w:t>Q</w:t>
            </w:r>
          </w:p>
        </w:tc>
        <w:tc>
          <w:tcPr>
            <w:tcW w:w="2792" w:type="dxa"/>
          </w:tcPr>
          <w:p w14:paraId="4F7CEE17" w14:textId="77777777" w:rsidR="00AA621C" w:rsidRPr="00340DE9" w:rsidRDefault="00AA621C" w:rsidP="006C1A15">
            <w:pPr>
              <w:pStyle w:val="a5"/>
              <w:spacing w:before="0" w:beforeAutospacing="0" w:after="0" w:afterAutospacing="0"/>
              <w:jc w:val="both"/>
              <w:rPr>
                <w:bCs/>
                <w:iCs/>
                <w:sz w:val="30"/>
                <w:szCs w:val="30"/>
              </w:rPr>
            </w:pPr>
            <m:oMathPara>
              <m:oMath>
                <m:r>
                  <w:rPr>
                    <w:rFonts w:ascii="Cambria Math" w:hAnsi="Cambria Math"/>
                    <w:sz w:val="30"/>
                    <w:szCs w:val="30"/>
                  </w:rPr>
                  <m:t>Q=1-</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otk</m:t>
                    </m:r>
                  </m:sub>
                </m:sSub>
              </m:oMath>
            </m:oMathPara>
          </w:p>
        </w:tc>
      </w:tr>
      <w:tr w:rsidR="00AA621C" w:rsidRPr="00340DE9" w14:paraId="10052FDD" w14:textId="77777777" w:rsidTr="00004859">
        <w:tc>
          <w:tcPr>
            <w:tcW w:w="4197" w:type="dxa"/>
          </w:tcPr>
          <w:p w14:paraId="10825BF2" w14:textId="538C99AA" w:rsidR="00AA621C" w:rsidRPr="00340DE9" w:rsidRDefault="00AA621C" w:rsidP="00B70132">
            <w:pPr>
              <w:pStyle w:val="a5"/>
              <w:spacing w:before="0" w:beforeAutospacing="0" w:after="0" w:afterAutospacing="0"/>
              <w:jc w:val="both"/>
              <w:rPr>
                <w:bCs/>
                <w:iCs/>
                <w:sz w:val="30"/>
                <w:szCs w:val="30"/>
              </w:rPr>
            </w:pPr>
            <w:r w:rsidRPr="00340DE9">
              <w:rPr>
                <w:bCs/>
                <w:iCs/>
                <w:sz w:val="30"/>
                <w:szCs w:val="30"/>
              </w:rPr>
              <w:t>Абсолютная пропускная способность СМО</w:t>
            </w:r>
          </w:p>
        </w:tc>
        <w:tc>
          <w:tcPr>
            <w:tcW w:w="1963" w:type="dxa"/>
          </w:tcPr>
          <w:p w14:paraId="740E0770" w14:textId="77777777" w:rsidR="00AA621C" w:rsidRPr="00340DE9" w:rsidRDefault="00AA621C" w:rsidP="006C1A15">
            <w:pPr>
              <w:pStyle w:val="a5"/>
              <w:spacing w:before="0" w:beforeAutospacing="0" w:after="0" w:afterAutospacing="0"/>
              <w:jc w:val="center"/>
              <w:rPr>
                <w:bCs/>
                <w:iCs/>
                <w:sz w:val="30"/>
                <w:szCs w:val="30"/>
              </w:rPr>
            </w:pPr>
            <w:r w:rsidRPr="00340DE9">
              <w:rPr>
                <w:bCs/>
                <w:iCs/>
                <w:sz w:val="30"/>
                <w:szCs w:val="30"/>
              </w:rPr>
              <w:t>А</w:t>
            </w:r>
          </w:p>
        </w:tc>
        <w:tc>
          <w:tcPr>
            <w:tcW w:w="2792" w:type="dxa"/>
          </w:tcPr>
          <w:p w14:paraId="59403A30" w14:textId="77777777" w:rsidR="00AA621C" w:rsidRPr="00340DE9" w:rsidRDefault="00AA621C" w:rsidP="006C1A15">
            <w:pPr>
              <w:pStyle w:val="a5"/>
              <w:spacing w:before="0" w:beforeAutospacing="0" w:after="0" w:afterAutospacing="0"/>
              <w:jc w:val="both"/>
              <w:rPr>
                <w:bCs/>
                <w:iCs/>
                <w:sz w:val="30"/>
                <w:szCs w:val="30"/>
              </w:rPr>
            </w:pPr>
            <m:oMathPara>
              <m:oMath>
                <m:r>
                  <w:rPr>
                    <w:rFonts w:ascii="Cambria Math" w:hAnsi="Cambria Math"/>
                    <w:sz w:val="30"/>
                    <w:szCs w:val="30"/>
                  </w:rPr>
                  <m:t>A=λQ</m:t>
                </m:r>
              </m:oMath>
            </m:oMathPara>
          </w:p>
        </w:tc>
      </w:tr>
      <w:tr w:rsidR="00AA621C" w:rsidRPr="00340DE9" w14:paraId="23796A2D" w14:textId="77777777" w:rsidTr="00004859">
        <w:tc>
          <w:tcPr>
            <w:tcW w:w="4197" w:type="dxa"/>
          </w:tcPr>
          <w:p w14:paraId="3209DE65"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Вероятность того, что заявка будет обслужена </w:t>
            </w:r>
          </w:p>
        </w:tc>
        <w:tc>
          <w:tcPr>
            <w:tcW w:w="1963" w:type="dxa"/>
          </w:tcPr>
          <w:p w14:paraId="3FA58981" w14:textId="77777777" w:rsidR="00AA621C" w:rsidRPr="00340DE9" w:rsidRDefault="004C7C98" w:rsidP="006C1A15">
            <w:pPr>
              <w:rPr>
                <w:sz w:val="30"/>
                <w:szCs w:val="30"/>
                <w:lang w:val="en-US"/>
              </w:rPr>
            </w:pPr>
            <m:oMathPara>
              <m:oMath>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oMath>
            </m:oMathPara>
          </w:p>
        </w:tc>
        <w:tc>
          <w:tcPr>
            <w:tcW w:w="2792" w:type="dxa"/>
          </w:tcPr>
          <w:p w14:paraId="4C98F846"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serv</m:t>
                    </m:r>
                  </m:sub>
                </m:sSub>
                <m:r>
                  <w:rPr>
                    <w:rFonts w:ascii="Cambria Math" w:hAnsi="Cambria Math"/>
                    <w:sz w:val="30"/>
                    <w:szCs w:val="30"/>
                  </w:rPr>
                  <m:t>=1-</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otk</m:t>
                    </m:r>
                  </m:sub>
                </m:sSub>
                <m:r>
                  <w:rPr>
                    <w:rFonts w:ascii="Cambria Math" w:hAnsi="Cambria Math"/>
                    <w:sz w:val="30"/>
                    <w:szCs w:val="30"/>
                  </w:rPr>
                  <m:t>=Q</m:t>
                </m:r>
              </m:oMath>
            </m:oMathPara>
          </w:p>
        </w:tc>
      </w:tr>
      <w:tr w:rsidR="00AA621C" w:rsidRPr="00340DE9" w14:paraId="32A3B3F0" w14:textId="77777777" w:rsidTr="00004859">
        <w:tc>
          <w:tcPr>
            <w:tcW w:w="4197" w:type="dxa"/>
          </w:tcPr>
          <w:p w14:paraId="03EB0489" w14:textId="53EFFB1A" w:rsidR="00AA621C" w:rsidRPr="00340DE9" w:rsidRDefault="00AA621C" w:rsidP="00B70132">
            <w:pPr>
              <w:pStyle w:val="a5"/>
              <w:spacing w:before="0" w:beforeAutospacing="0" w:after="0" w:afterAutospacing="0"/>
              <w:jc w:val="both"/>
              <w:rPr>
                <w:bCs/>
                <w:iCs/>
                <w:sz w:val="30"/>
                <w:szCs w:val="30"/>
              </w:rPr>
            </w:pPr>
            <w:r w:rsidRPr="00340DE9">
              <w:rPr>
                <w:bCs/>
                <w:iCs/>
                <w:sz w:val="30"/>
                <w:szCs w:val="30"/>
              </w:rPr>
              <w:t>Среднее число занятых каналов</w:t>
            </w:r>
          </w:p>
        </w:tc>
        <w:tc>
          <w:tcPr>
            <w:tcW w:w="1963" w:type="dxa"/>
          </w:tcPr>
          <w:p w14:paraId="6A19BA7B" w14:textId="77777777" w:rsidR="00AA621C" w:rsidRPr="00340DE9" w:rsidRDefault="004C7C98" w:rsidP="006C1A15">
            <w:pPr>
              <w:rPr>
                <w:rFonts w:ascii="Times New Roman" w:eastAsia="Times New Roman" w:hAnsi="Times New Roman" w:cs="Times New Roman"/>
                <w:bCs/>
                <w:iCs/>
                <w:sz w:val="30"/>
                <w:szCs w:val="30"/>
              </w:rPr>
            </w:pPr>
            <m:oMathPara>
              <m:oMath>
                <m:bar>
                  <m:barPr>
                    <m:pos m:val="top"/>
                    <m:ctrlPr>
                      <w:rPr>
                        <w:rFonts w:ascii="Cambria Math" w:eastAsia="Times New Roman" w:hAnsi="Cambria Math" w:cs="Times New Roman"/>
                        <w:bCs/>
                        <w:i/>
                        <w:iCs/>
                        <w:sz w:val="30"/>
                        <w:szCs w:val="30"/>
                      </w:rPr>
                    </m:ctrlPr>
                  </m:barPr>
                  <m:e>
                    <m:r>
                      <w:rPr>
                        <w:rFonts w:ascii="Cambria Math" w:eastAsia="Times New Roman" w:hAnsi="Cambria Math" w:cs="Times New Roman"/>
                        <w:sz w:val="30"/>
                        <w:szCs w:val="30"/>
                        <w:lang w:val="en-US"/>
                      </w:rPr>
                      <m:t>k</m:t>
                    </m:r>
                  </m:e>
                </m:bar>
              </m:oMath>
            </m:oMathPara>
          </w:p>
        </w:tc>
        <w:tc>
          <w:tcPr>
            <w:tcW w:w="2792" w:type="dxa"/>
          </w:tcPr>
          <w:p w14:paraId="78140228" w14:textId="77777777" w:rsidR="00AA621C" w:rsidRPr="00340DE9" w:rsidRDefault="004C7C98" w:rsidP="006C1A15">
            <w:pPr>
              <w:pStyle w:val="a5"/>
              <w:spacing w:before="0" w:beforeAutospacing="0" w:after="0" w:afterAutospacing="0"/>
              <w:jc w:val="center"/>
              <w:rPr>
                <w:rFonts w:ascii="Calibri" w:eastAsia="Calibri" w:hAnsi="Calibri" w:cs="Calibri"/>
                <w:bCs/>
                <w:iCs/>
                <w:sz w:val="30"/>
                <w:szCs w:val="30"/>
              </w:rPr>
            </w:pPr>
            <m:oMathPara>
              <m:oMath>
                <m:bar>
                  <m:barPr>
                    <m:pos m:val="top"/>
                    <m:ctrlPr>
                      <w:rPr>
                        <w:rFonts w:ascii="Cambria Math" w:eastAsia="Calibri" w:hAnsi="Cambria Math" w:cs="Calibri"/>
                        <w:bCs/>
                        <w:i/>
                        <w:iCs/>
                        <w:sz w:val="30"/>
                        <w:szCs w:val="30"/>
                      </w:rPr>
                    </m:ctrlPr>
                  </m:barPr>
                  <m:e>
                    <m:r>
                      <w:rPr>
                        <w:rFonts w:ascii="Cambria Math" w:eastAsia="Calibri" w:hAnsi="Cambria Math" w:cs="Calibri"/>
                        <w:sz w:val="30"/>
                        <w:szCs w:val="30"/>
                      </w:rPr>
                      <m:t>k</m:t>
                    </m:r>
                  </m:e>
                </m:bar>
                <m:r>
                  <w:rPr>
                    <w:rFonts w:ascii="Cambria Math" w:eastAsia="Calibri" w:hAnsi="Cambria Math" w:cs="Calibri"/>
                    <w:sz w:val="30"/>
                    <w:szCs w:val="30"/>
                  </w:rPr>
                  <m:t>=</m:t>
                </m:r>
                <m:f>
                  <m:fPr>
                    <m:ctrlPr>
                      <w:rPr>
                        <w:rFonts w:ascii="Cambria Math" w:eastAsia="Calibri" w:hAnsi="Cambria Math" w:cs="Calibri"/>
                        <w:bCs/>
                        <w:i/>
                        <w:iCs/>
                        <w:sz w:val="30"/>
                        <w:szCs w:val="30"/>
                      </w:rPr>
                    </m:ctrlPr>
                  </m:fPr>
                  <m:num>
                    <m:r>
                      <w:rPr>
                        <w:rFonts w:ascii="Cambria Math" w:eastAsia="Calibri" w:hAnsi="Cambria Math" w:cs="Calibri"/>
                        <w:sz w:val="30"/>
                        <w:szCs w:val="30"/>
                      </w:rPr>
                      <m:t>A</m:t>
                    </m:r>
                  </m:num>
                  <m:den>
                    <m:r>
                      <w:rPr>
                        <w:rFonts w:ascii="Cambria Math" w:eastAsia="Calibri" w:hAnsi="Cambria Math" w:cs="Calibri"/>
                        <w:sz w:val="30"/>
                        <w:szCs w:val="30"/>
                      </w:rPr>
                      <m:t>μ</m:t>
                    </m:r>
                  </m:den>
                </m:f>
              </m:oMath>
            </m:oMathPara>
          </w:p>
        </w:tc>
      </w:tr>
    </w:tbl>
    <w:p w14:paraId="28BEFC2A" w14:textId="77777777" w:rsidR="00004859" w:rsidRDefault="00004859" w:rsidP="006C1A15">
      <w:pPr>
        <w:autoSpaceDE w:val="0"/>
        <w:autoSpaceDN w:val="0"/>
        <w:adjustRightInd w:val="0"/>
        <w:spacing w:after="0" w:line="240" w:lineRule="auto"/>
        <w:ind w:firstLine="567"/>
        <w:jc w:val="both"/>
        <w:rPr>
          <w:rFonts w:ascii="Times New Roman" w:hAnsi="Times New Roman" w:cs="Times New Roman"/>
          <w:b/>
          <w:sz w:val="30"/>
          <w:szCs w:val="30"/>
          <w:lang w:eastAsia="ru-RU"/>
        </w:rPr>
      </w:pPr>
    </w:p>
    <w:p w14:paraId="4D3ADE52" w14:textId="1DEC5150" w:rsidR="00AA621C" w:rsidRDefault="00004859" w:rsidP="00583785">
      <w:pPr>
        <w:autoSpaceDE w:val="0"/>
        <w:autoSpaceDN w:val="0"/>
        <w:adjustRightInd w:val="0"/>
        <w:spacing w:after="0" w:line="240" w:lineRule="auto"/>
        <w:ind w:firstLine="709"/>
        <w:jc w:val="both"/>
        <w:rPr>
          <w:rFonts w:ascii="Times New Roman" w:hAnsi="Times New Roman" w:cs="Times New Roman"/>
          <w:sz w:val="30"/>
          <w:szCs w:val="30"/>
          <w:lang w:eastAsia="ru-RU"/>
        </w:rPr>
      </w:pPr>
      <w:r>
        <w:rPr>
          <w:rFonts w:ascii="Times New Roman" w:hAnsi="Times New Roman" w:cs="Times New Roman"/>
          <w:b/>
          <w:sz w:val="30"/>
          <w:szCs w:val="30"/>
          <w:lang w:eastAsia="ru-RU"/>
        </w:rPr>
        <w:t>Пример 5</w:t>
      </w:r>
      <w:r w:rsidR="00AA621C">
        <w:rPr>
          <w:rFonts w:ascii="Times New Roman" w:hAnsi="Times New Roman" w:cs="Times New Roman"/>
          <w:b/>
          <w:sz w:val="30"/>
          <w:szCs w:val="30"/>
          <w:lang w:eastAsia="ru-RU"/>
        </w:rPr>
        <w:t>.</w:t>
      </w:r>
      <w:r w:rsidR="00AA621C" w:rsidRPr="00926D78">
        <w:rPr>
          <w:rFonts w:ascii="Times New Roman" w:hAnsi="Times New Roman" w:cs="Times New Roman"/>
          <w:b/>
          <w:sz w:val="30"/>
          <w:szCs w:val="30"/>
          <w:lang w:eastAsia="ru-RU"/>
        </w:rPr>
        <w:t>2</w:t>
      </w:r>
      <w:r w:rsidR="00AA621C">
        <w:rPr>
          <w:rFonts w:ascii="Times New Roman" w:hAnsi="Times New Roman" w:cs="Times New Roman"/>
          <w:b/>
          <w:sz w:val="30"/>
          <w:szCs w:val="30"/>
          <w:lang w:eastAsia="ru-RU"/>
        </w:rPr>
        <w:t>.</w:t>
      </w:r>
      <w:r w:rsidR="00AA621C" w:rsidRPr="00DB703E">
        <w:rPr>
          <w:rFonts w:ascii="Times New Roman" w:hAnsi="Times New Roman" w:cs="Times New Roman"/>
          <w:sz w:val="30"/>
          <w:szCs w:val="30"/>
          <w:lang w:eastAsia="ru-RU"/>
        </w:rPr>
        <w:t xml:space="preserve"> Имеется</w:t>
      </w:r>
      <w:r w:rsidR="00AA621C">
        <w:rPr>
          <w:rFonts w:ascii="Times New Roman" w:hAnsi="Times New Roman" w:cs="Times New Roman"/>
          <w:b/>
          <w:sz w:val="30"/>
          <w:szCs w:val="30"/>
          <w:lang w:eastAsia="ru-RU"/>
        </w:rPr>
        <w:t xml:space="preserve"> </w:t>
      </w:r>
      <w:r w:rsidR="00AA621C" w:rsidRPr="00815D2C">
        <w:rPr>
          <w:rFonts w:ascii="Times New Roman" w:hAnsi="Times New Roman" w:cs="Times New Roman"/>
          <w:sz w:val="30"/>
          <w:szCs w:val="30"/>
          <w:lang w:eastAsia="ru-RU"/>
        </w:rPr>
        <w:t>три поста</w:t>
      </w:r>
      <w:r w:rsidR="00AA621C">
        <w:rPr>
          <w:rFonts w:ascii="Times New Roman" w:hAnsi="Times New Roman" w:cs="Times New Roman"/>
          <w:sz w:val="30"/>
          <w:szCs w:val="30"/>
          <w:lang w:eastAsia="ru-RU"/>
        </w:rPr>
        <w:t xml:space="preserve"> </w:t>
      </w:r>
      <w:r w:rsidR="00AA621C" w:rsidRPr="00815D2C">
        <w:rPr>
          <w:rFonts w:ascii="Times New Roman" w:hAnsi="Times New Roman" w:cs="Times New Roman"/>
          <w:sz w:val="30"/>
          <w:szCs w:val="30"/>
          <w:lang w:eastAsia="ru-RU"/>
        </w:rPr>
        <w:t xml:space="preserve">для мойки автомобилей. </w:t>
      </w:r>
      <w:r w:rsidR="00AA621C">
        <w:rPr>
          <w:rFonts w:ascii="Times New Roman" w:hAnsi="Times New Roman" w:cs="Times New Roman"/>
          <w:sz w:val="30"/>
          <w:szCs w:val="30"/>
          <w:lang w:eastAsia="ru-RU"/>
        </w:rPr>
        <w:t>А</w:t>
      </w:r>
      <w:r w:rsidR="00AA621C" w:rsidRPr="00815D2C">
        <w:rPr>
          <w:rFonts w:ascii="Times New Roman" w:hAnsi="Times New Roman" w:cs="Times New Roman"/>
          <w:sz w:val="30"/>
          <w:szCs w:val="30"/>
          <w:lang w:eastAsia="ru-RU"/>
        </w:rPr>
        <w:t xml:space="preserve">втомобиль, прибывший в момент, когда все посты заняты, – получает отказ </w:t>
      </w:r>
      <w:r w:rsidR="00AA621C" w:rsidRPr="00815D2C">
        <w:rPr>
          <w:rFonts w:ascii="Times New Roman" w:hAnsi="Times New Roman" w:cs="Times New Roman"/>
          <w:sz w:val="30"/>
          <w:szCs w:val="30"/>
          <w:lang w:eastAsia="ru-RU"/>
        </w:rPr>
        <w:lastRenderedPageBreak/>
        <w:t xml:space="preserve">в обслуживании. Интенсивность потока автомобилей </w:t>
      </w:r>
      <w:r w:rsidR="00AA621C" w:rsidRPr="00815D2C">
        <w:rPr>
          <w:rFonts w:ascii="Times New Roman" w:hAnsi="Times New Roman" w:cs="Times New Roman"/>
          <w:i/>
          <w:iCs/>
          <w:sz w:val="30"/>
          <w:szCs w:val="30"/>
          <w:lang w:eastAsia="ru-RU"/>
        </w:rPr>
        <w:t xml:space="preserve">λ </w:t>
      </w:r>
      <w:r w:rsidR="00AA621C" w:rsidRPr="00815D2C">
        <w:rPr>
          <w:rFonts w:ascii="Symbol,Italic" w:hAnsi="Symbol,Italic" w:cs="Symbol,Italic"/>
          <w:i/>
          <w:iCs/>
          <w:sz w:val="30"/>
          <w:szCs w:val="30"/>
          <w:lang w:eastAsia="ru-RU"/>
        </w:rPr>
        <w:t xml:space="preserve"> </w:t>
      </w:r>
      <w:r w:rsidR="00AA621C" w:rsidRPr="00815D2C">
        <w:rPr>
          <w:rFonts w:ascii="Times New Roman" w:hAnsi="Times New Roman" w:cs="Times New Roman"/>
          <w:sz w:val="30"/>
          <w:szCs w:val="30"/>
          <w:lang w:eastAsia="ru-RU"/>
        </w:rPr>
        <w:t>= 2,5 (автомобиля в час). Средняя продолжительность обслуживания 1,8 часа. Поток автомобилей и поток обслуживания являются простейшими. Требуется</w:t>
      </w:r>
      <w:r w:rsidR="00AA621C">
        <w:rPr>
          <w:rFonts w:ascii="Times New Roman" w:hAnsi="Times New Roman" w:cs="Times New Roman"/>
          <w:sz w:val="30"/>
          <w:szCs w:val="30"/>
          <w:lang w:eastAsia="ru-RU"/>
        </w:rPr>
        <w:t xml:space="preserve"> </w:t>
      </w:r>
      <w:r w:rsidR="00AA621C" w:rsidRPr="00815D2C">
        <w:rPr>
          <w:rFonts w:ascii="Times New Roman" w:hAnsi="Times New Roman" w:cs="Times New Roman"/>
          <w:sz w:val="30"/>
          <w:szCs w:val="30"/>
          <w:lang w:eastAsia="ru-RU"/>
        </w:rPr>
        <w:t>определить в установившемся режиме предельные значения</w:t>
      </w:r>
      <w:r w:rsidR="00AA621C">
        <w:rPr>
          <w:rFonts w:ascii="Times New Roman" w:hAnsi="Times New Roman" w:cs="Times New Roman"/>
          <w:sz w:val="30"/>
          <w:szCs w:val="30"/>
          <w:lang w:eastAsia="ru-RU"/>
        </w:rPr>
        <w:t xml:space="preserve"> </w:t>
      </w:r>
      <w:r w:rsidR="00AA621C" w:rsidRPr="00815D2C">
        <w:rPr>
          <w:rFonts w:ascii="Times New Roman" w:hAnsi="Times New Roman" w:cs="Times New Roman"/>
          <w:sz w:val="30"/>
          <w:szCs w:val="30"/>
          <w:lang w:eastAsia="ru-RU"/>
        </w:rPr>
        <w:t>вероятност</w:t>
      </w:r>
      <w:r w:rsidR="00AA621C">
        <w:rPr>
          <w:rFonts w:ascii="Times New Roman" w:hAnsi="Times New Roman" w:cs="Times New Roman"/>
          <w:sz w:val="30"/>
          <w:szCs w:val="30"/>
          <w:lang w:eastAsia="ru-RU"/>
        </w:rPr>
        <w:t>ей, показатели эффективности.</w:t>
      </w:r>
    </w:p>
    <w:p w14:paraId="0DF8227D" w14:textId="1D844CAF" w:rsidR="00004859" w:rsidRDefault="00004859" w:rsidP="00583785">
      <w:pPr>
        <w:autoSpaceDE w:val="0"/>
        <w:autoSpaceDN w:val="0"/>
        <w:adjustRightInd w:val="0"/>
        <w:spacing w:after="0" w:line="240" w:lineRule="auto"/>
        <w:ind w:firstLine="709"/>
        <w:jc w:val="both"/>
        <w:rPr>
          <w:rFonts w:ascii="Times New Roman" w:hAnsi="Times New Roman" w:cs="Times New Roman"/>
          <w:b/>
          <w:iCs/>
          <w:sz w:val="30"/>
          <w:szCs w:val="30"/>
          <w:lang w:eastAsia="ru-RU"/>
        </w:rPr>
      </w:pPr>
      <w:r>
        <w:rPr>
          <w:rFonts w:ascii="Times New Roman" w:hAnsi="Times New Roman" w:cs="Times New Roman"/>
          <w:b/>
          <w:iCs/>
          <w:sz w:val="30"/>
          <w:szCs w:val="30"/>
          <w:lang w:eastAsia="ru-RU"/>
        </w:rPr>
        <w:t>Решение</w:t>
      </w:r>
      <w:r w:rsidR="00AA621C">
        <w:rPr>
          <w:rFonts w:ascii="Times New Roman" w:hAnsi="Times New Roman" w:cs="Times New Roman"/>
          <w:b/>
          <w:iCs/>
          <w:sz w:val="30"/>
          <w:szCs w:val="30"/>
          <w:lang w:eastAsia="ru-RU"/>
        </w:rPr>
        <w:t xml:space="preserve"> </w:t>
      </w:r>
    </w:p>
    <w:p w14:paraId="666FCB59" w14:textId="3417B731" w:rsidR="00AA621C" w:rsidRDefault="00AA621C" w:rsidP="00583785">
      <w:pPr>
        <w:autoSpaceDE w:val="0"/>
        <w:autoSpaceDN w:val="0"/>
        <w:adjustRightInd w:val="0"/>
        <w:spacing w:after="0" w:line="240" w:lineRule="auto"/>
        <w:ind w:firstLine="709"/>
        <w:jc w:val="both"/>
        <w:rPr>
          <w:rFonts w:ascii="Times New Roman" w:hAnsi="Times New Roman" w:cs="Times New Roman"/>
          <w:sz w:val="30"/>
          <w:szCs w:val="30"/>
          <w:lang w:eastAsia="ru-RU"/>
        </w:rPr>
      </w:pPr>
      <w:r w:rsidRPr="00FA5A8D">
        <w:rPr>
          <w:rFonts w:ascii="Times New Roman" w:hAnsi="Times New Roman" w:cs="Times New Roman"/>
          <w:iCs/>
          <w:sz w:val="30"/>
          <w:szCs w:val="30"/>
          <w:lang w:eastAsia="ru-RU"/>
        </w:rPr>
        <w:t>Вводим исходные данные.</w:t>
      </w:r>
      <w:r>
        <w:rPr>
          <w:rFonts w:ascii="Times New Roman" w:hAnsi="Times New Roman" w:cs="Times New Roman"/>
          <w:b/>
          <w:iCs/>
          <w:sz w:val="30"/>
          <w:szCs w:val="30"/>
          <w:lang w:eastAsia="ru-RU"/>
        </w:rPr>
        <w:t xml:space="preserve"> </w:t>
      </w:r>
      <w:r>
        <w:rPr>
          <w:rFonts w:ascii="Times New Roman" w:hAnsi="Times New Roman" w:cs="Times New Roman"/>
          <w:iCs/>
          <w:sz w:val="30"/>
          <w:szCs w:val="30"/>
          <w:lang w:eastAsia="ru-RU"/>
        </w:rPr>
        <w:t>Вычисляем приведенную интенсивность</w:t>
      </w:r>
      <w:r w:rsidRPr="006139C0">
        <w:rPr>
          <w:rFonts w:ascii="Times New Roman" w:hAnsi="Times New Roman" w:cs="Times New Roman"/>
          <w:iCs/>
          <w:sz w:val="30"/>
          <w:szCs w:val="30"/>
          <w:lang w:eastAsia="ru-RU"/>
        </w:rPr>
        <w:t xml:space="preserve"> </w:t>
      </w:r>
      <w:r w:rsidRPr="00DB703E">
        <w:rPr>
          <w:rFonts w:ascii="Times New Roman" w:hAnsi="Times New Roman" w:cs="Times New Roman"/>
          <w:i/>
          <w:iCs/>
          <w:sz w:val="30"/>
          <w:szCs w:val="30"/>
          <w:lang w:eastAsia="ru-RU"/>
        </w:rPr>
        <w:t>ρ</w:t>
      </w:r>
      <w:r>
        <w:rPr>
          <w:rFonts w:ascii="Times New Roman" w:hAnsi="Times New Roman" w:cs="Times New Roman"/>
          <w:iCs/>
          <w:sz w:val="30"/>
          <w:szCs w:val="30"/>
          <w:lang w:eastAsia="ru-RU"/>
        </w:rPr>
        <w:t xml:space="preserve">. </w:t>
      </w:r>
      <w:r w:rsidRPr="00E12A64">
        <w:rPr>
          <w:rFonts w:ascii="Times New Roman" w:hAnsi="Times New Roman" w:cs="Times New Roman"/>
          <w:sz w:val="30"/>
          <w:szCs w:val="30"/>
          <w:lang w:eastAsia="ru-RU"/>
        </w:rPr>
        <w:t>По формулам Эрланга вычисл</w:t>
      </w:r>
      <w:r>
        <w:rPr>
          <w:rFonts w:ascii="Times New Roman" w:hAnsi="Times New Roman" w:cs="Times New Roman"/>
          <w:sz w:val="30"/>
          <w:szCs w:val="30"/>
          <w:lang w:eastAsia="ru-RU"/>
        </w:rPr>
        <w:t xml:space="preserve">яем </w:t>
      </w:r>
      <w:r w:rsidRPr="00E12A64">
        <w:rPr>
          <w:rFonts w:ascii="Times New Roman" w:hAnsi="Times New Roman" w:cs="Times New Roman"/>
          <w:sz w:val="30"/>
          <w:szCs w:val="30"/>
          <w:lang w:eastAsia="ru-RU"/>
        </w:rPr>
        <w:t>предельные вероятности</w:t>
      </w:r>
      <w:r>
        <w:rPr>
          <w:rFonts w:ascii="Times New Roman" w:hAnsi="Times New Roman" w:cs="Times New Roman"/>
          <w:sz w:val="30"/>
          <w:szCs w:val="30"/>
          <w:lang w:eastAsia="ru-RU"/>
        </w:rPr>
        <w:t xml:space="preserve"> состояний</w:t>
      </w:r>
      <w:r w:rsidR="00004859">
        <w:rPr>
          <w:rFonts w:ascii="Times New Roman" w:hAnsi="Times New Roman" w:cs="Times New Roman"/>
          <w:sz w:val="30"/>
          <w:szCs w:val="30"/>
          <w:lang w:eastAsia="ru-RU"/>
        </w:rPr>
        <w:t xml:space="preserve"> (рис.5.5)</w:t>
      </w:r>
      <w:r>
        <w:rPr>
          <w:rFonts w:ascii="Times New Roman" w:hAnsi="Times New Roman" w:cs="Times New Roman"/>
          <w:sz w:val="30"/>
          <w:szCs w:val="30"/>
          <w:lang w:eastAsia="ru-RU"/>
        </w:rPr>
        <w:t xml:space="preserve">. </w:t>
      </w:r>
    </w:p>
    <w:p w14:paraId="69D9142F"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
          <w:noProof/>
          <w:sz w:val="30"/>
          <w:szCs w:val="30"/>
          <w:lang w:eastAsia="ru-RU"/>
        </w:rPr>
      </w:pPr>
    </w:p>
    <w:p w14:paraId="47E83CC5" w14:textId="77777777" w:rsidR="00AA621C" w:rsidRDefault="00AA621C" w:rsidP="00583785">
      <w:pPr>
        <w:autoSpaceDE w:val="0"/>
        <w:autoSpaceDN w:val="0"/>
        <w:adjustRightInd w:val="0"/>
        <w:spacing w:after="0" w:line="240" w:lineRule="auto"/>
        <w:jc w:val="center"/>
        <w:rPr>
          <w:rFonts w:ascii="Times New Roman" w:hAnsi="Times New Roman" w:cs="Times New Roman"/>
          <w:b/>
          <w:noProof/>
          <w:sz w:val="30"/>
          <w:szCs w:val="30"/>
          <w:lang w:eastAsia="ru-RU"/>
        </w:rPr>
      </w:pPr>
      <w:r>
        <w:rPr>
          <w:rFonts w:ascii="Times New Roman" w:hAnsi="Times New Roman" w:cs="Times New Roman"/>
          <w:b/>
          <w:noProof/>
          <w:sz w:val="30"/>
          <w:szCs w:val="30"/>
          <w:lang w:eastAsia="ru-RU"/>
        </w:rPr>
        <w:drawing>
          <wp:inline distT="0" distB="0" distL="0" distR="0" wp14:anchorId="51B796F8" wp14:editId="0B277EF0">
            <wp:extent cx="3716020" cy="3799205"/>
            <wp:effectExtent l="19050" t="0" r="0" b="0"/>
            <wp:docPr id="4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3716020" cy="3799205"/>
                    </a:xfrm>
                    <a:prstGeom prst="rect">
                      <a:avLst/>
                    </a:prstGeom>
                    <a:noFill/>
                    <a:ln w="9525">
                      <a:noFill/>
                      <a:miter lim="800000"/>
                      <a:headEnd/>
                      <a:tailEnd/>
                    </a:ln>
                  </pic:spPr>
                </pic:pic>
              </a:graphicData>
            </a:graphic>
          </wp:inline>
        </w:drawing>
      </w:r>
    </w:p>
    <w:p w14:paraId="6B8A916C" w14:textId="77777777" w:rsidR="00004859" w:rsidRDefault="00004859" w:rsidP="006C1A15">
      <w:pPr>
        <w:autoSpaceDE w:val="0"/>
        <w:autoSpaceDN w:val="0"/>
        <w:adjustRightInd w:val="0"/>
        <w:spacing w:after="0" w:line="240" w:lineRule="auto"/>
        <w:ind w:firstLine="567"/>
        <w:jc w:val="center"/>
        <w:rPr>
          <w:rFonts w:ascii="Times New Roman" w:hAnsi="Times New Roman" w:cs="Times New Roman"/>
          <w:i/>
          <w:sz w:val="28"/>
          <w:szCs w:val="28"/>
          <w:lang w:eastAsia="ru-RU"/>
        </w:rPr>
      </w:pPr>
    </w:p>
    <w:p w14:paraId="133A245B" w14:textId="7A4D9BC2" w:rsidR="00004859" w:rsidRPr="00583785" w:rsidRDefault="00004859" w:rsidP="00583785">
      <w:pPr>
        <w:autoSpaceDE w:val="0"/>
        <w:autoSpaceDN w:val="0"/>
        <w:adjustRightInd w:val="0"/>
        <w:spacing w:after="0" w:line="240" w:lineRule="auto"/>
        <w:jc w:val="center"/>
        <w:rPr>
          <w:rFonts w:ascii="Times New Roman" w:hAnsi="Times New Roman" w:cs="Times New Roman"/>
          <w:i/>
          <w:sz w:val="30"/>
          <w:szCs w:val="30"/>
          <w:lang w:eastAsia="ru-RU"/>
        </w:rPr>
      </w:pPr>
      <w:r w:rsidRPr="00583785">
        <w:rPr>
          <w:rFonts w:ascii="Times New Roman" w:hAnsi="Times New Roman" w:cs="Times New Roman"/>
          <w:i/>
          <w:sz w:val="30"/>
          <w:szCs w:val="30"/>
          <w:lang w:eastAsia="ru-RU"/>
        </w:rPr>
        <w:t>Рис. 5</w:t>
      </w:r>
      <w:r w:rsidR="00AA621C" w:rsidRPr="00583785">
        <w:rPr>
          <w:rFonts w:ascii="Times New Roman" w:hAnsi="Times New Roman" w:cs="Times New Roman"/>
          <w:i/>
          <w:sz w:val="30"/>
          <w:szCs w:val="30"/>
          <w:lang w:eastAsia="ru-RU"/>
        </w:rPr>
        <w:t>.5.Вычисление предельных</w:t>
      </w:r>
    </w:p>
    <w:p w14:paraId="33702869" w14:textId="389172C7" w:rsidR="00AA621C" w:rsidRPr="00583785" w:rsidRDefault="00AA621C" w:rsidP="00583785">
      <w:pPr>
        <w:autoSpaceDE w:val="0"/>
        <w:autoSpaceDN w:val="0"/>
        <w:adjustRightInd w:val="0"/>
        <w:spacing w:after="0" w:line="240" w:lineRule="auto"/>
        <w:jc w:val="center"/>
        <w:rPr>
          <w:rFonts w:ascii="Times New Roman" w:hAnsi="Times New Roman" w:cs="Times New Roman"/>
          <w:i/>
          <w:sz w:val="30"/>
          <w:szCs w:val="30"/>
          <w:lang w:eastAsia="ru-RU"/>
        </w:rPr>
      </w:pPr>
      <w:r w:rsidRPr="00583785">
        <w:rPr>
          <w:rFonts w:ascii="Times New Roman" w:hAnsi="Times New Roman" w:cs="Times New Roman"/>
          <w:i/>
          <w:sz w:val="30"/>
          <w:szCs w:val="30"/>
          <w:lang w:eastAsia="ru-RU"/>
        </w:rPr>
        <w:t>вероятностей состояний</w:t>
      </w:r>
    </w:p>
    <w:p w14:paraId="70CB0BA0" w14:textId="77777777" w:rsidR="00AA621C" w:rsidRPr="00583785" w:rsidRDefault="00AA621C" w:rsidP="00583785">
      <w:pPr>
        <w:autoSpaceDE w:val="0"/>
        <w:autoSpaceDN w:val="0"/>
        <w:adjustRightInd w:val="0"/>
        <w:spacing w:after="0" w:line="240" w:lineRule="auto"/>
        <w:jc w:val="center"/>
        <w:rPr>
          <w:rFonts w:ascii="Times New Roman" w:hAnsi="Times New Roman" w:cs="Times New Roman"/>
          <w:sz w:val="30"/>
          <w:szCs w:val="30"/>
          <w:lang w:eastAsia="ru-RU"/>
        </w:rPr>
      </w:pPr>
    </w:p>
    <w:p w14:paraId="3889DDE8" w14:textId="757BA94A" w:rsidR="00AA621C" w:rsidRPr="00E12A64" w:rsidRDefault="00AA621C" w:rsidP="00583785">
      <w:pPr>
        <w:autoSpaceDE w:val="0"/>
        <w:autoSpaceDN w:val="0"/>
        <w:adjustRightInd w:val="0"/>
        <w:spacing w:after="0" w:line="240" w:lineRule="auto"/>
        <w:ind w:firstLine="709"/>
        <w:jc w:val="both"/>
        <w:rPr>
          <w:rFonts w:ascii="Times New Roman" w:hAnsi="Times New Roman" w:cs="Times New Roman"/>
          <w:sz w:val="30"/>
          <w:szCs w:val="30"/>
          <w:lang w:eastAsia="ru-RU"/>
        </w:rPr>
      </w:pPr>
      <w:r>
        <w:rPr>
          <w:rFonts w:ascii="Times New Roman" w:hAnsi="Times New Roman" w:cs="Times New Roman"/>
          <w:sz w:val="30"/>
          <w:szCs w:val="30"/>
          <w:lang w:eastAsia="ru-RU"/>
        </w:rPr>
        <w:t>Вычислим</w:t>
      </w:r>
      <w:r w:rsidRPr="00E12A64">
        <w:rPr>
          <w:rFonts w:ascii="Times New Roman" w:hAnsi="Times New Roman" w:cs="Times New Roman"/>
          <w:sz w:val="30"/>
          <w:szCs w:val="30"/>
          <w:lang w:eastAsia="ru-RU"/>
        </w:rPr>
        <w:t xml:space="preserve"> вероятность отказа, относительную</w:t>
      </w:r>
      <w:r w:rsidRPr="006139C0">
        <w:rPr>
          <w:rFonts w:ascii="Times New Roman" w:hAnsi="Times New Roman" w:cs="Times New Roman"/>
          <w:sz w:val="30"/>
          <w:szCs w:val="30"/>
          <w:lang w:eastAsia="ru-RU"/>
        </w:rPr>
        <w:t xml:space="preserve"> </w:t>
      </w:r>
      <w:r>
        <w:rPr>
          <w:rFonts w:ascii="Times New Roman" w:hAnsi="Times New Roman" w:cs="Times New Roman"/>
          <w:sz w:val="30"/>
          <w:szCs w:val="30"/>
          <w:lang w:val="en-US" w:eastAsia="ru-RU"/>
        </w:rPr>
        <w:t>Q</w:t>
      </w:r>
      <w:r w:rsidRPr="00E12A64">
        <w:rPr>
          <w:rFonts w:ascii="Times New Roman" w:hAnsi="Times New Roman" w:cs="Times New Roman"/>
          <w:sz w:val="30"/>
          <w:szCs w:val="30"/>
          <w:lang w:eastAsia="ru-RU"/>
        </w:rPr>
        <w:t xml:space="preserve"> и абсолютную</w:t>
      </w:r>
      <w:r w:rsidRPr="006139C0">
        <w:rPr>
          <w:rFonts w:ascii="Times New Roman" w:hAnsi="Times New Roman" w:cs="Times New Roman"/>
          <w:sz w:val="30"/>
          <w:szCs w:val="30"/>
          <w:lang w:eastAsia="ru-RU"/>
        </w:rPr>
        <w:t xml:space="preserve"> </w:t>
      </w:r>
      <w:r>
        <w:rPr>
          <w:rFonts w:ascii="Times New Roman" w:hAnsi="Times New Roman" w:cs="Times New Roman"/>
          <w:sz w:val="30"/>
          <w:szCs w:val="30"/>
          <w:lang w:val="en-US" w:eastAsia="ru-RU"/>
        </w:rPr>
        <w:t>A</w:t>
      </w:r>
      <w:r w:rsidRPr="00E12A64">
        <w:rPr>
          <w:rFonts w:ascii="Times New Roman" w:hAnsi="Times New Roman" w:cs="Times New Roman"/>
          <w:sz w:val="30"/>
          <w:szCs w:val="30"/>
          <w:lang w:eastAsia="ru-RU"/>
        </w:rPr>
        <w:t xml:space="preserve"> пропускные</w:t>
      </w:r>
      <w:r>
        <w:rPr>
          <w:rFonts w:ascii="Times New Roman" w:hAnsi="Times New Roman" w:cs="Times New Roman"/>
          <w:sz w:val="30"/>
          <w:szCs w:val="30"/>
          <w:lang w:eastAsia="ru-RU"/>
        </w:rPr>
        <w:t xml:space="preserve"> </w:t>
      </w:r>
      <w:r w:rsidRPr="00E12A64">
        <w:rPr>
          <w:rFonts w:ascii="Times New Roman" w:hAnsi="Times New Roman" w:cs="Times New Roman"/>
          <w:sz w:val="30"/>
          <w:szCs w:val="30"/>
          <w:lang w:eastAsia="ru-RU"/>
        </w:rPr>
        <w:t>способности, а также среднее число занятых каналов</w:t>
      </w:r>
      <w:r w:rsidRPr="006139C0">
        <w:rPr>
          <w:rFonts w:ascii="Times New Roman" w:hAnsi="Times New Roman" w:cs="Times New Roman"/>
          <w:sz w:val="30"/>
          <w:szCs w:val="30"/>
          <w:lang w:eastAsia="ru-RU"/>
        </w:rPr>
        <w:t xml:space="preserve"> </w:t>
      </w:r>
      <m:oMath>
        <m:bar>
          <m:barPr>
            <m:pos m:val="top"/>
            <m:ctrlPr>
              <w:rPr>
                <w:rFonts w:ascii="Cambria Math" w:hAnsi="Cambria Math" w:cs="Times New Roman"/>
                <w:i/>
                <w:sz w:val="30"/>
                <w:szCs w:val="30"/>
                <w:lang w:eastAsia="ru-RU"/>
              </w:rPr>
            </m:ctrlPr>
          </m:barPr>
          <m:e>
            <m:r>
              <w:rPr>
                <w:rFonts w:ascii="Cambria Math" w:hAnsi="Cambria Math" w:cs="Times New Roman"/>
                <w:sz w:val="30"/>
                <w:szCs w:val="30"/>
                <w:lang w:val="en-US" w:eastAsia="ru-RU"/>
              </w:rPr>
              <m:t>k</m:t>
            </m:r>
          </m:e>
        </m:bar>
      </m:oMath>
      <w:r w:rsidR="00004859">
        <w:rPr>
          <w:rFonts w:ascii="Times New Roman" w:hAnsi="Times New Roman" w:cs="Times New Roman"/>
          <w:sz w:val="30"/>
          <w:szCs w:val="30"/>
          <w:lang w:eastAsia="ru-RU"/>
        </w:rPr>
        <w:t xml:space="preserve"> (рис. 5.6).</w:t>
      </w:r>
    </w:p>
    <w:p w14:paraId="1C12CC99"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
          <w:noProof/>
          <w:sz w:val="30"/>
          <w:szCs w:val="30"/>
          <w:lang w:eastAsia="ru-RU"/>
        </w:rPr>
      </w:pPr>
    </w:p>
    <w:p w14:paraId="183FCFB8" w14:textId="77777777" w:rsidR="00AA621C" w:rsidRDefault="00AA621C" w:rsidP="00583785">
      <w:pPr>
        <w:autoSpaceDE w:val="0"/>
        <w:autoSpaceDN w:val="0"/>
        <w:adjustRightInd w:val="0"/>
        <w:spacing w:after="0" w:line="240" w:lineRule="auto"/>
        <w:jc w:val="center"/>
        <w:rPr>
          <w:rFonts w:ascii="Times New Roman" w:hAnsi="Times New Roman" w:cs="Times New Roman"/>
          <w:b/>
          <w:noProof/>
          <w:sz w:val="30"/>
          <w:szCs w:val="30"/>
          <w:lang w:eastAsia="ru-RU"/>
        </w:rPr>
      </w:pPr>
      <w:r>
        <w:rPr>
          <w:rFonts w:ascii="Times New Roman" w:hAnsi="Times New Roman" w:cs="Times New Roman"/>
          <w:b/>
          <w:noProof/>
          <w:sz w:val="30"/>
          <w:szCs w:val="30"/>
          <w:lang w:eastAsia="ru-RU"/>
        </w:rPr>
        <w:lastRenderedPageBreak/>
        <w:drawing>
          <wp:inline distT="0" distB="0" distL="0" distR="0" wp14:anchorId="053D84AC" wp14:editId="241778E7">
            <wp:extent cx="3856990" cy="1296670"/>
            <wp:effectExtent l="19050" t="0" r="0" b="0"/>
            <wp:docPr id="5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3856990" cy="1296670"/>
                    </a:xfrm>
                    <a:prstGeom prst="rect">
                      <a:avLst/>
                    </a:prstGeom>
                    <a:noFill/>
                    <a:ln w="9525">
                      <a:noFill/>
                      <a:miter lim="800000"/>
                      <a:headEnd/>
                      <a:tailEnd/>
                    </a:ln>
                  </pic:spPr>
                </pic:pic>
              </a:graphicData>
            </a:graphic>
          </wp:inline>
        </w:drawing>
      </w:r>
    </w:p>
    <w:p w14:paraId="7897E9E3" w14:textId="77777777" w:rsidR="00583785" w:rsidRDefault="00583785" w:rsidP="006C1A15">
      <w:pPr>
        <w:autoSpaceDE w:val="0"/>
        <w:autoSpaceDN w:val="0"/>
        <w:adjustRightInd w:val="0"/>
        <w:spacing w:after="0" w:line="240" w:lineRule="auto"/>
        <w:ind w:firstLine="567"/>
        <w:jc w:val="center"/>
        <w:rPr>
          <w:rFonts w:ascii="Times New Roman" w:hAnsi="Times New Roman" w:cs="Times New Roman"/>
          <w:bCs/>
          <w:i/>
          <w:iCs/>
          <w:sz w:val="28"/>
          <w:szCs w:val="28"/>
        </w:rPr>
      </w:pPr>
    </w:p>
    <w:p w14:paraId="3EED0D37" w14:textId="76F48F97" w:rsidR="00004859" w:rsidRPr="00583785" w:rsidRDefault="00004859" w:rsidP="00583785">
      <w:pPr>
        <w:autoSpaceDE w:val="0"/>
        <w:autoSpaceDN w:val="0"/>
        <w:adjustRightInd w:val="0"/>
        <w:spacing w:after="0" w:line="240" w:lineRule="auto"/>
        <w:jc w:val="center"/>
        <w:rPr>
          <w:rFonts w:ascii="Times New Roman" w:hAnsi="Times New Roman" w:cs="Times New Roman"/>
          <w:bCs/>
          <w:i/>
          <w:iCs/>
          <w:sz w:val="30"/>
          <w:szCs w:val="30"/>
        </w:rPr>
      </w:pPr>
      <w:r w:rsidRPr="00583785">
        <w:rPr>
          <w:rFonts w:ascii="Times New Roman" w:hAnsi="Times New Roman" w:cs="Times New Roman"/>
          <w:bCs/>
          <w:i/>
          <w:iCs/>
          <w:sz w:val="30"/>
          <w:szCs w:val="30"/>
        </w:rPr>
        <w:t>Рис. 5</w:t>
      </w:r>
      <w:r w:rsidR="00AA621C" w:rsidRPr="00583785">
        <w:rPr>
          <w:rFonts w:ascii="Times New Roman" w:hAnsi="Times New Roman" w:cs="Times New Roman"/>
          <w:bCs/>
          <w:i/>
          <w:iCs/>
          <w:sz w:val="30"/>
          <w:szCs w:val="30"/>
        </w:rPr>
        <w:t>.6</w:t>
      </w:r>
      <w:r w:rsidR="00AA621C" w:rsidRPr="00583785">
        <w:rPr>
          <w:rFonts w:ascii="Times New Roman" w:hAnsi="Times New Roman" w:cs="Times New Roman"/>
          <w:bCs/>
          <w:iCs/>
          <w:sz w:val="30"/>
          <w:szCs w:val="30"/>
        </w:rPr>
        <w:t>.</w:t>
      </w:r>
      <w:r w:rsidR="00AA621C" w:rsidRPr="00583785">
        <w:rPr>
          <w:rFonts w:ascii="Times New Roman" w:hAnsi="Times New Roman" w:cs="Times New Roman"/>
          <w:bCs/>
          <w:i/>
          <w:iCs/>
          <w:sz w:val="30"/>
          <w:szCs w:val="30"/>
        </w:rPr>
        <w:t xml:space="preserve"> Вычисление</w:t>
      </w:r>
    </w:p>
    <w:p w14:paraId="631079EB" w14:textId="1F3583E0" w:rsidR="00AA621C" w:rsidRPr="00583785" w:rsidRDefault="00AA621C" w:rsidP="00583785">
      <w:pPr>
        <w:autoSpaceDE w:val="0"/>
        <w:autoSpaceDN w:val="0"/>
        <w:adjustRightInd w:val="0"/>
        <w:spacing w:after="0" w:line="240" w:lineRule="auto"/>
        <w:jc w:val="center"/>
        <w:rPr>
          <w:rFonts w:ascii="Times New Roman" w:hAnsi="Times New Roman" w:cs="Times New Roman"/>
          <w:b/>
          <w:bCs/>
          <w:iCs/>
          <w:sz w:val="30"/>
          <w:szCs w:val="30"/>
        </w:rPr>
      </w:pPr>
      <w:r w:rsidRPr="00583785">
        <w:rPr>
          <w:rFonts w:ascii="Times New Roman" w:hAnsi="Times New Roman" w:cs="Times New Roman"/>
          <w:bCs/>
          <w:i/>
          <w:iCs/>
          <w:sz w:val="30"/>
          <w:szCs w:val="30"/>
        </w:rPr>
        <w:t>показателей эффективности</w:t>
      </w:r>
    </w:p>
    <w:p w14:paraId="0A220F6E" w14:textId="77777777" w:rsidR="00AA621C" w:rsidRPr="00583785" w:rsidRDefault="00AA621C" w:rsidP="00583785">
      <w:pPr>
        <w:autoSpaceDE w:val="0"/>
        <w:autoSpaceDN w:val="0"/>
        <w:adjustRightInd w:val="0"/>
        <w:spacing w:after="0" w:line="240" w:lineRule="auto"/>
        <w:jc w:val="center"/>
        <w:rPr>
          <w:rFonts w:ascii="Times New Roman" w:hAnsi="Times New Roman" w:cs="Times New Roman"/>
          <w:b/>
          <w:bCs/>
          <w:iCs/>
          <w:sz w:val="30"/>
          <w:szCs w:val="30"/>
        </w:rPr>
      </w:pPr>
    </w:p>
    <w:p w14:paraId="31F4CE95" w14:textId="77777777" w:rsidR="00004859" w:rsidRDefault="00004859" w:rsidP="006C1A15">
      <w:pPr>
        <w:autoSpaceDE w:val="0"/>
        <w:autoSpaceDN w:val="0"/>
        <w:adjustRightInd w:val="0"/>
        <w:spacing w:after="0" w:line="240" w:lineRule="auto"/>
        <w:ind w:firstLine="567"/>
        <w:jc w:val="both"/>
        <w:rPr>
          <w:rFonts w:ascii="Times New Roman" w:hAnsi="Times New Roman" w:cs="Times New Roman"/>
          <w:b/>
          <w:bCs/>
          <w:iCs/>
          <w:sz w:val="30"/>
          <w:szCs w:val="30"/>
        </w:rPr>
      </w:pPr>
    </w:p>
    <w:p w14:paraId="347D95D5" w14:textId="77777777" w:rsidR="00583785" w:rsidRDefault="00AA621C" w:rsidP="00583785">
      <w:pPr>
        <w:autoSpaceDE w:val="0"/>
        <w:autoSpaceDN w:val="0"/>
        <w:adjustRightInd w:val="0"/>
        <w:spacing w:after="0" w:line="240" w:lineRule="auto"/>
        <w:jc w:val="both"/>
        <w:rPr>
          <w:rFonts w:ascii="Times New Roman" w:hAnsi="Times New Roman" w:cs="Times New Roman"/>
          <w:b/>
          <w:bCs/>
          <w:iCs/>
          <w:sz w:val="30"/>
          <w:szCs w:val="30"/>
        </w:rPr>
      </w:pPr>
      <w:r>
        <w:rPr>
          <w:rFonts w:ascii="Times New Roman" w:hAnsi="Times New Roman" w:cs="Times New Roman"/>
          <w:b/>
          <w:bCs/>
          <w:iCs/>
          <w:sz w:val="30"/>
          <w:szCs w:val="30"/>
        </w:rPr>
        <w:t xml:space="preserve">5.4. </w:t>
      </w:r>
      <w:r w:rsidRPr="00CC65D0">
        <w:rPr>
          <w:rFonts w:ascii="Times New Roman" w:hAnsi="Times New Roman" w:cs="Times New Roman"/>
          <w:b/>
          <w:bCs/>
          <w:iCs/>
          <w:sz w:val="30"/>
          <w:szCs w:val="30"/>
        </w:rPr>
        <w:t xml:space="preserve">Расчет показателей эффективности СМО </w:t>
      </w:r>
    </w:p>
    <w:p w14:paraId="57B6A761" w14:textId="379C4ABE" w:rsidR="00AA621C" w:rsidRDefault="00583785" w:rsidP="00583785">
      <w:pPr>
        <w:autoSpaceDE w:val="0"/>
        <w:autoSpaceDN w:val="0"/>
        <w:adjustRightInd w:val="0"/>
        <w:spacing w:after="0" w:line="240" w:lineRule="auto"/>
        <w:jc w:val="both"/>
        <w:rPr>
          <w:rFonts w:ascii="Times New Roman" w:hAnsi="Times New Roman" w:cs="Times New Roman"/>
          <w:b/>
          <w:bCs/>
          <w:iCs/>
          <w:sz w:val="30"/>
          <w:szCs w:val="30"/>
        </w:rPr>
      </w:pPr>
      <w:r w:rsidRPr="00583785">
        <w:rPr>
          <w:rFonts w:ascii="Times New Roman" w:hAnsi="Times New Roman" w:cs="Times New Roman"/>
          <w:b/>
          <w:bCs/>
          <w:iCs/>
          <w:sz w:val="30"/>
          <w:szCs w:val="30"/>
        </w:rPr>
        <w:t xml:space="preserve">     </w:t>
      </w:r>
      <w:r w:rsidR="00AA621C" w:rsidRPr="00CC65D0">
        <w:rPr>
          <w:rFonts w:ascii="Times New Roman" w:hAnsi="Times New Roman" w:cs="Times New Roman"/>
          <w:b/>
          <w:bCs/>
          <w:iCs/>
          <w:sz w:val="30"/>
          <w:szCs w:val="30"/>
        </w:rPr>
        <w:t xml:space="preserve">с </w:t>
      </w:r>
      <w:r w:rsidR="00AA621C">
        <w:rPr>
          <w:rFonts w:ascii="Times New Roman" w:hAnsi="Times New Roman" w:cs="Times New Roman"/>
          <w:b/>
          <w:bCs/>
          <w:iCs/>
          <w:sz w:val="30"/>
          <w:szCs w:val="30"/>
        </w:rPr>
        <w:t>ожиданием (очередью)</w:t>
      </w:r>
    </w:p>
    <w:p w14:paraId="07578EDA" w14:textId="77777777" w:rsidR="00004859" w:rsidRDefault="00004859" w:rsidP="006C1A15">
      <w:pPr>
        <w:autoSpaceDE w:val="0"/>
        <w:autoSpaceDN w:val="0"/>
        <w:adjustRightInd w:val="0"/>
        <w:spacing w:after="0" w:line="240" w:lineRule="auto"/>
        <w:ind w:firstLine="567"/>
        <w:jc w:val="both"/>
        <w:rPr>
          <w:rFonts w:ascii="Times New Roman" w:hAnsi="Times New Roman" w:cs="Times New Roman"/>
          <w:b/>
          <w:bCs/>
          <w:iCs/>
          <w:sz w:val="30"/>
          <w:szCs w:val="30"/>
        </w:rPr>
      </w:pPr>
    </w:p>
    <w:p w14:paraId="15402BD4" w14:textId="4790BB55" w:rsidR="00AA621C" w:rsidRDefault="00AA621C" w:rsidP="00583785">
      <w:pPr>
        <w:autoSpaceDE w:val="0"/>
        <w:autoSpaceDN w:val="0"/>
        <w:adjustRightInd w:val="0"/>
        <w:spacing w:after="0" w:line="240" w:lineRule="auto"/>
        <w:jc w:val="both"/>
        <w:rPr>
          <w:rFonts w:ascii="Times New Roman" w:hAnsi="Times New Roman" w:cs="Times New Roman"/>
          <w:b/>
          <w:bCs/>
          <w:iCs/>
          <w:sz w:val="30"/>
          <w:szCs w:val="30"/>
        </w:rPr>
      </w:pPr>
      <w:r>
        <w:rPr>
          <w:rFonts w:ascii="Times New Roman" w:hAnsi="Times New Roman" w:cs="Times New Roman"/>
          <w:b/>
          <w:bCs/>
          <w:iCs/>
          <w:sz w:val="30"/>
          <w:szCs w:val="30"/>
        </w:rPr>
        <w:t>5.4.1. Одноканальная СМО с неограниченной очередью</w:t>
      </w:r>
    </w:p>
    <w:p w14:paraId="59DE1398" w14:textId="77777777" w:rsidR="00AA621C" w:rsidRDefault="00AA621C" w:rsidP="00583785">
      <w:pPr>
        <w:pStyle w:val="a5"/>
        <w:spacing w:before="0" w:beforeAutospacing="0" w:after="0" w:afterAutospacing="0"/>
        <w:ind w:firstLine="709"/>
        <w:jc w:val="both"/>
        <w:rPr>
          <w:sz w:val="30"/>
          <w:szCs w:val="30"/>
        </w:rPr>
      </w:pPr>
      <w:r>
        <w:rPr>
          <w:sz w:val="30"/>
          <w:szCs w:val="30"/>
        </w:rPr>
        <w:t>Имеется одноканальная СМО с очередью, на которую не наложены никакие ограничения (ни по длине очереди, ни по времени ожидания). С</w:t>
      </w:r>
      <w:r w:rsidRPr="00CC65D0">
        <w:rPr>
          <w:sz w:val="30"/>
          <w:szCs w:val="30"/>
        </w:rPr>
        <w:t xml:space="preserve">истема </w:t>
      </w:r>
      <w:r w:rsidRPr="00CC65D0">
        <w:rPr>
          <w:i/>
          <w:sz w:val="30"/>
          <w:szCs w:val="30"/>
          <w:lang w:val="en-US"/>
        </w:rPr>
        <w:t>S</w:t>
      </w:r>
      <w:r>
        <w:rPr>
          <w:i/>
          <w:sz w:val="30"/>
          <w:szCs w:val="30"/>
        </w:rPr>
        <w:t xml:space="preserve"> </w:t>
      </w:r>
      <w:r>
        <w:rPr>
          <w:sz w:val="30"/>
          <w:szCs w:val="30"/>
        </w:rPr>
        <w:t xml:space="preserve">может находится в одном из состояний (по числу заявок, находящихся в СМО): </w:t>
      </w:r>
      <w:r w:rsidRPr="00CC65D0">
        <w:rPr>
          <w:i/>
          <w:iCs/>
          <w:sz w:val="30"/>
          <w:szCs w:val="30"/>
        </w:rPr>
        <w:t>S</w:t>
      </w:r>
      <w:r w:rsidRPr="00CC65D0">
        <w:rPr>
          <w:i/>
          <w:iCs/>
          <w:sz w:val="30"/>
          <w:szCs w:val="30"/>
          <w:vertAlign w:val="subscript"/>
        </w:rPr>
        <w:t>0</w:t>
      </w:r>
      <w:r>
        <w:rPr>
          <w:iCs/>
          <w:sz w:val="30"/>
          <w:szCs w:val="30"/>
        </w:rPr>
        <w:t xml:space="preserve"> – канал свободен; </w:t>
      </w:r>
      <w:r w:rsidRPr="00CC65D0">
        <w:rPr>
          <w:i/>
          <w:iCs/>
          <w:sz w:val="30"/>
          <w:szCs w:val="30"/>
        </w:rPr>
        <w:t>S</w:t>
      </w:r>
      <w:r w:rsidRPr="00CC65D0">
        <w:rPr>
          <w:i/>
          <w:iCs/>
          <w:sz w:val="30"/>
          <w:szCs w:val="30"/>
          <w:vertAlign w:val="subscript"/>
        </w:rPr>
        <w:t>1</w:t>
      </w:r>
      <w:r>
        <w:rPr>
          <w:iCs/>
          <w:sz w:val="30"/>
          <w:szCs w:val="30"/>
        </w:rPr>
        <w:t xml:space="preserve"> – канал занят (обслуживает одну заявку), очереди нет; </w:t>
      </w:r>
      <w:r w:rsidRPr="00CC65D0">
        <w:rPr>
          <w:i/>
          <w:iCs/>
          <w:sz w:val="30"/>
          <w:szCs w:val="30"/>
        </w:rPr>
        <w:t>S</w:t>
      </w:r>
      <w:r>
        <w:rPr>
          <w:i/>
          <w:iCs/>
          <w:sz w:val="30"/>
          <w:szCs w:val="30"/>
          <w:vertAlign w:val="subscript"/>
        </w:rPr>
        <w:t>2</w:t>
      </w:r>
      <w:r>
        <w:rPr>
          <w:iCs/>
          <w:sz w:val="30"/>
          <w:szCs w:val="30"/>
        </w:rPr>
        <w:t xml:space="preserve"> – канал занят, одна заявка в очереди; …; </w:t>
      </w:r>
      <w:r>
        <w:rPr>
          <w:i/>
          <w:iCs/>
          <w:sz w:val="30"/>
          <w:szCs w:val="30"/>
          <w:lang w:val="en-US"/>
        </w:rPr>
        <w:t>S</w:t>
      </w:r>
      <w:r>
        <w:rPr>
          <w:i/>
          <w:iCs/>
          <w:sz w:val="30"/>
          <w:szCs w:val="30"/>
          <w:vertAlign w:val="subscript"/>
        </w:rPr>
        <w:t>к</w:t>
      </w:r>
      <w:r w:rsidRPr="00CC65D0">
        <w:rPr>
          <w:sz w:val="30"/>
          <w:szCs w:val="30"/>
        </w:rPr>
        <w:t xml:space="preserve"> –</w:t>
      </w:r>
      <w:r>
        <w:rPr>
          <w:sz w:val="30"/>
          <w:szCs w:val="30"/>
        </w:rPr>
        <w:t xml:space="preserve"> канал занят, (</w:t>
      </w:r>
      <w:r w:rsidRPr="00FD6096">
        <w:rPr>
          <w:i/>
          <w:sz w:val="30"/>
          <w:szCs w:val="30"/>
        </w:rPr>
        <w:t>к</w:t>
      </w:r>
      <w:r>
        <w:rPr>
          <w:sz w:val="30"/>
          <w:szCs w:val="30"/>
        </w:rPr>
        <w:t>-1) заявок стоят в очереди и т.д.</w:t>
      </w:r>
    </w:p>
    <w:p w14:paraId="450FF3C6" w14:textId="18185A92" w:rsidR="00004859" w:rsidRPr="00CC65D0" w:rsidRDefault="00AA621C" w:rsidP="00583785">
      <w:pPr>
        <w:pStyle w:val="a5"/>
        <w:spacing w:before="0" w:beforeAutospacing="0" w:after="0" w:afterAutospacing="0"/>
        <w:ind w:firstLine="709"/>
        <w:jc w:val="both"/>
        <w:rPr>
          <w:bCs/>
          <w:iCs/>
          <w:sz w:val="30"/>
          <w:szCs w:val="30"/>
        </w:rPr>
      </w:pPr>
      <w:r w:rsidRPr="00CC65D0">
        <w:rPr>
          <w:sz w:val="30"/>
          <w:szCs w:val="30"/>
        </w:rPr>
        <w:t xml:space="preserve">Граф состояний СМО </w:t>
      </w:r>
      <w:r>
        <w:rPr>
          <w:sz w:val="30"/>
          <w:szCs w:val="30"/>
        </w:rPr>
        <w:t xml:space="preserve">представлен </w:t>
      </w:r>
      <w:r w:rsidRPr="00CC65D0">
        <w:rPr>
          <w:sz w:val="30"/>
          <w:szCs w:val="30"/>
        </w:rPr>
        <w:t xml:space="preserve">на </w:t>
      </w:r>
      <w:r w:rsidR="00004859">
        <w:rPr>
          <w:iCs/>
          <w:sz w:val="30"/>
          <w:szCs w:val="30"/>
        </w:rPr>
        <w:t>рисунке 5</w:t>
      </w:r>
      <w:r>
        <w:rPr>
          <w:iCs/>
          <w:sz w:val="30"/>
          <w:szCs w:val="30"/>
        </w:rPr>
        <w:t>.7.</w:t>
      </w:r>
    </w:p>
    <w:p w14:paraId="7341827C"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
          <w:bCs/>
          <w:iCs/>
          <w:sz w:val="30"/>
          <w:szCs w:val="30"/>
        </w:rPr>
      </w:pPr>
    </w:p>
    <w:p w14:paraId="3337D685" w14:textId="77777777" w:rsidR="00AA621C" w:rsidRDefault="00AA621C" w:rsidP="00583785">
      <w:pPr>
        <w:autoSpaceDE w:val="0"/>
        <w:autoSpaceDN w:val="0"/>
        <w:adjustRightInd w:val="0"/>
        <w:spacing w:after="0" w:line="240" w:lineRule="auto"/>
        <w:jc w:val="center"/>
        <w:rPr>
          <w:rFonts w:ascii="Times New Roman" w:hAnsi="Times New Roman" w:cs="Times New Roman"/>
          <w:b/>
          <w:bCs/>
          <w:iCs/>
          <w:sz w:val="30"/>
          <w:szCs w:val="30"/>
        </w:rPr>
      </w:pPr>
      <w:r>
        <w:rPr>
          <w:rFonts w:ascii="Times New Roman" w:hAnsi="Times New Roman" w:cs="Times New Roman"/>
          <w:b/>
          <w:bCs/>
          <w:iCs/>
          <w:noProof/>
          <w:sz w:val="30"/>
          <w:szCs w:val="30"/>
          <w:lang w:eastAsia="ru-RU"/>
        </w:rPr>
        <w:drawing>
          <wp:anchor distT="0" distB="0" distL="114300" distR="114300" simplePos="0" relativeHeight="251660288" behindDoc="0" locked="0" layoutInCell="1" allowOverlap="0" wp14:anchorId="3385F529" wp14:editId="351AE50F">
            <wp:simplePos x="0" y="0"/>
            <wp:positionH relativeFrom="column">
              <wp:posOffset>456565</wp:posOffset>
            </wp:positionH>
            <wp:positionV relativeFrom="line">
              <wp:posOffset>39370</wp:posOffset>
            </wp:positionV>
            <wp:extent cx="5151120" cy="722630"/>
            <wp:effectExtent l="19050" t="0" r="0" b="0"/>
            <wp:wrapSquare wrapText="bothSides"/>
            <wp:docPr id="52" name="Рисунок 4" descr="http://ru.convdocs.org/pars_docs/refs/105/104994/104994_html_1ab19cc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u.convdocs.org/pars_docs/refs/105/104994/104994_html_1ab19cc0.gif"/>
                    <pic:cNvPicPr>
                      <a:picLocks noChangeAspect="1" noChangeArrowheads="1"/>
                    </pic:cNvPicPr>
                  </pic:nvPicPr>
                  <pic:blipFill>
                    <a:blip r:embed="rId50" cstate="print"/>
                    <a:srcRect/>
                    <a:stretch>
                      <a:fillRect/>
                    </a:stretch>
                  </pic:blipFill>
                  <pic:spPr bwMode="auto">
                    <a:xfrm>
                      <a:off x="0" y="0"/>
                      <a:ext cx="5151120" cy="722630"/>
                    </a:xfrm>
                    <a:prstGeom prst="rect">
                      <a:avLst/>
                    </a:prstGeom>
                    <a:noFill/>
                    <a:ln w="9525">
                      <a:noFill/>
                      <a:miter lim="800000"/>
                      <a:headEnd/>
                      <a:tailEnd/>
                    </a:ln>
                  </pic:spPr>
                </pic:pic>
              </a:graphicData>
            </a:graphic>
          </wp:anchor>
        </w:drawing>
      </w:r>
    </w:p>
    <w:p w14:paraId="7038EB20" w14:textId="72707640" w:rsidR="00AA621C" w:rsidRPr="00583785" w:rsidRDefault="00004859" w:rsidP="00583785">
      <w:pPr>
        <w:pStyle w:val="a5"/>
        <w:spacing w:before="0" w:beforeAutospacing="0" w:after="0" w:afterAutospacing="0"/>
        <w:jc w:val="center"/>
        <w:rPr>
          <w:bCs/>
          <w:i/>
          <w:iCs/>
          <w:sz w:val="30"/>
          <w:szCs w:val="30"/>
        </w:rPr>
      </w:pPr>
      <w:r w:rsidRPr="00583785">
        <w:rPr>
          <w:bCs/>
          <w:i/>
          <w:iCs/>
          <w:sz w:val="30"/>
          <w:szCs w:val="30"/>
        </w:rPr>
        <w:t>Рис. 5</w:t>
      </w:r>
      <w:r w:rsidR="00AA621C" w:rsidRPr="00583785">
        <w:rPr>
          <w:bCs/>
          <w:i/>
          <w:iCs/>
          <w:sz w:val="30"/>
          <w:szCs w:val="30"/>
        </w:rPr>
        <w:t>.7. Граф состояний одноканальной СМО</w:t>
      </w:r>
    </w:p>
    <w:p w14:paraId="52A1145A" w14:textId="77777777" w:rsidR="00AA621C" w:rsidRDefault="00AA621C" w:rsidP="00583785">
      <w:pPr>
        <w:pStyle w:val="a5"/>
        <w:spacing w:before="0" w:beforeAutospacing="0" w:after="0" w:afterAutospacing="0"/>
        <w:jc w:val="center"/>
        <w:rPr>
          <w:bCs/>
          <w:i/>
          <w:iCs/>
          <w:sz w:val="28"/>
          <w:szCs w:val="28"/>
        </w:rPr>
      </w:pPr>
      <w:r w:rsidRPr="00583785">
        <w:rPr>
          <w:bCs/>
          <w:i/>
          <w:iCs/>
          <w:sz w:val="30"/>
          <w:szCs w:val="30"/>
        </w:rPr>
        <w:t>с неограниченной очередью</w:t>
      </w:r>
    </w:p>
    <w:p w14:paraId="1C2E7786" w14:textId="77777777" w:rsidR="00004859" w:rsidRPr="00A639D6" w:rsidRDefault="00004859" w:rsidP="006C1A15">
      <w:pPr>
        <w:pStyle w:val="a5"/>
        <w:spacing w:before="0" w:beforeAutospacing="0" w:after="0" w:afterAutospacing="0"/>
        <w:ind w:firstLine="567"/>
        <w:jc w:val="center"/>
        <w:rPr>
          <w:bCs/>
          <w:i/>
          <w:iCs/>
          <w:sz w:val="28"/>
          <w:szCs w:val="28"/>
        </w:rPr>
      </w:pPr>
    </w:p>
    <w:p w14:paraId="0896967E" w14:textId="644DB7A4" w:rsidR="00AA621C" w:rsidRDefault="00AA621C" w:rsidP="006C1A15">
      <w:pPr>
        <w:pStyle w:val="a5"/>
        <w:spacing w:before="0" w:beforeAutospacing="0" w:after="0" w:afterAutospacing="0"/>
        <w:ind w:firstLine="567"/>
        <w:jc w:val="both"/>
        <w:rPr>
          <w:bCs/>
          <w:iCs/>
          <w:sz w:val="30"/>
          <w:szCs w:val="30"/>
        </w:rPr>
      </w:pPr>
      <w:r>
        <w:rPr>
          <w:bCs/>
          <w:iCs/>
          <w:sz w:val="30"/>
          <w:szCs w:val="30"/>
        </w:rPr>
        <w:t xml:space="preserve">Показатели эффективности одноканальной СМО с очередью вычисляются по формулам, которые приведены </w:t>
      </w:r>
      <w:r w:rsidR="00004859">
        <w:rPr>
          <w:bCs/>
          <w:iCs/>
          <w:sz w:val="30"/>
          <w:szCs w:val="30"/>
        </w:rPr>
        <w:t>в таблице 5.4.</w:t>
      </w:r>
    </w:p>
    <w:p w14:paraId="148AFC47" w14:textId="2A34A4EA" w:rsidR="00004859" w:rsidRDefault="00004859" w:rsidP="006C1A15">
      <w:pPr>
        <w:pStyle w:val="a5"/>
        <w:spacing w:before="0" w:beforeAutospacing="0" w:after="0" w:afterAutospacing="0"/>
        <w:ind w:firstLine="567"/>
        <w:jc w:val="right"/>
        <w:rPr>
          <w:bCs/>
          <w:iCs/>
          <w:sz w:val="30"/>
          <w:szCs w:val="30"/>
        </w:rPr>
      </w:pPr>
      <w:r>
        <w:rPr>
          <w:bCs/>
          <w:iCs/>
          <w:sz w:val="30"/>
          <w:szCs w:val="30"/>
        </w:rPr>
        <w:t>Таблица 5.4.</w:t>
      </w:r>
    </w:p>
    <w:p w14:paraId="764C93B3" w14:textId="77777777" w:rsidR="00004859" w:rsidRPr="00004859" w:rsidRDefault="00004859" w:rsidP="00583785">
      <w:pPr>
        <w:pStyle w:val="a5"/>
        <w:spacing w:before="0" w:beforeAutospacing="0" w:after="0" w:afterAutospacing="0"/>
        <w:jc w:val="center"/>
        <w:rPr>
          <w:b/>
          <w:bCs/>
          <w:iCs/>
          <w:sz w:val="30"/>
          <w:szCs w:val="30"/>
        </w:rPr>
      </w:pPr>
      <w:r w:rsidRPr="00004859">
        <w:rPr>
          <w:b/>
          <w:bCs/>
          <w:iCs/>
          <w:sz w:val="30"/>
          <w:szCs w:val="30"/>
        </w:rPr>
        <w:t>Показатели эффективности</w:t>
      </w:r>
    </w:p>
    <w:p w14:paraId="32FCE046" w14:textId="72CB23C0" w:rsidR="00004859" w:rsidRDefault="00004859" w:rsidP="00583785">
      <w:pPr>
        <w:pStyle w:val="a5"/>
        <w:spacing w:before="0" w:beforeAutospacing="0" w:after="0" w:afterAutospacing="0"/>
        <w:jc w:val="center"/>
        <w:rPr>
          <w:b/>
          <w:bCs/>
          <w:iCs/>
          <w:sz w:val="30"/>
          <w:szCs w:val="30"/>
        </w:rPr>
      </w:pPr>
      <w:r w:rsidRPr="00004859">
        <w:rPr>
          <w:b/>
          <w:bCs/>
          <w:iCs/>
          <w:sz w:val="30"/>
          <w:szCs w:val="30"/>
        </w:rPr>
        <w:t xml:space="preserve"> одноканальной СМО с очередью</w:t>
      </w:r>
    </w:p>
    <w:p w14:paraId="18ECA55D" w14:textId="77777777" w:rsidR="00004859" w:rsidRPr="00004859" w:rsidRDefault="00004859" w:rsidP="006C1A15">
      <w:pPr>
        <w:pStyle w:val="a5"/>
        <w:spacing w:before="0" w:beforeAutospacing="0" w:after="0" w:afterAutospacing="0"/>
        <w:ind w:firstLine="567"/>
        <w:jc w:val="center"/>
        <w:rPr>
          <w:b/>
          <w:bCs/>
          <w:iCs/>
          <w:sz w:val="30"/>
          <w:szCs w:val="30"/>
        </w:rPr>
      </w:pPr>
    </w:p>
    <w:tbl>
      <w:tblPr>
        <w:tblStyle w:val="a6"/>
        <w:tblW w:w="0" w:type="auto"/>
        <w:tblInd w:w="108" w:type="dxa"/>
        <w:tblLook w:val="04A0" w:firstRow="1" w:lastRow="0" w:firstColumn="1" w:lastColumn="0" w:noHBand="0" w:noVBand="1"/>
      </w:tblPr>
      <w:tblGrid>
        <w:gridCol w:w="4256"/>
        <w:gridCol w:w="1981"/>
        <w:gridCol w:w="2715"/>
      </w:tblGrid>
      <w:tr w:rsidR="00AA621C" w:rsidRPr="00340DE9" w14:paraId="432829C5" w14:textId="77777777" w:rsidTr="00D11FB3">
        <w:tc>
          <w:tcPr>
            <w:tcW w:w="4395" w:type="dxa"/>
          </w:tcPr>
          <w:p w14:paraId="1418126E" w14:textId="77777777" w:rsidR="00AA621C" w:rsidRPr="00340DE9" w:rsidRDefault="00AA621C" w:rsidP="006C1A15">
            <w:pPr>
              <w:pStyle w:val="a5"/>
              <w:spacing w:before="0" w:beforeAutospacing="0" w:after="0" w:afterAutospacing="0"/>
              <w:jc w:val="center"/>
              <w:rPr>
                <w:b/>
                <w:bCs/>
                <w:iCs/>
                <w:sz w:val="30"/>
                <w:szCs w:val="30"/>
              </w:rPr>
            </w:pPr>
            <w:r w:rsidRPr="00340DE9">
              <w:rPr>
                <w:b/>
                <w:bCs/>
                <w:iCs/>
                <w:sz w:val="30"/>
                <w:szCs w:val="30"/>
                <w:lang w:val="en-US"/>
              </w:rPr>
              <w:t>Показатели</w:t>
            </w:r>
          </w:p>
        </w:tc>
        <w:tc>
          <w:tcPr>
            <w:tcW w:w="1984" w:type="dxa"/>
          </w:tcPr>
          <w:p w14:paraId="7A87B157" w14:textId="77777777" w:rsidR="00AA621C" w:rsidRPr="00340DE9" w:rsidRDefault="00AA621C" w:rsidP="006C1A15">
            <w:pPr>
              <w:pStyle w:val="a5"/>
              <w:spacing w:before="0" w:beforeAutospacing="0" w:after="0" w:afterAutospacing="0"/>
              <w:jc w:val="center"/>
              <w:rPr>
                <w:b/>
                <w:bCs/>
                <w:iCs/>
                <w:sz w:val="30"/>
                <w:szCs w:val="30"/>
              </w:rPr>
            </w:pPr>
            <w:r w:rsidRPr="00340DE9">
              <w:rPr>
                <w:b/>
                <w:bCs/>
                <w:iCs/>
                <w:sz w:val="30"/>
                <w:szCs w:val="30"/>
              </w:rPr>
              <w:t>Обозначение</w:t>
            </w:r>
          </w:p>
        </w:tc>
        <w:tc>
          <w:tcPr>
            <w:tcW w:w="2799" w:type="dxa"/>
          </w:tcPr>
          <w:p w14:paraId="38810750" w14:textId="77777777" w:rsidR="00B70132" w:rsidRDefault="00AA621C" w:rsidP="006C1A15">
            <w:pPr>
              <w:pStyle w:val="a5"/>
              <w:spacing w:before="0" w:beforeAutospacing="0" w:after="0" w:afterAutospacing="0"/>
              <w:jc w:val="center"/>
              <w:rPr>
                <w:b/>
                <w:bCs/>
                <w:iCs/>
                <w:sz w:val="30"/>
                <w:szCs w:val="30"/>
              </w:rPr>
            </w:pPr>
            <w:r w:rsidRPr="00340DE9">
              <w:rPr>
                <w:b/>
                <w:bCs/>
                <w:iCs/>
                <w:sz w:val="30"/>
                <w:szCs w:val="30"/>
              </w:rPr>
              <w:t xml:space="preserve">Формула для </w:t>
            </w:r>
          </w:p>
          <w:p w14:paraId="42AB5D54" w14:textId="49024CFF" w:rsidR="00AA621C" w:rsidRPr="00340DE9" w:rsidRDefault="00AA621C" w:rsidP="006C1A15">
            <w:pPr>
              <w:pStyle w:val="a5"/>
              <w:spacing w:before="0" w:beforeAutospacing="0" w:after="0" w:afterAutospacing="0"/>
              <w:jc w:val="center"/>
              <w:rPr>
                <w:b/>
                <w:bCs/>
                <w:iCs/>
                <w:sz w:val="30"/>
                <w:szCs w:val="30"/>
              </w:rPr>
            </w:pPr>
            <w:r w:rsidRPr="00340DE9">
              <w:rPr>
                <w:b/>
                <w:bCs/>
                <w:iCs/>
                <w:sz w:val="30"/>
                <w:szCs w:val="30"/>
              </w:rPr>
              <w:t>вычисления</w:t>
            </w:r>
          </w:p>
        </w:tc>
      </w:tr>
      <w:tr w:rsidR="00AA621C" w:rsidRPr="00340DE9" w14:paraId="2172A21D" w14:textId="77777777" w:rsidTr="00D11FB3">
        <w:tc>
          <w:tcPr>
            <w:tcW w:w="4395" w:type="dxa"/>
          </w:tcPr>
          <w:p w14:paraId="76D744A1"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Длина очереди </w:t>
            </w:r>
          </w:p>
        </w:tc>
        <w:tc>
          <w:tcPr>
            <w:tcW w:w="1984" w:type="dxa"/>
          </w:tcPr>
          <w:p w14:paraId="3B70BB11" w14:textId="77777777" w:rsidR="00AA621C" w:rsidRPr="00340DE9" w:rsidRDefault="00AA621C" w:rsidP="006C1A15">
            <w:pPr>
              <w:pStyle w:val="a5"/>
              <w:spacing w:before="0" w:beforeAutospacing="0" w:after="0" w:afterAutospacing="0"/>
              <w:jc w:val="center"/>
              <w:rPr>
                <w:iCs/>
                <w:sz w:val="30"/>
                <w:szCs w:val="30"/>
                <w:lang w:val="en-US"/>
              </w:rPr>
            </w:pPr>
            <w:r w:rsidRPr="00340DE9">
              <w:rPr>
                <w:iCs/>
                <w:sz w:val="30"/>
                <w:szCs w:val="30"/>
                <w:lang w:val="en-US"/>
              </w:rPr>
              <w:t>∞</w:t>
            </w:r>
          </w:p>
        </w:tc>
        <w:tc>
          <w:tcPr>
            <w:tcW w:w="2799" w:type="dxa"/>
          </w:tcPr>
          <w:p w14:paraId="6EC54846" w14:textId="77777777" w:rsidR="00AA621C" w:rsidRPr="00340DE9" w:rsidRDefault="00AA621C" w:rsidP="006C1A15">
            <w:pPr>
              <w:pStyle w:val="a5"/>
              <w:spacing w:before="0" w:beforeAutospacing="0" w:after="0" w:afterAutospacing="0"/>
              <w:jc w:val="both"/>
              <w:rPr>
                <w:bCs/>
                <w:iCs/>
                <w:sz w:val="30"/>
                <w:szCs w:val="30"/>
              </w:rPr>
            </w:pPr>
          </w:p>
        </w:tc>
      </w:tr>
      <w:tr w:rsidR="00AA621C" w:rsidRPr="00340DE9" w14:paraId="0D4A2B9E" w14:textId="77777777" w:rsidTr="00D11FB3">
        <w:tc>
          <w:tcPr>
            <w:tcW w:w="4395" w:type="dxa"/>
          </w:tcPr>
          <w:p w14:paraId="4990AB30" w14:textId="77777777" w:rsidR="00004859" w:rsidRDefault="00AA621C" w:rsidP="006C1A15">
            <w:pPr>
              <w:pStyle w:val="a5"/>
              <w:spacing w:before="0" w:beforeAutospacing="0" w:after="0" w:afterAutospacing="0"/>
              <w:jc w:val="both"/>
              <w:rPr>
                <w:bCs/>
                <w:iCs/>
                <w:sz w:val="30"/>
                <w:szCs w:val="30"/>
              </w:rPr>
            </w:pPr>
            <w:r w:rsidRPr="00340DE9">
              <w:rPr>
                <w:bCs/>
                <w:iCs/>
                <w:sz w:val="30"/>
                <w:szCs w:val="30"/>
              </w:rPr>
              <w:t xml:space="preserve">Интенсивность входящего </w:t>
            </w:r>
          </w:p>
          <w:p w14:paraId="45C1EF9A" w14:textId="4E043870"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потока заявок</w:t>
            </w:r>
          </w:p>
        </w:tc>
        <w:tc>
          <w:tcPr>
            <w:tcW w:w="1984" w:type="dxa"/>
          </w:tcPr>
          <w:p w14:paraId="3C11C235" w14:textId="77777777" w:rsidR="00AA621C" w:rsidRPr="00340DE9" w:rsidRDefault="00AA621C" w:rsidP="006C1A15">
            <w:pPr>
              <w:pStyle w:val="a5"/>
              <w:spacing w:before="0" w:beforeAutospacing="0" w:after="0" w:afterAutospacing="0"/>
              <w:jc w:val="center"/>
              <w:rPr>
                <w:bCs/>
                <w:iCs/>
                <w:sz w:val="30"/>
                <w:szCs w:val="30"/>
              </w:rPr>
            </w:pPr>
            <w:r w:rsidRPr="00340DE9">
              <w:rPr>
                <w:i/>
                <w:iCs/>
                <w:sz w:val="30"/>
                <w:szCs w:val="30"/>
              </w:rPr>
              <w:t>λ</w:t>
            </w:r>
          </w:p>
        </w:tc>
        <w:tc>
          <w:tcPr>
            <w:tcW w:w="2799" w:type="dxa"/>
          </w:tcPr>
          <w:p w14:paraId="10544E3D"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известно из условия задачи</w:t>
            </w:r>
          </w:p>
        </w:tc>
      </w:tr>
      <w:tr w:rsidR="00AA621C" w:rsidRPr="00340DE9" w14:paraId="62430937" w14:textId="77777777" w:rsidTr="00D11FB3">
        <w:tc>
          <w:tcPr>
            <w:tcW w:w="4395" w:type="dxa"/>
          </w:tcPr>
          <w:p w14:paraId="12F5FF06" w14:textId="77777777" w:rsidR="00004859" w:rsidRDefault="00AA621C" w:rsidP="006C1A15">
            <w:pPr>
              <w:pStyle w:val="a5"/>
              <w:spacing w:before="0" w:beforeAutospacing="0" w:after="0" w:afterAutospacing="0"/>
              <w:jc w:val="both"/>
              <w:rPr>
                <w:bCs/>
                <w:iCs/>
                <w:sz w:val="30"/>
                <w:szCs w:val="30"/>
              </w:rPr>
            </w:pPr>
            <w:r w:rsidRPr="00340DE9">
              <w:rPr>
                <w:bCs/>
                <w:iCs/>
                <w:sz w:val="30"/>
                <w:szCs w:val="30"/>
              </w:rPr>
              <w:lastRenderedPageBreak/>
              <w:t xml:space="preserve">Интенсивность потока </w:t>
            </w:r>
          </w:p>
          <w:p w14:paraId="790E0D73" w14:textId="77777777" w:rsidR="00772FD0" w:rsidRDefault="00AA621C" w:rsidP="006C1A15">
            <w:pPr>
              <w:pStyle w:val="a5"/>
              <w:spacing w:before="0" w:beforeAutospacing="0" w:after="0" w:afterAutospacing="0"/>
              <w:jc w:val="both"/>
              <w:rPr>
                <w:bCs/>
                <w:iCs/>
                <w:sz w:val="30"/>
                <w:szCs w:val="30"/>
              </w:rPr>
            </w:pPr>
            <w:r w:rsidRPr="00340DE9">
              <w:rPr>
                <w:bCs/>
                <w:iCs/>
                <w:sz w:val="30"/>
                <w:szCs w:val="30"/>
              </w:rPr>
              <w:t xml:space="preserve">обслуженных заявок, </w:t>
            </w:r>
          </w:p>
          <w:p w14:paraId="7177FB60" w14:textId="2B26DC68"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выходящих </w:t>
            </w:r>
            <w:r w:rsidRPr="00340DE9">
              <w:rPr>
                <w:bCs/>
                <w:i/>
                <w:iCs/>
                <w:sz w:val="30"/>
                <w:szCs w:val="30"/>
              </w:rPr>
              <w:t>из одного канала</w:t>
            </w:r>
          </w:p>
        </w:tc>
        <w:tc>
          <w:tcPr>
            <w:tcW w:w="1984" w:type="dxa"/>
          </w:tcPr>
          <w:p w14:paraId="22F38DCF" w14:textId="77777777" w:rsidR="00AA621C" w:rsidRPr="00340DE9" w:rsidRDefault="00AA621C" w:rsidP="006C1A15">
            <w:pPr>
              <w:pStyle w:val="a5"/>
              <w:spacing w:before="0" w:beforeAutospacing="0" w:after="0" w:afterAutospacing="0"/>
              <w:jc w:val="center"/>
              <w:rPr>
                <w:bCs/>
                <w:iCs/>
                <w:sz w:val="30"/>
                <w:szCs w:val="30"/>
              </w:rPr>
            </w:pPr>
            <w:r w:rsidRPr="00340DE9">
              <w:rPr>
                <w:i/>
                <w:iCs/>
                <w:sz w:val="30"/>
                <w:szCs w:val="30"/>
              </w:rPr>
              <w:t>μ</w:t>
            </w:r>
          </w:p>
        </w:tc>
        <w:tc>
          <w:tcPr>
            <w:tcW w:w="2799" w:type="dxa"/>
          </w:tcPr>
          <w:p w14:paraId="74940275"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известно из условия задачи; </w:t>
            </w:r>
          </w:p>
          <w:p w14:paraId="6D2F2E8C" w14:textId="77777777" w:rsidR="00AA621C" w:rsidRPr="00340DE9" w:rsidRDefault="00AA621C" w:rsidP="006C1A15">
            <w:pPr>
              <w:pStyle w:val="a5"/>
              <w:spacing w:before="0" w:beforeAutospacing="0" w:after="0" w:afterAutospacing="0"/>
              <w:jc w:val="both"/>
              <w:rPr>
                <w:bCs/>
                <w:iCs/>
                <w:sz w:val="30"/>
                <w:szCs w:val="30"/>
                <w:lang w:val="en-US"/>
              </w:rPr>
            </w:pPr>
            <m:oMathPara>
              <m:oMathParaPr>
                <m:jc m:val="center"/>
              </m:oMathParaPr>
              <m:oMath>
                <m:r>
                  <w:rPr>
                    <w:rFonts w:ascii="Cambria Math" w:hAnsi="Cambria Math"/>
                    <w:sz w:val="30"/>
                    <w:szCs w:val="30"/>
                  </w:rPr>
                  <m:t>μ=</m:t>
                </m:r>
                <m:f>
                  <m:fPr>
                    <m:ctrlPr>
                      <w:rPr>
                        <w:rFonts w:ascii="Cambria Math" w:hAnsi="Cambria Math"/>
                        <w:bCs/>
                        <w:i/>
                        <w:iCs/>
                        <w:sz w:val="30"/>
                        <w:szCs w:val="30"/>
                      </w:rPr>
                    </m:ctrlPr>
                  </m:fPr>
                  <m:num>
                    <m:r>
                      <w:rPr>
                        <w:rFonts w:ascii="Cambria Math" w:hAnsi="Cambria Math"/>
                        <w:sz w:val="30"/>
                        <w:szCs w:val="30"/>
                      </w:rPr>
                      <m:t>1</m:t>
                    </m:r>
                  </m:num>
                  <m:den>
                    <m:sSub>
                      <m:sSubPr>
                        <m:ctrlPr>
                          <w:rPr>
                            <w:rFonts w:ascii="Cambria Math" w:hAnsi="Cambria Math"/>
                            <w:bCs/>
                            <w:i/>
                            <w:iCs/>
                            <w:sz w:val="30"/>
                            <w:szCs w:val="30"/>
                          </w:rPr>
                        </m:ctrlPr>
                      </m:sSubPr>
                      <m:e>
                        <m:r>
                          <w:rPr>
                            <w:rFonts w:ascii="Cambria Math" w:hAnsi="Cambria Math"/>
                            <w:sz w:val="30"/>
                            <w:szCs w:val="30"/>
                          </w:rPr>
                          <m:t>t</m:t>
                        </m:r>
                      </m:e>
                      <m:sub>
                        <m:r>
                          <w:rPr>
                            <w:rFonts w:ascii="Cambria Math" w:hAnsi="Cambria Math"/>
                            <w:sz w:val="30"/>
                            <w:szCs w:val="30"/>
                          </w:rPr>
                          <m:t>serv</m:t>
                        </m:r>
                      </m:sub>
                    </m:sSub>
                  </m:den>
                </m:f>
              </m:oMath>
            </m:oMathPara>
          </w:p>
          <w:p w14:paraId="4619AE5D" w14:textId="77777777" w:rsidR="00AA621C" w:rsidRPr="00340DE9" w:rsidRDefault="00AA621C" w:rsidP="006C1A15">
            <w:pPr>
              <w:pStyle w:val="a5"/>
              <w:spacing w:before="0" w:beforeAutospacing="0" w:after="0" w:afterAutospacing="0"/>
              <w:jc w:val="both"/>
              <w:rPr>
                <w:bCs/>
                <w:iCs/>
                <w:sz w:val="30"/>
                <w:szCs w:val="30"/>
                <w:lang w:val="en-US"/>
              </w:rPr>
            </w:pPr>
          </w:p>
        </w:tc>
      </w:tr>
      <w:tr w:rsidR="00AA621C" w:rsidRPr="00340DE9" w14:paraId="1AFD903B" w14:textId="77777777" w:rsidTr="00D11FB3">
        <w:tc>
          <w:tcPr>
            <w:tcW w:w="4395" w:type="dxa"/>
          </w:tcPr>
          <w:p w14:paraId="40C55E3E"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Приведенная интенсивность потока заявок</w:t>
            </w:r>
          </w:p>
        </w:tc>
        <w:tc>
          <w:tcPr>
            <w:tcW w:w="1984" w:type="dxa"/>
          </w:tcPr>
          <w:p w14:paraId="6EBD5380" w14:textId="77777777" w:rsidR="00AA621C" w:rsidRPr="00340DE9" w:rsidRDefault="00AA621C" w:rsidP="006C1A15">
            <w:pPr>
              <w:pStyle w:val="a5"/>
              <w:spacing w:before="0" w:beforeAutospacing="0" w:after="0" w:afterAutospacing="0"/>
              <w:jc w:val="center"/>
              <w:rPr>
                <w:bCs/>
                <w:iCs/>
                <w:sz w:val="30"/>
                <w:szCs w:val="30"/>
                <w:lang w:val="en-US"/>
              </w:rPr>
            </w:pPr>
            <w:r w:rsidRPr="00340DE9">
              <w:rPr>
                <w:bCs/>
                <w:iCs/>
                <w:sz w:val="30"/>
                <w:szCs w:val="30"/>
              </w:rPr>
              <w:t>ρ</w:t>
            </w:r>
            <w:r w:rsidRPr="00340DE9">
              <w:rPr>
                <w:bCs/>
                <w:iCs/>
                <w:sz w:val="30"/>
                <w:szCs w:val="30"/>
                <w:lang w:val="en-US"/>
              </w:rPr>
              <w:t>&lt;1</w:t>
            </w:r>
          </w:p>
        </w:tc>
        <w:tc>
          <w:tcPr>
            <w:tcW w:w="2799" w:type="dxa"/>
          </w:tcPr>
          <w:p w14:paraId="703953AD" w14:textId="77777777" w:rsidR="00AA621C" w:rsidRPr="00340DE9" w:rsidRDefault="00AA621C" w:rsidP="006C1A15">
            <w:pPr>
              <w:pStyle w:val="a5"/>
              <w:spacing w:before="0" w:beforeAutospacing="0" w:after="0" w:afterAutospacing="0"/>
              <w:jc w:val="both"/>
              <w:rPr>
                <w:bCs/>
                <w:iCs/>
                <w:sz w:val="30"/>
                <w:szCs w:val="30"/>
                <w:lang w:val="en-US"/>
              </w:rPr>
            </w:pPr>
            <m:oMathPara>
              <m:oMathParaPr>
                <m:jc m:val="center"/>
              </m:oMathParaPr>
              <m:oMath>
                <m:r>
                  <w:rPr>
                    <w:rFonts w:ascii="Cambria Math" w:hAnsi="Cambria Math"/>
                    <w:sz w:val="30"/>
                    <w:szCs w:val="30"/>
                  </w:rPr>
                  <m:t>ρ=</m:t>
                </m:r>
                <m:f>
                  <m:fPr>
                    <m:ctrlPr>
                      <w:rPr>
                        <w:rFonts w:ascii="Cambria Math" w:hAnsi="Cambria Math"/>
                        <w:bCs/>
                        <w:i/>
                        <w:iCs/>
                        <w:sz w:val="30"/>
                        <w:szCs w:val="30"/>
                      </w:rPr>
                    </m:ctrlPr>
                  </m:fPr>
                  <m:num>
                    <m:r>
                      <w:rPr>
                        <w:rFonts w:ascii="Cambria Math" w:hAnsi="Cambria Math"/>
                        <w:sz w:val="30"/>
                        <w:szCs w:val="30"/>
                      </w:rPr>
                      <m:t>λ</m:t>
                    </m:r>
                  </m:num>
                  <m:den>
                    <m:r>
                      <w:rPr>
                        <w:rFonts w:ascii="Cambria Math" w:hAnsi="Cambria Math"/>
                        <w:sz w:val="30"/>
                        <w:szCs w:val="30"/>
                      </w:rPr>
                      <m:t xml:space="preserve">μ </m:t>
                    </m:r>
                  </m:den>
                </m:f>
                <m:r>
                  <w:rPr>
                    <w:rFonts w:ascii="Cambria Math" w:hAnsi="Cambria Math"/>
                    <w:sz w:val="30"/>
                    <w:szCs w:val="30"/>
                  </w:rPr>
                  <m:t>&lt;1</m:t>
                </m:r>
              </m:oMath>
            </m:oMathPara>
          </w:p>
          <w:p w14:paraId="624C0F8D" w14:textId="77777777" w:rsidR="00AA621C" w:rsidRPr="00340DE9" w:rsidRDefault="00AA621C" w:rsidP="006C1A15">
            <w:pPr>
              <w:pStyle w:val="a5"/>
              <w:spacing w:before="0" w:beforeAutospacing="0" w:after="0" w:afterAutospacing="0"/>
              <w:jc w:val="both"/>
              <w:rPr>
                <w:bCs/>
                <w:iCs/>
                <w:sz w:val="30"/>
                <w:szCs w:val="30"/>
                <w:lang w:val="en-US"/>
              </w:rPr>
            </w:pPr>
          </w:p>
        </w:tc>
      </w:tr>
      <w:tr w:rsidR="00AA621C" w:rsidRPr="00340DE9" w14:paraId="39033A06" w14:textId="77777777" w:rsidTr="00D11FB3">
        <w:tc>
          <w:tcPr>
            <w:tcW w:w="4395" w:type="dxa"/>
          </w:tcPr>
          <w:p w14:paraId="0C92F284"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Вероятность того, что СМО свободна и может обслужить заявку </w:t>
            </w:r>
          </w:p>
        </w:tc>
        <w:tc>
          <w:tcPr>
            <w:tcW w:w="1984" w:type="dxa"/>
          </w:tcPr>
          <w:p w14:paraId="7C6E6593"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 xml:space="preserve">0  </m:t>
                    </m:r>
                  </m:sub>
                </m:sSub>
              </m:oMath>
            </m:oMathPara>
          </w:p>
        </w:tc>
        <w:tc>
          <w:tcPr>
            <w:tcW w:w="2799" w:type="dxa"/>
          </w:tcPr>
          <w:p w14:paraId="323BBE60" w14:textId="77777777" w:rsidR="00AA621C" w:rsidRPr="00340DE9" w:rsidRDefault="004C7C98" w:rsidP="006C1A15">
            <w:pPr>
              <w:pStyle w:val="a5"/>
              <w:spacing w:before="0" w:beforeAutospacing="0" w:after="0" w:afterAutospacing="0"/>
              <w:jc w:val="both"/>
              <w:rPr>
                <w:bCs/>
                <w:i/>
                <w:iCs/>
                <w:sz w:val="30"/>
                <w:szCs w:val="30"/>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 xml:space="preserve">0  </m:t>
                    </m:r>
                  </m:sub>
                </m:sSub>
                <m:r>
                  <w:rPr>
                    <w:rFonts w:ascii="Cambria Math" w:hAnsi="Cambria Math"/>
                    <w:sz w:val="30"/>
                    <w:szCs w:val="30"/>
                  </w:rPr>
                  <m:t>=1-ρ</m:t>
                </m:r>
              </m:oMath>
            </m:oMathPara>
          </w:p>
        </w:tc>
      </w:tr>
      <w:tr w:rsidR="00AA621C" w:rsidRPr="00340DE9" w14:paraId="5553D04C" w14:textId="77777777" w:rsidTr="00D11FB3">
        <w:tc>
          <w:tcPr>
            <w:tcW w:w="4395" w:type="dxa"/>
          </w:tcPr>
          <w:p w14:paraId="3925BD4F" w14:textId="77777777" w:rsidR="00004859" w:rsidRDefault="00AA621C" w:rsidP="006C1A15">
            <w:pPr>
              <w:pStyle w:val="a5"/>
              <w:spacing w:before="0" w:beforeAutospacing="0" w:after="0" w:afterAutospacing="0"/>
              <w:jc w:val="both"/>
              <w:rPr>
                <w:bCs/>
                <w:iCs/>
                <w:sz w:val="30"/>
                <w:szCs w:val="30"/>
              </w:rPr>
            </w:pPr>
            <w:r w:rsidRPr="00340DE9">
              <w:rPr>
                <w:bCs/>
                <w:iCs/>
                <w:sz w:val="30"/>
                <w:szCs w:val="30"/>
              </w:rPr>
              <w:t xml:space="preserve">Вероятность того, что СМО </w:t>
            </w:r>
          </w:p>
          <w:p w14:paraId="4BD5C727" w14:textId="77DC646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занята, в очереди нет заявок</w:t>
            </w:r>
          </w:p>
        </w:tc>
        <w:tc>
          <w:tcPr>
            <w:tcW w:w="1984" w:type="dxa"/>
          </w:tcPr>
          <w:p w14:paraId="63460E3D"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 xml:space="preserve">1  </m:t>
                    </m:r>
                  </m:sub>
                </m:sSub>
              </m:oMath>
            </m:oMathPara>
          </w:p>
        </w:tc>
        <w:tc>
          <w:tcPr>
            <w:tcW w:w="2799" w:type="dxa"/>
          </w:tcPr>
          <w:p w14:paraId="119D29A8" w14:textId="77777777" w:rsidR="00AA621C" w:rsidRPr="00340DE9" w:rsidRDefault="004C7C98" w:rsidP="006C1A15">
            <w:pPr>
              <w:pStyle w:val="a5"/>
              <w:spacing w:before="0" w:beforeAutospacing="0" w:after="0" w:afterAutospacing="0"/>
              <w:jc w:val="both"/>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 xml:space="preserve">1  </m:t>
                    </m:r>
                  </m:sub>
                </m:sSub>
                <m:r>
                  <w:rPr>
                    <w:rFonts w:ascii="Cambria Math" w:hAnsi="Cambria Math"/>
                    <w:sz w:val="30"/>
                    <w:szCs w:val="30"/>
                  </w:rPr>
                  <m:t>=ρ·</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0</m:t>
                    </m:r>
                  </m:sub>
                </m:sSub>
              </m:oMath>
            </m:oMathPara>
          </w:p>
        </w:tc>
      </w:tr>
      <w:tr w:rsidR="00AA621C" w:rsidRPr="00340DE9" w14:paraId="7F93C3FE" w14:textId="77777777" w:rsidTr="00D11FB3">
        <w:tc>
          <w:tcPr>
            <w:tcW w:w="4395" w:type="dxa"/>
          </w:tcPr>
          <w:p w14:paraId="0CE23D5A" w14:textId="77777777" w:rsidR="00772FD0" w:rsidRDefault="00AA621C" w:rsidP="006C1A15">
            <w:pPr>
              <w:pStyle w:val="a5"/>
              <w:spacing w:before="0" w:beforeAutospacing="0" w:after="0" w:afterAutospacing="0"/>
              <w:jc w:val="both"/>
              <w:rPr>
                <w:bCs/>
                <w:iCs/>
                <w:sz w:val="30"/>
                <w:szCs w:val="30"/>
              </w:rPr>
            </w:pPr>
            <w:r w:rsidRPr="00340DE9">
              <w:rPr>
                <w:bCs/>
                <w:iCs/>
                <w:sz w:val="30"/>
                <w:szCs w:val="30"/>
              </w:rPr>
              <w:t xml:space="preserve">Вероятность того, что СМО </w:t>
            </w:r>
          </w:p>
          <w:p w14:paraId="00B4C3E4" w14:textId="77777777" w:rsidR="00772FD0" w:rsidRDefault="00AA621C" w:rsidP="006C1A15">
            <w:pPr>
              <w:pStyle w:val="a5"/>
              <w:spacing w:before="0" w:beforeAutospacing="0" w:after="0" w:afterAutospacing="0"/>
              <w:jc w:val="both"/>
              <w:rPr>
                <w:bCs/>
                <w:iCs/>
                <w:sz w:val="30"/>
                <w:szCs w:val="30"/>
              </w:rPr>
            </w:pPr>
            <w:r w:rsidRPr="00340DE9">
              <w:rPr>
                <w:bCs/>
                <w:iCs/>
                <w:sz w:val="30"/>
                <w:szCs w:val="30"/>
              </w:rPr>
              <w:t xml:space="preserve">занята, в очереди находятся 1,…, </w:t>
            </w:r>
            <w:r w:rsidRPr="00340DE9">
              <w:rPr>
                <w:bCs/>
                <w:i/>
                <w:iCs/>
                <w:sz w:val="30"/>
                <w:szCs w:val="30"/>
              </w:rPr>
              <w:t>п,…</w:t>
            </w:r>
            <w:r w:rsidRPr="00340DE9">
              <w:rPr>
                <w:bCs/>
                <w:iCs/>
                <w:sz w:val="30"/>
                <w:szCs w:val="30"/>
              </w:rPr>
              <w:t xml:space="preserve"> заявок, </w:t>
            </w:r>
          </w:p>
          <w:p w14:paraId="0B6ACB47" w14:textId="31CBABCA"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соответственно</w:t>
            </w:r>
          </w:p>
        </w:tc>
        <w:tc>
          <w:tcPr>
            <w:tcW w:w="1984" w:type="dxa"/>
          </w:tcPr>
          <w:p w14:paraId="1B052A34" w14:textId="77777777" w:rsidR="00AA621C" w:rsidRPr="00340DE9" w:rsidRDefault="004C7C98" w:rsidP="006C1A15">
            <w:pPr>
              <w:pStyle w:val="a5"/>
              <w:spacing w:before="0" w:beforeAutospacing="0" w:after="0" w:afterAutospacing="0"/>
              <w:jc w:val="center"/>
              <w:rPr>
                <w:bCs/>
                <w:i/>
                <w:iCs/>
                <w:sz w:val="30"/>
                <w:szCs w:val="30"/>
                <w:lang w:val="en-US"/>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2</m:t>
                    </m:r>
                  </m:sub>
                </m:sSub>
                <m:r>
                  <w:rPr>
                    <w:rFonts w:ascii="Cambria Math" w:hAnsi="Cambria Math"/>
                    <w:sz w:val="30"/>
                    <w:szCs w:val="30"/>
                  </w:rPr>
                  <m:t>, …,</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n+1</m:t>
                    </m:r>
                  </m:sub>
                </m:sSub>
                <m:r>
                  <w:rPr>
                    <w:rFonts w:ascii="Cambria Math" w:hAnsi="Cambria Math"/>
                    <w:sz w:val="30"/>
                    <w:szCs w:val="30"/>
                  </w:rPr>
                  <m:t>,…</m:t>
                </m:r>
              </m:oMath>
            </m:oMathPara>
          </w:p>
        </w:tc>
        <w:tc>
          <w:tcPr>
            <w:tcW w:w="2799" w:type="dxa"/>
          </w:tcPr>
          <w:p w14:paraId="3030C457" w14:textId="77777777" w:rsidR="00AA621C" w:rsidRPr="00340DE9" w:rsidRDefault="004C7C98" w:rsidP="006C1A15">
            <w:pPr>
              <w:pStyle w:val="a5"/>
              <w:spacing w:before="0" w:beforeAutospacing="0" w:after="0" w:afterAutospacing="0"/>
              <w:jc w:val="both"/>
              <w:rPr>
                <w:bCs/>
                <w:i/>
                <w:iCs/>
                <w:sz w:val="30"/>
                <w:szCs w:val="30"/>
                <w:lang w:val="en-US"/>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 xml:space="preserve">k  </m:t>
                    </m:r>
                  </m:sub>
                </m:sSub>
                <m:r>
                  <w:rPr>
                    <w:rFonts w:ascii="Cambria Math" w:hAnsi="Cambria Math"/>
                    <w:sz w:val="30"/>
                    <w:szCs w:val="30"/>
                  </w:rPr>
                  <m:t>=</m:t>
                </m:r>
                <m:sSup>
                  <m:sSupPr>
                    <m:ctrlPr>
                      <w:rPr>
                        <w:rFonts w:ascii="Cambria Math" w:hAnsi="Cambria Math"/>
                        <w:bCs/>
                        <w:i/>
                        <w:iCs/>
                        <w:sz w:val="30"/>
                        <w:szCs w:val="30"/>
                      </w:rPr>
                    </m:ctrlPr>
                  </m:sSupPr>
                  <m:e>
                    <m:r>
                      <w:rPr>
                        <w:rFonts w:ascii="Cambria Math" w:hAnsi="Cambria Math"/>
                        <w:sz w:val="30"/>
                        <w:szCs w:val="30"/>
                      </w:rPr>
                      <m:t>ρ</m:t>
                    </m:r>
                  </m:e>
                  <m:sup>
                    <m:r>
                      <w:rPr>
                        <w:rFonts w:ascii="Cambria Math" w:hAnsi="Cambria Math"/>
                        <w:sz w:val="30"/>
                        <w:szCs w:val="30"/>
                      </w:rPr>
                      <m:t>k</m:t>
                    </m:r>
                  </m:sup>
                </m:sSup>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0</m:t>
                    </m:r>
                  </m:sub>
                </m:sSub>
                <m:r>
                  <w:rPr>
                    <w:rFonts w:ascii="Cambria Math" w:hAnsi="Cambria Math"/>
                    <w:sz w:val="30"/>
                    <w:szCs w:val="30"/>
                  </w:rPr>
                  <m:t xml:space="preserve">, </m:t>
                </m:r>
              </m:oMath>
            </m:oMathPara>
          </w:p>
          <w:p w14:paraId="59E900F7" w14:textId="77777777" w:rsidR="00AA621C" w:rsidRPr="00340DE9" w:rsidRDefault="00AA621C" w:rsidP="006C1A15">
            <w:pPr>
              <w:pStyle w:val="a5"/>
              <w:spacing w:before="0" w:beforeAutospacing="0" w:after="0" w:afterAutospacing="0"/>
              <w:jc w:val="both"/>
              <w:rPr>
                <w:bCs/>
                <w:iCs/>
                <w:sz w:val="30"/>
                <w:szCs w:val="30"/>
                <w:lang w:val="en-US"/>
              </w:rPr>
            </w:pPr>
            <m:oMath>
              <m:r>
                <w:rPr>
                  <w:rFonts w:ascii="Cambria Math" w:hAnsi="Cambria Math"/>
                  <w:sz w:val="30"/>
                  <w:szCs w:val="30"/>
                </w:rPr>
                <m:t xml:space="preserve">        k=</m:t>
              </m:r>
            </m:oMath>
            <w:r w:rsidRPr="00340DE9">
              <w:rPr>
                <w:bCs/>
                <w:iCs/>
                <w:sz w:val="30"/>
                <w:szCs w:val="30"/>
                <w:lang w:val="en-US"/>
              </w:rPr>
              <w:t xml:space="preserve"> 2,...</w:t>
            </w:r>
          </w:p>
          <w:p w14:paraId="5AD6E8E2" w14:textId="77777777" w:rsidR="00AA621C" w:rsidRPr="00340DE9" w:rsidRDefault="00AA621C" w:rsidP="006C1A15">
            <w:pPr>
              <w:pStyle w:val="a5"/>
              <w:spacing w:before="0" w:beforeAutospacing="0" w:after="0" w:afterAutospacing="0"/>
              <w:jc w:val="both"/>
              <w:rPr>
                <w:bCs/>
                <w:i/>
                <w:iCs/>
                <w:sz w:val="30"/>
                <w:szCs w:val="30"/>
                <w:lang w:val="en-US"/>
              </w:rPr>
            </w:pPr>
          </w:p>
          <w:p w14:paraId="01B10830" w14:textId="77777777" w:rsidR="00AA621C" w:rsidRPr="00340DE9" w:rsidRDefault="00AA621C" w:rsidP="006C1A15">
            <w:pPr>
              <w:pStyle w:val="a5"/>
              <w:spacing w:before="0" w:beforeAutospacing="0" w:after="0" w:afterAutospacing="0"/>
              <w:jc w:val="both"/>
              <w:rPr>
                <w:bCs/>
                <w:i/>
                <w:iCs/>
                <w:sz w:val="30"/>
                <w:szCs w:val="30"/>
                <w:lang w:val="en-US"/>
              </w:rPr>
            </w:pPr>
          </w:p>
        </w:tc>
      </w:tr>
      <w:tr w:rsidR="00AA621C" w:rsidRPr="00340DE9" w14:paraId="01B39606" w14:textId="77777777" w:rsidTr="00D11FB3">
        <w:tc>
          <w:tcPr>
            <w:tcW w:w="4395" w:type="dxa"/>
          </w:tcPr>
          <w:p w14:paraId="62D2EE12"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Вероятность того, что заявка получит отказ</w:t>
            </w:r>
          </w:p>
        </w:tc>
        <w:tc>
          <w:tcPr>
            <w:tcW w:w="1984" w:type="dxa"/>
          </w:tcPr>
          <w:p w14:paraId="5104109D" w14:textId="77777777" w:rsidR="00AA621C" w:rsidRPr="00340DE9" w:rsidRDefault="004C7C98" w:rsidP="006C1A15">
            <w:pPr>
              <w:rPr>
                <w:bCs/>
                <w:i/>
                <w:iCs/>
                <w:sz w:val="30"/>
                <w:szCs w:val="30"/>
                <w:lang w:val="en-US"/>
              </w:rPr>
            </w:pPr>
            <m:oMathPara>
              <m:oMath>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oMath>
            </m:oMathPara>
          </w:p>
          <w:p w14:paraId="23FE3C57" w14:textId="77777777" w:rsidR="00AA621C" w:rsidRPr="00340DE9" w:rsidRDefault="00AA621C" w:rsidP="006C1A15">
            <w:pPr>
              <w:rPr>
                <w:sz w:val="30"/>
                <w:szCs w:val="30"/>
                <w:lang w:val="en-US"/>
              </w:rPr>
            </w:pPr>
          </w:p>
        </w:tc>
        <w:tc>
          <w:tcPr>
            <w:tcW w:w="2799" w:type="dxa"/>
          </w:tcPr>
          <w:p w14:paraId="6B5D9F42" w14:textId="77777777" w:rsidR="00AA621C" w:rsidRPr="00340DE9" w:rsidRDefault="004C7C98" w:rsidP="006C1A15">
            <w:pPr>
              <w:pStyle w:val="a5"/>
              <w:spacing w:before="0" w:beforeAutospacing="0" w:after="0" w:afterAutospacing="0"/>
              <w:jc w:val="center"/>
              <w:rPr>
                <w:bCs/>
                <w:i/>
                <w:iCs/>
                <w:sz w:val="30"/>
                <w:szCs w:val="30"/>
                <w:lang w:val="en-US"/>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otk</m:t>
                    </m:r>
                  </m:sub>
                </m:sSub>
                <m:r>
                  <w:rPr>
                    <w:rFonts w:ascii="Cambria Math" w:hAnsi="Cambria Math"/>
                    <w:sz w:val="30"/>
                    <w:szCs w:val="30"/>
                  </w:rPr>
                  <m:t>=0</m:t>
                </m:r>
              </m:oMath>
            </m:oMathPara>
          </w:p>
        </w:tc>
      </w:tr>
      <w:tr w:rsidR="00AA621C" w:rsidRPr="00340DE9" w14:paraId="352DBE75" w14:textId="77777777" w:rsidTr="00D11FB3">
        <w:tc>
          <w:tcPr>
            <w:tcW w:w="4395" w:type="dxa"/>
          </w:tcPr>
          <w:p w14:paraId="618F1F26"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Относительная пропускная способность СМО</w:t>
            </w:r>
          </w:p>
        </w:tc>
        <w:tc>
          <w:tcPr>
            <w:tcW w:w="1984" w:type="dxa"/>
          </w:tcPr>
          <w:p w14:paraId="4AAACCC6" w14:textId="77777777" w:rsidR="00AA621C" w:rsidRPr="00340DE9" w:rsidRDefault="00AA621C" w:rsidP="006C1A15">
            <w:pPr>
              <w:pStyle w:val="a5"/>
              <w:spacing w:before="0" w:beforeAutospacing="0" w:after="0" w:afterAutospacing="0"/>
              <w:jc w:val="center"/>
              <w:rPr>
                <w:bCs/>
                <w:iCs/>
                <w:sz w:val="30"/>
                <w:szCs w:val="30"/>
                <w:lang w:val="en-US"/>
              </w:rPr>
            </w:pPr>
            <w:r w:rsidRPr="00340DE9">
              <w:rPr>
                <w:bCs/>
                <w:iCs/>
                <w:sz w:val="30"/>
                <w:szCs w:val="30"/>
                <w:lang w:val="en-US"/>
              </w:rPr>
              <w:t>Q</w:t>
            </w:r>
          </w:p>
        </w:tc>
        <w:tc>
          <w:tcPr>
            <w:tcW w:w="2799" w:type="dxa"/>
          </w:tcPr>
          <w:p w14:paraId="157E9BDA" w14:textId="77777777" w:rsidR="00AA621C" w:rsidRPr="00340DE9" w:rsidRDefault="00AA621C" w:rsidP="006C1A15">
            <w:pPr>
              <w:pStyle w:val="a5"/>
              <w:spacing w:before="0" w:beforeAutospacing="0" w:after="0" w:afterAutospacing="0"/>
              <w:jc w:val="both"/>
              <w:rPr>
                <w:bCs/>
                <w:iCs/>
                <w:sz w:val="30"/>
                <w:szCs w:val="30"/>
              </w:rPr>
            </w:pPr>
            <m:oMathPara>
              <m:oMath>
                <m:r>
                  <w:rPr>
                    <w:rFonts w:ascii="Cambria Math" w:hAnsi="Cambria Math"/>
                    <w:sz w:val="30"/>
                    <w:szCs w:val="30"/>
                  </w:rPr>
                  <m:t>Q=1</m:t>
                </m:r>
              </m:oMath>
            </m:oMathPara>
          </w:p>
        </w:tc>
      </w:tr>
      <w:tr w:rsidR="00AA621C" w:rsidRPr="00340DE9" w14:paraId="63BBBEC6" w14:textId="77777777" w:rsidTr="00D11FB3">
        <w:tc>
          <w:tcPr>
            <w:tcW w:w="4395" w:type="dxa"/>
          </w:tcPr>
          <w:p w14:paraId="5D04B90E" w14:textId="77777777" w:rsidR="00004859" w:rsidRDefault="00AA621C" w:rsidP="006C1A15">
            <w:pPr>
              <w:pStyle w:val="a5"/>
              <w:spacing w:before="0" w:beforeAutospacing="0" w:after="0" w:afterAutospacing="0"/>
              <w:jc w:val="both"/>
              <w:rPr>
                <w:bCs/>
                <w:iCs/>
                <w:sz w:val="30"/>
                <w:szCs w:val="30"/>
              </w:rPr>
            </w:pPr>
            <w:r w:rsidRPr="00340DE9">
              <w:rPr>
                <w:bCs/>
                <w:iCs/>
                <w:sz w:val="30"/>
                <w:szCs w:val="30"/>
              </w:rPr>
              <w:t xml:space="preserve">Абсолютная пропускная </w:t>
            </w:r>
          </w:p>
          <w:p w14:paraId="36F05430" w14:textId="193C2ED2"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способность СМО</w:t>
            </w:r>
          </w:p>
        </w:tc>
        <w:tc>
          <w:tcPr>
            <w:tcW w:w="1984" w:type="dxa"/>
          </w:tcPr>
          <w:p w14:paraId="3CDA8C6E" w14:textId="77777777" w:rsidR="00AA621C" w:rsidRPr="00340DE9" w:rsidRDefault="00AA621C" w:rsidP="006C1A15">
            <w:pPr>
              <w:pStyle w:val="a5"/>
              <w:spacing w:before="0" w:beforeAutospacing="0" w:after="0" w:afterAutospacing="0"/>
              <w:jc w:val="center"/>
              <w:rPr>
                <w:bCs/>
                <w:iCs/>
                <w:sz w:val="30"/>
                <w:szCs w:val="30"/>
              </w:rPr>
            </w:pPr>
            <w:r w:rsidRPr="00340DE9">
              <w:rPr>
                <w:bCs/>
                <w:iCs/>
                <w:sz w:val="30"/>
                <w:szCs w:val="30"/>
              </w:rPr>
              <w:t>А</w:t>
            </w:r>
          </w:p>
        </w:tc>
        <w:tc>
          <w:tcPr>
            <w:tcW w:w="2799" w:type="dxa"/>
          </w:tcPr>
          <w:p w14:paraId="274A2D62" w14:textId="77777777" w:rsidR="00AA621C" w:rsidRPr="00340DE9" w:rsidRDefault="00AA621C" w:rsidP="006C1A15">
            <w:pPr>
              <w:pStyle w:val="a5"/>
              <w:spacing w:before="0" w:beforeAutospacing="0" w:after="0" w:afterAutospacing="0"/>
              <w:jc w:val="both"/>
              <w:rPr>
                <w:bCs/>
                <w:iCs/>
                <w:sz w:val="30"/>
                <w:szCs w:val="30"/>
                <w:lang w:val="en-US"/>
              </w:rPr>
            </w:pPr>
            <m:oMathPara>
              <m:oMath>
                <m:r>
                  <w:rPr>
                    <w:rFonts w:ascii="Cambria Math" w:hAnsi="Cambria Math"/>
                    <w:sz w:val="30"/>
                    <w:szCs w:val="30"/>
                  </w:rPr>
                  <m:t>A=λ</m:t>
                </m:r>
              </m:oMath>
            </m:oMathPara>
          </w:p>
        </w:tc>
      </w:tr>
      <w:tr w:rsidR="00AA621C" w:rsidRPr="00340DE9" w14:paraId="7063304F" w14:textId="77777777" w:rsidTr="00D11FB3">
        <w:tc>
          <w:tcPr>
            <w:tcW w:w="4395" w:type="dxa"/>
          </w:tcPr>
          <w:p w14:paraId="34929848"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Вероятность того, что заявка будет обслужена </w:t>
            </w:r>
          </w:p>
        </w:tc>
        <w:tc>
          <w:tcPr>
            <w:tcW w:w="1984" w:type="dxa"/>
          </w:tcPr>
          <w:p w14:paraId="76E8E0A3" w14:textId="77777777" w:rsidR="00AA621C" w:rsidRPr="00340DE9" w:rsidRDefault="004C7C98" w:rsidP="006C1A15">
            <w:pPr>
              <w:rPr>
                <w:sz w:val="30"/>
                <w:szCs w:val="30"/>
                <w:lang w:val="en-US"/>
              </w:rPr>
            </w:pPr>
            <m:oMathPara>
              <m:oMath>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oMath>
            </m:oMathPara>
          </w:p>
        </w:tc>
        <w:tc>
          <w:tcPr>
            <w:tcW w:w="2799" w:type="dxa"/>
          </w:tcPr>
          <w:p w14:paraId="5EFECF4A"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serv</m:t>
                    </m:r>
                  </m:sub>
                </m:sSub>
                <m:r>
                  <w:rPr>
                    <w:rFonts w:ascii="Cambria Math" w:hAnsi="Cambria Math"/>
                    <w:sz w:val="30"/>
                    <w:szCs w:val="30"/>
                  </w:rPr>
                  <m:t>=1</m:t>
                </m:r>
              </m:oMath>
            </m:oMathPara>
          </w:p>
        </w:tc>
      </w:tr>
      <w:tr w:rsidR="00AA621C" w:rsidRPr="00340DE9" w14:paraId="01D26BF7" w14:textId="77777777" w:rsidTr="00D11FB3">
        <w:tc>
          <w:tcPr>
            <w:tcW w:w="4395" w:type="dxa"/>
          </w:tcPr>
          <w:p w14:paraId="28412C27"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Среднее число заявок, стоящих в очереди</w:t>
            </w:r>
          </w:p>
        </w:tc>
        <w:tc>
          <w:tcPr>
            <w:tcW w:w="1984" w:type="dxa"/>
          </w:tcPr>
          <w:p w14:paraId="6747ABE8" w14:textId="77777777" w:rsidR="00AA621C" w:rsidRPr="000B2DCE" w:rsidRDefault="004C7C98" w:rsidP="006C1A15">
            <w:pPr>
              <w:jc w:val="center"/>
              <w:rPr>
                <w:rFonts w:ascii="Times New Roman" w:eastAsia="Times New Roman" w:hAnsi="Times New Roman" w:cs="Times New Roman"/>
                <w:bCs/>
                <w:iCs/>
                <w:sz w:val="30"/>
                <w:szCs w:val="30"/>
                <w:lang w:val="en-US"/>
              </w:rPr>
            </w:pPr>
            <m:oMathPara>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L</m:t>
                        </m:r>
                      </m:e>
                    </m:bar>
                  </m:e>
                  <m:sub>
                    <m:r>
                      <w:rPr>
                        <w:rFonts w:ascii="Cambria Math" w:eastAsia="Times New Roman" w:hAnsi="Cambria Math" w:cs="Times New Roman"/>
                        <w:sz w:val="30"/>
                        <w:szCs w:val="30"/>
                      </w:rPr>
                      <m:t>оч</m:t>
                    </m:r>
                  </m:sub>
                </m:sSub>
              </m:oMath>
            </m:oMathPara>
          </w:p>
        </w:tc>
        <w:tc>
          <w:tcPr>
            <w:tcW w:w="2799" w:type="dxa"/>
          </w:tcPr>
          <w:p w14:paraId="439AD805" w14:textId="77777777" w:rsidR="00AA621C" w:rsidRPr="00340DE9" w:rsidRDefault="004C7C98" w:rsidP="006C1A15">
            <w:pPr>
              <w:pStyle w:val="a5"/>
              <w:spacing w:before="0" w:beforeAutospacing="0" w:after="0" w:afterAutospacing="0"/>
              <w:jc w:val="center"/>
              <w:rPr>
                <w:rFonts w:ascii="Calibri" w:eastAsia="Calibri" w:hAnsi="Calibri" w:cs="Calibri"/>
                <w:bCs/>
                <w:iCs/>
                <w:sz w:val="30"/>
                <w:szCs w:val="30"/>
              </w:rPr>
            </w:pPr>
            <m:oMathPara>
              <m:oMath>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L</m:t>
                        </m:r>
                      </m:e>
                    </m:bar>
                  </m:e>
                  <m:sub>
                    <m:r>
                      <w:rPr>
                        <w:rFonts w:ascii="Cambria Math" w:hAnsi="Cambria Math"/>
                        <w:sz w:val="30"/>
                        <w:szCs w:val="30"/>
                      </w:rPr>
                      <m:t>оч</m:t>
                    </m:r>
                  </m:sub>
                </m:sSub>
                <m:r>
                  <w:rPr>
                    <w:rFonts w:ascii="Cambria Math" w:eastAsia="Calibri" w:hAnsi="Cambria Math" w:cs="Calibri"/>
                    <w:sz w:val="30"/>
                    <w:szCs w:val="30"/>
                  </w:rPr>
                  <m:t>=</m:t>
                </m:r>
                <m:f>
                  <m:fPr>
                    <m:ctrlPr>
                      <w:rPr>
                        <w:rFonts w:ascii="Cambria Math" w:eastAsia="Calibri" w:hAnsi="Cambria Math" w:cs="Calibri"/>
                        <w:bCs/>
                        <w:i/>
                        <w:iCs/>
                        <w:sz w:val="30"/>
                        <w:szCs w:val="30"/>
                      </w:rPr>
                    </m:ctrlPr>
                  </m:fPr>
                  <m:num>
                    <m:sSup>
                      <m:sSupPr>
                        <m:ctrlPr>
                          <w:rPr>
                            <w:rFonts w:ascii="Cambria Math" w:eastAsia="Calibri" w:hAnsi="Cambria Math" w:cs="Calibri"/>
                            <w:i/>
                            <w:sz w:val="30"/>
                            <w:szCs w:val="30"/>
                          </w:rPr>
                        </m:ctrlPr>
                      </m:sSupPr>
                      <m:e>
                        <m:r>
                          <w:rPr>
                            <w:rFonts w:ascii="Cambria Math" w:eastAsia="Calibri" w:hAnsi="Cambria Math" w:cs="Calibri"/>
                            <w:sz w:val="30"/>
                            <w:szCs w:val="30"/>
                          </w:rPr>
                          <m:t>ρ</m:t>
                        </m:r>
                      </m:e>
                      <m:sup>
                        <m:r>
                          <w:rPr>
                            <w:rFonts w:ascii="Cambria Math" w:eastAsia="Calibri" w:hAnsi="Cambria Math" w:cs="Calibri"/>
                            <w:sz w:val="30"/>
                            <w:szCs w:val="30"/>
                          </w:rPr>
                          <m:t>2</m:t>
                        </m:r>
                      </m:sup>
                    </m:sSup>
                  </m:num>
                  <m:den>
                    <m:r>
                      <w:rPr>
                        <w:rFonts w:ascii="Cambria Math" w:eastAsia="Calibri" w:hAnsi="Cambria Math" w:cs="Calibri"/>
                        <w:sz w:val="30"/>
                        <w:szCs w:val="30"/>
                      </w:rPr>
                      <m:t>1-ρ</m:t>
                    </m:r>
                  </m:den>
                </m:f>
              </m:oMath>
            </m:oMathPara>
          </w:p>
          <w:p w14:paraId="265E1182" w14:textId="77777777" w:rsidR="00AA621C" w:rsidRPr="00340DE9" w:rsidRDefault="00AA621C" w:rsidP="006C1A15">
            <w:pPr>
              <w:pStyle w:val="a5"/>
              <w:spacing w:before="0" w:beforeAutospacing="0" w:after="0" w:afterAutospacing="0"/>
              <w:jc w:val="center"/>
              <w:rPr>
                <w:rFonts w:ascii="Calibri" w:eastAsia="Calibri" w:hAnsi="Calibri" w:cs="Calibri"/>
                <w:bCs/>
                <w:iCs/>
                <w:sz w:val="30"/>
                <w:szCs w:val="30"/>
              </w:rPr>
            </w:pPr>
          </w:p>
        </w:tc>
      </w:tr>
      <w:tr w:rsidR="00AA621C" w:rsidRPr="00340DE9" w14:paraId="123F66A1" w14:textId="77777777" w:rsidTr="00D11FB3">
        <w:tc>
          <w:tcPr>
            <w:tcW w:w="4395" w:type="dxa"/>
          </w:tcPr>
          <w:p w14:paraId="00849E01" w14:textId="7ADB1E9A" w:rsidR="00AA621C" w:rsidRPr="00340DE9" w:rsidRDefault="00AA621C" w:rsidP="006C1A15">
            <w:pPr>
              <w:pStyle w:val="a5"/>
              <w:spacing w:before="0" w:beforeAutospacing="0" w:after="0" w:afterAutospacing="0"/>
              <w:jc w:val="both"/>
              <w:rPr>
                <w:bCs/>
                <w:iCs/>
                <w:sz w:val="30"/>
                <w:szCs w:val="30"/>
              </w:rPr>
            </w:pPr>
            <w:r>
              <w:rPr>
                <w:bCs/>
                <w:iCs/>
                <w:sz w:val="30"/>
                <w:szCs w:val="30"/>
              </w:rPr>
              <w:t>Среднее число заявок, находящихся по</w:t>
            </w:r>
            <w:r w:rsidR="00004859">
              <w:rPr>
                <w:bCs/>
                <w:iCs/>
                <w:sz w:val="30"/>
                <w:szCs w:val="30"/>
              </w:rPr>
              <w:t>д</w:t>
            </w:r>
            <w:r>
              <w:rPr>
                <w:bCs/>
                <w:iCs/>
                <w:sz w:val="30"/>
                <w:szCs w:val="30"/>
              </w:rPr>
              <w:t xml:space="preserve"> обслуживанием</w:t>
            </w:r>
          </w:p>
        </w:tc>
        <w:tc>
          <w:tcPr>
            <w:tcW w:w="1984" w:type="dxa"/>
          </w:tcPr>
          <w:p w14:paraId="7AAE337A" w14:textId="77777777" w:rsidR="00AA621C" w:rsidRPr="0018006D" w:rsidRDefault="004C7C98" w:rsidP="006C1A15">
            <w:pPr>
              <w:jc w:val="center"/>
              <w:rPr>
                <w:rFonts w:ascii="Times New Roman" w:eastAsia="Times New Roman" w:hAnsi="Times New Roman" w:cs="Times New Roman"/>
                <w:bCs/>
                <w:iCs/>
                <w:sz w:val="30"/>
                <w:szCs w:val="30"/>
              </w:rPr>
            </w:pPr>
            <m:oMathPara>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L</m:t>
                        </m:r>
                      </m:e>
                    </m:bar>
                  </m:e>
                  <m:sub>
                    <m:r>
                      <w:rPr>
                        <w:rFonts w:ascii="Cambria Math" w:eastAsia="Times New Roman" w:hAnsi="Cambria Math" w:cs="Times New Roman"/>
                        <w:sz w:val="30"/>
                        <w:szCs w:val="30"/>
                      </w:rPr>
                      <m:t>serv</m:t>
                    </m:r>
                  </m:sub>
                </m:sSub>
              </m:oMath>
            </m:oMathPara>
          </w:p>
        </w:tc>
        <w:tc>
          <w:tcPr>
            <w:tcW w:w="2799" w:type="dxa"/>
          </w:tcPr>
          <w:p w14:paraId="07F9B91E" w14:textId="77777777" w:rsidR="00AA621C" w:rsidRPr="0018006D"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L</m:t>
                        </m:r>
                      </m:e>
                    </m:bar>
                  </m:e>
                  <m:sub>
                    <m:r>
                      <w:rPr>
                        <w:rFonts w:ascii="Cambria Math" w:hAnsi="Cambria Math"/>
                        <w:sz w:val="30"/>
                        <w:szCs w:val="30"/>
                      </w:rPr>
                      <m:t>serv</m:t>
                    </m:r>
                  </m:sub>
                </m:sSub>
                <m:r>
                  <w:rPr>
                    <w:rFonts w:ascii="Cambria Math" w:hAnsi="Cambria Math"/>
                    <w:sz w:val="30"/>
                    <w:szCs w:val="30"/>
                    <w:lang w:val="en-US"/>
                  </w:rPr>
                  <m:t>=ρ</m:t>
                </m:r>
              </m:oMath>
            </m:oMathPara>
          </w:p>
        </w:tc>
      </w:tr>
      <w:tr w:rsidR="00AA621C" w:rsidRPr="00340DE9" w14:paraId="5E129F13" w14:textId="77777777" w:rsidTr="00D11FB3">
        <w:tc>
          <w:tcPr>
            <w:tcW w:w="4395" w:type="dxa"/>
          </w:tcPr>
          <w:p w14:paraId="2550E0D8"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Среднее число заявок в СМО (обслуживаемых и стоящих в очереди)</w:t>
            </w:r>
          </w:p>
        </w:tc>
        <w:tc>
          <w:tcPr>
            <w:tcW w:w="1984" w:type="dxa"/>
          </w:tcPr>
          <w:p w14:paraId="2ACE7458" w14:textId="77777777" w:rsidR="00AA621C" w:rsidRPr="00340DE9" w:rsidRDefault="004C7C98" w:rsidP="006C1A15">
            <w:pPr>
              <w:jc w:val="center"/>
              <w:rPr>
                <w:rFonts w:ascii="Times New Roman" w:eastAsia="Times New Roman" w:hAnsi="Times New Roman" w:cs="Times New Roman"/>
                <w:bCs/>
                <w:iCs/>
                <w:sz w:val="30"/>
                <w:szCs w:val="30"/>
              </w:rPr>
            </w:pPr>
            <m:oMathPara>
              <m:oMath>
                <m:sSub>
                  <m:sSubPr>
                    <m:ctrlPr>
                      <w:rPr>
                        <w:rFonts w:ascii="Cambria Math" w:eastAsia="Times New Roman" w:hAnsi="Cambria Math" w:cs="Times New Roman"/>
                        <w:bCs/>
                        <w:i/>
                        <w:iCs/>
                        <w:sz w:val="30"/>
                        <w:szCs w:val="30"/>
                      </w:rPr>
                    </m:ctrlPr>
                  </m:sSubPr>
                  <m:e>
                    <m:bar>
                      <m:barPr>
                        <m:pos m:val="top"/>
                        <m:ctrlPr>
                          <w:rPr>
                            <w:rFonts w:ascii="Cambria Math" w:eastAsia="Times New Roman" w:hAnsi="Cambria Math" w:cs="Times New Roman"/>
                            <w:bCs/>
                            <w:i/>
                            <w:iCs/>
                            <w:sz w:val="30"/>
                            <w:szCs w:val="30"/>
                          </w:rPr>
                        </m:ctrlPr>
                      </m:barPr>
                      <m:e>
                        <m:r>
                          <w:rPr>
                            <w:rFonts w:ascii="Cambria Math" w:eastAsia="Times New Roman" w:hAnsi="Cambria Math" w:cs="Times New Roman"/>
                            <w:sz w:val="30"/>
                            <w:szCs w:val="30"/>
                          </w:rPr>
                          <m:t>L</m:t>
                        </m:r>
                      </m:e>
                    </m:bar>
                  </m:e>
                  <m:sub>
                    <m:r>
                      <w:rPr>
                        <w:rFonts w:ascii="Cambria Math" w:eastAsia="Times New Roman" w:hAnsi="Cambria Math" w:cs="Times New Roman"/>
                        <w:sz w:val="30"/>
                        <w:szCs w:val="30"/>
                      </w:rPr>
                      <m:t>СМО</m:t>
                    </m:r>
                  </m:sub>
                </m:sSub>
              </m:oMath>
            </m:oMathPara>
          </w:p>
        </w:tc>
        <w:tc>
          <w:tcPr>
            <w:tcW w:w="2799" w:type="dxa"/>
          </w:tcPr>
          <w:p w14:paraId="4D521E72"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bar>
                      <m:barPr>
                        <m:pos m:val="top"/>
                        <m:ctrlPr>
                          <w:rPr>
                            <w:rFonts w:ascii="Cambria Math" w:hAnsi="Cambria Math"/>
                            <w:bCs/>
                            <w:i/>
                            <w:iCs/>
                            <w:sz w:val="30"/>
                            <w:szCs w:val="30"/>
                          </w:rPr>
                        </m:ctrlPr>
                      </m:barPr>
                      <m:e>
                        <m:r>
                          <w:rPr>
                            <w:rFonts w:ascii="Cambria Math" w:hAnsi="Cambria Math"/>
                            <w:sz w:val="30"/>
                            <w:szCs w:val="30"/>
                          </w:rPr>
                          <m:t>L</m:t>
                        </m:r>
                      </m:e>
                    </m:bar>
                  </m:e>
                  <m:sub>
                    <m:r>
                      <w:rPr>
                        <w:rFonts w:ascii="Cambria Math" w:hAnsi="Cambria Math"/>
                        <w:sz w:val="30"/>
                        <w:szCs w:val="30"/>
                      </w:rPr>
                      <m:t>СМО</m:t>
                    </m:r>
                  </m:sub>
                </m:sSub>
                <m:r>
                  <w:rPr>
                    <w:rFonts w:ascii="Cambria Math" w:eastAsia="Calibri" w:hAnsi="Cambria Math" w:cs="Calibri"/>
                    <w:sz w:val="30"/>
                    <w:szCs w:val="30"/>
                  </w:rPr>
                  <m:t>=</m:t>
                </m:r>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L</m:t>
                        </m:r>
                      </m:e>
                    </m:bar>
                  </m:e>
                  <m:sub>
                    <m:r>
                      <w:rPr>
                        <w:rFonts w:ascii="Cambria Math" w:hAnsi="Cambria Math"/>
                        <w:sz w:val="30"/>
                        <w:szCs w:val="30"/>
                      </w:rPr>
                      <m:t>оч</m:t>
                    </m:r>
                  </m:sub>
                </m:sSub>
                <m:r>
                  <w:rPr>
                    <w:rFonts w:ascii="Cambria Math" w:hAnsi="Cambria Math"/>
                    <w:sz w:val="30"/>
                    <w:szCs w:val="30"/>
                    <w:lang w:val="en-US"/>
                  </w:rPr>
                  <m:t>+</m:t>
                </m:r>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L</m:t>
                        </m:r>
                      </m:e>
                    </m:bar>
                  </m:e>
                  <m:sub>
                    <m:r>
                      <w:rPr>
                        <w:rFonts w:ascii="Cambria Math" w:hAnsi="Cambria Math"/>
                        <w:sz w:val="30"/>
                        <w:szCs w:val="30"/>
                      </w:rPr>
                      <m:t>serv</m:t>
                    </m:r>
                  </m:sub>
                </m:sSub>
              </m:oMath>
            </m:oMathPara>
          </w:p>
          <w:p w14:paraId="6266EA62" w14:textId="77777777" w:rsidR="00AA621C" w:rsidRPr="00340DE9" w:rsidRDefault="00AA621C" w:rsidP="006C1A15">
            <w:pPr>
              <w:pStyle w:val="a5"/>
              <w:spacing w:before="0" w:beforeAutospacing="0" w:after="0" w:afterAutospacing="0"/>
              <w:jc w:val="center"/>
              <w:rPr>
                <w:bCs/>
                <w:iCs/>
                <w:sz w:val="30"/>
                <w:szCs w:val="30"/>
              </w:rPr>
            </w:pPr>
          </w:p>
          <w:p w14:paraId="213A8BD1" w14:textId="77777777" w:rsidR="00AA621C" w:rsidRPr="00340DE9" w:rsidRDefault="00AA621C" w:rsidP="006C1A15">
            <w:pPr>
              <w:pStyle w:val="a5"/>
              <w:spacing w:before="0" w:beforeAutospacing="0" w:after="0" w:afterAutospacing="0"/>
              <w:jc w:val="center"/>
              <w:rPr>
                <w:bCs/>
                <w:iCs/>
                <w:sz w:val="30"/>
                <w:szCs w:val="30"/>
              </w:rPr>
            </w:pPr>
          </w:p>
        </w:tc>
      </w:tr>
      <w:tr w:rsidR="00AA621C" w:rsidRPr="00340DE9" w14:paraId="6D93DD4A" w14:textId="77777777" w:rsidTr="00D11FB3">
        <w:tc>
          <w:tcPr>
            <w:tcW w:w="4395" w:type="dxa"/>
          </w:tcPr>
          <w:p w14:paraId="6D8A336E" w14:textId="77777777" w:rsidR="00772FD0" w:rsidRDefault="00AA621C" w:rsidP="006C1A15">
            <w:pPr>
              <w:pStyle w:val="a5"/>
              <w:spacing w:before="0" w:beforeAutospacing="0" w:after="0" w:afterAutospacing="0"/>
              <w:jc w:val="both"/>
              <w:rPr>
                <w:bCs/>
                <w:iCs/>
                <w:sz w:val="30"/>
                <w:szCs w:val="30"/>
              </w:rPr>
            </w:pPr>
            <w:r w:rsidRPr="00340DE9">
              <w:rPr>
                <w:bCs/>
                <w:iCs/>
                <w:sz w:val="30"/>
                <w:szCs w:val="30"/>
              </w:rPr>
              <w:t xml:space="preserve">Среднее время ожидания </w:t>
            </w:r>
          </w:p>
          <w:p w14:paraId="0B6D870E" w14:textId="69E40080"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заявки в очереди</w:t>
            </w:r>
          </w:p>
          <w:p w14:paraId="03E2CDD3" w14:textId="77777777" w:rsidR="00AA621C" w:rsidRPr="00340DE9" w:rsidRDefault="00AA621C" w:rsidP="006C1A15">
            <w:pPr>
              <w:pStyle w:val="a5"/>
              <w:spacing w:before="0" w:beforeAutospacing="0" w:after="0" w:afterAutospacing="0"/>
              <w:jc w:val="both"/>
              <w:rPr>
                <w:bCs/>
                <w:iCs/>
                <w:sz w:val="30"/>
                <w:szCs w:val="30"/>
              </w:rPr>
            </w:pPr>
          </w:p>
        </w:tc>
        <w:tc>
          <w:tcPr>
            <w:tcW w:w="1984" w:type="dxa"/>
          </w:tcPr>
          <w:p w14:paraId="2EFED1CC" w14:textId="77777777" w:rsidR="00AA621C" w:rsidRPr="00340DE9" w:rsidRDefault="004C7C98" w:rsidP="006C1A15">
            <w:pPr>
              <w:rPr>
                <w:rFonts w:ascii="Times New Roman" w:eastAsia="Times New Roman" w:hAnsi="Times New Roman" w:cs="Times New Roman"/>
                <w:bCs/>
                <w:i/>
                <w:iCs/>
                <w:sz w:val="30"/>
                <w:szCs w:val="30"/>
                <w:lang w:val="en-US"/>
              </w:rPr>
            </w:pPr>
            <m:oMathPara>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t</m:t>
                        </m:r>
                      </m:e>
                    </m:bar>
                  </m:e>
                  <m:sub>
                    <m:r>
                      <w:rPr>
                        <w:rFonts w:ascii="Cambria Math" w:eastAsia="Times New Roman" w:hAnsi="Cambria Math" w:cs="Times New Roman"/>
                        <w:sz w:val="30"/>
                        <w:szCs w:val="30"/>
                        <w:lang w:val="en-US"/>
                      </w:rPr>
                      <m:t>wait</m:t>
                    </m:r>
                  </m:sub>
                </m:sSub>
              </m:oMath>
            </m:oMathPara>
          </w:p>
        </w:tc>
        <w:tc>
          <w:tcPr>
            <w:tcW w:w="2799" w:type="dxa"/>
          </w:tcPr>
          <w:p w14:paraId="00C35728"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t</m:t>
                        </m:r>
                      </m:e>
                    </m:bar>
                  </m:e>
                  <m:sub>
                    <m:r>
                      <w:rPr>
                        <w:rFonts w:ascii="Cambria Math" w:hAnsi="Cambria Math"/>
                        <w:sz w:val="30"/>
                        <w:szCs w:val="30"/>
                        <w:lang w:val="en-US"/>
                      </w:rPr>
                      <m:t>wait</m:t>
                    </m:r>
                  </m:sub>
                </m:sSub>
                <m:r>
                  <w:rPr>
                    <w:rFonts w:ascii="Cambria Math" w:hAnsi="Cambria Math"/>
                    <w:sz w:val="30"/>
                    <w:szCs w:val="30"/>
                    <w:lang w:val="en-US"/>
                  </w:rPr>
                  <m:t>=</m:t>
                </m:r>
                <m:f>
                  <m:fPr>
                    <m:ctrlPr>
                      <w:rPr>
                        <w:rFonts w:ascii="Cambria Math" w:eastAsia="Calibri" w:hAnsi="Cambria Math" w:cs="Calibri"/>
                        <w:bCs/>
                        <w:i/>
                        <w:iCs/>
                        <w:sz w:val="30"/>
                        <w:szCs w:val="30"/>
                      </w:rPr>
                    </m:ctrlPr>
                  </m:fPr>
                  <m:num>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L</m:t>
                            </m:r>
                          </m:e>
                        </m:bar>
                      </m:e>
                      <m:sub>
                        <m:r>
                          <w:rPr>
                            <w:rFonts w:ascii="Cambria Math" w:hAnsi="Cambria Math"/>
                            <w:sz w:val="30"/>
                            <w:szCs w:val="30"/>
                          </w:rPr>
                          <m:t>оч</m:t>
                        </m:r>
                      </m:sub>
                    </m:sSub>
                  </m:num>
                  <m:den>
                    <m:r>
                      <w:rPr>
                        <w:rFonts w:ascii="Cambria Math" w:eastAsia="Calibri" w:hAnsi="Cambria Math" w:cs="Calibri"/>
                        <w:sz w:val="30"/>
                        <w:szCs w:val="30"/>
                      </w:rPr>
                      <m:t>λ</m:t>
                    </m:r>
                  </m:den>
                </m:f>
              </m:oMath>
            </m:oMathPara>
          </w:p>
          <w:p w14:paraId="60F3370D" w14:textId="77777777" w:rsidR="00AA621C" w:rsidRPr="00340DE9" w:rsidRDefault="00AA621C" w:rsidP="006C1A15">
            <w:pPr>
              <w:pStyle w:val="a5"/>
              <w:spacing w:before="0" w:beforeAutospacing="0" w:after="0" w:afterAutospacing="0"/>
              <w:jc w:val="center"/>
              <w:rPr>
                <w:bCs/>
                <w:iCs/>
                <w:sz w:val="30"/>
                <w:szCs w:val="30"/>
              </w:rPr>
            </w:pPr>
          </w:p>
        </w:tc>
      </w:tr>
      <w:tr w:rsidR="00AA621C" w:rsidRPr="00340DE9" w14:paraId="2E5B7D2F" w14:textId="77777777" w:rsidTr="00D11FB3">
        <w:tc>
          <w:tcPr>
            <w:tcW w:w="4395" w:type="dxa"/>
          </w:tcPr>
          <w:p w14:paraId="6AF4288E" w14:textId="77777777" w:rsidR="00772FD0" w:rsidRDefault="00AA621C" w:rsidP="006C1A15">
            <w:pPr>
              <w:pStyle w:val="a5"/>
              <w:spacing w:before="0" w:beforeAutospacing="0" w:after="0" w:afterAutospacing="0"/>
              <w:jc w:val="both"/>
              <w:rPr>
                <w:bCs/>
                <w:iCs/>
                <w:sz w:val="30"/>
                <w:szCs w:val="30"/>
              </w:rPr>
            </w:pPr>
            <w:r w:rsidRPr="00340DE9">
              <w:rPr>
                <w:bCs/>
                <w:iCs/>
                <w:sz w:val="30"/>
                <w:szCs w:val="30"/>
              </w:rPr>
              <w:t xml:space="preserve">Среднее время пребывания </w:t>
            </w:r>
          </w:p>
          <w:p w14:paraId="5C9D56F1" w14:textId="33C4CBAB"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заявки в СМО</w:t>
            </w:r>
          </w:p>
        </w:tc>
        <w:tc>
          <w:tcPr>
            <w:tcW w:w="1984" w:type="dxa"/>
          </w:tcPr>
          <w:p w14:paraId="1B1D4D85" w14:textId="77777777" w:rsidR="00AA621C" w:rsidRPr="00340DE9" w:rsidRDefault="004C7C98" w:rsidP="006C1A15">
            <w:pPr>
              <w:rPr>
                <w:rFonts w:ascii="Times New Roman" w:eastAsia="Times New Roman" w:hAnsi="Times New Roman" w:cs="Times New Roman"/>
                <w:bCs/>
                <w:iCs/>
                <w:sz w:val="30"/>
                <w:szCs w:val="30"/>
              </w:rPr>
            </w:pPr>
            <m:oMathPara>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t</m:t>
                        </m:r>
                      </m:e>
                    </m:bar>
                  </m:e>
                  <m:sub>
                    <m:r>
                      <w:rPr>
                        <w:rFonts w:ascii="Cambria Math" w:eastAsia="Times New Roman" w:hAnsi="Cambria Math" w:cs="Times New Roman"/>
                        <w:sz w:val="30"/>
                        <w:szCs w:val="30"/>
                      </w:rPr>
                      <m:t>СМО</m:t>
                    </m:r>
                  </m:sub>
                </m:sSub>
              </m:oMath>
            </m:oMathPara>
          </w:p>
        </w:tc>
        <w:tc>
          <w:tcPr>
            <w:tcW w:w="2799" w:type="dxa"/>
          </w:tcPr>
          <w:p w14:paraId="4E33A55B"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t</m:t>
                        </m:r>
                      </m:e>
                    </m:bar>
                  </m:e>
                  <m:sub>
                    <m:r>
                      <w:rPr>
                        <w:rFonts w:ascii="Cambria Math" w:hAnsi="Cambria Math"/>
                        <w:sz w:val="30"/>
                        <w:szCs w:val="30"/>
                        <w:lang w:val="en-US"/>
                      </w:rPr>
                      <m:t>СМО</m:t>
                    </m:r>
                  </m:sub>
                </m:sSub>
                <m:r>
                  <w:rPr>
                    <w:rFonts w:ascii="Cambria Math" w:hAnsi="Cambria Math"/>
                    <w:sz w:val="30"/>
                    <w:szCs w:val="30"/>
                    <w:lang w:val="en-US"/>
                  </w:rPr>
                  <m:t>=</m:t>
                </m:r>
                <m:f>
                  <m:fPr>
                    <m:ctrlPr>
                      <w:rPr>
                        <w:rFonts w:ascii="Cambria Math" w:eastAsia="Calibri" w:hAnsi="Cambria Math" w:cs="Calibri"/>
                        <w:bCs/>
                        <w:i/>
                        <w:iCs/>
                        <w:sz w:val="30"/>
                        <w:szCs w:val="30"/>
                      </w:rPr>
                    </m:ctrlPr>
                  </m:fPr>
                  <m:num>
                    <m:sSub>
                      <m:sSubPr>
                        <m:ctrlPr>
                          <w:rPr>
                            <w:rFonts w:ascii="Cambria Math" w:hAnsi="Cambria Math"/>
                            <w:bCs/>
                            <w:i/>
                            <w:iCs/>
                            <w:sz w:val="30"/>
                            <w:szCs w:val="30"/>
                          </w:rPr>
                        </m:ctrlPr>
                      </m:sSubPr>
                      <m:e>
                        <m:bar>
                          <m:barPr>
                            <m:pos m:val="top"/>
                            <m:ctrlPr>
                              <w:rPr>
                                <w:rFonts w:ascii="Cambria Math" w:hAnsi="Cambria Math"/>
                                <w:bCs/>
                                <w:i/>
                                <w:iCs/>
                                <w:sz w:val="30"/>
                                <w:szCs w:val="30"/>
                              </w:rPr>
                            </m:ctrlPr>
                          </m:barPr>
                          <m:e>
                            <m:r>
                              <w:rPr>
                                <w:rFonts w:ascii="Cambria Math" w:hAnsi="Cambria Math"/>
                                <w:sz w:val="30"/>
                                <w:szCs w:val="30"/>
                              </w:rPr>
                              <m:t>L</m:t>
                            </m:r>
                          </m:e>
                        </m:bar>
                      </m:e>
                      <m:sub>
                        <m:r>
                          <w:rPr>
                            <w:rFonts w:ascii="Cambria Math" w:hAnsi="Cambria Math"/>
                            <w:sz w:val="30"/>
                            <w:szCs w:val="30"/>
                          </w:rPr>
                          <m:t>СМО</m:t>
                        </m:r>
                      </m:sub>
                    </m:sSub>
                  </m:num>
                  <m:den>
                    <m:r>
                      <w:rPr>
                        <w:rFonts w:ascii="Cambria Math" w:eastAsia="Calibri" w:hAnsi="Cambria Math" w:cs="Calibri"/>
                        <w:sz w:val="30"/>
                        <w:szCs w:val="30"/>
                      </w:rPr>
                      <m:t>λ</m:t>
                    </m:r>
                  </m:den>
                </m:f>
              </m:oMath>
            </m:oMathPara>
          </w:p>
        </w:tc>
      </w:tr>
    </w:tbl>
    <w:p w14:paraId="06DE47D9" w14:textId="77777777" w:rsidR="00AA621C" w:rsidRPr="00982E74" w:rsidRDefault="00AA621C" w:rsidP="00583785">
      <w:pPr>
        <w:autoSpaceDE w:val="0"/>
        <w:autoSpaceDN w:val="0"/>
        <w:adjustRightInd w:val="0"/>
        <w:spacing w:after="0" w:line="240" w:lineRule="auto"/>
        <w:ind w:firstLine="709"/>
        <w:jc w:val="both"/>
        <w:rPr>
          <w:rFonts w:ascii="Times New Roman" w:hAnsi="Times New Roman" w:cs="Times New Roman"/>
          <w:bCs/>
          <w:i/>
          <w:iCs/>
          <w:sz w:val="30"/>
          <w:szCs w:val="30"/>
        </w:rPr>
      </w:pPr>
      <w:r w:rsidRPr="003D6C75">
        <w:rPr>
          <w:rFonts w:ascii="Times New Roman" w:hAnsi="Times New Roman" w:cs="Times New Roman"/>
          <w:b/>
          <w:bCs/>
          <w:i/>
          <w:iCs/>
          <w:sz w:val="30"/>
          <w:szCs w:val="30"/>
        </w:rPr>
        <w:lastRenderedPageBreak/>
        <w:t>Замечание</w:t>
      </w:r>
      <w:r w:rsidRPr="00982E74">
        <w:rPr>
          <w:rFonts w:ascii="Times New Roman" w:hAnsi="Times New Roman" w:cs="Times New Roman"/>
          <w:bCs/>
          <w:i/>
          <w:iCs/>
          <w:sz w:val="30"/>
          <w:szCs w:val="30"/>
        </w:rPr>
        <w:t xml:space="preserve">. </w:t>
      </w:r>
      <w:r>
        <w:rPr>
          <w:rFonts w:ascii="Times New Roman" w:hAnsi="Times New Roman" w:cs="Times New Roman"/>
          <w:bCs/>
          <w:i/>
          <w:iCs/>
          <w:sz w:val="30"/>
          <w:szCs w:val="30"/>
        </w:rPr>
        <w:t xml:space="preserve">Прежде чем записать формулы предельных вероятностей, необходимо быть уверенным в их существовании, ведь в случае, когда время </w:t>
      </w:r>
      <m:oMath>
        <m:r>
          <w:rPr>
            <w:rFonts w:ascii="Cambria Math" w:hAnsi="Cambria Math" w:cs="Times New Roman"/>
            <w:sz w:val="30"/>
            <w:szCs w:val="30"/>
          </w:rPr>
          <m:t>t→∞,</m:t>
        </m:r>
      </m:oMath>
      <w:r w:rsidRPr="00982E74">
        <w:rPr>
          <w:rFonts w:ascii="Times New Roman" w:hAnsi="Times New Roman" w:cs="Times New Roman"/>
          <w:bCs/>
          <w:i/>
          <w:iCs/>
          <w:sz w:val="30"/>
          <w:szCs w:val="30"/>
        </w:rPr>
        <w:t xml:space="preserve"> </w:t>
      </w:r>
      <w:r>
        <w:rPr>
          <w:rFonts w:ascii="Times New Roman" w:hAnsi="Times New Roman" w:cs="Times New Roman"/>
          <w:bCs/>
          <w:i/>
          <w:iCs/>
          <w:sz w:val="30"/>
          <w:szCs w:val="30"/>
        </w:rPr>
        <w:t xml:space="preserve">очередь может неограниченно возрастать. Если </w:t>
      </w:r>
      <m:oMath>
        <m:r>
          <w:rPr>
            <w:rFonts w:ascii="Cambria Math" w:hAnsi="Cambria Math" w:cs="Times New Roman"/>
            <w:sz w:val="30"/>
            <w:szCs w:val="30"/>
          </w:rPr>
          <m:t>ρ&lt;1</m:t>
        </m:r>
      </m:oMath>
      <w:r>
        <w:rPr>
          <w:rFonts w:ascii="Times New Roman" w:hAnsi="Times New Roman" w:cs="Times New Roman"/>
          <w:bCs/>
          <w:i/>
          <w:iCs/>
          <w:sz w:val="30"/>
          <w:szCs w:val="30"/>
        </w:rPr>
        <w:t>,</w:t>
      </w:r>
      <w:r w:rsidRPr="003D6C75">
        <w:rPr>
          <w:rFonts w:ascii="Times New Roman" w:hAnsi="Times New Roman" w:cs="Times New Roman"/>
          <w:bCs/>
          <w:i/>
          <w:iCs/>
          <w:sz w:val="30"/>
          <w:szCs w:val="30"/>
        </w:rPr>
        <w:t xml:space="preserve"> </w:t>
      </w:r>
      <w:r>
        <w:rPr>
          <w:rFonts w:ascii="Times New Roman" w:hAnsi="Times New Roman" w:cs="Times New Roman"/>
          <w:bCs/>
          <w:i/>
          <w:iCs/>
          <w:sz w:val="30"/>
          <w:szCs w:val="30"/>
        </w:rPr>
        <w:t xml:space="preserve">т.е. среднее число приходящих заявок меньше среднего числа обслуженных заявок (в единицу времени), то предельные вероятности существуют. Если </w:t>
      </w:r>
      <m:oMath>
        <m:r>
          <w:rPr>
            <w:rFonts w:ascii="Cambria Math" w:hAnsi="Cambria Math" w:cs="Times New Roman"/>
            <w:sz w:val="30"/>
            <w:szCs w:val="30"/>
          </w:rPr>
          <m:t>ρ≥1,</m:t>
        </m:r>
      </m:oMath>
      <w:r>
        <w:rPr>
          <w:rFonts w:ascii="Times New Roman" w:hAnsi="Times New Roman" w:cs="Times New Roman"/>
          <w:bCs/>
          <w:i/>
          <w:iCs/>
          <w:sz w:val="30"/>
          <w:szCs w:val="30"/>
        </w:rPr>
        <w:t xml:space="preserve"> очередь растет до бесконечности.</w:t>
      </w:r>
    </w:p>
    <w:p w14:paraId="1159147E" w14:textId="77777777" w:rsidR="00772FD0" w:rsidRDefault="00772FD0" w:rsidP="006C1A15">
      <w:pPr>
        <w:autoSpaceDE w:val="0"/>
        <w:autoSpaceDN w:val="0"/>
        <w:adjustRightInd w:val="0"/>
        <w:spacing w:after="0" w:line="240" w:lineRule="auto"/>
        <w:ind w:firstLine="567"/>
        <w:jc w:val="both"/>
        <w:rPr>
          <w:rFonts w:ascii="Times New Roman" w:hAnsi="Times New Roman" w:cs="Times New Roman"/>
          <w:b/>
          <w:bCs/>
          <w:iCs/>
          <w:sz w:val="30"/>
          <w:szCs w:val="30"/>
        </w:rPr>
      </w:pPr>
    </w:p>
    <w:p w14:paraId="18770628" w14:textId="4D58CD50" w:rsidR="00AA621C" w:rsidRDefault="00AA621C" w:rsidP="00583785">
      <w:pPr>
        <w:autoSpaceDE w:val="0"/>
        <w:autoSpaceDN w:val="0"/>
        <w:adjustRightInd w:val="0"/>
        <w:spacing w:after="0" w:line="240" w:lineRule="auto"/>
        <w:jc w:val="both"/>
        <w:rPr>
          <w:rFonts w:ascii="Times New Roman" w:hAnsi="Times New Roman" w:cs="Times New Roman"/>
          <w:b/>
          <w:bCs/>
          <w:iCs/>
          <w:sz w:val="30"/>
          <w:szCs w:val="30"/>
        </w:rPr>
      </w:pPr>
      <w:r>
        <w:rPr>
          <w:rFonts w:ascii="Times New Roman" w:hAnsi="Times New Roman" w:cs="Times New Roman"/>
          <w:b/>
          <w:bCs/>
          <w:iCs/>
          <w:sz w:val="30"/>
          <w:szCs w:val="30"/>
        </w:rPr>
        <w:t>5.4.2. Многоканальная СМО с неограниченной очередью</w:t>
      </w:r>
    </w:p>
    <w:p w14:paraId="4A1C30BF" w14:textId="210D40DC" w:rsidR="00AA621C" w:rsidRPr="00614093" w:rsidRDefault="00AA621C" w:rsidP="00583785">
      <w:pPr>
        <w:pStyle w:val="a5"/>
        <w:spacing w:before="0" w:beforeAutospacing="0" w:after="0" w:afterAutospacing="0"/>
        <w:ind w:firstLine="709"/>
        <w:jc w:val="both"/>
        <w:rPr>
          <w:iCs/>
          <w:sz w:val="30"/>
          <w:szCs w:val="30"/>
        </w:rPr>
      </w:pPr>
      <w:r>
        <w:rPr>
          <w:sz w:val="30"/>
          <w:szCs w:val="30"/>
        </w:rPr>
        <w:t xml:space="preserve">Имеется </w:t>
      </w:r>
      <w:r>
        <w:rPr>
          <w:i/>
          <w:sz w:val="30"/>
          <w:szCs w:val="30"/>
        </w:rPr>
        <w:t>п-</w:t>
      </w:r>
      <w:r>
        <w:rPr>
          <w:sz w:val="30"/>
          <w:szCs w:val="30"/>
        </w:rPr>
        <w:t>канальная СМО с неограниченной очередью. С</w:t>
      </w:r>
      <w:r w:rsidRPr="00CC65D0">
        <w:rPr>
          <w:sz w:val="30"/>
          <w:szCs w:val="30"/>
        </w:rPr>
        <w:t xml:space="preserve">истема </w:t>
      </w:r>
      <w:r w:rsidRPr="00CC65D0">
        <w:rPr>
          <w:i/>
          <w:sz w:val="30"/>
          <w:szCs w:val="30"/>
          <w:lang w:val="en-US"/>
        </w:rPr>
        <w:t>S</w:t>
      </w:r>
      <w:r>
        <w:rPr>
          <w:i/>
          <w:sz w:val="30"/>
          <w:szCs w:val="30"/>
        </w:rPr>
        <w:t xml:space="preserve"> </w:t>
      </w:r>
      <w:r>
        <w:rPr>
          <w:sz w:val="30"/>
          <w:szCs w:val="30"/>
        </w:rPr>
        <w:t xml:space="preserve">может находиться в одном из состояний (по числу заявок, находящихся в СМО): </w:t>
      </w:r>
      <w:r w:rsidRPr="00CC65D0">
        <w:rPr>
          <w:i/>
          <w:iCs/>
          <w:sz w:val="30"/>
          <w:szCs w:val="30"/>
        </w:rPr>
        <w:t>S</w:t>
      </w:r>
      <w:r w:rsidRPr="00CC65D0">
        <w:rPr>
          <w:i/>
          <w:iCs/>
          <w:sz w:val="30"/>
          <w:szCs w:val="30"/>
          <w:vertAlign w:val="subscript"/>
        </w:rPr>
        <w:t>0</w:t>
      </w:r>
      <w:r>
        <w:rPr>
          <w:iCs/>
          <w:sz w:val="30"/>
          <w:szCs w:val="30"/>
        </w:rPr>
        <w:t xml:space="preserve"> – в системе нет заявок (все каналы свободны); </w:t>
      </w:r>
      <w:r w:rsidRPr="00CC65D0">
        <w:rPr>
          <w:i/>
          <w:iCs/>
          <w:sz w:val="30"/>
          <w:szCs w:val="30"/>
        </w:rPr>
        <w:t>S</w:t>
      </w:r>
      <w:r w:rsidRPr="00CC65D0">
        <w:rPr>
          <w:i/>
          <w:iCs/>
          <w:sz w:val="30"/>
          <w:szCs w:val="30"/>
          <w:vertAlign w:val="subscript"/>
        </w:rPr>
        <w:t>1</w:t>
      </w:r>
      <w:r>
        <w:rPr>
          <w:iCs/>
          <w:sz w:val="30"/>
          <w:szCs w:val="30"/>
        </w:rPr>
        <w:t xml:space="preserve"> – занят один канал, остальные свободны; </w:t>
      </w:r>
      <w:r w:rsidRPr="00CC65D0">
        <w:rPr>
          <w:i/>
          <w:iCs/>
          <w:sz w:val="30"/>
          <w:szCs w:val="30"/>
        </w:rPr>
        <w:t>S</w:t>
      </w:r>
      <w:r>
        <w:rPr>
          <w:i/>
          <w:iCs/>
          <w:sz w:val="30"/>
          <w:szCs w:val="30"/>
          <w:vertAlign w:val="subscript"/>
        </w:rPr>
        <w:t>2</w:t>
      </w:r>
      <w:r>
        <w:rPr>
          <w:iCs/>
          <w:sz w:val="30"/>
          <w:szCs w:val="30"/>
        </w:rPr>
        <w:t xml:space="preserve"> –заняты два канала, остальные свободны; …; </w:t>
      </w:r>
      <w:r>
        <w:rPr>
          <w:i/>
          <w:iCs/>
          <w:sz w:val="30"/>
          <w:szCs w:val="30"/>
          <w:lang w:val="en-US"/>
        </w:rPr>
        <w:t>S</w:t>
      </w:r>
      <w:r>
        <w:rPr>
          <w:i/>
          <w:iCs/>
          <w:sz w:val="30"/>
          <w:szCs w:val="30"/>
          <w:vertAlign w:val="subscript"/>
        </w:rPr>
        <w:t>п</w:t>
      </w:r>
      <w:r w:rsidRPr="00CC65D0">
        <w:rPr>
          <w:sz w:val="30"/>
          <w:szCs w:val="30"/>
        </w:rPr>
        <w:t xml:space="preserve"> –</w:t>
      </w:r>
      <w:r>
        <w:rPr>
          <w:sz w:val="30"/>
          <w:szCs w:val="30"/>
        </w:rPr>
        <w:t xml:space="preserve"> заняты все </w:t>
      </w:r>
      <w:r>
        <w:rPr>
          <w:i/>
          <w:sz w:val="30"/>
          <w:szCs w:val="30"/>
        </w:rPr>
        <w:t xml:space="preserve">п </w:t>
      </w:r>
      <w:r>
        <w:rPr>
          <w:sz w:val="30"/>
          <w:szCs w:val="30"/>
        </w:rPr>
        <w:t xml:space="preserve">каналов (очереди нет); </w:t>
      </w:r>
      <w:r>
        <w:rPr>
          <w:i/>
          <w:iCs/>
          <w:sz w:val="30"/>
          <w:szCs w:val="30"/>
          <w:lang w:val="en-US"/>
        </w:rPr>
        <w:t>S</w:t>
      </w:r>
      <w:r>
        <w:rPr>
          <w:i/>
          <w:iCs/>
          <w:sz w:val="30"/>
          <w:szCs w:val="30"/>
          <w:vertAlign w:val="subscript"/>
        </w:rPr>
        <w:t>п+1</w:t>
      </w:r>
      <w:r>
        <w:rPr>
          <w:iCs/>
          <w:sz w:val="30"/>
          <w:szCs w:val="30"/>
        </w:rPr>
        <w:t xml:space="preserve"> - заняты все </w:t>
      </w:r>
      <w:r>
        <w:rPr>
          <w:i/>
          <w:iCs/>
          <w:sz w:val="30"/>
          <w:szCs w:val="30"/>
        </w:rPr>
        <w:t>п</w:t>
      </w:r>
      <w:r>
        <w:rPr>
          <w:iCs/>
          <w:sz w:val="30"/>
          <w:szCs w:val="30"/>
        </w:rPr>
        <w:t xml:space="preserve"> каналов, в очереди одна заявка;…; </w:t>
      </w:r>
      <w:r>
        <w:rPr>
          <w:i/>
          <w:iCs/>
          <w:sz w:val="30"/>
          <w:szCs w:val="30"/>
          <w:lang w:val="en-US"/>
        </w:rPr>
        <w:t>S</w:t>
      </w:r>
      <w:r>
        <w:rPr>
          <w:i/>
          <w:iCs/>
          <w:sz w:val="30"/>
          <w:szCs w:val="30"/>
          <w:vertAlign w:val="subscript"/>
        </w:rPr>
        <w:t>п+</w:t>
      </w:r>
      <w:r>
        <w:rPr>
          <w:i/>
          <w:iCs/>
          <w:sz w:val="30"/>
          <w:szCs w:val="30"/>
          <w:vertAlign w:val="subscript"/>
          <w:lang w:val="en-US"/>
        </w:rPr>
        <w:t>r</w:t>
      </w:r>
      <w:r>
        <w:rPr>
          <w:iCs/>
          <w:sz w:val="30"/>
          <w:szCs w:val="30"/>
        </w:rPr>
        <w:t xml:space="preserve"> - заняты все </w:t>
      </w:r>
      <w:r>
        <w:rPr>
          <w:i/>
          <w:iCs/>
          <w:sz w:val="30"/>
          <w:szCs w:val="30"/>
        </w:rPr>
        <w:t>п</w:t>
      </w:r>
      <w:r>
        <w:rPr>
          <w:iCs/>
          <w:sz w:val="30"/>
          <w:szCs w:val="30"/>
        </w:rPr>
        <w:t xml:space="preserve"> каналов, в очереди </w:t>
      </w:r>
      <w:r w:rsidRPr="00D830DB">
        <w:rPr>
          <w:i/>
          <w:iCs/>
          <w:sz w:val="30"/>
          <w:szCs w:val="30"/>
          <w:lang w:val="en-US"/>
        </w:rPr>
        <w:t>r</w:t>
      </w:r>
      <w:r w:rsidRPr="00D830DB">
        <w:rPr>
          <w:iCs/>
          <w:sz w:val="30"/>
          <w:szCs w:val="30"/>
        </w:rPr>
        <w:t xml:space="preserve"> </w:t>
      </w:r>
      <w:r>
        <w:rPr>
          <w:iCs/>
          <w:sz w:val="30"/>
          <w:szCs w:val="30"/>
        </w:rPr>
        <w:t>заявок;…</w:t>
      </w:r>
      <w:r w:rsidR="00772FD0">
        <w:rPr>
          <w:iCs/>
          <w:sz w:val="30"/>
          <w:szCs w:val="30"/>
        </w:rPr>
        <w:t xml:space="preserve"> </w:t>
      </w:r>
      <w:r w:rsidRPr="00CC65D0">
        <w:rPr>
          <w:sz w:val="30"/>
          <w:szCs w:val="30"/>
        </w:rPr>
        <w:t xml:space="preserve">Граф состояний СМО </w:t>
      </w:r>
      <w:r>
        <w:rPr>
          <w:sz w:val="30"/>
          <w:szCs w:val="30"/>
        </w:rPr>
        <w:t xml:space="preserve">представлен </w:t>
      </w:r>
      <w:r w:rsidRPr="00CC65D0">
        <w:rPr>
          <w:sz w:val="30"/>
          <w:szCs w:val="30"/>
        </w:rPr>
        <w:t xml:space="preserve">на </w:t>
      </w:r>
      <w:r w:rsidR="00772FD0">
        <w:rPr>
          <w:iCs/>
          <w:sz w:val="30"/>
          <w:szCs w:val="30"/>
        </w:rPr>
        <w:t>рисунке 5</w:t>
      </w:r>
      <w:r>
        <w:rPr>
          <w:iCs/>
          <w:sz w:val="30"/>
          <w:szCs w:val="30"/>
        </w:rPr>
        <w:t>.8.</w:t>
      </w:r>
    </w:p>
    <w:p w14:paraId="3686EBD9" w14:textId="525460AA" w:rsidR="00AA621C" w:rsidRPr="00614093" w:rsidRDefault="00AA621C" w:rsidP="006C1A15">
      <w:pPr>
        <w:pStyle w:val="a5"/>
        <w:tabs>
          <w:tab w:val="left" w:pos="1075"/>
        </w:tabs>
        <w:spacing w:before="0" w:beforeAutospacing="0" w:after="0" w:afterAutospacing="0"/>
        <w:ind w:firstLine="567"/>
        <w:jc w:val="both"/>
        <w:rPr>
          <w:iCs/>
          <w:sz w:val="30"/>
          <w:szCs w:val="30"/>
        </w:rPr>
      </w:pPr>
      <w:r>
        <w:rPr>
          <w:iCs/>
          <w:noProof/>
          <w:sz w:val="30"/>
          <w:szCs w:val="30"/>
        </w:rPr>
        <mc:AlternateContent>
          <mc:Choice Requires="wps">
            <w:drawing>
              <wp:anchor distT="0" distB="0" distL="114300" distR="114300" simplePos="0" relativeHeight="251734016" behindDoc="1" locked="0" layoutInCell="1" allowOverlap="1" wp14:anchorId="63D24F02" wp14:editId="162DE269">
                <wp:simplePos x="0" y="0"/>
                <wp:positionH relativeFrom="column">
                  <wp:posOffset>2366645</wp:posOffset>
                </wp:positionH>
                <wp:positionV relativeFrom="paragraph">
                  <wp:posOffset>720725</wp:posOffset>
                </wp:positionV>
                <wp:extent cx="385445" cy="285750"/>
                <wp:effectExtent l="0" t="1905" r="0" b="0"/>
                <wp:wrapNone/>
                <wp:docPr id="208"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B46E10"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24F02" id="Text Box 132" o:spid="_x0000_s1061" type="#_x0000_t202" style="position:absolute;left:0;text-align:left;margin-left:186.35pt;margin-top:56.75pt;width:30.35pt;height:22.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" stroked="f">
                <v:textbox>
                  <w:txbxContent>
                    <w:p w14:paraId="1AB46E10" w14:textId="77777777" w:rsidR="00D73EF7" w:rsidRDefault="00D73EF7" w:rsidP="00AA621C">
                      <w:pPr>
                        <w:jc w:val="center"/>
                      </w:pPr>
                      <w:r>
                        <w:t>λ</w:t>
                      </w:r>
                    </w:p>
                  </w:txbxContent>
                </v:textbox>
              </v:shape>
            </w:pict>
          </mc:Fallback>
        </mc:AlternateContent>
      </w:r>
      <w:r>
        <w:rPr>
          <w:iCs/>
          <w:noProof/>
          <w:sz w:val="30"/>
          <w:szCs w:val="30"/>
        </w:rPr>
        <mc:AlternateContent>
          <mc:Choice Requires="wps">
            <w:drawing>
              <wp:anchor distT="0" distB="0" distL="114300" distR="114300" simplePos="0" relativeHeight="251729920" behindDoc="1" locked="0" layoutInCell="1" allowOverlap="1" wp14:anchorId="79539216" wp14:editId="16183BD3">
                <wp:simplePos x="0" y="0"/>
                <wp:positionH relativeFrom="column">
                  <wp:posOffset>1542415</wp:posOffset>
                </wp:positionH>
                <wp:positionV relativeFrom="paragraph">
                  <wp:posOffset>720725</wp:posOffset>
                </wp:positionV>
                <wp:extent cx="385445" cy="285750"/>
                <wp:effectExtent l="4445" t="1905" r="635" b="0"/>
                <wp:wrapNone/>
                <wp:docPr id="20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05B9C"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539216" id="Text Box 128" o:spid="_x0000_s1062" type="#_x0000_t202" style="position:absolute;left:0;text-align:left;margin-left:121.45pt;margin-top:56.75pt;width:30.35pt;height:22.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" stroked="f">
                <v:textbox>
                  <w:txbxContent>
                    <w:p w14:paraId="6EF05B9C" w14:textId="77777777" w:rsidR="00D73EF7" w:rsidRDefault="00D73EF7" w:rsidP="00AA621C">
                      <w:pPr>
                        <w:jc w:val="center"/>
                      </w:pPr>
                      <w:r>
                        <w:t>λ</w:t>
                      </w:r>
                    </w:p>
                  </w:txbxContent>
                </v:textbox>
              </v:shape>
            </w:pict>
          </mc:Fallback>
        </mc:AlternateContent>
      </w:r>
      <w:r>
        <w:rPr>
          <w:iCs/>
          <w:noProof/>
          <w:sz w:val="30"/>
          <w:szCs w:val="30"/>
        </w:rPr>
        <mc:AlternateContent>
          <mc:Choice Requires="wps">
            <w:drawing>
              <wp:anchor distT="0" distB="0" distL="114300" distR="114300" simplePos="0" relativeHeight="251728896" behindDoc="0" locked="0" layoutInCell="1" allowOverlap="1" wp14:anchorId="3ABBBB6F" wp14:editId="4F126A7D">
                <wp:simplePos x="0" y="0"/>
                <wp:positionH relativeFrom="column">
                  <wp:posOffset>1927860</wp:posOffset>
                </wp:positionH>
                <wp:positionV relativeFrom="paragraph">
                  <wp:posOffset>847725</wp:posOffset>
                </wp:positionV>
                <wp:extent cx="515620" cy="400050"/>
                <wp:effectExtent l="8890" t="5080" r="8890" b="13970"/>
                <wp:wrapNone/>
                <wp:docPr id="206"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14:paraId="4D69BA21" w14:textId="77777777" w:rsidR="00D73EF7" w:rsidRPr="00614093" w:rsidRDefault="00D73EF7" w:rsidP="00AA621C">
                            <w:pPr>
                              <w:jc w:val="center"/>
                              <w:rPr>
                                <w:vertAlign w:val="subscript"/>
                                <w:lang w:val="en-US"/>
                              </w:rPr>
                            </w:pPr>
                            <w:r>
                              <w:rPr>
                                <w:lang w:val="en-US"/>
                              </w:rPr>
                              <w:t>S</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BBB6F" id="Rectangle 127" o:spid="_x0000_s1063" style="position:absolute;left:0;text-align:left;margin-left:151.8pt;margin-top:66.75pt;width:40.6pt;height:3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">
                <v:textbox>
                  <w:txbxContent>
                    <w:p w14:paraId="4D69BA21" w14:textId="77777777" w:rsidR="00D73EF7" w:rsidRPr="00614093" w:rsidRDefault="00D73EF7" w:rsidP="00AA621C">
                      <w:pPr>
                        <w:jc w:val="center"/>
                        <w:rPr>
                          <w:vertAlign w:val="subscript"/>
                          <w:lang w:val="en-US"/>
                        </w:rPr>
                      </w:pPr>
                      <w:r>
                        <w:rPr>
                          <w:lang w:val="en-US"/>
                        </w:rPr>
                        <w:t>S</w:t>
                      </w:r>
                      <w:r>
                        <w:rPr>
                          <w:vertAlign w:val="subscript"/>
                          <w:lang w:val="en-US"/>
                        </w:rPr>
                        <w:t>n+1</w:t>
                      </w:r>
                    </w:p>
                  </w:txbxContent>
                </v:textbox>
              </v:rect>
            </w:pict>
          </mc:Fallback>
        </mc:AlternateContent>
      </w:r>
      <w:r>
        <w:rPr>
          <w:iCs/>
          <w:noProof/>
          <w:sz w:val="30"/>
          <w:szCs w:val="30"/>
        </w:rPr>
        <mc:AlternateContent>
          <mc:Choice Requires="wps">
            <w:drawing>
              <wp:anchor distT="0" distB="0" distL="114300" distR="114300" simplePos="0" relativeHeight="251724800" behindDoc="1" locked="0" layoutInCell="1" allowOverlap="1" wp14:anchorId="108C1D19" wp14:editId="6A44F9D5">
                <wp:simplePos x="0" y="0"/>
                <wp:positionH relativeFrom="column">
                  <wp:posOffset>692785</wp:posOffset>
                </wp:positionH>
                <wp:positionV relativeFrom="paragraph">
                  <wp:posOffset>720725</wp:posOffset>
                </wp:positionV>
                <wp:extent cx="385445" cy="285750"/>
                <wp:effectExtent l="2540" t="1905" r="2540" b="0"/>
                <wp:wrapNone/>
                <wp:docPr id="20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E0268"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8C1D19" id="Text Box 123" o:spid="_x0000_s1064" type="#_x0000_t202" style="position:absolute;left:0;text-align:left;margin-left:54.55pt;margin-top:56.75pt;width:30.35pt;height:22.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" stroked="f">
                <v:textbox>
                  <w:txbxContent>
                    <w:p w14:paraId="30DE0268" w14:textId="77777777" w:rsidR="00D73EF7" w:rsidRDefault="00D73EF7" w:rsidP="00AA621C">
                      <w:pPr>
                        <w:jc w:val="center"/>
                      </w:pPr>
                      <w:r>
                        <w:t>λ</w:t>
                      </w:r>
                    </w:p>
                  </w:txbxContent>
                </v:textbox>
              </v:shape>
            </w:pict>
          </mc:Fallback>
        </mc:AlternateContent>
      </w:r>
      <w:r>
        <w:rPr>
          <w:iCs/>
          <w:noProof/>
          <w:sz w:val="30"/>
          <w:szCs w:val="30"/>
        </w:rPr>
        <mc:AlternateContent>
          <mc:Choice Requires="wps">
            <w:drawing>
              <wp:anchor distT="0" distB="0" distL="114300" distR="114300" simplePos="0" relativeHeight="251721728" behindDoc="0" locked="0" layoutInCell="1" allowOverlap="1" wp14:anchorId="73315198" wp14:editId="46141FAA">
                <wp:simplePos x="0" y="0"/>
                <wp:positionH relativeFrom="column">
                  <wp:posOffset>1078230</wp:posOffset>
                </wp:positionH>
                <wp:positionV relativeFrom="paragraph">
                  <wp:posOffset>847725</wp:posOffset>
                </wp:positionV>
                <wp:extent cx="515620" cy="400050"/>
                <wp:effectExtent l="6985" t="5080" r="10795" b="13970"/>
                <wp:wrapNone/>
                <wp:docPr id="204"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14:paraId="6C66FC5A" w14:textId="77777777" w:rsidR="00D73EF7" w:rsidRPr="00614093" w:rsidRDefault="00D73EF7" w:rsidP="00AA621C">
                            <w:pPr>
                              <w:jc w:val="center"/>
                              <w:rPr>
                                <w:vertAlign w:val="subscript"/>
                                <w:lang w:val="en-US"/>
                              </w:rPr>
                            </w:pPr>
                            <w:r>
                              <w:rPr>
                                <w:lang w:val="en-US"/>
                              </w:rPr>
                              <w:t>S</w:t>
                            </w:r>
                            <w:r>
                              <w:rPr>
                                <w:vertAlign w:val="subscript"/>
                                <w:lang w:val="en-US"/>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15198" id="Rectangle 120" o:spid="_x0000_s1065" style="position:absolute;left:0;text-align:left;margin-left:84.9pt;margin-top:66.75pt;width:40.6pt;height:3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">
                <v:textbox>
                  <w:txbxContent>
                    <w:p w14:paraId="6C66FC5A" w14:textId="77777777" w:rsidR="00D73EF7" w:rsidRPr="00614093" w:rsidRDefault="00D73EF7" w:rsidP="00AA621C">
                      <w:pPr>
                        <w:jc w:val="center"/>
                        <w:rPr>
                          <w:vertAlign w:val="subscript"/>
                          <w:lang w:val="en-US"/>
                        </w:rPr>
                      </w:pPr>
                      <w:r>
                        <w:rPr>
                          <w:lang w:val="en-US"/>
                        </w:rPr>
                        <w:t>S</w:t>
                      </w:r>
                      <w:r>
                        <w:rPr>
                          <w:vertAlign w:val="subscript"/>
                          <w:lang w:val="en-US"/>
                        </w:rPr>
                        <w:t>n</w:t>
                      </w:r>
                    </w:p>
                  </w:txbxContent>
                </v:textbox>
              </v:rect>
            </w:pict>
          </mc:Fallback>
        </mc:AlternateContent>
      </w:r>
      <w:r>
        <w:rPr>
          <w:iCs/>
          <w:noProof/>
          <w:sz w:val="30"/>
          <w:szCs w:val="30"/>
        </w:rPr>
        <mc:AlternateContent>
          <mc:Choice Requires="wps">
            <w:drawing>
              <wp:anchor distT="0" distB="0" distL="114300" distR="114300" simplePos="0" relativeHeight="251718656" behindDoc="0" locked="0" layoutInCell="1" allowOverlap="1" wp14:anchorId="0D0FA8E2" wp14:editId="2CCE9DB3">
                <wp:simplePos x="0" y="0"/>
                <wp:positionH relativeFrom="column">
                  <wp:posOffset>5560060</wp:posOffset>
                </wp:positionH>
                <wp:positionV relativeFrom="paragraph">
                  <wp:posOffset>132715</wp:posOffset>
                </wp:positionV>
                <wp:extent cx="396875" cy="316865"/>
                <wp:effectExtent l="2540" t="4445" r="635" b="2540"/>
                <wp:wrapNone/>
                <wp:docPr id="20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F95584" w14:textId="77777777" w:rsidR="00D73EF7" w:rsidRPr="007105AD" w:rsidRDefault="00D73EF7" w:rsidP="00AA62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FA8E2" id="Text Box 115" o:spid="_x0000_s1066" type="#_x0000_t202" style="position:absolute;left:0;text-align:left;margin-left:437.8pt;margin-top:10.45pt;width:31.25pt;height:24.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" stroked="f">
                <v:textbox>
                  <w:txbxContent>
                    <w:p w14:paraId="07F95584" w14:textId="77777777" w:rsidR="00D73EF7" w:rsidRPr="007105AD" w:rsidRDefault="00D73EF7" w:rsidP="00AA621C"/>
                  </w:txbxContent>
                </v:textbox>
              </v:shape>
            </w:pict>
          </mc:Fallback>
        </mc:AlternateContent>
      </w:r>
      <w:r>
        <w:rPr>
          <w:iCs/>
          <w:noProof/>
          <w:sz w:val="30"/>
          <w:szCs w:val="30"/>
        </w:rPr>
        <mc:AlternateContent>
          <mc:Choice Requires="wps">
            <w:drawing>
              <wp:anchor distT="0" distB="0" distL="114300" distR="114300" simplePos="0" relativeHeight="251716608" behindDoc="1" locked="0" layoutInCell="1" allowOverlap="1" wp14:anchorId="0D84AD54" wp14:editId="35FA2610">
                <wp:simplePos x="0" y="0"/>
                <wp:positionH relativeFrom="column">
                  <wp:posOffset>2806065</wp:posOffset>
                </wp:positionH>
                <wp:positionV relativeFrom="paragraph">
                  <wp:posOffset>499745</wp:posOffset>
                </wp:positionV>
                <wp:extent cx="385445" cy="285750"/>
                <wp:effectExtent l="1270" t="0" r="3810" b="0"/>
                <wp:wrapNone/>
                <wp:docPr id="20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DC936" w14:textId="77777777" w:rsidR="00D73EF7" w:rsidRPr="00561F2D" w:rsidRDefault="00D73EF7" w:rsidP="00AA621C">
                            <w:pPr>
                              <w:jc w:val="center"/>
                              <w:rPr>
                                <w:lang w:val="en-US"/>
                              </w:rPr>
                            </w:pPr>
                            <w:r>
                              <w:rPr>
                                <w:lang w:val="en-US"/>
                              </w:rPr>
                              <w:t>k</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4AD54" id="Text Box 109" o:spid="_x0000_s1067" type="#_x0000_t202" style="position:absolute;left:0;text-align:left;margin-left:220.95pt;margin-top:39.35pt;width:30.35pt;height:22.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" stroked="f">
                <v:textbox>
                  <w:txbxContent>
                    <w:p w14:paraId="0B1DC936" w14:textId="77777777" w:rsidR="00D73EF7" w:rsidRPr="00561F2D" w:rsidRDefault="00D73EF7" w:rsidP="00AA621C">
                      <w:pPr>
                        <w:jc w:val="center"/>
                        <w:rPr>
                          <w:lang w:val="en-US"/>
                        </w:rPr>
                      </w:pPr>
                      <w:r>
                        <w:rPr>
                          <w:lang w:val="en-US"/>
                        </w:rPr>
                        <w:t>k</w:t>
                      </w:r>
                      <w:r>
                        <w:t>µ</w:t>
                      </w:r>
                    </w:p>
                  </w:txbxContent>
                </v:textbox>
              </v:shape>
            </w:pict>
          </mc:Fallback>
        </mc:AlternateContent>
      </w:r>
      <w:r>
        <w:rPr>
          <w:iCs/>
          <w:noProof/>
          <w:sz w:val="30"/>
          <w:szCs w:val="30"/>
        </w:rPr>
        <mc:AlternateContent>
          <mc:Choice Requires="wps">
            <w:drawing>
              <wp:anchor distT="0" distB="0" distL="114300" distR="114300" simplePos="0" relativeHeight="251715584" behindDoc="0" locked="0" layoutInCell="1" allowOverlap="1" wp14:anchorId="589316A4" wp14:editId="1DD881D3">
                <wp:simplePos x="0" y="0"/>
                <wp:positionH relativeFrom="column">
                  <wp:posOffset>4057015</wp:posOffset>
                </wp:positionH>
                <wp:positionV relativeFrom="paragraph">
                  <wp:posOffset>132715</wp:posOffset>
                </wp:positionV>
                <wp:extent cx="396875" cy="316865"/>
                <wp:effectExtent l="4445" t="4445" r="0" b="2540"/>
                <wp:wrapNone/>
                <wp:docPr id="20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84DA7F"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316A4" id="Text Box 75" o:spid="_x0000_s1068" type="#_x0000_t202" style="position:absolute;left:0;text-align:left;margin-left:319.45pt;margin-top:10.45pt;width:31.25pt;height:24.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" stroked="f">
                <v:textbox>
                  <w:txbxContent>
                    <w:p w14:paraId="3884DA7F" w14:textId="77777777" w:rsidR="00D73EF7" w:rsidRPr="00614093" w:rsidRDefault="00D73EF7" w:rsidP="00AA621C">
                      <w:pPr>
                        <w:jc w:val="center"/>
                        <w:rPr>
                          <w:lang w:val="en-US"/>
                        </w:rPr>
                      </w:pPr>
                      <w:r>
                        <w:rPr>
                          <w:lang w:val="en-US"/>
                        </w:rPr>
                        <w:t>…</w:t>
                      </w:r>
                    </w:p>
                  </w:txbxContent>
                </v:textbox>
              </v:shape>
            </w:pict>
          </mc:Fallback>
        </mc:AlternateContent>
      </w:r>
      <w:r>
        <w:rPr>
          <w:iCs/>
          <w:noProof/>
          <w:sz w:val="30"/>
          <w:szCs w:val="30"/>
        </w:rPr>
        <mc:AlternateContent>
          <mc:Choice Requires="wps">
            <w:drawing>
              <wp:anchor distT="0" distB="0" distL="114300" distR="114300" simplePos="0" relativeHeight="251709440" behindDoc="0" locked="0" layoutInCell="1" allowOverlap="1" wp14:anchorId="15F932E1" wp14:editId="14219032">
                <wp:simplePos x="0" y="0"/>
                <wp:positionH relativeFrom="column">
                  <wp:posOffset>3191510</wp:posOffset>
                </wp:positionH>
                <wp:positionV relativeFrom="paragraph">
                  <wp:posOffset>182880</wp:posOffset>
                </wp:positionV>
                <wp:extent cx="515620" cy="400050"/>
                <wp:effectExtent l="5715" t="6985" r="12065" b="12065"/>
                <wp:wrapNone/>
                <wp:docPr id="20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14:paraId="48A40B1A" w14:textId="77777777" w:rsidR="00D73EF7" w:rsidRPr="00614093" w:rsidRDefault="00D73EF7" w:rsidP="00AA621C">
                            <w:pPr>
                              <w:jc w:val="center"/>
                              <w:rPr>
                                <w:vertAlign w:val="subscript"/>
                                <w:lang w:val="en-US"/>
                              </w:rPr>
                            </w:pPr>
                            <w:r>
                              <w:rPr>
                                <w:lang w:val="en-US"/>
                              </w:rPr>
                              <w:t>S</w:t>
                            </w:r>
                            <w:r>
                              <w:rPr>
                                <w:vertAlign w:val="subscript"/>
                                <w:lang w:val="en-US"/>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932E1" id="Rectangle 58" o:spid="_x0000_s1069" style="position:absolute;left:0;text-align:left;margin-left:251.3pt;margin-top:14.4pt;width:40.6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">
                <v:textbox>
                  <w:txbxContent>
                    <w:p w14:paraId="48A40B1A" w14:textId="77777777" w:rsidR="00D73EF7" w:rsidRPr="00614093" w:rsidRDefault="00D73EF7" w:rsidP="00AA621C">
                      <w:pPr>
                        <w:jc w:val="center"/>
                        <w:rPr>
                          <w:vertAlign w:val="subscript"/>
                          <w:lang w:val="en-US"/>
                        </w:rPr>
                      </w:pPr>
                      <w:r>
                        <w:rPr>
                          <w:lang w:val="en-US"/>
                        </w:rPr>
                        <w:t>S</w:t>
                      </w:r>
                      <w:r>
                        <w:rPr>
                          <w:vertAlign w:val="subscript"/>
                          <w:lang w:val="en-US"/>
                        </w:rPr>
                        <w:t>k</w:t>
                      </w:r>
                    </w:p>
                  </w:txbxContent>
                </v:textbox>
              </v:rect>
            </w:pict>
          </mc:Fallback>
        </mc:AlternateContent>
      </w:r>
      <w:r>
        <w:rPr>
          <w:iCs/>
          <w:noProof/>
          <w:sz w:val="30"/>
          <w:szCs w:val="30"/>
        </w:rPr>
        <mc:AlternateContent>
          <mc:Choice Requires="wps">
            <w:drawing>
              <wp:anchor distT="0" distB="0" distL="114300" distR="114300" simplePos="0" relativeHeight="251708416" behindDoc="0" locked="0" layoutInCell="1" allowOverlap="1" wp14:anchorId="66A59951" wp14:editId="79F79961">
                <wp:simplePos x="0" y="0"/>
                <wp:positionH relativeFrom="column">
                  <wp:posOffset>4057015</wp:posOffset>
                </wp:positionH>
                <wp:positionV relativeFrom="paragraph">
                  <wp:posOffset>132715</wp:posOffset>
                </wp:positionV>
                <wp:extent cx="396875" cy="316865"/>
                <wp:effectExtent l="4445" t="4445" r="0" b="2540"/>
                <wp:wrapNone/>
                <wp:docPr id="1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52FE1B"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59951" id="Text Box 99" o:spid="_x0000_s1070" type="#_x0000_t202" style="position:absolute;left:0;text-align:left;margin-left:319.45pt;margin-top:10.45pt;width:31.25pt;height:24.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" stroked="f">
                <v:textbox>
                  <w:txbxContent>
                    <w:p w14:paraId="4752FE1B" w14:textId="77777777" w:rsidR="00D73EF7" w:rsidRPr="00614093" w:rsidRDefault="00D73EF7" w:rsidP="00AA621C">
                      <w:pPr>
                        <w:jc w:val="center"/>
                        <w:rPr>
                          <w:lang w:val="en-US"/>
                        </w:rPr>
                      </w:pPr>
                      <w:r>
                        <w:rPr>
                          <w:lang w:val="en-US"/>
                        </w:rPr>
                        <w:t>…</w:t>
                      </w:r>
                    </w:p>
                  </w:txbxContent>
                </v:textbox>
              </v:shape>
            </w:pict>
          </mc:Fallback>
        </mc:AlternateContent>
      </w:r>
      <w:r>
        <w:rPr>
          <w:iCs/>
          <w:noProof/>
          <w:sz w:val="30"/>
          <w:szCs w:val="30"/>
        </w:rPr>
        <mc:AlternateContent>
          <mc:Choice Requires="wps">
            <w:drawing>
              <wp:anchor distT="0" distB="0" distL="114300" distR="114300" simplePos="0" relativeHeight="251702272" behindDoc="0" locked="0" layoutInCell="1" allowOverlap="1" wp14:anchorId="2AC42017" wp14:editId="410FE3F4">
                <wp:simplePos x="0" y="0"/>
                <wp:positionH relativeFrom="column">
                  <wp:posOffset>3191510</wp:posOffset>
                </wp:positionH>
                <wp:positionV relativeFrom="paragraph">
                  <wp:posOffset>182880</wp:posOffset>
                </wp:positionV>
                <wp:extent cx="515620" cy="400050"/>
                <wp:effectExtent l="5715" t="6985" r="12065" b="12065"/>
                <wp:wrapNone/>
                <wp:docPr id="19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14:paraId="37B76AD8" w14:textId="77777777" w:rsidR="00D73EF7" w:rsidRPr="00614093" w:rsidRDefault="00D73EF7" w:rsidP="00AA621C">
                            <w:pPr>
                              <w:jc w:val="center"/>
                              <w:rPr>
                                <w:vertAlign w:val="subscript"/>
                                <w:lang w:val="en-US"/>
                              </w:rPr>
                            </w:pPr>
                            <w:r>
                              <w:rPr>
                                <w:lang w:val="en-US"/>
                              </w:rPr>
                              <w:t>S</w:t>
                            </w:r>
                            <w:r>
                              <w:rPr>
                                <w:vertAlign w:val="subscript"/>
                                <w:lang w:val="en-US"/>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42017" id="Rectangle 82" o:spid="_x0000_s1071" style="position:absolute;left:0;text-align:left;margin-left:251.3pt;margin-top:14.4pt;width:40.6pt;height: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">
                <v:textbox>
                  <w:txbxContent>
                    <w:p w14:paraId="37B76AD8" w14:textId="77777777" w:rsidR="00D73EF7" w:rsidRPr="00614093" w:rsidRDefault="00D73EF7" w:rsidP="00AA621C">
                      <w:pPr>
                        <w:jc w:val="center"/>
                        <w:rPr>
                          <w:vertAlign w:val="subscript"/>
                          <w:lang w:val="en-US"/>
                        </w:rPr>
                      </w:pPr>
                      <w:r>
                        <w:rPr>
                          <w:lang w:val="en-US"/>
                        </w:rPr>
                        <w:t>S</w:t>
                      </w:r>
                      <w:r>
                        <w:rPr>
                          <w:vertAlign w:val="subscript"/>
                          <w:lang w:val="en-US"/>
                        </w:rPr>
                        <w:t>k</w:t>
                      </w:r>
                    </w:p>
                  </w:txbxContent>
                </v:textbox>
              </v:rect>
            </w:pict>
          </mc:Fallback>
        </mc:AlternateContent>
      </w:r>
      <w:r>
        <w:rPr>
          <w:iCs/>
          <w:noProof/>
          <w:sz w:val="30"/>
          <w:szCs w:val="30"/>
        </w:rPr>
        <mc:AlternateContent>
          <mc:Choice Requires="wps">
            <w:drawing>
              <wp:anchor distT="0" distB="0" distL="114300" distR="114300" simplePos="0" relativeHeight="251701248" behindDoc="1" locked="0" layoutInCell="1" allowOverlap="1" wp14:anchorId="19A8DA10" wp14:editId="7DC26A28">
                <wp:simplePos x="0" y="0"/>
                <wp:positionH relativeFrom="column">
                  <wp:posOffset>3671570</wp:posOffset>
                </wp:positionH>
                <wp:positionV relativeFrom="paragraph">
                  <wp:posOffset>5715</wp:posOffset>
                </wp:positionV>
                <wp:extent cx="385445" cy="285750"/>
                <wp:effectExtent l="0" t="1270" r="0" b="0"/>
                <wp:wrapNone/>
                <wp:docPr id="19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21D49"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A8DA10" id="Text Box 104" o:spid="_x0000_s1072" type="#_x0000_t202" style="position:absolute;left:0;text-align:left;margin-left:289.1pt;margin-top:.45pt;width:30.35pt;height:2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" stroked="f">
                <v:textbox>
                  <w:txbxContent>
                    <w:p w14:paraId="6C121D49" w14:textId="77777777" w:rsidR="00D73EF7" w:rsidRDefault="00D73EF7" w:rsidP="00AA621C">
                      <w:pPr>
                        <w:jc w:val="center"/>
                      </w:pPr>
                      <w:r>
                        <w:t>λ</w:t>
                      </w:r>
                    </w:p>
                  </w:txbxContent>
                </v:textbox>
              </v:shape>
            </w:pict>
          </mc:Fallback>
        </mc:AlternateContent>
      </w:r>
      <w:r>
        <w:rPr>
          <w:iCs/>
          <w:noProof/>
          <w:sz w:val="30"/>
          <w:szCs w:val="30"/>
        </w:rPr>
        <mc:AlternateContent>
          <mc:Choice Requires="wps">
            <w:drawing>
              <wp:anchor distT="0" distB="0" distL="114300" distR="114300" simplePos="0" relativeHeight="251700224" behindDoc="1" locked="0" layoutInCell="1" allowOverlap="1" wp14:anchorId="266F7246" wp14:editId="1C7FB715">
                <wp:simplePos x="0" y="0"/>
                <wp:positionH relativeFrom="column">
                  <wp:posOffset>2806065</wp:posOffset>
                </wp:positionH>
                <wp:positionV relativeFrom="paragraph">
                  <wp:posOffset>5715</wp:posOffset>
                </wp:positionV>
                <wp:extent cx="385445" cy="285750"/>
                <wp:effectExtent l="1270" t="1270" r="3810" b="0"/>
                <wp:wrapNone/>
                <wp:docPr id="19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0078"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6F7246" id="Text Box 103" o:spid="_x0000_s1073" type="#_x0000_t202" style="position:absolute;left:0;text-align:left;margin-left:220.95pt;margin-top:.45pt;width:30.35pt;height:2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" stroked="f">
                <v:textbox>
                  <w:txbxContent>
                    <w:p w14:paraId="5D110078" w14:textId="77777777" w:rsidR="00D73EF7" w:rsidRDefault="00D73EF7" w:rsidP="00AA621C">
                      <w:pPr>
                        <w:jc w:val="center"/>
                      </w:pPr>
                      <w:r>
                        <w:t>λ</w:t>
                      </w:r>
                    </w:p>
                  </w:txbxContent>
                </v:textbox>
              </v:shape>
            </w:pict>
          </mc:Fallback>
        </mc:AlternateContent>
      </w:r>
      <w:r>
        <w:rPr>
          <w:iCs/>
          <w:noProof/>
          <w:sz w:val="30"/>
          <w:szCs w:val="30"/>
        </w:rPr>
        <mc:AlternateContent>
          <mc:Choice Requires="wps">
            <w:drawing>
              <wp:anchor distT="0" distB="0" distL="114300" distR="114300" simplePos="0" relativeHeight="251698176" behindDoc="0" locked="0" layoutInCell="1" allowOverlap="1" wp14:anchorId="6A9F5753" wp14:editId="7DE5FBEA">
                <wp:simplePos x="0" y="0"/>
                <wp:positionH relativeFrom="column">
                  <wp:posOffset>2409190</wp:posOffset>
                </wp:positionH>
                <wp:positionV relativeFrom="paragraph">
                  <wp:posOffset>132715</wp:posOffset>
                </wp:positionV>
                <wp:extent cx="396875" cy="316865"/>
                <wp:effectExtent l="4445" t="4445" r="0" b="2540"/>
                <wp:wrapNone/>
                <wp:docPr id="19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A4D4B"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F5753" id="Text Box 73" o:spid="_x0000_s1074" type="#_x0000_t202" style="position:absolute;left:0;text-align:left;margin-left:189.7pt;margin-top:10.45pt;width:31.25pt;height:24.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" stroked="f">
                <v:textbox>
                  <w:txbxContent>
                    <w:p w14:paraId="2BBA4D4B" w14:textId="77777777" w:rsidR="00D73EF7" w:rsidRPr="00614093" w:rsidRDefault="00D73EF7" w:rsidP="00AA621C">
                      <w:pPr>
                        <w:jc w:val="center"/>
                        <w:rPr>
                          <w:lang w:val="en-US"/>
                        </w:rPr>
                      </w:pPr>
                      <w:r>
                        <w:rPr>
                          <w:lang w:val="en-US"/>
                        </w:rPr>
                        <w:t>…</w:t>
                      </w:r>
                    </w:p>
                  </w:txbxContent>
                </v:textbox>
              </v:shape>
            </w:pict>
          </mc:Fallback>
        </mc:AlternateContent>
      </w:r>
      <w:r>
        <w:rPr>
          <w:iCs/>
          <w:noProof/>
          <w:sz w:val="30"/>
          <w:szCs w:val="30"/>
        </w:rPr>
        <mc:AlternateContent>
          <mc:Choice Requires="wps">
            <w:drawing>
              <wp:anchor distT="0" distB="0" distL="114300" distR="114300" simplePos="0" relativeHeight="251696128" behindDoc="0" locked="0" layoutInCell="1" allowOverlap="1" wp14:anchorId="7AFE4E5E" wp14:editId="091170DA">
                <wp:simplePos x="0" y="0"/>
                <wp:positionH relativeFrom="column">
                  <wp:posOffset>314960</wp:posOffset>
                </wp:positionH>
                <wp:positionV relativeFrom="paragraph">
                  <wp:posOffset>182880</wp:posOffset>
                </wp:positionV>
                <wp:extent cx="515620" cy="400050"/>
                <wp:effectExtent l="5715" t="6985" r="12065" b="12065"/>
                <wp:wrapNone/>
                <wp:docPr id="19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14:paraId="596B2CE3" w14:textId="77777777" w:rsidR="00D73EF7" w:rsidRPr="009D2AA1" w:rsidRDefault="00D73EF7" w:rsidP="00AA621C">
                            <w:pPr>
                              <w:jc w:val="center"/>
                              <w:rPr>
                                <w:vertAlign w:val="subscript"/>
                                <w:lang w:val="en-US"/>
                              </w:rPr>
                            </w:pPr>
                            <w:r>
                              <w:rPr>
                                <w:lang w:val="en-US"/>
                              </w:rPr>
                              <w:t>S</w:t>
                            </w:r>
                            <w:r>
                              <w:rPr>
                                <w:vertAlign w:val="subscript"/>
                                <w:lang w:val="en-US"/>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FE4E5E" id="Text Box 71" o:spid="_x0000_s1075" type="#_x0000_t202" style="position:absolute;left:0;text-align:left;margin-left:24.8pt;margin-top:14.4pt;width:40.6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">
                <v:textbox>
                  <w:txbxContent>
                    <w:p w14:paraId="596B2CE3" w14:textId="77777777" w:rsidR="00D73EF7" w:rsidRPr="009D2AA1" w:rsidRDefault="00D73EF7" w:rsidP="00AA621C">
                      <w:pPr>
                        <w:jc w:val="center"/>
                        <w:rPr>
                          <w:vertAlign w:val="subscript"/>
                          <w:lang w:val="en-US"/>
                        </w:rPr>
                      </w:pPr>
                      <w:r>
                        <w:rPr>
                          <w:lang w:val="en-US"/>
                        </w:rPr>
                        <w:t>S</w:t>
                      </w:r>
                      <w:r>
                        <w:rPr>
                          <w:vertAlign w:val="subscript"/>
                          <w:lang w:val="en-US"/>
                        </w:rPr>
                        <w:t>0</w:t>
                      </w:r>
                    </w:p>
                  </w:txbxContent>
                </v:textbox>
              </v:shape>
            </w:pict>
          </mc:Fallback>
        </mc:AlternateContent>
      </w:r>
      <w:r>
        <w:rPr>
          <w:iCs/>
          <w:noProof/>
          <w:sz w:val="30"/>
          <w:szCs w:val="30"/>
        </w:rPr>
        <mc:AlternateContent>
          <mc:Choice Requires="wps">
            <w:drawing>
              <wp:anchor distT="0" distB="0" distL="114300" distR="114300" simplePos="0" relativeHeight="251692032" behindDoc="0" locked="0" layoutInCell="1" allowOverlap="1" wp14:anchorId="7D2302AE" wp14:editId="432AC2D9">
                <wp:simplePos x="0" y="0"/>
                <wp:positionH relativeFrom="column">
                  <wp:posOffset>1362075</wp:posOffset>
                </wp:positionH>
                <wp:positionV relativeFrom="paragraph">
                  <wp:posOffset>182880</wp:posOffset>
                </wp:positionV>
                <wp:extent cx="515620" cy="400050"/>
                <wp:effectExtent l="5080" t="6985" r="12700" b="12065"/>
                <wp:wrapNone/>
                <wp:docPr id="19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14:paraId="1AAE9D40" w14:textId="77777777" w:rsidR="00D73EF7" w:rsidRPr="009D2AA1" w:rsidRDefault="00D73EF7" w:rsidP="00AA621C">
                            <w:pPr>
                              <w:jc w:val="center"/>
                              <w:rPr>
                                <w:vertAlign w:val="subscript"/>
                                <w:lang w:val="en-US"/>
                              </w:rPr>
                            </w:pPr>
                            <w:r>
                              <w:rPr>
                                <w:lang w:val="en-US"/>
                              </w:rPr>
                              <w:t>S</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302AE" id="Rectangle 56" o:spid="_x0000_s1076" style="position:absolute;left:0;text-align:left;margin-left:107.25pt;margin-top:14.4pt;width:40.6pt;height: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">
                <v:textbox>
                  <w:txbxContent>
                    <w:p w14:paraId="1AAE9D40" w14:textId="77777777" w:rsidR="00D73EF7" w:rsidRPr="009D2AA1" w:rsidRDefault="00D73EF7" w:rsidP="00AA621C">
                      <w:pPr>
                        <w:jc w:val="center"/>
                        <w:rPr>
                          <w:vertAlign w:val="subscript"/>
                          <w:lang w:val="en-US"/>
                        </w:rPr>
                      </w:pPr>
                      <w:r>
                        <w:rPr>
                          <w:lang w:val="en-US"/>
                        </w:rPr>
                        <w:t>S</w:t>
                      </w:r>
                      <w:r>
                        <w:rPr>
                          <w:vertAlign w:val="subscript"/>
                          <w:lang w:val="en-US"/>
                        </w:rPr>
                        <w:t>1</w:t>
                      </w:r>
                    </w:p>
                  </w:txbxContent>
                </v:textbox>
              </v:rect>
            </w:pict>
          </mc:Fallback>
        </mc:AlternateContent>
      </w:r>
      <w:r>
        <w:rPr>
          <w:iCs/>
          <w:noProof/>
          <w:sz w:val="30"/>
          <w:szCs w:val="30"/>
        </w:rPr>
        <mc:AlternateContent>
          <mc:Choice Requires="wps">
            <w:drawing>
              <wp:anchor distT="0" distB="0" distL="114300" distR="114300" simplePos="0" relativeHeight="251689984" behindDoc="0" locked="0" layoutInCell="1" allowOverlap="1" wp14:anchorId="5A81DF90" wp14:editId="436A8442">
                <wp:simplePos x="0" y="0"/>
                <wp:positionH relativeFrom="column">
                  <wp:posOffset>314960</wp:posOffset>
                </wp:positionH>
                <wp:positionV relativeFrom="paragraph">
                  <wp:posOffset>182880</wp:posOffset>
                </wp:positionV>
                <wp:extent cx="515620" cy="400050"/>
                <wp:effectExtent l="5715" t="6985" r="12065" b="12065"/>
                <wp:wrapNone/>
                <wp:docPr id="12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14:paraId="41BE528D" w14:textId="77777777" w:rsidR="00D73EF7" w:rsidRPr="009D2AA1" w:rsidRDefault="00D73EF7" w:rsidP="00AA621C">
                            <w:pPr>
                              <w:jc w:val="center"/>
                              <w:rPr>
                                <w:vertAlign w:val="subscript"/>
                                <w:lang w:val="en-US"/>
                              </w:rPr>
                            </w:pPr>
                            <w:r>
                              <w:rPr>
                                <w:lang w:val="en-US"/>
                              </w:rPr>
                              <w:t>S</w:t>
                            </w:r>
                            <w:r>
                              <w:rPr>
                                <w:vertAlign w:val="subscript"/>
                                <w:lang w:val="en-US"/>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81DF90" id="Text Box 95" o:spid="_x0000_s1077" type="#_x0000_t202" style="position:absolute;left:0;text-align:left;margin-left:24.8pt;margin-top:14.4pt;width:40.6pt;height: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">
                <v:textbox>
                  <w:txbxContent>
                    <w:p w14:paraId="41BE528D" w14:textId="77777777" w:rsidR="00D73EF7" w:rsidRPr="009D2AA1" w:rsidRDefault="00D73EF7" w:rsidP="00AA621C">
                      <w:pPr>
                        <w:jc w:val="center"/>
                        <w:rPr>
                          <w:vertAlign w:val="subscript"/>
                          <w:lang w:val="en-US"/>
                        </w:rPr>
                      </w:pPr>
                      <w:r>
                        <w:rPr>
                          <w:lang w:val="en-US"/>
                        </w:rPr>
                        <w:t>S</w:t>
                      </w:r>
                      <w:r>
                        <w:rPr>
                          <w:vertAlign w:val="subscript"/>
                          <w:lang w:val="en-US"/>
                        </w:rPr>
                        <w:t>0</w:t>
                      </w:r>
                    </w:p>
                  </w:txbxContent>
                </v:textbox>
              </v:shape>
            </w:pict>
          </mc:Fallback>
        </mc:AlternateContent>
      </w:r>
      <w:r>
        <w:rPr>
          <w:iCs/>
          <w:noProof/>
          <w:sz w:val="30"/>
          <w:szCs w:val="30"/>
        </w:rPr>
        <mc:AlternateContent>
          <mc:Choice Requires="wps">
            <w:drawing>
              <wp:anchor distT="0" distB="0" distL="114300" distR="114300" simplePos="0" relativeHeight="251685888" behindDoc="0" locked="0" layoutInCell="1" allowOverlap="1" wp14:anchorId="6860B5DC" wp14:editId="612DA99D">
                <wp:simplePos x="0" y="0"/>
                <wp:positionH relativeFrom="column">
                  <wp:posOffset>1362075</wp:posOffset>
                </wp:positionH>
                <wp:positionV relativeFrom="paragraph">
                  <wp:posOffset>182880</wp:posOffset>
                </wp:positionV>
                <wp:extent cx="515620" cy="400050"/>
                <wp:effectExtent l="5080" t="6985" r="12700" b="12065"/>
                <wp:wrapNone/>
                <wp:docPr id="12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14:paraId="5222F727" w14:textId="77777777" w:rsidR="00D73EF7" w:rsidRPr="009D2AA1" w:rsidRDefault="00D73EF7" w:rsidP="00AA621C">
                            <w:pPr>
                              <w:jc w:val="center"/>
                              <w:rPr>
                                <w:vertAlign w:val="subscript"/>
                                <w:lang w:val="en-US"/>
                              </w:rPr>
                            </w:pPr>
                            <w:r>
                              <w:rPr>
                                <w:lang w:val="en-US"/>
                              </w:rPr>
                              <w:t>S</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0B5DC" id="Rectangle 80" o:spid="_x0000_s1078" style="position:absolute;left:0;text-align:left;margin-left:107.25pt;margin-top:14.4pt;width:40.6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">
                <v:textbox>
                  <w:txbxContent>
                    <w:p w14:paraId="5222F727" w14:textId="77777777" w:rsidR="00D73EF7" w:rsidRPr="009D2AA1" w:rsidRDefault="00D73EF7" w:rsidP="00AA621C">
                      <w:pPr>
                        <w:jc w:val="center"/>
                        <w:rPr>
                          <w:vertAlign w:val="subscript"/>
                          <w:lang w:val="en-US"/>
                        </w:rPr>
                      </w:pPr>
                      <w:r>
                        <w:rPr>
                          <w:lang w:val="en-US"/>
                        </w:rPr>
                        <w:t>S</w:t>
                      </w:r>
                      <w:r>
                        <w:rPr>
                          <w:vertAlign w:val="subscript"/>
                          <w:lang w:val="en-US"/>
                        </w:rPr>
                        <w:t>1</w:t>
                      </w:r>
                    </w:p>
                  </w:txbxContent>
                </v:textbox>
              </v:rect>
            </w:pict>
          </mc:Fallback>
        </mc:AlternateContent>
      </w:r>
      <w:r>
        <w:rPr>
          <w:iCs/>
          <w:noProof/>
          <w:sz w:val="30"/>
          <w:szCs w:val="30"/>
        </w:rPr>
        <mc:AlternateContent>
          <mc:Choice Requires="wps">
            <w:drawing>
              <wp:anchor distT="0" distB="0" distL="114300" distR="114300" simplePos="0" relativeHeight="251684864" behindDoc="1" locked="0" layoutInCell="1" allowOverlap="1" wp14:anchorId="2FD0CD12" wp14:editId="7857E7A1">
                <wp:simplePos x="0" y="0"/>
                <wp:positionH relativeFrom="column">
                  <wp:posOffset>1969135</wp:posOffset>
                </wp:positionH>
                <wp:positionV relativeFrom="paragraph">
                  <wp:posOffset>500380</wp:posOffset>
                </wp:positionV>
                <wp:extent cx="385445" cy="285750"/>
                <wp:effectExtent l="2540" t="635" r="2540" b="0"/>
                <wp:wrapNone/>
                <wp:docPr id="1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C9015" w14:textId="77777777" w:rsidR="00D73EF7" w:rsidRPr="00561F2D" w:rsidRDefault="00D73EF7" w:rsidP="00AA621C">
                            <w:pPr>
                              <w:jc w:val="center"/>
                              <w:rPr>
                                <w:lang w:val="en-US"/>
                              </w:rPr>
                            </w:pPr>
                            <w:r>
                              <w:rPr>
                                <w:lang w:val="en-US"/>
                              </w:rPr>
                              <w:t>2</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D0CD12" id="Text Box 107" o:spid="_x0000_s1079" type="#_x0000_t202" style="position:absolute;left:0;text-align:left;margin-left:155.05pt;margin-top:39.4pt;width:30.35pt;height: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" stroked="f">
                <v:textbox>
                  <w:txbxContent>
                    <w:p w14:paraId="517C9015" w14:textId="77777777" w:rsidR="00D73EF7" w:rsidRPr="00561F2D" w:rsidRDefault="00D73EF7" w:rsidP="00AA621C">
                      <w:pPr>
                        <w:jc w:val="center"/>
                        <w:rPr>
                          <w:lang w:val="en-US"/>
                        </w:rPr>
                      </w:pPr>
                      <w:r>
                        <w:rPr>
                          <w:lang w:val="en-US"/>
                        </w:rPr>
                        <w:t>2</w:t>
                      </w:r>
                      <w:r>
                        <w:t>µ</w:t>
                      </w:r>
                    </w:p>
                  </w:txbxContent>
                </v:textbox>
              </v:shape>
            </w:pict>
          </mc:Fallback>
        </mc:AlternateContent>
      </w:r>
      <w:r>
        <w:rPr>
          <w:iCs/>
          <w:noProof/>
          <w:sz w:val="30"/>
          <w:szCs w:val="30"/>
        </w:rPr>
        <mc:AlternateContent>
          <mc:Choice Requires="wps">
            <w:drawing>
              <wp:anchor distT="0" distB="0" distL="114300" distR="114300" simplePos="0" relativeHeight="251683840" behindDoc="1" locked="0" layoutInCell="1" allowOverlap="1" wp14:anchorId="5F5DFF40" wp14:editId="34162C84">
                <wp:simplePos x="0" y="0"/>
                <wp:positionH relativeFrom="column">
                  <wp:posOffset>897255</wp:posOffset>
                </wp:positionH>
                <wp:positionV relativeFrom="paragraph">
                  <wp:posOffset>500380</wp:posOffset>
                </wp:positionV>
                <wp:extent cx="385445" cy="285750"/>
                <wp:effectExtent l="0" t="635" r="0" b="0"/>
                <wp:wrapNone/>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E2A48" w14:textId="77777777" w:rsidR="00D73EF7" w:rsidRPr="00561F2D" w:rsidRDefault="00D73EF7" w:rsidP="00AA621C">
                            <w:pPr>
                              <w:jc w:val="center"/>
                              <w:rPr>
                                <w:lang w:val="en-US"/>
                              </w:rPr>
                            </w:pP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5DFF40" id="Text Box 106" o:spid="_x0000_s1080" type="#_x0000_t202" style="position:absolute;left:0;text-align:left;margin-left:70.65pt;margin-top:39.4pt;width:30.35pt;height: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" stroked="f">
                <v:textbox>
                  <w:txbxContent>
                    <w:p w14:paraId="32CE2A48" w14:textId="77777777" w:rsidR="00D73EF7" w:rsidRPr="00561F2D" w:rsidRDefault="00D73EF7" w:rsidP="00AA621C">
                      <w:pPr>
                        <w:jc w:val="center"/>
                        <w:rPr>
                          <w:lang w:val="en-US"/>
                        </w:rPr>
                      </w:pPr>
                      <w:r>
                        <w:t>µ</w:t>
                      </w:r>
                    </w:p>
                  </w:txbxContent>
                </v:textbox>
              </v:shape>
            </w:pict>
          </mc:Fallback>
        </mc:AlternateContent>
      </w:r>
      <w:r>
        <w:rPr>
          <w:iCs/>
          <w:noProof/>
          <w:sz w:val="30"/>
          <w:szCs w:val="30"/>
        </w:rPr>
        <mc:AlternateContent>
          <mc:Choice Requires="wps">
            <w:drawing>
              <wp:anchor distT="0" distB="0" distL="114300" distR="114300" simplePos="0" relativeHeight="251682816" behindDoc="1" locked="0" layoutInCell="1" allowOverlap="1" wp14:anchorId="51B69DDE" wp14:editId="65D32649">
                <wp:simplePos x="0" y="0"/>
                <wp:positionH relativeFrom="column">
                  <wp:posOffset>1927860</wp:posOffset>
                </wp:positionH>
                <wp:positionV relativeFrom="paragraph">
                  <wp:posOffset>5715</wp:posOffset>
                </wp:positionV>
                <wp:extent cx="385445" cy="285750"/>
                <wp:effectExtent l="0" t="1270" r="0" b="0"/>
                <wp:wrapNone/>
                <wp:docPr id="119"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9CB6A"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B69DDE" id="Text Box 101" o:spid="_x0000_s1081" type="#_x0000_t202" style="position:absolute;left:0;text-align:left;margin-left:151.8pt;margin-top:.45pt;width:30.35pt;height:2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" stroked="f">
                <v:textbox>
                  <w:txbxContent>
                    <w:p w14:paraId="6249CB6A" w14:textId="77777777" w:rsidR="00D73EF7" w:rsidRDefault="00D73EF7" w:rsidP="00AA621C">
                      <w:pPr>
                        <w:jc w:val="center"/>
                      </w:pPr>
                      <w:r>
                        <w:t>λ</w:t>
                      </w:r>
                    </w:p>
                  </w:txbxContent>
                </v:textbox>
              </v:shape>
            </w:pict>
          </mc:Fallback>
        </mc:AlternateContent>
      </w:r>
      <w:r>
        <w:rPr>
          <w:iCs/>
          <w:noProof/>
          <w:sz w:val="30"/>
          <w:szCs w:val="30"/>
        </w:rPr>
        <mc:AlternateContent>
          <mc:Choice Requires="wps">
            <w:drawing>
              <wp:anchor distT="0" distB="0" distL="114300" distR="114300" simplePos="0" relativeHeight="251681792" behindDoc="1" locked="0" layoutInCell="1" allowOverlap="1" wp14:anchorId="7070BA26" wp14:editId="2FA238C5">
                <wp:simplePos x="0" y="0"/>
                <wp:positionH relativeFrom="column">
                  <wp:posOffset>1927860</wp:posOffset>
                </wp:positionH>
                <wp:positionV relativeFrom="paragraph">
                  <wp:posOffset>5715</wp:posOffset>
                </wp:positionV>
                <wp:extent cx="385445" cy="285750"/>
                <wp:effectExtent l="0" t="1270" r="0" b="0"/>
                <wp:wrapNone/>
                <wp:docPr id="11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A1531"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0BA26" id="Text Box 78" o:spid="_x0000_s1082" type="#_x0000_t202" style="position:absolute;left:0;text-align:left;margin-left:151.8pt;margin-top:.45pt;width:30.35pt;height:2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" stroked="f">
                <v:textbox>
                  <w:txbxContent>
                    <w:p w14:paraId="546A1531" w14:textId="77777777" w:rsidR="00D73EF7" w:rsidRDefault="00D73EF7" w:rsidP="00AA621C">
                      <w:pPr>
                        <w:jc w:val="center"/>
                      </w:pPr>
                      <w:r>
                        <w:t>λ</w:t>
                      </w:r>
                    </w:p>
                  </w:txbxContent>
                </v:textbox>
              </v:shape>
            </w:pict>
          </mc:Fallback>
        </mc:AlternateContent>
      </w:r>
      <w:r>
        <w:rPr>
          <w:iCs/>
          <w:noProof/>
          <w:sz w:val="30"/>
          <w:szCs w:val="30"/>
        </w:rPr>
        <mc:AlternateContent>
          <mc:Choice Requires="wps">
            <w:drawing>
              <wp:anchor distT="0" distB="0" distL="114300" distR="114300" simplePos="0" relativeHeight="251680768" behindDoc="1" locked="0" layoutInCell="1" allowOverlap="1" wp14:anchorId="7D68A5DE" wp14:editId="32B040B7">
                <wp:simplePos x="0" y="0"/>
                <wp:positionH relativeFrom="column">
                  <wp:posOffset>897255</wp:posOffset>
                </wp:positionH>
                <wp:positionV relativeFrom="paragraph">
                  <wp:posOffset>5715</wp:posOffset>
                </wp:positionV>
                <wp:extent cx="385445" cy="285750"/>
                <wp:effectExtent l="0" t="1270" r="0" b="0"/>
                <wp:wrapNone/>
                <wp:docPr id="11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558F2E"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68A5DE" id="Text Box 77" o:spid="_x0000_s1083" type="#_x0000_t202" style="position:absolute;left:0;text-align:left;margin-left:70.65pt;margin-top:.45pt;width:30.35pt;height:2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" stroked="f">
                <v:textbox>
                  <w:txbxContent>
                    <w:p w14:paraId="37558F2E" w14:textId="77777777" w:rsidR="00D73EF7" w:rsidRDefault="00D73EF7" w:rsidP="00AA621C">
                      <w:pPr>
                        <w:jc w:val="center"/>
                      </w:pPr>
                      <w:r>
                        <w:t>λ</w:t>
                      </w:r>
                    </w:p>
                  </w:txbxContent>
                </v:textbox>
              </v:shape>
            </w:pict>
          </mc:Fallback>
        </mc:AlternateContent>
      </w:r>
      <w:r w:rsidR="00772FD0">
        <w:rPr>
          <w:iCs/>
          <w:sz w:val="30"/>
          <w:szCs w:val="30"/>
        </w:rPr>
        <w:tab/>
      </w:r>
    </w:p>
    <w:p w14:paraId="7112C337" w14:textId="77777777" w:rsidR="00AA621C" w:rsidRPr="00614093" w:rsidRDefault="00AA621C" w:rsidP="006C1A15">
      <w:pPr>
        <w:pStyle w:val="a5"/>
        <w:spacing w:before="0" w:beforeAutospacing="0" w:after="0" w:afterAutospacing="0"/>
        <w:ind w:firstLine="567"/>
        <w:jc w:val="both"/>
        <w:rPr>
          <w:bCs/>
          <w:iCs/>
          <w:sz w:val="30"/>
          <w:szCs w:val="30"/>
        </w:rPr>
      </w:pPr>
      <w:r>
        <w:rPr>
          <w:iCs/>
          <w:noProof/>
          <w:sz w:val="30"/>
          <w:szCs w:val="30"/>
        </w:rPr>
        <mc:AlternateContent>
          <mc:Choice Requires="wps">
            <w:drawing>
              <wp:anchor distT="0" distB="0" distL="114300" distR="114300" simplePos="0" relativeHeight="251731968" behindDoc="0" locked="0" layoutInCell="1" allowOverlap="1" wp14:anchorId="2EAF8B1E" wp14:editId="1F78C130">
                <wp:simplePos x="0" y="0"/>
                <wp:positionH relativeFrom="column">
                  <wp:posOffset>2443480</wp:posOffset>
                </wp:positionH>
                <wp:positionV relativeFrom="paragraph">
                  <wp:posOffset>728980</wp:posOffset>
                </wp:positionV>
                <wp:extent cx="308610" cy="635"/>
                <wp:effectExtent l="10160" t="57785" r="14605" b="55880"/>
                <wp:wrapNone/>
                <wp:docPr id="116"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2635F" id="AutoShape 130" o:spid="_x0000_s1026" type="#_x0000_t32" style="position:absolute;margin-left:192.4pt;margin-top:57.4pt;width:24.3pt;height:.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">
                <v:stroke endarrow="block"/>
              </v:shape>
            </w:pict>
          </mc:Fallback>
        </mc:AlternateContent>
      </w:r>
      <w:r>
        <w:rPr>
          <w:iCs/>
          <w:noProof/>
          <w:sz w:val="30"/>
          <w:szCs w:val="30"/>
        </w:rPr>
        <mc:AlternateContent>
          <mc:Choice Requires="wps">
            <w:drawing>
              <wp:anchor distT="0" distB="0" distL="114300" distR="114300" simplePos="0" relativeHeight="251726848" behindDoc="0" locked="0" layoutInCell="1" allowOverlap="1" wp14:anchorId="76980642" wp14:editId="4134F82E">
                <wp:simplePos x="0" y="0"/>
                <wp:positionH relativeFrom="column">
                  <wp:posOffset>1619250</wp:posOffset>
                </wp:positionH>
                <wp:positionV relativeFrom="paragraph">
                  <wp:posOffset>727710</wp:posOffset>
                </wp:positionV>
                <wp:extent cx="308610" cy="635"/>
                <wp:effectExtent l="5080" t="56515" r="19685" b="57150"/>
                <wp:wrapNone/>
                <wp:docPr id="115"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60229C" id="AutoShape 125" o:spid="_x0000_s1026" type="#_x0000_t32" style="position:absolute;margin-left:127.5pt;margin-top:57.3pt;width:24.3pt;height:.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">
                <v:stroke endarrow="block"/>
              </v:shape>
            </w:pict>
          </mc:Fallback>
        </mc:AlternateContent>
      </w:r>
      <w:r>
        <w:rPr>
          <w:iCs/>
          <w:noProof/>
          <w:sz w:val="30"/>
          <w:szCs w:val="30"/>
        </w:rPr>
        <mc:AlternateContent>
          <mc:Choice Requires="wps">
            <w:drawing>
              <wp:anchor distT="0" distB="0" distL="114300" distR="114300" simplePos="0" relativeHeight="251723776" behindDoc="0" locked="0" layoutInCell="1" allowOverlap="1" wp14:anchorId="2821CD43" wp14:editId="33CC40EF">
                <wp:simplePos x="0" y="0"/>
                <wp:positionH relativeFrom="column">
                  <wp:posOffset>769620</wp:posOffset>
                </wp:positionH>
                <wp:positionV relativeFrom="paragraph">
                  <wp:posOffset>728345</wp:posOffset>
                </wp:positionV>
                <wp:extent cx="308610" cy="635"/>
                <wp:effectExtent l="12700" t="57150" r="21590" b="56515"/>
                <wp:wrapNone/>
                <wp:docPr id="11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556A2" id="AutoShape 122" o:spid="_x0000_s1026" type="#_x0000_t32" style="position:absolute;margin-left:60.6pt;margin-top:57.35pt;width:24.3pt;height:.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zOOAIAAGI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">
                <v:stroke endarrow="block"/>
              </v:shape>
            </w:pict>
          </mc:Fallback>
        </mc:AlternateContent>
      </w:r>
      <w:r>
        <w:rPr>
          <w:iCs/>
          <w:noProof/>
          <w:sz w:val="30"/>
          <w:szCs w:val="30"/>
        </w:rPr>
        <mc:AlternateContent>
          <mc:Choice Requires="wps">
            <w:drawing>
              <wp:anchor distT="0" distB="0" distL="114300" distR="114300" simplePos="0" relativeHeight="251719680" behindDoc="0" locked="0" layoutInCell="1" allowOverlap="1" wp14:anchorId="3DE3D024" wp14:editId="67B4BB35">
                <wp:simplePos x="0" y="0"/>
                <wp:positionH relativeFrom="column">
                  <wp:posOffset>314960</wp:posOffset>
                </wp:positionH>
                <wp:positionV relativeFrom="paragraph">
                  <wp:posOffset>567055</wp:posOffset>
                </wp:positionV>
                <wp:extent cx="396875" cy="316865"/>
                <wp:effectExtent l="0" t="635" r="0" b="0"/>
                <wp:wrapNone/>
                <wp:docPr id="113"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22B17"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3D024" id="Text Box 118" o:spid="_x0000_s1084" type="#_x0000_t202" style="position:absolute;left:0;text-align:left;margin-left:24.8pt;margin-top:44.65pt;width:31.25pt;height:24.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" stroked="f">
                <v:textbox>
                  <w:txbxContent>
                    <w:p w14:paraId="29822B17" w14:textId="77777777" w:rsidR="00D73EF7" w:rsidRPr="00614093" w:rsidRDefault="00D73EF7" w:rsidP="00AA621C">
                      <w:pPr>
                        <w:jc w:val="center"/>
                        <w:rPr>
                          <w:lang w:val="en-US"/>
                        </w:rPr>
                      </w:pPr>
                      <w:r>
                        <w:rPr>
                          <w:lang w:val="en-US"/>
                        </w:rPr>
                        <w:t>…</w:t>
                      </w:r>
                    </w:p>
                  </w:txbxContent>
                </v:textbox>
              </v:shape>
            </w:pict>
          </mc:Fallback>
        </mc:AlternateContent>
      </w:r>
      <w:r>
        <w:rPr>
          <w:bCs/>
          <w:iCs/>
          <w:noProof/>
          <w:sz w:val="30"/>
          <w:szCs w:val="30"/>
        </w:rPr>
        <mc:AlternateContent>
          <mc:Choice Requires="wps">
            <w:drawing>
              <wp:anchor distT="0" distB="0" distL="114300" distR="114300" simplePos="0" relativeHeight="251714560" behindDoc="0" locked="0" layoutInCell="1" allowOverlap="1" wp14:anchorId="1B7EE10F" wp14:editId="6D8CB924">
                <wp:simplePos x="0" y="0"/>
                <wp:positionH relativeFrom="column">
                  <wp:posOffset>4057015</wp:posOffset>
                </wp:positionH>
                <wp:positionV relativeFrom="paragraph">
                  <wp:posOffset>121285</wp:posOffset>
                </wp:positionV>
                <wp:extent cx="396875" cy="316865"/>
                <wp:effectExtent l="4445" t="2540" r="0" b="4445"/>
                <wp:wrapNone/>
                <wp:docPr id="11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37A2"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EE10F" id="Text Box 74" o:spid="_x0000_s1085" type="#_x0000_t202" style="position:absolute;left:0;text-align:left;margin-left:319.45pt;margin-top:9.55pt;width:31.25pt;height:24.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Q/hg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" stroked="f">
                <v:textbox>
                  <w:txbxContent>
                    <w:p w14:paraId="207737A2" w14:textId="77777777" w:rsidR="00D73EF7" w:rsidRPr="00614093" w:rsidRDefault="00D73EF7" w:rsidP="00AA621C">
                      <w:pPr>
                        <w:jc w:val="center"/>
                        <w:rPr>
                          <w:lang w:val="en-US"/>
                        </w:rPr>
                      </w:pPr>
                      <w:r>
                        <w:rPr>
                          <w:lang w:val="en-US"/>
                        </w:rPr>
                        <w:t>…</w:t>
                      </w:r>
                    </w:p>
                  </w:txbxContent>
                </v:textbox>
              </v:shape>
            </w:pict>
          </mc:Fallback>
        </mc:AlternateContent>
      </w:r>
      <w:r>
        <w:rPr>
          <w:bCs/>
          <w:iCs/>
          <w:noProof/>
          <w:sz w:val="30"/>
          <w:szCs w:val="30"/>
        </w:rPr>
        <mc:AlternateContent>
          <mc:Choice Requires="wps">
            <w:drawing>
              <wp:anchor distT="0" distB="0" distL="114300" distR="114300" simplePos="0" relativeHeight="251712512" behindDoc="0" locked="0" layoutInCell="1" allowOverlap="1" wp14:anchorId="4AA778DD" wp14:editId="15D48796">
                <wp:simplePos x="0" y="0"/>
                <wp:positionH relativeFrom="column">
                  <wp:posOffset>3707130</wp:posOffset>
                </wp:positionH>
                <wp:positionV relativeFrom="paragraph">
                  <wp:posOffset>72390</wp:posOffset>
                </wp:positionV>
                <wp:extent cx="308610" cy="0"/>
                <wp:effectExtent l="6985" t="58420" r="17780" b="55880"/>
                <wp:wrapNone/>
                <wp:docPr id="110"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32812" id="AutoShape 67" o:spid="_x0000_s1026" type="#_x0000_t32" style="position:absolute;margin-left:291.9pt;margin-top:5.7pt;width:24.3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qeNA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">
                <v:stroke endarrow="block"/>
              </v:shape>
            </w:pict>
          </mc:Fallback>
        </mc:AlternateContent>
      </w:r>
      <w:r>
        <w:rPr>
          <w:bCs/>
          <w:iCs/>
          <w:noProof/>
          <w:sz w:val="30"/>
          <w:szCs w:val="30"/>
        </w:rPr>
        <mc:AlternateContent>
          <mc:Choice Requires="wps">
            <w:drawing>
              <wp:anchor distT="0" distB="0" distL="114300" distR="114300" simplePos="0" relativeHeight="251711488" behindDoc="0" locked="0" layoutInCell="1" allowOverlap="1" wp14:anchorId="15623C0B" wp14:editId="74A62E76">
                <wp:simplePos x="0" y="0"/>
                <wp:positionH relativeFrom="column">
                  <wp:posOffset>2882900</wp:posOffset>
                </wp:positionH>
                <wp:positionV relativeFrom="paragraph">
                  <wp:posOffset>72390</wp:posOffset>
                </wp:positionV>
                <wp:extent cx="308610" cy="0"/>
                <wp:effectExtent l="11430" t="58420" r="22860" b="55880"/>
                <wp:wrapNone/>
                <wp:docPr id="108"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CBDC2" id="AutoShape 66" o:spid="_x0000_s1026" type="#_x0000_t32" style="position:absolute;margin-left:227pt;margin-top:5.7pt;width:24.3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">
                <v:stroke endarrow="block"/>
              </v:shape>
            </w:pict>
          </mc:Fallback>
        </mc:AlternateContent>
      </w:r>
      <w:r>
        <w:rPr>
          <w:bCs/>
          <w:iCs/>
          <w:noProof/>
          <w:sz w:val="30"/>
          <w:szCs w:val="30"/>
        </w:rPr>
        <mc:AlternateContent>
          <mc:Choice Requires="wps">
            <w:drawing>
              <wp:anchor distT="0" distB="0" distL="114300" distR="114300" simplePos="0" relativeHeight="251707392" behindDoc="0" locked="0" layoutInCell="1" allowOverlap="1" wp14:anchorId="2651551D" wp14:editId="193AF0E9">
                <wp:simplePos x="0" y="0"/>
                <wp:positionH relativeFrom="column">
                  <wp:posOffset>4057015</wp:posOffset>
                </wp:positionH>
                <wp:positionV relativeFrom="paragraph">
                  <wp:posOffset>121285</wp:posOffset>
                </wp:positionV>
                <wp:extent cx="396875" cy="316865"/>
                <wp:effectExtent l="4445" t="2540" r="0" b="4445"/>
                <wp:wrapNone/>
                <wp:docPr id="10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8ACCC"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1551D" id="Text Box 98" o:spid="_x0000_s1086" type="#_x0000_t202" style="position:absolute;left:0;text-align:left;margin-left:319.45pt;margin-top:9.55pt;width:31.25pt;height:24.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" stroked="f">
                <v:textbox>
                  <w:txbxContent>
                    <w:p w14:paraId="0088ACCC" w14:textId="77777777" w:rsidR="00D73EF7" w:rsidRPr="00614093" w:rsidRDefault="00D73EF7" w:rsidP="00AA621C">
                      <w:pPr>
                        <w:jc w:val="center"/>
                        <w:rPr>
                          <w:lang w:val="en-US"/>
                        </w:rPr>
                      </w:pPr>
                      <w:r>
                        <w:rPr>
                          <w:lang w:val="en-US"/>
                        </w:rPr>
                        <w:t>…</w:t>
                      </w:r>
                    </w:p>
                  </w:txbxContent>
                </v:textbox>
              </v:shape>
            </w:pict>
          </mc:Fallback>
        </mc:AlternateContent>
      </w:r>
      <w:r>
        <w:rPr>
          <w:bCs/>
          <w:iCs/>
          <w:noProof/>
          <w:sz w:val="30"/>
          <w:szCs w:val="30"/>
        </w:rPr>
        <mc:AlternateContent>
          <mc:Choice Requires="wps">
            <w:drawing>
              <wp:anchor distT="0" distB="0" distL="114300" distR="114300" simplePos="0" relativeHeight="251705344" behindDoc="0" locked="0" layoutInCell="1" allowOverlap="1" wp14:anchorId="0538D70A" wp14:editId="709E5D8B">
                <wp:simplePos x="0" y="0"/>
                <wp:positionH relativeFrom="column">
                  <wp:posOffset>3707130</wp:posOffset>
                </wp:positionH>
                <wp:positionV relativeFrom="paragraph">
                  <wp:posOffset>72390</wp:posOffset>
                </wp:positionV>
                <wp:extent cx="308610" cy="0"/>
                <wp:effectExtent l="6985" t="58420" r="17780" b="55880"/>
                <wp:wrapNone/>
                <wp:docPr id="10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0D66E" id="AutoShape 91" o:spid="_x0000_s1026" type="#_x0000_t32" style="position:absolute;margin-left:291.9pt;margin-top:5.7pt;width:24.3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oyNQIAAF8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">
                <v:stroke endarrow="block"/>
              </v:shape>
            </w:pict>
          </mc:Fallback>
        </mc:AlternateContent>
      </w:r>
      <w:r>
        <w:rPr>
          <w:bCs/>
          <w:iCs/>
          <w:noProof/>
          <w:sz w:val="30"/>
          <w:szCs w:val="30"/>
        </w:rPr>
        <mc:AlternateContent>
          <mc:Choice Requires="wps">
            <w:drawing>
              <wp:anchor distT="0" distB="0" distL="114300" distR="114300" simplePos="0" relativeHeight="251704320" behindDoc="0" locked="0" layoutInCell="1" allowOverlap="1" wp14:anchorId="06777F35" wp14:editId="3157C256">
                <wp:simplePos x="0" y="0"/>
                <wp:positionH relativeFrom="column">
                  <wp:posOffset>2882900</wp:posOffset>
                </wp:positionH>
                <wp:positionV relativeFrom="paragraph">
                  <wp:posOffset>72390</wp:posOffset>
                </wp:positionV>
                <wp:extent cx="308610" cy="0"/>
                <wp:effectExtent l="11430" t="58420" r="22860" b="55880"/>
                <wp:wrapNone/>
                <wp:docPr id="100"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A0A951" id="AutoShape 90" o:spid="_x0000_s1026" type="#_x0000_t32" style="position:absolute;margin-left:227pt;margin-top:5.7pt;width:24.3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">
                <v:stroke endarrow="block"/>
              </v:shape>
            </w:pict>
          </mc:Fallback>
        </mc:AlternateContent>
      </w:r>
      <w:r>
        <w:rPr>
          <w:bCs/>
          <w:iCs/>
          <w:noProof/>
          <w:sz w:val="30"/>
          <w:szCs w:val="30"/>
        </w:rPr>
        <mc:AlternateContent>
          <mc:Choice Requires="wps">
            <w:drawing>
              <wp:anchor distT="0" distB="0" distL="114300" distR="114300" simplePos="0" relativeHeight="251697152" behindDoc="0" locked="0" layoutInCell="1" allowOverlap="1" wp14:anchorId="0EC72BEC" wp14:editId="09ECA593">
                <wp:simplePos x="0" y="0"/>
                <wp:positionH relativeFrom="column">
                  <wp:posOffset>2409190</wp:posOffset>
                </wp:positionH>
                <wp:positionV relativeFrom="paragraph">
                  <wp:posOffset>121285</wp:posOffset>
                </wp:positionV>
                <wp:extent cx="396875" cy="316865"/>
                <wp:effectExtent l="4445" t="2540" r="0" b="4445"/>
                <wp:wrapNone/>
                <wp:docPr id="9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0A118"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72BEC" id="Text Box 72" o:spid="_x0000_s1087" type="#_x0000_t202" style="position:absolute;left:0;text-align:left;margin-left:189.7pt;margin-top:9.55pt;width:31.25pt;height:2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fOLhgIAABg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" stroked="f">
                <v:textbox>
                  <w:txbxContent>
                    <w:p w14:paraId="0A50A118" w14:textId="77777777" w:rsidR="00D73EF7" w:rsidRPr="00614093" w:rsidRDefault="00D73EF7" w:rsidP="00AA621C">
                      <w:pPr>
                        <w:jc w:val="center"/>
                        <w:rPr>
                          <w:lang w:val="en-US"/>
                        </w:rPr>
                      </w:pPr>
                      <w:r>
                        <w:rPr>
                          <w:lang w:val="en-US"/>
                        </w:rPr>
                        <w:t>…</w:t>
                      </w:r>
                    </w:p>
                  </w:txbxContent>
                </v:textbox>
              </v:shape>
            </w:pict>
          </mc:Fallback>
        </mc:AlternateContent>
      </w:r>
      <w:r>
        <w:rPr>
          <w:bCs/>
          <w:iCs/>
          <w:noProof/>
          <w:sz w:val="30"/>
          <w:szCs w:val="30"/>
        </w:rPr>
        <mc:AlternateContent>
          <mc:Choice Requires="wps">
            <w:drawing>
              <wp:anchor distT="0" distB="0" distL="114300" distR="114300" simplePos="0" relativeHeight="251699200" behindDoc="0" locked="0" layoutInCell="1" allowOverlap="1" wp14:anchorId="5698ABA7" wp14:editId="39FE08CC">
                <wp:simplePos x="0" y="0"/>
                <wp:positionH relativeFrom="column">
                  <wp:posOffset>1877695</wp:posOffset>
                </wp:positionH>
                <wp:positionV relativeFrom="paragraph">
                  <wp:posOffset>72390</wp:posOffset>
                </wp:positionV>
                <wp:extent cx="531495" cy="0"/>
                <wp:effectExtent l="6350" t="58420" r="14605" b="55880"/>
                <wp:wrapNone/>
                <wp:docPr id="94"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9036E1" id="AutoShape 76" o:spid="_x0000_s1026" type="#_x0000_t32" style="position:absolute;margin-left:147.85pt;margin-top:5.7pt;width:41.8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yQvNQIAAF4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">
                <v:stroke endarrow="block"/>
              </v:shape>
            </w:pict>
          </mc:Fallback>
        </mc:AlternateContent>
      </w:r>
      <w:r>
        <w:rPr>
          <w:bCs/>
          <w:iCs/>
          <w:noProof/>
          <w:sz w:val="30"/>
          <w:szCs w:val="30"/>
        </w:rPr>
        <mc:AlternateContent>
          <mc:Choice Requires="wps">
            <w:drawing>
              <wp:anchor distT="0" distB="0" distL="114300" distR="114300" simplePos="0" relativeHeight="251693056" behindDoc="0" locked="0" layoutInCell="1" allowOverlap="1" wp14:anchorId="61A45FDC" wp14:editId="79FE6E62">
                <wp:simplePos x="0" y="0"/>
                <wp:positionH relativeFrom="column">
                  <wp:posOffset>830580</wp:posOffset>
                </wp:positionH>
                <wp:positionV relativeFrom="paragraph">
                  <wp:posOffset>72390</wp:posOffset>
                </wp:positionV>
                <wp:extent cx="531495" cy="0"/>
                <wp:effectExtent l="6985" t="58420" r="23495" b="55880"/>
                <wp:wrapNone/>
                <wp:docPr id="9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F9467" id="AutoShape 60" o:spid="_x0000_s1026" type="#_x0000_t32" style="position:absolute;margin-left:65.4pt;margin-top:5.7pt;width:41.8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">
                <v:stroke endarrow="block"/>
              </v:shape>
            </w:pict>
          </mc:Fallback>
        </mc:AlternateContent>
      </w:r>
      <w:r>
        <w:rPr>
          <w:bCs/>
          <w:iCs/>
          <w:noProof/>
          <w:sz w:val="30"/>
          <w:szCs w:val="30"/>
        </w:rPr>
        <mc:AlternateContent>
          <mc:Choice Requires="wps">
            <w:drawing>
              <wp:anchor distT="0" distB="0" distL="114300" distR="114300" simplePos="0" relativeHeight="251691008" behindDoc="0" locked="0" layoutInCell="1" allowOverlap="1" wp14:anchorId="30DDA249" wp14:editId="41A78796">
                <wp:simplePos x="0" y="0"/>
                <wp:positionH relativeFrom="column">
                  <wp:posOffset>1877695</wp:posOffset>
                </wp:positionH>
                <wp:positionV relativeFrom="paragraph">
                  <wp:posOffset>72390</wp:posOffset>
                </wp:positionV>
                <wp:extent cx="531495" cy="0"/>
                <wp:effectExtent l="6350" t="58420" r="14605" b="55880"/>
                <wp:wrapNone/>
                <wp:docPr id="9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07464" id="AutoShape 100" o:spid="_x0000_s1026" type="#_x0000_t32" style="position:absolute;margin-left:147.85pt;margin-top:5.7pt;width:41.8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">
                <v:stroke endarrow="block"/>
              </v:shape>
            </w:pict>
          </mc:Fallback>
        </mc:AlternateContent>
      </w:r>
      <w:r>
        <w:rPr>
          <w:bCs/>
          <w:iCs/>
          <w:noProof/>
          <w:sz w:val="30"/>
          <w:szCs w:val="30"/>
        </w:rPr>
        <mc:AlternateContent>
          <mc:Choice Requires="wps">
            <w:drawing>
              <wp:anchor distT="0" distB="0" distL="114300" distR="114300" simplePos="0" relativeHeight="251686912" behindDoc="0" locked="0" layoutInCell="1" allowOverlap="1" wp14:anchorId="530960C1" wp14:editId="29D1AF18">
                <wp:simplePos x="0" y="0"/>
                <wp:positionH relativeFrom="column">
                  <wp:posOffset>830580</wp:posOffset>
                </wp:positionH>
                <wp:positionV relativeFrom="paragraph">
                  <wp:posOffset>72390</wp:posOffset>
                </wp:positionV>
                <wp:extent cx="531495" cy="0"/>
                <wp:effectExtent l="6985" t="58420" r="23495" b="55880"/>
                <wp:wrapNone/>
                <wp:docPr id="88"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8C3530" id="AutoShape 84" o:spid="_x0000_s1026" type="#_x0000_t32" style="position:absolute;margin-left:65.4pt;margin-top:5.7pt;width:41.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">
                <v:stroke endarrow="block"/>
              </v:shape>
            </w:pict>
          </mc:Fallback>
        </mc:AlternateContent>
      </w:r>
    </w:p>
    <w:p w14:paraId="77D7F795"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iCs/>
          <w:noProof/>
          <w:sz w:val="30"/>
          <w:szCs w:val="30"/>
          <w:lang w:eastAsia="ru-RU"/>
        </w:rPr>
        <mc:AlternateContent>
          <mc:Choice Requires="wps">
            <w:drawing>
              <wp:anchor distT="0" distB="0" distL="114300" distR="114300" simplePos="0" relativeHeight="251717632" behindDoc="1" locked="0" layoutInCell="1" allowOverlap="1" wp14:anchorId="6C370388" wp14:editId="158F741E">
                <wp:simplePos x="0" y="0"/>
                <wp:positionH relativeFrom="column">
                  <wp:posOffset>3588385</wp:posOffset>
                </wp:positionH>
                <wp:positionV relativeFrom="paragraph">
                  <wp:posOffset>144780</wp:posOffset>
                </wp:positionV>
                <wp:extent cx="598805" cy="365125"/>
                <wp:effectExtent l="2540" t="0" r="0" b="0"/>
                <wp:wrapNone/>
                <wp:docPr id="8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05" cy="365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607A2B" w14:textId="77777777" w:rsidR="00D73EF7" w:rsidRPr="00561F2D" w:rsidRDefault="00D73EF7" w:rsidP="00AA621C">
                            <w:pPr>
                              <w:jc w:val="center"/>
                              <w:rPr>
                                <w:lang w:val="en-US"/>
                              </w:rPr>
                            </w:pPr>
                            <w:r>
                              <w:rPr>
                                <w:lang w:val="en-US"/>
                              </w:rPr>
                              <w:t>(k+1)</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370388" id="Text Box 110" o:spid="_x0000_s1088" type="#_x0000_t202" style="position:absolute;left:0;text-align:left;margin-left:282.55pt;margin-top:11.4pt;width:47.15pt;height:28.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" stroked="f">
                <v:textbox>
                  <w:txbxContent>
                    <w:p w14:paraId="1B607A2B" w14:textId="77777777" w:rsidR="00D73EF7" w:rsidRPr="00561F2D" w:rsidRDefault="00D73EF7" w:rsidP="00AA621C">
                      <w:pPr>
                        <w:jc w:val="center"/>
                        <w:rPr>
                          <w:lang w:val="en-US"/>
                        </w:rPr>
                      </w:pPr>
                      <w:r>
                        <w:rPr>
                          <w:lang w:val="en-US"/>
                        </w:rPr>
                        <w:t>(k+1)</w:t>
                      </w:r>
                      <w:r>
                        <w:t>µ</w:t>
                      </w:r>
                    </w:p>
                  </w:txbxContent>
                </v:textbox>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13536" behindDoc="0" locked="0" layoutInCell="1" allowOverlap="1" wp14:anchorId="3B66522E" wp14:editId="5F6B79CA">
                <wp:simplePos x="0" y="0"/>
                <wp:positionH relativeFrom="column">
                  <wp:posOffset>3707130</wp:posOffset>
                </wp:positionH>
                <wp:positionV relativeFrom="paragraph">
                  <wp:posOffset>62230</wp:posOffset>
                </wp:positionV>
                <wp:extent cx="308610" cy="0"/>
                <wp:effectExtent l="16510" t="57785" r="8255" b="56515"/>
                <wp:wrapNone/>
                <wp:docPr id="8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D46CEE" id="AutoShape 70" o:spid="_x0000_s1026" type="#_x0000_t32" style="position:absolute;margin-left:291.9pt;margin-top:4.9pt;width:24.3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10464" behindDoc="0" locked="0" layoutInCell="1" allowOverlap="1" wp14:anchorId="392C145F" wp14:editId="6B16601E">
                <wp:simplePos x="0" y="0"/>
                <wp:positionH relativeFrom="column">
                  <wp:posOffset>2882900</wp:posOffset>
                </wp:positionH>
                <wp:positionV relativeFrom="paragraph">
                  <wp:posOffset>62230</wp:posOffset>
                </wp:positionV>
                <wp:extent cx="308610" cy="0"/>
                <wp:effectExtent l="20955" t="57785" r="13335" b="56515"/>
                <wp:wrapNone/>
                <wp:docPr id="84"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446EA" id="AutoShape 65" o:spid="_x0000_s1026" type="#_x0000_t32" style="position:absolute;margin-left:227pt;margin-top:4.9pt;width:24.3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V2OwIAAGg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06368" behindDoc="0" locked="0" layoutInCell="1" allowOverlap="1" wp14:anchorId="54725668" wp14:editId="4169C932">
                <wp:simplePos x="0" y="0"/>
                <wp:positionH relativeFrom="column">
                  <wp:posOffset>3707130</wp:posOffset>
                </wp:positionH>
                <wp:positionV relativeFrom="paragraph">
                  <wp:posOffset>62230</wp:posOffset>
                </wp:positionV>
                <wp:extent cx="308610" cy="0"/>
                <wp:effectExtent l="16510" t="57785" r="8255" b="56515"/>
                <wp:wrapNone/>
                <wp:docPr id="82"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7764E" id="AutoShape 94" o:spid="_x0000_s1026" type="#_x0000_t32" style="position:absolute;margin-left:291.9pt;margin-top:4.9pt;width:24.3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XhOwIAAGg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03296" behindDoc="0" locked="0" layoutInCell="1" allowOverlap="1" wp14:anchorId="12584ED8" wp14:editId="60D5797A">
                <wp:simplePos x="0" y="0"/>
                <wp:positionH relativeFrom="column">
                  <wp:posOffset>2882900</wp:posOffset>
                </wp:positionH>
                <wp:positionV relativeFrom="paragraph">
                  <wp:posOffset>62230</wp:posOffset>
                </wp:positionV>
                <wp:extent cx="308610" cy="0"/>
                <wp:effectExtent l="20955" t="57785" r="13335" b="56515"/>
                <wp:wrapNone/>
                <wp:docPr id="80"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74B29" id="AutoShape 89" o:spid="_x0000_s1026" type="#_x0000_t32" style="position:absolute;margin-left:227pt;margin-top:4.9pt;width:24.3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695104" behindDoc="0" locked="0" layoutInCell="1" allowOverlap="1" wp14:anchorId="78A22252" wp14:editId="7F0B9E4B">
                <wp:simplePos x="0" y="0"/>
                <wp:positionH relativeFrom="column">
                  <wp:posOffset>1877695</wp:posOffset>
                </wp:positionH>
                <wp:positionV relativeFrom="paragraph">
                  <wp:posOffset>61595</wp:posOffset>
                </wp:positionV>
                <wp:extent cx="531495" cy="0"/>
                <wp:effectExtent l="15875" t="57150" r="5080" b="57150"/>
                <wp:wrapNone/>
                <wp:docPr id="79"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8D12E" id="AutoShape 63" o:spid="_x0000_s1026" type="#_x0000_t32" style="position:absolute;margin-left:147.85pt;margin-top:4.85pt;width:41.8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rDPAIAAGg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694080" behindDoc="0" locked="0" layoutInCell="1" allowOverlap="1" wp14:anchorId="7BC4A2D8" wp14:editId="41A8458F">
                <wp:simplePos x="0" y="0"/>
                <wp:positionH relativeFrom="column">
                  <wp:posOffset>830580</wp:posOffset>
                </wp:positionH>
                <wp:positionV relativeFrom="paragraph">
                  <wp:posOffset>61595</wp:posOffset>
                </wp:positionV>
                <wp:extent cx="531495" cy="0"/>
                <wp:effectExtent l="16510" t="57150" r="13970" b="57150"/>
                <wp:wrapNone/>
                <wp:docPr id="77"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B300F" id="AutoShape 62" o:spid="_x0000_s1026" type="#_x0000_t32" style="position:absolute;margin-left:65.4pt;margin-top:4.85pt;width:41.8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688960" behindDoc="0" locked="0" layoutInCell="1" allowOverlap="1" wp14:anchorId="6F8159FC" wp14:editId="50660CFC">
                <wp:simplePos x="0" y="0"/>
                <wp:positionH relativeFrom="column">
                  <wp:posOffset>1877695</wp:posOffset>
                </wp:positionH>
                <wp:positionV relativeFrom="paragraph">
                  <wp:posOffset>61595</wp:posOffset>
                </wp:positionV>
                <wp:extent cx="531495" cy="0"/>
                <wp:effectExtent l="15875" t="57150" r="5080" b="57150"/>
                <wp:wrapNone/>
                <wp:docPr id="7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36057E" id="AutoShape 87" o:spid="_x0000_s1026" type="#_x0000_t32" style="position:absolute;margin-left:147.85pt;margin-top:4.85pt;width:41.85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687936" behindDoc="0" locked="0" layoutInCell="1" allowOverlap="1" wp14:anchorId="760D03DF" wp14:editId="6C5A8A87">
                <wp:simplePos x="0" y="0"/>
                <wp:positionH relativeFrom="column">
                  <wp:posOffset>830580</wp:posOffset>
                </wp:positionH>
                <wp:positionV relativeFrom="paragraph">
                  <wp:posOffset>61595</wp:posOffset>
                </wp:positionV>
                <wp:extent cx="531495" cy="0"/>
                <wp:effectExtent l="16510" t="57150" r="13970" b="57150"/>
                <wp:wrapNone/>
                <wp:docPr id="7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B56B41" id="AutoShape 86" o:spid="_x0000_s1026" type="#_x0000_t32" style="position:absolute;margin-left:65.4pt;margin-top:4.85pt;width:41.8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">
                <v:stroke endarrow="block"/>
              </v:shape>
            </w:pict>
          </mc:Fallback>
        </mc:AlternateContent>
      </w:r>
    </w:p>
    <w:p w14:paraId="334210D5"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iCs/>
          <w:noProof/>
          <w:sz w:val="30"/>
          <w:szCs w:val="30"/>
          <w:lang w:eastAsia="ru-RU"/>
        </w:rPr>
        <mc:AlternateContent>
          <mc:Choice Requires="wps">
            <w:drawing>
              <wp:anchor distT="0" distB="0" distL="114300" distR="114300" simplePos="0" relativeHeight="251747328" behindDoc="0" locked="0" layoutInCell="1" allowOverlap="1" wp14:anchorId="68815B72" wp14:editId="459E0EBD">
                <wp:simplePos x="0" y="0"/>
                <wp:positionH relativeFrom="column">
                  <wp:posOffset>4453890</wp:posOffset>
                </wp:positionH>
                <wp:positionV relativeFrom="paragraph">
                  <wp:posOffset>128905</wp:posOffset>
                </wp:positionV>
                <wp:extent cx="396875" cy="316865"/>
                <wp:effectExtent l="1270" t="635" r="1905" b="0"/>
                <wp:wrapNone/>
                <wp:docPr id="73"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F823E"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15B72" id="Text Box 146" o:spid="_x0000_s1089" type="#_x0000_t202" style="position:absolute;left:0;text-align:left;margin-left:350.7pt;margin-top:10.15pt;width:31.25pt;height:24.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WE0iAIAABk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" stroked="f">
                <v:textbox>
                  <w:txbxContent>
                    <w:p w14:paraId="0AEF823E" w14:textId="77777777" w:rsidR="00D73EF7" w:rsidRPr="00614093" w:rsidRDefault="00D73EF7" w:rsidP="00AA621C">
                      <w:pPr>
                        <w:jc w:val="center"/>
                        <w:rPr>
                          <w:lang w:val="en-US"/>
                        </w:rPr>
                      </w:pPr>
                      <w:r>
                        <w:rPr>
                          <w:lang w:val="en-US"/>
                        </w:rPr>
                        <w:t>…</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45280" behindDoc="1" locked="0" layoutInCell="1" allowOverlap="1" wp14:anchorId="5BA838D5" wp14:editId="5F992ADA">
                <wp:simplePos x="0" y="0"/>
                <wp:positionH relativeFrom="column">
                  <wp:posOffset>4118610</wp:posOffset>
                </wp:positionH>
                <wp:positionV relativeFrom="paragraph">
                  <wp:posOffset>63500</wp:posOffset>
                </wp:positionV>
                <wp:extent cx="385445" cy="285750"/>
                <wp:effectExtent l="0" t="1905" r="0" b="0"/>
                <wp:wrapNone/>
                <wp:docPr id="71"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DA82E"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A838D5" id="Text Box 144" o:spid="_x0000_s1090" type="#_x0000_t202" style="position:absolute;left:0;text-align:left;margin-left:324.3pt;margin-top:5pt;width:30.35pt;height:22.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" stroked="f">
                <v:textbox>
                  <w:txbxContent>
                    <w:p w14:paraId="1FADA82E" w14:textId="77777777" w:rsidR="00D73EF7" w:rsidRDefault="00D73EF7" w:rsidP="00AA621C">
                      <w:pPr>
                        <w:jc w:val="center"/>
                      </w:pPr>
                      <w:r>
                        <w:t>λ</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41184" behindDoc="1" locked="0" layoutInCell="1" allowOverlap="1" wp14:anchorId="120DE77B" wp14:editId="3A761DF2">
                <wp:simplePos x="0" y="0"/>
                <wp:positionH relativeFrom="column">
                  <wp:posOffset>3202940</wp:posOffset>
                </wp:positionH>
                <wp:positionV relativeFrom="paragraph">
                  <wp:posOffset>63500</wp:posOffset>
                </wp:positionV>
                <wp:extent cx="385445" cy="285750"/>
                <wp:effectExtent l="0" t="1905" r="0" b="0"/>
                <wp:wrapNone/>
                <wp:docPr id="6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7781E" w14:textId="77777777" w:rsidR="00D73EF7" w:rsidRDefault="00D73EF7" w:rsidP="00AA621C">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0DE77B" id="Text Box 139" o:spid="_x0000_s1091" type="#_x0000_t202" style="position:absolute;left:0;text-align:left;margin-left:252.2pt;margin-top:5pt;width:30.35pt;height:2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5iQIAABk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" stroked="f">
                <v:textbox>
                  <w:txbxContent>
                    <w:p w14:paraId="4717781E" w14:textId="77777777" w:rsidR="00D73EF7" w:rsidRDefault="00D73EF7" w:rsidP="00AA621C">
                      <w:pPr>
                        <w:jc w:val="center"/>
                      </w:pPr>
                      <w:r>
                        <w:t>λ</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38112" behindDoc="0" locked="0" layoutInCell="1" allowOverlap="1" wp14:anchorId="60679299" wp14:editId="006FCE94">
                <wp:simplePos x="0" y="0"/>
                <wp:positionH relativeFrom="column">
                  <wp:posOffset>3588385</wp:posOffset>
                </wp:positionH>
                <wp:positionV relativeFrom="paragraph">
                  <wp:posOffset>190500</wp:posOffset>
                </wp:positionV>
                <wp:extent cx="515620" cy="400050"/>
                <wp:effectExtent l="12065" t="5080" r="5715" b="13970"/>
                <wp:wrapNone/>
                <wp:docPr id="67"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14:paraId="2FB97DC6" w14:textId="77777777" w:rsidR="00D73EF7" w:rsidRPr="00614093" w:rsidRDefault="00D73EF7" w:rsidP="00AA621C">
                            <w:pPr>
                              <w:jc w:val="center"/>
                              <w:rPr>
                                <w:vertAlign w:val="subscript"/>
                                <w:lang w:val="en-US"/>
                              </w:rPr>
                            </w:pPr>
                            <w:r>
                              <w:rPr>
                                <w:lang w:val="en-US"/>
                              </w:rPr>
                              <w:t>S</w:t>
                            </w:r>
                            <w:r>
                              <w:rPr>
                                <w:vertAlign w:val="subscript"/>
                                <w:lang w:val="en-US"/>
                              </w:rPr>
                              <w:t>n+r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79299" id="Rectangle 136" o:spid="_x0000_s1092" style="position:absolute;left:0;text-align:left;margin-left:282.55pt;margin-top:15pt;width:40.6pt;height:3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">
                <v:textbox>
                  <w:txbxContent>
                    <w:p w14:paraId="2FB97DC6" w14:textId="77777777" w:rsidR="00D73EF7" w:rsidRPr="00614093" w:rsidRDefault="00D73EF7" w:rsidP="00AA621C">
                      <w:pPr>
                        <w:jc w:val="center"/>
                        <w:rPr>
                          <w:vertAlign w:val="subscript"/>
                          <w:lang w:val="en-US"/>
                        </w:rPr>
                      </w:pPr>
                      <w:r>
                        <w:rPr>
                          <w:lang w:val="en-US"/>
                        </w:rPr>
                        <w:t>S</w:t>
                      </w:r>
                      <w:r>
                        <w:rPr>
                          <w:vertAlign w:val="subscript"/>
                          <w:lang w:val="en-US"/>
                        </w:rPr>
                        <w:t>n+r</w:t>
                      </w:r>
                    </w:p>
                  </w:txbxContent>
                </v:textbox>
              </v:rect>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36064" behindDoc="0" locked="0" layoutInCell="1" allowOverlap="1" wp14:anchorId="5C54B2D2" wp14:editId="385CFED4">
                <wp:simplePos x="0" y="0"/>
                <wp:positionH relativeFrom="column">
                  <wp:posOffset>2752090</wp:posOffset>
                </wp:positionH>
                <wp:positionV relativeFrom="paragraph">
                  <wp:posOffset>128270</wp:posOffset>
                </wp:positionV>
                <wp:extent cx="396875" cy="316865"/>
                <wp:effectExtent l="4445" t="0" r="0" b="0"/>
                <wp:wrapNone/>
                <wp:docPr id="66"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CB87D"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4B2D2" id="Text Box 134" o:spid="_x0000_s1093" type="#_x0000_t202" style="position:absolute;left:0;text-align:left;margin-left:216.7pt;margin-top:10.1pt;width:31.25pt;height:24.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" stroked="f">
                <v:textbox>
                  <w:txbxContent>
                    <w:p w14:paraId="754CB87D" w14:textId="77777777" w:rsidR="00D73EF7" w:rsidRPr="00614093" w:rsidRDefault="00D73EF7" w:rsidP="00AA621C">
                      <w:pPr>
                        <w:jc w:val="center"/>
                        <w:rPr>
                          <w:lang w:val="en-US"/>
                        </w:rPr>
                      </w:pPr>
                      <w:r>
                        <w:rPr>
                          <w:lang w:val="en-US"/>
                        </w:rPr>
                        <w:t>…</w:t>
                      </w:r>
                    </w:p>
                  </w:txbxContent>
                </v:textbox>
              </v:shape>
            </w:pict>
          </mc:Fallback>
        </mc:AlternateContent>
      </w:r>
    </w:p>
    <w:p w14:paraId="088C7F0B"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iCs/>
          <w:noProof/>
          <w:sz w:val="30"/>
          <w:szCs w:val="30"/>
          <w:lang w:eastAsia="ru-RU"/>
        </w:rPr>
        <mc:AlternateContent>
          <mc:Choice Requires="wps">
            <w:drawing>
              <wp:anchor distT="0" distB="0" distL="114300" distR="114300" simplePos="0" relativeHeight="251748352" behindDoc="0" locked="0" layoutInCell="1" allowOverlap="1" wp14:anchorId="62A8D677" wp14:editId="02389011">
                <wp:simplePos x="0" y="0"/>
                <wp:positionH relativeFrom="column">
                  <wp:posOffset>4453890</wp:posOffset>
                </wp:positionH>
                <wp:positionV relativeFrom="paragraph">
                  <wp:posOffset>130175</wp:posOffset>
                </wp:positionV>
                <wp:extent cx="396875" cy="316865"/>
                <wp:effectExtent l="1270" t="1905" r="1905" b="0"/>
                <wp:wrapNone/>
                <wp:docPr id="65"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06BC1"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D677" id="Text Box 147" o:spid="_x0000_s1094" type="#_x0000_t202" style="position:absolute;left:0;text-align:left;margin-left:350.7pt;margin-top:10.25pt;width:31.25pt;height:24.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" stroked="f">
                <v:textbox>
                  <w:txbxContent>
                    <w:p w14:paraId="2CB06BC1" w14:textId="77777777" w:rsidR="00D73EF7" w:rsidRPr="00614093" w:rsidRDefault="00D73EF7" w:rsidP="00AA621C">
                      <w:pPr>
                        <w:jc w:val="center"/>
                        <w:rPr>
                          <w:lang w:val="en-US"/>
                        </w:rPr>
                      </w:pPr>
                      <w:r>
                        <w:rPr>
                          <w:lang w:val="en-US"/>
                        </w:rPr>
                        <w:t>…</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43232" behindDoc="0" locked="0" layoutInCell="1" allowOverlap="1" wp14:anchorId="4EFB80D1" wp14:editId="2189A4F3">
                <wp:simplePos x="0" y="0"/>
                <wp:positionH relativeFrom="column">
                  <wp:posOffset>4118610</wp:posOffset>
                </wp:positionH>
                <wp:positionV relativeFrom="paragraph">
                  <wp:posOffset>69850</wp:posOffset>
                </wp:positionV>
                <wp:extent cx="308610" cy="635"/>
                <wp:effectExtent l="8890" t="55880" r="15875" b="57785"/>
                <wp:wrapNone/>
                <wp:docPr id="63"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B9C64" id="AutoShape 142" o:spid="_x0000_s1026" type="#_x0000_t32" style="position:absolute;margin-left:324.3pt;margin-top:5.5pt;width:24.3pt;height:.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GnNwIAAGE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39136" behindDoc="0" locked="0" layoutInCell="1" allowOverlap="1" wp14:anchorId="3889D2A6" wp14:editId="1A62F204">
                <wp:simplePos x="0" y="0"/>
                <wp:positionH relativeFrom="column">
                  <wp:posOffset>3279775</wp:posOffset>
                </wp:positionH>
                <wp:positionV relativeFrom="paragraph">
                  <wp:posOffset>72390</wp:posOffset>
                </wp:positionV>
                <wp:extent cx="308610" cy="635"/>
                <wp:effectExtent l="8255" t="58420" r="16510" b="55245"/>
                <wp:wrapNone/>
                <wp:docPr id="62"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5C1B36" id="AutoShape 137" o:spid="_x0000_s1026" type="#_x0000_t32" style="position:absolute;margin-left:258.25pt;margin-top:5.7pt;width:24.3pt;height:.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37088" behindDoc="0" locked="0" layoutInCell="1" allowOverlap="1" wp14:anchorId="60EB3069" wp14:editId="39AD0563">
                <wp:simplePos x="0" y="0"/>
                <wp:positionH relativeFrom="column">
                  <wp:posOffset>2752090</wp:posOffset>
                </wp:positionH>
                <wp:positionV relativeFrom="paragraph">
                  <wp:posOffset>130175</wp:posOffset>
                </wp:positionV>
                <wp:extent cx="396875" cy="316865"/>
                <wp:effectExtent l="4445" t="1905" r="0" b="0"/>
                <wp:wrapNone/>
                <wp:docPr id="6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5BAA9E"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B3069" id="Text Box 135" o:spid="_x0000_s1095" type="#_x0000_t202" style="position:absolute;left:0;text-align:left;margin-left:216.7pt;margin-top:10.25pt;width:31.25pt;height:24.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" stroked="f">
                <v:textbox>
                  <w:txbxContent>
                    <w:p w14:paraId="555BAA9E" w14:textId="77777777" w:rsidR="00D73EF7" w:rsidRPr="00614093" w:rsidRDefault="00D73EF7" w:rsidP="00AA621C">
                      <w:pPr>
                        <w:jc w:val="center"/>
                        <w:rPr>
                          <w:lang w:val="en-US"/>
                        </w:rPr>
                      </w:pPr>
                      <w:r>
                        <w:rPr>
                          <w:lang w:val="en-US"/>
                        </w:rPr>
                        <w:t>…</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20704" behindDoc="0" locked="0" layoutInCell="1" allowOverlap="1" wp14:anchorId="3DB46741" wp14:editId="4CE9FC9C">
                <wp:simplePos x="0" y="0"/>
                <wp:positionH relativeFrom="column">
                  <wp:posOffset>314960</wp:posOffset>
                </wp:positionH>
                <wp:positionV relativeFrom="paragraph">
                  <wp:posOffset>130175</wp:posOffset>
                </wp:positionV>
                <wp:extent cx="396875" cy="316865"/>
                <wp:effectExtent l="0" t="1905" r="0" b="0"/>
                <wp:wrapNone/>
                <wp:docPr id="5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7E487" w14:textId="77777777" w:rsidR="00D73EF7" w:rsidRPr="00614093" w:rsidRDefault="00D73EF7" w:rsidP="00AA621C">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46741" id="Text Box 119" o:spid="_x0000_s1096" type="#_x0000_t202" style="position:absolute;left:0;text-align:left;margin-left:24.8pt;margin-top:10.25pt;width:31.25pt;height:24.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0lXhwIAABk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" stroked="f">
                <v:textbox>
                  <w:txbxContent>
                    <w:p w14:paraId="6A07E487" w14:textId="77777777" w:rsidR="00D73EF7" w:rsidRPr="00614093" w:rsidRDefault="00D73EF7" w:rsidP="00AA621C">
                      <w:pPr>
                        <w:jc w:val="center"/>
                        <w:rPr>
                          <w:lang w:val="en-US"/>
                        </w:rPr>
                      </w:pPr>
                      <w:r>
                        <w:rPr>
                          <w:lang w:val="en-US"/>
                        </w:rPr>
                        <w:t>…</w:t>
                      </w:r>
                    </w:p>
                  </w:txbxContent>
                </v:textbox>
              </v:shape>
            </w:pict>
          </mc:Fallback>
        </mc:AlternateContent>
      </w:r>
    </w:p>
    <w:p w14:paraId="10F27D4D"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iCs/>
          <w:noProof/>
          <w:sz w:val="30"/>
          <w:szCs w:val="30"/>
          <w:lang w:eastAsia="ru-RU"/>
        </w:rPr>
        <mc:AlternateContent>
          <mc:Choice Requires="wps">
            <w:drawing>
              <wp:anchor distT="0" distB="0" distL="114300" distR="114300" simplePos="0" relativeHeight="251746304" behindDoc="1" locked="0" layoutInCell="1" allowOverlap="1" wp14:anchorId="478CB7E6" wp14:editId="7C77DA7A">
                <wp:simplePos x="0" y="0"/>
                <wp:positionH relativeFrom="column">
                  <wp:posOffset>4068445</wp:posOffset>
                </wp:positionH>
                <wp:positionV relativeFrom="paragraph">
                  <wp:posOffset>52070</wp:posOffset>
                </wp:positionV>
                <wp:extent cx="385445" cy="285750"/>
                <wp:effectExtent l="0" t="0" r="0" b="0"/>
                <wp:wrapNone/>
                <wp:docPr id="5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B2D296" w14:textId="77777777" w:rsidR="00D73EF7" w:rsidRPr="00561F2D" w:rsidRDefault="00D73EF7" w:rsidP="00AA621C">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8CB7E6" id="Text Box 145" o:spid="_x0000_s1097" type="#_x0000_t202" style="position:absolute;left:0;text-align:left;margin-left:320.35pt;margin-top:4.1pt;width:30.35pt;height:22.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" stroked="f">
                <v:textbox>
                  <w:txbxContent>
                    <w:p w14:paraId="14B2D296" w14:textId="77777777" w:rsidR="00D73EF7" w:rsidRPr="00561F2D" w:rsidRDefault="00D73EF7" w:rsidP="00AA621C">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44256" behindDoc="0" locked="0" layoutInCell="1" allowOverlap="1" wp14:anchorId="1D05780D" wp14:editId="75DB5CC4">
                <wp:simplePos x="0" y="0"/>
                <wp:positionH relativeFrom="column">
                  <wp:posOffset>4104005</wp:posOffset>
                </wp:positionH>
                <wp:positionV relativeFrom="paragraph">
                  <wp:posOffset>52070</wp:posOffset>
                </wp:positionV>
                <wp:extent cx="308610" cy="0"/>
                <wp:effectExtent l="22860" t="57150" r="11430" b="57150"/>
                <wp:wrapNone/>
                <wp:docPr id="48"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7429E" id="AutoShape 143" o:spid="_x0000_s1026" type="#_x0000_t32" style="position:absolute;margin-left:323.15pt;margin-top:4.1pt;width:24.3pt;height:0;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X3PAIAAGk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40160" behindDoc="0" locked="0" layoutInCell="1" allowOverlap="1" wp14:anchorId="7B82C76E" wp14:editId="6329CD75">
                <wp:simplePos x="0" y="0"/>
                <wp:positionH relativeFrom="column">
                  <wp:posOffset>3279775</wp:posOffset>
                </wp:positionH>
                <wp:positionV relativeFrom="paragraph">
                  <wp:posOffset>52070</wp:posOffset>
                </wp:positionV>
                <wp:extent cx="308610" cy="0"/>
                <wp:effectExtent l="17780" t="57150" r="6985" b="57150"/>
                <wp:wrapNone/>
                <wp:docPr id="47"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0D56FB" id="AutoShape 138" o:spid="_x0000_s1026" type="#_x0000_t32" style="position:absolute;margin-left:258.25pt;margin-top:4.1pt;width:24.3pt;height:0;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CNvPQIAAGk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42208" behindDoc="1" locked="0" layoutInCell="1" allowOverlap="1" wp14:anchorId="55BBDD24" wp14:editId="231F8D8A">
                <wp:simplePos x="0" y="0"/>
                <wp:positionH relativeFrom="column">
                  <wp:posOffset>3202940</wp:posOffset>
                </wp:positionH>
                <wp:positionV relativeFrom="paragraph">
                  <wp:posOffset>52070</wp:posOffset>
                </wp:positionV>
                <wp:extent cx="385445" cy="285750"/>
                <wp:effectExtent l="0" t="0" r="0" b="0"/>
                <wp:wrapNone/>
                <wp:docPr id="46"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11F47F" w14:textId="77777777" w:rsidR="00D73EF7" w:rsidRPr="00561F2D" w:rsidRDefault="00D73EF7" w:rsidP="00AA621C">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BBDD24" id="Text Box 141" o:spid="_x0000_s1098" type="#_x0000_t202" style="position:absolute;left:0;text-align:left;margin-left:252.2pt;margin-top:4.1pt;width:30.35pt;height:22.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" stroked="f">
                <v:textbox>
                  <w:txbxContent>
                    <w:p w14:paraId="2611F47F" w14:textId="77777777" w:rsidR="00D73EF7" w:rsidRPr="00561F2D" w:rsidRDefault="00D73EF7" w:rsidP="00AA621C">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35040" behindDoc="1" locked="0" layoutInCell="1" allowOverlap="1" wp14:anchorId="0C85AA59" wp14:editId="7EE4C92F">
                <wp:simplePos x="0" y="0"/>
                <wp:positionH relativeFrom="column">
                  <wp:posOffset>2420620</wp:posOffset>
                </wp:positionH>
                <wp:positionV relativeFrom="paragraph">
                  <wp:posOffset>52070</wp:posOffset>
                </wp:positionV>
                <wp:extent cx="385445" cy="285750"/>
                <wp:effectExtent l="0" t="0" r="0" b="0"/>
                <wp:wrapNone/>
                <wp:docPr id="4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9592D" w14:textId="77777777" w:rsidR="00D73EF7" w:rsidRPr="00561F2D" w:rsidRDefault="00D73EF7" w:rsidP="00AA621C">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85AA59" id="Text Box 133" o:spid="_x0000_s1099" type="#_x0000_t202" style="position:absolute;left:0;text-align:left;margin-left:190.6pt;margin-top:4.1pt;width:30.35pt;height:22.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" stroked="f">
                <v:textbox>
                  <w:txbxContent>
                    <w:p w14:paraId="5FA9592D" w14:textId="77777777" w:rsidR="00D73EF7" w:rsidRPr="00561F2D" w:rsidRDefault="00D73EF7" w:rsidP="00AA621C">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32992" behindDoc="0" locked="0" layoutInCell="1" allowOverlap="1" wp14:anchorId="2A06FA66" wp14:editId="68C0EB4D">
                <wp:simplePos x="0" y="0"/>
                <wp:positionH relativeFrom="column">
                  <wp:posOffset>2443480</wp:posOffset>
                </wp:positionH>
                <wp:positionV relativeFrom="paragraph">
                  <wp:posOffset>52070</wp:posOffset>
                </wp:positionV>
                <wp:extent cx="308610" cy="0"/>
                <wp:effectExtent l="19685" t="57150" r="5080" b="57150"/>
                <wp:wrapNone/>
                <wp:docPr id="9"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17E20C" id="AutoShape 131" o:spid="_x0000_s1026" type="#_x0000_t32" style="position:absolute;margin-left:192.4pt;margin-top:4.1pt;width:24.3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30944" behindDoc="1" locked="0" layoutInCell="1" allowOverlap="1" wp14:anchorId="4C0FD76B" wp14:editId="16C7F3AC">
                <wp:simplePos x="0" y="0"/>
                <wp:positionH relativeFrom="column">
                  <wp:posOffset>1583690</wp:posOffset>
                </wp:positionH>
                <wp:positionV relativeFrom="paragraph">
                  <wp:posOffset>52070</wp:posOffset>
                </wp:positionV>
                <wp:extent cx="385445" cy="285750"/>
                <wp:effectExtent l="0" t="0" r="0" b="0"/>
                <wp:wrapNone/>
                <wp:docPr id="4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3167CE" w14:textId="77777777" w:rsidR="00D73EF7" w:rsidRPr="00561F2D" w:rsidRDefault="00D73EF7" w:rsidP="00AA621C">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0FD76B" id="Text Box 129" o:spid="_x0000_s1100" type="#_x0000_t202" style="position:absolute;left:0;text-align:left;margin-left:124.7pt;margin-top:4.1pt;width:30.35pt;height:22.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WfiQIAABk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" stroked="f">
                <v:textbox>
                  <w:txbxContent>
                    <w:p w14:paraId="653167CE" w14:textId="77777777" w:rsidR="00D73EF7" w:rsidRPr="00561F2D" w:rsidRDefault="00D73EF7" w:rsidP="00AA621C">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27872" behindDoc="0" locked="0" layoutInCell="1" allowOverlap="1" wp14:anchorId="0FDBD21F" wp14:editId="7F18B16B">
                <wp:simplePos x="0" y="0"/>
                <wp:positionH relativeFrom="column">
                  <wp:posOffset>1593850</wp:posOffset>
                </wp:positionH>
                <wp:positionV relativeFrom="paragraph">
                  <wp:posOffset>52070</wp:posOffset>
                </wp:positionV>
                <wp:extent cx="308610" cy="0"/>
                <wp:effectExtent l="17780" t="57150" r="6985" b="57150"/>
                <wp:wrapNone/>
                <wp:docPr id="41"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D4161" id="AutoShape 126" o:spid="_x0000_s1026" type="#_x0000_t32" style="position:absolute;margin-left:125.5pt;margin-top:4.1pt;width:24.3pt;height: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e+PAIAAGk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25824" behindDoc="1" locked="0" layoutInCell="1" allowOverlap="1" wp14:anchorId="715B64FB" wp14:editId="5A3DEEFD">
                <wp:simplePos x="0" y="0"/>
                <wp:positionH relativeFrom="column">
                  <wp:posOffset>769620</wp:posOffset>
                </wp:positionH>
                <wp:positionV relativeFrom="paragraph">
                  <wp:posOffset>52070</wp:posOffset>
                </wp:positionV>
                <wp:extent cx="385445" cy="285750"/>
                <wp:effectExtent l="3175" t="0" r="1905" b="0"/>
                <wp:wrapNone/>
                <wp:docPr id="4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56D3E" w14:textId="77777777" w:rsidR="00D73EF7" w:rsidRPr="00561F2D" w:rsidRDefault="00D73EF7" w:rsidP="00AA621C">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5B64FB" id="Text Box 124" o:spid="_x0000_s1101" type="#_x0000_t202" style="position:absolute;left:0;text-align:left;margin-left:60.6pt;margin-top:4.1pt;width:30.35pt;height:2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" stroked="f">
                <v:textbox>
                  <w:txbxContent>
                    <w:p w14:paraId="3DE56D3E" w14:textId="77777777" w:rsidR="00D73EF7" w:rsidRPr="00561F2D" w:rsidRDefault="00D73EF7" w:rsidP="00AA621C">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722752" behindDoc="0" locked="0" layoutInCell="1" allowOverlap="1" wp14:anchorId="150638DA" wp14:editId="2ABFCDFA">
                <wp:simplePos x="0" y="0"/>
                <wp:positionH relativeFrom="column">
                  <wp:posOffset>769620</wp:posOffset>
                </wp:positionH>
                <wp:positionV relativeFrom="paragraph">
                  <wp:posOffset>52070</wp:posOffset>
                </wp:positionV>
                <wp:extent cx="308610" cy="0"/>
                <wp:effectExtent l="22225" t="57150" r="12065" b="57150"/>
                <wp:wrapNone/>
                <wp:docPr id="10"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44F1E1" id="AutoShape 121" o:spid="_x0000_s1026" type="#_x0000_t32" style="position:absolute;margin-left:60.6pt;margin-top:4.1pt;width:24.3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">
                <v:stroke endarrow="block"/>
              </v:shape>
            </w:pict>
          </mc:Fallback>
        </mc:AlternateContent>
      </w:r>
    </w:p>
    <w:p w14:paraId="41BD9E35"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
          <w:bCs/>
          <w:iCs/>
          <w:sz w:val="30"/>
          <w:szCs w:val="30"/>
        </w:rPr>
      </w:pPr>
    </w:p>
    <w:p w14:paraId="69623667" w14:textId="77777777" w:rsidR="00772FD0" w:rsidRPr="00583785" w:rsidRDefault="00772FD0" w:rsidP="00583785">
      <w:pPr>
        <w:pStyle w:val="a5"/>
        <w:spacing w:before="0" w:beforeAutospacing="0" w:after="0" w:afterAutospacing="0"/>
        <w:jc w:val="center"/>
        <w:rPr>
          <w:bCs/>
          <w:i/>
          <w:iCs/>
          <w:sz w:val="30"/>
          <w:szCs w:val="30"/>
        </w:rPr>
      </w:pPr>
      <w:r w:rsidRPr="00583785">
        <w:rPr>
          <w:bCs/>
          <w:i/>
          <w:iCs/>
          <w:sz w:val="30"/>
          <w:szCs w:val="30"/>
        </w:rPr>
        <w:t>Рис. 5</w:t>
      </w:r>
      <w:r w:rsidR="00AA621C" w:rsidRPr="00583785">
        <w:rPr>
          <w:bCs/>
          <w:i/>
          <w:iCs/>
          <w:sz w:val="30"/>
          <w:szCs w:val="30"/>
        </w:rPr>
        <w:t xml:space="preserve">.8. Граф состояний </w:t>
      </w:r>
    </w:p>
    <w:p w14:paraId="042AA433" w14:textId="6D9398A8" w:rsidR="00AA621C" w:rsidRDefault="00AA621C" w:rsidP="00583785">
      <w:pPr>
        <w:pStyle w:val="a5"/>
        <w:spacing w:before="0" w:beforeAutospacing="0" w:after="0" w:afterAutospacing="0"/>
        <w:jc w:val="center"/>
        <w:rPr>
          <w:bCs/>
          <w:i/>
          <w:iCs/>
          <w:sz w:val="30"/>
          <w:szCs w:val="30"/>
        </w:rPr>
      </w:pPr>
      <w:r w:rsidRPr="00583785">
        <w:rPr>
          <w:bCs/>
          <w:i/>
          <w:iCs/>
          <w:sz w:val="30"/>
          <w:szCs w:val="30"/>
        </w:rPr>
        <w:t>многоканальной СМО</w:t>
      </w:r>
      <w:r w:rsidR="00772FD0" w:rsidRPr="00583785">
        <w:rPr>
          <w:bCs/>
          <w:i/>
          <w:iCs/>
          <w:sz w:val="30"/>
          <w:szCs w:val="30"/>
        </w:rPr>
        <w:t xml:space="preserve"> </w:t>
      </w:r>
      <w:r w:rsidRPr="00583785">
        <w:rPr>
          <w:bCs/>
          <w:i/>
          <w:iCs/>
          <w:sz w:val="30"/>
          <w:szCs w:val="30"/>
        </w:rPr>
        <w:t>с неограниченной очередью</w:t>
      </w:r>
    </w:p>
    <w:p w14:paraId="688BA8E8" w14:textId="77777777" w:rsidR="00583785" w:rsidRPr="00583785" w:rsidRDefault="00583785" w:rsidP="00583785">
      <w:pPr>
        <w:pStyle w:val="a5"/>
        <w:spacing w:before="0" w:beforeAutospacing="0" w:after="0" w:afterAutospacing="0"/>
        <w:jc w:val="center"/>
        <w:rPr>
          <w:bCs/>
          <w:i/>
          <w:iCs/>
          <w:sz w:val="30"/>
          <w:szCs w:val="30"/>
        </w:rPr>
      </w:pPr>
    </w:p>
    <w:p w14:paraId="72E9DD8A" w14:textId="1BBB260A" w:rsidR="00AA621C" w:rsidRDefault="00AA621C" w:rsidP="00583785">
      <w:pPr>
        <w:pStyle w:val="a5"/>
        <w:spacing w:before="0" w:beforeAutospacing="0" w:after="0" w:afterAutospacing="0"/>
        <w:ind w:firstLine="709"/>
        <w:jc w:val="both"/>
        <w:rPr>
          <w:bCs/>
          <w:iCs/>
          <w:sz w:val="30"/>
          <w:szCs w:val="30"/>
        </w:rPr>
      </w:pPr>
      <w:r>
        <w:rPr>
          <w:bCs/>
          <w:iCs/>
          <w:sz w:val="30"/>
          <w:szCs w:val="30"/>
        </w:rPr>
        <w:t xml:space="preserve">Показатели эффективности многоканальной СМО с неограниченной очередью вычисляются по формулам, которые приведены </w:t>
      </w:r>
      <w:r w:rsidR="00772FD0">
        <w:rPr>
          <w:bCs/>
          <w:iCs/>
          <w:sz w:val="30"/>
          <w:szCs w:val="30"/>
        </w:rPr>
        <w:t>в таблице 5.5.</w:t>
      </w:r>
    </w:p>
    <w:p w14:paraId="4B353814" w14:textId="5A6119AD" w:rsidR="00772FD0" w:rsidRDefault="00772FD0" w:rsidP="006C1A15">
      <w:pPr>
        <w:pStyle w:val="a5"/>
        <w:spacing w:before="0" w:beforeAutospacing="0" w:after="0" w:afterAutospacing="0"/>
        <w:ind w:firstLine="567"/>
        <w:jc w:val="right"/>
        <w:rPr>
          <w:bCs/>
          <w:iCs/>
          <w:sz w:val="30"/>
          <w:szCs w:val="30"/>
        </w:rPr>
      </w:pPr>
      <w:r>
        <w:rPr>
          <w:bCs/>
          <w:iCs/>
          <w:sz w:val="30"/>
          <w:szCs w:val="30"/>
        </w:rPr>
        <w:t>Таблица 5.5.</w:t>
      </w:r>
    </w:p>
    <w:p w14:paraId="706931E0" w14:textId="77777777" w:rsidR="00772FD0" w:rsidRPr="00772FD0" w:rsidRDefault="00772FD0" w:rsidP="00583785">
      <w:pPr>
        <w:pStyle w:val="a5"/>
        <w:spacing w:before="0" w:beforeAutospacing="0" w:after="0" w:afterAutospacing="0"/>
        <w:jc w:val="center"/>
        <w:rPr>
          <w:b/>
          <w:bCs/>
          <w:iCs/>
          <w:sz w:val="30"/>
          <w:szCs w:val="30"/>
        </w:rPr>
      </w:pPr>
      <w:r w:rsidRPr="00772FD0">
        <w:rPr>
          <w:b/>
          <w:bCs/>
          <w:iCs/>
          <w:sz w:val="30"/>
          <w:szCs w:val="30"/>
        </w:rPr>
        <w:t xml:space="preserve">Показатели эффективности </w:t>
      </w:r>
    </w:p>
    <w:p w14:paraId="6BECCAAA" w14:textId="6DA77B76" w:rsidR="00772FD0" w:rsidRPr="00772FD0" w:rsidRDefault="00772FD0" w:rsidP="00583785">
      <w:pPr>
        <w:pStyle w:val="a5"/>
        <w:spacing w:before="0" w:beforeAutospacing="0" w:after="0" w:afterAutospacing="0"/>
        <w:jc w:val="center"/>
        <w:rPr>
          <w:b/>
          <w:bCs/>
          <w:iCs/>
          <w:sz w:val="30"/>
          <w:szCs w:val="30"/>
        </w:rPr>
      </w:pPr>
      <w:r w:rsidRPr="00772FD0">
        <w:rPr>
          <w:b/>
          <w:bCs/>
          <w:iCs/>
          <w:sz w:val="30"/>
          <w:szCs w:val="30"/>
        </w:rPr>
        <w:t xml:space="preserve">многоканальной СМО с неограниченной очередью </w:t>
      </w:r>
    </w:p>
    <w:p w14:paraId="4DC2F4C6" w14:textId="77777777" w:rsidR="00772FD0" w:rsidRPr="00926D78" w:rsidRDefault="00772FD0" w:rsidP="006C1A15">
      <w:pPr>
        <w:pStyle w:val="a5"/>
        <w:spacing w:before="0" w:beforeAutospacing="0" w:after="0" w:afterAutospacing="0"/>
        <w:ind w:firstLine="567"/>
        <w:jc w:val="both"/>
        <w:rPr>
          <w:bCs/>
          <w:iCs/>
          <w:sz w:val="30"/>
          <w:szCs w:val="30"/>
        </w:rPr>
      </w:pPr>
    </w:p>
    <w:tbl>
      <w:tblPr>
        <w:tblStyle w:val="a6"/>
        <w:tblW w:w="0" w:type="auto"/>
        <w:tblInd w:w="108" w:type="dxa"/>
        <w:tblLayout w:type="fixed"/>
        <w:tblLook w:val="04A0" w:firstRow="1" w:lastRow="0" w:firstColumn="1" w:lastColumn="0" w:noHBand="0" w:noVBand="1"/>
      </w:tblPr>
      <w:tblGrid>
        <w:gridCol w:w="2127"/>
        <w:gridCol w:w="1559"/>
        <w:gridCol w:w="5492"/>
      </w:tblGrid>
      <w:tr w:rsidR="00AA621C" w14:paraId="16E66E31" w14:textId="77777777" w:rsidTr="00D11FB3">
        <w:tc>
          <w:tcPr>
            <w:tcW w:w="2127" w:type="dxa"/>
          </w:tcPr>
          <w:p w14:paraId="10E4ED00" w14:textId="77777777" w:rsidR="00AA621C" w:rsidRPr="00340DE9" w:rsidRDefault="00AA621C" w:rsidP="006C1A15">
            <w:pPr>
              <w:pStyle w:val="a5"/>
              <w:spacing w:before="0" w:beforeAutospacing="0" w:after="0" w:afterAutospacing="0"/>
              <w:jc w:val="center"/>
              <w:rPr>
                <w:b/>
                <w:bCs/>
                <w:iCs/>
                <w:sz w:val="30"/>
                <w:szCs w:val="30"/>
              </w:rPr>
            </w:pPr>
            <w:r w:rsidRPr="00340DE9">
              <w:rPr>
                <w:b/>
                <w:bCs/>
                <w:iCs/>
                <w:sz w:val="30"/>
                <w:szCs w:val="30"/>
                <w:lang w:val="en-US"/>
              </w:rPr>
              <w:t>Показатели</w:t>
            </w:r>
          </w:p>
        </w:tc>
        <w:tc>
          <w:tcPr>
            <w:tcW w:w="1559" w:type="dxa"/>
          </w:tcPr>
          <w:p w14:paraId="3964C1D6" w14:textId="77777777" w:rsidR="00AA621C" w:rsidRPr="00340DE9" w:rsidRDefault="00AA621C" w:rsidP="006C1A15">
            <w:pPr>
              <w:pStyle w:val="a5"/>
              <w:spacing w:before="0" w:beforeAutospacing="0" w:after="0" w:afterAutospacing="0"/>
              <w:jc w:val="center"/>
              <w:rPr>
                <w:b/>
                <w:bCs/>
                <w:iCs/>
                <w:sz w:val="30"/>
                <w:szCs w:val="30"/>
              </w:rPr>
            </w:pPr>
            <w:r w:rsidRPr="00340DE9">
              <w:rPr>
                <w:b/>
                <w:bCs/>
                <w:iCs/>
                <w:sz w:val="30"/>
                <w:szCs w:val="30"/>
              </w:rPr>
              <w:t>Обозначение</w:t>
            </w:r>
          </w:p>
        </w:tc>
        <w:tc>
          <w:tcPr>
            <w:tcW w:w="5492" w:type="dxa"/>
          </w:tcPr>
          <w:p w14:paraId="696D085B" w14:textId="77777777" w:rsidR="00AA621C" w:rsidRPr="00340DE9" w:rsidRDefault="00AA621C" w:rsidP="006C1A15">
            <w:pPr>
              <w:pStyle w:val="a5"/>
              <w:spacing w:before="0" w:beforeAutospacing="0" w:after="0" w:afterAutospacing="0"/>
              <w:jc w:val="center"/>
              <w:rPr>
                <w:b/>
                <w:bCs/>
                <w:iCs/>
                <w:sz w:val="30"/>
                <w:szCs w:val="30"/>
              </w:rPr>
            </w:pPr>
            <w:r w:rsidRPr="00340DE9">
              <w:rPr>
                <w:b/>
                <w:bCs/>
                <w:iCs/>
                <w:sz w:val="30"/>
                <w:szCs w:val="30"/>
              </w:rPr>
              <w:t>Формула для вычисления</w:t>
            </w:r>
          </w:p>
        </w:tc>
      </w:tr>
      <w:tr w:rsidR="00AA621C" w14:paraId="5AAD8A3A" w14:textId="77777777" w:rsidTr="00D11FB3">
        <w:tc>
          <w:tcPr>
            <w:tcW w:w="2127" w:type="dxa"/>
          </w:tcPr>
          <w:p w14:paraId="211E0D31"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Число каналов обслуживания </w:t>
            </w:r>
          </w:p>
        </w:tc>
        <w:tc>
          <w:tcPr>
            <w:tcW w:w="1559" w:type="dxa"/>
          </w:tcPr>
          <w:p w14:paraId="18ECDDE8" w14:textId="77777777" w:rsidR="00AA621C" w:rsidRPr="00340DE9" w:rsidRDefault="00AA621C" w:rsidP="006C1A15">
            <w:pPr>
              <w:pStyle w:val="a5"/>
              <w:spacing w:before="0" w:beforeAutospacing="0" w:after="0" w:afterAutospacing="0"/>
              <w:jc w:val="center"/>
              <w:rPr>
                <w:i/>
                <w:iCs/>
                <w:sz w:val="30"/>
                <w:szCs w:val="30"/>
                <w:lang w:val="en-US"/>
              </w:rPr>
            </w:pPr>
            <w:r w:rsidRPr="00340DE9">
              <w:rPr>
                <w:i/>
                <w:iCs/>
                <w:sz w:val="30"/>
                <w:szCs w:val="30"/>
                <w:lang w:val="en-US"/>
              </w:rPr>
              <w:t>n (n&gt;1)</w:t>
            </w:r>
          </w:p>
        </w:tc>
        <w:tc>
          <w:tcPr>
            <w:tcW w:w="5492" w:type="dxa"/>
          </w:tcPr>
          <w:p w14:paraId="5209BD3C"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известно из условия задачи</w:t>
            </w:r>
          </w:p>
        </w:tc>
      </w:tr>
      <w:tr w:rsidR="00AA621C" w14:paraId="75079800" w14:textId="77777777" w:rsidTr="00D11FB3">
        <w:tc>
          <w:tcPr>
            <w:tcW w:w="2127" w:type="dxa"/>
          </w:tcPr>
          <w:p w14:paraId="4E9CAE55"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Длина очереди </w:t>
            </w:r>
          </w:p>
        </w:tc>
        <w:tc>
          <w:tcPr>
            <w:tcW w:w="1559" w:type="dxa"/>
          </w:tcPr>
          <w:p w14:paraId="6BD8D5DB" w14:textId="77777777" w:rsidR="00AA621C" w:rsidRPr="00340DE9" w:rsidRDefault="00AA621C" w:rsidP="006C1A15">
            <w:pPr>
              <w:pStyle w:val="a5"/>
              <w:spacing w:before="0" w:beforeAutospacing="0" w:after="0" w:afterAutospacing="0"/>
              <w:jc w:val="center"/>
              <w:rPr>
                <w:iCs/>
                <w:sz w:val="30"/>
                <w:szCs w:val="30"/>
                <w:lang w:val="en-US"/>
              </w:rPr>
            </w:pPr>
            <w:r w:rsidRPr="00340DE9">
              <w:rPr>
                <w:iCs/>
                <w:sz w:val="30"/>
                <w:szCs w:val="30"/>
                <w:lang w:val="en-US"/>
              </w:rPr>
              <w:t>∞</w:t>
            </w:r>
          </w:p>
        </w:tc>
        <w:tc>
          <w:tcPr>
            <w:tcW w:w="5492" w:type="dxa"/>
          </w:tcPr>
          <w:p w14:paraId="789130BC" w14:textId="77777777" w:rsidR="00AA621C" w:rsidRPr="00340DE9" w:rsidRDefault="00AA621C" w:rsidP="006C1A15">
            <w:pPr>
              <w:pStyle w:val="a5"/>
              <w:spacing w:before="0" w:beforeAutospacing="0" w:after="0" w:afterAutospacing="0"/>
              <w:jc w:val="both"/>
              <w:rPr>
                <w:bCs/>
                <w:iCs/>
                <w:sz w:val="30"/>
                <w:szCs w:val="30"/>
              </w:rPr>
            </w:pPr>
          </w:p>
        </w:tc>
      </w:tr>
      <w:tr w:rsidR="00AA621C" w14:paraId="6F62D326" w14:textId="77777777" w:rsidTr="00D11FB3">
        <w:tc>
          <w:tcPr>
            <w:tcW w:w="2127" w:type="dxa"/>
          </w:tcPr>
          <w:p w14:paraId="3F5F3402"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lastRenderedPageBreak/>
              <w:t>Интенсивность входящего потока заявок</w:t>
            </w:r>
          </w:p>
        </w:tc>
        <w:tc>
          <w:tcPr>
            <w:tcW w:w="1559" w:type="dxa"/>
          </w:tcPr>
          <w:p w14:paraId="425AFBE1" w14:textId="77777777" w:rsidR="00AA621C" w:rsidRPr="00340DE9" w:rsidRDefault="00AA621C" w:rsidP="006C1A15">
            <w:pPr>
              <w:pStyle w:val="a5"/>
              <w:spacing w:before="0" w:beforeAutospacing="0" w:after="0" w:afterAutospacing="0"/>
              <w:jc w:val="center"/>
              <w:rPr>
                <w:bCs/>
                <w:iCs/>
                <w:sz w:val="30"/>
                <w:szCs w:val="30"/>
              </w:rPr>
            </w:pPr>
            <w:r w:rsidRPr="00340DE9">
              <w:rPr>
                <w:i/>
                <w:iCs/>
                <w:sz w:val="30"/>
                <w:szCs w:val="30"/>
              </w:rPr>
              <w:t>λ</w:t>
            </w:r>
          </w:p>
        </w:tc>
        <w:tc>
          <w:tcPr>
            <w:tcW w:w="5492" w:type="dxa"/>
          </w:tcPr>
          <w:p w14:paraId="377DC7B2"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известно из условия задачи</w:t>
            </w:r>
          </w:p>
        </w:tc>
      </w:tr>
      <w:tr w:rsidR="00AA621C" w14:paraId="0E7FD13F" w14:textId="77777777" w:rsidTr="00D11FB3">
        <w:tc>
          <w:tcPr>
            <w:tcW w:w="2127" w:type="dxa"/>
          </w:tcPr>
          <w:p w14:paraId="3D4B50B1"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Интенсивность потока обслуженных заявок, выходящих </w:t>
            </w:r>
            <w:r w:rsidRPr="00340DE9">
              <w:rPr>
                <w:bCs/>
                <w:i/>
                <w:iCs/>
                <w:sz w:val="30"/>
                <w:szCs w:val="30"/>
              </w:rPr>
              <w:t>из одного канала</w:t>
            </w:r>
          </w:p>
        </w:tc>
        <w:tc>
          <w:tcPr>
            <w:tcW w:w="1559" w:type="dxa"/>
          </w:tcPr>
          <w:p w14:paraId="0D6361C2" w14:textId="77777777" w:rsidR="00AA621C" w:rsidRPr="00340DE9" w:rsidRDefault="00AA621C" w:rsidP="006C1A15">
            <w:pPr>
              <w:pStyle w:val="a5"/>
              <w:spacing w:before="0" w:beforeAutospacing="0" w:after="0" w:afterAutospacing="0"/>
              <w:jc w:val="center"/>
              <w:rPr>
                <w:bCs/>
                <w:iCs/>
                <w:sz w:val="30"/>
                <w:szCs w:val="30"/>
              </w:rPr>
            </w:pPr>
            <w:r w:rsidRPr="00340DE9">
              <w:rPr>
                <w:i/>
                <w:iCs/>
                <w:sz w:val="30"/>
                <w:szCs w:val="30"/>
              </w:rPr>
              <w:t>μ</w:t>
            </w:r>
          </w:p>
        </w:tc>
        <w:tc>
          <w:tcPr>
            <w:tcW w:w="5492" w:type="dxa"/>
          </w:tcPr>
          <w:p w14:paraId="38A9FF95"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известно из условия задачи; </w:t>
            </w:r>
          </w:p>
          <w:p w14:paraId="6CBEC221" w14:textId="77777777" w:rsidR="00AA621C" w:rsidRPr="00340DE9" w:rsidRDefault="00AA621C" w:rsidP="006C1A15">
            <w:pPr>
              <w:pStyle w:val="a5"/>
              <w:spacing w:before="0" w:beforeAutospacing="0" w:after="0" w:afterAutospacing="0"/>
              <w:jc w:val="both"/>
              <w:rPr>
                <w:bCs/>
                <w:iCs/>
                <w:sz w:val="30"/>
                <w:szCs w:val="30"/>
                <w:lang w:val="en-US"/>
              </w:rPr>
            </w:pPr>
            <m:oMathPara>
              <m:oMathParaPr>
                <m:jc m:val="center"/>
              </m:oMathParaPr>
              <m:oMath>
                <m:r>
                  <w:rPr>
                    <w:rFonts w:ascii="Cambria Math" w:hAnsi="Cambria Math"/>
                    <w:sz w:val="30"/>
                    <w:szCs w:val="30"/>
                  </w:rPr>
                  <m:t>μ=</m:t>
                </m:r>
                <m:f>
                  <m:fPr>
                    <m:ctrlPr>
                      <w:rPr>
                        <w:rFonts w:ascii="Cambria Math" w:hAnsi="Cambria Math"/>
                        <w:bCs/>
                        <w:i/>
                        <w:iCs/>
                        <w:sz w:val="30"/>
                        <w:szCs w:val="30"/>
                      </w:rPr>
                    </m:ctrlPr>
                  </m:fPr>
                  <m:num>
                    <m:r>
                      <w:rPr>
                        <w:rFonts w:ascii="Cambria Math" w:hAnsi="Cambria Math"/>
                        <w:sz w:val="30"/>
                        <w:szCs w:val="30"/>
                      </w:rPr>
                      <m:t>1</m:t>
                    </m:r>
                  </m:num>
                  <m:den>
                    <m:sSub>
                      <m:sSubPr>
                        <m:ctrlPr>
                          <w:rPr>
                            <w:rFonts w:ascii="Cambria Math" w:hAnsi="Cambria Math"/>
                            <w:bCs/>
                            <w:i/>
                            <w:iCs/>
                            <w:sz w:val="30"/>
                            <w:szCs w:val="30"/>
                          </w:rPr>
                        </m:ctrlPr>
                      </m:sSubPr>
                      <m:e>
                        <m:r>
                          <w:rPr>
                            <w:rFonts w:ascii="Cambria Math" w:hAnsi="Cambria Math"/>
                            <w:sz w:val="30"/>
                            <w:szCs w:val="30"/>
                          </w:rPr>
                          <m:t>t</m:t>
                        </m:r>
                      </m:e>
                      <m:sub>
                        <m:r>
                          <w:rPr>
                            <w:rFonts w:ascii="Cambria Math" w:hAnsi="Cambria Math"/>
                            <w:sz w:val="30"/>
                            <w:szCs w:val="30"/>
                          </w:rPr>
                          <m:t>serv</m:t>
                        </m:r>
                      </m:sub>
                    </m:sSub>
                  </m:den>
                </m:f>
              </m:oMath>
            </m:oMathPara>
          </w:p>
          <w:p w14:paraId="6D2A655F" w14:textId="77777777" w:rsidR="00AA621C" w:rsidRPr="00340DE9" w:rsidRDefault="00AA621C" w:rsidP="006C1A15">
            <w:pPr>
              <w:pStyle w:val="a5"/>
              <w:spacing w:before="0" w:beforeAutospacing="0" w:after="0" w:afterAutospacing="0"/>
              <w:jc w:val="both"/>
              <w:rPr>
                <w:bCs/>
                <w:iCs/>
                <w:sz w:val="30"/>
                <w:szCs w:val="30"/>
                <w:lang w:val="en-US"/>
              </w:rPr>
            </w:pPr>
          </w:p>
        </w:tc>
      </w:tr>
      <w:tr w:rsidR="00AA621C" w14:paraId="5494F258" w14:textId="77777777" w:rsidTr="00D11FB3">
        <w:tc>
          <w:tcPr>
            <w:tcW w:w="2127" w:type="dxa"/>
          </w:tcPr>
          <w:p w14:paraId="588B085F"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Приведенная интенсивность потока заявок</w:t>
            </w:r>
          </w:p>
        </w:tc>
        <w:tc>
          <w:tcPr>
            <w:tcW w:w="1559" w:type="dxa"/>
          </w:tcPr>
          <w:p w14:paraId="68CCFDF9" w14:textId="77777777" w:rsidR="00AA621C" w:rsidRPr="00340DE9" w:rsidRDefault="00AA621C" w:rsidP="006C1A15">
            <w:pPr>
              <w:pStyle w:val="a5"/>
              <w:spacing w:before="0" w:beforeAutospacing="0" w:after="0" w:afterAutospacing="0"/>
              <w:jc w:val="center"/>
              <w:rPr>
                <w:bCs/>
                <w:iCs/>
                <w:sz w:val="30"/>
                <w:szCs w:val="30"/>
                <w:lang w:val="en-US"/>
              </w:rPr>
            </w:pPr>
            <w:r w:rsidRPr="00340DE9">
              <w:rPr>
                <w:bCs/>
                <w:iCs/>
                <w:sz w:val="30"/>
                <w:szCs w:val="30"/>
              </w:rPr>
              <w:t>ρ</w:t>
            </w:r>
          </w:p>
        </w:tc>
        <w:tc>
          <w:tcPr>
            <w:tcW w:w="5492" w:type="dxa"/>
          </w:tcPr>
          <w:p w14:paraId="1B383504" w14:textId="77777777" w:rsidR="00AA621C" w:rsidRPr="00340DE9" w:rsidRDefault="00AA621C" w:rsidP="006C1A15">
            <w:pPr>
              <w:pStyle w:val="a5"/>
              <w:spacing w:before="0" w:beforeAutospacing="0" w:after="0" w:afterAutospacing="0"/>
              <w:jc w:val="both"/>
              <w:rPr>
                <w:bCs/>
                <w:i/>
                <w:iCs/>
                <w:sz w:val="30"/>
                <w:szCs w:val="30"/>
                <w:lang w:val="en-US"/>
              </w:rPr>
            </w:pPr>
            <m:oMathPara>
              <m:oMathParaPr>
                <m:jc m:val="center"/>
              </m:oMathParaPr>
              <m:oMath>
                <m:r>
                  <w:rPr>
                    <w:rFonts w:ascii="Cambria Math" w:hAnsi="Cambria Math"/>
                    <w:sz w:val="30"/>
                    <w:szCs w:val="30"/>
                  </w:rPr>
                  <m:t>ρ=</m:t>
                </m:r>
                <m:f>
                  <m:fPr>
                    <m:ctrlPr>
                      <w:rPr>
                        <w:rFonts w:ascii="Cambria Math" w:hAnsi="Cambria Math"/>
                        <w:bCs/>
                        <w:i/>
                        <w:iCs/>
                        <w:sz w:val="30"/>
                        <w:szCs w:val="30"/>
                      </w:rPr>
                    </m:ctrlPr>
                  </m:fPr>
                  <m:num>
                    <m:r>
                      <w:rPr>
                        <w:rFonts w:ascii="Cambria Math" w:hAnsi="Cambria Math"/>
                        <w:sz w:val="30"/>
                        <w:szCs w:val="30"/>
                      </w:rPr>
                      <m:t>λ</m:t>
                    </m:r>
                  </m:num>
                  <m:den>
                    <m:r>
                      <w:rPr>
                        <w:rFonts w:ascii="Cambria Math" w:hAnsi="Cambria Math"/>
                        <w:sz w:val="30"/>
                        <w:szCs w:val="30"/>
                      </w:rPr>
                      <m:t xml:space="preserve">μ </m:t>
                    </m:r>
                  </m:den>
                </m:f>
                <m:r>
                  <w:rPr>
                    <w:rFonts w:ascii="Cambria Math" w:hAnsi="Cambria Math"/>
                    <w:sz w:val="30"/>
                    <w:szCs w:val="30"/>
                  </w:rPr>
                  <m:t xml:space="preserve">,   </m:t>
                </m:r>
                <m:f>
                  <m:fPr>
                    <m:ctrlPr>
                      <w:rPr>
                        <w:rFonts w:ascii="Cambria Math" w:hAnsi="Cambria Math"/>
                        <w:bCs/>
                        <w:i/>
                        <w:iCs/>
                        <w:sz w:val="30"/>
                        <w:szCs w:val="30"/>
                      </w:rPr>
                    </m:ctrlPr>
                  </m:fPr>
                  <m:num>
                    <m:r>
                      <w:rPr>
                        <w:rFonts w:ascii="Cambria Math" w:hAnsi="Cambria Math"/>
                        <w:sz w:val="30"/>
                        <w:szCs w:val="30"/>
                      </w:rPr>
                      <m:t>ρ</m:t>
                    </m:r>
                  </m:num>
                  <m:den>
                    <m:r>
                      <w:rPr>
                        <w:rFonts w:ascii="Cambria Math" w:hAnsi="Cambria Math"/>
                        <w:sz w:val="30"/>
                        <w:szCs w:val="30"/>
                      </w:rPr>
                      <m:t>n</m:t>
                    </m:r>
                  </m:den>
                </m:f>
                <m:r>
                  <w:rPr>
                    <w:rFonts w:ascii="Cambria Math" w:hAnsi="Cambria Math"/>
                    <w:sz w:val="30"/>
                    <w:szCs w:val="30"/>
                  </w:rPr>
                  <m:t>&lt;1</m:t>
                </m:r>
              </m:oMath>
            </m:oMathPara>
          </w:p>
          <w:p w14:paraId="5656A215" w14:textId="77777777" w:rsidR="00AA621C" w:rsidRPr="00340DE9" w:rsidRDefault="00AA621C" w:rsidP="006C1A15">
            <w:pPr>
              <w:pStyle w:val="a5"/>
              <w:spacing w:before="0" w:beforeAutospacing="0" w:after="0" w:afterAutospacing="0"/>
              <w:jc w:val="both"/>
              <w:rPr>
                <w:bCs/>
                <w:iCs/>
                <w:sz w:val="30"/>
                <w:szCs w:val="30"/>
                <w:lang w:val="en-US"/>
              </w:rPr>
            </w:pPr>
          </w:p>
        </w:tc>
      </w:tr>
      <w:tr w:rsidR="00AA621C" w14:paraId="155297EE" w14:textId="77777777" w:rsidTr="00D11FB3">
        <w:tc>
          <w:tcPr>
            <w:tcW w:w="2127" w:type="dxa"/>
          </w:tcPr>
          <w:p w14:paraId="7121F754"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Предельные вероятности состояний системы (очереди нет)</w:t>
            </w:r>
          </w:p>
        </w:tc>
        <w:tc>
          <w:tcPr>
            <w:tcW w:w="1559" w:type="dxa"/>
          </w:tcPr>
          <w:p w14:paraId="3F1A37CB"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 xml:space="preserve">0 ,  </m:t>
                    </m:r>
                  </m:sub>
                </m:sSub>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1</m:t>
                    </m:r>
                  </m:sub>
                </m:sSub>
                <m:r>
                  <w:rPr>
                    <w:rFonts w:ascii="Cambria Math" w:hAnsi="Cambria Math"/>
                    <w:sz w:val="30"/>
                    <w:szCs w:val="30"/>
                  </w:rPr>
                  <m:t>, …,</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n</m:t>
                    </m:r>
                  </m:sub>
                </m:sSub>
              </m:oMath>
            </m:oMathPara>
          </w:p>
        </w:tc>
        <w:tc>
          <w:tcPr>
            <w:tcW w:w="5492" w:type="dxa"/>
          </w:tcPr>
          <w:p w14:paraId="6BDB3E56" w14:textId="77777777" w:rsidR="00AA621C" w:rsidRPr="00340DE9" w:rsidRDefault="004C7C98" w:rsidP="006C1A15">
            <w:pPr>
              <w:pStyle w:val="a5"/>
              <w:spacing w:before="0" w:beforeAutospacing="0" w:after="0" w:afterAutospacing="0"/>
              <w:jc w:val="both"/>
              <w:rPr>
                <w:bCs/>
                <w:i/>
                <w:iCs/>
                <w:sz w:val="30"/>
                <w:szCs w:val="30"/>
                <w:lang w:val="en-US"/>
              </w:rPr>
            </w:pPr>
            <m:oMathPara>
              <m:oMath>
                <m:d>
                  <m:dPr>
                    <m:begChr m:val="{"/>
                    <m:endChr m:val=""/>
                    <m:ctrlPr>
                      <w:rPr>
                        <w:rFonts w:ascii="Cambria Math" w:hAnsi="Cambria Math"/>
                        <w:bCs/>
                        <w:i/>
                        <w:iCs/>
                        <w:sz w:val="30"/>
                        <w:szCs w:val="30"/>
                      </w:rPr>
                    </m:ctrlPr>
                  </m:dPr>
                  <m:e>
                    <m:eqArr>
                      <m:eqArrPr>
                        <m:ctrlPr>
                          <w:rPr>
                            <w:rFonts w:ascii="Cambria Math" w:hAnsi="Cambria Math"/>
                            <w:bCs/>
                            <w:i/>
                            <w:iCs/>
                            <w:sz w:val="30"/>
                            <w:szCs w:val="30"/>
                          </w:rPr>
                        </m:ctrlPr>
                      </m:eqArrPr>
                      <m:e>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 xml:space="preserve">0 </m:t>
                            </m:r>
                          </m:sub>
                        </m:sSub>
                        <m:r>
                          <w:rPr>
                            <w:rFonts w:ascii="Cambria Math" w:hAnsi="Cambria Math"/>
                            <w:sz w:val="30"/>
                            <w:szCs w:val="30"/>
                          </w:rPr>
                          <m:t>=</m:t>
                        </m:r>
                        <m:sSup>
                          <m:sSupPr>
                            <m:ctrlPr>
                              <w:rPr>
                                <w:rFonts w:ascii="Cambria Math" w:hAnsi="Cambria Math"/>
                                <w:bCs/>
                                <w:i/>
                                <w:iCs/>
                                <w:sz w:val="30"/>
                                <w:szCs w:val="30"/>
                              </w:rPr>
                            </m:ctrlPr>
                          </m:sSupPr>
                          <m:e>
                            <m:d>
                              <m:dPr>
                                <m:ctrlPr>
                                  <w:rPr>
                                    <w:rFonts w:ascii="Cambria Math" w:hAnsi="Cambria Math"/>
                                    <w:bCs/>
                                    <w:i/>
                                    <w:iCs/>
                                    <w:sz w:val="30"/>
                                    <w:szCs w:val="30"/>
                                  </w:rPr>
                                </m:ctrlPr>
                              </m:dPr>
                              <m:e>
                                <m:r>
                                  <w:rPr>
                                    <w:rFonts w:ascii="Cambria Math" w:hAnsi="Cambria Math"/>
                                    <w:sz w:val="30"/>
                                    <w:szCs w:val="30"/>
                                  </w:rPr>
                                  <m:t>1+</m:t>
                                </m:r>
                                <m:f>
                                  <m:fPr>
                                    <m:ctrlPr>
                                      <w:rPr>
                                        <w:rFonts w:ascii="Cambria Math" w:hAnsi="Cambria Math"/>
                                        <w:i/>
                                        <w:sz w:val="30"/>
                                        <w:szCs w:val="30"/>
                                      </w:rPr>
                                    </m:ctrlPr>
                                  </m:fPr>
                                  <m:num>
                                    <m:r>
                                      <w:rPr>
                                        <w:rFonts w:ascii="Cambria Math" w:hAnsi="Cambria Math"/>
                                        <w:sz w:val="30"/>
                                        <w:szCs w:val="30"/>
                                      </w:rPr>
                                      <m:t>ρ</m:t>
                                    </m:r>
                                  </m:num>
                                  <m:den>
                                    <m:r>
                                      <w:rPr>
                                        <w:rFonts w:ascii="Cambria Math" w:hAnsi="Cambria Math"/>
                                        <w:sz w:val="30"/>
                                        <w:szCs w:val="30"/>
                                      </w:rPr>
                                      <m:t>1!</m:t>
                                    </m:r>
                                  </m:den>
                                </m:f>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rPr>
                                          <m:t>ρ</m:t>
                                        </m:r>
                                      </m:e>
                                      <m:sup>
                                        <m:r>
                                          <w:rPr>
                                            <w:rFonts w:ascii="Cambria Math" w:hAnsi="Cambria Math"/>
                                            <w:sz w:val="30"/>
                                            <w:szCs w:val="30"/>
                                          </w:rPr>
                                          <m:t>2</m:t>
                                        </m:r>
                                      </m:sup>
                                    </m:sSup>
                                  </m:num>
                                  <m:den>
                                    <m:r>
                                      <w:rPr>
                                        <w:rFonts w:ascii="Cambria Math" w:hAnsi="Cambria Math"/>
                                        <w:sz w:val="30"/>
                                        <w:szCs w:val="30"/>
                                      </w:rPr>
                                      <m:t>2!</m:t>
                                    </m:r>
                                  </m:den>
                                </m:f>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rPr>
                                          <m:t>ρ</m:t>
                                        </m:r>
                                      </m:e>
                                      <m:sup>
                                        <m:r>
                                          <w:rPr>
                                            <w:rFonts w:ascii="Cambria Math" w:hAnsi="Cambria Math"/>
                                            <w:sz w:val="30"/>
                                            <w:szCs w:val="30"/>
                                          </w:rPr>
                                          <m:t>n+</m:t>
                                        </m:r>
                                        <m:r>
                                          <w:rPr>
                                            <w:rFonts w:ascii="Cambria Math" w:hAnsi="Cambria Math"/>
                                            <w:sz w:val="30"/>
                                            <w:szCs w:val="30"/>
                                            <w:lang w:val="en-US"/>
                                          </w:rPr>
                                          <m:t>1</m:t>
                                        </m:r>
                                      </m:sup>
                                    </m:sSup>
                                  </m:num>
                                  <m:den>
                                    <m:r>
                                      <w:rPr>
                                        <w:rFonts w:ascii="Cambria Math" w:hAnsi="Cambria Math"/>
                                        <w:sz w:val="30"/>
                                        <w:szCs w:val="30"/>
                                      </w:rPr>
                                      <m:t>n!(n-ρ)</m:t>
                                    </m:r>
                                  </m:den>
                                </m:f>
                                <m:r>
                                  <w:rPr>
                                    <w:rFonts w:ascii="Cambria Math" w:hAnsi="Cambria Math"/>
                                    <w:sz w:val="30"/>
                                    <w:szCs w:val="30"/>
                                  </w:rPr>
                                  <m:t xml:space="preserve"> </m:t>
                                </m:r>
                              </m:e>
                            </m:d>
                          </m:e>
                          <m:sup>
                            <m:r>
                              <w:rPr>
                                <w:rFonts w:ascii="Cambria Math" w:hAnsi="Cambria Math"/>
                                <w:sz w:val="30"/>
                                <w:szCs w:val="30"/>
                              </w:rPr>
                              <m:t>-1</m:t>
                            </m:r>
                          </m:sup>
                        </m:sSup>
                        <m:r>
                          <w:rPr>
                            <w:rFonts w:ascii="Cambria Math" w:hAnsi="Cambria Math"/>
                            <w:sz w:val="30"/>
                            <w:szCs w:val="30"/>
                          </w:rPr>
                          <m:t>,</m:t>
                        </m:r>
                      </m:e>
                      <m:e>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k</m:t>
                            </m:r>
                          </m:sub>
                        </m:sSub>
                        <m:r>
                          <w:rPr>
                            <w:rFonts w:ascii="Cambria Math" w:hAnsi="Cambria Math"/>
                            <w:sz w:val="30"/>
                            <w:szCs w:val="30"/>
                          </w:rPr>
                          <m:t>=</m:t>
                        </m:r>
                        <m:f>
                          <m:fPr>
                            <m:ctrlPr>
                              <w:rPr>
                                <w:rFonts w:ascii="Cambria Math" w:hAnsi="Cambria Math"/>
                                <w:bCs/>
                                <w:i/>
                                <w:iCs/>
                                <w:sz w:val="30"/>
                                <w:szCs w:val="30"/>
                              </w:rPr>
                            </m:ctrlPr>
                          </m:fPr>
                          <m:num>
                            <m:sSup>
                              <m:sSupPr>
                                <m:ctrlPr>
                                  <w:rPr>
                                    <w:rFonts w:ascii="Cambria Math" w:hAnsi="Cambria Math"/>
                                    <w:bCs/>
                                    <w:i/>
                                    <w:iCs/>
                                    <w:sz w:val="30"/>
                                    <w:szCs w:val="30"/>
                                  </w:rPr>
                                </m:ctrlPr>
                              </m:sSupPr>
                              <m:e>
                                <m:r>
                                  <w:rPr>
                                    <w:rFonts w:ascii="Cambria Math" w:hAnsi="Cambria Math"/>
                                    <w:sz w:val="30"/>
                                    <w:szCs w:val="30"/>
                                  </w:rPr>
                                  <m:t>ρ</m:t>
                                </m:r>
                              </m:e>
                              <m:sup>
                                <m:r>
                                  <w:rPr>
                                    <w:rFonts w:ascii="Cambria Math" w:hAnsi="Cambria Math"/>
                                    <w:sz w:val="30"/>
                                    <w:szCs w:val="30"/>
                                  </w:rPr>
                                  <m:t>k</m:t>
                                </m:r>
                              </m:sup>
                            </m:sSup>
                          </m:num>
                          <m:den>
                            <m:r>
                              <w:rPr>
                                <w:rFonts w:ascii="Cambria Math" w:hAnsi="Cambria Math"/>
                                <w:sz w:val="30"/>
                                <w:szCs w:val="30"/>
                              </w:rPr>
                              <m:t>k!</m:t>
                            </m:r>
                          </m:den>
                        </m:f>
                        <m:r>
                          <w:rPr>
                            <w:rFonts w:ascii="Cambria Math" w:hAnsi="Cambria Math"/>
                            <w:sz w:val="30"/>
                            <w:szCs w:val="30"/>
                          </w:rPr>
                          <m:t>∙</m:t>
                        </m:r>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0</m:t>
                            </m:r>
                          </m:sub>
                        </m:sSub>
                      </m:e>
                    </m:eqArr>
                  </m:e>
                </m:d>
              </m:oMath>
            </m:oMathPara>
          </w:p>
          <w:p w14:paraId="54F3500B" w14:textId="77777777" w:rsidR="00AA621C" w:rsidRPr="00340DE9" w:rsidRDefault="00AA621C" w:rsidP="006C1A15">
            <w:pPr>
              <w:pStyle w:val="a5"/>
              <w:spacing w:before="0" w:beforeAutospacing="0" w:after="0" w:afterAutospacing="0"/>
              <w:jc w:val="both"/>
              <w:rPr>
                <w:bCs/>
                <w:i/>
                <w:iCs/>
                <w:sz w:val="30"/>
                <w:szCs w:val="30"/>
              </w:rPr>
            </w:pPr>
          </w:p>
        </w:tc>
      </w:tr>
      <w:tr w:rsidR="00AA621C" w14:paraId="6FB60EA8" w14:textId="77777777" w:rsidTr="00D11FB3">
        <w:tc>
          <w:tcPr>
            <w:tcW w:w="2127" w:type="dxa"/>
          </w:tcPr>
          <w:p w14:paraId="1C9B4873"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Предельные вероятности состояний системы (наличие в очереди 1, 2,… заявок)</w:t>
            </w:r>
          </w:p>
        </w:tc>
        <w:tc>
          <w:tcPr>
            <w:tcW w:w="1559" w:type="dxa"/>
          </w:tcPr>
          <w:p w14:paraId="0C372618" w14:textId="77777777" w:rsidR="00AA621C" w:rsidRPr="00340DE9" w:rsidRDefault="004C7C98" w:rsidP="006C1A15">
            <w:pPr>
              <w:pStyle w:val="a5"/>
              <w:spacing w:before="0" w:beforeAutospacing="0" w:after="0" w:afterAutospacing="0"/>
              <w:jc w:val="center"/>
              <w:rPr>
                <w:sz w:val="30"/>
                <w:szCs w:val="30"/>
                <w:lang w:val="en-US"/>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lang w:val="en-US"/>
                      </w:rPr>
                      <m:t>n+1</m:t>
                    </m:r>
                    <m:r>
                      <w:rPr>
                        <w:rFonts w:ascii="Cambria Math" w:hAnsi="Cambria Math"/>
                        <w:sz w:val="30"/>
                        <w:szCs w:val="30"/>
                      </w:rPr>
                      <m:t xml:space="preserve"> ,  </m:t>
                    </m:r>
                  </m:sub>
                </m:sSub>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n+2</m:t>
                    </m:r>
                  </m:sub>
                </m:sSub>
                <m:r>
                  <w:rPr>
                    <w:rFonts w:ascii="Cambria Math" w:hAnsi="Cambria Math"/>
                    <w:sz w:val="30"/>
                    <w:szCs w:val="30"/>
                  </w:rPr>
                  <m:t>, …,</m:t>
                </m:r>
              </m:oMath>
            </m:oMathPara>
          </w:p>
          <w:p w14:paraId="3ABD10AE"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n+r</m:t>
                    </m:r>
                  </m:sub>
                </m:sSub>
                <m:r>
                  <w:rPr>
                    <w:rFonts w:ascii="Cambria Math" w:hAnsi="Cambria Math"/>
                    <w:sz w:val="30"/>
                    <w:szCs w:val="30"/>
                  </w:rPr>
                  <m:t>, …</m:t>
                </m:r>
              </m:oMath>
            </m:oMathPara>
          </w:p>
        </w:tc>
        <w:tc>
          <w:tcPr>
            <w:tcW w:w="5492" w:type="dxa"/>
          </w:tcPr>
          <w:p w14:paraId="0235B244" w14:textId="77777777" w:rsidR="00AA621C" w:rsidRPr="00340DE9" w:rsidRDefault="004C7C98" w:rsidP="006C1A15">
            <w:pPr>
              <w:pStyle w:val="a5"/>
              <w:spacing w:before="0" w:beforeAutospacing="0" w:after="0" w:afterAutospacing="0"/>
              <w:jc w:val="center"/>
              <w:rPr>
                <w:bCs/>
                <w:iCs/>
                <w:sz w:val="30"/>
                <w:szCs w:val="30"/>
              </w:rPr>
            </w:pPr>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n+1</m:t>
                  </m:r>
                </m:sub>
              </m:sSub>
              <m:r>
                <w:rPr>
                  <w:rFonts w:ascii="Cambria Math" w:hAnsi="Cambria Math"/>
                  <w:sz w:val="30"/>
                  <w:szCs w:val="30"/>
                </w:rPr>
                <m:t>=</m:t>
              </m:r>
              <m:f>
                <m:fPr>
                  <m:ctrlPr>
                    <w:rPr>
                      <w:rFonts w:ascii="Cambria Math" w:hAnsi="Cambria Math"/>
                      <w:bCs/>
                      <w:i/>
                      <w:iCs/>
                      <w:sz w:val="30"/>
                      <w:szCs w:val="30"/>
                    </w:rPr>
                  </m:ctrlPr>
                </m:fPr>
                <m:num>
                  <m:sSup>
                    <m:sSupPr>
                      <m:ctrlPr>
                        <w:rPr>
                          <w:rFonts w:ascii="Cambria Math" w:hAnsi="Cambria Math"/>
                          <w:bCs/>
                          <w:i/>
                          <w:iCs/>
                          <w:sz w:val="30"/>
                          <w:szCs w:val="30"/>
                        </w:rPr>
                      </m:ctrlPr>
                    </m:sSupPr>
                    <m:e>
                      <m:r>
                        <w:rPr>
                          <w:rFonts w:ascii="Cambria Math" w:hAnsi="Cambria Math"/>
                          <w:sz w:val="30"/>
                          <w:szCs w:val="30"/>
                        </w:rPr>
                        <m:t>ρ</m:t>
                      </m:r>
                    </m:e>
                    <m:sup>
                      <m:r>
                        <w:rPr>
                          <w:rFonts w:ascii="Cambria Math" w:hAnsi="Cambria Math"/>
                          <w:sz w:val="30"/>
                          <w:szCs w:val="30"/>
                        </w:rPr>
                        <m:t>n+1</m:t>
                      </m:r>
                    </m:sup>
                  </m:sSup>
                </m:num>
                <m:den>
                  <m:r>
                    <w:rPr>
                      <w:rFonts w:ascii="Cambria Math" w:hAnsi="Cambria Math"/>
                      <w:sz w:val="30"/>
                      <w:szCs w:val="30"/>
                    </w:rPr>
                    <m:t>n!∙n</m:t>
                  </m:r>
                </m:den>
              </m:f>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0</m:t>
                  </m:r>
                </m:sub>
              </m:sSub>
            </m:oMath>
            <w:r w:rsidR="00AA621C" w:rsidRPr="00340DE9">
              <w:rPr>
                <w:bCs/>
                <w:iCs/>
                <w:sz w:val="30"/>
                <w:szCs w:val="30"/>
              </w:rPr>
              <w:t>,…,</w:t>
            </w:r>
          </w:p>
          <w:p w14:paraId="61048004" w14:textId="77777777" w:rsidR="00AA621C" w:rsidRPr="00340DE9" w:rsidRDefault="00AA621C" w:rsidP="006C1A15">
            <w:pPr>
              <w:pStyle w:val="a5"/>
              <w:spacing w:before="0" w:beforeAutospacing="0" w:after="0" w:afterAutospacing="0"/>
              <w:jc w:val="both"/>
              <w:rPr>
                <w:bCs/>
                <w:iCs/>
                <w:sz w:val="30"/>
                <w:szCs w:val="30"/>
              </w:rPr>
            </w:pPr>
          </w:p>
          <w:p w14:paraId="04B004D5" w14:textId="77777777" w:rsidR="00AA621C" w:rsidRPr="00340DE9" w:rsidRDefault="004C7C98" w:rsidP="006C1A15">
            <w:pPr>
              <w:pStyle w:val="a5"/>
              <w:spacing w:before="0" w:beforeAutospacing="0" w:after="0" w:afterAutospacing="0"/>
              <w:jc w:val="center"/>
              <w:rPr>
                <w:bCs/>
                <w:iCs/>
                <w:sz w:val="30"/>
                <w:szCs w:val="30"/>
              </w:rPr>
            </w:pPr>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n+</m:t>
                  </m:r>
                  <m:r>
                    <w:rPr>
                      <w:rFonts w:ascii="Cambria Math" w:hAnsi="Cambria Math"/>
                      <w:sz w:val="30"/>
                      <w:szCs w:val="30"/>
                      <w:lang w:val="en-US"/>
                    </w:rPr>
                    <m:t>r</m:t>
                  </m:r>
                </m:sub>
              </m:sSub>
              <m:r>
                <w:rPr>
                  <w:rFonts w:ascii="Cambria Math" w:hAnsi="Cambria Math"/>
                  <w:sz w:val="30"/>
                  <w:szCs w:val="30"/>
                </w:rPr>
                <m:t>=</m:t>
              </m:r>
              <m:f>
                <m:fPr>
                  <m:ctrlPr>
                    <w:rPr>
                      <w:rFonts w:ascii="Cambria Math" w:hAnsi="Cambria Math"/>
                      <w:bCs/>
                      <w:i/>
                      <w:iCs/>
                      <w:sz w:val="30"/>
                      <w:szCs w:val="30"/>
                    </w:rPr>
                  </m:ctrlPr>
                </m:fPr>
                <m:num>
                  <m:sSup>
                    <m:sSupPr>
                      <m:ctrlPr>
                        <w:rPr>
                          <w:rFonts w:ascii="Cambria Math" w:hAnsi="Cambria Math"/>
                          <w:bCs/>
                          <w:i/>
                          <w:iCs/>
                          <w:sz w:val="30"/>
                          <w:szCs w:val="30"/>
                        </w:rPr>
                      </m:ctrlPr>
                    </m:sSupPr>
                    <m:e>
                      <m:r>
                        <w:rPr>
                          <w:rFonts w:ascii="Cambria Math" w:hAnsi="Cambria Math"/>
                          <w:sz w:val="30"/>
                          <w:szCs w:val="30"/>
                        </w:rPr>
                        <m:t>ρ</m:t>
                      </m:r>
                    </m:e>
                    <m:sup>
                      <m:r>
                        <w:rPr>
                          <w:rFonts w:ascii="Cambria Math" w:hAnsi="Cambria Math"/>
                          <w:sz w:val="30"/>
                          <w:szCs w:val="30"/>
                        </w:rPr>
                        <m:t>n+r</m:t>
                      </m:r>
                    </m:sup>
                  </m:sSup>
                </m:num>
                <m:den>
                  <m:r>
                    <w:rPr>
                      <w:rFonts w:ascii="Cambria Math" w:hAnsi="Cambria Math"/>
                      <w:sz w:val="30"/>
                      <w:szCs w:val="30"/>
                    </w:rPr>
                    <m:t>n!∙</m:t>
                  </m:r>
                  <m:sSup>
                    <m:sSupPr>
                      <m:ctrlPr>
                        <w:rPr>
                          <w:rFonts w:ascii="Cambria Math" w:hAnsi="Cambria Math"/>
                          <w:bCs/>
                          <w:i/>
                          <w:iCs/>
                          <w:sz w:val="30"/>
                          <w:szCs w:val="30"/>
                        </w:rPr>
                      </m:ctrlPr>
                    </m:sSupPr>
                    <m:e>
                      <m:r>
                        <w:rPr>
                          <w:rFonts w:ascii="Cambria Math" w:hAnsi="Cambria Math"/>
                          <w:sz w:val="30"/>
                          <w:szCs w:val="30"/>
                        </w:rPr>
                        <m:t>n</m:t>
                      </m:r>
                    </m:e>
                    <m:sup>
                      <m:r>
                        <w:rPr>
                          <w:rFonts w:ascii="Cambria Math" w:hAnsi="Cambria Math"/>
                          <w:sz w:val="30"/>
                          <w:szCs w:val="30"/>
                        </w:rPr>
                        <m:t>r</m:t>
                      </m:r>
                    </m:sup>
                  </m:sSup>
                </m:den>
              </m:f>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0</m:t>
                  </m:r>
                </m:sub>
              </m:sSub>
            </m:oMath>
            <w:r w:rsidR="00AA621C" w:rsidRPr="00340DE9">
              <w:rPr>
                <w:bCs/>
                <w:iCs/>
                <w:sz w:val="30"/>
                <w:szCs w:val="30"/>
              </w:rPr>
              <w:t>,…,</w:t>
            </w:r>
          </w:p>
        </w:tc>
      </w:tr>
      <w:tr w:rsidR="00AA621C" w14:paraId="1AD83B66" w14:textId="77777777" w:rsidTr="00D11FB3">
        <w:tc>
          <w:tcPr>
            <w:tcW w:w="2127" w:type="dxa"/>
          </w:tcPr>
          <w:p w14:paraId="365D3479"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Вероятность того, что заявка окажется в очереди</w:t>
            </w:r>
          </w:p>
          <w:p w14:paraId="30B2E019" w14:textId="77777777" w:rsidR="00AA621C" w:rsidRPr="00340DE9" w:rsidRDefault="00AA621C" w:rsidP="006C1A15">
            <w:pPr>
              <w:pStyle w:val="a5"/>
              <w:spacing w:before="0" w:beforeAutospacing="0" w:after="0" w:afterAutospacing="0"/>
              <w:jc w:val="both"/>
              <w:rPr>
                <w:bCs/>
                <w:iCs/>
                <w:sz w:val="30"/>
                <w:szCs w:val="30"/>
              </w:rPr>
            </w:pPr>
          </w:p>
        </w:tc>
        <w:tc>
          <w:tcPr>
            <w:tcW w:w="1559" w:type="dxa"/>
          </w:tcPr>
          <w:p w14:paraId="594BE643"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оч</m:t>
                    </m:r>
                  </m:sub>
                </m:sSub>
              </m:oMath>
            </m:oMathPara>
          </w:p>
        </w:tc>
        <w:tc>
          <w:tcPr>
            <w:tcW w:w="5492" w:type="dxa"/>
          </w:tcPr>
          <w:p w14:paraId="4FCD879C" w14:textId="77777777" w:rsidR="00AA621C" w:rsidRPr="00340DE9" w:rsidRDefault="004C7C98" w:rsidP="006C1A15">
            <w:pPr>
              <w:pStyle w:val="a5"/>
              <w:spacing w:before="0" w:beforeAutospacing="0" w:after="0" w:afterAutospacing="0"/>
              <w:jc w:val="both"/>
              <w:rPr>
                <w:bCs/>
                <w:i/>
                <w:iCs/>
                <w:sz w:val="30"/>
                <w:szCs w:val="30"/>
              </w:rPr>
            </w:pPr>
            <m:oMathPara>
              <m:oMath>
                <m:sSub>
                  <m:sSubPr>
                    <m:ctrlPr>
                      <w:rPr>
                        <w:rFonts w:ascii="Cambria Math" w:hAnsi="Cambria Math"/>
                        <w:bCs/>
                        <w:i/>
                        <w:iCs/>
                        <w:sz w:val="30"/>
                        <w:szCs w:val="30"/>
                      </w:rPr>
                    </m:ctrlPr>
                  </m:sSubPr>
                  <m:e>
                    <m:r>
                      <w:rPr>
                        <w:rFonts w:ascii="Cambria Math" w:hAnsi="Cambria Math"/>
                        <w:sz w:val="30"/>
                        <w:szCs w:val="30"/>
                        <w:lang w:val="en-US"/>
                      </w:rPr>
                      <m:t>P</m:t>
                    </m:r>
                  </m:e>
                  <m:sub>
                    <m:r>
                      <w:rPr>
                        <w:rFonts w:ascii="Cambria Math" w:hAnsi="Cambria Math"/>
                        <w:sz w:val="30"/>
                        <w:szCs w:val="30"/>
                      </w:rPr>
                      <m:t>оч</m:t>
                    </m:r>
                  </m:sub>
                </m:sSub>
                <m:r>
                  <w:rPr>
                    <w:rFonts w:ascii="Cambria Math" w:hAnsi="Cambria Math"/>
                    <w:sz w:val="30"/>
                    <w:szCs w:val="30"/>
                  </w:rPr>
                  <m:t>=</m:t>
                </m:r>
                <m:f>
                  <m:fPr>
                    <m:ctrlPr>
                      <w:rPr>
                        <w:rFonts w:ascii="Cambria Math" w:hAnsi="Cambria Math"/>
                        <w:bCs/>
                        <w:i/>
                        <w:iCs/>
                        <w:sz w:val="30"/>
                        <w:szCs w:val="30"/>
                      </w:rPr>
                    </m:ctrlPr>
                  </m:fPr>
                  <m:num>
                    <m:sSup>
                      <m:sSupPr>
                        <m:ctrlPr>
                          <w:rPr>
                            <w:rFonts w:ascii="Cambria Math" w:hAnsi="Cambria Math"/>
                            <w:bCs/>
                            <w:i/>
                            <w:iCs/>
                            <w:sz w:val="30"/>
                            <w:szCs w:val="30"/>
                          </w:rPr>
                        </m:ctrlPr>
                      </m:sSupPr>
                      <m:e>
                        <m:r>
                          <w:rPr>
                            <w:rFonts w:ascii="Cambria Math" w:hAnsi="Cambria Math"/>
                            <w:sz w:val="30"/>
                            <w:szCs w:val="30"/>
                          </w:rPr>
                          <m:t>ρ</m:t>
                        </m:r>
                      </m:e>
                      <m:sup>
                        <m:r>
                          <w:rPr>
                            <w:rFonts w:ascii="Cambria Math" w:hAnsi="Cambria Math"/>
                            <w:sz w:val="30"/>
                            <w:szCs w:val="30"/>
                          </w:rPr>
                          <m:t>n+1</m:t>
                        </m:r>
                      </m:sup>
                    </m:sSup>
                  </m:num>
                  <m:den>
                    <m:r>
                      <w:rPr>
                        <w:rFonts w:ascii="Cambria Math" w:hAnsi="Cambria Math"/>
                        <w:sz w:val="30"/>
                        <w:szCs w:val="30"/>
                      </w:rPr>
                      <m:t>n!(n-ρ)</m:t>
                    </m:r>
                  </m:den>
                </m:f>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0</m:t>
                    </m:r>
                  </m:sub>
                </m:sSub>
              </m:oMath>
            </m:oMathPara>
          </w:p>
        </w:tc>
      </w:tr>
      <w:tr w:rsidR="00AA621C" w14:paraId="23228D98" w14:textId="77777777" w:rsidTr="00D11FB3">
        <w:tc>
          <w:tcPr>
            <w:tcW w:w="2127" w:type="dxa"/>
          </w:tcPr>
          <w:p w14:paraId="746B75B8"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Вероятность того, что заявка получит отказ</w:t>
            </w:r>
          </w:p>
          <w:p w14:paraId="5990007D" w14:textId="77777777" w:rsidR="00AA621C" w:rsidRPr="00340DE9" w:rsidRDefault="00AA621C" w:rsidP="006C1A15">
            <w:pPr>
              <w:pStyle w:val="a5"/>
              <w:spacing w:before="0" w:beforeAutospacing="0" w:after="0" w:afterAutospacing="0"/>
              <w:jc w:val="both"/>
              <w:rPr>
                <w:bCs/>
                <w:iCs/>
                <w:sz w:val="30"/>
                <w:szCs w:val="30"/>
              </w:rPr>
            </w:pPr>
          </w:p>
        </w:tc>
        <w:tc>
          <w:tcPr>
            <w:tcW w:w="1559" w:type="dxa"/>
          </w:tcPr>
          <w:p w14:paraId="046FA3F0" w14:textId="77777777" w:rsidR="00AA621C" w:rsidRPr="00340DE9" w:rsidRDefault="004C7C98" w:rsidP="006C1A15">
            <w:pPr>
              <w:rPr>
                <w:bCs/>
                <w:i/>
                <w:iCs/>
                <w:sz w:val="30"/>
                <w:szCs w:val="30"/>
                <w:lang w:val="en-US"/>
              </w:rPr>
            </w:pPr>
            <m:oMathPara>
              <m:oMath>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oMath>
            </m:oMathPara>
          </w:p>
          <w:p w14:paraId="49F0F093" w14:textId="77777777" w:rsidR="00AA621C" w:rsidRPr="00340DE9" w:rsidRDefault="00AA621C" w:rsidP="006C1A15">
            <w:pPr>
              <w:rPr>
                <w:sz w:val="30"/>
                <w:szCs w:val="30"/>
                <w:lang w:val="en-US"/>
              </w:rPr>
            </w:pPr>
          </w:p>
        </w:tc>
        <w:tc>
          <w:tcPr>
            <w:tcW w:w="5492" w:type="dxa"/>
          </w:tcPr>
          <w:p w14:paraId="3B4A0EB2" w14:textId="77777777" w:rsidR="00AA621C" w:rsidRPr="00340DE9" w:rsidRDefault="004C7C98" w:rsidP="006C1A15">
            <w:pPr>
              <w:pStyle w:val="a5"/>
              <w:spacing w:before="0" w:beforeAutospacing="0" w:after="0" w:afterAutospacing="0"/>
              <w:jc w:val="center"/>
              <w:rPr>
                <w:bCs/>
                <w:i/>
                <w:iCs/>
                <w:sz w:val="30"/>
                <w:szCs w:val="30"/>
                <w:lang w:val="en-US"/>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otk</m:t>
                    </m:r>
                  </m:sub>
                </m:sSub>
                <m:r>
                  <w:rPr>
                    <w:rFonts w:ascii="Cambria Math" w:hAnsi="Cambria Math"/>
                    <w:sz w:val="30"/>
                    <w:szCs w:val="30"/>
                  </w:rPr>
                  <m:t>=0</m:t>
                </m:r>
              </m:oMath>
            </m:oMathPara>
          </w:p>
        </w:tc>
      </w:tr>
      <w:tr w:rsidR="00AA621C" w14:paraId="7E2C5052" w14:textId="77777777" w:rsidTr="00D11FB3">
        <w:tc>
          <w:tcPr>
            <w:tcW w:w="2127" w:type="dxa"/>
          </w:tcPr>
          <w:p w14:paraId="7F9ECC44"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Относительная пропускная способность СМО</w:t>
            </w:r>
          </w:p>
        </w:tc>
        <w:tc>
          <w:tcPr>
            <w:tcW w:w="1559" w:type="dxa"/>
          </w:tcPr>
          <w:p w14:paraId="0A0F5AEC" w14:textId="77777777" w:rsidR="00AA621C" w:rsidRPr="00340DE9" w:rsidRDefault="00AA621C" w:rsidP="006C1A15">
            <w:pPr>
              <w:pStyle w:val="a5"/>
              <w:spacing w:before="0" w:beforeAutospacing="0" w:after="0" w:afterAutospacing="0"/>
              <w:jc w:val="center"/>
              <w:rPr>
                <w:bCs/>
                <w:iCs/>
                <w:sz w:val="30"/>
                <w:szCs w:val="30"/>
                <w:lang w:val="en-US"/>
              </w:rPr>
            </w:pPr>
            <w:r w:rsidRPr="00340DE9">
              <w:rPr>
                <w:bCs/>
                <w:iCs/>
                <w:sz w:val="30"/>
                <w:szCs w:val="30"/>
                <w:lang w:val="en-US"/>
              </w:rPr>
              <w:t>Q</w:t>
            </w:r>
          </w:p>
        </w:tc>
        <w:tc>
          <w:tcPr>
            <w:tcW w:w="5492" w:type="dxa"/>
          </w:tcPr>
          <w:p w14:paraId="0A1FB9EC" w14:textId="77777777" w:rsidR="00AA621C" w:rsidRPr="00340DE9" w:rsidRDefault="00AA621C" w:rsidP="006C1A15">
            <w:pPr>
              <w:pStyle w:val="a5"/>
              <w:spacing w:before="0" w:beforeAutospacing="0" w:after="0" w:afterAutospacing="0"/>
              <w:jc w:val="both"/>
              <w:rPr>
                <w:bCs/>
                <w:iCs/>
                <w:sz w:val="30"/>
                <w:szCs w:val="30"/>
              </w:rPr>
            </w:pPr>
            <m:oMathPara>
              <m:oMath>
                <m:r>
                  <w:rPr>
                    <w:rFonts w:ascii="Cambria Math" w:hAnsi="Cambria Math"/>
                    <w:sz w:val="30"/>
                    <w:szCs w:val="30"/>
                  </w:rPr>
                  <m:t>Q=1</m:t>
                </m:r>
              </m:oMath>
            </m:oMathPara>
          </w:p>
        </w:tc>
      </w:tr>
      <w:tr w:rsidR="00AA621C" w14:paraId="5191577D" w14:textId="77777777" w:rsidTr="00D11FB3">
        <w:tc>
          <w:tcPr>
            <w:tcW w:w="2127" w:type="dxa"/>
          </w:tcPr>
          <w:p w14:paraId="051265D5"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lastRenderedPageBreak/>
              <w:t>Абсолютная пропускная способность СМО</w:t>
            </w:r>
          </w:p>
        </w:tc>
        <w:tc>
          <w:tcPr>
            <w:tcW w:w="1559" w:type="dxa"/>
          </w:tcPr>
          <w:p w14:paraId="2DD96297" w14:textId="77777777" w:rsidR="00AA621C" w:rsidRPr="00340DE9" w:rsidRDefault="00AA621C" w:rsidP="006C1A15">
            <w:pPr>
              <w:pStyle w:val="a5"/>
              <w:spacing w:before="0" w:beforeAutospacing="0" w:after="0" w:afterAutospacing="0"/>
              <w:jc w:val="center"/>
              <w:rPr>
                <w:bCs/>
                <w:iCs/>
                <w:sz w:val="30"/>
                <w:szCs w:val="30"/>
              </w:rPr>
            </w:pPr>
            <w:r w:rsidRPr="00340DE9">
              <w:rPr>
                <w:bCs/>
                <w:iCs/>
                <w:sz w:val="30"/>
                <w:szCs w:val="30"/>
              </w:rPr>
              <w:t>А</w:t>
            </w:r>
          </w:p>
        </w:tc>
        <w:tc>
          <w:tcPr>
            <w:tcW w:w="5492" w:type="dxa"/>
          </w:tcPr>
          <w:p w14:paraId="07A7F5E7" w14:textId="77777777" w:rsidR="00AA621C" w:rsidRPr="00340DE9" w:rsidRDefault="00AA621C" w:rsidP="006C1A15">
            <w:pPr>
              <w:pStyle w:val="a5"/>
              <w:spacing w:before="0" w:beforeAutospacing="0" w:after="0" w:afterAutospacing="0"/>
              <w:jc w:val="both"/>
              <w:rPr>
                <w:bCs/>
                <w:iCs/>
                <w:sz w:val="30"/>
                <w:szCs w:val="30"/>
                <w:lang w:val="en-US"/>
              </w:rPr>
            </w:pPr>
            <m:oMathPara>
              <m:oMath>
                <m:r>
                  <w:rPr>
                    <w:rFonts w:ascii="Cambria Math" w:hAnsi="Cambria Math"/>
                    <w:sz w:val="30"/>
                    <w:szCs w:val="30"/>
                  </w:rPr>
                  <m:t>A=λ</m:t>
                </m:r>
              </m:oMath>
            </m:oMathPara>
          </w:p>
        </w:tc>
      </w:tr>
      <w:tr w:rsidR="00AA621C" w14:paraId="69F86B3F" w14:textId="77777777" w:rsidTr="00D11FB3">
        <w:tc>
          <w:tcPr>
            <w:tcW w:w="2127" w:type="dxa"/>
          </w:tcPr>
          <w:p w14:paraId="4FD63592"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 xml:space="preserve">Вероятность того, что заявка будет обслужена </w:t>
            </w:r>
          </w:p>
        </w:tc>
        <w:tc>
          <w:tcPr>
            <w:tcW w:w="1559" w:type="dxa"/>
          </w:tcPr>
          <w:p w14:paraId="67D1EFBD" w14:textId="77777777" w:rsidR="00AA621C" w:rsidRPr="00340DE9" w:rsidRDefault="004C7C98" w:rsidP="006C1A15">
            <w:pPr>
              <w:rPr>
                <w:sz w:val="30"/>
                <w:szCs w:val="30"/>
                <w:lang w:val="en-US"/>
              </w:rPr>
            </w:pPr>
            <m:oMathPara>
              <m:oMath>
                <m:sSub>
                  <m:sSubPr>
                    <m:ctrlPr>
                      <w:rPr>
                        <w:rFonts w:ascii="Cambria Math" w:eastAsia="Times New Roman"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oMath>
            </m:oMathPara>
          </w:p>
        </w:tc>
        <w:tc>
          <w:tcPr>
            <w:tcW w:w="5492" w:type="dxa"/>
          </w:tcPr>
          <w:p w14:paraId="7BE70D5C"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r>
                      <w:rPr>
                        <w:rFonts w:ascii="Cambria Math" w:hAnsi="Cambria Math"/>
                        <w:sz w:val="30"/>
                        <w:szCs w:val="30"/>
                      </w:rPr>
                      <m:t>P</m:t>
                    </m:r>
                  </m:e>
                  <m:sub>
                    <m:r>
                      <w:rPr>
                        <w:rFonts w:ascii="Cambria Math" w:hAnsi="Cambria Math"/>
                        <w:sz w:val="30"/>
                        <w:szCs w:val="30"/>
                      </w:rPr>
                      <m:t>serv</m:t>
                    </m:r>
                  </m:sub>
                </m:sSub>
                <m:r>
                  <w:rPr>
                    <w:rFonts w:ascii="Cambria Math" w:hAnsi="Cambria Math"/>
                    <w:sz w:val="30"/>
                    <w:szCs w:val="30"/>
                  </w:rPr>
                  <m:t>=1</m:t>
                </m:r>
              </m:oMath>
            </m:oMathPara>
          </w:p>
        </w:tc>
      </w:tr>
      <w:tr w:rsidR="00AA621C" w14:paraId="3410E824" w14:textId="77777777" w:rsidTr="00D11FB3">
        <w:tc>
          <w:tcPr>
            <w:tcW w:w="2127" w:type="dxa"/>
          </w:tcPr>
          <w:p w14:paraId="7A372E38"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Среднее число занятых каналов</w:t>
            </w:r>
          </w:p>
        </w:tc>
        <w:tc>
          <w:tcPr>
            <w:tcW w:w="1559" w:type="dxa"/>
          </w:tcPr>
          <w:p w14:paraId="31F50E7C" w14:textId="77777777" w:rsidR="00AA621C" w:rsidRPr="00340DE9" w:rsidRDefault="004C7C98" w:rsidP="006C1A15">
            <w:pPr>
              <w:rPr>
                <w:rFonts w:ascii="Times New Roman" w:eastAsia="Times New Roman" w:hAnsi="Times New Roman" w:cs="Times New Roman"/>
                <w:bCs/>
                <w:iCs/>
                <w:sz w:val="30"/>
                <w:szCs w:val="30"/>
              </w:rPr>
            </w:pPr>
            <m:oMathPara>
              <m:oMath>
                <m:bar>
                  <m:barPr>
                    <m:pos m:val="top"/>
                    <m:ctrlPr>
                      <w:rPr>
                        <w:rFonts w:ascii="Cambria Math" w:eastAsia="Times New Roman" w:hAnsi="Cambria Math" w:cs="Times New Roman"/>
                        <w:bCs/>
                        <w:i/>
                        <w:iCs/>
                        <w:sz w:val="30"/>
                        <w:szCs w:val="30"/>
                      </w:rPr>
                    </m:ctrlPr>
                  </m:barPr>
                  <m:e>
                    <m:r>
                      <w:rPr>
                        <w:rFonts w:ascii="Cambria Math" w:eastAsia="Times New Roman" w:hAnsi="Cambria Math" w:cs="Times New Roman"/>
                        <w:sz w:val="30"/>
                        <w:szCs w:val="30"/>
                      </w:rPr>
                      <m:t>k</m:t>
                    </m:r>
                  </m:e>
                </m:bar>
              </m:oMath>
            </m:oMathPara>
          </w:p>
        </w:tc>
        <w:tc>
          <w:tcPr>
            <w:tcW w:w="5492" w:type="dxa"/>
          </w:tcPr>
          <w:p w14:paraId="21397381" w14:textId="77777777" w:rsidR="00AA621C" w:rsidRPr="00340DE9" w:rsidRDefault="004C7C98" w:rsidP="006C1A15">
            <w:pPr>
              <w:pStyle w:val="a5"/>
              <w:spacing w:before="0" w:beforeAutospacing="0" w:after="0" w:afterAutospacing="0"/>
              <w:jc w:val="center"/>
              <w:rPr>
                <w:bCs/>
                <w:iCs/>
                <w:sz w:val="30"/>
                <w:szCs w:val="30"/>
              </w:rPr>
            </w:pPr>
            <m:oMathPara>
              <m:oMath>
                <m:bar>
                  <m:barPr>
                    <m:pos m:val="top"/>
                    <m:ctrlPr>
                      <w:rPr>
                        <w:rFonts w:ascii="Cambria Math" w:hAnsi="Cambria Math"/>
                        <w:bCs/>
                        <w:i/>
                        <w:iCs/>
                        <w:sz w:val="30"/>
                        <w:szCs w:val="30"/>
                      </w:rPr>
                    </m:ctrlPr>
                  </m:barPr>
                  <m:e>
                    <m:r>
                      <w:rPr>
                        <w:rFonts w:ascii="Cambria Math" w:hAnsi="Cambria Math"/>
                        <w:sz w:val="30"/>
                        <w:szCs w:val="30"/>
                      </w:rPr>
                      <m:t>k</m:t>
                    </m:r>
                  </m:e>
                </m:bar>
                <m:r>
                  <w:rPr>
                    <w:rFonts w:ascii="Cambria Math" w:hAnsi="Cambria Math"/>
                    <w:sz w:val="30"/>
                    <w:szCs w:val="30"/>
                  </w:rPr>
                  <m:t>=ρ=</m:t>
                </m:r>
                <m:f>
                  <m:fPr>
                    <m:ctrlPr>
                      <w:rPr>
                        <w:rFonts w:ascii="Cambria Math" w:hAnsi="Cambria Math"/>
                        <w:bCs/>
                        <w:i/>
                        <w:iCs/>
                        <w:sz w:val="30"/>
                        <w:szCs w:val="30"/>
                      </w:rPr>
                    </m:ctrlPr>
                  </m:fPr>
                  <m:num>
                    <m:r>
                      <w:rPr>
                        <w:rFonts w:ascii="Cambria Math" w:hAnsi="Cambria Math"/>
                        <w:sz w:val="30"/>
                        <w:szCs w:val="30"/>
                      </w:rPr>
                      <m:t>λ</m:t>
                    </m:r>
                  </m:num>
                  <m:den>
                    <m:r>
                      <w:rPr>
                        <w:rFonts w:ascii="Cambria Math" w:hAnsi="Cambria Math"/>
                        <w:sz w:val="30"/>
                        <w:szCs w:val="30"/>
                      </w:rPr>
                      <m:t xml:space="preserve">μ </m:t>
                    </m:r>
                  </m:den>
                </m:f>
              </m:oMath>
            </m:oMathPara>
          </w:p>
        </w:tc>
      </w:tr>
      <w:tr w:rsidR="00AA621C" w14:paraId="77119E16" w14:textId="77777777" w:rsidTr="00D11FB3">
        <w:tc>
          <w:tcPr>
            <w:tcW w:w="2127" w:type="dxa"/>
          </w:tcPr>
          <w:p w14:paraId="07A68379"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Среднее число заявок, стоящих в очереди</w:t>
            </w:r>
          </w:p>
        </w:tc>
        <w:tc>
          <w:tcPr>
            <w:tcW w:w="1559" w:type="dxa"/>
          </w:tcPr>
          <w:p w14:paraId="1A0E7CFF" w14:textId="77777777" w:rsidR="00AA621C" w:rsidRPr="00340DE9" w:rsidRDefault="00AA621C" w:rsidP="006C1A15">
            <w:pPr>
              <w:rPr>
                <w:rFonts w:ascii="Times New Roman" w:eastAsia="Times New Roman" w:hAnsi="Times New Roman" w:cs="Times New Roman"/>
                <w:bCs/>
                <w:iCs/>
                <w:sz w:val="30"/>
                <w:szCs w:val="30"/>
              </w:rPr>
            </w:pPr>
          </w:p>
          <w:p w14:paraId="38DDF36A" w14:textId="77777777" w:rsidR="00AA621C" w:rsidRPr="007773EF" w:rsidRDefault="004C7C98" w:rsidP="006C1A15">
            <w:pPr>
              <w:rPr>
                <w:rFonts w:ascii="Times New Roman" w:eastAsia="Times New Roman" w:hAnsi="Times New Roman" w:cs="Times New Roman"/>
                <w:bCs/>
                <w:iCs/>
                <w:sz w:val="30"/>
                <w:szCs w:val="30"/>
                <w:lang w:val="en-US"/>
              </w:rPr>
            </w:pPr>
            <m:oMathPara>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L</m:t>
                        </m:r>
                      </m:e>
                    </m:bar>
                  </m:e>
                  <m:sub>
                    <m:r>
                      <w:rPr>
                        <w:rFonts w:ascii="Cambria Math" w:eastAsia="Times New Roman" w:hAnsi="Cambria Math" w:cs="Times New Roman"/>
                        <w:sz w:val="30"/>
                        <w:szCs w:val="30"/>
                      </w:rPr>
                      <m:t>оч</m:t>
                    </m:r>
                  </m:sub>
                </m:sSub>
              </m:oMath>
            </m:oMathPara>
          </w:p>
        </w:tc>
        <w:tc>
          <w:tcPr>
            <w:tcW w:w="5492" w:type="dxa"/>
          </w:tcPr>
          <w:p w14:paraId="35D00CDD" w14:textId="77777777" w:rsidR="00AA621C" w:rsidRPr="00340DE9" w:rsidRDefault="00AA621C" w:rsidP="006C1A15">
            <w:pPr>
              <w:pStyle w:val="a5"/>
              <w:spacing w:before="0" w:beforeAutospacing="0" w:after="0" w:afterAutospacing="0"/>
              <w:jc w:val="center"/>
              <w:rPr>
                <w:bCs/>
                <w:iCs/>
                <w:sz w:val="30"/>
                <w:szCs w:val="30"/>
                <w:lang w:val="en-US"/>
              </w:rPr>
            </w:pPr>
          </w:p>
          <w:p w14:paraId="098A4E95" w14:textId="77777777" w:rsidR="00AA621C" w:rsidRPr="00340DE9" w:rsidRDefault="004C7C98" w:rsidP="006C1A15">
            <w:pPr>
              <w:pStyle w:val="a5"/>
              <w:spacing w:before="0" w:beforeAutospacing="0" w:after="0" w:afterAutospacing="0"/>
              <w:jc w:val="center"/>
              <w:rPr>
                <w:rFonts w:ascii="Calibri" w:eastAsia="Calibri" w:hAnsi="Calibri" w:cs="Calibri"/>
                <w:bCs/>
                <w:iCs/>
                <w:sz w:val="30"/>
                <w:szCs w:val="30"/>
              </w:rPr>
            </w:pPr>
            <m:oMathPara>
              <m:oMath>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L</m:t>
                        </m:r>
                      </m:e>
                    </m:bar>
                  </m:e>
                  <m:sub>
                    <m:r>
                      <w:rPr>
                        <w:rFonts w:ascii="Cambria Math" w:hAnsi="Cambria Math"/>
                        <w:sz w:val="30"/>
                        <w:szCs w:val="30"/>
                      </w:rPr>
                      <m:t>оч</m:t>
                    </m:r>
                  </m:sub>
                </m:sSub>
                <m:r>
                  <w:rPr>
                    <w:rFonts w:ascii="Cambria Math" w:eastAsia="Calibri" w:hAnsi="Cambria Math" w:cs="Calibri"/>
                    <w:sz w:val="30"/>
                    <w:szCs w:val="30"/>
                  </w:rPr>
                  <m:t>=</m:t>
                </m:r>
                <m:f>
                  <m:fPr>
                    <m:ctrlPr>
                      <w:rPr>
                        <w:rFonts w:ascii="Cambria Math" w:eastAsia="Calibri" w:hAnsi="Cambria Math" w:cs="Calibri"/>
                        <w:bCs/>
                        <w:i/>
                        <w:iCs/>
                        <w:sz w:val="30"/>
                        <w:szCs w:val="30"/>
                      </w:rPr>
                    </m:ctrlPr>
                  </m:fPr>
                  <m:num>
                    <m:sSup>
                      <m:sSupPr>
                        <m:ctrlPr>
                          <w:rPr>
                            <w:rFonts w:ascii="Cambria Math" w:eastAsia="Calibri" w:hAnsi="Cambria Math" w:cs="Calibri"/>
                            <w:i/>
                            <w:sz w:val="30"/>
                            <w:szCs w:val="30"/>
                          </w:rPr>
                        </m:ctrlPr>
                      </m:sSupPr>
                      <m:e>
                        <m:r>
                          <w:rPr>
                            <w:rFonts w:ascii="Cambria Math" w:eastAsia="Calibri" w:hAnsi="Cambria Math" w:cs="Calibri"/>
                            <w:sz w:val="30"/>
                            <w:szCs w:val="30"/>
                          </w:rPr>
                          <m:t>ρ</m:t>
                        </m:r>
                      </m:e>
                      <m:sup>
                        <m:r>
                          <w:rPr>
                            <w:rFonts w:ascii="Cambria Math" w:eastAsia="Calibri" w:hAnsi="Cambria Math" w:cs="Calibri"/>
                            <w:sz w:val="30"/>
                            <w:szCs w:val="30"/>
                          </w:rPr>
                          <m:t>n+1</m:t>
                        </m:r>
                      </m:sup>
                    </m:sSup>
                    <m:sSub>
                      <m:sSubPr>
                        <m:ctrlPr>
                          <w:rPr>
                            <w:rFonts w:ascii="Cambria Math" w:eastAsia="Calibri" w:hAnsi="Cambria Math" w:cs="Calibri"/>
                            <w:i/>
                            <w:sz w:val="30"/>
                            <w:szCs w:val="30"/>
                          </w:rPr>
                        </m:ctrlPr>
                      </m:sSubPr>
                      <m:e>
                        <m:r>
                          <w:rPr>
                            <w:rFonts w:ascii="Cambria Math" w:eastAsia="Calibri" w:hAnsi="Cambria Math" w:cs="Calibri"/>
                            <w:sz w:val="30"/>
                            <w:szCs w:val="30"/>
                          </w:rPr>
                          <m:t>P</m:t>
                        </m:r>
                      </m:e>
                      <m:sub>
                        <m:r>
                          <w:rPr>
                            <w:rFonts w:ascii="Cambria Math" w:eastAsia="Calibri" w:hAnsi="Cambria Math" w:cs="Calibri"/>
                            <w:sz w:val="30"/>
                            <w:szCs w:val="30"/>
                          </w:rPr>
                          <m:t>0</m:t>
                        </m:r>
                      </m:sub>
                    </m:sSub>
                  </m:num>
                  <m:den>
                    <m:r>
                      <w:rPr>
                        <w:rFonts w:ascii="Cambria Math" w:eastAsia="Calibri" w:hAnsi="Cambria Math" w:cs="Calibri"/>
                        <w:sz w:val="30"/>
                        <w:szCs w:val="30"/>
                      </w:rPr>
                      <m:t>n∙n!</m:t>
                    </m:r>
                    <m:sSup>
                      <m:sSupPr>
                        <m:ctrlPr>
                          <w:rPr>
                            <w:rFonts w:ascii="Cambria Math" w:eastAsia="Calibri" w:hAnsi="Cambria Math" w:cs="Calibri"/>
                            <w:i/>
                            <w:sz w:val="30"/>
                            <w:szCs w:val="30"/>
                          </w:rPr>
                        </m:ctrlPr>
                      </m:sSupPr>
                      <m:e>
                        <m:d>
                          <m:dPr>
                            <m:ctrlPr>
                              <w:rPr>
                                <w:rFonts w:ascii="Cambria Math" w:eastAsia="Calibri" w:hAnsi="Cambria Math" w:cs="Calibri"/>
                                <w:i/>
                                <w:sz w:val="30"/>
                                <w:szCs w:val="30"/>
                              </w:rPr>
                            </m:ctrlPr>
                          </m:dPr>
                          <m:e>
                            <m:r>
                              <w:rPr>
                                <w:rFonts w:ascii="Cambria Math" w:eastAsia="Calibri" w:hAnsi="Cambria Math" w:cs="Calibri"/>
                                <w:sz w:val="30"/>
                                <w:szCs w:val="30"/>
                              </w:rPr>
                              <m:t>1-</m:t>
                            </m:r>
                            <m:f>
                              <m:fPr>
                                <m:ctrlPr>
                                  <w:rPr>
                                    <w:rFonts w:ascii="Cambria Math" w:eastAsia="Calibri" w:hAnsi="Cambria Math" w:cs="Calibri"/>
                                    <w:i/>
                                    <w:sz w:val="30"/>
                                    <w:szCs w:val="30"/>
                                  </w:rPr>
                                </m:ctrlPr>
                              </m:fPr>
                              <m:num>
                                <m:r>
                                  <w:rPr>
                                    <w:rFonts w:ascii="Cambria Math" w:eastAsia="Calibri" w:hAnsi="Cambria Math" w:cs="Calibri"/>
                                    <w:sz w:val="30"/>
                                    <w:szCs w:val="30"/>
                                  </w:rPr>
                                  <m:t>ρ</m:t>
                                </m:r>
                              </m:num>
                              <m:den>
                                <m:r>
                                  <w:rPr>
                                    <w:rFonts w:ascii="Cambria Math" w:eastAsia="Calibri" w:hAnsi="Cambria Math" w:cs="Calibri"/>
                                    <w:sz w:val="30"/>
                                    <w:szCs w:val="30"/>
                                  </w:rPr>
                                  <m:t>n</m:t>
                                </m:r>
                              </m:den>
                            </m:f>
                          </m:e>
                        </m:d>
                      </m:e>
                      <m:sup>
                        <m:r>
                          <w:rPr>
                            <w:rFonts w:ascii="Cambria Math" w:eastAsia="Calibri" w:hAnsi="Cambria Math" w:cs="Calibri"/>
                            <w:sz w:val="30"/>
                            <w:szCs w:val="30"/>
                          </w:rPr>
                          <m:t>2</m:t>
                        </m:r>
                      </m:sup>
                    </m:sSup>
                  </m:den>
                </m:f>
              </m:oMath>
            </m:oMathPara>
          </w:p>
          <w:p w14:paraId="19F56ADF" w14:textId="77777777" w:rsidR="00AA621C" w:rsidRPr="00340DE9" w:rsidRDefault="00AA621C" w:rsidP="006C1A15">
            <w:pPr>
              <w:pStyle w:val="a5"/>
              <w:spacing w:before="0" w:beforeAutospacing="0" w:after="0" w:afterAutospacing="0"/>
              <w:jc w:val="center"/>
              <w:rPr>
                <w:rFonts w:ascii="Calibri" w:eastAsia="Calibri" w:hAnsi="Calibri" w:cs="Calibri"/>
                <w:bCs/>
                <w:iCs/>
                <w:sz w:val="30"/>
                <w:szCs w:val="30"/>
              </w:rPr>
            </w:pPr>
          </w:p>
        </w:tc>
      </w:tr>
      <w:tr w:rsidR="00AA621C" w14:paraId="49D83E86" w14:textId="77777777" w:rsidTr="00D11FB3">
        <w:tc>
          <w:tcPr>
            <w:tcW w:w="2127" w:type="dxa"/>
          </w:tcPr>
          <w:p w14:paraId="79EAB138"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Среднее число заявок в СМО (обслуживаемых и стоящих в очереди)</w:t>
            </w:r>
          </w:p>
        </w:tc>
        <w:tc>
          <w:tcPr>
            <w:tcW w:w="1559" w:type="dxa"/>
          </w:tcPr>
          <w:p w14:paraId="3B9D9BAB" w14:textId="77777777" w:rsidR="00AA621C" w:rsidRPr="00340DE9" w:rsidRDefault="004C7C98" w:rsidP="006C1A15">
            <w:pPr>
              <w:rPr>
                <w:rFonts w:ascii="Times New Roman" w:eastAsia="Times New Roman" w:hAnsi="Times New Roman" w:cs="Times New Roman"/>
                <w:bCs/>
                <w:iCs/>
                <w:sz w:val="30"/>
                <w:szCs w:val="30"/>
              </w:rPr>
            </w:pPr>
            <m:oMathPara>
              <m:oMath>
                <m:sSub>
                  <m:sSubPr>
                    <m:ctrlPr>
                      <w:rPr>
                        <w:rFonts w:ascii="Cambria Math" w:eastAsia="Times New Roman" w:hAnsi="Cambria Math" w:cs="Times New Roman"/>
                        <w:bCs/>
                        <w:i/>
                        <w:iCs/>
                        <w:sz w:val="30"/>
                        <w:szCs w:val="30"/>
                      </w:rPr>
                    </m:ctrlPr>
                  </m:sSubPr>
                  <m:e>
                    <m:bar>
                      <m:barPr>
                        <m:pos m:val="top"/>
                        <m:ctrlPr>
                          <w:rPr>
                            <w:rFonts w:ascii="Cambria Math" w:eastAsia="Times New Roman" w:hAnsi="Cambria Math" w:cs="Times New Roman"/>
                            <w:bCs/>
                            <w:i/>
                            <w:iCs/>
                            <w:sz w:val="30"/>
                            <w:szCs w:val="30"/>
                          </w:rPr>
                        </m:ctrlPr>
                      </m:barPr>
                      <m:e>
                        <m:r>
                          <w:rPr>
                            <w:rFonts w:ascii="Cambria Math" w:eastAsia="Times New Roman" w:hAnsi="Cambria Math" w:cs="Times New Roman"/>
                            <w:sz w:val="30"/>
                            <w:szCs w:val="30"/>
                          </w:rPr>
                          <m:t>L</m:t>
                        </m:r>
                      </m:e>
                    </m:bar>
                  </m:e>
                  <m:sub>
                    <m:r>
                      <w:rPr>
                        <w:rFonts w:ascii="Cambria Math" w:eastAsia="Times New Roman" w:hAnsi="Cambria Math" w:cs="Times New Roman"/>
                        <w:sz w:val="30"/>
                        <w:szCs w:val="30"/>
                      </w:rPr>
                      <m:t>СМО</m:t>
                    </m:r>
                  </m:sub>
                </m:sSub>
              </m:oMath>
            </m:oMathPara>
          </w:p>
        </w:tc>
        <w:tc>
          <w:tcPr>
            <w:tcW w:w="5492" w:type="dxa"/>
          </w:tcPr>
          <w:p w14:paraId="2869BF5F"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rPr>
                    </m:ctrlPr>
                  </m:sSubPr>
                  <m:e>
                    <m:bar>
                      <m:barPr>
                        <m:pos m:val="top"/>
                        <m:ctrlPr>
                          <w:rPr>
                            <w:rFonts w:ascii="Cambria Math" w:hAnsi="Cambria Math"/>
                            <w:bCs/>
                            <w:i/>
                            <w:iCs/>
                            <w:sz w:val="30"/>
                            <w:szCs w:val="30"/>
                          </w:rPr>
                        </m:ctrlPr>
                      </m:barPr>
                      <m:e>
                        <m:r>
                          <w:rPr>
                            <w:rFonts w:ascii="Cambria Math" w:hAnsi="Cambria Math"/>
                            <w:sz w:val="30"/>
                            <w:szCs w:val="30"/>
                          </w:rPr>
                          <m:t>L</m:t>
                        </m:r>
                      </m:e>
                    </m:bar>
                  </m:e>
                  <m:sub>
                    <m:r>
                      <w:rPr>
                        <w:rFonts w:ascii="Cambria Math" w:hAnsi="Cambria Math"/>
                        <w:sz w:val="30"/>
                        <w:szCs w:val="30"/>
                      </w:rPr>
                      <m:t>СМО</m:t>
                    </m:r>
                  </m:sub>
                </m:sSub>
                <m:r>
                  <w:rPr>
                    <w:rFonts w:ascii="Cambria Math" w:eastAsia="Calibri" w:hAnsi="Cambria Math" w:cs="Calibri"/>
                    <w:sz w:val="30"/>
                    <w:szCs w:val="30"/>
                  </w:rPr>
                  <m:t>=</m:t>
                </m:r>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L</m:t>
                        </m:r>
                      </m:e>
                    </m:bar>
                  </m:e>
                  <m:sub>
                    <m:r>
                      <w:rPr>
                        <w:rFonts w:ascii="Cambria Math" w:hAnsi="Cambria Math"/>
                        <w:sz w:val="30"/>
                        <w:szCs w:val="30"/>
                      </w:rPr>
                      <m:t>оч</m:t>
                    </m:r>
                  </m:sub>
                </m:sSub>
                <m:r>
                  <w:rPr>
                    <w:rFonts w:ascii="Cambria Math" w:eastAsia="Calibri" w:hAnsi="Cambria Math" w:cs="Calibri"/>
                    <w:sz w:val="30"/>
                    <w:szCs w:val="30"/>
                  </w:rPr>
                  <m:t>+ρ</m:t>
                </m:r>
              </m:oMath>
            </m:oMathPara>
          </w:p>
          <w:p w14:paraId="7BDF6797" w14:textId="77777777" w:rsidR="00AA621C" w:rsidRPr="00340DE9" w:rsidRDefault="00AA621C" w:rsidP="006C1A15">
            <w:pPr>
              <w:pStyle w:val="a5"/>
              <w:spacing w:before="0" w:beforeAutospacing="0" w:after="0" w:afterAutospacing="0"/>
              <w:jc w:val="center"/>
              <w:rPr>
                <w:bCs/>
                <w:iCs/>
                <w:sz w:val="30"/>
                <w:szCs w:val="30"/>
              </w:rPr>
            </w:pPr>
          </w:p>
          <w:p w14:paraId="44960204" w14:textId="77777777" w:rsidR="00AA621C" w:rsidRPr="00340DE9" w:rsidRDefault="00AA621C" w:rsidP="006C1A15">
            <w:pPr>
              <w:pStyle w:val="a5"/>
              <w:spacing w:before="0" w:beforeAutospacing="0" w:after="0" w:afterAutospacing="0"/>
              <w:jc w:val="center"/>
              <w:rPr>
                <w:bCs/>
                <w:iCs/>
                <w:sz w:val="30"/>
                <w:szCs w:val="30"/>
              </w:rPr>
            </w:pPr>
          </w:p>
        </w:tc>
      </w:tr>
      <w:tr w:rsidR="00AA621C" w14:paraId="675AE7F7" w14:textId="77777777" w:rsidTr="00D11FB3">
        <w:tc>
          <w:tcPr>
            <w:tcW w:w="2127" w:type="dxa"/>
          </w:tcPr>
          <w:p w14:paraId="07E38A2D"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Среднее время ожидания заявки в очереди</w:t>
            </w:r>
          </w:p>
          <w:p w14:paraId="3F389E9D" w14:textId="77777777" w:rsidR="00AA621C" w:rsidRPr="00340DE9" w:rsidRDefault="00AA621C" w:rsidP="006C1A15">
            <w:pPr>
              <w:pStyle w:val="a5"/>
              <w:spacing w:before="0" w:beforeAutospacing="0" w:after="0" w:afterAutospacing="0"/>
              <w:jc w:val="both"/>
              <w:rPr>
                <w:bCs/>
                <w:iCs/>
                <w:sz w:val="30"/>
                <w:szCs w:val="30"/>
              </w:rPr>
            </w:pPr>
          </w:p>
        </w:tc>
        <w:tc>
          <w:tcPr>
            <w:tcW w:w="1559" w:type="dxa"/>
          </w:tcPr>
          <w:p w14:paraId="7A29C4B3" w14:textId="77777777" w:rsidR="00AA621C" w:rsidRPr="00340DE9" w:rsidRDefault="004C7C98" w:rsidP="006C1A15">
            <w:pPr>
              <w:rPr>
                <w:rFonts w:ascii="Times New Roman" w:eastAsia="Times New Roman" w:hAnsi="Times New Roman" w:cs="Times New Roman"/>
                <w:bCs/>
                <w:i/>
                <w:iCs/>
                <w:sz w:val="30"/>
                <w:szCs w:val="30"/>
                <w:lang w:val="en-US"/>
              </w:rPr>
            </w:pPr>
            <m:oMathPara>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t</m:t>
                        </m:r>
                      </m:e>
                    </m:bar>
                  </m:e>
                  <m:sub>
                    <m:r>
                      <w:rPr>
                        <w:rFonts w:ascii="Cambria Math" w:eastAsia="Times New Roman" w:hAnsi="Cambria Math" w:cs="Times New Roman"/>
                        <w:sz w:val="30"/>
                        <w:szCs w:val="30"/>
                        <w:lang w:val="en-US"/>
                      </w:rPr>
                      <m:t>wait</m:t>
                    </m:r>
                  </m:sub>
                </m:sSub>
              </m:oMath>
            </m:oMathPara>
          </w:p>
        </w:tc>
        <w:tc>
          <w:tcPr>
            <w:tcW w:w="5492" w:type="dxa"/>
          </w:tcPr>
          <w:p w14:paraId="2F6BF4CC"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t</m:t>
                        </m:r>
                      </m:e>
                    </m:bar>
                  </m:e>
                  <m:sub>
                    <m:r>
                      <w:rPr>
                        <w:rFonts w:ascii="Cambria Math" w:hAnsi="Cambria Math"/>
                        <w:sz w:val="30"/>
                        <w:szCs w:val="30"/>
                        <w:lang w:val="en-US"/>
                      </w:rPr>
                      <m:t>wait</m:t>
                    </m:r>
                  </m:sub>
                </m:sSub>
                <m:r>
                  <w:rPr>
                    <w:rFonts w:ascii="Cambria Math" w:hAnsi="Cambria Math"/>
                    <w:sz w:val="30"/>
                    <w:szCs w:val="30"/>
                    <w:lang w:val="en-US"/>
                  </w:rPr>
                  <m:t>=</m:t>
                </m:r>
                <m:f>
                  <m:fPr>
                    <m:ctrlPr>
                      <w:rPr>
                        <w:rFonts w:ascii="Cambria Math" w:eastAsia="Calibri" w:hAnsi="Cambria Math" w:cs="Calibri"/>
                        <w:bCs/>
                        <w:i/>
                        <w:iCs/>
                        <w:sz w:val="30"/>
                        <w:szCs w:val="30"/>
                      </w:rPr>
                    </m:ctrlPr>
                  </m:fPr>
                  <m:num>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L</m:t>
                            </m:r>
                          </m:e>
                        </m:bar>
                      </m:e>
                      <m:sub>
                        <m:r>
                          <w:rPr>
                            <w:rFonts w:ascii="Cambria Math" w:hAnsi="Cambria Math"/>
                            <w:sz w:val="30"/>
                            <w:szCs w:val="30"/>
                          </w:rPr>
                          <m:t>оч</m:t>
                        </m:r>
                      </m:sub>
                    </m:sSub>
                  </m:num>
                  <m:den>
                    <m:r>
                      <w:rPr>
                        <w:rFonts w:ascii="Cambria Math" w:eastAsia="Calibri" w:hAnsi="Cambria Math" w:cs="Calibri"/>
                        <w:sz w:val="30"/>
                        <w:szCs w:val="30"/>
                      </w:rPr>
                      <m:t>λ</m:t>
                    </m:r>
                  </m:den>
                </m:f>
              </m:oMath>
            </m:oMathPara>
          </w:p>
          <w:p w14:paraId="5B9B13FE" w14:textId="77777777" w:rsidR="00AA621C" w:rsidRPr="00340DE9" w:rsidRDefault="00AA621C" w:rsidP="006C1A15">
            <w:pPr>
              <w:pStyle w:val="a5"/>
              <w:spacing w:before="0" w:beforeAutospacing="0" w:after="0" w:afterAutospacing="0"/>
              <w:jc w:val="center"/>
              <w:rPr>
                <w:bCs/>
                <w:iCs/>
                <w:sz w:val="30"/>
                <w:szCs w:val="30"/>
              </w:rPr>
            </w:pPr>
          </w:p>
        </w:tc>
      </w:tr>
      <w:tr w:rsidR="00AA621C" w14:paraId="7E8C9D1A" w14:textId="77777777" w:rsidTr="00D11FB3">
        <w:tc>
          <w:tcPr>
            <w:tcW w:w="2127" w:type="dxa"/>
          </w:tcPr>
          <w:p w14:paraId="2581CFC4" w14:textId="77777777" w:rsidR="00AA621C" w:rsidRPr="00340DE9" w:rsidRDefault="00AA621C" w:rsidP="006C1A15">
            <w:pPr>
              <w:pStyle w:val="a5"/>
              <w:spacing w:before="0" w:beforeAutospacing="0" w:after="0" w:afterAutospacing="0"/>
              <w:jc w:val="both"/>
              <w:rPr>
                <w:bCs/>
                <w:iCs/>
                <w:sz w:val="30"/>
                <w:szCs w:val="30"/>
              </w:rPr>
            </w:pPr>
            <w:r w:rsidRPr="00340DE9">
              <w:rPr>
                <w:bCs/>
                <w:iCs/>
                <w:sz w:val="30"/>
                <w:szCs w:val="30"/>
              </w:rPr>
              <w:t>Среднее время пребывания заявки в СМО</w:t>
            </w:r>
          </w:p>
        </w:tc>
        <w:tc>
          <w:tcPr>
            <w:tcW w:w="1559" w:type="dxa"/>
          </w:tcPr>
          <w:p w14:paraId="000C4E4D" w14:textId="77777777" w:rsidR="00AA621C" w:rsidRPr="00340DE9" w:rsidRDefault="004C7C98" w:rsidP="006C1A15">
            <w:pPr>
              <w:rPr>
                <w:rFonts w:ascii="Times New Roman" w:eastAsia="Times New Roman" w:hAnsi="Times New Roman" w:cs="Times New Roman"/>
                <w:bCs/>
                <w:iCs/>
                <w:sz w:val="30"/>
                <w:szCs w:val="30"/>
              </w:rPr>
            </w:pPr>
            <m:oMathPara>
              <m:oMath>
                <m:sSub>
                  <m:sSubPr>
                    <m:ctrlPr>
                      <w:rPr>
                        <w:rFonts w:ascii="Cambria Math" w:eastAsia="Times New Roman" w:hAnsi="Cambria Math" w:cs="Times New Roman"/>
                        <w:bCs/>
                        <w:i/>
                        <w:iCs/>
                        <w:sz w:val="30"/>
                        <w:szCs w:val="30"/>
                        <w:lang w:val="en-US"/>
                      </w:rPr>
                    </m:ctrlPr>
                  </m:sSubPr>
                  <m:e>
                    <m:bar>
                      <m:barPr>
                        <m:pos m:val="top"/>
                        <m:ctrlPr>
                          <w:rPr>
                            <w:rFonts w:ascii="Cambria Math" w:eastAsia="Times New Roman" w:hAnsi="Cambria Math" w:cs="Times New Roman"/>
                            <w:bCs/>
                            <w:i/>
                            <w:iCs/>
                            <w:sz w:val="30"/>
                            <w:szCs w:val="30"/>
                            <w:lang w:val="en-US"/>
                          </w:rPr>
                        </m:ctrlPr>
                      </m:barPr>
                      <m:e>
                        <m:r>
                          <w:rPr>
                            <w:rFonts w:ascii="Cambria Math" w:eastAsia="Times New Roman" w:hAnsi="Cambria Math" w:cs="Times New Roman"/>
                            <w:sz w:val="30"/>
                            <w:szCs w:val="30"/>
                            <w:lang w:val="en-US"/>
                          </w:rPr>
                          <m:t>t</m:t>
                        </m:r>
                      </m:e>
                    </m:bar>
                  </m:e>
                  <m:sub>
                    <m:r>
                      <w:rPr>
                        <w:rFonts w:ascii="Cambria Math" w:eastAsia="Times New Roman" w:hAnsi="Cambria Math" w:cs="Times New Roman"/>
                        <w:sz w:val="30"/>
                        <w:szCs w:val="30"/>
                      </w:rPr>
                      <m:t>СМО</m:t>
                    </m:r>
                  </m:sub>
                </m:sSub>
              </m:oMath>
            </m:oMathPara>
          </w:p>
        </w:tc>
        <w:tc>
          <w:tcPr>
            <w:tcW w:w="5492" w:type="dxa"/>
          </w:tcPr>
          <w:p w14:paraId="73248702" w14:textId="77777777" w:rsidR="00AA621C" w:rsidRPr="00340DE9" w:rsidRDefault="004C7C98" w:rsidP="006C1A15">
            <w:pPr>
              <w:pStyle w:val="a5"/>
              <w:spacing w:before="0" w:beforeAutospacing="0" w:after="0" w:afterAutospacing="0"/>
              <w:jc w:val="center"/>
              <w:rPr>
                <w:bCs/>
                <w:iCs/>
                <w:sz w:val="30"/>
                <w:szCs w:val="30"/>
              </w:rPr>
            </w:pPr>
            <m:oMathPara>
              <m:oMath>
                <m:sSub>
                  <m:sSubPr>
                    <m:ctrlPr>
                      <w:rPr>
                        <w:rFonts w:ascii="Cambria Math" w:hAnsi="Cambria Math"/>
                        <w:bCs/>
                        <w:i/>
                        <w:iCs/>
                        <w:sz w:val="30"/>
                        <w:szCs w:val="30"/>
                        <w:lang w:val="en-US"/>
                      </w:rPr>
                    </m:ctrlPr>
                  </m:sSubPr>
                  <m:e>
                    <m:bar>
                      <m:barPr>
                        <m:pos m:val="top"/>
                        <m:ctrlPr>
                          <w:rPr>
                            <w:rFonts w:ascii="Cambria Math" w:hAnsi="Cambria Math"/>
                            <w:bCs/>
                            <w:i/>
                            <w:iCs/>
                            <w:sz w:val="30"/>
                            <w:szCs w:val="30"/>
                            <w:lang w:val="en-US"/>
                          </w:rPr>
                        </m:ctrlPr>
                      </m:barPr>
                      <m:e>
                        <m:r>
                          <w:rPr>
                            <w:rFonts w:ascii="Cambria Math" w:hAnsi="Cambria Math"/>
                            <w:sz w:val="30"/>
                            <w:szCs w:val="30"/>
                            <w:lang w:val="en-US"/>
                          </w:rPr>
                          <m:t>t</m:t>
                        </m:r>
                      </m:e>
                    </m:bar>
                  </m:e>
                  <m:sub>
                    <m:r>
                      <w:rPr>
                        <w:rFonts w:ascii="Cambria Math" w:hAnsi="Cambria Math"/>
                        <w:sz w:val="30"/>
                        <w:szCs w:val="30"/>
                        <w:lang w:val="en-US"/>
                      </w:rPr>
                      <m:t>СМО</m:t>
                    </m:r>
                  </m:sub>
                </m:sSub>
                <m:r>
                  <w:rPr>
                    <w:rFonts w:ascii="Cambria Math" w:hAnsi="Cambria Math"/>
                    <w:sz w:val="30"/>
                    <w:szCs w:val="30"/>
                    <w:lang w:val="en-US"/>
                  </w:rPr>
                  <m:t>=</m:t>
                </m:r>
                <m:f>
                  <m:fPr>
                    <m:ctrlPr>
                      <w:rPr>
                        <w:rFonts w:ascii="Cambria Math" w:eastAsia="Calibri" w:hAnsi="Cambria Math" w:cs="Calibri"/>
                        <w:bCs/>
                        <w:i/>
                        <w:iCs/>
                        <w:sz w:val="30"/>
                        <w:szCs w:val="30"/>
                      </w:rPr>
                    </m:ctrlPr>
                  </m:fPr>
                  <m:num>
                    <m:sSub>
                      <m:sSubPr>
                        <m:ctrlPr>
                          <w:rPr>
                            <w:rFonts w:ascii="Cambria Math" w:hAnsi="Cambria Math"/>
                            <w:bCs/>
                            <w:i/>
                            <w:iCs/>
                            <w:sz w:val="30"/>
                            <w:szCs w:val="30"/>
                          </w:rPr>
                        </m:ctrlPr>
                      </m:sSubPr>
                      <m:e>
                        <m:bar>
                          <m:barPr>
                            <m:pos m:val="top"/>
                            <m:ctrlPr>
                              <w:rPr>
                                <w:rFonts w:ascii="Cambria Math" w:hAnsi="Cambria Math"/>
                                <w:bCs/>
                                <w:i/>
                                <w:iCs/>
                                <w:sz w:val="30"/>
                                <w:szCs w:val="30"/>
                              </w:rPr>
                            </m:ctrlPr>
                          </m:barPr>
                          <m:e>
                            <m:r>
                              <w:rPr>
                                <w:rFonts w:ascii="Cambria Math" w:hAnsi="Cambria Math"/>
                                <w:sz w:val="30"/>
                                <w:szCs w:val="30"/>
                              </w:rPr>
                              <m:t>L</m:t>
                            </m:r>
                          </m:e>
                        </m:bar>
                      </m:e>
                      <m:sub>
                        <m:r>
                          <w:rPr>
                            <w:rFonts w:ascii="Cambria Math" w:hAnsi="Cambria Math"/>
                            <w:sz w:val="30"/>
                            <w:szCs w:val="30"/>
                          </w:rPr>
                          <m:t>СМО</m:t>
                        </m:r>
                      </m:sub>
                    </m:sSub>
                  </m:num>
                  <m:den>
                    <m:r>
                      <w:rPr>
                        <w:rFonts w:ascii="Cambria Math" w:eastAsia="Calibri" w:hAnsi="Cambria Math" w:cs="Calibri"/>
                        <w:sz w:val="30"/>
                        <w:szCs w:val="30"/>
                      </w:rPr>
                      <m:t>λ</m:t>
                    </m:r>
                  </m:den>
                </m:f>
              </m:oMath>
            </m:oMathPara>
          </w:p>
          <w:p w14:paraId="5B5C49EB" w14:textId="77777777" w:rsidR="00AA621C" w:rsidRPr="00340DE9" w:rsidRDefault="00AA621C" w:rsidP="006C1A15">
            <w:pPr>
              <w:pStyle w:val="a5"/>
              <w:spacing w:before="0" w:beforeAutospacing="0" w:after="0" w:afterAutospacing="0"/>
              <w:jc w:val="center"/>
              <w:rPr>
                <w:bCs/>
                <w:iCs/>
                <w:sz w:val="30"/>
                <w:szCs w:val="30"/>
              </w:rPr>
            </w:pPr>
          </w:p>
        </w:tc>
      </w:tr>
    </w:tbl>
    <w:p w14:paraId="3EB4695D" w14:textId="77777777" w:rsidR="00AA621C" w:rsidRPr="00E67271" w:rsidRDefault="00AA621C" w:rsidP="00583785">
      <w:pPr>
        <w:pStyle w:val="a5"/>
        <w:spacing w:before="0" w:beforeAutospacing="0" w:after="0" w:afterAutospacing="0"/>
        <w:ind w:firstLine="709"/>
        <w:jc w:val="both"/>
        <w:rPr>
          <w:bCs/>
          <w:i/>
          <w:iCs/>
          <w:sz w:val="32"/>
          <w:szCs w:val="32"/>
        </w:rPr>
      </w:pPr>
      <w:r>
        <w:rPr>
          <w:b/>
          <w:bCs/>
          <w:i/>
          <w:iCs/>
          <w:sz w:val="30"/>
          <w:szCs w:val="30"/>
        </w:rPr>
        <w:t xml:space="preserve">Замечание. </w:t>
      </w:r>
      <w:r w:rsidRPr="00E67271">
        <w:rPr>
          <w:bCs/>
          <w:i/>
          <w:iCs/>
          <w:sz w:val="30"/>
          <w:szCs w:val="30"/>
        </w:rPr>
        <w:t>При</w:t>
      </w:r>
      <w:r>
        <w:rPr>
          <w:b/>
          <w:bCs/>
          <w:i/>
          <w:iCs/>
          <w:sz w:val="30"/>
          <w:szCs w:val="30"/>
        </w:rPr>
        <w:t xml:space="preserve"> </w:t>
      </w:r>
      <w:r>
        <w:rPr>
          <w:bCs/>
          <w:i/>
          <w:iCs/>
          <w:sz w:val="30"/>
          <w:szCs w:val="30"/>
        </w:rPr>
        <w:t xml:space="preserve"> </w:t>
      </w:r>
      <m:oMath>
        <m:f>
          <m:fPr>
            <m:ctrlPr>
              <w:rPr>
                <w:rFonts w:ascii="Cambria Math" w:hAnsi="Cambria Math"/>
                <w:bCs/>
                <w:i/>
                <w:iCs/>
                <w:sz w:val="32"/>
                <w:szCs w:val="32"/>
              </w:rPr>
            </m:ctrlPr>
          </m:fPr>
          <m:num>
            <m:r>
              <w:rPr>
                <w:rFonts w:ascii="Cambria Math" w:hAnsi="Cambria Math"/>
                <w:sz w:val="32"/>
                <w:szCs w:val="32"/>
              </w:rPr>
              <m:t>ρ</m:t>
            </m:r>
          </m:num>
          <m:den>
            <m:r>
              <w:rPr>
                <w:rFonts w:ascii="Cambria Math" w:hAnsi="Cambria Math"/>
                <w:sz w:val="32"/>
                <w:szCs w:val="32"/>
              </w:rPr>
              <m:t>n</m:t>
            </m:r>
          </m:den>
        </m:f>
        <m:r>
          <w:rPr>
            <w:rFonts w:ascii="Cambria Math"/>
            <w:sz w:val="32"/>
            <w:szCs w:val="32"/>
          </w:rPr>
          <m:t>&lt;1</m:t>
        </m:r>
      </m:oMath>
      <w:r>
        <w:rPr>
          <w:i/>
          <w:sz w:val="32"/>
          <w:szCs w:val="32"/>
        </w:rPr>
        <w:t xml:space="preserve"> предельные вероятности существуют. Если </w:t>
      </w:r>
      <m:oMath>
        <m:r>
          <w:rPr>
            <w:rFonts w:ascii="Cambria Math" w:hAnsi="Cambria Math"/>
            <w:sz w:val="32"/>
            <w:szCs w:val="32"/>
          </w:rPr>
          <m:t xml:space="preserve"> </m:t>
        </m:r>
        <m:f>
          <m:fPr>
            <m:ctrlPr>
              <w:rPr>
                <w:rFonts w:ascii="Cambria Math" w:hAnsi="Cambria Math"/>
                <w:bCs/>
                <w:i/>
                <w:iCs/>
                <w:sz w:val="32"/>
                <w:szCs w:val="32"/>
              </w:rPr>
            </m:ctrlPr>
          </m:fPr>
          <m:num>
            <m:r>
              <w:rPr>
                <w:rFonts w:ascii="Cambria Math" w:hAnsi="Cambria Math"/>
                <w:sz w:val="32"/>
                <w:szCs w:val="32"/>
              </w:rPr>
              <m:t>ρ</m:t>
            </m:r>
          </m:num>
          <m:den>
            <m:r>
              <w:rPr>
                <w:rFonts w:ascii="Cambria Math" w:hAnsi="Cambria Math"/>
                <w:sz w:val="32"/>
                <w:szCs w:val="32"/>
              </w:rPr>
              <m:t>n</m:t>
            </m:r>
          </m:den>
        </m:f>
        <m:r>
          <w:rPr>
            <w:rFonts w:ascii="Cambria Math" w:hAnsi="Cambria Math"/>
            <w:sz w:val="32"/>
            <w:szCs w:val="32"/>
          </w:rPr>
          <m:t>≥1</m:t>
        </m:r>
      </m:oMath>
      <w:r>
        <w:rPr>
          <w:i/>
          <w:sz w:val="32"/>
          <w:szCs w:val="32"/>
        </w:rPr>
        <w:t>, очередь растет до бесконечности.</w:t>
      </w:r>
    </w:p>
    <w:p w14:paraId="2A3AED21" w14:textId="1F995A04" w:rsidR="00AA621C" w:rsidRPr="00DE56E7" w:rsidRDefault="00772FD0" w:rsidP="00583785">
      <w:pPr>
        <w:autoSpaceDE w:val="0"/>
        <w:autoSpaceDN w:val="0"/>
        <w:adjustRightInd w:val="0"/>
        <w:spacing w:after="0" w:line="240" w:lineRule="auto"/>
        <w:ind w:firstLine="709"/>
        <w:jc w:val="both"/>
        <w:rPr>
          <w:rFonts w:ascii="Times New Roman" w:hAnsi="Times New Roman" w:cs="Times New Roman"/>
          <w:sz w:val="30"/>
          <w:szCs w:val="30"/>
          <w:lang w:eastAsia="ru-RU"/>
        </w:rPr>
      </w:pPr>
      <w:r>
        <w:rPr>
          <w:rFonts w:ascii="Times New Roman" w:hAnsi="Times New Roman" w:cs="Times New Roman"/>
          <w:b/>
          <w:sz w:val="30"/>
          <w:szCs w:val="30"/>
          <w:lang w:eastAsia="ru-RU"/>
        </w:rPr>
        <w:t>Пример 5</w:t>
      </w:r>
      <w:r w:rsidR="00AA621C">
        <w:rPr>
          <w:rFonts w:ascii="Times New Roman" w:hAnsi="Times New Roman" w:cs="Times New Roman"/>
          <w:b/>
          <w:sz w:val="30"/>
          <w:szCs w:val="30"/>
          <w:lang w:eastAsia="ru-RU"/>
        </w:rPr>
        <w:t>.3.</w:t>
      </w:r>
      <w:r w:rsidR="00AA621C" w:rsidRPr="002A161F">
        <w:rPr>
          <w:rFonts w:ascii="Times New Roman" w:hAnsi="Times New Roman" w:cs="Times New Roman"/>
          <w:b/>
          <w:sz w:val="30"/>
          <w:szCs w:val="30"/>
          <w:lang w:eastAsia="ru-RU"/>
        </w:rPr>
        <w:t xml:space="preserve"> </w:t>
      </w:r>
      <w:r w:rsidR="00AA621C" w:rsidRPr="00DE56E7">
        <w:rPr>
          <w:rFonts w:ascii="Times New Roman" w:hAnsi="Times New Roman" w:cs="Times New Roman"/>
          <w:sz w:val="30"/>
          <w:szCs w:val="30"/>
          <w:lang w:eastAsia="ru-RU"/>
        </w:rPr>
        <w:t>Система массового обслуживания с ожиданием</w:t>
      </w:r>
      <w:r w:rsidR="00AA621C">
        <w:rPr>
          <w:rFonts w:ascii="Times New Roman" w:hAnsi="Times New Roman" w:cs="Times New Roman"/>
          <w:sz w:val="30"/>
          <w:szCs w:val="30"/>
          <w:lang w:eastAsia="ru-RU"/>
        </w:rPr>
        <w:t xml:space="preserve"> </w:t>
      </w:r>
      <w:r w:rsidR="00AA621C" w:rsidRPr="00DE56E7">
        <w:rPr>
          <w:rFonts w:ascii="Times New Roman" w:hAnsi="Times New Roman" w:cs="Times New Roman"/>
          <w:sz w:val="30"/>
          <w:szCs w:val="30"/>
          <w:lang w:eastAsia="ru-RU"/>
        </w:rPr>
        <w:t>– билетная касса с</w:t>
      </w:r>
      <w:r w:rsidR="00AA621C">
        <w:rPr>
          <w:rFonts w:ascii="Times New Roman" w:hAnsi="Times New Roman" w:cs="Times New Roman"/>
          <w:sz w:val="30"/>
          <w:szCs w:val="30"/>
          <w:lang w:eastAsia="ru-RU"/>
        </w:rPr>
        <w:t xml:space="preserve"> </w:t>
      </w:r>
      <w:r w:rsidR="00AA621C" w:rsidRPr="00DE56E7">
        <w:rPr>
          <w:rFonts w:ascii="Times New Roman" w:hAnsi="Times New Roman" w:cs="Times New Roman"/>
          <w:sz w:val="30"/>
          <w:szCs w:val="30"/>
          <w:lang w:eastAsia="ru-RU"/>
        </w:rPr>
        <w:t>тремя окошками (с тремя кассирами). Пассажиров, желающих купить билет, приходит в</w:t>
      </w:r>
      <w:r w:rsidR="00AA621C">
        <w:rPr>
          <w:rFonts w:ascii="Times New Roman" w:hAnsi="Times New Roman" w:cs="Times New Roman"/>
          <w:sz w:val="30"/>
          <w:szCs w:val="30"/>
          <w:lang w:eastAsia="ru-RU"/>
        </w:rPr>
        <w:t xml:space="preserve"> </w:t>
      </w:r>
      <w:r w:rsidR="00AA621C" w:rsidRPr="00DE56E7">
        <w:rPr>
          <w:rFonts w:ascii="Times New Roman" w:hAnsi="Times New Roman" w:cs="Times New Roman"/>
          <w:sz w:val="30"/>
          <w:szCs w:val="30"/>
          <w:lang w:eastAsia="ru-RU"/>
        </w:rPr>
        <w:t>среднем 5 человек за 10 мин. Поток пассажиров можно считать простейшим. Кассир в</w:t>
      </w:r>
      <w:r w:rsidR="00AA621C">
        <w:rPr>
          <w:rFonts w:ascii="Times New Roman" w:hAnsi="Times New Roman" w:cs="Times New Roman"/>
          <w:sz w:val="30"/>
          <w:szCs w:val="30"/>
          <w:lang w:eastAsia="ru-RU"/>
        </w:rPr>
        <w:t xml:space="preserve"> </w:t>
      </w:r>
      <w:r w:rsidR="00AA621C" w:rsidRPr="00DE56E7">
        <w:rPr>
          <w:rFonts w:ascii="Times New Roman" w:hAnsi="Times New Roman" w:cs="Times New Roman"/>
          <w:sz w:val="30"/>
          <w:szCs w:val="30"/>
          <w:lang w:eastAsia="ru-RU"/>
        </w:rPr>
        <w:t>среднем обслуживает двух пассажиров за 10 минут. Определите вероятностные</w:t>
      </w:r>
    </w:p>
    <w:p w14:paraId="31A7C462" w14:textId="77777777" w:rsidR="00AA621C" w:rsidRPr="00DE56E7" w:rsidRDefault="00AA621C" w:rsidP="00583785">
      <w:pPr>
        <w:autoSpaceDE w:val="0"/>
        <w:autoSpaceDN w:val="0"/>
        <w:adjustRightInd w:val="0"/>
        <w:spacing w:after="0" w:line="240" w:lineRule="auto"/>
        <w:ind w:firstLine="709"/>
        <w:jc w:val="both"/>
        <w:rPr>
          <w:rFonts w:ascii="Times New Roman" w:hAnsi="Times New Roman" w:cs="Times New Roman"/>
          <w:sz w:val="30"/>
          <w:szCs w:val="30"/>
          <w:lang w:eastAsia="ru-RU"/>
        </w:rPr>
      </w:pPr>
      <w:r w:rsidRPr="00DE56E7">
        <w:rPr>
          <w:rFonts w:ascii="Times New Roman" w:hAnsi="Times New Roman" w:cs="Times New Roman"/>
          <w:sz w:val="30"/>
          <w:szCs w:val="30"/>
          <w:lang w:eastAsia="ru-RU"/>
        </w:rPr>
        <w:t>характеристики СМО в стационарном режиме.</w:t>
      </w:r>
    </w:p>
    <w:p w14:paraId="591F0C0A" w14:textId="5246F9BB" w:rsidR="00772FD0" w:rsidRDefault="00772FD0" w:rsidP="00583785">
      <w:pPr>
        <w:autoSpaceDE w:val="0"/>
        <w:autoSpaceDN w:val="0"/>
        <w:adjustRightInd w:val="0"/>
        <w:spacing w:after="0" w:line="240" w:lineRule="auto"/>
        <w:ind w:firstLine="709"/>
        <w:jc w:val="both"/>
        <w:rPr>
          <w:rFonts w:ascii="Times New Roman" w:hAnsi="Times New Roman" w:cs="Times New Roman"/>
          <w:b/>
          <w:sz w:val="30"/>
          <w:szCs w:val="30"/>
          <w:lang w:eastAsia="ru-RU"/>
        </w:rPr>
      </w:pPr>
      <w:r>
        <w:rPr>
          <w:rFonts w:ascii="Times New Roman" w:hAnsi="Times New Roman" w:cs="Times New Roman"/>
          <w:b/>
          <w:sz w:val="30"/>
          <w:szCs w:val="30"/>
          <w:lang w:eastAsia="ru-RU"/>
        </w:rPr>
        <w:t>Решение</w:t>
      </w:r>
    </w:p>
    <w:p w14:paraId="0C25C2B0" w14:textId="53F35BD6" w:rsidR="00AA621C" w:rsidRPr="00772FD0" w:rsidRDefault="00AA621C" w:rsidP="00583785">
      <w:pPr>
        <w:autoSpaceDE w:val="0"/>
        <w:autoSpaceDN w:val="0"/>
        <w:adjustRightInd w:val="0"/>
        <w:spacing w:after="0" w:line="240" w:lineRule="auto"/>
        <w:ind w:firstLine="709"/>
        <w:jc w:val="both"/>
        <w:rPr>
          <w:rFonts w:ascii="Times New Roman" w:hAnsi="Times New Roman" w:cs="Times New Roman"/>
          <w:sz w:val="30"/>
          <w:szCs w:val="30"/>
          <w:lang w:eastAsia="ru-RU"/>
        </w:rPr>
      </w:pPr>
      <w:r w:rsidRPr="00772FD0">
        <w:rPr>
          <w:rFonts w:ascii="Times New Roman" w:hAnsi="Times New Roman" w:cs="Times New Roman"/>
          <w:sz w:val="30"/>
          <w:szCs w:val="30"/>
          <w:lang w:eastAsia="ru-RU"/>
        </w:rPr>
        <w:lastRenderedPageBreak/>
        <w:t xml:space="preserve">Введем начальные значения: </w:t>
      </w:r>
      <w:r w:rsidRPr="00772FD0">
        <w:rPr>
          <w:rFonts w:ascii="Times New Roman" w:hAnsi="Times New Roman" w:cs="Times New Roman"/>
          <w:i/>
          <w:iCs/>
          <w:sz w:val="30"/>
          <w:szCs w:val="30"/>
          <w:lang w:eastAsia="ru-RU"/>
        </w:rPr>
        <w:t xml:space="preserve">n </w:t>
      </w:r>
      <w:r w:rsidRPr="00772FD0">
        <w:rPr>
          <w:rFonts w:ascii="Times New Roman" w:hAnsi="Times New Roman" w:cs="Times New Roman"/>
          <w:sz w:val="30"/>
          <w:szCs w:val="30"/>
          <w:lang w:eastAsia="ru-RU"/>
        </w:rPr>
        <w:t>– число каналов обслуживания, λ</w:t>
      </w:r>
      <w:r w:rsidRPr="00772FD0">
        <w:rPr>
          <w:rFonts w:ascii="Times New Roman" w:hAnsi="Times New Roman" w:cs="Times New Roman"/>
          <w:i/>
          <w:iCs/>
          <w:sz w:val="30"/>
          <w:szCs w:val="30"/>
          <w:lang w:eastAsia="ru-RU"/>
        </w:rPr>
        <w:t xml:space="preserve"> </w:t>
      </w:r>
      <w:r w:rsidRPr="00772FD0">
        <w:rPr>
          <w:rFonts w:ascii="Times New Roman" w:hAnsi="Times New Roman" w:cs="Times New Roman"/>
          <w:sz w:val="30"/>
          <w:szCs w:val="30"/>
          <w:lang w:eastAsia="ru-RU"/>
        </w:rPr>
        <w:t>– интенсивность потока заявок, µ</w:t>
      </w:r>
      <w:r w:rsidRPr="00772FD0">
        <w:rPr>
          <w:rFonts w:ascii="Times New Roman" w:hAnsi="Times New Roman" w:cs="Times New Roman"/>
          <w:i/>
          <w:iCs/>
          <w:sz w:val="30"/>
          <w:szCs w:val="30"/>
          <w:lang w:eastAsia="ru-RU"/>
        </w:rPr>
        <w:t xml:space="preserve"> </w:t>
      </w:r>
      <w:r w:rsidRPr="00772FD0">
        <w:rPr>
          <w:rFonts w:ascii="Times New Roman" w:hAnsi="Times New Roman" w:cs="Times New Roman"/>
          <w:sz w:val="30"/>
          <w:szCs w:val="30"/>
          <w:lang w:eastAsia="ru-RU"/>
        </w:rPr>
        <w:t>– интенсивность обслуживания. Вычисляем приведенную интенсивность ρ. Проверяем условие существования предельных вероятностей</w:t>
      </w:r>
      <w:r w:rsidR="00772FD0" w:rsidRPr="00772FD0">
        <w:rPr>
          <w:rFonts w:ascii="Times New Roman" w:hAnsi="Times New Roman" w:cs="Times New Roman"/>
          <w:sz w:val="30"/>
          <w:szCs w:val="30"/>
          <w:lang w:eastAsia="ru-RU"/>
        </w:rPr>
        <w:t xml:space="preserve"> (рис. 5.9)</w:t>
      </w:r>
      <w:r w:rsidRPr="00772FD0">
        <w:rPr>
          <w:rFonts w:ascii="Times New Roman" w:hAnsi="Times New Roman" w:cs="Times New Roman"/>
          <w:sz w:val="30"/>
          <w:szCs w:val="30"/>
          <w:lang w:eastAsia="ru-RU"/>
        </w:rPr>
        <w:t>.</w:t>
      </w:r>
    </w:p>
    <w:p w14:paraId="1FAAA0AC" w14:textId="77777777" w:rsidR="00AA621C" w:rsidRPr="00772FD0" w:rsidRDefault="00AA621C" w:rsidP="006C1A15">
      <w:pPr>
        <w:autoSpaceDE w:val="0"/>
        <w:autoSpaceDN w:val="0"/>
        <w:adjustRightInd w:val="0"/>
        <w:spacing w:after="0" w:line="240" w:lineRule="auto"/>
        <w:ind w:firstLine="567"/>
        <w:jc w:val="both"/>
        <w:rPr>
          <w:rFonts w:ascii="Times New Roman" w:hAnsi="Times New Roman" w:cs="Times New Roman"/>
          <w:sz w:val="30"/>
          <w:szCs w:val="30"/>
          <w:lang w:eastAsia="ru-RU"/>
        </w:rPr>
      </w:pPr>
    </w:p>
    <w:p w14:paraId="6FE2ABF1" w14:textId="77777777" w:rsidR="00AA621C" w:rsidRPr="00772FD0" w:rsidRDefault="00AA621C" w:rsidP="00583785">
      <w:pPr>
        <w:spacing w:after="0" w:line="240" w:lineRule="auto"/>
        <w:jc w:val="center"/>
        <w:rPr>
          <w:rFonts w:ascii="Times New Roman" w:eastAsia="Times New Roman" w:hAnsi="Times New Roman" w:cs="Times New Roman"/>
          <w:sz w:val="30"/>
          <w:szCs w:val="30"/>
          <w:lang w:eastAsia="ru-RU"/>
        </w:rPr>
      </w:pPr>
      <w:r w:rsidRPr="00772FD0">
        <w:rPr>
          <w:rFonts w:ascii="Times New Roman" w:eastAsia="Times New Roman" w:hAnsi="Times New Roman" w:cs="Times New Roman"/>
          <w:noProof/>
          <w:sz w:val="30"/>
          <w:szCs w:val="30"/>
          <w:lang w:eastAsia="ru-RU"/>
        </w:rPr>
        <w:drawing>
          <wp:inline distT="0" distB="0" distL="0" distR="0" wp14:anchorId="1B4DADF0" wp14:editId="0E1699EC">
            <wp:extent cx="4044661" cy="1197032"/>
            <wp:effectExtent l="19050" t="0" r="0" b="0"/>
            <wp:docPr id="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rcRect/>
                    <a:stretch>
                      <a:fillRect/>
                    </a:stretch>
                  </pic:blipFill>
                  <pic:spPr bwMode="auto">
                    <a:xfrm>
                      <a:off x="0" y="0"/>
                      <a:ext cx="4044661" cy="1197032"/>
                    </a:xfrm>
                    <a:prstGeom prst="rect">
                      <a:avLst/>
                    </a:prstGeom>
                    <a:noFill/>
                    <a:ln w="9525">
                      <a:noFill/>
                      <a:miter lim="800000"/>
                      <a:headEnd/>
                      <a:tailEnd/>
                    </a:ln>
                  </pic:spPr>
                </pic:pic>
              </a:graphicData>
            </a:graphic>
          </wp:inline>
        </w:drawing>
      </w:r>
    </w:p>
    <w:p w14:paraId="65EB2500" w14:textId="222A0EAD" w:rsidR="00AA621C" w:rsidRPr="00772FD0" w:rsidRDefault="00772FD0" w:rsidP="00583785">
      <w:pPr>
        <w:spacing w:after="0" w:line="240" w:lineRule="auto"/>
        <w:jc w:val="center"/>
        <w:rPr>
          <w:rFonts w:ascii="Times New Roman" w:eastAsia="Times New Roman" w:hAnsi="Times New Roman" w:cs="Times New Roman"/>
          <w:i/>
          <w:sz w:val="30"/>
          <w:szCs w:val="30"/>
          <w:lang w:eastAsia="ru-RU"/>
        </w:rPr>
      </w:pPr>
      <w:r w:rsidRPr="00772FD0">
        <w:rPr>
          <w:rFonts w:ascii="Times New Roman" w:eastAsia="Times New Roman" w:hAnsi="Times New Roman" w:cs="Times New Roman"/>
          <w:i/>
          <w:sz w:val="30"/>
          <w:szCs w:val="30"/>
          <w:lang w:eastAsia="ru-RU"/>
        </w:rPr>
        <w:t>Рис. 5</w:t>
      </w:r>
      <w:r w:rsidR="00AA621C" w:rsidRPr="00772FD0">
        <w:rPr>
          <w:rFonts w:ascii="Times New Roman" w:eastAsia="Times New Roman" w:hAnsi="Times New Roman" w:cs="Times New Roman"/>
          <w:i/>
          <w:sz w:val="30"/>
          <w:szCs w:val="30"/>
          <w:lang w:eastAsia="ru-RU"/>
        </w:rPr>
        <w:t xml:space="preserve">.9. Условие существования </w:t>
      </w:r>
    </w:p>
    <w:p w14:paraId="08F752EF" w14:textId="77777777" w:rsidR="00AA621C" w:rsidRPr="00772FD0" w:rsidRDefault="00AA621C" w:rsidP="00583785">
      <w:pPr>
        <w:spacing w:after="0" w:line="240" w:lineRule="auto"/>
        <w:jc w:val="center"/>
        <w:rPr>
          <w:rFonts w:ascii="Times New Roman" w:eastAsia="Times New Roman" w:hAnsi="Times New Roman" w:cs="Times New Roman"/>
          <w:i/>
          <w:sz w:val="30"/>
          <w:szCs w:val="30"/>
          <w:lang w:eastAsia="ru-RU"/>
        </w:rPr>
      </w:pPr>
      <w:r w:rsidRPr="00772FD0">
        <w:rPr>
          <w:rFonts w:ascii="Times New Roman" w:eastAsia="Times New Roman" w:hAnsi="Times New Roman" w:cs="Times New Roman"/>
          <w:i/>
          <w:sz w:val="30"/>
          <w:szCs w:val="30"/>
          <w:lang w:eastAsia="ru-RU"/>
        </w:rPr>
        <w:t>предельных вероятностей</w:t>
      </w:r>
    </w:p>
    <w:p w14:paraId="4281D618" w14:textId="77777777" w:rsidR="00772FD0" w:rsidRPr="00772FD0" w:rsidRDefault="00772FD0" w:rsidP="00583785">
      <w:pPr>
        <w:spacing w:after="0" w:line="240" w:lineRule="auto"/>
        <w:jc w:val="center"/>
        <w:rPr>
          <w:rFonts w:ascii="Times New Roman" w:eastAsia="Times New Roman" w:hAnsi="Times New Roman" w:cs="Times New Roman"/>
          <w:i/>
          <w:sz w:val="30"/>
          <w:szCs w:val="30"/>
          <w:lang w:eastAsia="ru-RU"/>
        </w:rPr>
      </w:pPr>
    </w:p>
    <w:p w14:paraId="13355DD0" w14:textId="657F03C1" w:rsidR="00AA621C" w:rsidRDefault="00AA621C" w:rsidP="00583785">
      <w:pPr>
        <w:spacing w:after="0" w:line="240" w:lineRule="auto"/>
        <w:ind w:firstLine="709"/>
        <w:jc w:val="both"/>
        <w:rPr>
          <w:rFonts w:ascii="Times New Roman" w:eastAsia="Times New Roman" w:hAnsi="Times New Roman" w:cs="Times New Roman"/>
          <w:sz w:val="30"/>
          <w:szCs w:val="30"/>
          <w:lang w:eastAsia="ru-RU"/>
        </w:rPr>
      </w:pPr>
      <w:r w:rsidRPr="00772FD0">
        <w:rPr>
          <w:rFonts w:ascii="Times New Roman" w:eastAsia="Times New Roman" w:hAnsi="Times New Roman" w:cs="Times New Roman"/>
          <w:sz w:val="30"/>
          <w:szCs w:val="30"/>
          <w:lang w:eastAsia="ru-RU"/>
        </w:rPr>
        <w:t xml:space="preserve">Так как  </w:t>
      </w:r>
      <m:oMath>
        <m:f>
          <m:fPr>
            <m:ctrlPr>
              <w:rPr>
                <w:rFonts w:ascii="Cambria Math" w:eastAsia="Times New Roman" w:hAnsi="Cambria Math" w:cs="Times New Roman"/>
                <w:i/>
                <w:sz w:val="30"/>
                <w:szCs w:val="30"/>
                <w:lang w:eastAsia="ru-RU"/>
              </w:rPr>
            </m:ctrlPr>
          </m:fPr>
          <m:num>
            <m:r>
              <w:rPr>
                <w:rFonts w:ascii="Cambria Math" w:eastAsia="Times New Roman" w:hAnsi="Cambria Math" w:cs="Times New Roman"/>
                <w:sz w:val="30"/>
                <w:szCs w:val="30"/>
                <w:lang w:eastAsia="ru-RU"/>
              </w:rPr>
              <m:t>ρ</m:t>
            </m:r>
          </m:num>
          <m:den>
            <m:r>
              <w:rPr>
                <w:rFonts w:ascii="Cambria Math" w:eastAsia="Times New Roman" w:hAnsi="Cambria Math" w:cs="Times New Roman"/>
                <w:sz w:val="30"/>
                <w:szCs w:val="30"/>
                <w:lang w:eastAsia="ru-RU"/>
              </w:rPr>
              <m:t xml:space="preserve">n </m:t>
            </m:r>
          </m:den>
        </m:f>
        <m:r>
          <w:rPr>
            <w:rFonts w:ascii="Cambria Math" w:eastAsia="Times New Roman" w:hAnsi="Cambria Math" w:cs="Times New Roman"/>
            <w:sz w:val="30"/>
            <w:szCs w:val="30"/>
            <w:lang w:eastAsia="ru-RU"/>
          </w:rPr>
          <m:t xml:space="preserve">&lt;1 </m:t>
        </m:r>
      </m:oMath>
      <w:r w:rsidRPr="00772FD0">
        <w:rPr>
          <w:rFonts w:ascii="Times New Roman" w:eastAsia="Times New Roman" w:hAnsi="Times New Roman" w:cs="Times New Roman"/>
          <w:sz w:val="30"/>
          <w:szCs w:val="30"/>
          <w:lang w:eastAsia="ru-RU"/>
        </w:rPr>
        <w:t>, то предельные вероятности существуют. Ка</w:t>
      </w:r>
      <w:r w:rsidR="00772FD0">
        <w:rPr>
          <w:rFonts w:ascii="Times New Roman" w:eastAsia="Times New Roman" w:hAnsi="Times New Roman" w:cs="Times New Roman"/>
          <w:sz w:val="30"/>
          <w:szCs w:val="30"/>
          <w:lang w:eastAsia="ru-RU"/>
        </w:rPr>
        <w:t>к видно из вычислений (рисунок 5</w:t>
      </w:r>
      <w:r w:rsidRPr="00772FD0">
        <w:rPr>
          <w:rFonts w:ascii="Times New Roman" w:eastAsia="Times New Roman" w:hAnsi="Times New Roman" w:cs="Times New Roman"/>
          <w:sz w:val="30"/>
          <w:szCs w:val="30"/>
          <w:lang w:eastAsia="ru-RU"/>
        </w:rPr>
        <w:t>.10), в среднем 4,5% времени кассиры будут простаивать.</w:t>
      </w:r>
    </w:p>
    <w:p w14:paraId="51278984" w14:textId="77777777" w:rsidR="00583785" w:rsidRPr="00772FD0" w:rsidRDefault="00583785" w:rsidP="00583785">
      <w:pPr>
        <w:spacing w:after="0" w:line="240" w:lineRule="auto"/>
        <w:ind w:firstLine="709"/>
        <w:jc w:val="both"/>
        <w:rPr>
          <w:rFonts w:ascii="Times New Roman" w:eastAsia="Times New Roman" w:hAnsi="Times New Roman" w:cs="Times New Roman"/>
          <w:sz w:val="30"/>
          <w:szCs w:val="30"/>
          <w:lang w:eastAsia="ru-RU"/>
        </w:rPr>
      </w:pPr>
    </w:p>
    <w:p w14:paraId="015CB6E1" w14:textId="77777777" w:rsidR="00AA621C" w:rsidRDefault="00AA621C" w:rsidP="00583785">
      <w:pPr>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w:drawing>
          <wp:inline distT="0" distB="0" distL="0" distR="0" wp14:anchorId="141B9C06" wp14:editId="023D48E2">
            <wp:extent cx="3948430" cy="2061845"/>
            <wp:effectExtent l="19050" t="0" r="0" b="0"/>
            <wp:docPr id="2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3948430" cy="2061845"/>
                    </a:xfrm>
                    <a:prstGeom prst="rect">
                      <a:avLst/>
                    </a:prstGeom>
                    <a:noFill/>
                    <a:ln w="9525">
                      <a:noFill/>
                      <a:miter lim="800000"/>
                      <a:headEnd/>
                      <a:tailEnd/>
                    </a:ln>
                  </pic:spPr>
                </pic:pic>
              </a:graphicData>
            </a:graphic>
          </wp:inline>
        </w:drawing>
      </w:r>
    </w:p>
    <w:p w14:paraId="1429EC21" w14:textId="77777777" w:rsidR="00583785" w:rsidRDefault="00583785" w:rsidP="006C1A15">
      <w:pPr>
        <w:autoSpaceDE w:val="0"/>
        <w:autoSpaceDN w:val="0"/>
        <w:adjustRightInd w:val="0"/>
        <w:spacing w:after="0" w:line="240" w:lineRule="auto"/>
        <w:ind w:firstLine="567"/>
        <w:jc w:val="center"/>
        <w:rPr>
          <w:rFonts w:ascii="Times New Roman" w:hAnsi="Times New Roman" w:cs="Times New Roman"/>
          <w:bCs/>
          <w:i/>
          <w:iCs/>
          <w:sz w:val="28"/>
          <w:szCs w:val="28"/>
        </w:rPr>
      </w:pPr>
    </w:p>
    <w:p w14:paraId="27547552" w14:textId="77777777" w:rsidR="00583785" w:rsidRPr="00583785" w:rsidRDefault="00772FD0" w:rsidP="00583785">
      <w:pPr>
        <w:autoSpaceDE w:val="0"/>
        <w:autoSpaceDN w:val="0"/>
        <w:adjustRightInd w:val="0"/>
        <w:spacing w:after="0" w:line="240" w:lineRule="auto"/>
        <w:jc w:val="center"/>
        <w:rPr>
          <w:rFonts w:ascii="Times New Roman" w:hAnsi="Times New Roman" w:cs="Times New Roman"/>
          <w:bCs/>
          <w:i/>
          <w:iCs/>
          <w:sz w:val="30"/>
          <w:szCs w:val="30"/>
        </w:rPr>
      </w:pPr>
      <w:r w:rsidRPr="00583785">
        <w:rPr>
          <w:rFonts w:ascii="Times New Roman" w:hAnsi="Times New Roman" w:cs="Times New Roman"/>
          <w:bCs/>
          <w:i/>
          <w:iCs/>
          <w:sz w:val="30"/>
          <w:szCs w:val="30"/>
        </w:rPr>
        <w:t>Рис. 5</w:t>
      </w:r>
      <w:r w:rsidR="00AA621C" w:rsidRPr="00583785">
        <w:rPr>
          <w:rFonts w:ascii="Times New Roman" w:hAnsi="Times New Roman" w:cs="Times New Roman"/>
          <w:bCs/>
          <w:i/>
          <w:iCs/>
          <w:sz w:val="30"/>
          <w:szCs w:val="30"/>
        </w:rPr>
        <w:t>.10. Вычисление предельных</w:t>
      </w:r>
    </w:p>
    <w:p w14:paraId="5CE07FB2" w14:textId="6E25A1A1" w:rsidR="00AA621C" w:rsidRPr="00583785" w:rsidRDefault="00AA621C" w:rsidP="00583785">
      <w:pPr>
        <w:autoSpaceDE w:val="0"/>
        <w:autoSpaceDN w:val="0"/>
        <w:adjustRightInd w:val="0"/>
        <w:spacing w:after="0" w:line="240" w:lineRule="auto"/>
        <w:jc w:val="center"/>
        <w:rPr>
          <w:rFonts w:ascii="Times New Roman" w:hAnsi="Times New Roman" w:cs="Times New Roman"/>
          <w:bCs/>
          <w:i/>
          <w:iCs/>
          <w:sz w:val="30"/>
          <w:szCs w:val="30"/>
        </w:rPr>
      </w:pPr>
      <w:r w:rsidRPr="00583785">
        <w:rPr>
          <w:rFonts w:ascii="Times New Roman" w:hAnsi="Times New Roman" w:cs="Times New Roman"/>
          <w:bCs/>
          <w:i/>
          <w:iCs/>
          <w:sz w:val="30"/>
          <w:szCs w:val="30"/>
        </w:rPr>
        <w:t xml:space="preserve"> вероятностей системы</w:t>
      </w:r>
    </w:p>
    <w:p w14:paraId="2B8FC514"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Cs/>
          <w:iCs/>
          <w:sz w:val="30"/>
          <w:szCs w:val="30"/>
        </w:rPr>
      </w:pPr>
    </w:p>
    <w:p w14:paraId="45886768" w14:textId="3F43B07A" w:rsidR="00AA621C" w:rsidRDefault="00AA621C" w:rsidP="00583785">
      <w:pPr>
        <w:autoSpaceDE w:val="0"/>
        <w:autoSpaceDN w:val="0"/>
        <w:adjustRightInd w:val="0"/>
        <w:spacing w:after="0" w:line="240" w:lineRule="auto"/>
        <w:ind w:firstLine="709"/>
        <w:jc w:val="both"/>
        <w:rPr>
          <w:rFonts w:ascii="Times New Roman" w:hAnsi="Times New Roman" w:cs="Times New Roman"/>
          <w:bCs/>
          <w:iCs/>
          <w:sz w:val="30"/>
          <w:szCs w:val="30"/>
        </w:rPr>
      </w:pPr>
      <w:r>
        <w:rPr>
          <w:rFonts w:ascii="Times New Roman" w:hAnsi="Times New Roman" w:cs="Times New Roman"/>
          <w:bCs/>
          <w:iCs/>
          <w:sz w:val="30"/>
          <w:szCs w:val="30"/>
        </w:rPr>
        <w:t>Найдем характерис</w:t>
      </w:r>
      <w:r w:rsidR="00772FD0">
        <w:rPr>
          <w:rFonts w:ascii="Times New Roman" w:hAnsi="Times New Roman" w:cs="Times New Roman"/>
          <w:bCs/>
          <w:iCs/>
          <w:sz w:val="30"/>
          <w:szCs w:val="30"/>
        </w:rPr>
        <w:t>тики обслуживания СМО (рисунок 5</w:t>
      </w:r>
      <w:r>
        <w:rPr>
          <w:rFonts w:ascii="Times New Roman" w:hAnsi="Times New Roman" w:cs="Times New Roman"/>
          <w:bCs/>
          <w:iCs/>
          <w:sz w:val="30"/>
          <w:szCs w:val="30"/>
        </w:rPr>
        <w:t>.11).</w:t>
      </w:r>
    </w:p>
    <w:p w14:paraId="22D613BC" w14:textId="77777777" w:rsidR="00772FD0" w:rsidRDefault="00772FD0" w:rsidP="006C1A15">
      <w:pPr>
        <w:autoSpaceDE w:val="0"/>
        <w:autoSpaceDN w:val="0"/>
        <w:adjustRightInd w:val="0"/>
        <w:spacing w:after="0" w:line="240" w:lineRule="auto"/>
        <w:ind w:firstLine="567"/>
        <w:jc w:val="both"/>
        <w:rPr>
          <w:rFonts w:ascii="Times New Roman" w:hAnsi="Times New Roman" w:cs="Times New Roman"/>
          <w:bCs/>
          <w:iCs/>
          <w:sz w:val="30"/>
          <w:szCs w:val="30"/>
        </w:rPr>
      </w:pPr>
    </w:p>
    <w:p w14:paraId="1CF3E423" w14:textId="77777777" w:rsidR="00AA621C" w:rsidRPr="00B3175B" w:rsidRDefault="00AA621C" w:rsidP="00583785">
      <w:pPr>
        <w:autoSpaceDE w:val="0"/>
        <w:autoSpaceDN w:val="0"/>
        <w:adjustRightInd w:val="0"/>
        <w:spacing w:after="0" w:line="240" w:lineRule="auto"/>
        <w:jc w:val="center"/>
        <w:rPr>
          <w:rFonts w:ascii="Times New Roman" w:hAnsi="Times New Roman" w:cs="Times New Roman"/>
          <w:bCs/>
          <w:iCs/>
          <w:sz w:val="30"/>
          <w:szCs w:val="30"/>
        </w:rPr>
      </w:pPr>
      <w:r>
        <w:rPr>
          <w:rFonts w:ascii="Times New Roman" w:hAnsi="Times New Roman" w:cs="Times New Roman"/>
          <w:bCs/>
          <w:iCs/>
          <w:noProof/>
          <w:sz w:val="30"/>
          <w:szCs w:val="30"/>
          <w:lang w:eastAsia="ru-RU"/>
        </w:rPr>
        <w:lastRenderedPageBreak/>
        <w:drawing>
          <wp:inline distT="0" distB="0" distL="0" distR="0" wp14:anchorId="0421AA25" wp14:editId="1A890F15">
            <wp:extent cx="5442411" cy="3889007"/>
            <wp:effectExtent l="19050" t="0" r="5889" b="0"/>
            <wp:docPr id="23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srcRect/>
                    <a:stretch>
                      <a:fillRect/>
                    </a:stretch>
                  </pic:blipFill>
                  <pic:spPr bwMode="auto">
                    <a:xfrm>
                      <a:off x="0" y="0"/>
                      <a:ext cx="5444703" cy="3890645"/>
                    </a:xfrm>
                    <a:prstGeom prst="rect">
                      <a:avLst/>
                    </a:prstGeom>
                    <a:noFill/>
                    <a:ln w="9525">
                      <a:noFill/>
                      <a:miter lim="800000"/>
                      <a:headEnd/>
                      <a:tailEnd/>
                    </a:ln>
                  </pic:spPr>
                </pic:pic>
              </a:graphicData>
            </a:graphic>
          </wp:inline>
        </w:drawing>
      </w:r>
    </w:p>
    <w:p w14:paraId="6B9932A8" w14:textId="77777777" w:rsidR="00772FD0" w:rsidRDefault="00772FD0" w:rsidP="006C1A15">
      <w:pPr>
        <w:autoSpaceDE w:val="0"/>
        <w:autoSpaceDN w:val="0"/>
        <w:adjustRightInd w:val="0"/>
        <w:spacing w:after="0" w:line="240" w:lineRule="auto"/>
        <w:ind w:firstLine="567"/>
        <w:jc w:val="center"/>
        <w:rPr>
          <w:rFonts w:ascii="Times New Roman" w:hAnsi="Times New Roman" w:cs="Times New Roman"/>
          <w:bCs/>
          <w:i/>
          <w:iCs/>
          <w:sz w:val="28"/>
          <w:szCs w:val="28"/>
        </w:rPr>
      </w:pPr>
    </w:p>
    <w:p w14:paraId="21B28FB1" w14:textId="77777777" w:rsidR="00583785" w:rsidRDefault="00772FD0" w:rsidP="00583785">
      <w:pPr>
        <w:autoSpaceDE w:val="0"/>
        <w:autoSpaceDN w:val="0"/>
        <w:adjustRightInd w:val="0"/>
        <w:spacing w:after="0" w:line="240" w:lineRule="auto"/>
        <w:jc w:val="center"/>
        <w:rPr>
          <w:rFonts w:ascii="Times New Roman" w:hAnsi="Times New Roman" w:cs="Times New Roman"/>
          <w:bCs/>
          <w:i/>
          <w:iCs/>
          <w:sz w:val="30"/>
          <w:szCs w:val="30"/>
        </w:rPr>
      </w:pPr>
      <w:r w:rsidRPr="00583785">
        <w:rPr>
          <w:rFonts w:ascii="Times New Roman" w:hAnsi="Times New Roman" w:cs="Times New Roman"/>
          <w:bCs/>
          <w:i/>
          <w:iCs/>
          <w:sz w:val="30"/>
          <w:szCs w:val="30"/>
        </w:rPr>
        <w:t>Рис. 5</w:t>
      </w:r>
      <w:r w:rsidR="00AA621C" w:rsidRPr="00583785">
        <w:rPr>
          <w:rFonts w:ascii="Times New Roman" w:hAnsi="Times New Roman" w:cs="Times New Roman"/>
          <w:bCs/>
          <w:i/>
          <w:iCs/>
          <w:sz w:val="30"/>
          <w:szCs w:val="30"/>
        </w:rPr>
        <w:t xml:space="preserve">.11. Характеристики </w:t>
      </w:r>
    </w:p>
    <w:p w14:paraId="5383E702" w14:textId="5A3F304C" w:rsidR="00AA621C" w:rsidRPr="00583785" w:rsidRDefault="00AA621C" w:rsidP="00583785">
      <w:pPr>
        <w:autoSpaceDE w:val="0"/>
        <w:autoSpaceDN w:val="0"/>
        <w:adjustRightInd w:val="0"/>
        <w:spacing w:after="0" w:line="240" w:lineRule="auto"/>
        <w:jc w:val="center"/>
        <w:rPr>
          <w:rFonts w:ascii="Times New Roman" w:hAnsi="Times New Roman" w:cs="Times New Roman"/>
          <w:bCs/>
          <w:i/>
          <w:iCs/>
          <w:sz w:val="30"/>
          <w:szCs w:val="30"/>
        </w:rPr>
      </w:pPr>
      <w:r w:rsidRPr="00583785">
        <w:rPr>
          <w:rFonts w:ascii="Times New Roman" w:hAnsi="Times New Roman" w:cs="Times New Roman"/>
          <w:bCs/>
          <w:i/>
          <w:iCs/>
          <w:sz w:val="30"/>
          <w:szCs w:val="30"/>
        </w:rPr>
        <w:t xml:space="preserve">обслуживания СМО  </w:t>
      </w:r>
    </w:p>
    <w:p w14:paraId="06421ED5" w14:textId="77777777" w:rsidR="00AA621C" w:rsidRPr="00583785" w:rsidRDefault="00AA621C" w:rsidP="00583785">
      <w:pPr>
        <w:autoSpaceDE w:val="0"/>
        <w:autoSpaceDN w:val="0"/>
        <w:adjustRightInd w:val="0"/>
        <w:spacing w:after="0" w:line="240" w:lineRule="auto"/>
        <w:jc w:val="both"/>
        <w:rPr>
          <w:rFonts w:ascii="Times New Roman" w:hAnsi="Times New Roman" w:cs="Times New Roman"/>
          <w:b/>
          <w:bCs/>
          <w:iCs/>
          <w:sz w:val="30"/>
          <w:szCs w:val="30"/>
        </w:rPr>
      </w:pPr>
    </w:p>
    <w:p w14:paraId="792AE563" w14:textId="5EA0F2E2" w:rsidR="00AA621C" w:rsidRDefault="00AA621C" w:rsidP="00583785">
      <w:pPr>
        <w:autoSpaceDE w:val="0"/>
        <w:autoSpaceDN w:val="0"/>
        <w:adjustRightInd w:val="0"/>
        <w:spacing w:after="0" w:line="240" w:lineRule="auto"/>
        <w:jc w:val="both"/>
        <w:rPr>
          <w:rFonts w:ascii="Times New Roman" w:hAnsi="Times New Roman" w:cs="Times New Roman"/>
          <w:b/>
          <w:noProof/>
          <w:sz w:val="30"/>
          <w:szCs w:val="30"/>
          <w:lang w:eastAsia="ru-RU"/>
        </w:rPr>
      </w:pPr>
      <w:r>
        <w:rPr>
          <w:rFonts w:ascii="Times New Roman" w:hAnsi="Times New Roman" w:cs="Times New Roman"/>
          <w:b/>
          <w:bCs/>
          <w:iCs/>
          <w:sz w:val="30"/>
          <w:szCs w:val="30"/>
        </w:rPr>
        <w:t>5.4.3. СМО с ограниченной очередью</w:t>
      </w:r>
    </w:p>
    <w:p w14:paraId="7DAEF6AE" w14:textId="0C2C5F6B" w:rsidR="00AA621C" w:rsidRDefault="00AA621C" w:rsidP="00583785">
      <w:pPr>
        <w:autoSpaceDE w:val="0"/>
        <w:autoSpaceDN w:val="0"/>
        <w:adjustRightInd w:val="0"/>
        <w:spacing w:after="0" w:line="240" w:lineRule="auto"/>
        <w:ind w:firstLine="709"/>
        <w:jc w:val="both"/>
        <w:rPr>
          <w:rFonts w:ascii="Times New Roman" w:hAnsi="Times New Roman" w:cs="Times New Roman"/>
          <w:bCs/>
          <w:iCs/>
          <w:sz w:val="30"/>
          <w:szCs w:val="30"/>
        </w:rPr>
      </w:pPr>
      <w:r>
        <w:rPr>
          <w:rFonts w:ascii="Times New Roman" w:hAnsi="Times New Roman" w:cs="Times New Roman"/>
          <w:bCs/>
          <w:iCs/>
          <w:sz w:val="30"/>
          <w:szCs w:val="30"/>
        </w:rPr>
        <w:t xml:space="preserve">СМО с ограниченной очередью отличаются от рассмотренных выше задач лишь тем, что число заявок в очереди ограничено (не может превосходить некоторого заданного числа </w:t>
      </w:r>
      <w:r w:rsidRPr="00431C55">
        <w:rPr>
          <w:rFonts w:ascii="Times New Roman" w:hAnsi="Times New Roman" w:cs="Times New Roman"/>
          <w:bCs/>
          <w:i/>
          <w:iCs/>
          <w:sz w:val="30"/>
          <w:szCs w:val="30"/>
        </w:rPr>
        <w:t>т</w:t>
      </w:r>
      <w:r>
        <w:rPr>
          <w:rFonts w:ascii="Times New Roman" w:hAnsi="Times New Roman" w:cs="Times New Roman"/>
          <w:bCs/>
          <w:iCs/>
          <w:sz w:val="30"/>
          <w:szCs w:val="30"/>
        </w:rPr>
        <w:t>). Если новая заявка поступает в момент, когда все места в очереди заняты, она покидает СМО необслужен</w:t>
      </w:r>
      <w:r w:rsidR="00772FD0">
        <w:rPr>
          <w:rFonts w:ascii="Times New Roman" w:hAnsi="Times New Roman" w:cs="Times New Roman"/>
          <w:bCs/>
          <w:iCs/>
          <w:sz w:val="30"/>
          <w:szCs w:val="30"/>
        </w:rPr>
        <w:t>ной. Формулы сведены в таблицу 5.6</w:t>
      </w:r>
      <w:r>
        <w:rPr>
          <w:rFonts w:ascii="Times New Roman" w:hAnsi="Times New Roman" w:cs="Times New Roman"/>
          <w:bCs/>
          <w:iCs/>
          <w:sz w:val="30"/>
          <w:szCs w:val="30"/>
        </w:rPr>
        <w:t>.</w:t>
      </w:r>
    </w:p>
    <w:p w14:paraId="3C3A6AD2" w14:textId="6D9C6646" w:rsidR="00AA621C" w:rsidRDefault="00772FD0" w:rsidP="00583785">
      <w:pPr>
        <w:autoSpaceDE w:val="0"/>
        <w:autoSpaceDN w:val="0"/>
        <w:adjustRightInd w:val="0"/>
        <w:spacing w:after="0" w:line="240" w:lineRule="auto"/>
        <w:ind w:firstLine="709"/>
        <w:jc w:val="both"/>
        <w:rPr>
          <w:rFonts w:ascii="Times New Roman" w:hAnsi="Times New Roman" w:cs="Times New Roman"/>
          <w:sz w:val="30"/>
          <w:szCs w:val="30"/>
          <w:lang w:eastAsia="ru-RU"/>
        </w:rPr>
      </w:pPr>
      <w:r>
        <w:rPr>
          <w:rFonts w:ascii="Times New Roman" w:hAnsi="Times New Roman" w:cs="Times New Roman"/>
          <w:b/>
          <w:sz w:val="30"/>
          <w:szCs w:val="30"/>
          <w:lang w:eastAsia="ru-RU"/>
        </w:rPr>
        <w:t>Пример 5</w:t>
      </w:r>
      <w:r w:rsidR="00AA621C">
        <w:rPr>
          <w:rFonts w:ascii="Times New Roman" w:hAnsi="Times New Roman" w:cs="Times New Roman"/>
          <w:b/>
          <w:sz w:val="30"/>
          <w:szCs w:val="30"/>
          <w:lang w:eastAsia="ru-RU"/>
        </w:rPr>
        <w:t xml:space="preserve">.4. </w:t>
      </w:r>
      <w:r w:rsidR="00AA621C" w:rsidRPr="00444647">
        <w:rPr>
          <w:rFonts w:ascii="Times New Roman" w:hAnsi="Times New Roman" w:cs="Times New Roman"/>
          <w:sz w:val="30"/>
          <w:szCs w:val="30"/>
          <w:lang w:eastAsia="ru-RU"/>
        </w:rPr>
        <w:t xml:space="preserve">На вход </w:t>
      </w:r>
      <w:r w:rsidR="00AA621C">
        <w:rPr>
          <w:rFonts w:ascii="Times New Roman" w:hAnsi="Times New Roman" w:cs="Times New Roman"/>
          <w:sz w:val="30"/>
          <w:szCs w:val="30"/>
          <w:lang w:eastAsia="ru-RU"/>
        </w:rPr>
        <w:t xml:space="preserve">одноканальной СМО с длиной очереди </w:t>
      </w:r>
      <w:r w:rsidR="00AA621C">
        <w:rPr>
          <w:rFonts w:ascii="Times New Roman" w:hAnsi="Times New Roman" w:cs="Times New Roman"/>
          <w:i/>
          <w:sz w:val="30"/>
          <w:szCs w:val="30"/>
          <w:lang w:val="en-US" w:eastAsia="ru-RU"/>
        </w:rPr>
        <w:t>m</w:t>
      </w:r>
      <w:r w:rsidR="00AA621C">
        <w:rPr>
          <w:rFonts w:ascii="Times New Roman" w:hAnsi="Times New Roman" w:cs="Times New Roman"/>
          <w:sz w:val="30"/>
          <w:szCs w:val="30"/>
          <w:lang w:eastAsia="ru-RU"/>
        </w:rPr>
        <w:t>= 2</w:t>
      </w:r>
    </w:p>
    <w:p w14:paraId="2820CCA3" w14:textId="77777777" w:rsidR="00AA621C" w:rsidRPr="00444647" w:rsidRDefault="00AA621C" w:rsidP="00583785">
      <w:pPr>
        <w:autoSpaceDE w:val="0"/>
        <w:autoSpaceDN w:val="0"/>
        <w:adjustRightInd w:val="0"/>
        <w:spacing w:after="0" w:line="240" w:lineRule="auto"/>
        <w:ind w:firstLine="709"/>
        <w:jc w:val="both"/>
        <w:rPr>
          <w:rFonts w:ascii="Times New Roman" w:hAnsi="Times New Roman" w:cs="Times New Roman"/>
          <w:sz w:val="30"/>
          <w:szCs w:val="30"/>
          <w:lang w:eastAsia="ru-RU"/>
        </w:rPr>
      </w:pPr>
      <w:r>
        <w:rPr>
          <w:rFonts w:ascii="Times New Roman" w:hAnsi="Times New Roman" w:cs="Times New Roman"/>
          <w:sz w:val="30"/>
          <w:szCs w:val="30"/>
          <w:lang w:eastAsia="ru-RU"/>
        </w:rPr>
        <w:t>поступает поток заявок с интенсивностью 0,85 заявок в час. Среднее время обслуживания одной заявки 1,05 часа. Найти основные характеристики данной СМО.</w:t>
      </w:r>
    </w:p>
    <w:p w14:paraId="0D575499" w14:textId="0D58FA01" w:rsidR="00AA621C" w:rsidRDefault="00772FD0" w:rsidP="00583785">
      <w:pPr>
        <w:autoSpaceDE w:val="0"/>
        <w:autoSpaceDN w:val="0"/>
        <w:adjustRightInd w:val="0"/>
        <w:spacing w:after="0" w:line="240" w:lineRule="auto"/>
        <w:ind w:firstLine="709"/>
        <w:jc w:val="both"/>
        <w:rPr>
          <w:rFonts w:ascii="Times New Roman" w:hAnsi="Times New Roman" w:cs="Times New Roman"/>
          <w:b/>
          <w:bCs/>
          <w:iCs/>
          <w:sz w:val="30"/>
          <w:szCs w:val="30"/>
        </w:rPr>
      </w:pPr>
      <w:r>
        <w:rPr>
          <w:rFonts w:ascii="Times New Roman" w:hAnsi="Times New Roman" w:cs="Times New Roman"/>
          <w:b/>
          <w:bCs/>
          <w:iCs/>
          <w:sz w:val="30"/>
          <w:szCs w:val="30"/>
        </w:rPr>
        <w:t>Решение</w:t>
      </w:r>
    </w:p>
    <w:p w14:paraId="6A551AB7" w14:textId="77777777" w:rsidR="00AA621C" w:rsidRDefault="00AA621C" w:rsidP="00583785">
      <w:pPr>
        <w:autoSpaceDE w:val="0"/>
        <w:autoSpaceDN w:val="0"/>
        <w:adjustRightInd w:val="0"/>
        <w:spacing w:after="0" w:line="240" w:lineRule="auto"/>
        <w:jc w:val="center"/>
        <w:rPr>
          <w:rFonts w:ascii="Times New Roman" w:hAnsi="Times New Roman" w:cs="Times New Roman"/>
          <w:b/>
          <w:bCs/>
          <w:iCs/>
          <w:sz w:val="30"/>
          <w:szCs w:val="30"/>
        </w:rPr>
      </w:pPr>
      <w:r>
        <w:rPr>
          <w:rFonts w:ascii="Times New Roman" w:hAnsi="Times New Roman" w:cs="Times New Roman"/>
          <w:b/>
          <w:bCs/>
          <w:iCs/>
          <w:noProof/>
          <w:sz w:val="30"/>
          <w:szCs w:val="30"/>
          <w:lang w:eastAsia="ru-RU"/>
        </w:rPr>
        <w:lastRenderedPageBreak/>
        <w:drawing>
          <wp:inline distT="0" distB="0" distL="0" distR="0" wp14:anchorId="17146799" wp14:editId="04D70E0C">
            <wp:extent cx="5278755" cy="6026785"/>
            <wp:effectExtent l="19050" t="0" r="0" b="0"/>
            <wp:docPr id="22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278755" cy="6026785"/>
                    </a:xfrm>
                    <a:prstGeom prst="rect">
                      <a:avLst/>
                    </a:prstGeom>
                    <a:noFill/>
                    <a:ln w="9525">
                      <a:noFill/>
                      <a:miter lim="800000"/>
                      <a:headEnd/>
                      <a:tailEnd/>
                    </a:ln>
                  </pic:spPr>
                </pic:pic>
              </a:graphicData>
            </a:graphic>
          </wp:inline>
        </w:drawing>
      </w:r>
    </w:p>
    <w:p w14:paraId="7BE05943" w14:textId="77777777" w:rsidR="00583785" w:rsidRDefault="00583785" w:rsidP="006C1A15">
      <w:pPr>
        <w:autoSpaceDE w:val="0"/>
        <w:autoSpaceDN w:val="0"/>
        <w:adjustRightInd w:val="0"/>
        <w:spacing w:after="0" w:line="240" w:lineRule="auto"/>
        <w:ind w:firstLine="567"/>
        <w:jc w:val="center"/>
        <w:rPr>
          <w:rFonts w:ascii="Times New Roman" w:hAnsi="Times New Roman" w:cs="Times New Roman"/>
          <w:bCs/>
          <w:i/>
          <w:iCs/>
          <w:sz w:val="28"/>
          <w:szCs w:val="28"/>
        </w:rPr>
      </w:pPr>
    </w:p>
    <w:p w14:paraId="2816A560" w14:textId="77777777" w:rsidR="00583785" w:rsidRDefault="00772FD0" w:rsidP="00583785">
      <w:pPr>
        <w:autoSpaceDE w:val="0"/>
        <w:autoSpaceDN w:val="0"/>
        <w:adjustRightInd w:val="0"/>
        <w:spacing w:after="0" w:line="240" w:lineRule="auto"/>
        <w:jc w:val="center"/>
        <w:rPr>
          <w:rFonts w:ascii="Times New Roman" w:hAnsi="Times New Roman" w:cs="Times New Roman"/>
          <w:bCs/>
          <w:i/>
          <w:iCs/>
          <w:sz w:val="30"/>
          <w:szCs w:val="30"/>
        </w:rPr>
      </w:pPr>
      <w:r w:rsidRPr="00583785">
        <w:rPr>
          <w:rFonts w:ascii="Times New Roman" w:hAnsi="Times New Roman" w:cs="Times New Roman"/>
          <w:bCs/>
          <w:i/>
          <w:iCs/>
          <w:sz w:val="30"/>
          <w:szCs w:val="30"/>
        </w:rPr>
        <w:t>Рис. 5</w:t>
      </w:r>
      <w:r w:rsidR="00AA621C" w:rsidRPr="00583785">
        <w:rPr>
          <w:rFonts w:ascii="Times New Roman" w:hAnsi="Times New Roman" w:cs="Times New Roman"/>
          <w:bCs/>
          <w:i/>
          <w:iCs/>
          <w:sz w:val="30"/>
          <w:szCs w:val="30"/>
        </w:rPr>
        <w:t xml:space="preserve">.12. Расчет </w:t>
      </w:r>
    </w:p>
    <w:p w14:paraId="5DEED3F7" w14:textId="07D30A80" w:rsidR="00AA621C" w:rsidRPr="00583785" w:rsidRDefault="00AA621C" w:rsidP="00583785">
      <w:pPr>
        <w:autoSpaceDE w:val="0"/>
        <w:autoSpaceDN w:val="0"/>
        <w:adjustRightInd w:val="0"/>
        <w:spacing w:after="0" w:line="240" w:lineRule="auto"/>
        <w:jc w:val="center"/>
        <w:rPr>
          <w:rFonts w:ascii="Times New Roman" w:hAnsi="Times New Roman" w:cs="Times New Roman"/>
          <w:bCs/>
          <w:i/>
          <w:iCs/>
          <w:sz w:val="30"/>
          <w:szCs w:val="30"/>
        </w:rPr>
      </w:pPr>
      <w:r w:rsidRPr="00583785">
        <w:rPr>
          <w:rFonts w:ascii="Times New Roman" w:hAnsi="Times New Roman" w:cs="Times New Roman"/>
          <w:bCs/>
          <w:i/>
          <w:iCs/>
          <w:sz w:val="30"/>
          <w:szCs w:val="30"/>
        </w:rPr>
        <w:t>показателей эффективности</w:t>
      </w:r>
    </w:p>
    <w:p w14:paraId="2E46A3BE" w14:textId="77777777" w:rsidR="00AA621C" w:rsidRPr="00583785" w:rsidRDefault="00AA621C" w:rsidP="00583785">
      <w:pPr>
        <w:spacing w:after="0" w:line="240" w:lineRule="auto"/>
        <w:jc w:val="center"/>
        <w:rPr>
          <w:rFonts w:ascii="Times New Roman" w:hAnsi="Times New Roman" w:cs="Times New Roman"/>
          <w:b/>
          <w:bCs/>
          <w:iCs/>
          <w:sz w:val="30"/>
          <w:szCs w:val="30"/>
        </w:rPr>
        <w:sectPr w:rsidR="00AA621C" w:rsidRPr="00583785" w:rsidSect="006C1A15">
          <w:pgSz w:w="11906" w:h="16838"/>
          <w:pgMar w:top="1418" w:right="1418" w:bottom="1418" w:left="1418" w:header="709" w:footer="709" w:gutter="0"/>
          <w:cols w:space="708"/>
          <w:docGrid w:linePitch="360"/>
        </w:sectPr>
      </w:pPr>
    </w:p>
    <w:p w14:paraId="670470E9" w14:textId="6DD9B24D" w:rsidR="00AA621C" w:rsidRPr="003C7710" w:rsidRDefault="00772FD0" w:rsidP="006C1A15">
      <w:pPr>
        <w:spacing w:after="0" w:line="240" w:lineRule="auto"/>
        <w:jc w:val="right"/>
        <w:rPr>
          <w:rFonts w:ascii="Times New Roman" w:hAnsi="Times New Roman" w:cs="Times New Roman"/>
          <w:sz w:val="30"/>
          <w:szCs w:val="30"/>
        </w:rPr>
      </w:pPr>
      <w:r>
        <w:rPr>
          <w:rFonts w:ascii="Times New Roman" w:hAnsi="Times New Roman" w:cs="Times New Roman"/>
          <w:sz w:val="30"/>
          <w:szCs w:val="30"/>
        </w:rPr>
        <w:lastRenderedPageBreak/>
        <w:t>Таблица 5.6</w:t>
      </w:r>
      <w:r w:rsidR="00AA621C" w:rsidRPr="003C7710">
        <w:rPr>
          <w:rFonts w:ascii="Times New Roman" w:hAnsi="Times New Roman" w:cs="Times New Roman"/>
          <w:sz w:val="30"/>
          <w:szCs w:val="30"/>
        </w:rPr>
        <w:t>.</w:t>
      </w:r>
    </w:p>
    <w:tbl>
      <w:tblPr>
        <w:tblStyle w:val="a6"/>
        <w:tblW w:w="0" w:type="auto"/>
        <w:tblLook w:val="04A0" w:firstRow="1" w:lastRow="0" w:firstColumn="1" w:lastColumn="0" w:noHBand="0" w:noVBand="1"/>
      </w:tblPr>
      <w:tblGrid>
        <w:gridCol w:w="2548"/>
        <w:gridCol w:w="5762"/>
        <w:gridCol w:w="5682"/>
      </w:tblGrid>
      <w:tr w:rsidR="00AA621C" w14:paraId="0D1B1B66" w14:textId="77777777" w:rsidTr="00D11FB3">
        <w:tc>
          <w:tcPr>
            <w:tcW w:w="2660" w:type="dxa"/>
            <w:tcBorders>
              <w:top w:val="single" w:sz="4" w:space="0" w:color="auto"/>
              <w:left w:val="single" w:sz="4" w:space="0" w:color="auto"/>
              <w:bottom w:val="single" w:sz="4" w:space="0" w:color="auto"/>
              <w:right w:val="single" w:sz="4" w:space="0" w:color="auto"/>
            </w:tcBorders>
            <w:hideMark/>
          </w:tcPr>
          <w:p w14:paraId="306C8006" w14:textId="77777777" w:rsidR="00AA621C" w:rsidRDefault="00AA621C" w:rsidP="006C1A15">
            <w:pPr>
              <w:jc w:val="center"/>
              <w:rPr>
                <w:rFonts w:ascii="Times New Roman" w:hAnsi="Times New Roman" w:cs="Times New Roman"/>
                <w:b/>
                <w:sz w:val="30"/>
                <w:szCs w:val="30"/>
              </w:rPr>
            </w:pPr>
            <w:r>
              <w:rPr>
                <w:rFonts w:ascii="Times New Roman" w:hAnsi="Times New Roman" w:cs="Times New Roman"/>
                <w:b/>
                <w:sz w:val="30"/>
                <w:szCs w:val="30"/>
              </w:rPr>
              <w:t>Показатели</w:t>
            </w:r>
          </w:p>
        </w:tc>
        <w:tc>
          <w:tcPr>
            <w:tcW w:w="5812" w:type="dxa"/>
            <w:tcBorders>
              <w:top w:val="single" w:sz="4" w:space="0" w:color="auto"/>
              <w:left w:val="single" w:sz="4" w:space="0" w:color="auto"/>
              <w:bottom w:val="single" w:sz="4" w:space="0" w:color="auto"/>
              <w:right w:val="single" w:sz="4" w:space="0" w:color="auto"/>
            </w:tcBorders>
            <w:hideMark/>
          </w:tcPr>
          <w:p w14:paraId="4D7836CD" w14:textId="77777777" w:rsidR="00AA621C" w:rsidRDefault="00AA621C" w:rsidP="006C1A15">
            <w:pPr>
              <w:jc w:val="center"/>
              <w:rPr>
                <w:rFonts w:ascii="Times New Roman" w:hAnsi="Times New Roman" w:cs="Times New Roman"/>
                <w:b/>
                <w:sz w:val="30"/>
                <w:szCs w:val="30"/>
              </w:rPr>
            </w:pPr>
            <w:r>
              <w:rPr>
                <w:rFonts w:ascii="Times New Roman" w:hAnsi="Times New Roman" w:cs="Times New Roman"/>
                <w:b/>
                <w:sz w:val="30"/>
                <w:szCs w:val="30"/>
              </w:rPr>
              <w:t>Одноканальная СМО</w:t>
            </w:r>
          </w:p>
          <w:p w14:paraId="17DB4166" w14:textId="77777777" w:rsidR="00AA621C" w:rsidRDefault="00AA621C" w:rsidP="006C1A15">
            <w:pPr>
              <w:jc w:val="center"/>
              <w:rPr>
                <w:rFonts w:ascii="Times New Roman" w:hAnsi="Times New Roman" w:cs="Times New Roman"/>
                <w:b/>
                <w:sz w:val="30"/>
                <w:szCs w:val="30"/>
              </w:rPr>
            </w:pPr>
            <w:r>
              <w:rPr>
                <w:rFonts w:ascii="Times New Roman" w:hAnsi="Times New Roman" w:cs="Times New Roman"/>
                <w:b/>
                <w:sz w:val="30"/>
                <w:szCs w:val="30"/>
              </w:rPr>
              <w:t>с ограниченной очередью</w:t>
            </w:r>
          </w:p>
        </w:tc>
        <w:tc>
          <w:tcPr>
            <w:tcW w:w="5746" w:type="dxa"/>
            <w:tcBorders>
              <w:top w:val="single" w:sz="4" w:space="0" w:color="auto"/>
              <w:left w:val="single" w:sz="4" w:space="0" w:color="auto"/>
              <w:bottom w:val="single" w:sz="4" w:space="0" w:color="auto"/>
              <w:right w:val="single" w:sz="4" w:space="0" w:color="auto"/>
            </w:tcBorders>
            <w:hideMark/>
          </w:tcPr>
          <w:p w14:paraId="5168A13F" w14:textId="77777777" w:rsidR="00AA621C" w:rsidRDefault="00AA621C" w:rsidP="006C1A15">
            <w:pPr>
              <w:jc w:val="center"/>
              <w:rPr>
                <w:rFonts w:ascii="Times New Roman" w:hAnsi="Times New Roman" w:cs="Times New Roman"/>
                <w:b/>
                <w:sz w:val="30"/>
                <w:szCs w:val="30"/>
              </w:rPr>
            </w:pPr>
            <w:r>
              <w:rPr>
                <w:rFonts w:ascii="Times New Roman" w:hAnsi="Times New Roman" w:cs="Times New Roman"/>
                <w:b/>
                <w:sz w:val="30"/>
                <w:szCs w:val="30"/>
              </w:rPr>
              <w:t>Многоканальная СМО</w:t>
            </w:r>
          </w:p>
          <w:p w14:paraId="35FEDAC2" w14:textId="77777777" w:rsidR="00AA621C" w:rsidRDefault="00AA621C" w:rsidP="006C1A15">
            <w:pPr>
              <w:jc w:val="center"/>
              <w:rPr>
                <w:rFonts w:ascii="Times New Roman" w:hAnsi="Times New Roman" w:cs="Times New Roman"/>
                <w:b/>
                <w:sz w:val="30"/>
                <w:szCs w:val="30"/>
              </w:rPr>
            </w:pPr>
            <w:r>
              <w:rPr>
                <w:rFonts w:ascii="Times New Roman" w:hAnsi="Times New Roman" w:cs="Times New Roman"/>
                <w:b/>
                <w:sz w:val="30"/>
                <w:szCs w:val="30"/>
              </w:rPr>
              <w:t>с ограниченной очередью</w:t>
            </w:r>
          </w:p>
        </w:tc>
      </w:tr>
      <w:tr w:rsidR="00AA621C" w14:paraId="2A90049A" w14:textId="77777777" w:rsidTr="00D11FB3">
        <w:tc>
          <w:tcPr>
            <w:tcW w:w="2660" w:type="dxa"/>
            <w:tcBorders>
              <w:top w:val="single" w:sz="4" w:space="0" w:color="auto"/>
              <w:left w:val="single" w:sz="4" w:space="0" w:color="auto"/>
              <w:bottom w:val="single" w:sz="4" w:space="0" w:color="auto"/>
              <w:right w:val="single" w:sz="4" w:space="0" w:color="auto"/>
            </w:tcBorders>
          </w:tcPr>
          <w:p w14:paraId="63F6C024"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Число каналов</w:t>
            </w:r>
          </w:p>
          <w:p w14:paraId="0C3605BD" w14:textId="77777777" w:rsidR="00AA621C" w:rsidRDefault="00AA621C" w:rsidP="006C1A15">
            <w:pPr>
              <w:jc w:val="both"/>
              <w:rPr>
                <w:rFonts w:ascii="Times New Roman" w:hAnsi="Times New Roman" w:cs="Times New Roman"/>
                <w:sz w:val="30"/>
                <w:szCs w:val="30"/>
              </w:rPr>
            </w:pPr>
          </w:p>
          <w:p w14:paraId="0F86E347"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 xml:space="preserve">Длина очереди </w:t>
            </w:r>
          </w:p>
          <w:p w14:paraId="44C9D670" w14:textId="77777777" w:rsidR="00AA621C" w:rsidRDefault="00AA621C" w:rsidP="006C1A15">
            <w:pPr>
              <w:jc w:val="both"/>
              <w:rPr>
                <w:rFonts w:ascii="Times New Roman" w:hAnsi="Times New Roman" w:cs="Times New Roman"/>
                <w:sz w:val="30"/>
                <w:szCs w:val="30"/>
              </w:rPr>
            </w:pPr>
          </w:p>
          <w:p w14:paraId="0E3450A5" w14:textId="77777777" w:rsidR="00AA621C" w:rsidRDefault="00AA621C" w:rsidP="006C1A15">
            <w:pPr>
              <w:jc w:val="both"/>
              <w:rPr>
                <w:rFonts w:ascii="Times New Roman" w:hAnsi="Times New Roman" w:cs="Times New Roman"/>
                <w:i/>
                <w:sz w:val="30"/>
                <w:szCs w:val="30"/>
              </w:rPr>
            </w:pPr>
            <w:r>
              <w:rPr>
                <w:rFonts w:ascii="Times New Roman" w:hAnsi="Times New Roman" w:cs="Times New Roman"/>
                <w:sz w:val="30"/>
                <w:szCs w:val="30"/>
              </w:rPr>
              <w:t xml:space="preserve">Приведенная интенсивность </w:t>
            </w:r>
          </w:p>
        </w:tc>
        <w:tc>
          <w:tcPr>
            <w:tcW w:w="5812" w:type="dxa"/>
            <w:tcBorders>
              <w:top w:val="single" w:sz="4" w:space="0" w:color="auto"/>
              <w:left w:val="single" w:sz="4" w:space="0" w:color="auto"/>
              <w:bottom w:val="single" w:sz="4" w:space="0" w:color="auto"/>
              <w:right w:val="single" w:sz="4" w:space="0" w:color="auto"/>
            </w:tcBorders>
          </w:tcPr>
          <w:p w14:paraId="08068823" w14:textId="77777777" w:rsidR="00AA621C" w:rsidRDefault="00AA621C" w:rsidP="006C1A15">
            <w:pPr>
              <w:jc w:val="center"/>
              <w:rPr>
                <w:rFonts w:ascii="Times New Roman" w:hAnsi="Times New Roman" w:cs="Times New Roman"/>
                <w:sz w:val="30"/>
                <w:szCs w:val="30"/>
              </w:rPr>
            </w:pPr>
            <w:r>
              <w:rPr>
                <w:rFonts w:ascii="Times New Roman" w:hAnsi="Times New Roman" w:cs="Times New Roman"/>
                <w:sz w:val="30"/>
                <w:szCs w:val="30"/>
              </w:rPr>
              <w:t>1</w:t>
            </w:r>
          </w:p>
          <w:p w14:paraId="7DA1510C" w14:textId="77777777" w:rsidR="00AA621C" w:rsidRDefault="00AA621C" w:rsidP="006C1A15">
            <w:pPr>
              <w:jc w:val="center"/>
              <w:rPr>
                <w:rFonts w:ascii="Times New Roman" w:hAnsi="Times New Roman" w:cs="Times New Roman"/>
                <w:sz w:val="30"/>
                <w:szCs w:val="30"/>
              </w:rPr>
            </w:pPr>
          </w:p>
          <w:p w14:paraId="30AF2B40" w14:textId="77777777" w:rsidR="00AA621C" w:rsidRDefault="00AA621C" w:rsidP="006C1A15">
            <w:pPr>
              <w:jc w:val="center"/>
              <w:rPr>
                <w:rFonts w:ascii="Times New Roman" w:hAnsi="Times New Roman" w:cs="Times New Roman"/>
                <w:i/>
                <w:sz w:val="30"/>
                <w:szCs w:val="30"/>
              </w:rPr>
            </w:pPr>
            <w:r>
              <w:rPr>
                <w:rFonts w:ascii="Times New Roman" w:hAnsi="Times New Roman" w:cs="Times New Roman"/>
                <w:i/>
                <w:sz w:val="30"/>
                <w:szCs w:val="30"/>
                <w:lang w:val="en-US"/>
              </w:rPr>
              <w:t>m</w:t>
            </w:r>
          </w:p>
          <w:p w14:paraId="4B1B13AF" w14:textId="77777777" w:rsidR="00AA621C" w:rsidRDefault="00AA621C" w:rsidP="006C1A15">
            <w:pPr>
              <w:jc w:val="center"/>
              <w:rPr>
                <w:rFonts w:ascii="Times New Roman" w:eastAsiaTheme="minorEastAsia" w:hAnsi="Times New Roman" w:cs="Times New Roman"/>
                <w:i/>
                <w:sz w:val="30"/>
                <w:szCs w:val="30"/>
              </w:rPr>
            </w:pPr>
          </w:p>
          <w:p w14:paraId="68CF0DD1" w14:textId="77777777" w:rsidR="00AA621C" w:rsidRPr="003C7710" w:rsidRDefault="00AA621C" w:rsidP="006C1A15">
            <w:pPr>
              <w:jc w:val="center"/>
              <w:rPr>
                <w:rFonts w:ascii="Times New Roman" w:eastAsiaTheme="minorEastAsia" w:hAnsi="Times New Roman" w:cs="Times New Roman"/>
                <w:sz w:val="30"/>
                <w:szCs w:val="30"/>
              </w:rPr>
            </w:pPr>
            <m:oMathPara>
              <m:oMath>
                <m:r>
                  <w:rPr>
                    <w:rFonts w:ascii="Cambria Math" w:hAnsi="Cambria Math" w:cs="Times New Roman"/>
                    <w:sz w:val="30"/>
                    <w:szCs w:val="30"/>
                  </w:rPr>
                  <m:t>ρ=</m:t>
                </m:r>
                <m:f>
                  <m:fPr>
                    <m:ctrlPr>
                      <w:rPr>
                        <w:rFonts w:ascii="Cambria Math" w:hAnsi="Cambria Math" w:cs="Times New Roman"/>
                        <w:i/>
                        <w:sz w:val="30"/>
                        <w:szCs w:val="30"/>
                      </w:rPr>
                    </m:ctrlPr>
                  </m:fPr>
                  <m:num>
                    <m:r>
                      <w:rPr>
                        <w:rFonts w:ascii="Cambria Math" w:hAnsi="Cambria Math" w:cs="Times New Roman"/>
                        <w:sz w:val="30"/>
                        <w:szCs w:val="30"/>
                      </w:rPr>
                      <m:t>λ</m:t>
                    </m:r>
                  </m:num>
                  <m:den>
                    <m:r>
                      <w:rPr>
                        <w:rFonts w:ascii="Cambria Math" w:hAnsi="Cambria Math" w:cs="Times New Roman"/>
                        <w:sz w:val="30"/>
                        <w:szCs w:val="30"/>
                      </w:rPr>
                      <m:t>μ</m:t>
                    </m:r>
                  </m:den>
                </m:f>
              </m:oMath>
            </m:oMathPara>
          </w:p>
        </w:tc>
        <w:tc>
          <w:tcPr>
            <w:tcW w:w="5746" w:type="dxa"/>
            <w:tcBorders>
              <w:top w:val="single" w:sz="4" w:space="0" w:color="auto"/>
              <w:left w:val="single" w:sz="4" w:space="0" w:color="auto"/>
              <w:bottom w:val="single" w:sz="4" w:space="0" w:color="auto"/>
              <w:right w:val="single" w:sz="4" w:space="0" w:color="auto"/>
            </w:tcBorders>
          </w:tcPr>
          <w:p w14:paraId="6A5204AF" w14:textId="77777777" w:rsidR="00AA621C" w:rsidRDefault="00AA621C" w:rsidP="006C1A15">
            <w:pPr>
              <w:jc w:val="center"/>
              <w:rPr>
                <w:rFonts w:ascii="Times New Roman" w:hAnsi="Times New Roman" w:cs="Times New Roman"/>
                <w:i/>
                <w:sz w:val="30"/>
                <w:szCs w:val="30"/>
              </w:rPr>
            </w:pPr>
            <w:r>
              <w:rPr>
                <w:rFonts w:ascii="Times New Roman" w:hAnsi="Times New Roman" w:cs="Times New Roman"/>
                <w:i/>
                <w:sz w:val="30"/>
                <w:szCs w:val="30"/>
              </w:rPr>
              <w:t>п</w:t>
            </w:r>
          </w:p>
          <w:p w14:paraId="678A8DC8" w14:textId="77777777" w:rsidR="00AA621C" w:rsidRDefault="00AA621C" w:rsidP="006C1A15">
            <w:pPr>
              <w:jc w:val="center"/>
              <w:rPr>
                <w:rFonts w:ascii="Times New Roman" w:hAnsi="Times New Roman" w:cs="Times New Roman"/>
                <w:i/>
                <w:sz w:val="30"/>
                <w:szCs w:val="30"/>
              </w:rPr>
            </w:pPr>
          </w:p>
          <w:p w14:paraId="496E1430" w14:textId="77777777" w:rsidR="00AA621C" w:rsidRDefault="00AA621C" w:rsidP="006C1A15">
            <w:pPr>
              <w:jc w:val="center"/>
              <w:rPr>
                <w:rFonts w:ascii="Times New Roman" w:hAnsi="Times New Roman" w:cs="Times New Roman"/>
                <w:i/>
                <w:sz w:val="30"/>
                <w:szCs w:val="30"/>
              </w:rPr>
            </w:pPr>
            <w:r>
              <w:rPr>
                <w:rFonts w:ascii="Times New Roman" w:hAnsi="Times New Roman" w:cs="Times New Roman"/>
                <w:i/>
                <w:sz w:val="30"/>
                <w:szCs w:val="30"/>
                <w:lang w:val="en-US"/>
              </w:rPr>
              <w:t>m</w:t>
            </w:r>
          </w:p>
          <w:p w14:paraId="1F0949CF" w14:textId="77777777" w:rsidR="00AA621C" w:rsidRDefault="00AA621C" w:rsidP="006C1A15">
            <w:pPr>
              <w:jc w:val="center"/>
              <w:rPr>
                <w:rFonts w:ascii="Times New Roman" w:hAnsi="Times New Roman" w:cs="Times New Roman"/>
                <w:i/>
                <w:sz w:val="30"/>
                <w:szCs w:val="30"/>
              </w:rPr>
            </w:pPr>
          </w:p>
          <w:p w14:paraId="426151E8" w14:textId="77777777" w:rsidR="00AA621C" w:rsidRDefault="00AA621C" w:rsidP="006C1A15">
            <w:pPr>
              <w:jc w:val="center"/>
              <w:rPr>
                <w:rFonts w:ascii="Times New Roman" w:hAnsi="Times New Roman" w:cs="Times New Roman"/>
                <w:sz w:val="30"/>
                <w:szCs w:val="30"/>
              </w:rPr>
            </w:pPr>
            <m:oMathPara>
              <m:oMath>
                <m:r>
                  <w:rPr>
                    <w:rFonts w:ascii="Cambria Math" w:hAnsi="Cambria Math" w:cs="Times New Roman"/>
                    <w:sz w:val="30"/>
                    <w:szCs w:val="30"/>
                  </w:rPr>
                  <m:t>ρ=</m:t>
                </m:r>
                <m:f>
                  <m:fPr>
                    <m:ctrlPr>
                      <w:rPr>
                        <w:rFonts w:ascii="Cambria Math" w:hAnsi="Cambria Math" w:cs="Times New Roman"/>
                        <w:i/>
                        <w:sz w:val="30"/>
                        <w:szCs w:val="30"/>
                      </w:rPr>
                    </m:ctrlPr>
                  </m:fPr>
                  <m:num>
                    <m:r>
                      <w:rPr>
                        <w:rFonts w:ascii="Cambria Math" w:hAnsi="Cambria Math" w:cs="Times New Roman"/>
                        <w:sz w:val="30"/>
                        <w:szCs w:val="30"/>
                      </w:rPr>
                      <m:t>λ</m:t>
                    </m:r>
                  </m:num>
                  <m:den>
                    <m:r>
                      <w:rPr>
                        <w:rFonts w:ascii="Cambria Math" w:hAnsi="Cambria Math" w:cs="Times New Roman"/>
                        <w:sz w:val="30"/>
                        <w:szCs w:val="30"/>
                      </w:rPr>
                      <m:t>μ</m:t>
                    </m:r>
                  </m:den>
                </m:f>
              </m:oMath>
            </m:oMathPara>
          </w:p>
        </w:tc>
      </w:tr>
      <w:tr w:rsidR="00AA621C" w14:paraId="22943A6B" w14:textId="77777777" w:rsidTr="00D11FB3">
        <w:tc>
          <w:tcPr>
            <w:tcW w:w="2660" w:type="dxa"/>
            <w:tcBorders>
              <w:top w:val="single" w:sz="4" w:space="0" w:color="auto"/>
              <w:left w:val="single" w:sz="4" w:space="0" w:color="auto"/>
              <w:bottom w:val="single" w:sz="4" w:space="0" w:color="auto"/>
              <w:right w:val="single" w:sz="4" w:space="0" w:color="auto"/>
            </w:tcBorders>
            <w:hideMark/>
          </w:tcPr>
          <w:p w14:paraId="720D612F"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 xml:space="preserve">Предельные </w:t>
            </w:r>
          </w:p>
          <w:p w14:paraId="06562EBB"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вероятности</w:t>
            </w:r>
          </w:p>
        </w:tc>
        <w:tc>
          <w:tcPr>
            <w:tcW w:w="5812" w:type="dxa"/>
            <w:tcBorders>
              <w:top w:val="single" w:sz="4" w:space="0" w:color="auto"/>
              <w:left w:val="single" w:sz="4" w:space="0" w:color="auto"/>
              <w:bottom w:val="single" w:sz="4" w:space="0" w:color="auto"/>
              <w:right w:val="single" w:sz="4" w:space="0" w:color="auto"/>
            </w:tcBorders>
          </w:tcPr>
          <w:p w14:paraId="334B69B7" w14:textId="77777777" w:rsidR="00AA621C" w:rsidRDefault="004C7C98" w:rsidP="006C1A15">
            <w:pPr>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r>
                  <w:rPr>
                    <w:rFonts w:ascii="Cambria Math" w:hAnsi="Cambria Math" w:cs="Times New Roman"/>
                    <w:sz w:val="30"/>
                    <w:szCs w:val="30"/>
                  </w:rPr>
                  <m:t>=</m:t>
                </m:r>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f>
                          <m:fPr>
                            <m:ctrlPr>
                              <w:rPr>
                                <w:rFonts w:ascii="Cambria Math" w:hAnsi="Cambria Math" w:cs="Times New Roman"/>
                                <w:i/>
                                <w:sz w:val="30"/>
                                <w:szCs w:val="30"/>
                              </w:rPr>
                            </m:ctrlPr>
                          </m:fPr>
                          <m:num>
                            <m:r>
                              <w:rPr>
                                <w:rFonts w:ascii="Cambria Math" w:hAnsi="Cambria Math" w:cs="Times New Roman"/>
                                <w:sz w:val="30"/>
                                <w:szCs w:val="30"/>
                              </w:rPr>
                              <m:t>1-ρ</m:t>
                            </m:r>
                          </m:num>
                          <m:den>
                            <m:r>
                              <w:rPr>
                                <w:rFonts w:ascii="Cambria Math" w:hAnsi="Cambria Math" w:cs="Times New Roman"/>
                                <w:sz w:val="30"/>
                                <w:szCs w:val="30"/>
                              </w:rPr>
                              <m:t>1-</m:t>
                            </m:r>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m+2</m:t>
                                </m:r>
                              </m:sup>
                            </m:sSup>
                          </m:den>
                        </m:f>
                        <m:r>
                          <w:rPr>
                            <w:rFonts w:ascii="Cambria Math" w:hAnsi="Cambria Math" w:cs="Times New Roman"/>
                            <w:sz w:val="30"/>
                            <w:szCs w:val="30"/>
                          </w:rPr>
                          <m:t>, ρ≠1,</m:t>
                        </m:r>
                      </m:e>
                      <m:e>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m+2</m:t>
                            </m:r>
                          </m:den>
                        </m:f>
                        <m:r>
                          <w:rPr>
                            <w:rFonts w:ascii="Cambria Math" w:hAnsi="Cambria Math" w:cs="Times New Roman"/>
                            <w:sz w:val="30"/>
                            <w:szCs w:val="30"/>
                          </w:rPr>
                          <m:t>,  ρ=1,</m:t>
                        </m:r>
                      </m:e>
                    </m:eqArr>
                  </m:e>
                </m:d>
              </m:oMath>
            </m:oMathPara>
          </w:p>
          <w:p w14:paraId="6F236AA5" w14:textId="77777777" w:rsidR="00AA621C" w:rsidRDefault="00AA621C" w:rsidP="006C1A15">
            <w:pPr>
              <w:jc w:val="center"/>
              <w:rPr>
                <w:rFonts w:ascii="Times New Roman" w:eastAsiaTheme="minorEastAsia" w:hAnsi="Times New Roman" w:cs="Times New Roman"/>
                <w:sz w:val="30"/>
                <w:szCs w:val="30"/>
                <w:lang w:val="en-US"/>
              </w:rPr>
            </w:pPr>
          </w:p>
          <w:p w14:paraId="3CBF1BA0" w14:textId="77777777" w:rsidR="00AA621C" w:rsidRDefault="004C7C98" w:rsidP="006C1A15">
            <w:pPr>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1</m:t>
                    </m:r>
                  </m:sub>
                </m:sSub>
                <m:r>
                  <w:rPr>
                    <w:rFonts w:ascii="Cambria Math" w:hAnsi="Cambria Math" w:cs="Times New Roman"/>
                    <w:sz w:val="30"/>
                    <w:szCs w:val="30"/>
                    <w:lang w:val="en-US"/>
                  </w:rPr>
                  <m:t>=ρ∙</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0</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k</m:t>
                    </m:r>
                  </m:sub>
                </m:sSub>
                <m:r>
                  <w:rPr>
                    <w:rFonts w:ascii="Cambria Math" w:hAnsi="Cambria Math" w:cs="Times New Roman"/>
                    <w:sz w:val="30"/>
                    <w:szCs w:val="30"/>
                    <w:lang w:val="en-US"/>
                  </w:rPr>
                  <m:t>=</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ρ</m:t>
                    </m:r>
                  </m:e>
                  <m:sup>
                    <m:r>
                      <w:rPr>
                        <w:rFonts w:ascii="Cambria Math" w:hAnsi="Cambria Math" w:cs="Times New Roman"/>
                        <w:sz w:val="30"/>
                        <w:szCs w:val="30"/>
                        <w:lang w:val="en-US"/>
                      </w:rPr>
                      <m:t>k</m:t>
                    </m:r>
                  </m:sup>
                </m:sSup>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0</m:t>
                    </m:r>
                  </m:sub>
                </m:sSub>
                <m:r>
                  <w:rPr>
                    <w:rFonts w:ascii="Cambria Math" w:eastAsiaTheme="minorEastAsia" w:hAnsi="Cambria Math" w:cs="Times New Roman"/>
                    <w:sz w:val="30"/>
                    <w:szCs w:val="30"/>
                    <w:lang w:val="en-US"/>
                  </w:rPr>
                  <m:t xml:space="preserve">, </m:t>
                </m:r>
              </m:oMath>
            </m:oMathPara>
          </w:p>
          <w:p w14:paraId="0A93A152" w14:textId="77777777" w:rsidR="00AA621C" w:rsidRDefault="00AA621C" w:rsidP="006C1A15">
            <w:pPr>
              <w:jc w:val="center"/>
              <w:rPr>
                <w:rFonts w:ascii="Times New Roman" w:eastAsiaTheme="minorEastAsia" w:hAnsi="Times New Roman" w:cs="Times New Roman"/>
                <w:sz w:val="30"/>
                <w:szCs w:val="30"/>
              </w:rPr>
            </w:pPr>
            <m:oMathPara>
              <m:oMath>
                <m:r>
                  <w:rPr>
                    <w:rFonts w:ascii="Cambria Math" w:eastAsiaTheme="minorEastAsia" w:hAnsi="Cambria Math" w:cs="Times New Roman"/>
                    <w:sz w:val="30"/>
                    <w:szCs w:val="30"/>
                    <w:lang w:val="en-US"/>
                  </w:rPr>
                  <m:t>k=1,2,…,m+1</m:t>
                </m:r>
              </m:oMath>
            </m:oMathPara>
          </w:p>
          <w:p w14:paraId="5CA0723F" w14:textId="77777777" w:rsidR="00AA621C" w:rsidRDefault="00AA621C" w:rsidP="006C1A15">
            <w:pPr>
              <w:jc w:val="center"/>
              <w:rPr>
                <w:rFonts w:ascii="Times New Roman" w:hAnsi="Times New Roman" w:cs="Times New Roman"/>
                <w:sz w:val="30"/>
                <w:szCs w:val="30"/>
              </w:rPr>
            </w:pPr>
          </w:p>
        </w:tc>
        <w:tc>
          <w:tcPr>
            <w:tcW w:w="5746" w:type="dxa"/>
            <w:tcBorders>
              <w:top w:val="single" w:sz="4" w:space="0" w:color="auto"/>
              <w:left w:val="single" w:sz="4" w:space="0" w:color="auto"/>
              <w:bottom w:val="single" w:sz="4" w:space="0" w:color="auto"/>
              <w:right w:val="single" w:sz="4" w:space="0" w:color="auto"/>
            </w:tcBorders>
          </w:tcPr>
          <w:p w14:paraId="124BC237" w14:textId="77777777" w:rsidR="00AA621C" w:rsidRDefault="004C7C98" w:rsidP="006C1A15">
            <w:pPr>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rPr>
                      <m:t>0</m:t>
                    </m:r>
                  </m:sub>
                </m:sSub>
                <m:r>
                  <w:rPr>
                    <w:rFonts w:ascii="Cambria Math" w:hAnsi="Cambria Math" w:cs="Times New Roman"/>
                    <w:sz w:val="30"/>
                    <w:szCs w:val="30"/>
                  </w:rPr>
                  <m:t>=</m:t>
                </m:r>
                <m:sSup>
                  <m:sSupPr>
                    <m:ctrlPr>
                      <w:rPr>
                        <w:rFonts w:ascii="Cambria Math" w:hAnsi="Cambria Math" w:cs="Times New Roman"/>
                        <w:i/>
                        <w:sz w:val="30"/>
                        <w:szCs w:val="30"/>
                        <w:lang w:val="en-US"/>
                      </w:rPr>
                    </m:ctrlPr>
                  </m:sSupPr>
                  <m:e>
                    <m:d>
                      <m:dPr>
                        <m:begChr m:val="["/>
                        <m:endChr m:val="]"/>
                        <m:ctrlPr>
                          <w:rPr>
                            <w:rFonts w:ascii="Cambria Math" w:hAnsi="Cambria Math" w:cs="Times New Roman"/>
                            <w:i/>
                            <w:sz w:val="30"/>
                            <w:szCs w:val="30"/>
                            <w:lang w:val="en-US"/>
                          </w:rPr>
                        </m:ctrlPr>
                      </m:dPr>
                      <m:e>
                        <m:r>
                          <w:rPr>
                            <w:rFonts w:ascii="Cambria Math" w:hAnsi="Cambria Math" w:cs="Times New Roman"/>
                            <w:sz w:val="30"/>
                            <w:szCs w:val="30"/>
                          </w:rPr>
                          <m:t>1+</m:t>
                        </m:r>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rPr>
                              <m:t>1!</m:t>
                            </m:r>
                          </m:den>
                        </m:f>
                        <m:r>
                          <w:rPr>
                            <w:rFonts w:ascii="Cambria Math" w:hAnsi="Cambria Math" w:cs="Times New Roman"/>
                            <w:sz w:val="30"/>
                            <w:szCs w:val="30"/>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ρ</m:t>
                                </m:r>
                              </m:e>
                              <m:sup>
                                <m:r>
                                  <w:rPr>
                                    <w:rFonts w:ascii="Cambria Math" w:hAnsi="Cambria Math" w:cs="Times New Roman"/>
                                    <w:sz w:val="30"/>
                                    <w:szCs w:val="30"/>
                                    <w:lang w:val="en-US"/>
                                  </w:rPr>
                                  <m:t>n</m:t>
                                </m:r>
                              </m:sup>
                            </m:sSup>
                          </m:num>
                          <m:den>
                            <m:r>
                              <w:rPr>
                                <w:rFonts w:ascii="Cambria Math" w:hAnsi="Cambria Math" w:cs="Times New Roman"/>
                                <w:sz w:val="30"/>
                                <w:szCs w:val="30"/>
                                <w:lang w:val="en-US"/>
                              </w:rPr>
                              <m:t>n</m:t>
                            </m:r>
                            <m:r>
                              <w:rPr>
                                <w:rFonts w:ascii="Cambria Math" w:hAnsi="Cambria Math" w:cs="Times New Roman"/>
                                <w:sz w:val="30"/>
                                <w:szCs w:val="30"/>
                              </w:rPr>
                              <m:t>!</m:t>
                            </m:r>
                          </m:den>
                        </m:f>
                        <m:r>
                          <w:rPr>
                            <w:rFonts w:ascii="Cambria Math" w:hAnsi="Cambria Math" w:cs="Times New Roman"/>
                            <w:sz w:val="30"/>
                            <w:szCs w:val="30"/>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ρ</m:t>
                                </m:r>
                              </m:e>
                              <m:sup>
                                <m:r>
                                  <w:rPr>
                                    <w:rFonts w:ascii="Cambria Math" w:hAnsi="Cambria Math" w:cs="Times New Roman"/>
                                    <w:sz w:val="30"/>
                                    <w:szCs w:val="30"/>
                                    <w:lang w:val="en-US"/>
                                  </w:rPr>
                                  <m:t>n</m:t>
                                </m:r>
                                <m:r>
                                  <w:rPr>
                                    <w:rFonts w:ascii="Cambria Math" w:hAnsi="Cambria Math" w:cs="Times New Roman"/>
                                    <w:sz w:val="30"/>
                                    <w:szCs w:val="30"/>
                                  </w:rPr>
                                  <m:t>+1</m:t>
                                </m:r>
                              </m:sup>
                            </m:sSup>
                            <m:r>
                              <w:rPr>
                                <w:rFonts w:ascii="Cambria Math" w:hAnsi="Cambria Math" w:cs="Times New Roman"/>
                                <w:sz w:val="30"/>
                                <w:szCs w:val="30"/>
                              </w:rPr>
                              <m:t>(1-</m:t>
                            </m:r>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e>
                                </m:d>
                              </m:e>
                              <m:sup>
                                <m:r>
                                  <w:rPr>
                                    <w:rFonts w:ascii="Cambria Math" w:hAnsi="Cambria Math" w:cs="Times New Roman"/>
                                    <w:sz w:val="30"/>
                                    <w:szCs w:val="30"/>
                                    <w:lang w:val="en-US"/>
                                  </w:rPr>
                                  <m:t>m</m:t>
                                </m:r>
                              </m:sup>
                            </m:sSup>
                          </m:num>
                          <m:den>
                            <m:r>
                              <w:rPr>
                                <w:rFonts w:ascii="Cambria Math" w:hAnsi="Cambria Math" w:cs="Times New Roman"/>
                                <w:sz w:val="30"/>
                                <w:szCs w:val="30"/>
                                <w:lang w:val="en-US"/>
                              </w:rPr>
                              <m:t>n</m:t>
                            </m:r>
                            <m:r>
                              <w:rPr>
                                <w:rFonts w:ascii="Cambria Math" w:hAnsi="Cambria Math" w:cs="Times New Roman"/>
                                <w:sz w:val="30"/>
                                <w:szCs w:val="30"/>
                              </w:rPr>
                              <m:t>∙</m:t>
                            </m:r>
                            <m:r>
                              <w:rPr>
                                <w:rFonts w:ascii="Cambria Math" w:hAnsi="Cambria Math" w:cs="Times New Roman"/>
                                <w:sz w:val="30"/>
                                <w:szCs w:val="30"/>
                                <w:lang w:val="en-US"/>
                              </w:rPr>
                              <m:t>n</m:t>
                            </m:r>
                            <m:r>
                              <w:rPr>
                                <w:rFonts w:ascii="Cambria Math" w:hAnsi="Cambria Math" w:cs="Times New Roman"/>
                                <w:sz w:val="30"/>
                                <w:szCs w:val="30"/>
                              </w:rPr>
                              <m:t>!(1-</m:t>
                            </m:r>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r>
                              <w:rPr>
                                <w:rFonts w:ascii="Cambria Math" w:hAnsi="Cambria Math" w:cs="Times New Roman"/>
                                <w:sz w:val="30"/>
                                <w:szCs w:val="30"/>
                              </w:rPr>
                              <m:t>)</m:t>
                            </m:r>
                          </m:den>
                        </m:f>
                      </m:e>
                    </m:d>
                  </m:e>
                  <m:sup>
                    <m:r>
                      <w:rPr>
                        <w:rFonts w:ascii="Cambria Math" w:hAnsi="Cambria Math" w:cs="Times New Roman"/>
                        <w:sz w:val="30"/>
                        <w:szCs w:val="30"/>
                      </w:rPr>
                      <m:t>-1</m:t>
                    </m:r>
                  </m:sup>
                </m:sSup>
                <m:r>
                  <w:rPr>
                    <w:rFonts w:ascii="Cambria Math" w:hAnsi="Cambria Math" w:cs="Times New Roman"/>
                    <w:sz w:val="30"/>
                    <w:szCs w:val="30"/>
                    <w:lang w:val="en-US"/>
                  </w:rPr>
                  <m:t>,</m:t>
                </m:r>
              </m:oMath>
            </m:oMathPara>
          </w:p>
          <w:p w14:paraId="7F667DF6" w14:textId="77777777" w:rsidR="00AA621C" w:rsidRDefault="00AA621C" w:rsidP="006C1A15">
            <w:pPr>
              <w:jc w:val="center"/>
              <w:rPr>
                <w:rFonts w:ascii="Times New Roman" w:eastAsiaTheme="minorEastAsia" w:hAnsi="Times New Roman" w:cs="Times New Roman"/>
                <w:sz w:val="30"/>
                <w:szCs w:val="30"/>
                <w:lang w:val="en-US"/>
              </w:rPr>
            </w:pPr>
          </w:p>
          <w:p w14:paraId="19FB393C" w14:textId="77777777" w:rsidR="00AA621C" w:rsidRDefault="004C7C98" w:rsidP="006C1A15">
            <w:pPr>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1</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ρ</m:t>
                    </m:r>
                  </m:num>
                  <m:den>
                    <m:r>
                      <w:rPr>
                        <w:rFonts w:ascii="Cambria Math" w:hAnsi="Cambria Math" w:cs="Times New Roman"/>
                        <w:sz w:val="30"/>
                        <w:szCs w:val="30"/>
                      </w:rPr>
                      <m:t>1!</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m:t>
                        </m:r>
                      </m:sup>
                    </m:sSup>
                  </m:num>
                  <m:den>
                    <m:r>
                      <w:rPr>
                        <w:rFonts w:ascii="Cambria Math" w:hAnsi="Cambria Math" w:cs="Times New Roman"/>
                        <w:sz w:val="30"/>
                        <w:szCs w:val="30"/>
                      </w:rPr>
                      <m:t>n!</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r>
                  <w:rPr>
                    <w:rFonts w:ascii="Cambria Math" w:hAnsi="Cambria Math" w:cs="Times New Roman"/>
                    <w:sz w:val="30"/>
                    <w:szCs w:val="30"/>
                  </w:rPr>
                  <m:t xml:space="preserve"> ,</m:t>
                </m:r>
              </m:oMath>
            </m:oMathPara>
          </w:p>
          <w:p w14:paraId="55CF77CE" w14:textId="77777777" w:rsidR="00AA621C" w:rsidRDefault="00AA621C" w:rsidP="006C1A15">
            <w:pPr>
              <w:jc w:val="center"/>
              <w:rPr>
                <w:rFonts w:ascii="Times New Roman" w:eastAsiaTheme="minorEastAsia" w:hAnsi="Times New Roman" w:cs="Times New Roman"/>
                <w:sz w:val="30"/>
                <w:szCs w:val="30"/>
                <w:lang w:val="en-US"/>
              </w:rPr>
            </w:pPr>
          </w:p>
          <w:p w14:paraId="1333FED8" w14:textId="77777777" w:rsidR="00AA621C" w:rsidRDefault="004C7C98" w:rsidP="006C1A15">
            <w:pPr>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n+1</m:t>
                    </m:r>
                  </m:sub>
                </m:sSub>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n+1</m:t>
                        </m:r>
                      </m:sup>
                    </m:sSup>
                  </m:num>
                  <m:den>
                    <m:r>
                      <w:rPr>
                        <w:rFonts w:ascii="Cambria Math" w:hAnsi="Cambria Math" w:cs="Times New Roman"/>
                        <w:sz w:val="30"/>
                        <w:szCs w:val="30"/>
                      </w:rPr>
                      <m:t>n∙n!</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sSub>
                  <m:sSubPr>
                    <m:ctrlPr>
                      <w:rPr>
                        <w:rFonts w:ascii="Cambria Math" w:hAnsi="Cambria Math" w:cs="Times New Roman"/>
                        <w:i/>
                        <w:sz w:val="30"/>
                        <w:szCs w:val="30"/>
                      </w:rPr>
                    </m:ctrlPr>
                  </m:sSubPr>
                  <m:e>
                    <m:r>
                      <w:rPr>
                        <w:rFonts w:ascii="Cambria Math" w:hAnsi="Cambria Math" w:cs="Times New Roman"/>
                        <w:sz w:val="30"/>
                        <w:szCs w:val="30"/>
                      </w:rPr>
                      <m:t>,…, P</m:t>
                    </m:r>
                  </m:e>
                  <m:sub>
                    <m:r>
                      <w:rPr>
                        <w:rFonts w:ascii="Cambria Math" w:hAnsi="Cambria Math" w:cs="Times New Roman"/>
                        <w:sz w:val="30"/>
                        <w:szCs w:val="30"/>
                      </w:rPr>
                      <m:t>n+s</m:t>
                    </m:r>
                  </m:sub>
                </m:sSub>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n+s</m:t>
                        </m:r>
                      </m:sup>
                    </m:sSup>
                  </m:num>
                  <m:den>
                    <m:sSup>
                      <m:sSupPr>
                        <m:ctrlPr>
                          <w:rPr>
                            <w:rFonts w:ascii="Cambria Math" w:hAnsi="Cambria Math" w:cs="Times New Roman"/>
                            <w:i/>
                            <w:sz w:val="30"/>
                            <w:szCs w:val="30"/>
                          </w:rPr>
                        </m:ctrlPr>
                      </m:sSupPr>
                      <m:e>
                        <m:r>
                          <w:rPr>
                            <w:rFonts w:ascii="Cambria Math" w:hAnsi="Cambria Math" w:cs="Times New Roman"/>
                            <w:sz w:val="30"/>
                            <w:szCs w:val="30"/>
                          </w:rPr>
                          <m:t>n</m:t>
                        </m:r>
                      </m:e>
                      <m:sup>
                        <m:r>
                          <w:rPr>
                            <w:rFonts w:ascii="Cambria Math" w:hAnsi="Cambria Math" w:cs="Times New Roman"/>
                            <w:sz w:val="30"/>
                            <w:szCs w:val="30"/>
                          </w:rPr>
                          <m:t>s</m:t>
                        </m:r>
                      </m:sup>
                    </m:sSup>
                    <m:r>
                      <w:rPr>
                        <w:rFonts w:ascii="Cambria Math" w:hAnsi="Cambria Math" w:cs="Times New Roman"/>
                        <w:sz w:val="30"/>
                        <w:szCs w:val="30"/>
                      </w:rPr>
                      <m:t>∙n!</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p w14:paraId="4CC45240" w14:textId="77777777" w:rsidR="00AA621C" w:rsidRDefault="004C7C98" w:rsidP="006C1A15">
            <w:pPr>
              <w:jc w:val="center"/>
              <w:rPr>
                <w:rFonts w:ascii="Times New Roman" w:eastAsiaTheme="minorEastAsia" w:hAnsi="Times New Roman" w:cs="Times New Roman"/>
                <w:sz w:val="30"/>
                <w:szCs w:val="30"/>
                <w:lang w:val="en-US"/>
              </w:rPr>
            </w:pPr>
            <m:oMathPara>
              <m:oMath>
                <m:d>
                  <m:dPr>
                    <m:ctrlPr>
                      <w:rPr>
                        <w:rFonts w:ascii="Cambria Math" w:eastAsiaTheme="minorEastAsia" w:hAnsi="Cambria Math" w:cs="Times New Roman"/>
                        <w:i/>
                        <w:sz w:val="30"/>
                        <w:szCs w:val="30"/>
                        <w:lang w:val="en-US"/>
                      </w:rPr>
                    </m:ctrlPr>
                  </m:dPr>
                  <m:e>
                    <m:r>
                      <w:rPr>
                        <w:rFonts w:ascii="Cambria Math" w:eastAsiaTheme="minorEastAsia" w:hAnsi="Cambria Math" w:cs="Times New Roman"/>
                        <w:sz w:val="30"/>
                        <w:szCs w:val="30"/>
                        <w:lang w:val="en-US"/>
                      </w:rPr>
                      <m:t>s=1,…,m</m:t>
                    </m:r>
                  </m:e>
                </m:d>
              </m:oMath>
            </m:oMathPara>
          </w:p>
        </w:tc>
      </w:tr>
      <w:tr w:rsidR="00AA621C" w14:paraId="3E72E21D" w14:textId="77777777" w:rsidTr="00D11FB3">
        <w:tc>
          <w:tcPr>
            <w:tcW w:w="2660" w:type="dxa"/>
            <w:tcBorders>
              <w:top w:val="single" w:sz="4" w:space="0" w:color="auto"/>
              <w:left w:val="single" w:sz="4" w:space="0" w:color="auto"/>
              <w:bottom w:val="single" w:sz="4" w:space="0" w:color="auto"/>
              <w:right w:val="single" w:sz="4" w:space="0" w:color="auto"/>
            </w:tcBorders>
          </w:tcPr>
          <w:p w14:paraId="2B91D431"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Вероятность</w:t>
            </w:r>
          </w:p>
          <w:p w14:paraId="148633EB"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отказа</w:t>
            </w:r>
          </w:p>
          <w:p w14:paraId="7B828939" w14:textId="77777777" w:rsidR="00AA621C" w:rsidRDefault="00AA621C" w:rsidP="006C1A15">
            <w:pPr>
              <w:jc w:val="both"/>
              <w:rPr>
                <w:rFonts w:ascii="Times New Roman" w:hAnsi="Times New Roman" w:cs="Times New Roman"/>
                <w:sz w:val="30"/>
                <w:szCs w:val="30"/>
              </w:rPr>
            </w:pPr>
          </w:p>
        </w:tc>
        <w:tc>
          <w:tcPr>
            <w:tcW w:w="5812" w:type="dxa"/>
            <w:tcBorders>
              <w:top w:val="single" w:sz="4" w:space="0" w:color="auto"/>
              <w:left w:val="single" w:sz="4" w:space="0" w:color="auto"/>
              <w:bottom w:val="single" w:sz="4" w:space="0" w:color="auto"/>
              <w:right w:val="single" w:sz="4" w:space="0" w:color="auto"/>
            </w:tcBorders>
          </w:tcPr>
          <w:p w14:paraId="59D73B27" w14:textId="77777777" w:rsidR="00AA621C" w:rsidRDefault="00AA621C" w:rsidP="006C1A15">
            <w:pPr>
              <w:jc w:val="center"/>
              <w:rPr>
                <w:rFonts w:ascii="Times New Roman" w:eastAsiaTheme="minorEastAsia" w:hAnsi="Times New Roman" w:cs="Times New Roman"/>
                <w:sz w:val="30"/>
                <w:szCs w:val="30"/>
                <w:lang w:val="en-US"/>
              </w:rPr>
            </w:pPr>
          </w:p>
          <w:p w14:paraId="3105334A" w14:textId="77777777" w:rsidR="00AA621C" w:rsidRDefault="004C7C98" w:rsidP="006C1A15">
            <w:pPr>
              <w:jc w:val="center"/>
              <w:rPr>
                <w:rFonts w:ascii="Times New Roman" w:hAnsi="Times New Roman" w:cs="Times New Roman"/>
                <w:sz w:val="30"/>
                <w:szCs w:val="30"/>
              </w:rPr>
            </w:pPr>
            <m:oMathPara>
              <m:oMathParaPr>
                <m:jc m:val="center"/>
              </m:oMathParaPr>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m+1</m:t>
                    </m:r>
                  </m:sub>
                </m:sSub>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m+1</m:t>
                    </m:r>
                  </m:sup>
                </m:sSup>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c>
          <w:tcPr>
            <w:tcW w:w="5746" w:type="dxa"/>
            <w:tcBorders>
              <w:top w:val="single" w:sz="4" w:space="0" w:color="auto"/>
              <w:left w:val="single" w:sz="4" w:space="0" w:color="auto"/>
              <w:bottom w:val="single" w:sz="4" w:space="0" w:color="auto"/>
              <w:right w:val="single" w:sz="4" w:space="0" w:color="auto"/>
            </w:tcBorders>
          </w:tcPr>
          <w:p w14:paraId="2F8D7BD8" w14:textId="77777777" w:rsidR="00AA621C" w:rsidRDefault="00AA621C" w:rsidP="006C1A15">
            <w:pPr>
              <w:jc w:val="center"/>
              <w:rPr>
                <w:rFonts w:ascii="Times New Roman" w:eastAsiaTheme="minorEastAsia" w:hAnsi="Times New Roman" w:cs="Times New Roman"/>
                <w:sz w:val="30"/>
                <w:szCs w:val="30"/>
                <w:lang w:val="en-US"/>
              </w:rPr>
            </w:pPr>
          </w:p>
          <w:p w14:paraId="61D4DEC4" w14:textId="77777777" w:rsidR="00AA621C" w:rsidRDefault="004C7C98" w:rsidP="006C1A15">
            <w:pPr>
              <w:jc w:val="center"/>
              <w:rPr>
                <w:rFonts w:ascii="Times New Roman"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m:t>
                    </m:r>
                  </m:sub>
                </m:sSub>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n+m</m:t>
                        </m:r>
                      </m:sup>
                    </m:sSup>
                  </m:num>
                  <m:den>
                    <m:sSup>
                      <m:sSupPr>
                        <m:ctrlPr>
                          <w:rPr>
                            <w:rFonts w:ascii="Cambria Math" w:hAnsi="Cambria Math" w:cs="Times New Roman"/>
                            <w:i/>
                            <w:sz w:val="30"/>
                            <w:szCs w:val="30"/>
                          </w:rPr>
                        </m:ctrlPr>
                      </m:sSupPr>
                      <m:e>
                        <m:r>
                          <w:rPr>
                            <w:rFonts w:ascii="Cambria Math" w:hAnsi="Cambria Math" w:cs="Times New Roman"/>
                            <w:sz w:val="30"/>
                            <w:szCs w:val="30"/>
                          </w:rPr>
                          <m:t>n</m:t>
                        </m:r>
                      </m:e>
                      <m:sup>
                        <m:r>
                          <w:rPr>
                            <w:rFonts w:ascii="Cambria Math" w:hAnsi="Cambria Math" w:cs="Times New Roman"/>
                            <w:sz w:val="30"/>
                            <w:szCs w:val="30"/>
                          </w:rPr>
                          <m:t>m</m:t>
                        </m:r>
                      </m:sup>
                    </m:sSup>
                    <m:r>
                      <w:rPr>
                        <w:rFonts w:ascii="Cambria Math" w:hAnsi="Cambria Math" w:cs="Times New Roman"/>
                        <w:sz w:val="30"/>
                        <w:szCs w:val="30"/>
                      </w:rPr>
                      <m:t>∙n!</m:t>
                    </m:r>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r>
      <w:tr w:rsidR="00AA621C" w14:paraId="6DCEF76B" w14:textId="77777777" w:rsidTr="00D11FB3">
        <w:tc>
          <w:tcPr>
            <w:tcW w:w="2660" w:type="dxa"/>
            <w:tcBorders>
              <w:top w:val="single" w:sz="4" w:space="0" w:color="auto"/>
              <w:left w:val="single" w:sz="4" w:space="0" w:color="auto"/>
              <w:bottom w:val="single" w:sz="4" w:space="0" w:color="auto"/>
              <w:right w:val="single" w:sz="4" w:space="0" w:color="auto"/>
            </w:tcBorders>
            <w:hideMark/>
          </w:tcPr>
          <w:p w14:paraId="5859555D"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Относительная</w:t>
            </w:r>
          </w:p>
          <w:p w14:paraId="762CC106"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пропускная</w:t>
            </w:r>
          </w:p>
          <w:p w14:paraId="2DF60721"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способность</w:t>
            </w:r>
          </w:p>
        </w:tc>
        <w:tc>
          <w:tcPr>
            <w:tcW w:w="5812" w:type="dxa"/>
            <w:tcBorders>
              <w:top w:val="single" w:sz="4" w:space="0" w:color="auto"/>
              <w:left w:val="single" w:sz="4" w:space="0" w:color="auto"/>
              <w:bottom w:val="single" w:sz="4" w:space="0" w:color="auto"/>
              <w:right w:val="single" w:sz="4" w:space="0" w:color="auto"/>
            </w:tcBorders>
          </w:tcPr>
          <w:p w14:paraId="527C51E2" w14:textId="77777777" w:rsidR="00AA621C" w:rsidRDefault="00AA621C" w:rsidP="006C1A15">
            <w:pPr>
              <w:jc w:val="center"/>
              <w:rPr>
                <w:rFonts w:ascii="Times New Roman" w:eastAsiaTheme="minorEastAsia" w:hAnsi="Times New Roman" w:cs="Times New Roman"/>
                <w:sz w:val="30"/>
                <w:szCs w:val="30"/>
              </w:rPr>
            </w:pPr>
          </w:p>
          <w:p w14:paraId="065E1D3A" w14:textId="77777777" w:rsidR="00AA621C" w:rsidRDefault="00AA621C" w:rsidP="006C1A15">
            <w:pPr>
              <w:jc w:val="center"/>
              <w:rPr>
                <w:rFonts w:ascii="Times New Roman" w:hAnsi="Times New Roman" w:cs="Times New Roman"/>
                <w:sz w:val="30"/>
                <w:szCs w:val="30"/>
              </w:rPr>
            </w:pPr>
            <m:oMathPara>
              <m:oMath>
                <m:r>
                  <w:rPr>
                    <w:rFonts w:ascii="Cambria Math" w:hAnsi="Cambria Math" w:cs="Times New Roman"/>
                    <w:sz w:val="30"/>
                    <w:szCs w:val="30"/>
                  </w:rPr>
                  <m:t>Q=</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r>
                  <w:rPr>
                    <w:rFonts w:ascii="Cambria Math" w:hAnsi="Cambria Math" w:cs="Times New Roman"/>
                    <w:sz w:val="30"/>
                    <w:szCs w:val="30"/>
                  </w:rPr>
                  <m:t>=1-</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oMath>
            </m:oMathPara>
          </w:p>
        </w:tc>
        <w:tc>
          <w:tcPr>
            <w:tcW w:w="5746" w:type="dxa"/>
            <w:tcBorders>
              <w:top w:val="single" w:sz="4" w:space="0" w:color="auto"/>
              <w:left w:val="single" w:sz="4" w:space="0" w:color="auto"/>
              <w:bottom w:val="single" w:sz="4" w:space="0" w:color="auto"/>
              <w:right w:val="single" w:sz="4" w:space="0" w:color="auto"/>
            </w:tcBorders>
          </w:tcPr>
          <w:p w14:paraId="6393F08B" w14:textId="77777777" w:rsidR="00AA621C" w:rsidRDefault="00AA621C" w:rsidP="006C1A15">
            <w:pPr>
              <w:jc w:val="center"/>
              <w:rPr>
                <w:rFonts w:ascii="Times New Roman" w:eastAsiaTheme="minorEastAsia" w:hAnsi="Times New Roman" w:cs="Times New Roman"/>
                <w:sz w:val="30"/>
                <w:szCs w:val="30"/>
                <w:lang w:val="en-US"/>
              </w:rPr>
            </w:pPr>
          </w:p>
          <w:p w14:paraId="3D7FE05C" w14:textId="77777777" w:rsidR="00AA621C" w:rsidRDefault="00AA621C" w:rsidP="006C1A15">
            <w:pPr>
              <w:jc w:val="center"/>
              <w:rPr>
                <w:rFonts w:ascii="Times New Roman" w:hAnsi="Times New Roman" w:cs="Times New Roman"/>
                <w:sz w:val="30"/>
                <w:szCs w:val="30"/>
              </w:rPr>
            </w:pPr>
            <m:oMathPara>
              <m:oMath>
                <m:r>
                  <w:rPr>
                    <w:rFonts w:ascii="Cambria Math" w:hAnsi="Cambria Math" w:cs="Times New Roman"/>
                    <w:sz w:val="30"/>
                    <w:szCs w:val="30"/>
                  </w:rPr>
                  <m:t>Q=1-</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oMath>
            </m:oMathPara>
          </w:p>
        </w:tc>
      </w:tr>
      <w:tr w:rsidR="00AA621C" w14:paraId="4606CEC7" w14:textId="77777777" w:rsidTr="00D11FB3">
        <w:tc>
          <w:tcPr>
            <w:tcW w:w="2660" w:type="dxa"/>
            <w:tcBorders>
              <w:top w:val="single" w:sz="4" w:space="0" w:color="auto"/>
              <w:left w:val="single" w:sz="4" w:space="0" w:color="auto"/>
              <w:bottom w:val="single" w:sz="4" w:space="0" w:color="auto"/>
              <w:right w:val="single" w:sz="4" w:space="0" w:color="auto"/>
            </w:tcBorders>
            <w:hideMark/>
          </w:tcPr>
          <w:p w14:paraId="37F6C772"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lastRenderedPageBreak/>
              <w:t>Абсолютная</w:t>
            </w:r>
          </w:p>
          <w:p w14:paraId="114E38C2"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 xml:space="preserve">пропускная </w:t>
            </w:r>
          </w:p>
          <w:p w14:paraId="00E423E0" w14:textId="77777777" w:rsidR="00AA621C" w:rsidRDefault="00AA621C" w:rsidP="006C1A15">
            <w:pPr>
              <w:jc w:val="both"/>
              <w:rPr>
                <w:rFonts w:ascii="Times New Roman" w:hAnsi="Times New Roman" w:cs="Times New Roman"/>
                <w:sz w:val="30"/>
                <w:szCs w:val="30"/>
              </w:rPr>
            </w:pPr>
            <w:r>
              <w:rPr>
                <w:rFonts w:ascii="Times New Roman" w:hAnsi="Times New Roman" w:cs="Times New Roman"/>
                <w:sz w:val="30"/>
                <w:szCs w:val="30"/>
              </w:rPr>
              <w:t>способность</w:t>
            </w:r>
          </w:p>
        </w:tc>
        <w:tc>
          <w:tcPr>
            <w:tcW w:w="5812" w:type="dxa"/>
            <w:tcBorders>
              <w:top w:val="single" w:sz="4" w:space="0" w:color="auto"/>
              <w:left w:val="single" w:sz="4" w:space="0" w:color="auto"/>
              <w:bottom w:val="single" w:sz="4" w:space="0" w:color="auto"/>
              <w:right w:val="single" w:sz="4" w:space="0" w:color="auto"/>
            </w:tcBorders>
          </w:tcPr>
          <w:p w14:paraId="4B410118" w14:textId="77777777" w:rsidR="00AA621C" w:rsidRDefault="00AA621C" w:rsidP="006C1A15">
            <w:pPr>
              <w:jc w:val="center"/>
              <w:rPr>
                <w:rFonts w:ascii="Times New Roman" w:eastAsiaTheme="minorEastAsia" w:hAnsi="Times New Roman" w:cs="Times New Roman"/>
                <w:sz w:val="30"/>
                <w:szCs w:val="30"/>
                <w:lang w:val="en-US"/>
              </w:rPr>
            </w:pPr>
          </w:p>
          <w:p w14:paraId="17D3E2D1" w14:textId="77777777" w:rsidR="00AA621C" w:rsidRDefault="00AA621C" w:rsidP="006C1A15">
            <w:pPr>
              <w:jc w:val="center"/>
              <w:rPr>
                <w:rFonts w:ascii="Times New Roman" w:hAnsi="Times New Roman" w:cs="Times New Roman"/>
                <w:sz w:val="30"/>
                <w:szCs w:val="30"/>
              </w:rPr>
            </w:pPr>
            <m:oMathPara>
              <m:oMath>
                <m:r>
                  <w:rPr>
                    <w:rFonts w:ascii="Cambria Math" w:hAnsi="Cambria Math" w:cs="Times New Roman"/>
                    <w:sz w:val="30"/>
                    <w:szCs w:val="30"/>
                  </w:rPr>
                  <m:t>A=λ∙Q</m:t>
                </m:r>
              </m:oMath>
            </m:oMathPara>
          </w:p>
        </w:tc>
        <w:tc>
          <w:tcPr>
            <w:tcW w:w="5746" w:type="dxa"/>
            <w:tcBorders>
              <w:top w:val="single" w:sz="4" w:space="0" w:color="auto"/>
              <w:left w:val="single" w:sz="4" w:space="0" w:color="auto"/>
              <w:bottom w:val="single" w:sz="4" w:space="0" w:color="auto"/>
              <w:right w:val="single" w:sz="4" w:space="0" w:color="auto"/>
            </w:tcBorders>
          </w:tcPr>
          <w:p w14:paraId="36B13CD9" w14:textId="77777777" w:rsidR="00AA621C" w:rsidRDefault="00AA621C" w:rsidP="006C1A15">
            <w:pPr>
              <w:jc w:val="center"/>
              <w:rPr>
                <w:rFonts w:ascii="Times New Roman" w:hAnsi="Times New Roman" w:cs="Times New Roman"/>
                <w:sz w:val="30"/>
                <w:szCs w:val="30"/>
                <w:lang w:val="en-US"/>
              </w:rPr>
            </w:pPr>
          </w:p>
          <w:p w14:paraId="48783144" w14:textId="77777777" w:rsidR="00AA621C" w:rsidRDefault="00AA621C" w:rsidP="006C1A15">
            <w:pPr>
              <w:jc w:val="center"/>
              <w:rPr>
                <w:rFonts w:ascii="Times New Roman" w:hAnsi="Times New Roman" w:cs="Times New Roman"/>
                <w:sz w:val="30"/>
                <w:szCs w:val="30"/>
                <w:lang w:val="en-US"/>
              </w:rPr>
            </w:pPr>
            <m:oMathPara>
              <m:oMath>
                <m:r>
                  <w:rPr>
                    <w:rFonts w:ascii="Cambria Math" w:hAnsi="Cambria Math" w:cs="Times New Roman"/>
                    <w:sz w:val="30"/>
                    <w:szCs w:val="30"/>
                  </w:rPr>
                  <m:t>A=λ∙Q</m:t>
                </m:r>
              </m:oMath>
            </m:oMathPara>
          </w:p>
        </w:tc>
      </w:tr>
      <w:tr w:rsidR="00AA621C" w14:paraId="20E434AB" w14:textId="77777777" w:rsidTr="00D11FB3">
        <w:tc>
          <w:tcPr>
            <w:tcW w:w="2660" w:type="dxa"/>
            <w:tcBorders>
              <w:top w:val="single" w:sz="4" w:space="0" w:color="auto"/>
              <w:left w:val="single" w:sz="4" w:space="0" w:color="auto"/>
              <w:bottom w:val="single" w:sz="4" w:space="0" w:color="auto"/>
              <w:right w:val="single" w:sz="4" w:space="0" w:color="auto"/>
            </w:tcBorders>
            <w:hideMark/>
          </w:tcPr>
          <w:p w14:paraId="0E37704D"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Среднее число</w:t>
            </w:r>
          </w:p>
          <w:p w14:paraId="7FDC02CD"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заявок, стоящих</w:t>
            </w:r>
          </w:p>
          <w:p w14:paraId="36646198"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в очереди</w:t>
            </w:r>
          </w:p>
        </w:tc>
        <w:tc>
          <w:tcPr>
            <w:tcW w:w="5812" w:type="dxa"/>
            <w:tcBorders>
              <w:top w:val="single" w:sz="4" w:space="0" w:color="auto"/>
              <w:left w:val="single" w:sz="4" w:space="0" w:color="auto"/>
              <w:bottom w:val="single" w:sz="4" w:space="0" w:color="auto"/>
              <w:right w:val="single" w:sz="4" w:space="0" w:color="auto"/>
            </w:tcBorders>
          </w:tcPr>
          <w:p w14:paraId="4400C615" w14:textId="77777777" w:rsidR="00AA621C" w:rsidRDefault="00AA621C" w:rsidP="006C1A15">
            <w:pPr>
              <w:rPr>
                <w:rFonts w:ascii="Times New Roman" w:eastAsiaTheme="minorEastAsia" w:hAnsi="Times New Roman" w:cs="Times New Roman"/>
                <w:sz w:val="30"/>
                <w:szCs w:val="30"/>
              </w:rPr>
            </w:pPr>
          </w:p>
          <w:p w14:paraId="6CBBE081" w14:textId="77777777" w:rsidR="00AA621C" w:rsidRDefault="004C7C98" w:rsidP="006C1A15">
            <w:pPr>
              <w:rPr>
                <w:rFonts w:ascii="Times New Roman" w:eastAsiaTheme="minorEastAsia" w:hAnsi="Times New Roman" w:cs="Times New Roman"/>
                <w:i/>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r>
                  <w:rPr>
                    <w:rFonts w:ascii="Cambria Math" w:hAnsi="Cambria Math" w:cs="Times New Roman"/>
                    <w:sz w:val="30"/>
                    <w:szCs w:val="30"/>
                  </w:rPr>
                  <m:t>=</m:t>
                </m:r>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2</m:t>
                                </m:r>
                              </m:sup>
                            </m:sSup>
                            <m:d>
                              <m:dPr>
                                <m:begChr m:val="["/>
                                <m:endChr m:val="]"/>
                                <m:ctrlPr>
                                  <w:rPr>
                                    <w:rFonts w:ascii="Cambria Math" w:hAnsi="Cambria Math" w:cs="Times New Roman"/>
                                    <w:i/>
                                    <w:sz w:val="30"/>
                                    <w:szCs w:val="30"/>
                                  </w:rPr>
                                </m:ctrlPr>
                              </m:dPr>
                              <m:e>
                                <m:r>
                                  <w:rPr>
                                    <w:rFonts w:ascii="Cambria Math" w:hAnsi="Cambria Math" w:cs="Times New Roman"/>
                                    <w:sz w:val="30"/>
                                    <w:szCs w:val="30"/>
                                  </w:rPr>
                                  <m:t>1-</m:t>
                                </m:r>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m</m:t>
                                    </m:r>
                                  </m:sup>
                                </m:sSup>
                                <m:r>
                                  <w:rPr>
                                    <w:rFonts w:ascii="Cambria Math" w:hAnsi="Cambria Math" w:cs="Times New Roman"/>
                                    <w:sz w:val="30"/>
                                    <w:szCs w:val="30"/>
                                  </w:rPr>
                                  <m:t>(m+1-mρ)</m:t>
                                </m:r>
                              </m:e>
                            </m:d>
                          </m:num>
                          <m:den>
                            <m:d>
                              <m:dPr>
                                <m:ctrlPr>
                                  <w:rPr>
                                    <w:rFonts w:ascii="Cambria Math" w:hAnsi="Cambria Math" w:cs="Times New Roman"/>
                                    <w:i/>
                                    <w:sz w:val="30"/>
                                    <w:szCs w:val="30"/>
                                  </w:rPr>
                                </m:ctrlPr>
                              </m:dPr>
                              <m:e>
                                <m:r>
                                  <w:rPr>
                                    <w:rFonts w:ascii="Cambria Math" w:hAnsi="Cambria Math" w:cs="Times New Roman"/>
                                    <w:sz w:val="30"/>
                                    <w:szCs w:val="30"/>
                                  </w:rPr>
                                  <m:t>1-</m:t>
                                </m:r>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m+2</m:t>
                                    </m:r>
                                  </m:sup>
                                </m:sSup>
                              </m:e>
                            </m:d>
                            <m:r>
                              <w:rPr>
                                <w:rFonts w:ascii="Cambria Math" w:hAnsi="Cambria Math" w:cs="Times New Roman"/>
                                <w:sz w:val="30"/>
                                <w:szCs w:val="30"/>
                              </w:rPr>
                              <m:t>(1-ρ)</m:t>
                            </m:r>
                          </m:den>
                        </m:f>
                        <m:r>
                          <w:rPr>
                            <w:rFonts w:ascii="Cambria Math" w:hAnsi="Cambria Math" w:cs="Times New Roman"/>
                            <w:sz w:val="30"/>
                            <w:szCs w:val="30"/>
                          </w:rPr>
                          <m:t>,   ρ≠1,</m:t>
                        </m:r>
                      </m:e>
                      <m:e>
                        <m:f>
                          <m:fPr>
                            <m:ctrlPr>
                              <w:rPr>
                                <w:rFonts w:ascii="Cambria Math" w:hAnsi="Cambria Math" w:cs="Times New Roman"/>
                                <w:i/>
                                <w:sz w:val="30"/>
                                <w:szCs w:val="30"/>
                              </w:rPr>
                            </m:ctrlPr>
                          </m:fPr>
                          <m:num>
                            <m:r>
                              <w:rPr>
                                <w:rFonts w:ascii="Cambria Math" w:hAnsi="Cambria Math" w:cs="Times New Roman"/>
                                <w:sz w:val="30"/>
                                <w:szCs w:val="30"/>
                              </w:rPr>
                              <m:t>m(m+1)</m:t>
                            </m:r>
                          </m:num>
                          <m:den>
                            <m:r>
                              <w:rPr>
                                <w:rFonts w:ascii="Cambria Math" w:hAnsi="Cambria Math" w:cs="Times New Roman"/>
                                <w:sz w:val="30"/>
                                <w:szCs w:val="30"/>
                              </w:rPr>
                              <m:t>2(m+2)</m:t>
                            </m:r>
                          </m:den>
                        </m:f>
                        <m:r>
                          <w:rPr>
                            <w:rFonts w:ascii="Cambria Math" w:hAnsi="Cambria Math" w:cs="Times New Roman"/>
                            <w:sz w:val="30"/>
                            <w:szCs w:val="30"/>
                          </w:rPr>
                          <m:t>,   ρ=1</m:t>
                        </m:r>
                      </m:e>
                    </m:eqArr>
                  </m:e>
                </m:d>
              </m:oMath>
            </m:oMathPara>
          </w:p>
          <w:p w14:paraId="7EA09CA3" w14:textId="77777777" w:rsidR="00AA621C" w:rsidRDefault="00AA621C" w:rsidP="006C1A15">
            <w:pPr>
              <w:rPr>
                <w:rFonts w:ascii="Times New Roman" w:hAnsi="Times New Roman" w:cs="Times New Roman"/>
                <w:i/>
                <w:sz w:val="30"/>
                <w:szCs w:val="30"/>
                <w:lang w:val="en-US"/>
              </w:rPr>
            </w:pPr>
          </w:p>
        </w:tc>
        <w:tc>
          <w:tcPr>
            <w:tcW w:w="5746" w:type="dxa"/>
            <w:tcBorders>
              <w:top w:val="single" w:sz="4" w:space="0" w:color="auto"/>
              <w:left w:val="single" w:sz="4" w:space="0" w:color="auto"/>
              <w:bottom w:val="single" w:sz="4" w:space="0" w:color="auto"/>
              <w:right w:val="single" w:sz="4" w:space="0" w:color="auto"/>
            </w:tcBorders>
          </w:tcPr>
          <w:p w14:paraId="72A60914" w14:textId="77777777" w:rsidR="00AA621C" w:rsidRDefault="00AA621C" w:rsidP="006C1A15">
            <w:pPr>
              <w:jc w:val="center"/>
              <w:rPr>
                <w:rFonts w:ascii="Times New Roman" w:hAnsi="Times New Roman" w:cs="Times New Roman"/>
                <w:sz w:val="30"/>
                <w:szCs w:val="30"/>
                <w:lang w:val="en-US"/>
              </w:rPr>
            </w:pPr>
          </w:p>
          <w:p w14:paraId="66B74BCF" w14:textId="77777777" w:rsidR="00AA621C" w:rsidRDefault="004C7C98" w:rsidP="006C1A15">
            <w:pPr>
              <w:jc w:val="center"/>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ρ</m:t>
                        </m:r>
                      </m:e>
                      <m:sup>
                        <m:r>
                          <w:rPr>
                            <w:rFonts w:ascii="Cambria Math" w:hAnsi="Cambria Math" w:cs="Times New Roman"/>
                            <w:sz w:val="30"/>
                            <w:szCs w:val="30"/>
                            <w:lang w:val="en-US"/>
                          </w:rPr>
                          <m:t>n+1</m:t>
                        </m:r>
                      </m:sup>
                    </m:sSup>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0</m:t>
                        </m:r>
                      </m:sub>
                    </m:sSub>
                    <m:d>
                      <m:dPr>
                        <m:begChr m:val="["/>
                        <m:endChr m:val="]"/>
                        <m:ctrlPr>
                          <w:rPr>
                            <w:rFonts w:ascii="Cambria Math" w:hAnsi="Cambria Math" w:cs="Times New Roman"/>
                            <w:i/>
                            <w:sz w:val="30"/>
                            <w:szCs w:val="30"/>
                            <w:lang w:val="en-US"/>
                          </w:rPr>
                        </m:ctrlPr>
                      </m:dPr>
                      <m:e>
                        <m:r>
                          <w:rPr>
                            <w:rFonts w:ascii="Cambria Math" w:hAnsi="Cambria Math" w:cs="Times New Roman"/>
                            <w:sz w:val="30"/>
                            <w:szCs w:val="30"/>
                            <w:lang w:val="en-US"/>
                          </w:rPr>
                          <m:t>1-(m+1-m</m:t>
                        </m:r>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r>
                          <w:rPr>
                            <w:rFonts w:ascii="Cambria Math" w:hAnsi="Cambria Math" w:cs="Times New Roman"/>
                            <w:sz w:val="30"/>
                            <w:szCs w:val="30"/>
                            <w:lang w:val="en-US"/>
                          </w:rPr>
                          <m:t>)</m:t>
                        </m:r>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e>
                            </m:d>
                          </m:e>
                          <m:sup>
                            <m:r>
                              <w:rPr>
                                <w:rFonts w:ascii="Cambria Math" w:hAnsi="Cambria Math" w:cs="Times New Roman"/>
                                <w:sz w:val="30"/>
                                <w:szCs w:val="30"/>
                                <w:lang w:val="en-US"/>
                              </w:rPr>
                              <m:t>m</m:t>
                            </m:r>
                          </m:sup>
                        </m:sSup>
                      </m:e>
                    </m:d>
                  </m:num>
                  <m:den>
                    <m:r>
                      <w:rPr>
                        <w:rFonts w:ascii="Cambria Math" w:hAnsi="Cambria Math" w:cs="Times New Roman"/>
                        <w:sz w:val="30"/>
                        <w:szCs w:val="30"/>
                        <w:lang w:val="en-US"/>
                      </w:rPr>
                      <m:t>n∙n!</m:t>
                    </m:r>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r>
                              <w:rPr>
                                <w:rFonts w:ascii="Cambria Math" w:hAnsi="Cambria Math" w:cs="Times New Roman"/>
                                <w:sz w:val="30"/>
                                <w:szCs w:val="30"/>
                                <w:lang w:val="en-US"/>
                              </w:rPr>
                              <m:t>1-</m:t>
                            </m:r>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e>
                        </m:d>
                      </m:e>
                      <m:sup>
                        <m:r>
                          <w:rPr>
                            <w:rFonts w:ascii="Cambria Math" w:hAnsi="Cambria Math" w:cs="Times New Roman"/>
                            <w:sz w:val="30"/>
                            <w:szCs w:val="30"/>
                            <w:lang w:val="en-US"/>
                          </w:rPr>
                          <m:t>2</m:t>
                        </m:r>
                      </m:sup>
                    </m:sSup>
                  </m:den>
                </m:f>
              </m:oMath>
            </m:oMathPara>
          </w:p>
        </w:tc>
      </w:tr>
      <w:tr w:rsidR="00AA621C" w14:paraId="037B1613" w14:textId="77777777" w:rsidTr="00D11FB3">
        <w:tc>
          <w:tcPr>
            <w:tcW w:w="2660" w:type="dxa"/>
            <w:tcBorders>
              <w:top w:val="single" w:sz="4" w:space="0" w:color="auto"/>
              <w:left w:val="single" w:sz="4" w:space="0" w:color="auto"/>
              <w:bottom w:val="single" w:sz="4" w:space="0" w:color="auto"/>
              <w:right w:val="single" w:sz="4" w:space="0" w:color="auto"/>
            </w:tcBorders>
            <w:hideMark/>
          </w:tcPr>
          <w:p w14:paraId="6DC5503F"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Среднее число</w:t>
            </w:r>
          </w:p>
          <w:p w14:paraId="45A46FB5"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занятых каналов</w:t>
            </w:r>
          </w:p>
        </w:tc>
        <w:tc>
          <w:tcPr>
            <w:tcW w:w="5812" w:type="dxa"/>
            <w:tcBorders>
              <w:top w:val="single" w:sz="4" w:space="0" w:color="auto"/>
              <w:left w:val="single" w:sz="4" w:space="0" w:color="auto"/>
              <w:bottom w:val="single" w:sz="4" w:space="0" w:color="auto"/>
              <w:right w:val="single" w:sz="4" w:space="0" w:color="auto"/>
            </w:tcBorders>
          </w:tcPr>
          <w:p w14:paraId="505E3F1B" w14:textId="77777777" w:rsidR="00AA621C" w:rsidRDefault="00AA621C" w:rsidP="006C1A15">
            <w:pPr>
              <w:rPr>
                <w:rFonts w:ascii="Times New Roman" w:eastAsiaTheme="minorEastAsia" w:hAnsi="Times New Roman" w:cs="Times New Roman"/>
                <w:sz w:val="30"/>
                <w:szCs w:val="30"/>
                <w:lang w:val="en-US"/>
              </w:rPr>
            </w:pPr>
          </w:p>
          <w:p w14:paraId="4AA7CC2B" w14:textId="77777777" w:rsidR="00AA621C" w:rsidRDefault="004C7C98" w:rsidP="006C1A15">
            <w:pPr>
              <w:rPr>
                <w:rFonts w:ascii="Times New Roman" w:hAnsi="Times New Roman" w:cs="Times New Roman"/>
                <w:sz w:val="30"/>
                <w:szCs w:val="30"/>
                <w:lang w:val="en-US"/>
              </w:rPr>
            </w:pPr>
            <m:oMathPara>
              <m:oMath>
                <m:bar>
                  <m:barPr>
                    <m:pos m:val="top"/>
                    <m:ctrlPr>
                      <w:rPr>
                        <w:rFonts w:ascii="Cambria Math" w:hAnsi="Cambria Math" w:cs="Times New Roman"/>
                        <w:i/>
                        <w:sz w:val="30"/>
                        <w:szCs w:val="30"/>
                      </w:rPr>
                    </m:ctrlPr>
                  </m:barPr>
                  <m:e>
                    <m:r>
                      <w:rPr>
                        <w:rFonts w:ascii="Cambria Math" w:hAnsi="Cambria Math" w:cs="Times New Roman"/>
                        <w:sz w:val="30"/>
                        <w:szCs w:val="30"/>
                      </w:rPr>
                      <m:t>k</m:t>
                    </m:r>
                  </m:e>
                </m:bar>
                <m:r>
                  <w:rPr>
                    <w:rFonts w:ascii="Cambria Math" w:hAnsi="Cambria Math" w:cs="Times New Roman"/>
                    <w:sz w:val="30"/>
                    <w:szCs w:val="30"/>
                  </w:rPr>
                  <m:t>=1-</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c>
          <w:tcPr>
            <w:tcW w:w="5746" w:type="dxa"/>
            <w:tcBorders>
              <w:top w:val="single" w:sz="4" w:space="0" w:color="auto"/>
              <w:left w:val="single" w:sz="4" w:space="0" w:color="auto"/>
              <w:bottom w:val="single" w:sz="4" w:space="0" w:color="auto"/>
              <w:right w:val="single" w:sz="4" w:space="0" w:color="auto"/>
            </w:tcBorders>
            <w:hideMark/>
          </w:tcPr>
          <w:p w14:paraId="225073E6" w14:textId="77777777" w:rsidR="00AA621C" w:rsidRDefault="004C7C98" w:rsidP="006C1A15">
            <w:pPr>
              <w:jc w:val="center"/>
              <w:rPr>
                <w:rFonts w:ascii="Times New Roman" w:hAnsi="Times New Roman" w:cs="Times New Roman"/>
                <w:sz w:val="30"/>
                <w:szCs w:val="30"/>
              </w:rPr>
            </w:pPr>
            <m:oMathPara>
              <m:oMath>
                <m:bar>
                  <m:barPr>
                    <m:pos m:val="top"/>
                    <m:ctrlPr>
                      <w:rPr>
                        <w:rFonts w:ascii="Cambria Math" w:hAnsi="Cambria Math" w:cs="Times New Roman"/>
                        <w:i/>
                        <w:sz w:val="30"/>
                        <w:szCs w:val="30"/>
                      </w:rPr>
                    </m:ctrlPr>
                  </m:barPr>
                  <m:e>
                    <m:r>
                      <w:rPr>
                        <w:rFonts w:ascii="Cambria Math" w:hAnsi="Cambria Math" w:cs="Times New Roman"/>
                        <w:sz w:val="30"/>
                        <w:szCs w:val="30"/>
                      </w:rPr>
                      <m:t>k</m:t>
                    </m:r>
                  </m:e>
                </m:bar>
                <m:r>
                  <w:rPr>
                    <w:rFonts w:ascii="Cambria Math" w:hAnsi="Cambria Math" w:cs="Times New Roman"/>
                    <w:sz w:val="30"/>
                    <w:szCs w:val="30"/>
                  </w:rPr>
                  <m:t>=ρ</m:t>
                </m:r>
                <m:d>
                  <m:dPr>
                    <m:ctrlPr>
                      <w:rPr>
                        <w:rFonts w:ascii="Cambria Math" w:hAnsi="Cambria Math" w:cs="Times New Roman"/>
                        <w:i/>
                        <w:sz w:val="30"/>
                        <w:szCs w:val="30"/>
                      </w:rPr>
                    </m:ctrlPr>
                  </m:dPr>
                  <m:e>
                    <m:r>
                      <w:rPr>
                        <w:rFonts w:ascii="Cambria Math" w:hAnsi="Cambria Math" w:cs="Times New Roman"/>
                        <w:sz w:val="30"/>
                        <w:szCs w:val="30"/>
                      </w:rPr>
                      <m:t>1-</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n+m</m:t>
                            </m:r>
                          </m:sup>
                        </m:sSup>
                      </m:num>
                      <m:den>
                        <m:sSup>
                          <m:sSupPr>
                            <m:ctrlPr>
                              <w:rPr>
                                <w:rFonts w:ascii="Cambria Math" w:hAnsi="Cambria Math" w:cs="Times New Roman"/>
                                <w:i/>
                                <w:sz w:val="30"/>
                                <w:szCs w:val="30"/>
                              </w:rPr>
                            </m:ctrlPr>
                          </m:sSupPr>
                          <m:e>
                            <m:r>
                              <w:rPr>
                                <w:rFonts w:ascii="Cambria Math" w:hAnsi="Cambria Math" w:cs="Times New Roman"/>
                                <w:sz w:val="30"/>
                                <w:szCs w:val="30"/>
                              </w:rPr>
                              <m:t>n</m:t>
                            </m:r>
                          </m:e>
                          <m:sup>
                            <m:r>
                              <w:rPr>
                                <w:rFonts w:ascii="Cambria Math" w:hAnsi="Cambria Math" w:cs="Times New Roman"/>
                                <w:sz w:val="30"/>
                                <w:szCs w:val="30"/>
                              </w:rPr>
                              <m:t>m</m:t>
                            </m:r>
                          </m:sup>
                        </m:sSup>
                        <m:r>
                          <w:rPr>
                            <w:rFonts w:ascii="Cambria Math" w:hAnsi="Cambria Math" w:cs="Times New Roman"/>
                            <w:sz w:val="30"/>
                            <w:szCs w:val="30"/>
                          </w:rPr>
                          <m:t>∙n!</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e>
                </m:d>
              </m:oMath>
            </m:oMathPara>
          </w:p>
        </w:tc>
      </w:tr>
      <w:tr w:rsidR="00AA621C" w14:paraId="51BB4709" w14:textId="77777777" w:rsidTr="00D11FB3">
        <w:tc>
          <w:tcPr>
            <w:tcW w:w="2660" w:type="dxa"/>
            <w:tcBorders>
              <w:top w:val="single" w:sz="4" w:space="0" w:color="auto"/>
              <w:left w:val="single" w:sz="4" w:space="0" w:color="auto"/>
              <w:bottom w:val="single" w:sz="4" w:space="0" w:color="auto"/>
              <w:right w:val="single" w:sz="4" w:space="0" w:color="auto"/>
            </w:tcBorders>
            <w:hideMark/>
          </w:tcPr>
          <w:p w14:paraId="240A9060"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Среднее число</w:t>
            </w:r>
          </w:p>
          <w:p w14:paraId="44517290"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заявок в СМО</w:t>
            </w:r>
          </w:p>
          <w:p w14:paraId="03A4E74B"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 xml:space="preserve">(обслуживаемых </w:t>
            </w:r>
          </w:p>
          <w:p w14:paraId="6849C7B7"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и стоящих в очереди)</w:t>
            </w:r>
          </w:p>
        </w:tc>
        <w:tc>
          <w:tcPr>
            <w:tcW w:w="5812" w:type="dxa"/>
            <w:tcBorders>
              <w:top w:val="single" w:sz="4" w:space="0" w:color="auto"/>
              <w:left w:val="single" w:sz="4" w:space="0" w:color="auto"/>
              <w:bottom w:val="single" w:sz="4" w:space="0" w:color="auto"/>
              <w:right w:val="single" w:sz="4" w:space="0" w:color="auto"/>
            </w:tcBorders>
          </w:tcPr>
          <w:p w14:paraId="717F9C68" w14:textId="77777777" w:rsidR="00AA621C" w:rsidRPr="00675C50" w:rsidRDefault="00AA621C" w:rsidP="006C1A15">
            <w:pPr>
              <w:rPr>
                <w:rFonts w:ascii="Times New Roman" w:eastAsiaTheme="minorEastAsia" w:hAnsi="Times New Roman" w:cs="Times New Roman"/>
                <w:sz w:val="30"/>
                <w:szCs w:val="30"/>
              </w:rPr>
            </w:pPr>
          </w:p>
          <w:p w14:paraId="47A03552" w14:textId="77777777" w:rsidR="00AA621C" w:rsidRDefault="004C7C98" w:rsidP="006C1A15">
            <w:pPr>
              <w:rPr>
                <w:rFonts w:ascii="Times New Roman" w:hAnsi="Times New Roman" w:cs="Times New Roman"/>
                <w:sz w:val="30"/>
                <w:szCs w:val="30"/>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rPr>
                      <m:t>СМО</m:t>
                    </m:r>
                  </m:sub>
                </m:sSub>
                <m:r>
                  <w:rPr>
                    <w:rFonts w:ascii="Cambria Math" w:hAnsi="Cambria Math" w:cs="Times New Roman"/>
                    <w:sz w:val="30"/>
                    <w:szCs w:val="30"/>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r>
                  <w:rPr>
                    <w:rFonts w:ascii="Cambria Math" w:hAnsi="Cambria Math" w:cs="Times New Roman"/>
                    <w:sz w:val="30"/>
                    <w:szCs w:val="30"/>
                  </w:rPr>
                  <m:t>+1-</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c>
          <w:tcPr>
            <w:tcW w:w="5746" w:type="dxa"/>
            <w:tcBorders>
              <w:top w:val="single" w:sz="4" w:space="0" w:color="auto"/>
              <w:left w:val="single" w:sz="4" w:space="0" w:color="auto"/>
              <w:bottom w:val="single" w:sz="4" w:space="0" w:color="auto"/>
              <w:right w:val="single" w:sz="4" w:space="0" w:color="auto"/>
            </w:tcBorders>
          </w:tcPr>
          <w:p w14:paraId="682A6839" w14:textId="77777777" w:rsidR="00AA621C" w:rsidRDefault="00AA621C" w:rsidP="006C1A15">
            <w:pPr>
              <w:jc w:val="center"/>
              <w:rPr>
                <w:rFonts w:ascii="Times New Roman" w:hAnsi="Times New Roman" w:cs="Times New Roman"/>
                <w:sz w:val="30"/>
                <w:szCs w:val="30"/>
                <w:lang w:val="en-US"/>
              </w:rPr>
            </w:pPr>
          </w:p>
          <w:p w14:paraId="3DED3FF4" w14:textId="77777777" w:rsidR="00AA621C" w:rsidRDefault="004C7C98" w:rsidP="006C1A15">
            <w:pPr>
              <w:jc w:val="center"/>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rPr>
                      <m:t>СМО</m:t>
                    </m:r>
                  </m:sub>
                </m:sSub>
                <m:r>
                  <w:rPr>
                    <w:rFonts w:ascii="Cambria Math" w:hAnsi="Cambria Math" w:cs="Times New Roman"/>
                    <w:sz w:val="30"/>
                    <w:szCs w:val="30"/>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r>
                  <w:rPr>
                    <w:rFonts w:ascii="Cambria Math" w:hAnsi="Cambria Math" w:cs="Times New Roman"/>
                    <w:sz w:val="30"/>
                    <w:szCs w:val="30"/>
                  </w:rPr>
                  <m:t>+</m:t>
                </m:r>
                <m:bar>
                  <m:barPr>
                    <m:pos m:val="top"/>
                    <m:ctrlPr>
                      <w:rPr>
                        <w:rFonts w:ascii="Cambria Math" w:hAnsi="Cambria Math" w:cs="Times New Roman"/>
                        <w:i/>
                        <w:sz w:val="30"/>
                        <w:szCs w:val="30"/>
                      </w:rPr>
                    </m:ctrlPr>
                  </m:barPr>
                  <m:e>
                    <m:r>
                      <w:rPr>
                        <w:rFonts w:ascii="Cambria Math" w:hAnsi="Cambria Math" w:cs="Times New Roman"/>
                        <w:sz w:val="30"/>
                        <w:szCs w:val="30"/>
                      </w:rPr>
                      <m:t>k</m:t>
                    </m:r>
                  </m:e>
                </m:bar>
              </m:oMath>
            </m:oMathPara>
          </w:p>
        </w:tc>
      </w:tr>
      <w:tr w:rsidR="00AA621C" w14:paraId="1E8CCFE8" w14:textId="77777777" w:rsidTr="00D11FB3">
        <w:tc>
          <w:tcPr>
            <w:tcW w:w="2660" w:type="dxa"/>
            <w:tcBorders>
              <w:top w:val="single" w:sz="4" w:space="0" w:color="auto"/>
              <w:left w:val="single" w:sz="4" w:space="0" w:color="auto"/>
              <w:bottom w:val="single" w:sz="4" w:space="0" w:color="auto"/>
              <w:right w:val="single" w:sz="4" w:space="0" w:color="auto"/>
            </w:tcBorders>
            <w:hideMark/>
          </w:tcPr>
          <w:p w14:paraId="18A1047B"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Среднее время</w:t>
            </w:r>
          </w:p>
          <w:p w14:paraId="74359ED9"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ожидания заявки</w:t>
            </w:r>
          </w:p>
          <w:p w14:paraId="481BE590"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в очереди</w:t>
            </w:r>
          </w:p>
        </w:tc>
        <w:tc>
          <w:tcPr>
            <w:tcW w:w="5812" w:type="dxa"/>
            <w:tcBorders>
              <w:top w:val="single" w:sz="4" w:space="0" w:color="auto"/>
              <w:left w:val="single" w:sz="4" w:space="0" w:color="auto"/>
              <w:bottom w:val="single" w:sz="4" w:space="0" w:color="auto"/>
              <w:right w:val="single" w:sz="4" w:space="0" w:color="auto"/>
            </w:tcBorders>
            <w:hideMark/>
          </w:tcPr>
          <w:p w14:paraId="7142B388" w14:textId="77777777" w:rsidR="00AA621C" w:rsidRDefault="004C7C98" w:rsidP="006C1A15">
            <w:pPr>
              <w:jc w:val="center"/>
              <w:rPr>
                <w:rFonts w:ascii="Times New Roman" w:hAnsi="Times New Roman" w:cs="Times New Roman"/>
                <w:sz w:val="30"/>
                <w:szCs w:val="30"/>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t</m:t>
                        </m:r>
                      </m:e>
                    </m:bar>
                  </m:e>
                  <m:sub>
                    <m:r>
                      <w:rPr>
                        <w:rFonts w:ascii="Cambria Math" w:hAnsi="Cambria Math" w:cs="Times New Roman"/>
                        <w:sz w:val="30"/>
                        <w:szCs w:val="30"/>
                      </w:rPr>
                      <m:t>wait</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num>
                  <m:den>
                    <m:r>
                      <w:rPr>
                        <w:rFonts w:ascii="Cambria Math" w:hAnsi="Cambria Math" w:cs="Times New Roman"/>
                        <w:sz w:val="30"/>
                        <w:szCs w:val="30"/>
                      </w:rPr>
                      <m:t>λ</m:t>
                    </m:r>
                  </m:den>
                </m:f>
              </m:oMath>
            </m:oMathPara>
          </w:p>
        </w:tc>
        <w:tc>
          <w:tcPr>
            <w:tcW w:w="5746" w:type="dxa"/>
            <w:tcBorders>
              <w:top w:val="single" w:sz="4" w:space="0" w:color="auto"/>
              <w:left w:val="single" w:sz="4" w:space="0" w:color="auto"/>
              <w:bottom w:val="single" w:sz="4" w:space="0" w:color="auto"/>
              <w:right w:val="single" w:sz="4" w:space="0" w:color="auto"/>
            </w:tcBorders>
            <w:hideMark/>
          </w:tcPr>
          <w:p w14:paraId="26EE49AA" w14:textId="77777777" w:rsidR="00AA621C" w:rsidRDefault="004C7C98" w:rsidP="006C1A15">
            <w:pPr>
              <w:jc w:val="center"/>
              <w:rPr>
                <w:rFonts w:ascii="Times New Roman" w:hAnsi="Times New Roman" w:cs="Times New Roman"/>
                <w:sz w:val="30"/>
                <w:szCs w:val="30"/>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t</m:t>
                        </m:r>
                      </m:e>
                    </m:bar>
                  </m:e>
                  <m:sub>
                    <m:r>
                      <w:rPr>
                        <w:rFonts w:ascii="Cambria Math" w:hAnsi="Cambria Math" w:cs="Times New Roman"/>
                        <w:sz w:val="30"/>
                        <w:szCs w:val="30"/>
                      </w:rPr>
                      <m:t>wait</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num>
                  <m:den>
                    <m:r>
                      <w:rPr>
                        <w:rFonts w:ascii="Cambria Math" w:hAnsi="Cambria Math" w:cs="Times New Roman"/>
                        <w:sz w:val="30"/>
                        <w:szCs w:val="30"/>
                      </w:rPr>
                      <m:t>λ</m:t>
                    </m:r>
                  </m:den>
                </m:f>
              </m:oMath>
            </m:oMathPara>
          </w:p>
        </w:tc>
      </w:tr>
      <w:tr w:rsidR="00AA621C" w14:paraId="45A66D6B" w14:textId="77777777" w:rsidTr="00D11FB3">
        <w:tc>
          <w:tcPr>
            <w:tcW w:w="2660" w:type="dxa"/>
            <w:tcBorders>
              <w:top w:val="single" w:sz="4" w:space="0" w:color="auto"/>
              <w:left w:val="single" w:sz="4" w:space="0" w:color="auto"/>
              <w:bottom w:val="single" w:sz="4" w:space="0" w:color="auto"/>
              <w:right w:val="single" w:sz="4" w:space="0" w:color="auto"/>
            </w:tcBorders>
            <w:hideMark/>
          </w:tcPr>
          <w:p w14:paraId="1B10C642"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Среднее время</w:t>
            </w:r>
          </w:p>
          <w:p w14:paraId="6D9296AF"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пребывания</w:t>
            </w:r>
          </w:p>
          <w:p w14:paraId="2BABA712" w14:textId="77777777" w:rsidR="00AA621C" w:rsidRDefault="00AA621C" w:rsidP="006C1A15">
            <w:pPr>
              <w:rPr>
                <w:rFonts w:ascii="Times New Roman" w:hAnsi="Times New Roman" w:cs="Times New Roman"/>
                <w:sz w:val="30"/>
                <w:szCs w:val="30"/>
              </w:rPr>
            </w:pPr>
            <w:r>
              <w:rPr>
                <w:rFonts w:ascii="Times New Roman" w:hAnsi="Times New Roman" w:cs="Times New Roman"/>
                <w:sz w:val="30"/>
                <w:szCs w:val="30"/>
              </w:rPr>
              <w:t>заявки в СМО</w:t>
            </w:r>
          </w:p>
        </w:tc>
        <w:tc>
          <w:tcPr>
            <w:tcW w:w="5812" w:type="dxa"/>
            <w:tcBorders>
              <w:top w:val="single" w:sz="4" w:space="0" w:color="auto"/>
              <w:left w:val="single" w:sz="4" w:space="0" w:color="auto"/>
              <w:bottom w:val="single" w:sz="4" w:space="0" w:color="auto"/>
              <w:right w:val="single" w:sz="4" w:space="0" w:color="auto"/>
            </w:tcBorders>
            <w:hideMark/>
          </w:tcPr>
          <w:p w14:paraId="73351BCD" w14:textId="77777777" w:rsidR="00AA621C" w:rsidRDefault="004C7C98" w:rsidP="006C1A15">
            <w:pPr>
              <w:jc w:val="center"/>
              <w:rPr>
                <w:rFonts w:ascii="Times New Roman" w:hAnsi="Times New Roman" w:cs="Times New Roman"/>
                <w:sz w:val="30"/>
                <w:szCs w:val="30"/>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t</m:t>
                        </m:r>
                      </m:e>
                    </m:bar>
                  </m:e>
                  <m:sub>
                    <m:r>
                      <w:rPr>
                        <w:rFonts w:ascii="Cambria Math" w:hAnsi="Cambria Math" w:cs="Times New Roman"/>
                        <w:sz w:val="30"/>
                        <w:szCs w:val="30"/>
                      </w:rPr>
                      <m:t>смо</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СМО</m:t>
                        </m:r>
                      </m:sub>
                    </m:sSub>
                  </m:num>
                  <m:den>
                    <m:r>
                      <w:rPr>
                        <w:rFonts w:ascii="Cambria Math" w:hAnsi="Cambria Math" w:cs="Times New Roman"/>
                        <w:sz w:val="30"/>
                        <w:szCs w:val="30"/>
                      </w:rPr>
                      <m:t>λ</m:t>
                    </m:r>
                  </m:den>
                </m:f>
              </m:oMath>
            </m:oMathPara>
          </w:p>
        </w:tc>
        <w:tc>
          <w:tcPr>
            <w:tcW w:w="5746" w:type="dxa"/>
            <w:tcBorders>
              <w:top w:val="single" w:sz="4" w:space="0" w:color="auto"/>
              <w:left w:val="single" w:sz="4" w:space="0" w:color="auto"/>
              <w:bottom w:val="single" w:sz="4" w:space="0" w:color="auto"/>
              <w:right w:val="single" w:sz="4" w:space="0" w:color="auto"/>
            </w:tcBorders>
            <w:hideMark/>
          </w:tcPr>
          <w:p w14:paraId="57788580" w14:textId="77777777" w:rsidR="00AA621C" w:rsidRDefault="004C7C98" w:rsidP="006C1A15">
            <w:pPr>
              <w:jc w:val="center"/>
              <w:rPr>
                <w:rFonts w:ascii="Times New Roman" w:hAnsi="Times New Roman" w:cs="Times New Roman"/>
                <w:sz w:val="30"/>
                <w:szCs w:val="30"/>
                <w:lang w:val="en-US"/>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t</m:t>
                        </m:r>
                      </m:e>
                    </m:bar>
                  </m:e>
                  <m:sub>
                    <m:r>
                      <w:rPr>
                        <w:rFonts w:ascii="Cambria Math" w:hAnsi="Cambria Math" w:cs="Times New Roman"/>
                        <w:sz w:val="30"/>
                        <w:szCs w:val="30"/>
                      </w:rPr>
                      <m:t>смо</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СМО</m:t>
                        </m:r>
                      </m:sub>
                    </m:sSub>
                  </m:num>
                  <m:den>
                    <m:r>
                      <w:rPr>
                        <w:rFonts w:ascii="Cambria Math" w:hAnsi="Cambria Math" w:cs="Times New Roman"/>
                        <w:sz w:val="30"/>
                        <w:szCs w:val="30"/>
                      </w:rPr>
                      <m:t>λ</m:t>
                    </m:r>
                  </m:den>
                </m:f>
              </m:oMath>
            </m:oMathPara>
          </w:p>
        </w:tc>
      </w:tr>
    </w:tbl>
    <w:p w14:paraId="1CC08D9F" w14:textId="77777777" w:rsidR="00AA621C" w:rsidRDefault="00AA621C" w:rsidP="006C1A15">
      <w:pPr>
        <w:autoSpaceDE w:val="0"/>
        <w:autoSpaceDN w:val="0"/>
        <w:adjustRightInd w:val="0"/>
        <w:spacing w:after="0" w:line="240" w:lineRule="auto"/>
        <w:ind w:firstLine="567"/>
        <w:jc w:val="both"/>
        <w:rPr>
          <w:rFonts w:ascii="Times New Roman" w:hAnsi="Times New Roman" w:cs="Times New Roman"/>
          <w:b/>
          <w:bCs/>
          <w:iCs/>
          <w:sz w:val="30"/>
          <w:szCs w:val="30"/>
        </w:rPr>
        <w:sectPr w:rsidR="00AA621C" w:rsidSect="006C1A15">
          <w:pgSz w:w="16838" w:h="11906" w:orient="landscape"/>
          <w:pgMar w:top="1418" w:right="1418" w:bottom="1418" w:left="1418" w:header="709" w:footer="709" w:gutter="0"/>
          <w:cols w:space="708"/>
          <w:docGrid w:linePitch="360"/>
        </w:sectPr>
      </w:pPr>
    </w:p>
    <w:p w14:paraId="2205C7E2" w14:textId="77777777" w:rsidR="00AA621C" w:rsidRDefault="00AA621C" w:rsidP="00583785">
      <w:pPr>
        <w:pStyle w:val="a5"/>
        <w:spacing w:before="0" w:beforeAutospacing="0" w:after="0" w:afterAutospacing="0"/>
        <w:ind w:firstLine="709"/>
        <w:jc w:val="both"/>
        <w:rPr>
          <w:b/>
          <w:bCs/>
          <w:iCs/>
          <w:sz w:val="30"/>
          <w:szCs w:val="30"/>
        </w:rPr>
      </w:pPr>
      <w:r w:rsidRPr="002A5101">
        <w:rPr>
          <w:b/>
          <w:bCs/>
          <w:iCs/>
          <w:sz w:val="30"/>
          <w:szCs w:val="30"/>
        </w:rPr>
        <w:lastRenderedPageBreak/>
        <w:t>Задачи для аудиторного решения</w:t>
      </w:r>
    </w:p>
    <w:p w14:paraId="52D1E8A4" w14:textId="77777777" w:rsidR="00AA621C" w:rsidRDefault="00AA621C" w:rsidP="0058378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1</w:t>
      </w:r>
      <w:r w:rsidRPr="00097074">
        <w:rPr>
          <w:rFonts w:ascii="Times New Roman" w:hAnsi="Times New Roman" w:cs="Times New Roman"/>
          <w:sz w:val="30"/>
          <w:szCs w:val="30"/>
        </w:rPr>
        <w:t>. В отделении сберегательного банка кассир обслуживает клиентов с интенсивностью 0,5 чел./мин. Среднее число клиентов, находящихся на обслуживании, равно 0,7. Предполагается, что нет ограничений на длину очереди. Определить показатели эффективности СМО и вероятность того, что ожидают своей очереди не более одного человека.</w:t>
      </w:r>
    </w:p>
    <w:p w14:paraId="59D6B69D" w14:textId="77777777" w:rsidR="00AA621C" w:rsidRDefault="00AA621C" w:rsidP="0058378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2. Рассматривается круглосуточная работа пункта проведения профилактического осмотра автомашин с одним каналом (одна группа проведения осмотра). На осмотр и выявление дефектов каждой машины затрачивается в среднем 0,5 часа. На осмотр поступает в среднем 36 машин в сутки. Если машина, прибывшая в пункт осмотра, не застает ни одного канала свободным, она покидает пункт осмотра необслуженной. Определить вероятности состояний и характеристики обслуживания пункта.</w:t>
      </w:r>
    </w:p>
    <w:p w14:paraId="1D28997A" w14:textId="77777777" w:rsidR="00AA621C" w:rsidRDefault="00AA621C" w:rsidP="0058378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3. Решить задачу 2 для случая </w:t>
      </w:r>
      <w:r>
        <w:rPr>
          <w:rFonts w:ascii="Times New Roman" w:hAnsi="Times New Roman" w:cs="Times New Roman"/>
          <w:i/>
          <w:sz w:val="30"/>
          <w:szCs w:val="30"/>
        </w:rPr>
        <w:t>п</w:t>
      </w:r>
      <w:r>
        <w:rPr>
          <w:rFonts w:ascii="Times New Roman" w:hAnsi="Times New Roman" w:cs="Times New Roman"/>
          <w:sz w:val="30"/>
          <w:szCs w:val="30"/>
        </w:rPr>
        <w:t>=4.</w:t>
      </w:r>
    </w:p>
    <w:p w14:paraId="39949B23" w14:textId="77777777" w:rsidR="00AA621C" w:rsidRDefault="00AA621C" w:rsidP="0058378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4. Решить задачу 2 при условии, что машина, прибывшая на пункт осмотра, покидает этот пункт лишь в случае, если в очереди на осмотр стоят более 5 машин.</w:t>
      </w:r>
    </w:p>
    <w:p w14:paraId="151061F0" w14:textId="77777777" w:rsidR="00AA621C" w:rsidRPr="0083452A" w:rsidRDefault="00AA621C" w:rsidP="0058378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5. Решить задачу 3 при условии, что машина, прибывшая на пункт осмотра, покидает этот пункт лишь в случае, если в очереди на осмотр стоят более 5 машин.</w:t>
      </w:r>
    </w:p>
    <w:p w14:paraId="3089EDF5" w14:textId="77777777" w:rsidR="00AA621C" w:rsidRDefault="00AA621C" w:rsidP="00583785">
      <w:pPr>
        <w:pStyle w:val="a5"/>
        <w:spacing w:before="0" w:beforeAutospacing="0" w:after="0" w:afterAutospacing="0"/>
        <w:ind w:firstLine="709"/>
        <w:jc w:val="both"/>
        <w:rPr>
          <w:b/>
          <w:bCs/>
          <w:iCs/>
          <w:sz w:val="30"/>
          <w:szCs w:val="30"/>
        </w:rPr>
      </w:pPr>
    </w:p>
    <w:p w14:paraId="2E6FF4AC" w14:textId="77777777" w:rsidR="00772FD0" w:rsidRDefault="00772FD0" w:rsidP="006C1A15">
      <w:pPr>
        <w:pStyle w:val="a5"/>
        <w:spacing w:before="0" w:beforeAutospacing="0" w:after="0" w:afterAutospacing="0"/>
        <w:ind w:firstLine="567"/>
        <w:jc w:val="center"/>
        <w:rPr>
          <w:b/>
          <w:bCs/>
          <w:iCs/>
          <w:sz w:val="30"/>
          <w:szCs w:val="30"/>
        </w:rPr>
      </w:pPr>
    </w:p>
    <w:p w14:paraId="180A23CF" w14:textId="77777777" w:rsidR="00772FD0" w:rsidRDefault="00772FD0" w:rsidP="006C1A15">
      <w:pPr>
        <w:pStyle w:val="a5"/>
        <w:spacing w:before="0" w:beforeAutospacing="0" w:after="0" w:afterAutospacing="0"/>
        <w:ind w:firstLine="567"/>
        <w:jc w:val="center"/>
        <w:rPr>
          <w:b/>
          <w:bCs/>
          <w:iCs/>
          <w:sz w:val="30"/>
          <w:szCs w:val="30"/>
        </w:rPr>
      </w:pPr>
    </w:p>
    <w:p w14:paraId="580C6DF3" w14:textId="77777777" w:rsidR="00772FD0" w:rsidRDefault="00772FD0" w:rsidP="006C1A15">
      <w:pPr>
        <w:pStyle w:val="a5"/>
        <w:spacing w:before="0" w:beforeAutospacing="0" w:after="0" w:afterAutospacing="0"/>
        <w:ind w:firstLine="567"/>
        <w:jc w:val="center"/>
        <w:rPr>
          <w:b/>
          <w:bCs/>
          <w:iCs/>
          <w:sz w:val="30"/>
          <w:szCs w:val="30"/>
        </w:rPr>
      </w:pPr>
    </w:p>
    <w:p w14:paraId="6FE2F47E" w14:textId="77777777" w:rsidR="00772FD0" w:rsidRDefault="00772FD0" w:rsidP="006C1A15">
      <w:pPr>
        <w:pStyle w:val="a5"/>
        <w:spacing w:before="0" w:beforeAutospacing="0" w:after="0" w:afterAutospacing="0"/>
        <w:ind w:firstLine="567"/>
        <w:jc w:val="center"/>
        <w:rPr>
          <w:b/>
          <w:bCs/>
          <w:iCs/>
          <w:sz w:val="30"/>
          <w:szCs w:val="30"/>
        </w:rPr>
      </w:pPr>
    </w:p>
    <w:p w14:paraId="70CA7138" w14:textId="77777777" w:rsidR="00772FD0" w:rsidRDefault="00772FD0" w:rsidP="006C1A15">
      <w:pPr>
        <w:pStyle w:val="a5"/>
        <w:spacing w:before="0" w:beforeAutospacing="0" w:after="0" w:afterAutospacing="0"/>
        <w:ind w:firstLine="567"/>
        <w:jc w:val="center"/>
        <w:rPr>
          <w:b/>
          <w:bCs/>
          <w:iCs/>
          <w:sz w:val="30"/>
          <w:szCs w:val="30"/>
        </w:rPr>
      </w:pPr>
    </w:p>
    <w:p w14:paraId="21665D78" w14:textId="77777777" w:rsidR="00772FD0" w:rsidRDefault="00772FD0" w:rsidP="006C1A15">
      <w:pPr>
        <w:pStyle w:val="a5"/>
        <w:spacing w:before="0" w:beforeAutospacing="0" w:after="0" w:afterAutospacing="0"/>
        <w:ind w:firstLine="567"/>
        <w:jc w:val="center"/>
        <w:rPr>
          <w:b/>
          <w:bCs/>
          <w:iCs/>
          <w:sz w:val="30"/>
          <w:szCs w:val="30"/>
        </w:rPr>
      </w:pPr>
    </w:p>
    <w:p w14:paraId="6F1C7C43" w14:textId="77777777" w:rsidR="00772FD0" w:rsidRDefault="00772FD0" w:rsidP="006C1A15">
      <w:pPr>
        <w:pStyle w:val="a5"/>
        <w:spacing w:before="0" w:beforeAutospacing="0" w:after="0" w:afterAutospacing="0"/>
        <w:ind w:firstLine="567"/>
        <w:jc w:val="center"/>
        <w:rPr>
          <w:b/>
          <w:bCs/>
          <w:iCs/>
          <w:sz w:val="30"/>
          <w:szCs w:val="30"/>
        </w:rPr>
      </w:pPr>
    </w:p>
    <w:p w14:paraId="32D814F8" w14:textId="77777777" w:rsidR="00772FD0" w:rsidRDefault="00772FD0" w:rsidP="006C1A15">
      <w:pPr>
        <w:pStyle w:val="a5"/>
        <w:spacing w:before="0" w:beforeAutospacing="0" w:after="0" w:afterAutospacing="0"/>
        <w:ind w:firstLine="567"/>
        <w:jc w:val="center"/>
        <w:rPr>
          <w:b/>
          <w:bCs/>
          <w:iCs/>
          <w:sz w:val="30"/>
          <w:szCs w:val="30"/>
        </w:rPr>
      </w:pPr>
    </w:p>
    <w:p w14:paraId="26A94709" w14:textId="77777777" w:rsidR="00772FD0" w:rsidRDefault="00772FD0" w:rsidP="006C1A15">
      <w:pPr>
        <w:pStyle w:val="a5"/>
        <w:spacing w:before="0" w:beforeAutospacing="0" w:after="0" w:afterAutospacing="0"/>
        <w:ind w:firstLine="567"/>
        <w:jc w:val="center"/>
        <w:rPr>
          <w:b/>
          <w:bCs/>
          <w:iCs/>
          <w:sz w:val="30"/>
          <w:szCs w:val="30"/>
        </w:rPr>
      </w:pPr>
    </w:p>
    <w:p w14:paraId="4716EF0C" w14:textId="77777777" w:rsidR="00772FD0" w:rsidRDefault="00772FD0" w:rsidP="006C1A15">
      <w:pPr>
        <w:pStyle w:val="a5"/>
        <w:spacing w:before="0" w:beforeAutospacing="0" w:after="0" w:afterAutospacing="0"/>
        <w:ind w:firstLine="567"/>
        <w:jc w:val="center"/>
        <w:rPr>
          <w:b/>
          <w:bCs/>
          <w:iCs/>
          <w:sz w:val="30"/>
          <w:szCs w:val="30"/>
        </w:rPr>
      </w:pPr>
    </w:p>
    <w:p w14:paraId="55DD83D6" w14:textId="77777777" w:rsidR="00772FD0" w:rsidRDefault="00772FD0" w:rsidP="006C1A15">
      <w:pPr>
        <w:pStyle w:val="a5"/>
        <w:spacing w:before="0" w:beforeAutospacing="0" w:after="0" w:afterAutospacing="0"/>
        <w:ind w:firstLine="567"/>
        <w:jc w:val="center"/>
        <w:rPr>
          <w:b/>
          <w:bCs/>
          <w:iCs/>
          <w:sz w:val="30"/>
          <w:szCs w:val="30"/>
        </w:rPr>
      </w:pPr>
    </w:p>
    <w:p w14:paraId="2E1798D6" w14:textId="77777777" w:rsidR="00772FD0" w:rsidRDefault="00772FD0" w:rsidP="006C1A15">
      <w:pPr>
        <w:pStyle w:val="a5"/>
        <w:spacing w:before="0" w:beforeAutospacing="0" w:after="0" w:afterAutospacing="0"/>
        <w:ind w:firstLine="567"/>
        <w:jc w:val="center"/>
        <w:rPr>
          <w:b/>
          <w:bCs/>
          <w:iCs/>
          <w:sz w:val="30"/>
          <w:szCs w:val="30"/>
        </w:rPr>
      </w:pPr>
    </w:p>
    <w:p w14:paraId="5A4F1964" w14:textId="77777777" w:rsidR="00772FD0" w:rsidRDefault="00772FD0" w:rsidP="006C1A15">
      <w:pPr>
        <w:pStyle w:val="a5"/>
        <w:spacing w:before="0" w:beforeAutospacing="0" w:after="0" w:afterAutospacing="0"/>
        <w:ind w:firstLine="567"/>
        <w:jc w:val="center"/>
        <w:rPr>
          <w:b/>
          <w:bCs/>
          <w:iCs/>
          <w:sz w:val="30"/>
          <w:szCs w:val="30"/>
        </w:rPr>
      </w:pPr>
    </w:p>
    <w:p w14:paraId="0A35DAAD" w14:textId="77777777" w:rsidR="00583785" w:rsidRDefault="00583785" w:rsidP="006C1A15">
      <w:pPr>
        <w:pStyle w:val="a5"/>
        <w:spacing w:before="0" w:beforeAutospacing="0" w:after="0" w:afterAutospacing="0"/>
        <w:ind w:firstLine="567"/>
        <w:jc w:val="center"/>
        <w:rPr>
          <w:b/>
          <w:bCs/>
          <w:iCs/>
          <w:sz w:val="30"/>
          <w:szCs w:val="30"/>
        </w:rPr>
      </w:pPr>
    </w:p>
    <w:p w14:paraId="4F12D565" w14:textId="0516EC90" w:rsidR="00583785" w:rsidRPr="00C42E04" w:rsidRDefault="00583785" w:rsidP="006C1A15">
      <w:pPr>
        <w:pStyle w:val="a5"/>
        <w:spacing w:before="0" w:beforeAutospacing="0" w:after="0" w:afterAutospacing="0"/>
        <w:ind w:firstLine="567"/>
        <w:jc w:val="center"/>
        <w:rPr>
          <w:b/>
          <w:bCs/>
          <w:iCs/>
          <w:sz w:val="30"/>
          <w:szCs w:val="30"/>
        </w:rPr>
      </w:pPr>
      <w:r w:rsidRPr="00C42E04">
        <w:rPr>
          <w:b/>
          <w:bCs/>
          <w:iCs/>
          <w:sz w:val="30"/>
          <w:szCs w:val="30"/>
        </w:rPr>
        <w:t>]</w:t>
      </w:r>
    </w:p>
    <w:p w14:paraId="20916686" w14:textId="77777777" w:rsidR="00583785" w:rsidRPr="00C42E04" w:rsidRDefault="00583785" w:rsidP="006C1A15">
      <w:pPr>
        <w:pStyle w:val="a5"/>
        <w:spacing w:before="0" w:beforeAutospacing="0" w:after="0" w:afterAutospacing="0"/>
        <w:ind w:firstLine="567"/>
        <w:jc w:val="center"/>
        <w:rPr>
          <w:b/>
          <w:bCs/>
          <w:iCs/>
          <w:sz w:val="30"/>
          <w:szCs w:val="30"/>
        </w:rPr>
      </w:pPr>
    </w:p>
    <w:p w14:paraId="278DEE64" w14:textId="77777777" w:rsidR="00772FD0" w:rsidRDefault="00772FD0" w:rsidP="006C1A15">
      <w:pPr>
        <w:pStyle w:val="a5"/>
        <w:spacing w:before="0" w:beforeAutospacing="0" w:after="0" w:afterAutospacing="0"/>
        <w:ind w:firstLine="567"/>
        <w:jc w:val="center"/>
        <w:rPr>
          <w:b/>
          <w:bCs/>
          <w:iCs/>
          <w:sz w:val="30"/>
          <w:szCs w:val="30"/>
        </w:rPr>
      </w:pPr>
    </w:p>
    <w:p w14:paraId="367AAB91" w14:textId="5C972244" w:rsidR="00AA621C" w:rsidRPr="00D577B6" w:rsidRDefault="00AA621C" w:rsidP="006C1A15">
      <w:pPr>
        <w:pStyle w:val="a5"/>
        <w:spacing w:before="0" w:beforeAutospacing="0" w:after="0" w:afterAutospacing="0"/>
        <w:ind w:firstLine="567"/>
        <w:jc w:val="center"/>
        <w:rPr>
          <w:b/>
          <w:bCs/>
          <w:iCs/>
          <w:sz w:val="30"/>
          <w:szCs w:val="30"/>
        </w:rPr>
      </w:pPr>
      <w:r w:rsidRPr="00D577B6">
        <w:rPr>
          <w:b/>
          <w:bCs/>
          <w:iCs/>
          <w:sz w:val="30"/>
          <w:szCs w:val="30"/>
        </w:rPr>
        <w:lastRenderedPageBreak/>
        <w:t>Комп</w:t>
      </w:r>
      <w:r w:rsidR="00772FD0">
        <w:rPr>
          <w:b/>
          <w:bCs/>
          <w:iCs/>
          <w:sz w:val="30"/>
          <w:szCs w:val="30"/>
        </w:rPr>
        <w:t>ьютерная лабораторная работа № 6</w:t>
      </w:r>
    </w:p>
    <w:p w14:paraId="1B14B22B" w14:textId="77777777" w:rsidR="00AA621C" w:rsidRDefault="00AA621C" w:rsidP="006C1A15">
      <w:pPr>
        <w:pStyle w:val="a5"/>
        <w:spacing w:before="0" w:beforeAutospacing="0" w:after="0" w:afterAutospacing="0"/>
        <w:ind w:firstLine="567"/>
        <w:jc w:val="center"/>
        <w:rPr>
          <w:b/>
          <w:bCs/>
          <w:i/>
          <w:iCs/>
          <w:sz w:val="30"/>
          <w:szCs w:val="30"/>
        </w:rPr>
      </w:pPr>
      <w:r w:rsidRPr="00D1262B">
        <w:rPr>
          <w:b/>
          <w:bCs/>
          <w:i/>
          <w:iCs/>
          <w:sz w:val="30"/>
          <w:szCs w:val="30"/>
        </w:rPr>
        <w:t xml:space="preserve">Расчет показателей эффективности </w:t>
      </w:r>
    </w:p>
    <w:p w14:paraId="0403E2F5" w14:textId="77777777" w:rsidR="00AA621C" w:rsidRDefault="00AA621C" w:rsidP="006C1A15">
      <w:pPr>
        <w:pStyle w:val="a5"/>
        <w:spacing w:before="0" w:beforeAutospacing="0" w:after="0" w:afterAutospacing="0"/>
        <w:ind w:firstLine="567"/>
        <w:jc w:val="center"/>
        <w:rPr>
          <w:b/>
          <w:bCs/>
          <w:i/>
          <w:iCs/>
          <w:sz w:val="30"/>
          <w:szCs w:val="30"/>
        </w:rPr>
      </w:pPr>
      <w:r>
        <w:rPr>
          <w:b/>
          <w:bCs/>
          <w:i/>
          <w:iCs/>
          <w:sz w:val="30"/>
          <w:szCs w:val="30"/>
        </w:rPr>
        <w:t>систем массового обслуживания</w:t>
      </w:r>
    </w:p>
    <w:p w14:paraId="1BF8AF76" w14:textId="77777777" w:rsidR="00772FD0" w:rsidRPr="00D1262B" w:rsidRDefault="00772FD0" w:rsidP="006C1A15">
      <w:pPr>
        <w:pStyle w:val="a5"/>
        <w:spacing w:before="0" w:beforeAutospacing="0" w:after="0" w:afterAutospacing="0"/>
        <w:ind w:firstLine="567"/>
        <w:jc w:val="center"/>
        <w:rPr>
          <w:b/>
          <w:bCs/>
          <w:i/>
          <w:iCs/>
          <w:sz w:val="30"/>
          <w:szCs w:val="30"/>
        </w:rPr>
      </w:pPr>
    </w:p>
    <w:p w14:paraId="2426817C" w14:textId="77777777" w:rsidR="00AA621C" w:rsidRDefault="00AA621C" w:rsidP="00583785">
      <w:pPr>
        <w:autoSpaceDE w:val="0"/>
        <w:autoSpaceDN w:val="0"/>
        <w:adjustRightInd w:val="0"/>
        <w:spacing w:after="0" w:line="240" w:lineRule="auto"/>
        <w:ind w:firstLine="709"/>
        <w:jc w:val="both"/>
        <w:rPr>
          <w:rFonts w:ascii="Times New Roman" w:hAnsi="Times New Roman" w:cs="Times New Roman"/>
          <w:sz w:val="30"/>
          <w:szCs w:val="30"/>
          <w:lang w:eastAsia="ru-RU"/>
        </w:rPr>
      </w:pPr>
      <w:r>
        <w:rPr>
          <w:rFonts w:ascii="Times New Roman" w:hAnsi="Times New Roman" w:cs="Times New Roman"/>
          <w:b/>
          <w:sz w:val="30"/>
          <w:szCs w:val="30"/>
          <w:lang w:eastAsia="ru-RU"/>
        </w:rPr>
        <w:t xml:space="preserve">Задание 1. </w:t>
      </w:r>
      <w:r w:rsidRPr="00D1262B">
        <w:rPr>
          <w:rFonts w:ascii="Times New Roman" w:hAnsi="Times New Roman" w:cs="Times New Roman"/>
          <w:sz w:val="30"/>
          <w:szCs w:val="30"/>
          <w:lang w:eastAsia="ru-RU"/>
        </w:rPr>
        <w:t xml:space="preserve">СМО с отказами представляет собой </w:t>
      </w:r>
      <w:r w:rsidRPr="00D1262B">
        <w:rPr>
          <w:rFonts w:ascii="Times New Roman" w:hAnsi="Times New Roman" w:cs="Times New Roman"/>
          <w:i/>
          <w:iCs/>
          <w:sz w:val="30"/>
          <w:szCs w:val="30"/>
          <w:lang w:eastAsia="ru-RU"/>
        </w:rPr>
        <w:t xml:space="preserve">n </w:t>
      </w:r>
      <w:r w:rsidRPr="00D1262B">
        <w:rPr>
          <w:rFonts w:ascii="Times New Roman" w:hAnsi="Times New Roman" w:cs="Times New Roman"/>
          <w:sz w:val="30"/>
          <w:szCs w:val="30"/>
          <w:lang w:eastAsia="ru-RU"/>
        </w:rPr>
        <w:t>диспетчеров телефонной станции. Заявка,</w:t>
      </w:r>
      <w:r>
        <w:rPr>
          <w:rFonts w:ascii="Times New Roman" w:hAnsi="Times New Roman" w:cs="Times New Roman"/>
          <w:sz w:val="30"/>
          <w:szCs w:val="30"/>
          <w:lang w:eastAsia="ru-RU"/>
        </w:rPr>
        <w:t xml:space="preserve"> </w:t>
      </w:r>
      <w:r w:rsidRPr="00D1262B">
        <w:rPr>
          <w:rFonts w:ascii="Times New Roman" w:hAnsi="Times New Roman" w:cs="Times New Roman"/>
          <w:sz w:val="30"/>
          <w:szCs w:val="30"/>
          <w:lang w:eastAsia="ru-RU"/>
        </w:rPr>
        <w:t>пришедшая в момент, когда все диспетчеры заняты, получает отказ в обслуживании.</w:t>
      </w:r>
      <w:r>
        <w:rPr>
          <w:rFonts w:ascii="Times New Roman" w:hAnsi="Times New Roman" w:cs="Times New Roman"/>
          <w:sz w:val="30"/>
          <w:szCs w:val="30"/>
          <w:lang w:eastAsia="ru-RU"/>
        </w:rPr>
        <w:t xml:space="preserve"> </w:t>
      </w:r>
      <w:r w:rsidRPr="00D1262B">
        <w:rPr>
          <w:rFonts w:ascii="Times New Roman" w:hAnsi="Times New Roman" w:cs="Times New Roman"/>
          <w:sz w:val="30"/>
          <w:szCs w:val="30"/>
          <w:lang w:eastAsia="ru-RU"/>
        </w:rPr>
        <w:t xml:space="preserve">Интенсивность потока заявок </w:t>
      </w:r>
      <w:r w:rsidRPr="00D1262B">
        <w:rPr>
          <w:rFonts w:ascii="Times New Roman" w:hAnsi="Times New Roman" w:cs="Times New Roman"/>
          <w:i/>
          <w:iCs/>
          <w:sz w:val="30"/>
          <w:szCs w:val="30"/>
          <w:lang w:eastAsia="ru-RU"/>
        </w:rPr>
        <w:t>λ</w:t>
      </w:r>
      <w:r w:rsidRPr="00D1262B">
        <w:rPr>
          <w:rFonts w:ascii="Times New Roman" w:hAnsi="Times New Roman" w:cs="Times New Roman"/>
          <w:sz w:val="30"/>
          <w:szCs w:val="30"/>
          <w:lang w:eastAsia="ru-RU"/>
        </w:rPr>
        <w:t xml:space="preserve">. Средняя продолжительность обслуживания </w:t>
      </w:r>
      <m:oMath>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oMath>
      <w:r w:rsidRPr="00D1262B">
        <w:rPr>
          <w:rFonts w:ascii="Times New Roman" w:hAnsi="Times New Roman" w:cs="Times New Roman"/>
          <w:sz w:val="30"/>
          <w:szCs w:val="30"/>
          <w:lang w:eastAsia="ru-RU"/>
        </w:rPr>
        <w:t>. Поток</w:t>
      </w:r>
      <w:r>
        <w:rPr>
          <w:rFonts w:ascii="Times New Roman" w:hAnsi="Times New Roman" w:cs="Times New Roman"/>
          <w:sz w:val="30"/>
          <w:szCs w:val="30"/>
          <w:lang w:eastAsia="ru-RU"/>
        </w:rPr>
        <w:t xml:space="preserve"> </w:t>
      </w:r>
      <w:r w:rsidRPr="00D1262B">
        <w:rPr>
          <w:rFonts w:ascii="Times New Roman" w:hAnsi="Times New Roman" w:cs="Times New Roman"/>
          <w:sz w:val="30"/>
          <w:szCs w:val="30"/>
          <w:lang w:eastAsia="ru-RU"/>
        </w:rPr>
        <w:t xml:space="preserve">заявок и поток обслуживания являются простейшими. </w:t>
      </w:r>
      <w:r w:rsidRPr="00815D2C">
        <w:rPr>
          <w:rFonts w:ascii="Times New Roman" w:hAnsi="Times New Roman" w:cs="Times New Roman"/>
          <w:sz w:val="30"/>
          <w:szCs w:val="30"/>
          <w:lang w:eastAsia="ru-RU"/>
        </w:rPr>
        <w:t>Требуется</w:t>
      </w:r>
      <w:r>
        <w:rPr>
          <w:rFonts w:ascii="Times New Roman" w:hAnsi="Times New Roman" w:cs="Times New Roman"/>
          <w:sz w:val="30"/>
          <w:szCs w:val="30"/>
          <w:lang w:eastAsia="ru-RU"/>
        </w:rPr>
        <w:t xml:space="preserve"> </w:t>
      </w:r>
      <w:r w:rsidRPr="00815D2C">
        <w:rPr>
          <w:rFonts w:ascii="Times New Roman" w:hAnsi="Times New Roman" w:cs="Times New Roman"/>
          <w:sz w:val="30"/>
          <w:szCs w:val="30"/>
          <w:lang w:eastAsia="ru-RU"/>
        </w:rPr>
        <w:t>определить в установившемся режиме предельные значения</w:t>
      </w:r>
      <w:r>
        <w:rPr>
          <w:rFonts w:ascii="Times New Roman" w:hAnsi="Times New Roman" w:cs="Times New Roman"/>
          <w:sz w:val="30"/>
          <w:szCs w:val="30"/>
          <w:lang w:eastAsia="ru-RU"/>
        </w:rPr>
        <w:t xml:space="preserve"> </w:t>
      </w:r>
      <w:r w:rsidRPr="00815D2C">
        <w:rPr>
          <w:rFonts w:ascii="Times New Roman" w:hAnsi="Times New Roman" w:cs="Times New Roman"/>
          <w:sz w:val="30"/>
          <w:szCs w:val="30"/>
          <w:lang w:eastAsia="ru-RU"/>
        </w:rPr>
        <w:t>вероятност</w:t>
      </w:r>
      <w:r>
        <w:rPr>
          <w:rFonts w:ascii="Times New Roman" w:hAnsi="Times New Roman" w:cs="Times New Roman"/>
          <w:sz w:val="30"/>
          <w:szCs w:val="30"/>
          <w:lang w:eastAsia="ru-RU"/>
        </w:rPr>
        <w:t>ей, показатели эффективности.</w:t>
      </w:r>
    </w:p>
    <w:p w14:paraId="74423987" w14:textId="77777777" w:rsidR="00AA621C" w:rsidRPr="00CC65D0" w:rsidRDefault="00AA621C" w:rsidP="006C1A15">
      <w:pPr>
        <w:autoSpaceDE w:val="0"/>
        <w:autoSpaceDN w:val="0"/>
        <w:adjustRightInd w:val="0"/>
        <w:spacing w:after="0" w:line="240" w:lineRule="auto"/>
        <w:rPr>
          <w:rFonts w:ascii="Times New Roman" w:hAnsi="Times New Roman" w:cs="Times New Roman"/>
          <w:sz w:val="24"/>
          <w:szCs w:val="24"/>
          <w:lang w:eastAsia="ru-RU"/>
        </w:rPr>
      </w:pPr>
    </w:p>
    <w:tbl>
      <w:tblPr>
        <w:tblStyle w:val="a6"/>
        <w:tblW w:w="0" w:type="auto"/>
        <w:tblLook w:val="04A0" w:firstRow="1" w:lastRow="0" w:firstColumn="1" w:lastColumn="0" w:noHBand="0" w:noVBand="1"/>
      </w:tblPr>
      <w:tblGrid>
        <w:gridCol w:w="2268"/>
        <w:gridCol w:w="2259"/>
        <w:gridCol w:w="2260"/>
        <w:gridCol w:w="2273"/>
      </w:tblGrid>
      <w:tr w:rsidR="00AA621C" w14:paraId="1F2F325C" w14:textId="77777777" w:rsidTr="00583785">
        <w:tc>
          <w:tcPr>
            <w:tcW w:w="2268" w:type="dxa"/>
          </w:tcPr>
          <w:p w14:paraId="2BA5D4D3" w14:textId="77777777" w:rsidR="00AA621C" w:rsidRPr="00D1262B" w:rsidRDefault="00AA621C" w:rsidP="006C1A15">
            <w:pPr>
              <w:jc w:val="center"/>
              <w:rPr>
                <w:rFonts w:asciiTheme="minorHAnsi" w:eastAsia="TimesNewRomanPSMT" w:hAnsiTheme="minorHAnsi"/>
                <w:sz w:val="30"/>
                <w:szCs w:val="30"/>
                <w:lang w:val="en-US"/>
              </w:rPr>
            </w:pPr>
            <w:r w:rsidRPr="00D1262B">
              <w:rPr>
                <w:rFonts w:ascii="Times New Roman" w:hAnsi="Times New Roman" w:cs="Times New Roman"/>
                <w:sz w:val="30"/>
                <w:szCs w:val="30"/>
              </w:rPr>
              <w:t>Вариант</w:t>
            </w:r>
          </w:p>
        </w:tc>
        <w:tc>
          <w:tcPr>
            <w:tcW w:w="2259" w:type="dxa"/>
          </w:tcPr>
          <w:p w14:paraId="13E261F8" w14:textId="77777777" w:rsidR="00AA621C" w:rsidRPr="00D1262B" w:rsidRDefault="00AA621C" w:rsidP="006C1A15">
            <w:pPr>
              <w:jc w:val="center"/>
              <w:rPr>
                <w:rFonts w:ascii="Times New Roman" w:eastAsia="TimesNewRomanPSMT" w:hAnsi="Times New Roman"/>
                <w:sz w:val="30"/>
                <w:szCs w:val="30"/>
              </w:rPr>
            </w:pPr>
            <w:r w:rsidRPr="00D1262B">
              <w:rPr>
                <w:rFonts w:ascii="Times New Roman" w:hAnsi="Times New Roman" w:cs="Times New Roman"/>
                <w:i/>
                <w:iCs/>
                <w:sz w:val="30"/>
                <w:szCs w:val="30"/>
              </w:rPr>
              <w:t>n</w:t>
            </w:r>
          </w:p>
        </w:tc>
        <w:tc>
          <w:tcPr>
            <w:tcW w:w="2260" w:type="dxa"/>
          </w:tcPr>
          <w:p w14:paraId="6ED52D39" w14:textId="77777777" w:rsidR="00AA621C" w:rsidRPr="00D1262B" w:rsidRDefault="00AA621C" w:rsidP="006C1A15">
            <w:pPr>
              <w:jc w:val="center"/>
              <w:rPr>
                <w:rFonts w:ascii="Times New Roman" w:eastAsia="TimesNewRomanPSMT" w:hAnsi="Times New Roman"/>
                <w:sz w:val="30"/>
                <w:szCs w:val="30"/>
              </w:rPr>
            </w:pPr>
            <w:r w:rsidRPr="00D1262B">
              <w:rPr>
                <w:rFonts w:ascii="Times New Roman" w:hAnsi="Times New Roman" w:cs="Times New Roman"/>
                <w:i/>
                <w:iCs/>
                <w:sz w:val="30"/>
                <w:szCs w:val="30"/>
              </w:rPr>
              <w:t>λ</w:t>
            </w:r>
          </w:p>
        </w:tc>
        <w:tc>
          <w:tcPr>
            <w:tcW w:w="2273" w:type="dxa"/>
          </w:tcPr>
          <w:p w14:paraId="0334E483" w14:textId="77777777" w:rsidR="00AA621C" w:rsidRPr="00D1262B" w:rsidRDefault="004C7C98" w:rsidP="006C1A15">
            <w:pPr>
              <w:jc w:val="center"/>
              <w:rPr>
                <w:rFonts w:ascii="Times New Roman" w:eastAsia="TimesNewRomanPSMT" w:hAnsi="Times New Roman"/>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oMath>
            </m:oMathPara>
          </w:p>
        </w:tc>
      </w:tr>
      <w:tr w:rsidR="00AA621C" w14:paraId="1EC80C65" w14:textId="77777777" w:rsidTr="00583785">
        <w:tc>
          <w:tcPr>
            <w:tcW w:w="2268" w:type="dxa"/>
          </w:tcPr>
          <w:p w14:paraId="70ABB2D0"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w:t>
            </w:r>
          </w:p>
        </w:tc>
        <w:tc>
          <w:tcPr>
            <w:tcW w:w="2259" w:type="dxa"/>
          </w:tcPr>
          <w:p w14:paraId="05F7B9AC"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60" w:type="dxa"/>
          </w:tcPr>
          <w:p w14:paraId="0B9AA260"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73" w:type="dxa"/>
          </w:tcPr>
          <w:p w14:paraId="4653FAC4" w14:textId="77777777" w:rsidR="00AA621C" w:rsidRPr="000C744A" w:rsidRDefault="00AA621C" w:rsidP="006C1A15">
            <w:pPr>
              <w:jc w:val="center"/>
              <w:rPr>
                <w:rFonts w:ascii="Times New Roman" w:eastAsia="TimesNewRomanPSMT" w:hAnsi="Times New Roman"/>
                <w:sz w:val="30"/>
                <w:szCs w:val="30"/>
                <w:lang w:val="en-US"/>
              </w:rPr>
            </w:pPr>
            <w:r w:rsidRPr="000C744A">
              <w:rPr>
                <w:rFonts w:ascii="Times New Roman" w:eastAsia="TimesNewRomanPSMT" w:hAnsi="Times New Roman"/>
                <w:sz w:val="30"/>
                <w:szCs w:val="30"/>
              </w:rPr>
              <w:t>0</w:t>
            </w:r>
            <w:r>
              <w:rPr>
                <w:rFonts w:ascii="Times New Roman" w:eastAsia="TimesNewRomanPSMT" w:hAnsi="Times New Roman"/>
                <w:sz w:val="30"/>
                <w:szCs w:val="30"/>
                <w:lang w:val="en-US"/>
              </w:rPr>
              <w:t>,9</w:t>
            </w:r>
          </w:p>
        </w:tc>
      </w:tr>
      <w:tr w:rsidR="00AA621C" w14:paraId="169B6066" w14:textId="77777777" w:rsidTr="00583785">
        <w:tc>
          <w:tcPr>
            <w:tcW w:w="2268" w:type="dxa"/>
          </w:tcPr>
          <w:p w14:paraId="7B903456"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2</w:t>
            </w:r>
          </w:p>
        </w:tc>
        <w:tc>
          <w:tcPr>
            <w:tcW w:w="2259" w:type="dxa"/>
          </w:tcPr>
          <w:p w14:paraId="6634C98A"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260" w:type="dxa"/>
          </w:tcPr>
          <w:p w14:paraId="1224AE8B"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73" w:type="dxa"/>
          </w:tcPr>
          <w:p w14:paraId="2448C431"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0,7</w:t>
            </w:r>
          </w:p>
        </w:tc>
      </w:tr>
      <w:tr w:rsidR="00AA621C" w14:paraId="575F3261" w14:textId="77777777" w:rsidTr="00583785">
        <w:tc>
          <w:tcPr>
            <w:tcW w:w="2268" w:type="dxa"/>
          </w:tcPr>
          <w:p w14:paraId="61CDDF4D"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259" w:type="dxa"/>
          </w:tcPr>
          <w:p w14:paraId="31FC7A4B"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60" w:type="dxa"/>
          </w:tcPr>
          <w:p w14:paraId="3DEC699C"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273" w:type="dxa"/>
          </w:tcPr>
          <w:p w14:paraId="319C61C3"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0,8</w:t>
            </w:r>
          </w:p>
        </w:tc>
      </w:tr>
      <w:tr w:rsidR="00AA621C" w14:paraId="5DBD2474" w14:textId="77777777" w:rsidTr="00583785">
        <w:tc>
          <w:tcPr>
            <w:tcW w:w="2268" w:type="dxa"/>
          </w:tcPr>
          <w:p w14:paraId="7A1CAA72"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59" w:type="dxa"/>
          </w:tcPr>
          <w:p w14:paraId="38C3D73E"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260" w:type="dxa"/>
          </w:tcPr>
          <w:p w14:paraId="4C253ADE"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73" w:type="dxa"/>
          </w:tcPr>
          <w:p w14:paraId="4B502C37"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0,9</w:t>
            </w:r>
          </w:p>
        </w:tc>
      </w:tr>
      <w:tr w:rsidR="00AA621C" w14:paraId="135F8BBA" w14:textId="77777777" w:rsidTr="00583785">
        <w:tc>
          <w:tcPr>
            <w:tcW w:w="2268" w:type="dxa"/>
          </w:tcPr>
          <w:p w14:paraId="3C2C5440"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59" w:type="dxa"/>
          </w:tcPr>
          <w:p w14:paraId="0BA8FA7D"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60" w:type="dxa"/>
          </w:tcPr>
          <w:p w14:paraId="6C9E3BB7"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273" w:type="dxa"/>
          </w:tcPr>
          <w:p w14:paraId="0D65BF10"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0,6</w:t>
            </w:r>
          </w:p>
        </w:tc>
      </w:tr>
      <w:tr w:rsidR="00AA621C" w14:paraId="72A3F3FA" w14:textId="77777777" w:rsidTr="00583785">
        <w:tc>
          <w:tcPr>
            <w:tcW w:w="2268" w:type="dxa"/>
          </w:tcPr>
          <w:p w14:paraId="538019EA"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259" w:type="dxa"/>
          </w:tcPr>
          <w:p w14:paraId="746EFA73"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60" w:type="dxa"/>
          </w:tcPr>
          <w:p w14:paraId="608B02D0"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7</w:t>
            </w:r>
          </w:p>
        </w:tc>
        <w:tc>
          <w:tcPr>
            <w:tcW w:w="2273" w:type="dxa"/>
          </w:tcPr>
          <w:p w14:paraId="4FF7DB46"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0,7</w:t>
            </w:r>
          </w:p>
        </w:tc>
      </w:tr>
      <w:tr w:rsidR="00AA621C" w14:paraId="287EF2F8" w14:textId="77777777" w:rsidTr="00583785">
        <w:tc>
          <w:tcPr>
            <w:tcW w:w="2268" w:type="dxa"/>
          </w:tcPr>
          <w:p w14:paraId="16D3BF13"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7</w:t>
            </w:r>
          </w:p>
        </w:tc>
        <w:tc>
          <w:tcPr>
            <w:tcW w:w="2259" w:type="dxa"/>
          </w:tcPr>
          <w:p w14:paraId="5455FC1D"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260" w:type="dxa"/>
          </w:tcPr>
          <w:p w14:paraId="01B5D7EE"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73" w:type="dxa"/>
          </w:tcPr>
          <w:p w14:paraId="38296E73"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0,8</w:t>
            </w:r>
          </w:p>
        </w:tc>
      </w:tr>
      <w:tr w:rsidR="00AA621C" w14:paraId="1261C816" w14:textId="77777777" w:rsidTr="00583785">
        <w:tc>
          <w:tcPr>
            <w:tcW w:w="2268" w:type="dxa"/>
          </w:tcPr>
          <w:p w14:paraId="293BDFA0" w14:textId="77777777" w:rsidR="00AA621C"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8</w:t>
            </w:r>
          </w:p>
        </w:tc>
        <w:tc>
          <w:tcPr>
            <w:tcW w:w="2259" w:type="dxa"/>
          </w:tcPr>
          <w:p w14:paraId="78FEB432"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60" w:type="dxa"/>
          </w:tcPr>
          <w:p w14:paraId="5E53CF68"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73" w:type="dxa"/>
          </w:tcPr>
          <w:p w14:paraId="5048C2B0"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0,9</w:t>
            </w:r>
          </w:p>
        </w:tc>
      </w:tr>
      <w:tr w:rsidR="00AA621C" w14:paraId="7E585BE1" w14:textId="77777777" w:rsidTr="00583785">
        <w:tc>
          <w:tcPr>
            <w:tcW w:w="2268" w:type="dxa"/>
          </w:tcPr>
          <w:p w14:paraId="4C45A7EB" w14:textId="77777777" w:rsidR="00AA621C"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9</w:t>
            </w:r>
          </w:p>
        </w:tc>
        <w:tc>
          <w:tcPr>
            <w:tcW w:w="2259" w:type="dxa"/>
          </w:tcPr>
          <w:p w14:paraId="2747B77E"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60" w:type="dxa"/>
          </w:tcPr>
          <w:p w14:paraId="05571D71"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273" w:type="dxa"/>
          </w:tcPr>
          <w:p w14:paraId="7A112228"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0,8</w:t>
            </w:r>
          </w:p>
        </w:tc>
      </w:tr>
      <w:tr w:rsidR="00AA621C" w14:paraId="2CCC4CB2" w14:textId="77777777" w:rsidTr="00583785">
        <w:tc>
          <w:tcPr>
            <w:tcW w:w="2268" w:type="dxa"/>
          </w:tcPr>
          <w:p w14:paraId="1EC9B09D" w14:textId="77777777" w:rsidR="00AA621C"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10</w:t>
            </w:r>
          </w:p>
        </w:tc>
        <w:tc>
          <w:tcPr>
            <w:tcW w:w="2259" w:type="dxa"/>
          </w:tcPr>
          <w:p w14:paraId="3A8943D6"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260" w:type="dxa"/>
          </w:tcPr>
          <w:p w14:paraId="3EFC498D"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73" w:type="dxa"/>
          </w:tcPr>
          <w:p w14:paraId="6F9E73C5"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0,7</w:t>
            </w:r>
          </w:p>
        </w:tc>
      </w:tr>
      <w:tr w:rsidR="00583785" w14:paraId="7B0FBFD0" w14:textId="77777777" w:rsidTr="00583785">
        <w:tc>
          <w:tcPr>
            <w:tcW w:w="2268" w:type="dxa"/>
          </w:tcPr>
          <w:p w14:paraId="26819922" w14:textId="7E256099"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11</w:t>
            </w:r>
          </w:p>
        </w:tc>
        <w:tc>
          <w:tcPr>
            <w:tcW w:w="2259" w:type="dxa"/>
          </w:tcPr>
          <w:p w14:paraId="54DC7881" w14:textId="26BF0E8E"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260" w:type="dxa"/>
          </w:tcPr>
          <w:p w14:paraId="2907CDD2" w14:textId="0A9E33D5"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73" w:type="dxa"/>
          </w:tcPr>
          <w:p w14:paraId="2B6FCCC7" w14:textId="72372879"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0,7</w:t>
            </w:r>
          </w:p>
        </w:tc>
      </w:tr>
      <w:tr w:rsidR="00583785" w14:paraId="275F416F" w14:textId="77777777" w:rsidTr="00583785">
        <w:tc>
          <w:tcPr>
            <w:tcW w:w="2268" w:type="dxa"/>
          </w:tcPr>
          <w:p w14:paraId="2A028212" w14:textId="7AF7B787"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12</w:t>
            </w:r>
          </w:p>
        </w:tc>
        <w:tc>
          <w:tcPr>
            <w:tcW w:w="2259" w:type="dxa"/>
          </w:tcPr>
          <w:p w14:paraId="3D44B9CA" w14:textId="099AC3AD"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60" w:type="dxa"/>
          </w:tcPr>
          <w:p w14:paraId="10985EA4" w14:textId="11518796"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273" w:type="dxa"/>
          </w:tcPr>
          <w:p w14:paraId="40736E67" w14:textId="7FCB40C2"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0,6</w:t>
            </w:r>
          </w:p>
        </w:tc>
      </w:tr>
      <w:tr w:rsidR="00583785" w14:paraId="606B91B0" w14:textId="77777777" w:rsidTr="00583785">
        <w:tc>
          <w:tcPr>
            <w:tcW w:w="2268" w:type="dxa"/>
          </w:tcPr>
          <w:p w14:paraId="376F9165" w14:textId="0C48B041"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13</w:t>
            </w:r>
          </w:p>
        </w:tc>
        <w:tc>
          <w:tcPr>
            <w:tcW w:w="2259" w:type="dxa"/>
          </w:tcPr>
          <w:p w14:paraId="4E299A2B" w14:textId="66E704CA"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60" w:type="dxa"/>
          </w:tcPr>
          <w:p w14:paraId="2D0C5297" w14:textId="47AF9924"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7</w:t>
            </w:r>
          </w:p>
        </w:tc>
        <w:tc>
          <w:tcPr>
            <w:tcW w:w="2273" w:type="dxa"/>
          </w:tcPr>
          <w:p w14:paraId="4CC94512" w14:textId="3692D92A"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0,7</w:t>
            </w:r>
          </w:p>
        </w:tc>
      </w:tr>
      <w:tr w:rsidR="00583785" w14:paraId="33162AF3" w14:textId="77777777" w:rsidTr="00583785">
        <w:tc>
          <w:tcPr>
            <w:tcW w:w="2268" w:type="dxa"/>
          </w:tcPr>
          <w:p w14:paraId="232D1E67" w14:textId="5B9E6AFA"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14</w:t>
            </w:r>
          </w:p>
        </w:tc>
        <w:tc>
          <w:tcPr>
            <w:tcW w:w="2259" w:type="dxa"/>
          </w:tcPr>
          <w:p w14:paraId="14F41EA0" w14:textId="1CC01E1D"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60" w:type="dxa"/>
          </w:tcPr>
          <w:p w14:paraId="7447A55B" w14:textId="11500B1D" w:rsidR="00583785" w:rsidRDefault="00583785" w:rsidP="0058378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73" w:type="dxa"/>
          </w:tcPr>
          <w:p w14:paraId="7B9F8DF7" w14:textId="46C72370" w:rsidR="00583785" w:rsidRDefault="00583785" w:rsidP="00583785">
            <w:pPr>
              <w:jc w:val="center"/>
              <w:rPr>
                <w:rFonts w:ascii="Times New Roman" w:eastAsia="TimesNewRomanPSMT" w:hAnsi="Times New Roman"/>
                <w:sz w:val="30"/>
                <w:szCs w:val="30"/>
                <w:lang w:val="en-US"/>
              </w:rPr>
            </w:pPr>
            <w:r w:rsidRPr="000C744A">
              <w:rPr>
                <w:rFonts w:ascii="Times New Roman" w:eastAsia="TimesNewRomanPSMT" w:hAnsi="Times New Roman"/>
                <w:sz w:val="30"/>
                <w:szCs w:val="30"/>
              </w:rPr>
              <w:t>0</w:t>
            </w:r>
            <w:r>
              <w:rPr>
                <w:rFonts w:ascii="Times New Roman" w:eastAsia="TimesNewRomanPSMT" w:hAnsi="Times New Roman"/>
                <w:sz w:val="30"/>
                <w:szCs w:val="30"/>
                <w:lang w:val="en-US"/>
              </w:rPr>
              <w:t>,9</w:t>
            </w:r>
          </w:p>
        </w:tc>
      </w:tr>
      <w:tr w:rsidR="0003007F" w14:paraId="5A65601F" w14:textId="77777777" w:rsidTr="00583785">
        <w:tc>
          <w:tcPr>
            <w:tcW w:w="2268" w:type="dxa"/>
          </w:tcPr>
          <w:p w14:paraId="1A72D406" w14:textId="677AEFF4"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15</w:t>
            </w:r>
          </w:p>
        </w:tc>
        <w:tc>
          <w:tcPr>
            <w:tcW w:w="2259" w:type="dxa"/>
          </w:tcPr>
          <w:p w14:paraId="423CA992" w14:textId="233E8456"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60" w:type="dxa"/>
          </w:tcPr>
          <w:p w14:paraId="2C421324" w14:textId="30679FA0"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73" w:type="dxa"/>
          </w:tcPr>
          <w:p w14:paraId="7DE52264" w14:textId="12638270"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0,9</w:t>
            </w:r>
          </w:p>
        </w:tc>
      </w:tr>
    </w:tbl>
    <w:p w14:paraId="34A71385" w14:textId="77777777" w:rsidR="00AA621C" w:rsidRDefault="00AA621C" w:rsidP="006C1A15">
      <w:pPr>
        <w:spacing w:after="0" w:line="240" w:lineRule="auto"/>
        <w:ind w:firstLine="708"/>
        <w:rPr>
          <w:rFonts w:ascii="Times New Roman" w:eastAsia="TimesNewRomanPSMT" w:hAnsi="Times New Roman"/>
          <w:sz w:val="30"/>
          <w:szCs w:val="30"/>
        </w:rPr>
      </w:pPr>
    </w:p>
    <w:p w14:paraId="08A49A67" w14:textId="77777777" w:rsidR="00AA621C" w:rsidRDefault="00AA621C" w:rsidP="006C1A15">
      <w:pPr>
        <w:spacing w:after="0" w:line="240" w:lineRule="auto"/>
        <w:ind w:firstLine="709"/>
        <w:jc w:val="both"/>
        <w:rPr>
          <w:rFonts w:ascii="Times New Roman" w:eastAsia="TimesNewRomanPSMT" w:hAnsi="Times New Roman"/>
          <w:b/>
          <w:sz w:val="30"/>
          <w:szCs w:val="30"/>
        </w:rPr>
      </w:pPr>
      <w:r>
        <w:rPr>
          <w:rFonts w:ascii="Times New Roman" w:eastAsia="TimesNewRomanPSMT" w:hAnsi="Times New Roman"/>
          <w:b/>
          <w:sz w:val="30"/>
          <w:szCs w:val="30"/>
        </w:rPr>
        <w:t xml:space="preserve">Задание 2. </w:t>
      </w:r>
      <w:r w:rsidRPr="00806C0F">
        <w:rPr>
          <w:rFonts w:ascii="Times New Roman" w:eastAsia="TimesNewRomanPSMT" w:hAnsi="Times New Roman"/>
          <w:sz w:val="30"/>
          <w:szCs w:val="30"/>
        </w:rPr>
        <w:t xml:space="preserve">СМО с ожиданием – ремонтная мастерская на </w:t>
      </w:r>
      <w:r w:rsidRPr="00806C0F">
        <w:rPr>
          <w:rFonts w:ascii="Times New Roman" w:eastAsia="TimesNewRomanPSMT" w:hAnsi="Times New Roman"/>
          <w:i/>
          <w:sz w:val="30"/>
          <w:szCs w:val="30"/>
        </w:rPr>
        <w:t>n</w:t>
      </w:r>
      <w:r w:rsidRPr="00806C0F">
        <w:rPr>
          <w:rFonts w:ascii="Times New Roman" w:eastAsia="TimesNewRomanPSMT" w:hAnsi="Times New Roman"/>
          <w:sz w:val="30"/>
          <w:szCs w:val="30"/>
        </w:rPr>
        <w:t xml:space="preserve"> рабочих мест. Интенсивность потока</w:t>
      </w:r>
      <w:r>
        <w:rPr>
          <w:rFonts w:ascii="Times New Roman" w:eastAsia="TimesNewRomanPSMT" w:hAnsi="Times New Roman"/>
          <w:sz w:val="30"/>
          <w:szCs w:val="30"/>
        </w:rPr>
        <w:t xml:space="preserve"> заявок </w:t>
      </w:r>
      <w:r w:rsidRPr="00D1262B">
        <w:rPr>
          <w:rFonts w:ascii="Times New Roman" w:hAnsi="Times New Roman" w:cs="Times New Roman"/>
          <w:i/>
          <w:iCs/>
          <w:sz w:val="30"/>
          <w:szCs w:val="30"/>
          <w:lang w:eastAsia="ru-RU"/>
        </w:rPr>
        <w:t>λ</w:t>
      </w:r>
      <w:r>
        <w:rPr>
          <w:rFonts w:ascii="Times New Roman" w:eastAsia="TimesNewRomanPSMT" w:hAnsi="Times New Roman"/>
          <w:sz w:val="30"/>
          <w:szCs w:val="30"/>
        </w:rPr>
        <w:t xml:space="preserve">. Интенсивность обслуживания </w:t>
      </w:r>
      <m:oMath>
        <m:r>
          <w:rPr>
            <w:rFonts w:ascii="Cambria Math" w:eastAsia="TimesNewRomanPSMT" w:hAnsi="Cambria Math"/>
            <w:sz w:val="30"/>
            <w:szCs w:val="30"/>
          </w:rPr>
          <m:t>μ</m:t>
        </m:r>
      </m:oMath>
      <w:r w:rsidRPr="00806C0F">
        <w:rPr>
          <w:rFonts w:ascii="Times New Roman" w:eastAsia="TimesNewRomanPSMT" w:hAnsi="Times New Roman"/>
          <w:sz w:val="30"/>
          <w:szCs w:val="30"/>
        </w:rPr>
        <w:t>. Определите вероятностные характеристики</w:t>
      </w:r>
      <w:r>
        <w:rPr>
          <w:rFonts w:ascii="Times New Roman" w:eastAsia="TimesNewRomanPSMT" w:hAnsi="Times New Roman"/>
          <w:sz w:val="30"/>
          <w:szCs w:val="30"/>
        </w:rPr>
        <w:t xml:space="preserve"> </w:t>
      </w:r>
      <w:r w:rsidRPr="00806C0F">
        <w:rPr>
          <w:rFonts w:ascii="Times New Roman" w:eastAsia="TimesNewRomanPSMT" w:hAnsi="Times New Roman"/>
          <w:sz w:val="30"/>
          <w:szCs w:val="30"/>
        </w:rPr>
        <w:t>СМО в стационарном режиме</w:t>
      </w:r>
      <w:r>
        <w:rPr>
          <w:rFonts w:ascii="Times New Roman" w:eastAsia="TimesNewRomanPSMT" w:hAnsi="Times New Roman"/>
          <w:sz w:val="30"/>
          <w:szCs w:val="30"/>
        </w:rPr>
        <w:t xml:space="preserve"> и показатели эффективности</w:t>
      </w:r>
      <w:r w:rsidRPr="00806C0F">
        <w:rPr>
          <w:rFonts w:ascii="Times New Roman" w:eastAsia="TimesNewRomanPSMT" w:hAnsi="Times New Roman"/>
          <w:b/>
          <w:sz w:val="30"/>
          <w:szCs w:val="30"/>
        </w:rPr>
        <w:t>.</w:t>
      </w:r>
    </w:p>
    <w:p w14:paraId="0E8FB6D7" w14:textId="77777777" w:rsidR="0003007F" w:rsidRPr="00806C0F" w:rsidRDefault="0003007F" w:rsidP="006C1A15">
      <w:pPr>
        <w:spacing w:after="0" w:line="240" w:lineRule="auto"/>
        <w:ind w:firstLine="709"/>
        <w:jc w:val="both"/>
        <w:rPr>
          <w:rFonts w:ascii="Times New Roman" w:eastAsia="TimesNewRomanPSMT" w:hAnsi="Times New Roman"/>
          <w:b/>
          <w:sz w:val="30"/>
          <w:szCs w:val="30"/>
        </w:rPr>
      </w:pPr>
    </w:p>
    <w:tbl>
      <w:tblPr>
        <w:tblStyle w:val="a6"/>
        <w:tblW w:w="0" w:type="auto"/>
        <w:tblLook w:val="04A0" w:firstRow="1" w:lastRow="0" w:firstColumn="1" w:lastColumn="0" w:noHBand="0" w:noVBand="1"/>
      </w:tblPr>
      <w:tblGrid>
        <w:gridCol w:w="2267"/>
        <w:gridCol w:w="2258"/>
        <w:gridCol w:w="2268"/>
        <w:gridCol w:w="2267"/>
      </w:tblGrid>
      <w:tr w:rsidR="00AA621C" w14:paraId="2CFD17F4" w14:textId="77777777" w:rsidTr="0003007F">
        <w:tc>
          <w:tcPr>
            <w:tcW w:w="2267" w:type="dxa"/>
          </w:tcPr>
          <w:p w14:paraId="2DC42707" w14:textId="77777777" w:rsidR="00AA621C" w:rsidRPr="00D1262B" w:rsidRDefault="00AA621C" w:rsidP="006C1A15">
            <w:pPr>
              <w:jc w:val="center"/>
              <w:rPr>
                <w:rFonts w:asciiTheme="minorHAnsi" w:eastAsia="TimesNewRomanPSMT" w:hAnsiTheme="minorHAnsi"/>
                <w:sz w:val="30"/>
                <w:szCs w:val="30"/>
                <w:lang w:val="en-US"/>
              </w:rPr>
            </w:pPr>
            <w:r w:rsidRPr="00D1262B">
              <w:rPr>
                <w:rFonts w:ascii="Times New Roman" w:hAnsi="Times New Roman" w:cs="Times New Roman"/>
                <w:sz w:val="30"/>
                <w:szCs w:val="30"/>
              </w:rPr>
              <w:t>Вариант</w:t>
            </w:r>
          </w:p>
        </w:tc>
        <w:tc>
          <w:tcPr>
            <w:tcW w:w="2258" w:type="dxa"/>
          </w:tcPr>
          <w:p w14:paraId="591A0791" w14:textId="77777777" w:rsidR="00AA621C" w:rsidRPr="00D1262B" w:rsidRDefault="00AA621C" w:rsidP="006C1A15">
            <w:pPr>
              <w:jc w:val="center"/>
              <w:rPr>
                <w:rFonts w:ascii="Times New Roman" w:eastAsia="TimesNewRomanPSMT" w:hAnsi="Times New Roman"/>
                <w:sz w:val="30"/>
                <w:szCs w:val="30"/>
              </w:rPr>
            </w:pPr>
            <w:r w:rsidRPr="00D1262B">
              <w:rPr>
                <w:rFonts w:ascii="Times New Roman" w:hAnsi="Times New Roman" w:cs="Times New Roman"/>
                <w:i/>
                <w:iCs/>
                <w:sz w:val="30"/>
                <w:szCs w:val="30"/>
              </w:rPr>
              <w:t>n</w:t>
            </w:r>
          </w:p>
        </w:tc>
        <w:tc>
          <w:tcPr>
            <w:tcW w:w="2268" w:type="dxa"/>
          </w:tcPr>
          <w:p w14:paraId="56A11F37" w14:textId="77777777" w:rsidR="00AA621C" w:rsidRPr="00D1262B" w:rsidRDefault="00AA621C" w:rsidP="006C1A15">
            <w:pPr>
              <w:jc w:val="center"/>
              <w:rPr>
                <w:rFonts w:ascii="Times New Roman" w:eastAsia="TimesNewRomanPSMT" w:hAnsi="Times New Roman"/>
                <w:sz w:val="30"/>
                <w:szCs w:val="30"/>
              </w:rPr>
            </w:pPr>
            <w:r w:rsidRPr="00D1262B">
              <w:rPr>
                <w:rFonts w:ascii="Times New Roman" w:hAnsi="Times New Roman" w:cs="Times New Roman"/>
                <w:i/>
                <w:iCs/>
                <w:sz w:val="30"/>
                <w:szCs w:val="30"/>
              </w:rPr>
              <w:t>λ</w:t>
            </w:r>
          </w:p>
        </w:tc>
        <w:tc>
          <w:tcPr>
            <w:tcW w:w="2267" w:type="dxa"/>
          </w:tcPr>
          <w:p w14:paraId="7E375D24" w14:textId="77777777" w:rsidR="00AA621C" w:rsidRPr="00D1262B" w:rsidRDefault="00AA621C" w:rsidP="006C1A15">
            <w:pPr>
              <w:jc w:val="center"/>
              <w:rPr>
                <w:rFonts w:ascii="Times New Roman" w:eastAsia="TimesNewRomanPSMT" w:hAnsi="Times New Roman"/>
                <w:sz w:val="30"/>
                <w:szCs w:val="30"/>
              </w:rPr>
            </w:pPr>
            <m:oMathPara>
              <m:oMath>
                <m:r>
                  <w:rPr>
                    <w:rFonts w:ascii="Cambria Math" w:eastAsia="TimesNewRomanPSMT" w:hAnsi="Cambria Math"/>
                    <w:sz w:val="30"/>
                    <w:szCs w:val="30"/>
                  </w:rPr>
                  <m:t>μ</m:t>
                </m:r>
              </m:oMath>
            </m:oMathPara>
          </w:p>
        </w:tc>
      </w:tr>
      <w:tr w:rsidR="00AA621C" w14:paraId="6E43A2E8" w14:textId="77777777" w:rsidTr="0003007F">
        <w:tc>
          <w:tcPr>
            <w:tcW w:w="2267" w:type="dxa"/>
          </w:tcPr>
          <w:p w14:paraId="048CB872"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w:t>
            </w:r>
          </w:p>
        </w:tc>
        <w:tc>
          <w:tcPr>
            <w:tcW w:w="2258" w:type="dxa"/>
          </w:tcPr>
          <w:p w14:paraId="258CA7DC"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4</w:t>
            </w:r>
          </w:p>
        </w:tc>
        <w:tc>
          <w:tcPr>
            <w:tcW w:w="2268" w:type="dxa"/>
          </w:tcPr>
          <w:p w14:paraId="2010707A" w14:textId="77777777" w:rsidR="00AA621C" w:rsidRPr="00806C0F" w:rsidRDefault="00AA621C" w:rsidP="006C1A15">
            <w:pPr>
              <w:ind w:firstLine="36"/>
              <w:jc w:val="center"/>
              <w:rPr>
                <w:rFonts w:ascii="Times New Roman" w:eastAsia="TimesNewRomanPSMT" w:hAnsi="Times New Roman"/>
                <w:sz w:val="30"/>
                <w:szCs w:val="30"/>
                <w:lang w:val="en-US"/>
              </w:rPr>
            </w:pPr>
            <w:r w:rsidRPr="00806C0F">
              <w:rPr>
                <w:rFonts w:ascii="Times New Roman" w:eastAsia="TimesNewRomanPSMT" w:hAnsi="Times New Roman"/>
                <w:sz w:val="30"/>
                <w:szCs w:val="30"/>
              </w:rPr>
              <w:t>6,4</w:t>
            </w:r>
          </w:p>
        </w:tc>
        <w:tc>
          <w:tcPr>
            <w:tcW w:w="2267" w:type="dxa"/>
          </w:tcPr>
          <w:p w14:paraId="31B7ABB9" w14:textId="77777777" w:rsidR="00AA621C" w:rsidRPr="00806C0F" w:rsidRDefault="00AA621C" w:rsidP="006C1A15">
            <w:pPr>
              <w:jc w:val="center"/>
              <w:rPr>
                <w:rFonts w:ascii="Times New Roman" w:eastAsia="TimesNewRomanPSMT" w:hAnsi="Times New Roman"/>
                <w:sz w:val="30"/>
                <w:szCs w:val="30"/>
              </w:rPr>
            </w:pPr>
            <w:r w:rsidRPr="00806C0F">
              <w:rPr>
                <w:rFonts w:ascii="Times New Roman" w:eastAsia="TimesNewRomanPSMT" w:hAnsi="Times New Roman"/>
                <w:sz w:val="30"/>
                <w:szCs w:val="30"/>
              </w:rPr>
              <w:t>2</w:t>
            </w:r>
          </w:p>
        </w:tc>
      </w:tr>
      <w:tr w:rsidR="00AA621C" w14:paraId="18458EC2" w14:textId="77777777" w:rsidTr="0003007F">
        <w:tc>
          <w:tcPr>
            <w:tcW w:w="2267" w:type="dxa"/>
          </w:tcPr>
          <w:p w14:paraId="33CDA228"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2</w:t>
            </w:r>
          </w:p>
        </w:tc>
        <w:tc>
          <w:tcPr>
            <w:tcW w:w="2258" w:type="dxa"/>
          </w:tcPr>
          <w:p w14:paraId="72D2A661"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4</w:t>
            </w:r>
          </w:p>
        </w:tc>
        <w:tc>
          <w:tcPr>
            <w:tcW w:w="2268" w:type="dxa"/>
          </w:tcPr>
          <w:p w14:paraId="1645CCE1"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7,2</w:t>
            </w:r>
          </w:p>
        </w:tc>
        <w:tc>
          <w:tcPr>
            <w:tcW w:w="2267" w:type="dxa"/>
          </w:tcPr>
          <w:p w14:paraId="0ED18E1C"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AA621C" w14:paraId="2B2DFAD4" w14:textId="77777777" w:rsidTr="0003007F">
        <w:tc>
          <w:tcPr>
            <w:tcW w:w="2267" w:type="dxa"/>
          </w:tcPr>
          <w:p w14:paraId="3F826000"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258" w:type="dxa"/>
          </w:tcPr>
          <w:p w14:paraId="07A9AA55"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268" w:type="dxa"/>
          </w:tcPr>
          <w:p w14:paraId="12F8398D"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5,4</w:t>
            </w:r>
          </w:p>
        </w:tc>
        <w:tc>
          <w:tcPr>
            <w:tcW w:w="2267" w:type="dxa"/>
          </w:tcPr>
          <w:p w14:paraId="57C49250"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AA621C" w14:paraId="663CFC3A" w14:textId="77777777" w:rsidTr="0003007F">
        <w:tc>
          <w:tcPr>
            <w:tcW w:w="2267" w:type="dxa"/>
          </w:tcPr>
          <w:p w14:paraId="1DFC62D8"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258" w:type="dxa"/>
          </w:tcPr>
          <w:p w14:paraId="7668CB69"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268" w:type="dxa"/>
          </w:tcPr>
          <w:p w14:paraId="2D507E45"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3,8</w:t>
            </w:r>
          </w:p>
        </w:tc>
        <w:tc>
          <w:tcPr>
            <w:tcW w:w="2267" w:type="dxa"/>
          </w:tcPr>
          <w:p w14:paraId="0408F21D"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1,6</w:t>
            </w:r>
          </w:p>
        </w:tc>
      </w:tr>
      <w:tr w:rsidR="00AA621C" w14:paraId="3AAA7AF6" w14:textId="77777777" w:rsidTr="0003007F">
        <w:tc>
          <w:tcPr>
            <w:tcW w:w="2267" w:type="dxa"/>
          </w:tcPr>
          <w:p w14:paraId="4CA53807"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258" w:type="dxa"/>
          </w:tcPr>
          <w:p w14:paraId="79634127"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268" w:type="dxa"/>
          </w:tcPr>
          <w:p w14:paraId="6FC7627C"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4,2</w:t>
            </w:r>
          </w:p>
        </w:tc>
        <w:tc>
          <w:tcPr>
            <w:tcW w:w="2267" w:type="dxa"/>
          </w:tcPr>
          <w:p w14:paraId="4F1A2FD9"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1,8</w:t>
            </w:r>
          </w:p>
        </w:tc>
      </w:tr>
      <w:tr w:rsidR="00AA621C" w14:paraId="5911E9B6" w14:textId="77777777" w:rsidTr="0003007F">
        <w:tc>
          <w:tcPr>
            <w:tcW w:w="2267" w:type="dxa"/>
          </w:tcPr>
          <w:p w14:paraId="393C151F"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lastRenderedPageBreak/>
              <w:t>6</w:t>
            </w:r>
          </w:p>
        </w:tc>
        <w:tc>
          <w:tcPr>
            <w:tcW w:w="2258" w:type="dxa"/>
          </w:tcPr>
          <w:p w14:paraId="5103135D"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4</w:t>
            </w:r>
          </w:p>
        </w:tc>
        <w:tc>
          <w:tcPr>
            <w:tcW w:w="2268" w:type="dxa"/>
          </w:tcPr>
          <w:p w14:paraId="7E0AAD19"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7</w:t>
            </w:r>
          </w:p>
        </w:tc>
        <w:tc>
          <w:tcPr>
            <w:tcW w:w="2267" w:type="dxa"/>
          </w:tcPr>
          <w:p w14:paraId="7A9FA1DF"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AA621C" w14:paraId="747B454A" w14:textId="77777777" w:rsidTr="0003007F">
        <w:tc>
          <w:tcPr>
            <w:tcW w:w="2267" w:type="dxa"/>
          </w:tcPr>
          <w:p w14:paraId="1F3FD525"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7</w:t>
            </w:r>
          </w:p>
        </w:tc>
        <w:tc>
          <w:tcPr>
            <w:tcW w:w="2258" w:type="dxa"/>
          </w:tcPr>
          <w:p w14:paraId="6EE0A0BD"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268" w:type="dxa"/>
          </w:tcPr>
          <w:p w14:paraId="3A836A9F"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2,8</w:t>
            </w:r>
          </w:p>
        </w:tc>
        <w:tc>
          <w:tcPr>
            <w:tcW w:w="2267" w:type="dxa"/>
          </w:tcPr>
          <w:p w14:paraId="5E9E2842"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AA621C" w14:paraId="48554F17" w14:textId="77777777" w:rsidTr="0003007F">
        <w:tc>
          <w:tcPr>
            <w:tcW w:w="2267" w:type="dxa"/>
          </w:tcPr>
          <w:p w14:paraId="381E1581" w14:textId="77777777" w:rsidR="00AA621C"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8</w:t>
            </w:r>
          </w:p>
        </w:tc>
        <w:tc>
          <w:tcPr>
            <w:tcW w:w="2258" w:type="dxa"/>
          </w:tcPr>
          <w:p w14:paraId="752BC5CF"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4</w:t>
            </w:r>
          </w:p>
        </w:tc>
        <w:tc>
          <w:tcPr>
            <w:tcW w:w="2268" w:type="dxa"/>
          </w:tcPr>
          <w:p w14:paraId="2B508F23"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7,6</w:t>
            </w:r>
          </w:p>
        </w:tc>
        <w:tc>
          <w:tcPr>
            <w:tcW w:w="2267" w:type="dxa"/>
          </w:tcPr>
          <w:p w14:paraId="4C8FEBC9"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AA621C" w14:paraId="7DAF479F" w14:textId="77777777" w:rsidTr="0003007F">
        <w:tc>
          <w:tcPr>
            <w:tcW w:w="2267" w:type="dxa"/>
          </w:tcPr>
          <w:p w14:paraId="0BC813BA" w14:textId="77777777" w:rsidR="00AA621C"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9</w:t>
            </w:r>
          </w:p>
        </w:tc>
        <w:tc>
          <w:tcPr>
            <w:tcW w:w="2258" w:type="dxa"/>
          </w:tcPr>
          <w:p w14:paraId="15A98F67"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268" w:type="dxa"/>
          </w:tcPr>
          <w:p w14:paraId="24EF2B2D"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3,8</w:t>
            </w:r>
          </w:p>
        </w:tc>
        <w:tc>
          <w:tcPr>
            <w:tcW w:w="2267" w:type="dxa"/>
          </w:tcPr>
          <w:p w14:paraId="06581F23"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AA621C" w14:paraId="0E383A2C" w14:textId="77777777" w:rsidTr="0003007F">
        <w:tc>
          <w:tcPr>
            <w:tcW w:w="2267" w:type="dxa"/>
          </w:tcPr>
          <w:p w14:paraId="485B8AA9" w14:textId="77777777" w:rsidR="00AA621C"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10</w:t>
            </w:r>
          </w:p>
        </w:tc>
        <w:tc>
          <w:tcPr>
            <w:tcW w:w="2258" w:type="dxa"/>
          </w:tcPr>
          <w:p w14:paraId="7AE33E72" w14:textId="77777777" w:rsidR="00AA621C" w:rsidRPr="000C744A" w:rsidRDefault="00AA621C" w:rsidP="006C1A15">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268" w:type="dxa"/>
          </w:tcPr>
          <w:p w14:paraId="7ADF9F6F"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4,2</w:t>
            </w:r>
          </w:p>
        </w:tc>
        <w:tc>
          <w:tcPr>
            <w:tcW w:w="2267" w:type="dxa"/>
          </w:tcPr>
          <w:p w14:paraId="6FF4679F" w14:textId="77777777" w:rsidR="00AA621C" w:rsidRPr="00806C0F" w:rsidRDefault="00AA621C" w:rsidP="006C1A15">
            <w:pPr>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03007F" w14:paraId="76E1AA5E" w14:textId="77777777" w:rsidTr="0003007F">
        <w:tc>
          <w:tcPr>
            <w:tcW w:w="2267" w:type="dxa"/>
          </w:tcPr>
          <w:p w14:paraId="6855ABEA" w14:textId="5FE8C53C"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11</w:t>
            </w:r>
          </w:p>
        </w:tc>
        <w:tc>
          <w:tcPr>
            <w:tcW w:w="2258" w:type="dxa"/>
          </w:tcPr>
          <w:p w14:paraId="39B11DA1" w14:textId="67C09133"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rPr>
              <w:t>4</w:t>
            </w:r>
          </w:p>
        </w:tc>
        <w:tc>
          <w:tcPr>
            <w:tcW w:w="2268" w:type="dxa"/>
          </w:tcPr>
          <w:p w14:paraId="5ACA795C" w14:textId="618F3F98" w:rsidR="0003007F" w:rsidRDefault="0003007F" w:rsidP="0003007F">
            <w:pPr>
              <w:jc w:val="center"/>
              <w:rPr>
                <w:rFonts w:ascii="Times New Roman" w:eastAsia="TimesNewRomanPSMT" w:hAnsi="Times New Roman"/>
                <w:sz w:val="30"/>
                <w:szCs w:val="30"/>
              </w:rPr>
            </w:pPr>
            <w:r w:rsidRPr="00806C0F">
              <w:rPr>
                <w:rFonts w:ascii="Times New Roman" w:eastAsia="TimesNewRomanPSMT" w:hAnsi="Times New Roman"/>
                <w:sz w:val="30"/>
                <w:szCs w:val="30"/>
              </w:rPr>
              <w:t>6,4</w:t>
            </w:r>
          </w:p>
        </w:tc>
        <w:tc>
          <w:tcPr>
            <w:tcW w:w="2267" w:type="dxa"/>
          </w:tcPr>
          <w:p w14:paraId="249EB064" w14:textId="4F87A3E7" w:rsidR="0003007F" w:rsidRDefault="0003007F" w:rsidP="0003007F">
            <w:pPr>
              <w:jc w:val="center"/>
              <w:rPr>
                <w:rFonts w:ascii="Times New Roman" w:eastAsia="TimesNewRomanPSMT" w:hAnsi="Times New Roman"/>
                <w:sz w:val="30"/>
                <w:szCs w:val="30"/>
              </w:rPr>
            </w:pPr>
            <w:r w:rsidRPr="00806C0F">
              <w:rPr>
                <w:rFonts w:ascii="Times New Roman" w:eastAsia="TimesNewRomanPSMT" w:hAnsi="Times New Roman"/>
                <w:sz w:val="30"/>
                <w:szCs w:val="30"/>
              </w:rPr>
              <w:t>2</w:t>
            </w:r>
          </w:p>
        </w:tc>
      </w:tr>
      <w:tr w:rsidR="0003007F" w14:paraId="40EB621C" w14:textId="77777777" w:rsidTr="0003007F">
        <w:tc>
          <w:tcPr>
            <w:tcW w:w="2267" w:type="dxa"/>
          </w:tcPr>
          <w:p w14:paraId="6D3B58B9" w14:textId="7FE37359"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12</w:t>
            </w:r>
          </w:p>
        </w:tc>
        <w:tc>
          <w:tcPr>
            <w:tcW w:w="2258" w:type="dxa"/>
          </w:tcPr>
          <w:p w14:paraId="18C7B083" w14:textId="21A7AE29"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rPr>
              <w:t>4</w:t>
            </w:r>
          </w:p>
        </w:tc>
        <w:tc>
          <w:tcPr>
            <w:tcW w:w="2268" w:type="dxa"/>
          </w:tcPr>
          <w:p w14:paraId="3FCB5C72" w14:textId="38D11B2F" w:rsidR="0003007F" w:rsidRDefault="0003007F" w:rsidP="0003007F">
            <w:pPr>
              <w:jc w:val="center"/>
              <w:rPr>
                <w:rFonts w:ascii="Times New Roman" w:eastAsia="TimesNewRomanPSMT" w:hAnsi="Times New Roman"/>
                <w:sz w:val="30"/>
                <w:szCs w:val="30"/>
              </w:rPr>
            </w:pPr>
            <w:r>
              <w:rPr>
                <w:rFonts w:ascii="Times New Roman" w:eastAsia="TimesNewRomanPSMT" w:hAnsi="Times New Roman"/>
                <w:sz w:val="30"/>
                <w:szCs w:val="30"/>
              </w:rPr>
              <w:t>7,2</w:t>
            </w:r>
          </w:p>
        </w:tc>
        <w:tc>
          <w:tcPr>
            <w:tcW w:w="2267" w:type="dxa"/>
          </w:tcPr>
          <w:p w14:paraId="77A6467F" w14:textId="490CAE12" w:rsidR="0003007F" w:rsidRDefault="0003007F" w:rsidP="0003007F">
            <w:pPr>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03007F" w14:paraId="4B1B80C6" w14:textId="77777777" w:rsidTr="0003007F">
        <w:tc>
          <w:tcPr>
            <w:tcW w:w="2267" w:type="dxa"/>
          </w:tcPr>
          <w:p w14:paraId="1328AE2E" w14:textId="53CD1FDB"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13</w:t>
            </w:r>
          </w:p>
        </w:tc>
        <w:tc>
          <w:tcPr>
            <w:tcW w:w="2258" w:type="dxa"/>
          </w:tcPr>
          <w:p w14:paraId="1AAEDFF3" w14:textId="067EB3C5"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rPr>
              <w:t>3</w:t>
            </w:r>
          </w:p>
        </w:tc>
        <w:tc>
          <w:tcPr>
            <w:tcW w:w="2268" w:type="dxa"/>
          </w:tcPr>
          <w:p w14:paraId="41D225F6" w14:textId="45C34E21" w:rsidR="0003007F" w:rsidRDefault="0003007F" w:rsidP="0003007F">
            <w:pPr>
              <w:jc w:val="center"/>
              <w:rPr>
                <w:rFonts w:ascii="Times New Roman" w:eastAsia="TimesNewRomanPSMT" w:hAnsi="Times New Roman"/>
                <w:sz w:val="30"/>
                <w:szCs w:val="30"/>
              </w:rPr>
            </w:pPr>
            <w:r>
              <w:rPr>
                <w:rFonts w:ascii="Times New Roman" w:eastAsia="TimesNewRomanPSMT" w:hAnsi="Times New Roman"/>
                <w:sz w:val="30"/>
                <w:szCs w:val="30"/>
              </w:rPr>
              <w:t>5,4</w:t>
            </w:r>
          </w:p>
        </w:tc>
        <w:tc>
          <w:tcPr>
            <w:tcW w:w="2267" w:type="dxa"/>
          </w:tcPr>
          <w:p w14:paraId="360724CC" w14:textId="70991F5A" w:rsidR="0003007F" w:rsidRDefault="0003007F" w:rsidP="0003007F">
            <w:pPr>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03007F" w14:paraId="49A6DF8F" w14:textId="77777777" w:rsidTr="0003007F">
        <w:tc>
          <w:tcPr>
            <w:tcW w:w="2267" w:type="dxa"/>
          </w:tcPr>
          <w:p w14:paraId="5E56BCF0" w14:textId="7F4BFE94"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14</w:t>
            </w:r>
          </w:p>
        </w:tc>
        <w:tc>
          <w:tcPr>
            <w:tcW w:w="2258" w:type="dxa"/>
          </w:tcPr>
          <w:p w14:paraId="409B38AD" w14:textId="3D54B7F5"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rPr>
              <w:t>3</w:t>
            </w:r>
          </w:p>
        </w:tc>
        <w:tc>
          <w:tcPr>
            <w:tcW w:w="2268" w:type="dxa"/>
          </w:tcPr>
          <w:p w14:paraId="1DDA177F" w14:textId="7621FA02" w:rsidR="0003007F" w:rsidRDefault="0003007F" w:rsidP="0003007F">
            <w:pPr>
              <w:jc w:val="center"/>
              <w:rPr>
                <w:rFonts w:ascii="Times New Roman" w:eastAsia="TimesNewRomanPSMT" w:hAnsi="Times New Roman"/>
                <w:sz w:val="30"/>
                <w:szCs w:val="30"/>
              </w:rPr>
            </w:pPr>
            <w:r>
              <w:rPr>
                <w:rFonts w:ascii="Times New Roman" w:eastAsia="TimesNewRomanPSMT" w:hAnsi="Times New Roman"/>
                <w:sz w:val="30"/>
                <w:szCs w:val="30"/>
              </w:rPr>
              <w:t>3,8</w:t>
            </w:r>
          </w:p>
        </w:tc>
        <w:tc>
          <w:tcPr>
            <w:tcW w:w="2267" w:type="dxa"/>
          </w:tcPr>
          <w:p w14:paraId="52C42406" w14:textId="10810DEC" w:rsidR="0003007F" w:rsidRDefault="0003007F" w:rsidP="0003007F">
            <w:pPr>
              <w:jc w:val="center"/>
              <w:rPr>
                <w:rFonts w:ascii="Times New Roman" w:eastAsia="TimesNewRomanPSMT" w:hAnsi="Times New Roman"/>
                <w:sz w:val="30"/>
                <w:szCs w:val="30"/>
              </w:rPr>
            </w:pPr>
            <w:r>
              <w:rPr>
                <w:rFonts w:ascii="Times New Roman" w:eastAsia="TimesNewRomanPSMT" w:hAnsi="Times New Roman"/>
                <w:sz w:val="30"/>
                <w:szCs w:val="30"/>
              </w:rPr>
              <w:t>1,6</w:t>
            </w:r>
          </w:p>
        </w:tc>
      </w:tr>
      <w:tr w:rsidR="0003007F" w14:paraId="00BCA3E9" w14:textId="77777777" w:rsidTr="0003007F">
        <w:tc>
          <w:tcPr>
            <w:tcW w:w="2267" w:type="dxa"/>
          </w:tcPr>
          <w:p w14:paraId="7E71E8F7" w14:textId="217274CB"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15</w:t>
            </w:r>
          </w:p>
        </w:tc>
        <w:tc>
          <w:tcPr>
            <w:tcW w:w="2258" w:type="dxa"/>
          </w:tcPr>
          <w:p w14:paraId="7303384C" w14:textId="41FFDF7D" w:rsidR="0003007F" w:rsidRDefault="0003007F" w:rsidP="0003007F">
            <w:pPr>
              <w:jc w:val="center"/>
              <w:rPr>
                <w:rFonts w:ascii="Times New Roman" w:eastAsia="TimesNewRomanPSMT" w:hAnsi="Times New Roman"/>
                <w:sz w:val="30"/>
                <w:szCs w:val="30"/>
                <w:lang w:val="en-US"/>
              </w:rPr>
            </w:pPr>
            <w:r>
              <w:rPr>
                <w:rFonts w:ascii="Times New Roman" w:eastAsia="TimesNewRomanPSMT" w:hAnsi="Times New Roman"/>
                <w:sz w:val="30"/>
                <w:szCs w:val="30"/>
              </w:rPr>
              <w:t>3</w:t>
            </w:r>
          </w:p>
        </w:tc>
        <w:tc>
          <w:tcPr>
            <w:tcW w:w="2268" w:type="dxa"/>
          </w:tcPr>
          <w:p w14:paraId="5D93C374" w14:textId="102DA690" w:rsidR="0003007F" w:rsidRDefault="0003007F" w:rsidP="0003007F">
            <w:pPr>
              <w:jc w:val="center"/>
              <w:rPr>
                <w:rFonts w:ascii="Times New Roman" w:eastAsia="TimesNewRomanPSMT" w:hAnsi="Times New Roman"/>
                <w:sz w:val="30"/>
                <w:szCs w:val="30"/>
              </w:rPr>
            </w:pPr>
            <w:r>
              <w:rPr>
                <w:rFonts w:ascii="Times New Roman" w:eastAsia="TimesNewRomanPSMT" w:hAnsi="Times New Roman"/>
                <w:sz w:val="30"/>
                <w:szCs w:val="30"/>
              </w:rPr>
              <w:t>4,2</w:t>
            </w:r>
          </w:p>
        </w:tc>
        <w:tc>
          <w:tcPr>
            <w:tcW w:w="2267" w:type="dxa"/>
          </w:tcPr>
          <w:p w14:paraId="08BE1F1F" w14:textId="425BA839" w:rsidR="0003007F" w:rsidRDefault="0003007F" w:rsidP="0003007F">
            <w:pPr>
              <w:jc w:val="center"/>
              <w:rPr>
                <w:rFonts w:ascii="Times New Roman" w:eastAsia="TimesNewRomanPSMT" w:hAnsi="Times New Roman"/>
                <w:sz w:val="30"/>
                <w:szCs w:val="30"/>
              </w:rPr>
            </w:pPr>
            <w:r>
              <w:rPr>
                <w:rFonts w:ascii="Times New Roman" w:eastAsia="TimesNewRomanPSMT" w:hAnsi="Times New Roman"/>
                <w:sz w:val="30"/>
                <w:szCs w:val="30"/>
              </w:rPr>
              <w:t>1,8</w:t>
            </w:r>
          </w:p>
        </w:tc>
      </w:tr>
    </w:tbl>
    <w:p w14:paraId="1E1C63C2" w14:textId="77777777" w:rsidR="00AA621C" w:rsidRDefault="00AA621C" w:rsidP="006C1A15">
      <w:pPr>
        <w:spacing w:after="0" w:line="240" w:lineRule="auto"/>
        <w:ind w:firstLine="708"/>
        <w:jc w:val="both"/>
        <w:rPr>
          <w:rFonts w:ascii="Times New Roman" w:eastAsia="TimesNewRomanPSMT" w:hAnsi="Times New Roman"/>
          <w:b/>
          <w:sz w:val="30"/>
          <w:szCs w:val="30"/>
        </w:rPr>
      </w:pPr>
    </w:p>
    <w:p w14:paraId="422BBEAD" w14:textId="77777777" w:rsidR="00AA621C" w:rsidRDefault="00AA621C" w:rsidP="006C1A15">
      <w:pPr>
        <w:spacing w:after="0" w:line="240" w:lineRule="auto"/>
        <w:ind w:firstLine="708"/>
        <w:jc w:val="both"/>
        <w:rPr>
          <w:rFonts w:ascii="Times New Roman" w:eastAsia="TimesNewRomanPSMT" w:hAnsi="Times New Roman"/>
          <w:b/>
          <w:sz w:val="30"/>
          <w:szCs w:val="30"/>
        </w:rPr>
      </w:pPr>
      <w:r>
        <w:rPr>
          <w:rFonts w:ascii="Times New Roman" w:eastAsia="TimesNewRomanPSMT" w:hAnsi="Times New Roman"/>
          <w:b/>
          <w:sz w:val="30"/>
          <w:szCs w:val="30"/>
        </w:rPr>
        <w:t>Задание 3. Решите задачи</w:t>
      </w:r>
    </w:p>
    <w:p w14:paraId="233ECB57" w14:textId="77777777" w:rsidR="00AA621C" w:rsidRPr="001C6BFF" w:rsidRDefault="00AA621C" w:rsidP="006C1A15">
      <w:pPr>
        <w:pStyle w:val="a5"/>
        <w:spacing w:before="0" w:beforeAutospacing="0" w:after="0" w:afterAutospacing="0"/>
        <w:ind w:firstLine="567"/>
        <w:jc w:val="both"/>
        <w:rPr>
          <w:sz w:val="30"/>
          <w:szCs w:val="30"/>
        </w:rPr>
      </w:pPr>
      <w:r>
        <w:rPr>
          <w:b/>
          <w:bCs/>
          <w:sz w:val="30"/>
          <w:szCs w:val="30"/>
        </w:rPr>
        <w:t>3.1</w:t>
      </w:r>
      <w:r w:rsidRPr="001C6BFF">
        <w:rPr>
          <w:b/>
          <w:bCs/>
          <w:sz w:val="30"/>
          <w:szCs w:val="30"/>
        </w:rPr>
        <w:t>.</w:t>
      </w:r>
      <w:r w:rsidRPr="001C6BFF">
        <w:rPr>
          <w:sz w:val="30"/>
          <w:szCs w:val="30"/>
        </w:rPr>
        <w:t xml:space="preserve"> Интенсивность потока телефонных звонков в агентство по заказу железнодорожных билетов, имеющему один телефон, составляет 16 вызовов в час. Продолжительность оформления заказа на би</w:t>
      </w:r>
      <w:r>
        <w:rPr>
          <w:sz w:val="30"/>
          <w:szCs w:val="30"/>
        </w:rPr>
        <w:t>лет равна 2,</w:t>
      </w:r>
      <w:r w:rsidRPr="001C6BFF">
        <w:rPr>
          <w:sz w:val="30"/>
          <w:szCs w:val="30"/>
        </w:rPr>
        <w:t xml:space="preserve">4 минуты. Определить относительную и абсолютную пропускную способность этой СМО и вероятность отказа (занятости телефона). Сколько телефонов должно быть в агентстве, чтобы относительная пропускная способность была не менее 0,75. </w:t>
      </w:r>
    </w:p>
    <w:p w14:paraId="3B0B8FF0" w14:textId="77777777" w:rsidR="00AA621C" w:rsidRPr="001C6BFF" w:rsidRDefault="00AA621C" w:rsidP="006C1A15">
      <w:pPr>
        <w:pStyle w:val="a5"/>
        <w:spacing w:before="0" w:beforeAutospacing="0" w:after="0" w:afterAutospacing="0"/>
        <w:ind w:firstLine="567"/>
        <w:jc w:val="both"/>
        <w:rPr>
          <w:color w:val="575757"/>
          <w:sz w:val="30"/>
          <w:szCs w:val="30"/>
        </w:rPr>
      </w:pPr>
      <w:r>
        <w:rPr>
          <w:b/>
          <w:bCs/>
          <w:sz w:val="30"/>
          <w:szCs w:val="30"/>
        </w:rPr>
        <w:t>3.2</w:t>
      </w:r>
      <w:r w:rsidRPr="001C6BFF">
        <w:rPr>
          <w:b/>
          <w:bCs/>
          <w:sz w:val="30"/>
          <w:szCs w:val="30"/>
        </w:rPr>
        <w:t>.</w:t>
      </w:r>
      <w:r w:rsidRPr="001C6BFF">
        <w:rPr>
          <w:sz w:val="30"/>
          <w:szCs w:val="30"/>
        </w:rPr>
        <w:t xml:space="preserve"> Система массового обслуживания — билетная касса с одним окошком и неограниченной очередью. Касса продает билеты в пункты А и В. Пассажиров, желающих купить билет в пункт А, приходит в среднем трое за 20 мин, в пункт В — двое за 20 мин. Поток пассажиров простейший. Кассир в среднем обслуживает трех пассажиров за 10 мин. Время обслуживания — показательное. Вычислить финальные вероятности, среднее число заявок в системе и в очереди, среднее время пребывания заявки в системе, среднее время пребывания заявки в очереди. </w:t>
      </w:r>
    </w:p>
    <w:p w14:paraId="459DC108" w14:textId="77777777" w:rsidR="00AA621C" w:rsidRPr="001C6BFF" w:rsidRDefault="00AA621C" w:rsidP="006C1A15">
      <w:pPr>
        <w:pStyle w:val="a5"/>
        <w:spacing w:before="0" w:beforeAutospacing="0" w:after="0" w:afterAutospacing="0"/>
        <w:ind w:firstLine="567"/>
        <w:jc w:val="both"/>
        <w:rPr>
          <w:color w:val="575757"/>
          <w:sz w:val="30"/>
          <w:szCs w:val="30"/>
        </w:rPr>
      </w:pPr>
      <w:r>
        <w:rPr>
          <w:b/>
          <w:bCs/>
          <w:sz w:val="30"/>
          <w:szCs w:val="30"/>
        </w:rPr>
        <w:t>3.</w:t>
      </w:r>
      <w:r w:rsidRPr="001C6BFF">
        <w:rPr>
          <w:b/>
          <w:bCs/>
          <w:sz w:val="30"/>
          <w:szCs w:val="30"/>
        </w:rPr>
        <w:t>3.</w:t>
      </w:r>
      <w:r w:rsidRPr="001C6BFF">
        <w:rPr>
          <w:sz w:val="30"/>
          <w:szCs w:val="30"/>
        </w:rPr>
        <w:t xml:space="preserve"> Междугородный переговорный пункт имеет четыре телефонных аппарата. В среднем за сутки поступает 320 заявок на переговоры. Средняя длительность переговоров составляет 5 мин. Длина очереди не должна превышать 6 абонентов. Потоки заявок и обслуживаний простейшие. Определить характеристики обслуживания переговорного пункта в стационарном режиме (вероятность простоя каналов, вероятность отказа, вероятность обслуживания, среднее число занятых каналов, среднее число заявок в очереди, среднее число заявок в системе, абсолютную пропускную способность, относительную пропускную способность, среднее время заявки в очереди, среднее время заявки в системе, среднее время заявки под обслуживанием). </w:t>
      </w:r>
    </w:p>
    <w:p w14:paraId="50031763" w14:textId="77777777" w:rsidR="00AA621C" w:rsidRDefault="00AA621C" w:rsidP="006C1A15">
      <w:pPr>
        <w:spacing w:after="0" w:line="240" w:lineRule="auto"/>
        <w:ind w:firstLine="708"/>
        <w:jc w:val="both"/>
        <w:rPr>
          <w:rFonts w:ascii="Times New Roman" w:eastAsia="TimesNewRomanPSMT" w:hAnsi="Times New Roman"/>
          <w:b/>
          <w:sz w:val="30"/>
          <w:szCs w:val="30"/>
        </w:rPr>
      </w:pPr>
    </w:p>
    <w:p w14:paraId="21A515BF" w14:textId="77777777" w:rsidR="00AA621C" w:rsidRDefault="00AA621C" w:rsidP="006C1A15">
      <w:pPr>
        <w:spacing w:after="0" w:line="240" w:lineRule="auto"/>
        <w:ind w:firstLine="708"/>
        <w:jc w:val="both"/>
        <w:rPr>
          <w:rFonts w:ascii="Times New Roman" w:eastAsia="TimesNewRomanPSMT" w:hAnsi="Times New Roman"/>
          <w:b/>
          <w:sz w:val="30"/>
          <w:szCs w:val="30"/>
        </w:rPr>
      </w:pPr>
    </w:p>
    <w:p w14:paraId="72A84154" w14:textId="77777777" w:rsidR="00AA621C" w:rsidRDefault="00AA621C" w:rsidP="006C1A15">
      <w:pPr>
        <w:spacing w:after="0" w:line="240" w:lineRule="auto"/>
        <w:ind w:firstLine="708"/>
        <w:jc w:val="both"/>
        <w:rPr>
          <w:rFonts w:ascii="Times New Roman" w:eastAsia="TimesNewRomanPSMT" w:hAnsi="Times New Roman"/>
          <w:b/>
          <w:sz w:val="30"/>
          <w:szCs w:val="30"/>
        </w:rPr>
      </w:pPr>
      <w:r>
        <w:rPr>
          <w:rFonts w:ascii="Times New Roman" w:eastAsia="TimesNewRomanPSMT" w:hAnsi="Times New Roman"/>
          <w:b/>
          <w:sz w:val="30"/>
          <w:szCs w:val="30"/>
        </w:rPr>
        <w:t>Список использованной литературы</w:t>
      </w:r>
    </w:p>
    <w:p w14:paraId="6DE4B769" w14:textId="4EBE3128" w:rsidR="00ED1575" w:rsidRPr="00ED1575" w:rsidRDefault="00ED1575" w:rsidP="006C1A15">
      <w:pPr>
        <w:spacing w:after="0" w:line="240" w:lineRule="auto"/>
        <w:ind w:firstLine="708"/>
        <w:jc w:val="both"/>
        <w:rPr>
          <w:rFonts w:ascii="Times New Roman" w:eastAsia="TimesNewRomanPSMT" w:hAnsi="Times New Roman"/>
          <w:sz w:val="30"/>
          <w:szCs w:val="30"/>
        </w:rPr>
      </w:pPr>
      <w:r w:rsidRPr="00ED1575">
        <w:rPr>
          <w:rFonts w:ascii="Times New Roman" w:eastAsia="TimesNewRomanPSMT" w:hAnsi="Times New Roman"/>
          <w:sz w:val="30"/>
          <w:szCs w:val="30"/>
        </w:rPr>
        <w:t xml:space="preserve">1. Гнеденко Б.В. </w:t>
      </w:r>
      <w:r>
        <w:rPr>
          <w:rFonts w:ascii="Times New Roman" w:eastAsia="TimesNewRomanPSMT" w:hAnsi="Times New Roman"/>
          <w:sz w:val="30"/>
          <w:szCs w:val="30"/>
        </w:rPr>
        <w:t>Курс теории вероятности. – М.: ГИТТЛ, 1954.</w:t>
      </w:r>
    </w:p>
    <w:p w14:paraId="3BDF23D5" w14:textId="50256BAD" w:rsidR="00AA621C" w:rsidRDefault="00ED1575" w:rsidP="006C1A15">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2</w:t>
      </w:r>
      <w:r w:rsidR="00AA621C" w:rsidRPr="00ED1575">
        <w:rPr>
          <w:rFonts w:ascii="Times New Roman" w:eastAsia="TimesNewRomanPSMT" w:hAnsi="Times New Roman"/>
          <w:sz w:val="30"/>
          <w:szCs w:val="30"/>
        </w:rPr>
        <w:t>. Ивановский Р.И. Теория</w:t>
      </w:r>
      <w:r w:rsidR="00AA621C" w:rsidRPr="0003007F">
        <w:rPr>
          <w:rFonts w:ascii="Times New Roman" w:eastAsia="TimesNewRomanPSMT" w:hAnsi="Times New Roman"/>
          <w:sz w:val="30"/>
          <w:szCs w:val="30"/>
        </w:rPr>
        <w:t xml:space="preserve"> вероятностей и математическая статистика. Основы, прикладные аспекты с примерами и задачами. – СПб.: БХВ-Петербург, 2008. – 528 с.</w:t>
      </w:r>
    </w:p>
    <w:p w14:paraId="7170A811" w14:textId="372C5C3E" w:rsidR="00ED1575" w:rsidRDefault="00ED1575" w:rsidP="006C1A15">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3. Крамер Г. Математические методы статистики. / Пер. с англ. Под ред. А.Н. Колмогорова. – М.: Наука, 1993. – 900 с.</w:t>
      </w:r>
    </w:p>
    <w:p w14:paraId="4DD07D71" w14:textId="5406519A" w:rsidR="00ED1575" w:rsidRDefault="00ED1575" w:rsidP="006C1A15">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 xml:space="preserve">4. Климов Г.П. Стохастические системы обслуживания. – М.: Наука, 1966. </w:t>
      </w:r>
      <w:r w:rsidR="00E96F03">
        <w:rPr>
          <w:rFonts w:ascii="Times New Roman" w:eastAsia="TimesNewRomanPSMT" w:hAnsi="Times New Roman"/>
          <w:sz w:val="30"/>
          <w:szCs w:val="30"/>
        </w:rPr>
        <w:t>–</w:t>
      </w:r>
      <w:r>
        <w:rPr>
          <w:rFonts w:ascii="Times New Roman" w:eastAsia="TimesNewRomanPSMT" w:hAnsi="Times New Roman"/>
          <w:sz w:val="30"/>
          <w:szCs w:val="30"/>
        </w:rPr>
        <w:t xml:space="preserve"> </w:t>
      </w:r>
      <w:r w:rsidR="00E96F03">
        <w:rPr>
          <w:rFonts w:ascii="Times New Roman" w:eastAsia="TimesNewRomanPSMT" w:hAnsi="Times New Roman"/>
          <w:sz w:val="30"/>
          <w:szCs w:val="30"/>
        </w:rPr>
        <w:t>254 с.</w:t>
      </w:r>
    </w:p>
    <w:p w14:paraId="39B643FF" w14:textId="573DF134" w:rsidR="0003007F" w:rsidRPr="0003007F" w:rsidRDefault="00ED1575" w:rsidP="006C1A15">
      <w:pPr>
        <w:spacing w:after="0" w:line="240" w:lineRule="auto"/>
        <w:ind w:firstLine="709"/>
        <w:jc w:val="both"/>
        <w:rPr>
          <w:rFonts w:ascii="Times New Roman" w:eastAsia="TimesNewRomanPSMT" w:hAnsi="Times New Roman" w:cs="Times New Roman"/>
          <w:sz w:val="30"/>
          <w:szCs w:val="30"/>
        </w:rPr>
      </w:pPr>
      <w:r>
        <w:rPr>
          <w:rFonts w:ascii="Times New Roman" w:eastAsia="TimesNewRomanPSMT" w:hAnsi="Times New Roman"/>
          <w:sz w:val="30"/>
          <w:szCs w:val="30"/>
        </w:rPr>
        <w:t>5</w:t>
      </w:r>
      <w:r w:rsidR="0003007F">
        <w:rPr>
          <w:rFonts w:ascii="Times New Roman" w:eastAsia="TimesNewRomanPSMT" w:hAnsi="Times New Roman"/>
          <w:sz w:val="30"/>
          <w:szCs w:val="30"/>
        </w:rPr>
        <w:t xml:space="preserve">. Мухина С.Н. Компьютерная математика на базе </w:t>
      </w:r>
      <w:r w:rsidR="0003007F" w:rsidRPr="0003007F">
        <w:rPr>
          <w:rFonts w:ascii="Times New Roman" w:eastAsia="TimesNewRomanPSMT" w:hAnsi="Times New Roman"/>
          <w:sz w:val="30"/>
          <w:szCs w:val="30"/>
        </w:rPr>
        <w:t>MathCAD: Учебное пособие.</w:t>
      </w:r>
      <w:r w:rsidR="0003007F">
        <w:rPr>
          <w:rFonts w:ascii="Times New Roman" w:eastAsia="TimesNewRomanPSMT" w:hAnsi="Times New Roman"/>
          <w:sz w:val="30"/>
          <w:szCs w:val="30"/>
        </w:rPr>
        <w:t xml:space="preserve"> -</w:t>
      </w:r>
      <w:r w:rsidR="0003007F" w:rsidRPr="0003007F">
        <w:rPr>
          <w:rFonts w:ascii="Times New Roman" w:eastAsia="TimesNewRomanPSMT" w:hAnsi="Times New Roman"/>
          <w:sz w:val="30"/>
          <w:szCs w:val="30"/>
        </w:rPr>
        <w:t xml:space="preserve"> </w:t>
      </w:r>
      <w:r w:rsidR="0003007F" w:rsidRPr="0003007F">
        <w:rPr>
          <w:rFonts w:ascii="Times New Roman" w:hAnsi="Times New Roman" w:cs="Times New Roman"/>
          <w:sz w:val="30"/>
          <w:szCs w:val="30"/>
        </w:rPr>
        <w:t>Калининград: Изд-во БГАРФ, 2014. – 138 с.</w:t>
      </w:r>
    </w:p>
    <w:p w14:paraId="028B1935" w14:textId="0F699840" w:rsidR="00AA621C" w:rsidRPr="0003007F" w:rsidRDefault="00ED1575" w:rsidP="006C1A15">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6</w:t>
      </w:r>
      <w:r w:rsidR="00AA621C" w:rsidRPr="0003007F">
        <w:rPr>
          <w:rFonts w:ascii="Times New Roman" w:eastAsia="TimesNewRomanPSMT" w:hAnsi="Times New Roman"/>
          <w:sz w:val="30"/>
          <w:szCs w:val="30"/>
        </w:rPr>
        <w:t>. Черняк А.А., Новиков В.А., Мельников О.И., Кузнецов А.В. Математика для экономистов на базе MathCAD: Учебное пособие. – СПб.: БХВ-Петербург, 2003. – 496 с.</w:t>
      </w:r>
    </w:p>
    <w:p w14:paraId="2D52C1AC" w14:textId="77777777" w:rsidR="00AA621C" w:rsidRPr="0003007F" w:rsidRDefault="00AA621C" w:rsidP="006C1A15">
      <w:pPr>
        <w:spacing w:after="0" w:line="240" w:lineRule="auto"/>
        <w:jc w:val="both"/>
        <w:rPr>
          <w:rFonts w:ascii="Times New Roman" w:eastAsia="TimesNewRomanPSMT" w:hAnsi="Times New Roman"/>
          <w:sz w:val="30"/>
          <w:szCs w:val="30"/>
        </w:rPr>
      </w:pPr>
      <w:r w:rsidRPr="0003007F">
        <w:rPr>
          <w:rFonts w:ascii="Times New Roman" w:eastAsia="TimesNewRomanPSMT" w:hAnsi="Times New Roman"/>
          <w:sz w:val="30"/>
          <w:szCs w:val="30"/>
        </w:rPr>
        <w:t xml:space="preserve"> </w:t>
      </w:r>
    </w:p>
    <w:p w14:paraId="5ADCBEE6" w14:textId="77777777" w:rsidR="00AA621C" w:rsidRPr="0003007F" w:rsidRDefault="00AA621C" w:rsidP="006C1A15">
      <w:pPr>
        <w:spacing w:after="0" w:line="240" w:lineRule="auto"/>
        <w:ind w:firstLine="708"/>
        <w:rPr>
          <w:rFonts w:ascii="Times New Roman" w:eastAsia="TimesNewRomanPSMT" w:hAnsi="Times New Roman"/>
          <w:sz w:val="30"/>
          <w:szCs w:val="30"/>
        </w:rPr>
      </w:pPr>
    </w:p>
    <w:p w14:paraId="61945F1C" w14:textId="77777777" w:rsidR="00AA621C" w:rsidRDefault="00AA621C" w:rsidP="006C1A15">
      <w:pPr>
        <w:spacing w:after="0" w:line="240" w:lineRule="auto"/>
        <w:ind w:firstLine="708"/>
        <w:rPr>
          <w:rFonts w:ascii="Times New Roman" w:eastAsia="TimesNewRomanPSMT" w:hAnsi="Times New Roman"/>
          <w:sz w:val="30"/>
          <w:szCs w:val="30"/>
        </w:rPr>
      </w:pPr>
    </w:p>
    <w:p w14:paraId="1411A20C" w14:textId="77777777" w:rsidR="00AA621C" w:rsidRDefault="00AA621C" w:rsidP="006C1A15">
      <w:pPr>
        <w:spacing w:after="0" w:line="240" w:lineRule="auto"/>
        <w:ind w:firstLine="708"/>
        <w:rPr>
          <w:rFonts w:ascii="Times New Roman" w:eastAsia="TimesNewRomanPSMT" w:hAnsi="Times New Roman"/>
          <w:sz w:val="30"/>
          <w:szCs w:val="30"/>
        </w:rPr>
      </w:pPr>
    </w:p>
    <w:p w14:paraId="3A4D1D75" w14:textId="77777777" w:rsidR="00AA621C" w:rsidRDefault="00AA621C" w:rsidP="006C1A15">
      <w:pPr>
        <w:spacing w:after="0" w:line="240" w:lineRule="auto"/>
        <w:ind w:firstLine="708"/>
        <w:rPr>
          <w:rFonts w:ascii="Times New Roman" w:eastAsia="TimesNewRomanPSMT" w:hAnsi="Times New Roman"/>
          <w:sz w:val="30"/>
          <w:szCs w:val="30"/>
        </w:rPr>
      </w:pPr>
    </w:p>
    <w:p w14:paraId="3B6FF229" w14:textId="77777777" w:rsidR="00AA621C" w:rsidRDefault="00AA621C" w:rsidP="006C1A15">
      <w:pPr>
        <w:spacing w:after="0" w:line="240" w:lineRule="auto"/>
        <w:ind w:firstLine="708"/>
        <w:rPr>
          <w:rFonts w:ascii="Times New Roman" w:eastAsia="TimesNewRomanPSMT" w:hAnsi="Times New Roman"/>
          <w:sz w:val="30"/>
          <w:szCs w:val="30"/>
        </w:rPr>
      </w:pPr>
    </w:p>
    <w:p w14:paraId="50A9F4DF" w14:textId="77777777" w:rsidR="00AA621C" w:rsidRDefault="00AA621C" w:rsidP="006C1A15">
      <w:pPr>
        <w:spacing w:after="0" w:line="240" w:lineRule="auto"/>
        <w:ind w:firstLine="708"/>
        <w:rPr>
          <w:rFonts w:ascii="Times New Roman" w:eastAsia="TimesNewRomanPSMT" w:hAnsi="Times New Roman"/>
          <w:sz w:val="30"/>
          <w:szCs w:val="30"/>
        </w:rPr>
      </w:pPr>
    </w:p>
    <w:p w14:paraId="2323F105" w14:textId="77777777" w:rsidR="00AA621C" w:rsidRDefault="00AA621C" w:rsidP="006C1A15">
      <w:pPr>
        <w:spacing w:after="0" w:line="240" w:lineRule="auto"/>
        <w:ind w:firstLine="708"/>
        <w:rPr>
          <w:rFonts w:ascii="Times New Roman" w:eastAsia="TimesNewRomanPSMT" w:hAnsi="Times New Roman"/>
          <w:sz w:val="30"/>
          <w:szCs w:val="30"/>
        </w:rPr>
      </w:pPr>
    </w:p>
    <w:p w14:paraId="34E216C6" w14:textId="77777777" w:rsidR="00AA621C" w:rsidRDefault="00AA621C" w:rsidP="006C1A15">
      <w:pPr>
        <w:spacing w:after="0" w:line="240" w:lineRule="auto"/>
        <w:ind w:firstLine="708"/>
        <w:rPr>
          <w:rFonts w:ascii="Times New Roman" w:eastAsia="TimesNewRomanPSMT" w:hAnsi="Times New Roman"/>
          <w:sz w:val="30"/>
          <w:szCs w:val="30"/>
        </w:rPr>
      </w:pPr>
    </w:p>
    <w:p w14:paraId="6090681E" w14:textId="77777777" w:rsidR="00AA621C" w:rsidRDefault="00AA621C" w:rsidP="006C1A15">
      <w:pPr>
        <w:spacing w:after="0" w:line="240" w:lineRule="auto"/>
        <w:ind w:firstLine="708"/>
        <w:rPr>
          <w:rFonts w:ascii="Times New Roman" w:eastAsia="TimesNewRomanPSMT" w:hAnsi="Times New Roman"/>
          <w:sz w:val="30"/>
          <w:szCs w:val="30"/>
        </w:rPr>
      </w:pPr>
    </w:p>
    <w:p w14:paraId="1E40E851" w14:textId="77777777" w:rsidR="0082484A" w:rsidRDefault="0082484A"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6121B5FF" w14:textId="77777777" w:rsidR="00552CF4" w:rsidRDefault="00552CF4"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EEBE621"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AE857A8"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2E778F70"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3BC69980"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4CFB86DC"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68718B13"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66F139FB"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4F4A4978"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6FF16106"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1A241A9E"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761DE78D"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7449095A"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30F8A8B9" w14:textId="77777777" w:rsidR="000D23F2" w:rsidRDefault="000D23F2" w:rsidP="006C1A15">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14:paraId="46A4B322" w14:textId="77777777" w:rsidR="00241EE0" w:rsidRDefault="005D687D"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Приложение 1</w:t>
      </w:r>
    </w:p>
    <w:p w14:paraId="3778F5D2" w14:textId="77777777" w:rsidR="005D687D" w:rsidRDefault="005D687D" w:rsidP="006C1A15">
      <w:pPr>
        <w:spacing w:after="0" w:line="240" w:lineRule="auto"/>
        <w:ind w:firstLine="709"/>
        <w:jc w:val="center"/>
        <w:rPr>
          <w:rFonts w:ascii="Times New Roman" w:hAnsi="Times New Roman" w:cs="Times New Roman"/>
          <w:b/>
          <w:sz w:val="30"/>
          <w:szCs w:val="30"/>
        </w:rPr>
      </w:pPr>
      <w:r>
        <w:rPr>
          <w:rFonts w:ascii="Times New Roman" w:hAnsi="Times New Roman" w:cs="Times New Roman"/>
          <w:b/>
          <w:sz w:val="30"/>
          <w:szCs w:val="30"/>
        </w:rPr>
        <w:t>Типы числовых характеристик</w:t>
      </w:r>
    </w:p>
    <w:p w14:paraId="367B444B" w14:textId="77777777" w:rsidR="005D687D" w:rsidRDefault="005D687D" w:rsidP="006C1A15">
      <w:pPr>
        <w:spacing w:after="0" w:line="240" w:lineRule="auto"/>
        <w:ind w:firstLine="709"/>
        <w:jc w:val="center"/>
        <w:rPr>
          <w:rFonts w:ascii="Times New Roman" w:hAnsi="Times New Roman" w:cs="Times New Roman"/>
          <w:b/>
          <w:sz w:val="30"/>
          <w:szCs w:val="30"/>
        </w:rPr>
      </w:pPr>
    </w:p>
    <w:tbl>
      <w:tblPr>
        <w:tblW w:w="9464" w:type="dxa"/>
        <w:tblLook w:val="04A0" w:firstRow="1" w:lastRow="0" w:firstColumn="1" w:lastColumn="0" w:noHBand="0" w:noVBand="1"/>
      </w:tblPr>
      <w:tblGrid>
        <w:gridCol w:w="1101"/>
        <w:gridCol w:w="3652"/>
        <w:gridCol w:w="582"/>
        <w:gridCol w:w="283"/>
        <w:gridCol w:w="1346"/>
        <w:gridCol w:w="2500"/>
      </w:tblGrid>
      <w:tr w:rsidR="005D687D" w14:paraId="25AEE094" w14:textId="77777777" w:rsidTr="005D687D">
        <w:tc>
          <w:tcPr>
            <w:tcW w:w="1101" w:type="dxa"/>
            <w:vMerge w:val="restart"/>
          </w:tcPr>
          <w:p w14:paraId="31F7C445"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r w:rsidRPr="003819AC">
              <w:rPr>
                <w:rFonts w:ascii="Times New Roman" w:hAnsi="Times New Roman" w:cs="Times New Roman"/>
                <w:b/>
                <w:sz w:val="28"/>
                <w:szCs w:val="28"/>
              </w:rPr>
              <w:t xml:space="preserve">СВ </w:t>
            </w:r>
            <w:r w:rsidRPr="003819AC">
              <w:rPr>
                <w:rFonts w:ascii="Times New Roman" w:hAnsi="Times New Roman" w:cs="Times New Roman"/>
                <w:b/>
                <w:i/>
                <w:sz w:val="28"/>
                <w:szCs w:val="28"/>
                <w:lang w:val="en-US"/>
              </w:rPr>
              <w:t>X</w:t>
            </w:r>
          </w:p>
        </w:tc>
        <w:tc>
          <w:tcPr>
            <w:tcW w:w="8363" w:type="dxa"/>
            <w:gridSpan w:val="5"/>
          </w:tcPr>
          <w:p w14:paraId="42B49B19"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r w:rsidRPr="003819AC">
              <w:rPr>
                <w:rFonts w:ascii="Times New Roman" w:hAnsi="Times New Roman" w:cs="Times New Roman"/>
                <w:b/>
                <w:sz w:val="28"/>
                <w:szCs w:val="28"/>
              </w:rPr>
              <w:t>Характеристики положения</w:t>
            </w:r>
          </w:p>
        </w:tc>
      </w:tr>
      <w:tr w:rsidR="005D687D" w14:paraId="3905F235" w14:textId="77777777" w:rsidTr="005D687D">
        <w:tc>
          <w:tcPr>
            <w:tcW w:w="1101" w:type="dxa"/>
            <w:vMerge/>
          </w:tcPr>
          <w:p w14:paraId="40EA6715"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p>
        </w:tc>
        <w:tc>
          <w:tcPr>
            <w:tcW w:w="3652" w:type="dxa"/>
          </w:tcPr>
          <w:p w14:paraId="7B8157E2" w14:textId="77777777" w:rsidR="005D687D" w:rsidRPr="003819AC" w:rsidRDefault="005D687D" w:rsidP="006C1A15">
            <w:pPr>
              <w:spacing w:after="0" w:line="240" w:lineRule="auto"/>
              <w:ind w:firstLine="709"/>
              <w:jc w:val="center"/>
              <w:rPr>
                <w:rFonts w:ascii="Times New Roman" w:hAnsi="Times New Roman" w:cs="Times New Roman"/>
                <w:b/>
                <w:sz w:val="28"/>
                <w:szCs w:val="28"/>
                <w:vertAlign w:val="subscript"/>
              </w:rPr>
            </w:pPr>
            <m:oMathPara>
              <m:oMath>
                <m:r>
                  <m:rPr>
                    <m:sty m:val="bi"/>
                  </m:rPr>
                  <w:rPr>
                    <w:rFonts w:ascii="Cambria Math" w:hAnsi="Cambria Math" w:cs="Times New Roman"/>
                    <w:sz w:val="28"/>
                    <w:szCs w:val="28"/>
                  </w:rPr>
                  <m:t>M</m:t>
                </m:r>
                <m:d>
                  <m:dPr>
                    <m:ctrlPr>
                      <w:rPr>
                        <w:rFonts w:ascii="Cambria Math" w:hAnsi="Cambria Math" w:cs="Times New Roman"/>
                        <w:b/>
                        <w:i/>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m</m:t>
                    </m:r>
                  </m:e>
                  <m:sub>
                    <m:r>
                      <m:rPr>
                        <m:sty m:val="bi"/>
                      </m:rPr>
                      <w:rPr>
                        <w:rFonts w:ascii="Cambria Math" w:hAnsi="Cambria Math" w:cs="Times New Roman"/>
                        <w:sz w:val="28"/>
                        <w:szCs w:val="28"/>
                        <w:lang w:val="en-US"/>
                      </w:rPr>
                      <m:t>x</m:t>
                    </m:r>
                  </m:sub>
                </m:sSub>
              </m:oMath>
            </m:oMathPara>
          </w:p>
          <w:p w14:paraId="2C156F57" w14:textId="77777777" w:rsidR="005D687D" w:rsidRPr="003819AC" w:rsidRDefault="005D687D" w:rsidP="006C1A15">
            <w:pPr>
              <w:spacing w:after="0" w:line="240" w:lineRule="auto"/>
              <w:ind w:firstLine="438"/>
              <w:jc w:val="center"/>
              <w:rPr>
                <w:rFonts w:ascii="Times New Roman" w:hAnsi="Times New Roman" w:cs="Times New Roman"/>
                <w:sz w:val="28"/>
                <w:szCs w:val="28"/>
              </w:rPr>
            </w:pPr>
            <w:r w:rsidRPr="003819AC">
              <w:rPr>
                <w:rFonts w:ascii="Times New Roman" w:hAnsi="Times New Roman" w:cs="Times New Roman"/>
                <w:sz w:val="28"/>
                <w:szCs w:val="28"/>
              </w:rPr>
              <w:t xml:space="preserve">математическое </w:t>
            </w:r>
          </w:p>
          <w:p w14:paraId="4D5D285C" w14:textId="77777777" w:rsidR="005D687D" w:rsidRPr="003819AC" w:rsidRDefault="005D687D" w:rsidP="006C1A15">
            <w:pPr>
              <w:spacing w:after="0" w:line="240" w:lineRule="auto"/>
              <w:ind w:firstLine="12"/>
              <w:jc w:val="center"/>
              <w:rPr>
                <w:rFonts w:ascii="Times New Roman" w:hAnsi="Times New Roman" w:cs="Times New Roman"/>
                <w:sz w:val="28"/>
                <w:szCs w:val="28"/>
              </w:rPr>
            </w:pPr>
            <w:r w:rsidRPr="003819AC">
              <w:rPr>
                <w:rFonts w:ascii="Times New Roman" w:hAnsi="Times New Roman" w:cs="Times New Roman"/>
                <w:sz w:val="28"/>
                <w:szCs w:val="28"/>
              </w:rPr>
              <w:t>ожидание</w:t>
            </w:r>
          </w:p>
        </w:tc>
        <w:tc>
          <w:tcPr>
            <w:tcW w:w="2211" w:type="dxa"/>
            <w:gridSpan w:val="3"/>
          </w:tcPr>
          <w:p w14:paraId="09E21D67" w14:textId="77777777" w:rsidR="005D687D" w:rsidRPr="003819AC" w:rsidRDefault="005D687D" w:rsidP="006C1A15">
            <w:pPr>
              <w:spacing w:after="0" w:line="240" w:lineRule="auto"/>
              <w:jc w:val="center"/>
              <w:rPr>
                <w:rFonts w:ascii="Times New Roman" w:hAnsi="Times New Roman" w:cs="Times New Roman"/>
                <w:b/>
                <w:sz w:val="28"/>
                <w:szCs w:val="28"/>
              </w:rPr>
            </w:pPr>
            <m:oMathPara>
              <m:oMath>
                <m:r>
                  <m:rPr>
                    <m:sty m:val="bi"/>
                  </m:rPr>
                  <w:rPr>
                    <w:rFonts w:ascii="Cambria Math" w:hAnsi="Cambria Math" w:cs="Times New Roman"/>
                    <w:sz w:val="28"/>
                    <w:szCs w:val="28"/>
                  </w:rPr>
                  <m:t>Me</m:t>
                </m:r>
                <m:d>
                  <m:dPr>
                    <m:ctrlPr>
                      <w:rPr>
                        <w:rFonts w:ascii="Cambria Math" w:hAnsi="Cambria Math" w:cs="Times New Roman"/>
                        <w:b/>
                        <w:i/>
                        <w:sz w:val="28"/>
                        <w:szCs w:val="28"/>
                      </w:rPr>
                    </m:ctrlPr>
                  </m:dPr>
                  <m:e>
                    <m:r>
                      <m:rPr>
                        <m:sty m:val="bi"/>
                      </m:rPr>
                      <w:rPr>
                        <w:rFonts w:ascii="Cambria Math" w:hAnsi="Cambria Math" w:cs="Times New Roman"/>
                        <w:sz w:val="28"/>
                        <w:szCs w:val="28"/>
                      </w:rPr>
                      <m:t>X</m:t>
                    </m:r>
                  </m:e>
                </m:d>
              </m:oMath>
            </m:oMathPara>
          </w:p>
          <w:p w14:paraId="428EB2F0" w14:textId="77777777" w:rsidR="005D687D" w:rsidRPr="003819AC" w:rsidRDefault="005D687D" w:rsidP="006C1A15">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медиана</w:t>
            </w:r>
          </w:p>
        </w:tc>
        <w:tc>
          <w:tcPr>
            <w:tcW w:w="2500" w:type="dxa"/>
          </w:tcPr>
          <w:p w14:paraId="777375B4" w14:textId="77777777" w:rsidR="005D687D" w:rsidRPr="003819AC" w:rsidRDefault="005D687D" w:rsidP="006C1A15">
            <w:pPr>
              <w:spacing w:after="0" w:line="240" w:lineRule="auto"/>
              <w:jc w:val="center"/>
              <w:rPr>
                <w:rFonts w:ascii="Times New Roman" w:hAnsi="Times New Roman" w:cs="Times New Roman"/>
                <w:b/>
                <w:sz w:val="28"/>
                <w:szCs w:val="28"/>
              </w:rPr>
            </w:pPr>
            <m:oMathPara>
              <m:oMath>
                <m:r>
                  <m:rPr>
                    <m:sty m:val="bi"/>
                  </m:rPr>
                  <w:rPr>
                    <w:rFonts w:ascii="Cambria Math" w:hAnsi="Cambria Math" w:cs="Times New Roman"/>
                    <w:sz w:val="28"/>
                    <w:szCs w:val="28"/>
                  </w:rPr>
                  <m:t>Mo</m:t>
                </m:r>
                <m:d>
                  <m:dPr>
                    <m:ctrlPr>
                      <w:rPr>
                        <w:rFonts w:ascii="Cambria Math" w:hAnsi="Cambria Math" w:cs="Times New Roman"/>
                        <w:b/>
                        <w:i/>
                        <w:sz w:val="28"/>
                        <w:szCs w:val="28"/>
                      </w:rPr>
                    </m:ctrlPr>
                  </m:dPr>
                  <m:e>
                    <m:r>
                      <m:rPr>
                        <m:sty m:val="bi"/>
                      </m:rPr>
                      <w:rPr>
                        <w:rFonts w:ascii="Cambria Math" w:hAnsi="Cambria Math" w:cs="Times New Roman"/>
                        <w:sz w:val="28"/>
                        <w:szCs w:val="28"/>
                      </w:rPr>
                      <m:t>X</m:t>
                    </m:r>
                  </m:e>
                </m:d>
              </m:oMath>
            </m:oMathPara>
          </w:p>
          <w:p w14:paraId="23777666" w14:textId="77777777" w:rsidR="005D687D" w:rsidRPr="003819AC" w:rsidRDefault="005D687D" w:rsidP="006C1A15">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мода</w:t>
            </w:r>
          </w:p>
        </w:tc>
      </w:tr>
      <w:tr w:rsidR="005D687D" w14:paraId="55391056" w14:textId="77777777" w:rsidTr="005D687D">
        <w:tc>
          <w:tcPr>
            <w:tcW w:w="1101" w:type="dxa"/>
          </w:tcPr>
          <w:p w14:paraId="3429BC36" w14:textId="77777777" w:rsidR="005D687D" w:rsidRPr="003819AC" w:rsidRDefault="005D687D" w:rsidP="006C1A15">
            <w:pPr>
              <w:spacing w:after="0" w:line="240" w:lineRule="auto"/>
              <w:jc w:val="center"/>
              <w:rPr>
                <w:rFonts w:ascii="Times New Roman" w:hAnsi="Times New Roman" w:cs="Times New Roman"/>
                <w:b/>
                <w:sz w:val="28"/>
                <w:szCs w:val="28"/>
              </w:rPr>
            </w:pPr>
            <w:r w:rsidRPr="003819AC">
              <w:rPr>
                <w:rFonts w:ascii="Times New Roman" w:hAnsi="Times New Roman" w:cs="Times New Roman"/>
                <w:b/>
                <w:sz w:val="28"/>
                <w:szCs w:val="28"/>
              </w:rPr>
              <w:t>ДСВ</w:t>
            </w:r>
          </w:p>
          <w:p w14:paraId="40263F1B" w14:textId="77777777" w:rsidR="005D687D" w:rsidRPr="003819AC" w:rsidRDefault="005D687D" w:rsidP="006C1A15">
            <w:pPr>
              <w:spacing w:after="0" w:line="240" w:lineRule="auto"/>
              <w:jc w:val="center"/>
              <w:rPr>
                <w:rFonts w:ascii="Times New Roman" w:hAnsi="Times New Roman" w:cs="Times New Roman"/>
                <w:b/>
                <w:sz w:val="28"/>
                <w:szCs w:val="28"/>
              </w:rPr>
            </w:pPr>
          </w:p>
        </w:tc>
        <w:tc>
          <w:tcPr>
            <w:tcW w:w="3652" w:type="dxa"/>
          </w:tcPr>
          <w:p w14:paraId="164FC055" w14:textId="77777777" w:rsidR="005D687D" w:rsidRPr="003819AC" w:rsidRDefault="005D687D" w:rsidP="006C1A15">
            <w:pPr>
              <w:spacing w:after="0" w:line="240" w:lineRule="auto"/>
              <w:ind w:firstLine="709"/>
              <w:jc w:val="center"/>
              <w:rPr>
                <w:rFonts w:ascii="Times New Roman" w:hAnsi="Times New Roman" w:cs="Times New Roman"/>
                <w:i/>
                <w:sz w:val="28"/>
                <w:szCs w:val="28"/>
                <w:lang w:val="en-US"/>
              </w:rPr>
            </w:pPr>
            <m:oMathPara>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nary>
              </m:oMath>
            </m:oMathPara>
          </w:p>
        </w:tc>
        <w:tc>
          <w:tcPr>
            <w:tcW w:w="2211" w:type="dxa"/>
            <w:gridSpan w:val="3"/>
          </w:tcPr>
          <w:p w14:paraId="0C924856"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r w:rsidRPr="003819AC">
              <w:rPr>
                <w:rFonts w:ascii="Times New Roman" w:hAnsi="Times New Roman" w:cs="Times New Roman"/>
                <w:b/>
                <w:sz w:val="28"/>
                <w:szCs w:val="28"/>
              </w:rPr>
              <w:t>_</w:t>
            </w:r>
          </w:p>
        </w:tc>
        <w:tc>
          <w:tcPr>
            <w:tcW w:w="2500" w:type="dxa"/>
          </w:tcPr>
          <w:p w14:paraId="70873880" w14:textId="77777777" w:rsidR="003819AC" w:rsidRPr="003819AC" w:rsidRDefault="005D687D" w:rsidP="006C1A15">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 xml:space="preserve">наиболее </w:t>
            </w:r>
          </w:p>
          <w:p w14:paraId="319D16C8" w14:textId="77777777" w:rsidR="003819AC" w:rsidRPr="003819AC" w:rsidRDefault="005D687D" w:rsidP="006C1A15">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 xml:space="preserve">вероятное </w:t>
            </w:r>
          </w:p>
          <w:p w14:paraId="62EDBB58" w14:textId="727FD776" w:rsidR="005D687D" w:rsidRPr="003819AC" w:rsidRDefault="005D687D" w:rsidP="006C1A15">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значение</w:t>
            </w:r>
          </w:p>
        </w:tc>
      </w:tr>
      <w:tr w:rsidR="005D687D" w14:paraId="0A9DD474" w14:textId="77777777" w:rsidTr="005D687D">
        <w:tc>
          <w:tcPr>
            <w:tcW w:w="1101" w:type="dxa"/>
          </w:tcPr>
          <w:p w14:paraId="09348644" w14:textId="77777777" w:rsidR="005D687D" w:rsidRPr="003819AC" w:rsidRDefault="005D687D" w:rsidP="006C1A15">
            <w:pPr>
              <w:spacing w:after="0" w:line="240" w:lineRule="auto"/>
              <w:jc w:val="center"/>
              <w:rPr>
                <w:rFonts w:ascii="Times New Roman" w:hAnsi="Times New Roman" w:cs="Times New Roman"/>
                <w:b/>
                <w:sz w:val="28"/>
                <w:szCs w:val="28"/>
                <w:lang w:val="en-US"/>
              </w:rPr>
            </w:pPr>
          </w:p>
          <w:p w14:paraId="3F0F9C12" w14:textId="77777777" w:rsidR="005D687D" w:rsidRPr="003819AC" w:rsidRDefault="005D687D" w:rsidP="006C1A15">
            <w:pPr>
              <w:spacing w:after="0" w:line="240" w:lineRule="auto"/>
              <w:jc w:val="center"/>
              <w:rPr>
                <w:rFonts w:ascii="Times New Roman" w:hAnsi="Times New Roman" w:cs="Times New Roman"/>
                <w:b/>
                <w:sz w:val="28"/>
                <w:szCs w:val="28"/>
              </w:rPr>
            </w:pPr>
            <w:r w:rsidRPr="003819AC">
              <w:rPr>
                <w:rFonts w:ascii="Times New Roman" w:hAnsi="Times New Roman" w:cs="Times New Roman"/>
                <w:b/>
                <w:sz w:val="28"/>
                <w:szCs w:val="28"/>
              </w:rPr>
              <w:t>НСВ</w:t>
            </w:r>
          </w:p>
          <w:p w14:paraId="54E32F50" w14:textId="77777777" w:rsidR="005D687D" w:rsidRPr="003819AC" w:rsidRDefault="005D687D" w:rsidP="006C1A15">
            <w:pPr>
              <w:spacing w:after="0" w:line="240" w:lineRule="auto"/>
              <w:jc w:val="center"/>
              <w:rPr>
                <w:rFonts w:ascii="Times New Roman" w:hAnsi="Times New Roman" w:cs="Times New Roman"/>
                <w:b/>
                <w:sz w:val="28"/>
                <w:szCs w:val="28"/>
              </w:rPr>
            </w:pPr>
          </w:p>
        </w:tc>
        <w:tc>
          <w:tcPr>
            <w:tcW w:w="3652" w:type="dxa"/>
          </w:tcPr>
          <w:p w14:paraId="2A9AE28F" w14:textId="77777777" w:rsidR="005D687D" w:rsidRPr="003819AC" w:rsidRDefault="005D687D" w:rsidP="006C1A15">
            <w:pPr>
              <w:spacing w:after="0" w:line="240" w:lineRule="auto"/>
              <w:ind w:firstLine="709"/>
              <w:jc w:val="center"/>
              <w:rPr>
                <w:rFonts w:ascii="Times New Roman" w:hAnsi="Times New Roman" w:cs="Times New Roman"/>
                <w:sz w:val="28"/>
                <w:szCs w:val="28"/>
              </w:rPr>
            </w:pPr>
            <m:oMathPara>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lang w:val="en-US"/>
                      </w:rPr>
                      <m:t>x</m:t>
                    </m:r>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dx</m:t>
                    </m:r>
                  </m:e>
                </m:nary>
              </m:oMath>
            </m:oMathPara>
          </w:p>
        </w:tc>
        <w:tc>
          <w:tcPr>
            <w:tcW w:w="2211" w:type="dxa"/>
            <w:gridSpan w:val="3"/>
          </w:tcPr>
          <w:p w14:paraId="12F26144" w14:textId="77777777" w:rsidR="005D687D" w:rsidRPr="003819AC" w:rsidRDefault="005D687D" w:rsidP="006C1A15">
            <w:pPr>
              <w:spacing w:after="0" w:line="240" w:lineRule="auto"/>
              <w:jc w:val="both"/>
              <w:rPr>
                <w:rFonts w:ascii="Times New Roman" w:hAnsi="Times New Roman" w:cs="Times New Roman"/>
                <w:sz w:val="28"/>
                <w:szCs w:val="28"/>
              </w:rPr>
            </w:pPr>
            <w:r w:rsidRPr="003819AC">
              <w:rPr>
                <w:rFonts w:ascii="Times New Roman" w:hAnsi="Times New Roman" w:cs="Times New Roman"/>
                <w:sz w:val="28"/>
                <w:szCs w:val="28"/>
              </w:rPr>
              <w:t xml:space="preserve">квантиль </w:t>
            </w:r>
            <m:oMath>
              <m:sSub>
                <m:sSubPr>
                  <m:ctrlPr>
                    <w:rPr>
                      <w:rFonts w:ascii="Cambria Math" w:hAnsi="Cambria Math" w:cs="Times New Roman"/>
                      <w:i/>
                      <w:sz w:val="28"/>
                      <w:szCs w:val="28"/>
                    </w:rPr>
                  </m:ctrlPr>
                </m:sSubPr>
                <m:e>
                  <m:r>
                    <w:rPr>
                      <w:rFonts w:ascii="Cambria Math" w:hAnsi="Cambria Math" w:cs="Times New Roman"/>
                      <w:sz w:val="28"/>
                      <w:szCs w:val="28"/>
                    </w:rPr>
                    <m:t>х</m:t>
                  </m:r>
                </m:e>
                <m:sub>
                  <m:r>
                    <w:rPr>
                      <w:rFonts w:ascii="Cambria Math" w:hAnsi="Cambria Math" w:cs="Times New Roman"/>
                      <w:sz w:val="28"/>
                      <w:szCs w:val="28"/>
                    </w:rPr>
                    <m:t>0,5</m:t>
                  </m:r>
                </m:sub>
              </m:sSub>
            </m:oMath>
            <w:r w:rsidRPr="003819AC">
              <w:rPr>
                <w:rFonts w:ascii="Times New Roman" w:hAnsi="Times New Roman" w:cs="Times New Roman"/>
                <w:sz w:val="28"/>
                <w:szCs w:val="28"/>
              </w:rPr>
              <w:t xml:space="preserve"> </w:t>
            </w:r>
          </w:p>
          <w:p w14:paraId="7654FC0A" w14:textId="3133F224" w:rsidR="003819AC" w:rsidRPr="003819AC" w:rsidRDefault="005D687D" w:rsidP="006C1A15">
            <w:pPr>
              <w:spacing w:after="0" w:line="240" w:lineRule="auto"/>
              <w:jc w:val="both"/>
              <w:rPr>
                <w:rFonts w:ascii="Times New Roman" w:hAnsi="Times New Roman" w:cs="Times New Roman"/>
                <w:sz w:val="28"/>
                <w:szCs w:val="28"/>
              </w:rPr>
            </w:pPr>
            <w:r w:rsidRPr="003819AC">
              <w:rPr>
                <w:rFonts w:ascii="Times New Roman" w:hAnsi="Times New Roman" w:cs="Times New Roman"/>
                <w:sz w:val="28"/>
                <w:szCs w:val="28"/>
              </w:rPr>
              <w:t xml:space="preserve">(делит площадь под плотностью </w:t>
            </w:r>
          </w:p>
          <w:p w14:paraId="4504B78C" w14:textId="77777777" w:rsidR="00B70132" w:rsidRDefault="005D687D" w:rsidP="006C1A15">
            <w:pPr>
              <w:spacing w:after="0" w:line="240" w:lineRule="auto"/>
              <w:jc w:val="both"/>
              <w:rPr>
                <w:rFonts w:ascii="Times New Roman" w:hAnsi="Times New Roman" w:cs="Times New Roman"/>
                <w:sz w:val="28"/>
                <w:szCs w:val="28"/>
              </w:rPr>
            </w:pPr>
            <w:r w:rsidRPr="003819AC">
              <w:rPr>
                <w:rFonts w:ascii="Times New Roman" w:hAnsi="Times New Roman" w:cs="Times New Roman"/>
                <w:sz w:val="28"/>
                <w:szCs w:val="28"/>
              </w:rPr>
              <w:t xml:space="preserve">вероятности </w:t>
            </w:r>
          </w:p>
          <w:p w14:paraId="778A34F5" w14:textId="610252EB" w:rsidR="005D687D" w:rsidRPr="003819AC" w:rsidRDefault="005D687D" w:rsidP="006C1A15">
            <w:pPr>
              <w:spacing w:after="0" w:line="240" w:lineRule="auto"/>
              <w:jc w:val="both"/>
              <w:rPr>
                <w:rFonts w:ascii="Times New Roman" w:hAnsi="Times New Roman" w:cs="Times New Roman"/>
                <w:sz w:val="28"/>
                <w:szCs w:val="28"/>
              </w:rPr>
            </w:pPr>
            <w:r w:rsidRPr="003819AC">
              <w:rPr>
                <w:rFonts w:ascii="Times New Roman" w:hAnsi="Times New Roman" w:cs="Times New Roman"/>
                <w:sz w:val="28"/>
                <w:szCs w:val="28"/>
              </w:rPr>
              <w:t>пополам)</w:t>
            </w:r>
          </w:p>
        </w:tc>
        <w:tc>
          <w:tcPr>
            <w:tcW w:w="2500" w:type="dxa"/>
          </w:tcPr>
          <w:p w14:paraId="40D48548" w14:textId="5B9224BE" w:rsidR="003819AC" w:rsidRPr="003819AC" w:rsidRDefault="005D687D" w:rsidP="00B70132">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точка максимума</w:t>
            </w:r>
          </w:p>
          <w:p w14:paraId="0CEF34B1" w14:textId="10987D1F" w:rsidR="00B70132" w:rsidRDefault="005D687D" w:rsidP="00B70132">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функции</w:t>
            </w:r>
          </w:p>
          <w:p w14:paraId="7D6E46C4" w14:textId="4FC53514" w:rsidR="005D687D" w:rsidRPr="003819AC" w:rsidRDefault="005D687D" w:rsidP="00B70132">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плотности</w:t>
            </w:r>
          </w:p>
        </w:tc>
      </w:tr>
      <w:tr w:rsidR="005D687D" w14:paraId="5C293D91" w14:textId="77777777" w:rsidTr="005D687D">
        <w:tc>
          <w:tcPr>
            <w:tcW w:w="1101" w:type="dxa"/>
            <w:vMerge w:val="restart"/>
          </w:tcPr>
          <w:p w14:paraId="63EC145F" w14:textId="77777777" w:rsidR="005D687D" w:rsidRPr="003819AC" w:rsidRDefault="005D687D" w:rsidP="006C1A15">
            <w:pPr>
              <w:spacing w:after="0" w:line="240" w:lineRule="auto"/>
              <w:jc w:val="center"/>
              <w:rPr>
                <w:rFonts w:ascii="Times New Roman" w:hAnsi="Times New Roman" w:cs="Times New Roman"/>
                <w:b/>
                <w:sz w:val="28"/>
                <w:szCs w:val="28"/>
              </w:rPr>
            </w:pPr>
          </w:p>
        </w:tc>
        <w:tc>
          <w:tcPr>
            <w:tcW w:w="8363" w:type="dxa"/>
            <w:gridSpan w:val="5"/>
          </w:tcPr>
          <w:p w14:paraId="24BF5B96"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r w:rsidRPr="003819AC">
              <w:rPr>
                <w:rFonts w:ascii="Times New Roman" w:hAnsi="Times New Roman" w:cs="Times New Roman"/>
                <w:b/>
                <w:sz w:val="28"/>
                <w:szCs w:val="28"/>
              </w:rPr>
              <w:t>Характеристики рассеяния</w:t>
            </w:r>
          </w:p>
        </w:tc>
      </w:tr>
      <w:tr w:rsidR="005D687D" w14:paraId="03477C9C" w14:textId="77777777" w:rsidTr="005D687D">
        <w:tc>
          <w:tcPr>
            <w:tcW w:w="1101" w:type="dxa"/>
            <w:vMerge/>
          </w:tcPr>
          <w:p w14:paraId="352BC6BB" w14:textId="77777777" w:rsidR="005D687D" w:rsidRPr="003819AC" w:rsidRDefault="005D687D" w:rsidP="006C1A15">
            <w:pPr>
              <w:spacing w:after="0" w:line="240" w:lineRule="auto"/>
              <w:jc w:val="center"/>
              <w:rPr>
                <w:rFonts w:ascii="Times New Roman" w:hAnsi="Times New Roman" w:cs="Times New Roman"/>
                <w:b/>
                <w:sz w:val="28"/>
                <w:szCs w:val="28"/>
              </w:rPr>
            </w:pPr>
          </w:p>
        </w:tc>
        <w:tc>
          <w:tcPr>
            <w:tcW w:w="3652" w:type="dxa"/>
          </w:tcPr>
          <w:p w14:paraId="6B73D2B7"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r w:rsidRPr="003819AC">
              <w:rPr>
                <w:rFonts w:ascii="Times New Roman" w:hAnsi="Times New Roman" w:cs="Times New Roman"/>
                <w:b/>
                <w:sz w:val="28"/>
                <w:szCs w:val="28"/>
                <w:lang w:val="en-US"/>
              </w:rPr>
              <w:t>D(X)</w:t>
            </w:r>
          </w:p>
          <w:p w14:paraId="5567AE11" w14:textId="77777777" w:rsidR="005D687D" w:rsidRPr="003819AC" w:rsidRDefault="005D687D" w:rsidP="006C1A15">
            <w:pPr>
              <w:spacing w:after="0" w:line="240" w:lineRule="auto"/>
              <w:ind w:firstLine="709"/>
              <w:jc w:val="center"/>
              <w:rPr>
                <w:rFonts w:ascii="Times New Roman" w:hAnsi="Times New Roman" w:cs="Times New Roman"/>
                <w:sz w:val="28"/>
                <w:szCs w:val="28"/>
              </w:rPr>
            </w:pPr>
            <w:r w:rsidRPr="003819AC">
              <w:rPr>
                <w:rFonts w:ascii="Times New Roman" w:hAnsi="Times New Roman" w:cs="Times New Roman"/>
                <w:sz w:val="28"/>
                <w:szCs w:val="28"/>
              </w:rPr>
              <w:t xml:space="preserve">дисперсия </w:t>
            </w:r>
          </w:p>
        </w:tc>
        <w:tc>
          <w:tcPr>
            <w:tcW w:w="2211" w:type="dxa"/>
            <w:gridSpan w:val="3"/>
          </w:tcPr>
          <w:p w14:paraId="058D981F"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m:oMathPara>
              <m:oMath>
                <m:r>
                  <m:rPr>
                    <m:sty m:val="bi"/>
                  </m:rPr>
                  <w:rPr>
                    <w:rFonts w:ascii="Cambria Math" w:hAnsi="Cambria Math" w:cs="Times New Roman"/>
                    <w:sz w:val="28"/>
                    <w:szCs w:val="28"/>
                    <w:lang w:val="en-US"/>
                  </w:rPr>
                  <m:t>σ(X)</m:t>
                </m:r>
              </m:oMath>
            </m:oMathPara>
          </w:p>
          <w:p w14:paraId="24119DDA" w14:textId="77777777" w:rsidR="005D687D" w:rsidRPr="003819AC" w:rsidRDefault="005D687D" w:rsidP="006C1A15">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среднее</w:t>
            </w:r>
          </w:p>
          <w:p w14:paraId="52E17DB3" w14:textId="77777777" w:rsidR="005D687D" w:rsidRPr="003819AC" w:rsidRDefault="005D687D" w:rsidP="006C1A15">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квадратическое</w:t>
            </w:r>
          </w:p>
          <w:p w14:paraId="2FA01D23" w14:textId="77777777" w:rsidR="005D687D" w:rsidRPr="003819AC" w:rsidRDefault="005D687D" w:rsidP="006C1A15">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отклонение</w:t>
            </w:r>
          </w:p>
        </w:tc>
        <w:tc>
          <w:tcPr>
            <w:tcW w:w="2500" w:type="dxa"/>
          </w:tcPr>
          <w:p w14:paraId="2C8A8AC7"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m:oMathPara>
              <m:oMath>
                <m:r>
                  <m:rPr>
                    <m:sty m:val="bi"/>
                  </m:rPr>
                  <w:rPr>
                    <w:rFonts w:ascii="Cambria Math" w:hAnsi="Cambria Math" w:cs="Times New Roman"/>
                    <w:sz w:val="28"/>
                    <w:szCs w:val="28"/>
                  </w:rPr>
                  <m:t>γ</m:t>
                </m:r>
              </m:oMath>
            </m:oMathPara>
          </w:p>
          <w:p w14:paraId="30DD10B7" w14:textId="77777777" w:rsidR="00B70132" w:rsidRDefault="005D687D" w:rsidP="006C1A15">
            <w:pPr>
              <w:spacing w:after="0" w:line="240" w:lineRule="auto"/>
              <w:ind w:firstLine="175"/>
              <w:jc w:val="center"/>
              <w:rPr>
                <w:rFonts w:ascii="Times New Roman" w:hAnsi="Times New Roman" w:cs="Times New Roman"/>
                <w:sz w:val="28"/>
                <w:szCs w:val="28"/>
              </w:rPr>
            </w:pPr>
            <w:r w:rsidRPr="003819AC">
              <w:rPr>
                <w:rFonts w:ascii="Times New Roman" w:hAnsi="Times New Roman" w:cs="Times New Roman"/>
                <w:sz w:val="28"/>
                <w:szCs w:val="28"/>
              </w:rPr>
              <w:t xml:space="preserve">коэффициент </w:t>
            </w:r>
          </w:p>
          <w:p w14:paraId="59FABD92" w14:textId="2BD71AD1" w:rsidR="005D687D" w:rsidRPr="003819AC" w:rsidRDefault="005D687D" w:rsidP="006C1A15">
            <w:pPr>
              <w:spacing w:after="0" w:line="240" w:lineRule="auto"/>
              <w:ind w:firstLine="175"/>
              <w:jc w:val="center"/>
              <w:rPr>
                <w:rFonts w:ascii="Times New Roman" w:hAnsi="Times New Roman" w:cs="Times New Roman"/>
                <w:sz w:val="28"/>
                <w:szCs w:val="28"/>
              </w:rPr>
            </w:pPr>
            <w:r w:rsidRPr="003819AC">
              <w:rPr>
                <w:rFonts w:ascii="Times New Roman" w:hAnsi="Times New Roman" w:cs="Times New Roman"/>
                <w:sz w:val="28"/>
                <w:szCs w:val="28"/>
              </w:rPr>
              <w:t>вариации</w:t>
            </w:r>
          </w:p>
        </w:tc>
      </w:tr>
      <w:tr w:rsidR="005D687D" w14:paraId="09067AA0" w14:textId="77777777" w:rsidTr="005D687D">
        <w:tc>
          <w:tcPr>
            <w:tcW w:w="1101" w:type="dxa"/>
          </w:tcPr>
          <w:p w14:paraId="688415BB" w14:textId="77777777" w:rsidR="005D687D" w:rsidRPr="003819AC" w:rsidRDefault="005D687D" w:rsidP="006C1A15">
            <w:pPr>
              <w:spacing w:after="0" w:line="240" w:lineRule="auto"/>
              <w:jc w:val="center"/>
              <w:rPr>
                <w:rFonts w:ascii="Times New Roman" w:hAnsi="Times New Roman" w:cs="Times New Roman"/>
                <w:b/>
                <w:sz w:val="28"/>
                <w:szCs w:val="28"/>
                <w:lang w:val="en-US"/>
              </w:rPr>
            </w:pPr>
          </w:p>
          <w:p w14:paraId="2E429575" w14:textId="77777777" w:rsidR="005D687D" w:rsidRPr="003819AC" w:rsidRDefault="005D687D" w:rsidP="006C1A15">
            <w:pPr>
              <w:spacing w:after="0" w:line="240" w:lineRule="auto"/>
              <w:jc w:val="center"/>
              <w:rPr>
                <w:rFonts w:ascii="Times New Roman" w:hAnsi="Times New Roman" w:cs="Times New Roman"/>
                <w:b/>
                <w:sz w:val="28"/>
                <w:szCs w:val="28"/>
              </w:rPr>
            </w:pPr>
            <w:r w:rsidRPr="003819AC">
              <w:rPr>
                <w:rFonts w:ascii="Times New Roman" w:hAnsi="Times New Roman" w:cs="Times New Roman"/>
                <w:b/>
                <w:sz w:val="28"/>
                <w:szCs w:val="28"/>
              </w:rPr>
              <w:t>ДСВ</w:t>
            </w:r>
          </w:p>
          <w:p w14:paraId="4B6C70E9" w14:textId="77777777" w:rsidR="005D687D" w:rsidRPr="003819AC" w:rsidRDefault="005D687D" w:rsidP="006C1A15">
            <w:pPr>
              <w:spacing w:after="0" w:line="240" w:lineRule="auto"/>
              <w:jc w:val="center"/>
              <w:rPr>
                <w:rFonts w:ascii="Times New Roman" w:hAnsi="Times New Roman" w:cs="Times New Roman"/>
                <w:b/>
                <w:sz w:val="28"/>
                <w:szCs w:val="28"/>
              </w:rPr>
            </w:pPr>
          </w:p>
        </w:tc>
        <w:tc>
          <w:tcPr>
            <w:tcW w:w="3652" w:type="dxa"/>
          </w:tcPr>
          <w:p w14:paraId="1A347875" w14:textId="77777777" w:rsidR="005D687D" w:rsidRPr="003819AC" w:rsidRDefault="005D687D" w:rsidP="006C1A15">
            <w:pPr>
              <w:spacing w:after="0" w:line="240" w:lineRule="auto"/>
              <w:ind w:firstLine="709"/>
              <w:jc w:val="center"/>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lang w:val="en-US"/>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x</m:t>
                                </m:r>
                              </m:sub>
                            </m:sSub>
                          </m:e>
                        </m:d>
                      </m:e>
                      <m:sup>
                        <m:r>
                          <w:rPr>
                            <w:rFonts w:ascii="Cambria Math" w:hAnsi="Cambria Math" w:cs="Times New Roman"/>
                            <w:sz w:val="28"/>
                            <w:szCs w:val="28"/>
                            <w:lang w:val="en-US"/>
                          </w:rPr>
                          <m:t>2</m:t>
                        </m:r>
                      </m:sup>
                    </m:s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e>
                </m:nary>
              </m:oMath>
            </m:oMathPara>
          </w:p>
          <w:p w14:paraId="4C1B7A70" w14:textId="77777777" w:rsidR="005D687D" w:rsidRPr="003819AC" w:rsidRDefault="005D687D" w:rsidP="006C1A15">
            <w:pPr>
              <w:spacing w:after="0" w:line="240" w:lineRule="auto"/>
              <w:ind w:firstLine="709"/>
              <w:jc w:val="both"/>
              <w:rPr>
                <w:rFonts w:ascii="Times New Roman" w:hAnsi="Times New Roman" w:cs="Times New Roman"/>
                <w:i/>
                <w:sz w:val="28"/>
                <w:szCs w:val="28"/>
                <w:lang w:val="en-US"/>
              </w:rPr>
            </w:pPr>
            <m:oMathPara>
              <m:oMathParaPr>
                <m:jc m:val="left"/>
              </m:oMathParaP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r>
                  <w:rPr>
                    <w:rFonts w:ascii="Cambria Math" w:hAnsi="Cambria Math" w:cs="Times New Roman"/>
                    <w:sz w:val="28"/>
                    <w:szCs w:val="28"/>
                  </w:rPr>
                  <m:t>(X)</m:t>
                </m:r>
              </m:oMath>
            </m:oMathPara>
          </w:p>
        </w:tc>
        <w:tc>
          <w:tcPr>
            <w:tcW w:w="2211" w:type="dxa"/>
            <w:gridSpan w:val="3"/>
            <w:vMerge w:val="restart"/>
          </w:tcPr>
          <w:p w14:paraId="5534FCC5"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p>
          <w:p w14:paraId="6CD1E27D"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p>
          <w:p w14:paraId="4AEAB5D8" w14:textId="77777777" w:rsidR="005D687D" w:rsidRPr="003819AC" w:rsidRDefault="005D687D" w:rsidP="006C1A15">
            <w:pPr>
              <w:spacing w:after="0" w:line="240" w:lineRule="auto"/>
              <w:ind w:firstLine="709"/>
              <w:jc w:val="center"/>
              <w:rPr>
                <w:rFonts w:ascii="Times New Roman" w:hAnsi="Times New Roman" w:cs="Times New Roman"/>
                <w:sz w:val="28"/>
                <w:szCs w:val="28"/>
                <w:lang w:val="en-US"/>
              </w:rPr>
            </w:pPr>
            <m:oMathPara>
              <m:oMath>
                <m:r>
                  <w:rPr>
                    <w:rFonts w:ascii="Cambria Math" w:hAnsi="Cambria Math" w:cs="Times New Roman"/>
                    <w:sz w:val="28"/>
                    <w:szCs w:val="28"/>
                    <w:lang w:val="en-US"/>
                  </w:rPr>
                  <m:t>σ</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D(X)</m:t>
                    </m:r>
                  </m:e>
                </m:rad>
              </m:oMath>
            </m:oMathPara>
          </w:p>
        </w:tc>
        <w:tc>
          <w:tcPr>
            <w:tcW w:w="2500" w:type="dxa"/>
            <w:vMerge w:val="restart"/>
          </w:tcPr>
          <w:p w14:paraId="294EF09E" w14:textId="77777777" w:rsidR="005D687D" w:rsidRPr="003819AC" w:rsidRDefault="005D687D" w:rsidP="006C1A15">
            <w:pPr>
              <w:spacing w:after="0" w:line="240" w:lineRule="auto"/>
              <w:ind w:firstLine="709"/>
              <w:jc w:val="center"/>
              <w:rPr>
                <w:rFonts w:ascii="Times New Roman" w:hAnsi="Times New Roman" w:cs="Times New Roman"/>
                <w:sz w:val="28"/>
                <w:szCs w:val="28"/>
                <w:lang w:val="en-US"/>
              </w:rPr>
            </w:pPr>
          </w:p>
          <w:p w14:paraId="5471AC5F" w14:textId="77777777" w:rsidR="005D687D" w:rsidRPr="003819AC" w:rsidRDefault="005D687D" w:rsidP="006C1A15">
            <w:pPr>
              <w:spacing w:after="0" w:line="240" w:lineRule="auto"/>
              <w:ind w:firstLine="709"/>
              <w:jc w:val="center"/>
              <w:rPr>
                <w:rFonts w:ascii="Times New Roman" w:hAnsi="Times New Roman" w:cs="Times New Roman"/>
                <w:sz w:val="28"/>
                <w:szCs w:val="28"/>
              </w:rPr>
            </w:pPr>
            <m:oMathPara>
              <m:oMath>
                <m:r>
                  <w:rPr>
                    <w:rFonts w:ascii="Cambria Math" w:hAnsi="Cambria Math" w:cs="Times New Roman"/>
                    <w:sz w:val="28"/>
                    <w:szCs w:val="28"/>
                  </w:rPr>
                  <m:t>γ=</m:t>
                </m:r>
                <m:f>
                  <m:fPr>
                    <m:ctrlPr>
                      <w:rPr>
                        <w:rFonts w:ascii="Cambria Math" w:hAnsi="Cambria Math" w:cs="Times New Roman"/>
                        <w:i/>
                        <w:sz w:val="28"/>
                        <w:szCs w:val="28"/>
                      </w:rPr>
                    </m:ctrlPr>
                  </m:fPr>
                  <m:num>
                    <m:r>
                      <w:rPr>
                        <w:rFonts w:ascii="Cambria Math" w:hAnsi="Cambria Math" w:cs="Times New Roman"/>
                        <w:sz w:val="28"/>
                        <w:szCs w:val="28"/>
                      </w:rPr>
                      <m:t>σ(X)</m:t>
                    </m:r>
                  </m:num>
                  <m:den>
                    <m:r>
                      <w:rPr>
                        <w:rFonts w:ascii="Cambria Math" w:hAnsi="Cambria Math" w:cs="Times New Roman"/>
                        <w:sz w:val="28"/>
                        <w:szCs w:val="28"/>
                      </w:rPr>
                      <m:t>M(X)</m:t>
                    </m:r>
                  </m:den>
                </m:f>
                <m:r>
                  <w:rPr>
                    <w:rFonts w:ascii="Cambria Math" w:hAnsi="Cambria Math" w:cs="Times New Roman"/>
                    <w:sz w:val="28"/>
                    <w:szCs w:val="28"/>
                  </w:rPr>
                  <m:t>∙100%</m:t>
                </m:r>
              </m:oMath>
            </m:oMathPara>
          </w:p>
          <w:p w14:paraId="388A6B53" w14:textId="77777777" w:rsidR="003819AC" w:rsidRPr="003819AC" w:rsidRDefault="005D687D" w:rsidP="006C1A15">
            <w:pPr>
              <w:spacing w:after="0" w:line="240" w:lineRule="auto"/>
              <w:jc w:val="both"/>
              <w:rPr>
                <w:rFonts w:ascii="Times New Roman" w:hAnsi="Times New Roman" w:cs="Times New Roman"/>
                <w:sz w:val="28"/>
                <w:szCs w:val="28"/>
              </w:rPr>
            </w:pPr>
            <w:r w:rsidRPr="003819AC">
              <w:rPr>
                <w:rFonts w:ascii="Times New Roman" w:hAnsi="Times New Roman" w:cs="Times New Roman"/>
                <w:sz w:val="28"/>
                <w:szCs w:val="28"/>
              </w:rPr>
              <w:t xml:space="preserve">оценка </w:t>
            </w:r>
          </w:p>
          <w:p w14:paraId="3E498771" w14:textId="77777777" w:rsidR="00B70132" w:rsidRDefault="005D687D" w:rsidP="006C1A15">
            <w:pPr>
              <w:spacing w:after="0" w:line="240" w:lineRule="auto"/>
              <w:jc w:val="both"/>
              <w:rPr>
                <w:rFonts w:ascii="Times New Roman" w:hAnsi="Times New Roman" w:cs="Times New Roman"/>
                <w:sz w:val="28"/>
                <w:szCs w:val="28"/>
              </w:rPr>
            </w:pPr>
            <w:r w:rsidRPr="003819AC">
              <w:rPr>
                <w:rFonts w:ascii="Times New Roman" w:hAnsi="Times New Roman" w:cs="Times New Roman"/>
                <w:sz w:val="28"/>
                <w:szCs w:val="28"/>
              </w:rPr>
              <w:t xml:space="preserve">относительного рассеяния СВ </w:t>
            </w:r>
            <w:r w:rsidRPr="003819AC">
              <w:rPr>
                <w:rFonts w:ascii="Times New Roman" w:hAnsi="Times New Roman" w:cs="Times New Roman"/>
                <w:i/>
                <w:sz w:val="28"/>
                <w:szCs w:val="28"/>
              </w:rPr>
              <w:t>Х</w:t>
            </w:r>
            <w:r w:rsidRPr="003819AC">
              <w:rPr>
                <w:rFonts w:ascii="Times New Roman" w:hAnsi="Times New Roman" w:cs="Times New Roman"/>
                <w:sz w:val="28"/>
                <w:szCs w:val="28"/>
              </w:rPr>
              <w:t xml:space="preserve"> по сравнению со</w:t>
            </w:r>
          </w:p>
          <w:p w14:paraId="2049D9E9" w14:textId="4BD9EF32" w:rsidR="003819AC" w:rsidRPr="003819AC" w:rsidRDefault="005D687D" w:rsidP="006C1A15">
            <w:pPr>
              <w:spacing w:after="0" w:line="240" w:lineRule="auto"/>
              <w:jc w:val="both"/>
              <w:rPr>
                <w:rFonts w:ascii="Times New Roman" w:hAnsi="Times New Roman" w:cs="Times New Roman"/>
                <w:sz w:val="28"/>
                <w:szCs w:val="28"/>
              </w:rPr>
            </w:pPr>
            <w:r w:rsidRPr="003819AC">
              <w:rPr>
                <w:rFonts w:ascii="Times New Roman" w:hAnsi="Times New Roman" w:cs="Times New Roman"/>
                <w:sz w:val="28"/>
                <w:szCs w:val="28"/>
              </w:rPr>
              <w:t xml:space="preserve">средним </w:t>
            </w:r>
          </w:p>
          <w:p w14:paraId="27EEA396" w14:textId="4C398CBF" w:rsidR="005D687D" w:rsidRPr="003819AC" w:rsidRDefault="005D687D" w:rsidP="006C1A15">
            <w:pPr>
              <w:spacing w:after="0" w:line="240" w:lineRule="auto"/>
              <w:jc w:val="both"/>
              <w:rPr>
                <w:rFonts w:ascii="Times New Roman" w:hAnsi="Times New Roman" w:cs="Times New Roman"/>
                <w:sz w:val="28"/>
                <w:szCs w:val="28"/>
              </w:rPr>
            </w:pPr>
            <w:r w:rsidRPr="003819AC">
              <w:rPr>
                <w:rFonts w:ascii="Times New Roman" w:hAnsi="Times New Roman" w:cs="Times New Roman"/>
                <w:sz w:val="28"/>
                <w:szCs w:val="28"/>
              </w:rPr>
              <w:t>значением</w:t>
            </w:r>
          </w:p>
        </w:tc>
      </w:tr>
      <w:tr w:rsidR="005D687D" w14:paraId="25FAB72B" w14:textId="77777777" w:rsidTr="005D687D">
        <w:trPr>
          <w:trHeight w:val="395"/>
        </w:trPr>
        <w:tc>
          <w:tcPr>
            <w:tcW w:w="1101" w:type="dxa"/>
          </w:tcPr>
          <w:p w14:paraId="589B0A64"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p>
          <w:p w14:paraId="4EEA75FE"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r w:rsidRPr="003819AC">
              <w:rPr>
                <w:rFonts w:ascii="Times New Roman" w:hAnsi="Times New Roman" w:cs="Times New Roman"/>
                <w:b/>
                <w:sz w:val="28"/>
                <w:szCs w:val="28"/>
              </w:rPr>
              <w:t>НСВ</w:t>
            </w:r>
          </w:p>
          <w:p w14:paraId="13BD7F0C"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p>
        </w:tc>
        <w:tc>
          <w:tcPr>
            <w:tcW w:w="3652" w:type="dxa"/>
          </w:tcPr>
          <w:p w14:paraId="67BFA6CE" w14:textId="77777777" w:rsidR="005D687D" w:rsidRPr="003819AC" w:rsidRDefault="005D687D" w:rsidP="006C1A15">
            <w:pPr>
              <w:spacing w:after="0" w:line="240" w:lineRule="auto"/>
              <w:ind w:firstLine="709"/>
              <w:rPr>
                <w:rFonts w:ascii="Times New Roman" w:hAnsi="Times New Roman" w:cs="Times New Roman"/>
                <w:sz w:val="28"/>
                <w:szCs w:val="28"/>
                <w:lang w:val="en-US"/>
              </w:rPr>
            </w:pPr>
            <m:oMathPara>
              <m:oMath>
                <m:r>
                  <w:rPr>
                    <w:rFonts w:ascii="Cambria Math" w:hAnsi="Cambria Math" w:cs="Times New Roman"/>
                    <w:sz w:val="28"/>
                    <w:szCs w:val="28"/>
                    <w:lang w:val="en-US"/>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nary>
                  <m:naryPr>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m:t>
                    </m:r>
                  </m:sub>
                  <m:sup>
                    <m:r>
                      <w:rPr>
                        <w:rFonts w:ascii="Cambria Math" w:hAnsi="Cambria Math" w:cs="Times New Roman"/>
                        <w:sz w:val="28"/>
                        <w:szCs w:val="28"/>
                        <w:lang w:val="en-US"/>
                      </w:rPr>
                      <m:t>∞</m:t>
                    </m:r>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x</m:t>
                                </m:r>
                              </m:sub>
                            </m:sSub>
                          </m:e>
                        </m:d>
                      </m:e>
                      <m:sup>
                        <m:r>
                          <w:rPr>
                            <w:rFonts w:ascii="Cambria Math" w:hAnsi="Cambria Math" w:cs="Times New Roman"/>
                            <w:sz w:val="28"/>
                            <w:szCs w:val="28"/>
                            <w:lang w:val="en-US"/>
                          </w:rPr>
                          <m:t>2</m:t>
                        </m:r>
                      </m:sup>
                    </m:sSup>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e>
                </m:nary>
              </m:oMath>
            </m:oMathPara>
          </w:p>
          <w:p w14:paraId="46C1511A"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m:oMathPara>
              <m:oMathParaPr>
                <m:jc m:val="left"/>
              </m:oMathParaP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r>
                  <w:rPr>
                    <w:rFonts w:ascii="Cambria Math" w:hAnsi="Cambria Math" w:cs="Times New Roman"/>
                    <w:sz w:val="28"/>
                    <w:szCs w:val="28"/>
                  </w:rPr>
                  <m:t>(X)</m:t>
                </m:r>
              </m:oMath>
            </m:oMathPara>
          </w:p>
        </w:tc>
        <w:tc>
          <w:tcPr>
            <w:tcW w:w="2211" w:type="dxa"/>
            <w:gridSpan w:val="3"/>
            <w:vMerge/>
          </w:tcPr>
          <w:p w14:paraId="01513488"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p>
        </w:tc>
        <w:tc>
          <w:tcPr>
            <w:tcW w:w="2500" w:type="dxa"/>
            <w:vMerge/>
          </w:tcPr>
          <w:p w14:paraId="2358EFF8"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p>
        </w:tc>
      </w:tr>
      <w:tr w:rsidR="005D687D" w14:paraId="0BD55375" w14:textId="77777777" w:rsidTr="005D687D">
        <w:trPr>
          <w:trHeight w:val="395"/>
        </w:trPr>
        <w:tc>
          <w:tcPr>
            <w:tcW w:w="1101" w:type="dxa"/>
            <w:vMerge w:val="restart"/>
          </w:tcPr>
          <w:p w14:paraId="1E51A2D6"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p>
        </w:tc>
        <w:tc>
          <w:tcPr>
            <w:tcW w:w="8363" w:type="dxa"/>
            <w:gridSpan w:val="5"/>
          </w:tcPr>
          <w:p w14:paraId="0FCECE84"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r w:rsidRPr="003819AC">
              <w:rPr>
                <w:rFonts w:ascii="Times New Roman" w:hAnsi="Times New Roman" w:cs="Times New Roman"/>
                <w:b/>
                <w:sz w:val="28"/>
                <w:szCs w:val="28"/>
              </w:rPr>
              <w:t>Теоретические моменты</w:t>
            </w:r>
          </w:p>
        </w:tc>
      </w:tr>
      <w:tr w:rsidR="005D687D" w14:paraId="1727A029" w14:textId="77777777" w:rsidTr="005D687D">
        <w:trPr>
          <w:trHeight w:val="395"/>
        </w:trPr>
        <w:tc>
          <w:tcPr>
            <w:tcW w:w="1101" w:type="dxa"/>
            <w:vMerge/>
          </w:tcPr>
          <w:p w14:paraId="11EF5725"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p>
        </w:tc>
        <w:tc>
          <w:tcPr>
            <w:tcW w:w="4234" w:type="dxa"/>
            <w:gridSpan w:val="2"/>
          </w:tcPr>
          <w:p w14:paraId="25EEDD4A"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r w:rsidRPr="003819AC">
              <w:rPr>
                <w:rFonts w:ascii="Times New Roman" w:hAnsi="Times New Roman" w:cs="Times New Roman"/>
                <w:b/>
                <w:sz w:val="28"/>
                <w:szCs w:val="28"/>
              </w:rPr>
              <w:t>Начальные моменты</w:t>
            </w:r>
          </w:p>
          <w:p w14:paraId="57AC3839"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r w:rsidRPr="003819AC">
              <w:rPr>
                <w:rFonts w:ascii="Times New Roman" w:hAnsi="Times New Roman" w:cs="Times New Roman"/>
                <w:b/>
                <w:sz w:val="28"/>
                <w:szCs w:val="28"/>
                <w:lang w:val="en-US"/>
              </w:rPr>
              <w:t>k</w:t>
            </w:r>
            <w:r w:rsidRPr="003819AC">
              <w:rPr>
                <w:rFonts w:ascii="Times New Roman" w:hAnsi="Times New Roman" w:cs="Times New Roman"/>
                <w:b/>
                <w:sz w:val="28"/>
                <w:szCs w:val="28"/>
              </w:rPr>
              <w:t>-го порядка</w:t>
            </w:r>
          </w:p>
        </w:tc>
        <w:tc>
          <w:tcPr>
            <w:tcW w:w="4129" w:type="dxa"/>
            <w:gridSpan w:val="3"/>
          </w:tcPr>
          <w:p w14:paraId="04F5C278"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r w:rsidRPr="003819AC">
              <w:rPr>
                <w:rFonts w:ascii="Times New Roman" w:hAnsi="Times New Roman" w:cs="Times New Roman"/>
                <w:b/>
                <w:sz w:val="28"/>
                <w:szCs w:val="28"/>
              </w:rPr>
              <w:t>Центральные моменты</w:t>
            </w:r>
          </w:p>
          <w:p w14:paraId="63322E50"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r w:rsidRPr="003819AC">
              <w:rPr>
                <w:rFonts w:ascii="Times New Roman" w:hAnsi="Times New Roman" w:cs="Times New Roman"/>
                <w:b/>
                <w:sz w:val="28"/>
                <w:szCs w:val="28"/>
                <w:lang w:val="en-US"/>
              </w:rPr>
              <w:t>k</w:t>
            </w:r>
            <w:r w:rsidRPr="003819AC">
              <w:rPr>
                <w:rFonts w:ascii="Times New Roman" w:hAnsi="Times New Roman" w:cs="Times New Roman"/>
                <w:b/>
                <w:sz w:val="28"/>
                <w:szCs w:val="28"/>
              </w:rPr>
              <w:t>-го порядка</w:t>
            </w:r>
          </w:p>
        </w:tc>
      </w:tr>
      <w:tr w:rsidR="005D687D" w14:paraId="7E79636D" w14:textId="77777777" w:rsidTr="005D687D">
        <w:trPr>
          <w:trHeight w:val="395"/>
        </w:trPr>
        <w:tc>
          <w:tcPr>
            <w:tcW w:w="1101" w:type="dxa"/>
          </w:tcPr>
          <w:p w14:paraId="66380A5A"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p>
          <w:p w14:paraId="0EF20726"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r w:rsidRPr="003819AC">
              <w:rPr>
                <w:rFonts w:ascii="Times New Roman" w:hAnsi="Times New Roman" w:cs="Times New Roman"/>
                <w:b/>
                <w:sz w:val="28"/>
                <w:szCs w:val="28"/>
              </w:rPr>
              <w:t>ДСВ</w:t>
            </w:r>
          </w:p>
        </w:tc>
        <w:tc>
          <w:tcPr>
            <w:tcW w:w="4234" w:type="dxa"/>
            <w:gridSpan w:val="2"/>
          </w:tcPr>
          <w:p w14:paraId="7608F838"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p>
          <w:p w14:paraId="51277E1E" w14:textId="77777777" w:rsidR="005D687D" w:rsidRPr="003819AC" w:rsidRDefault="004C7C98" w:rsidP="006C1A15">
            <w:pPr>
              <w:spacing w:after="0" w:line="240" w:lineRule="auto"/>
              <w:ind w:firstLine="709"/>
              <w:rPr>
                <w:rFonts w:ascii="Times New Roman" w:hAnsi="Times New Roman" w:cs="Times New Roman"/>
                <w:b/>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ϑ</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k</m:t>
                        </m:r>
                      </m:sup>
                    </m:sSubSup>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nary>
              </m:oMath>
            </m:oMathPara>
          </w:p>
          <w:p w14:paraId="731E35D0"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p>
        </w:tc>
        <w:tc>
          <w:tcPr>
            <w:tcW w:w="4129" w:type="dxa"/>
            <w:gridSpan w:val="3"/>
          </w:tcPr>
          <w:p w14:paraId="6903627F"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p>
          <w:p w14:paraId="41E69EBE" w14:textId="77777777" w:rsidR="005D687D" w:rsidRPr="003819AC" w:rsidRDefault="004C7C98" w:rsidP="006C1A15">
            <w:pPr>
              <w:spacing w:after="0" w:line="240" w:lineRule="auto"/>
              <w:ind w:firstLine="709"/>
              <w:rPr>
                <w:rFonts w:ascii="Times New Roman" w:hAnsi="Times New Roman" w:cs="Times New Roman"/>
                <w:b/>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x</m:t>
                                </m:r>
                              </m:sub>
                            </m:sSub>
                          </m:e>
                        </m:d>
                      </m:e>
                      <m:sup>
                        <m:r>
                          <w:rPr>
                            <w:rFonts w:ascii="Cambria Math" w:hAnsi="Cambria Math" w:cs="Times New Roman"/>
                            <w:sz w:val="28"/>
                            <w:szCs w:val="28"/>
                          </w:rPr>
                          <m:t>k</m:t>
                        </m:r>
                      </m:sup>
                    </m:sSup>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nary>
              </m:oMath>
            </m:oMathPara>
          </w:p>
          <w:p w14:paraId="4764BB7C"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p>
        </w:tc>
      </w:tr>
      <w:tr w:rsidR="005D687D" w14:paraId="4BA1E701" w14:textId="77777777" w:rsidTr="005D687D">
        <w:trPr>
          <w:trHeight w:val="395"/>
        </w:trPr>
        <w:tc>
          <w:tcPr>
            <w:tcW w:w="1101" w:type="dxa"/>
          </w:tcPr>
          <w:p w14:paraId="11E85592" w14:textId="77777777" w:rsidR="005D687D" w:rsidRPr="003819AC" w:rsidRDefault="005D687D" w:rsidP="006C1A15">
            <w:pPr>
              <w:spacing w:after="0" w:line="240" w:lineRule="auto"/>
              <w:ind w:firstLine="29"/>
              <w:jc w:val="center"/>
              <w:rPr>
                <w:rFonts w:ascii="Times New Roman" w:hAnsi="Times New Roman" w:cs="Times New Roman"/>
                <w:b/>
                <w:sz w:val="28"/>
                <w:szCs w:val="28"/>
                <w:lang w:val="en-US"/>
              </w:rPr>
            </w:pPr>
          </w:p>
          <w:p w14:paraId="19277704"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r w:rsidRPr="003819AC">
              <w:rPr>
                <w:rFonts w:ascii="Times New Roman" w:hAnsi="Times New Roman" w:cs="Times New Roman"/>
                <w:b/>
                <w:sz w:val="28"/>
                <w:szCs w:val="28"/>
              </w:rPr>
              <w:t>НСВ</w:t>
            </w:r>
          </w:p>
        </w:tc>
        <w:tc>
          <w:tcPr>
            <w:tcW w:w="4234" w:type="dxa"/>
            <w:gridSpan w:val="2"/>
          </w:tcPr>
          <w:p w14:paraId="1A0D980B"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p>
          <w:p w14:paraId="168E8B55" w14:textId="77777777" w:rsidR="005D687D" w:rsidRPr="003819AC" w:rsidRDefault="004C7C98" w:rsidP="006C1A15">
            <w:pPr>
              <w:spacing w:after="0" w:line="240" w:lineRule="auto"/>
              <w:ind w:firstLine="709"/>
              <w:jc w:val="center"/>
              <w:rPr>
                <w:rFonts w:ascii="Times New Roman" w:hAnsi="Times New Roman" w:cs="Times New Roman"/>
                <w:b/>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ϑ</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k</m:t>
                        </m:r>
                      </m:sup>
                    </m:sSup>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dx</m:t>
                    </m:r>
                  </m:e>
                </m:nary>
              </m:oMath>
            </m:oMathPara>
          </w:p>
          <w:p w14:paraId="7583EB3B"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p>
          <w:p w14:paraId="60E42ED7"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p>
          <w:p w14:paraId="2CE5EA6A"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p>
        </w:tc>
        <w:tc>
          <w:tcPr>
            <w:tcW w:w="4129" w:type="dxa"/>
            <w:gridSpan w:val="3"/>
          </w:tcPr>
          <w:p w14:paraId="0B5EA519"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p>
          <w:p w14:paraId="48F07996" w14:textId="77777777" w:rsidR="005D687D" w:rsidRPr="003819AC" w:rsidRDefault="004C7C98" w:rsidP="006C1A15">
            <w:pPr>
              <w:spacing w:after="0" w:line="240" w:lineRule="auto"/>
              <w:ind w:firstLine="709"/>
              <w:jc w:val="center"/>
              <w:rPr>
                <w:rFonts w:ascii="Times New Roman" w:hAnsi="Times New Roman" w:cs="Times New Roman"/>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oMath>
            </m:oMathPara>
          </w:p>
          <w:p w14:paraId="4C755099"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m:oMathPara>
              <m:oMath>
                <m:r>
                  <w:rPr>
                    <w:rFonts w:ascii="Cambria Math" w:hAnsi="Cambria Math" w:cs="Times New Roman"/>
                    <w:sz w:val="28"/>
                    <w:szCs w:val="28"/>
                    <w:lang w:val="en-US"/>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x</m:t>
                                </m:r>
                              </m:sub>
                            </m:sSub>
                          </m:e>
                        </m:d>
                      </m:e>
                      <m:sup>
                        <m:r>
                          <w:rPr>
                            <w:rFonts w:ascii="Cambria Math" w:hAnsi="Cambria Math" w:cs="Times New Roman"/>
                            <w:sz w:val="28"/>
                            <w:szCs w:val="28"/>
                            <w:lang w:val="en-US"/>
                          </w:rPr>
                          <m:t>k</m:t>
                        </m:r>
                      </m:sup>
                    </m:sSup>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dx</m:t>
                    </m:r>
                  </m:e>
                </m:nary>
              </m:oMath>
            </m:oMathPara>
          </w:p>
        </w:tc>
      </w:tr>
      <w:tr w:rsidR="005D687D" w14:paraId="23509E9F" w14:textId="77777777" w:rsidTr="005D687D">
        <w:tc>
          <w:tcPr>
            <w:tcW w:w="1101" w:type="dxa"/>
            <w:vMerge w:val="restart"/>
          </w:tcPr>
          <w:p w14:paraId="1D280102"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p>
        </w:tc>
        <w:tc>
          <w:tcPr>
            <w:tcW w:w="8363" w:type="dxa"/>
            <w:gridSpan w:val="5"/>
          </w:tcPr>
          <w:p w14:paraId="0CA7FAE3"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r w:rsidRPr="003819AC">
              <w:rPr>
                <w:rFonts w:ascii="Times New Roman" w:hAnsi="Times New Roman" w:cs="Times New Roman"/>
                <w:b/>
                <w:sz w:val="28"/>
                <w:szCs w:val="28"/>
              </w:rPr>
              <w:t>Характеристики формы</w:t>
            </w:r>
          </w:p>
        </w:tc>
      </w:tr>
      <w:tr w:rsidR="005D687D" w14:paraId="775B5B47" w14:textId="77777777" w:rsidTr="005D687D">
        <w:tc>
          <w:tcPr>
            <w:tcW w:w="1101" w:type="dxa"/>
            <w:vMerge/>
          </w:tcPr>
          <w:p w14:paraId="66E21087"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p>
        </w:tc>
        <w:tc>
          <w:tcPr>
            <w:tcW w:w="4517" w:type="dxa"/>
            <w:gridSpan w:val="3"/>
          </w:tcPr>
          <w:p w14:paraId="09A0F1EC" w14:textId="77777777" w:rsidR="005D687D" w:rsidRPr="003819AC" w:rsidRDefault="004C7C98" w:rsidP="006C1A15">
            <w:pPr>
              <w:spacing w:after="0" w:line="240" w:lineRule="auto"/>
              <w:ind w:firstLine="12"/>
              <w:jc w:val="center"/>
              <w:rPr>
                <w:rFonts w:ascii="Times New Roman" w:hAnsi="Times New Roman" w:cs="Times New Roman"/>
                <w:b/>
                <w:sz w:val="28"/>
                <w:szCs w:val="28"/>
                <w:lang w:val="en-US"/>
              </w:rPr>
            </w:pPr>
            <m:oMathPara>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lang w:val="en-US"/>
                      </w:rPr>
                      <m:t>s</m:t>
                    </m:r>
                  </m:sub>
                </m:sSub>
              </m:oMath>
            </m:oMathPara>
          </w:p>
          <w:p w14:paraId="7E6DAD44" w14:textId="77777777" w:rsidR="005D687D" w:rsidRPr="003819AC" w:rsidRDefault="005D687D" w:rsidP="006C1A15">
            <w:pPr>
              <w:spacing w:after="0" w:line="240" w:lineRule="auto"/>
              <w:ind w:firstLine="12"/>
              <w:jc w:val="center"/>
              <w:rPr>
                <w:rFonts w:ascii="Times New Roman" w:hAnsi="Times New Roman" w:cs="Times New Roman"/>
                <w:sz w:val="28"/>
                <w:szCs w:val="28"/>
              </w:rPr>
            </w:pPr>
            <w:r w:rsidRPr="003819AC">
              <w:rPr>
                <w:rFonts w:ascii="Times New Roman" w:hAnsi="Times New Roman" w:cs="Times New Roman"/>
                <w:sz w:val="28"/>
                <w:szCs w:val="28"/>
              </w:rPr>
              <w:t>асимметрия</w:t>
            </w:r>
          </w:p>
        </w:tc>
        <w:tc>
          <w:tcPr>
            <w:tcW w:w="3846" w:type="dxa"/>
            <w:gridSpan w:val="2"/>
          </w:tcPr>
          <w:p w14:paraId="509D154B" w14:textId="77777777" w:rsidR="005D687D" w:rsidRPr="003819AC" w:rsidRDefault="004C7C98" w:rsidP="006C1A15">
            <w:pPr>
              <w:spacing w:after="0" w:line="240" w:lineRule="auto"/>
              <w:jc w:val="center"/>
              <w:rPr>
                <w:rFonts w:ascii="Times New Roman" w:hAnsi="Times New Roman" w:cs="Times New Roman"/>
                <w:b/>
                <w:sz w:val="28"/>
                <w:szCs w:val="28"/>
              </w:rPr>
            </w:pPr>
            <m:oMathPara>
              <m:oMath>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E</m:t>
                    </m:r>
                  </m:e>
                  <m:sub>
                    <m:r>
                      <m:rPr>
                        <m:sty m:val="bi"/>
                      </m:rPr>
                      <w:rPr>
                        <w:rFonts w:ascii="Cambria Math" w:hAnsi="Cambria Math" w:cs="Times New Roman"/>
                        <w:sz w:val="28"/>
                        <w:szCs w:val="28"/>
                        <w:lang w:val="en-US"/>
                      </w:rPr>
                      <m:t>s</m:t>
                    </m:r>
                  </m:sub>
                </m:sSub>
              </m:oMath>
            </m:oMathPara>
          </w:p>
          <w:p w14:paraId="3546C75F" w14:textId="77777777" w:rsidR="005D687D" w:rsidRPr="003819AC" w:rsidRDefault="005D687D" w:rsidP="006C1A15">
            <w:pPr>
              <w:spacing w:after="0" w:line="240" w:lineRule="auto"/>
              <w:jc w:val="center"/>
              <w:rPr>
                <w:rFonts w:ascii="Times New Roman" w:hAnsi="Times New Roman" w:cs="Times New Roman"/>
                <w:sz w:val="28"/>
                <w:szCs w:val="28"/>
              </w:rPr>
            </w:pPr>
            <w:r w:rsidRPr="003819AC">
              <w:rPr>
                <w:rFonts w:ascii="Times New Roman" w:hAnsi="Times New Roman" w:cs="Times New Roman"/>
                <w:sz w:val="28"/>
                <w:szCs w:val="28"/>
              </w:rPr>
              <w:t>эксцесс</w:t>
            </w:r>
          </w:p>
        </w:tc>
      </w:tr>
      <w:tr w:rsidR="005D687D" w14:paraId="328D8D99" w14:textId="77777777" w:rsidTr="005D687D">
        <w:tc>
          <w:tcPr>
            <w:tcW w:w="1101" w:type="dxa"/>
          </w:tcPr>
          <w:p w14:paraId="06C9B5D9"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r w:rsidRPr="003819AC">
              <w:rPr>
                <w:rFonts w:ascii="Times New Roman" w:hAnsi="Times New Roman" w:cs="Times New Roman"/>
                <w:b/>
                <w:sz w:val="28"/>
                <w:szCs w:val="28"/>
              </w:rPr>
              <w:t>ДСВ</w:t>
            </w:r>
          </w:p>
          <w:p w14:paraId="0351ED79"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p>
        </w:tc>
        <w:tc>
          <w:tcPr>
            <w:tcW w:w="4517" w:type="dxa"/>
            <w:gridSpan w:val="3"/>
            <w:vMerge w:val="restart"/>
          </w:tcPr>
          <w:p w14:paraId="790FF1CD" w14:textId="77777777" w:rsidR="005D687D" w:rsidRPr="003819AC" w:rsidRDefault="005D687D" w:rsidP="006C1A15">
            <w:pPr>
              <w:spacing w:after="0" w:line="240" w:lineRule="auto"/>
              <w:ind w:firstLine="709"/>
              <w:jc w:val="center"/>
              <w:rPr>
                <w:rFonts w:ascii="Times New Roman" w:hAnsi="Times New Roman" w:cs="Times New Roman"/>
                <w:b/>
                <w:sz w:val="28"/>
                <w:szCs w:val="28"/>
                <w:lang w:val="en-US"/>
              </w:rPr>
            </w:pPr>
          </w:p>
          <w:p w14:paraId="73BC442D" w14:textId="77777777" w:rsidR="005D687D" w:rsidRPr="003819AC" w:rsidRDefault="004C7C98" w:rsidP="006C1A15">
            <w:pPr>
              <w:spacing w:after="0" w:line="240" w:lineRule="auto"/>
              <w:ind w:firstLine="709"/>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s</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μ</m:t>
                        </m:r>
                      </m:e>
                      <m:sub>
                        <m:r>
                          <w:rPr>
                            <w:rFonts w:ascii="Cambria Math" w:hAnsi="Cambria Math" w:cs="Times New Roman"/>
                            <w:sz w:val="28"/>
                            <w:szCs w:val="28"/>
                            <w:lang w:val="en-US"/>
                          </w:rPr>
                          <m:t>3</m:t>
                        </m:r>
                      </m:sub>
                    </m:sSub>
                    <m:r>
                      <w:rPr>
                        <w:rFonts w:ascii="Cambria Math" w:hAnsi="Cambria Math" w:cs="Times New Roman"/>
                        <w:sz w:val="28"/>
                        <w:szCs w:val="28"/>
                        <w:lang w:val="en-US"/>
                      </w:rPr>
                      <m:t>(X)</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σ</m:t>
                        </m:r>
                      </m:e>
                      <m:sup>
                        <m:r>
                          <w:rPr>
                            <w:rFonts w:ascii="Cambria Math" w:hAnsi="Cambria Math" w:cs="Times New Roman"/>
                            <w:sz w:val="28"/>
                            <w:szCs w:val="28"/>
                            <w:lang w:val="en-US"/>
                          </w:rPr>
                          <m:t>3</m:t>
                        </m:r>
                      </m:sup>
                    </m:sSup>
                    <m:r>
                      <w:rPr>
                        <w:rFonts w:ascii="Cambria Math" w:hAnsi="Cambria Math" w:cs="Times New Roman"/>
                        <w:sz w:val="28"/>
                        <w:szCs w:val="28"/>
                        <w:lang w:val="en-US"/>
                      </w:rPr>
                      <m:t>(X)</m:t>
                    </m:r>
                  </m:den>
                </m:f>
              </m:oMath>
            </m:oMathPara>
          </w:p>
          <w:p w14:paraId="19B979CB" w14:textId="77777777" w:rsidR="003819AC" w:rsidRDefault="005D687D" w:rsidP="006C1A15">
            <w:pPr>
              <w:spacing w:after="0" w:line="240" w:lineRule="auto"/>
              <w:ind w:firstLine="12"/>
              <w:jc w:val="both"/>
              <w:rPr>
                <w:rFonts w:ascii="Times New Roman" w:hAnsi="Times New Roman" w:cs="Times New Roman"/>
                <w:sz w:val="28"/>
                <w:szCs w:val="28"/>
              </w:rPr>
            </w:pPr>
            <w:r w:rsidRPr="003819AC">
              <w:rPr>
                <w:rFonts w:ascii="Times New Roman" w:hAnsi="Times New Roman" w:cs="Times New Roman"/>
                <w:sz w:val="28"/>
                <w:szCs w:val="28"/>
              </w:rPr>
              <w:t>характеризует степень</w:t>
            </w:r>
            <w:r w:rsidR="003819AC">
              <w:rPr>
                <w:rFonts w:ascii="Times New Roman" w:hAnsi="Times New Roman" w:cs="Times New Roman"/>
                <w:sz w:val="28"/>
                <w:szCs w:val="28"/>
              </w:rPr>
              <w:t xml:space="preserve"> </w:t>
            </w:r>
          </w:p>
          <w:p w14:paraId="355E583B" w14:textId="7B822F7E" w:rsidR="005D687D" w:rsidRPr="003819AC" w:rsidRDefault="005D687D" w:rsidP="006C1A15">
            <w:pPr>
              <w:spacing w:after="0" w:line="240" w:lineRule="auto"/>
              <w:ind w:firstLine="12"/>
              <w:jc w:val="both"/>
              <w:rPr>
                <w:rFonts w:ascii="Times New Roman" w:hAnsi="Times New Roman" w:cs="Times New Roman"/>
                <w:sz w:val="28"/>
                <w:szCs w:val="28"/>
              </w:rPr>
            </w:pPr>
            <w:r w:rsidRPr="003819AC">
              <w:rPr>
                <w:rFonts w:ascii="Times New Roman" w:hAnsi="Times New Roman" w:cs="Times New Roman"/>
                <w:sz w:val="28"/>
                <w:szCs w:val="28"/>
              </w:rPr>
              <w:t>несимметричности распределения</w:t>
            </w:r>
          </w:p>
        </w:tc>
        <w:tc>
          <w:tcPr>
            <w:tcW w:w="3846" w:type="dxa"/>
            <w:gridSpan w:val="2"/>
            <w:vMerge w:val="restart"/>
          </w:tcPr>
          <w:p w14:paraId="7F6B90B1" w14:textId="77777777" w:rsidR="005D687D" w:rsidRPr="003819AC" w:rsidRDefault="005D687D" w:rsidP="006C1A15">
            <w:pPr>
              <w:spacing w:after="0" w:line="240" w:lineRule="auto"/>
              <w:ind w:firstLine="709"/>
              <w:jc w:val="center"/>
              <w:rPr>
                <w:rFonts w:ascii="Times New Roman" w:hAnsi="Times New Roman" w:cs="Times New Roman"/>
                <w:b/>
                <w:sz w:val="28"/>
                <w:szCs w:val="28"/>
              </w:rPr>
            </w:pPr>
          </w:p>
          <w:p w14:paraId="5C9ADE85" w14:textId="77777777" w:rsidR="005D687D" w:rsidRPr="003819AC" w:rsidRDefault="004C7C98" w:rsidP="006C1A15">
            <w:pPr>
              <w:spacing w:after="0" w:line="240" w:lineRule="auto"/>
              <w:ind w:firstLine="709"/>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s</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μ</m:t>
                        </m:r>
                      </m:e>
                      <m:sub>
                        <m:r>
                          <w:rPr>
                            <w:rFonts w:ascii="Cambria Math" w:hAnsi="Cambria Math" w:cs="Times New Roman"/>
                            <w:sz w:val="28"/>
                            <w:szCs w:val="28"/>
                            <w:lang w:val="en-US"/>
                          </w:rPr>
                          <m:t>4</m:t>
                        </m:r>
                      </m:sub>
                    </m:sSub>
                    <m:r>
                      <w:rPr>
                        <w:rFonts w:ascii="Cambria Math" w:hAnsi="Cambria Math" w:cs="Times New Roman"/>
                        <w:sz w:val="28"/>
                        <w:szCs w:val="28"/>
                        <w:lang w:val="en-US"/>
                      </w:rPr>
                      <m:t>(X)</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σ</m:t>
                        </m:r>
                      </m:e>
                      <m:sup>
                        <m:r>
                          <w:rPr>
                            <w:rFonts w:ascii="Cambria Math" w:hAnsi="Cambria Math" w:cs="Times New Roman"/>
                            <w:sz w:val="28"/>
                            <w:szCs w:val="28"/>
                            <w:lang w:val="en-US"/>
                          </w:rPr>
                          <m:t>4</m:t>
                        </m:r>
                      </m:sup>
                    </m:sSup>
                    <m:r>
                      <w:rPr>
                        <w:rFonts w:ascii="Cambria Math" w:hAnsi="Cambria Math" w:cs="Times New Roman"/>
                        <w:sz w:val="28"/>
                        <w:szCs w:val="28"/>
                        <w:lang w:val="en-US"/>
                      </w:rPr>
                      <m:t>(X)</m:t>
                    </m:r>
                  </m:den>
                </m:f>
                <m:r>
                  <w:rPr>
                    <w:rFonts w:ascii="Cambria Math" w:hAnsi="Cambria Math" w:cs="Times New Roman"/>
                    <w:sz w:val="28"/>
                    <w:szCs w:val="28"/>
                    <w:lang w:val="en-US"/>
                  </w:rPr>
                  <m:t>-3</m:t>
                </m:r>
              </m:oMath>
            </m:oMathPara>
          </w:p>
          <w:p w14:paraId="3C5776D9" w14:textId="77777777" w:rsidR="005D687D" w:rsidRPr="003819AC" w:rsidRDefault="005D687D" w:rsidP="006C1A15">
            <w:pPr>
              <w:spacing w:after="0" w:line="240" w:lineRule="auto"/>
              <w:rPr>
                <w:rFonts w:ascii="Times New Roman" w:hAnsi="Times New Roman" w:cs="Times New Roman"/>
                <w:sz w:val="28"/>
                <w:szCs w:val="28"/>
              </w:rPr>
            </w:pPr>
            <w:r w:rsidRPr="003819AC">
              <w:rPr>
                <w:rFonts w:ascii="Times New Roman" w:hAnsi="Times New Roman" w:cs="Times New Roman"/>
                <w:sz w:val="28"/>
                <w:szCs w:val="28"/>
              </w:rPr>
              <w:t xml:space="preserve">характеризует степень </w:t>
            </w:r>
          </w:p>
          <w:p w14:paraId="02773735" w14:textId="77777777" w:rsidR="005D687D" w:rsidRPr="003819AC" w:rsidRDefault="005D687D" w:rsidP="006C1A15">
            <w:pPr>
              <w:spacing w:after="0" w:line="240" w:lineRule="auto"/>
              <w:rPr>
                <w:rFonts w:ascii="Times New Roman" w:hAnsi="Times New Roman" w:cs="Times New Roman"/>
                <w:sz w:val="28"/>
                <w:szCs w:val="28"/>
              </w:rPr>
            </w:pPr>
            <w:r w:rsidRPr="003819AC">
              <w:rPr>
                <w:rFonts w:ascii="Times New Roman" w:hAnsi="Times New Roman" w:cs="Times New Roman"/>
                <w:sz w:val="28"/>
                <w:szCs w:val="28"/>
              </w:rPr>
              <w:t xml:space="preserve">крутизны распределения </w:t>
            </w:r>
          </w:p>
        </w:tc>
      </w:tr>
      <w:tr w:rsidR="005D687D" w14:paraId="1845EBCD" w14:textId="77777777" w:rsidTr="005D687D">
        <w:tc>
          <w:tcPr>
            <w:tcW w:w="1101" w:type="dxa"/>
          </w:tcPr>
          <w:p w14:paraId="7B7DF9E7" w14:textId="77777777" w:rsidR="005D687D" w:rsidRPr="003819AC" w:rsidRDefault="005D687D" w:rsidP="006C1A15">
            <w:pPr>
              <w:spacing w:after="0" w:line="240" w:lineRule="auto"/>
              <w:ind w:firstLine="29"/>
              <w:jc w:val="center"/>
              <w:rPr>
                <w:rFonts w:ascii="Times New Roman" w:hAnsi="Times New Roman" w:cs="Times New Roman"/>
                <w:b/>
                <w:sz w:val="28"/>
                <w:szCs w:val="28"/>
              </w:rPr>
            </w:pPr>
            <w:r w:rsidRPr="003819AC">
              <w:rPr>
                <w:rFonts w:ascii="Times New Roman" w:hAnsi="Times New Roman" w:cs="Times New Roman"/>
                <w:b/>
                <w:sz w:val="28"/>
                <w:szCs w:val="28"/>
              </w:rPr>
              <w:t>НСВ</w:t>
            </w:r>
          </w:p>
          <w:p w14:paraId="2AE9032A" w14:textId="77777777" w:rsidR="005D687D" w:rsidRDefault="005D687D" w:rsidP="006C1A15">
            <w:pPr>
              <w:spacing w:after="0" w:line="240" w:lineRule="auto"/>
              <w:ind w:firstLine="29"/>
              <w:jc w:val="center"/>
              <w:rPr>
                <w:b/>
                <w:sz w:val="30"/>
                <w:szCs w:val="30"/>
              </w:rPr>
            </w:pPr>
          </w:p>
        </w:tc>
        <w:tc>
          <w:tcPr>
            <w:tcW w:w="4517" w:type="dxa"/>
            <w:gridSpan w:val="3"/>
            <w:vMerge/>
          </w:tcPr>
          <w:p w14:paraId="482B19A1" w14:textId="77777777" w:rsidR="005D687D" w:rsidRDefault="005D687D" w:rsidP="006C1A15">
            <w:pPr>
              <w:spacing w:after="0" w:line="240" w:lineRule="auto"/>
              <w:ind w:firstLine="709"/>
              <w:jc w:val="center"/>
              <w:rPr>
                <w:b/>
                <w:sz w:val="30"/>
                <w:szCs w:val="30"/>
              </w:rPr>
            </w:pPr>
          </w:p>
        </w:tc>
        <w:tc>
          <w:tcPr>
            <w:tcW w:w="3846" w:type="dxa"/>
            <w:gridSpan w:val="2"/>
            <w:vMerge/>
          </w:tcPr>
          <w:p w14:paraId="3883183F" w14:textId="77777777" w:rsidR="005D687D" w:rsidRDefault="005D687D" w:rsidP="006C1A15">
            <w:pPr>
              <w:spacing w:after="0" w:line="240" w:lineRule="auto"/>
              <w:ind w:firstLine="709"/>
              <w:jc w:val="center"/>
              <w:rPr>
                <w:b/>
                <w:sz w:val="30"/>
                <w:szCs w:val="30"/>
              </w:rPr>
            </w:pPr>
          </w:p>
        </w:tc>
      </w:tr>
    </w:tbl>
    <w:p w14:paraId="4D73D2D1" w14:textId="77777777" w:rsidR="005D687D" w:rsidRPr="00BE3691" w:rsidRDefault="005D687D" w:rsidP="006C1A15">
      <w:pPr>
        <w:spacing w:after="0" w:line="240" w:lineRule="auto"/>
        <w:rPr>
          <w:rFonts w:ascii="Times New Roman" w:hAnsi="Times New Roman" w:cs="Times New Roman"/>
          <w:b/>
          <w:sz w:val="30"/>
          <w:szCs w:val="30"/>
        </w:rPr>
      </w:pPr>
    </w:p>
    <w:p w14:paraId="6F6B705E" w14:textId="77777777" w:rsidR="005D687D" w:rsidRPr="00732C37" w:rsidRDefault="005D687D" w:rsidP="006C1A15">
      <w:pPr>
        <w:spacing w:after="0" w:line="240" w:lineRule="auto"/>
        <w:ind w:firstLine="709"/>
        <w:jc w:val="both"/>
        <w:rPr>
          <w:rFonts w:ascii="Times New Roman" w:hAnsi="Times New Roman" w:cs="Times New Roman"/>
          <w:i/>
          <w:sz w:val="30"/>
          <w:szCs w:val="30"/>
        </w:rPr>
      </w:pPr>
      <w:r>
        <w:rPr>
          <w:rFonts w:ascii="Times New Roman" w:hAnsi="Times New Roman" w:cs="Times New Roman"/>
          <w:b/>
          <w:i/>
          <w:sz w:val="30"/>
          <w:szCs w:val="30"/>
        </w:rPr>
        <w:t>Замечание</w:t>
      </w:r>
      <w:r w:rsidRPr="00732C37">
        <w:rPr>
          <w:rFonts w:ascii="Times New Roman" w:hAnsi="Times New Roman" w:cs="Times New Roman"/>
          <w:b/>
          <w:i/>
          <w:sz w:val="30"/>
          <w:szCs w:val="30"/>
        </w:rPr>
        <w:t>.</w:t>
      </w:r>
      <w:r>
        <w:rPr>
          <w:rFonts w:ascii="Times New Roman" w:hAnsi="Times New Roman" w:cs="Times New Roman"/>
          <w:b/>
          <w:i/>
          <w:sz w:val="30"/>
          <w:szCs w:val="30"/>
        </w:rPr>
        <w:t xml:space="preserve"> </w:t>
      </w:r>
      <w:r w:rsidRPr="00732C37">
        <w:rPr>
          <w:rFonts w:ascii="Times New Roman" w:hAnsi="Times New Roman" w:cs="Times New Roman"/>
          <w:b/>
          <w:i/>
          <w:sz w:val="30"/>
          <w:szCs w:val="30"/>
        </w:rPr>
        <w:t xml:space="preserve">Квантиль </w:t>
      </w:r>
      <w:r w:rsidRPr="00732C37">
        <w:rPr>
          <w:rFonts w:ascii="Times New Roman" w:hAnsi="Times New Roman" w:cs="Times New Roman"/>
          <w:i/>
          <w:sz w:val="30"/>
          <w:szCs w:val="30"/>
        </w:rPr>
        <w:t xml:space="preserve">порядка р – такое значение СВ Х, для которого </w:t>
      </w:r>
    </w:p>
    <w:p w14:paraId="07C2BB31" w14:textId="77777777" w:rsidR="005D687D" w:rsidRPr="00732C37" w:rsidRDefault="005D687D" w:rsidP="006C1A15">
      <w:pPr>
        <w:spacing w:after="0" w:line="240" w:lineRule="auto"/>
        <w:ind w:firstLine="709"/>
        <w:jc w:val="center"/>
        <w:rPr>
          <w:rFonts w:ascii="Times New Roman" w:hAnsi="Times New Roman" w:cs="Times New Roman"/>
          <w:i/>
          <w:sz w:val="30"/>
          <w:szCs w:val="30"/>
        </w:rPr>
      </w:pPr>
      <m:oMathPara>
        <m:oMath>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X&lt;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p</m:t>
                  </m:r>
                </m:sub>
              </m:sSub>
            </m:e>
          </m:d>
          <m:r>
            <w:rPr>
              <w:rFonts w:ascii="Cambria Math" w:hAnsi="Cambria Math" w:cs="Times New Roman"/>
              <w:sz w:val="30"/>
              <w:szCs w:val="30"/>
            </w:rPr>
            <m:t>=p.</m:t>
          </m:r>
        </m:oMath>
      </m:oMathPara>
    </w:p>
    <w:p w14:paraId="5493EFC9" w14:textId="77777777" w:rsidR="005D687D" w:rsidRDefault="005D687D" w:rsidP="006C1A15">
      <w:pPr>
        <w:pStyle w:val="a5"/>
        <w:spacing w:before="0" w:beforeAutospacing="0" w:after="0" w:afterAutospacing="0"/>
        <w:ind w:firstLine="709"/>
        <w:jc w:val="both"/>
        <w:rPr>
          <w:rFonts w:eastAsia="TimesNewRoman"/>
          <w:sz w:val="30"/>
          <w:szCs w:val="30"/>
        </w:rPr>
      </w:pPr>
      <w:r w:rsidRPr="0079580B">
        <w:rPr>
          <w:rFonts w:eastAsia="TimesNewRoman"/>
          <w:sz w:val="30"/>
          <w:szCs w:val="30"/>
        </w:rPr>
        <w:t xml:space="preserve"> </w:t>
      </w:r>
    </w:p>
    <w:p w14:paraId="4A62D992" w14:textId="77777777" w:rsidR="00241EE0" w:rsidRDefault="00241EE0" w:rsidP="006C1A15">
      <w:pPr>
        <w:spacing w:after="0" w:line="240" w:lineRule="auto"/>
        <w:ind w:firstLine="709"/>
        <w:rPr>
          <w:rFonts w:ascii="Times New Roman" w:hAnsi="Times New Roman" w:cs="Times New Roman"/>
          <w:sz w:val="30"/>
          <w:szCs w:val="30"/>
        </w:rPr>
      </w:pPr>
    </w:p>
    <w:p w14:paraId="4D4190ED" w14:textId="77777777" w:rsidR="00241EE0" w:rsidRDefault="00241EE0" w:rsidP="006C1A15">
      <w:pPr>
        <w:spacing w:after="0" w:line="240" w:lineRule="auto"/>
        <w:ind w:firstLine="709"/>
        <w:rPr>
          <w:rFonts w:ascii="Times New Roman" w:hAnsi="Times New Roman" w:cs="Times New Roman"/>
          <w:sz w:val="30"/>
          <w:szCs w:val="30"/>
        </w:rPr>
      </w:pPr>
    </w:p>
    <w:p w14:paraId="6761BA99" w14:textId="77777777" w:rsidR="005D687D" w:rsidRDefault="005D687D" w:rsidP="006C1A15">
      <w:pPr>
        <w:spacing w:after="0" w:line="240" w:lineRule="auto"/>
        <w:ind w:firstLine="709"/>
        <w:rPr>
          <w:rFonts w:ascii="Times New Roman" w:hAnsi="Times New Roman" w:cs="Times New Roman"/>
          <w:sz w:val="30"/>
          <w:szCs w:val="30"/>
        </w:rPr>
      </w:pPr>
    </w:p>
    <w:p w14:paraId="2B406C01" w14:textId="77777777" w:rsidR="005D687D" w:rsidRDefault="005D687D" w:rsidP="006C1A15">
      <w:pPr>
        <w:spacing w:after="0" w:line="240" w:lineRule="auto"/>
        <w:ind w:firstLine="709"/>
        <w:rPr>
          <w:rFonts w:ascii="Times New Roman" w:hAnsi="Times New Roman" w:cs="Times New Roman"/>
          <w:sz w:val="30"/>
          <w:szCs w:val="30"/>
        </w:rPr>
      </w:pPr>
    </w:p>
    <w:p w14:paraId="617C35D5" w14:textId="77777777" w:rsidR="005D687D" w:rsidRDefault="005D687D" w:rsidP="006C1A15">
      <w:pPr>
        <w:spacing w:after="0" w:line="240" w:lineRule="auto"/>
        <w:ind w:firstLine="709"/>
        <w:rPr>
          <w:rFonts w:ascii="Times New Roman" w:hAnsi="Times New Roman" w:cs="Times New Roman"/>
          <w:sz w:val="30"/>
          <w:szCs w:val="30"/>
        </w:rPr>
      </w:pPr>
    </w:p>
    <w:p w14:paraId="752A138D" w14:textId="77777777" w:rsidR="005D687D" w:rsidRDefault="005D687D" w:rsidP="006C1A15">
      <w:pPr>
        <w:spacing w:after="0" w:line="240" w:lineRule="auto"/>
        <w:ind w:firstLine="709"/>
        <w:rPr>
          <w:rFonts w:ascii="Times New Roman" w:hAnsi="Times New Roman" w:cs="Times New Roman"/>
          <w:sz w:val="30"/>
          <w:szCs w:val="30"/>
        </w:rPr>
      </w:pPr>
    </w:p>
    <w:p w14:paraId="6A3D0CFE" w14:textId="77777777" w:rsidR="005D687D" w:rsidRDefault="005D687D" w:rsidP="006C1A15">
      <w:pPr>
        <w:spacing w:after="0" w:line="240" w:lineRule="auto"/>
        <w:ind w:firstLine="709"/>
        <w:rPr>
          <w:rFonts w:ascii="Times New Roman" w:hAnsi="Times New Roman" w:cs="Times New Roman"/>
          <w:sz w:val="30"/>
          <w:szCs w:val="30"/>
        </w:rPr>
      </w:pPr>
    </w:p>
    <w:p w14:paraId="43286761" w14:textId="77777777" w:rsidR="005D687D" w:rsidRDefault="005D687D" w:rsidP="006C1A15">
      <w:pPr>
        <w:spacing w:after="0" w:line="240" w:lineRule="auto"/>
        <w:ind w:firstLine="709"/>
        <w:rPr>
          <w:rFonts w:ascii="Times New Roman" w:hAnsi="Times New Roman" w:cs="Times New Roman"/>
          <w:sz w:val="30"/>
          <w:szCs w:val="30"/>
        </w:rPr>
      </w:pPr>
    </w:p>
    <w:p w14:paraId="0012DECA" w14:textId="77777777" w:rsidR="005D687D" w:rsidRDefault="005D687D" w:rsidP="006C1A15">
      <w:pPr>
        <w:spacing w:after="0" w:line="240" w:lineRule="auto"/>
        <w:ind w:firstLine="709"/>
        <w:rPr>
          <w:rFonts w:ascii="Times New Roman" w:hAnsi="Times New Roman" w:cs="Times New Roman"/>
          <w:sz w:val="30"/>
          <w:szCs w:val="30"/>
        </w:rPr>
      </w:pPr>
    </w:p>
    <w:p w14:paraId="6EF9AA18" w14:textId="77777777" w:rsidR="005D687D" w:rsidRDefault="005D687D" w:rsidP="006C1A15">
      <w:pPr>
        <w:spacing w:after="0" w:line="240" w:lineRule="auto"/>
        <w:ind w:firstLine="709"/>
        <w:rPr>
          <w:rFonts w:ascii="Times New Roman" w:hAnsi="Times New Roman" w:cs="Times New Roman"/>
          <w:sz w:val="30"/>
          <w:szCs w:val="30"/>
        </w:rPr>
      </w:pPr>
    </w:p>
    <w:p w14:paraId="7AFF5C31" w14:textId="77777777" w:rsidR="005D687D" w:rsidRDefault="005D687D" w:rsidP="006C1A15">
      <w:pPr>
        <w:spacing w:after="0" w:line="240" w:lineRule="auto"/>
        <w:ind w:firstLine="709"/>
        <w:rPr>
          <w:rFonts w:ascii="Times New Roman" w:hAnsi="Times New Roman" w:cs="Times New Roman"/>
          <w:sz w:val="30"/>
          <w:szCs w:val="30"/>
        </w:rPr>
      </w:pPr>
    </w:p>
    <w:p w14:paraId="3180CCFF" w14:textId="77777777" w:rsidR="005D687D" w:rsidRDefault="005D687D" w:rsidP="006C1A15">
      <w:pPr>
        <w:spacing w:after="0" w:line="240" w:lineRule="auto"/>
        <w:ind w:firstLine="709"/>
        <w:rPr>
          <w:rFonts w:ascii="Times New Roman" w:hAnsi="Times New Roman" w:cs="Times New Roman"/>
          <w:sz w:val="30"/>
          <w:szCs w:val="30"/>
        </w:rPr>
      </w:pPr>
    </w:p>
    <w:p w14:paraId="35451C98" w14:textId="77777777" w:rsidR="005D687D" w:rsidRDefault="005D687D" w:rsidP="006C1A15">
      <w:pPr>
        <w:spacing w:after="0" w:line="240" w:lineRule="auto"/>
        <w:ind w:firstLine="709"/>
        <w:rPr>
          <w:rFonts w:ascii="Times New Roman" w:hAnsi="Times New Roman" w:cs="Times New Roman"/>
          <w:sz w:val="30"/>
          <w:szCs w:val="30"/>
        </w:rPr>
      </w:pPr>
    </w:p>
    <w:p w14:paraId="3766B169" w14:textId="77777777" w:rsidR="005D687D" w:rsidRDefault="005D687D" w:rsidP="006C1A15">
      <w:pPr>
        <w:spacing w:after="0" w:line="240" w:lineRule="auto"/>
        <w:ind w:firstLine="709"/>
        <w:rPr>
          <w:rFonts w:ascii="Times New Roman" w:hAnsi="Times New Roman" w:cs="Times New Roman"/>
          <w:sz w:val="30"/>
          <w:szCs w:val="30"/>
        </w:rPr>
      </w:pPr>
    </w:p>
    <w:p w14:paraId="79B0D9D7" w14:textId="77777777" w:rsidR="005D687D" w:rsidRDefault="005D687D" w:rsidP="006C1A15">
      <w:pPr>
        <w:spacing w:after="0" w:line="240" w:lineRule="auto"/>
        <w:ind w:firstLine="709"/>
        <w:rPr>
          <w:rFonts w:ascii="Times New Roman" w:hAnsi="Times New Roman" w:cs="Times New Roman"/>
          <w:sz w:val="30"/>
          <w:szCs w:val="30"/>
        </w:rPr>
      </w:pPr>
    </w:p>
    <w:p w14:paraId="10A1FF00" w14:textId="77777777" w:rsidR="005D687D" w:rsidRDefault="005D687D" w:rsidP="006C1A15">
      <w:pPr>
        <w:spacing w:after="0" w:line="240" w:lineRule="auto"/>
        <w:ind w:firstLine="709"/>
        <w:rPr>
          <w:rFonts w:ascii="Times New Roman" w:hAnsi="Times New Roman" w:cs="Times New Roman"/>
          <w:sz w:val="30"/>
          <w:szCs w:val="30"/>
        </w:rPr>
      </w:pPr>
    </w:p>
    <w:p w14:paraId="31C05A13" w14:textId="77777777" w:rsidR="005D687D" w:rsidRDefault="005D687D" w:rsidP="006C1A15">
      <w:pPr>
        <w:spacing w:after="0" w:line="240" w:lineRule="auto"/>
        <w:ind w:firstLine="709"/>
        <w:rPr>
          <w:rFonts w:ascii="Times New Roman" w:hAnsi="Times New Roman" w:cs="Times New Roman"/>
          <w:sz w:val="30"/>
          <w:szCs w:val="30"/>
        </w:rPr>
      </w:pPr>
    </w:p>
    <w:p w14:paraId="3B4C51C9" w14:textId="77777777" w:rsidR="00241EE0" w:rsidRDefault="00241EE0" w:rsidP="006C1A15">
      <w:pPr>
        <w:spacing w:after="0" w:line="240" w:lineRule="auto"/>
        <w:ind w:firstLine="709"/>
        <w:rPr>
          <w:rFonts w:ascii="Times New Roman" w:hAnsi="Times New Roman" w:cs="Times New Roman"/>
          <w:sz w:val="30"/>
          <w:szCs w:val="30"/>
        </w:rPr>
      </w:pPr>
    </w:p>
    <w:p w14:paraId="79EA5F69" w14:textId="77777777" w:rsidR="00BF5161" w:rsidRDefault="00BF5161" w:rsidP="006C1A15">
      <w:pPr>
        <w:spacing w:after="0" w:line="240" w:lineRule="auto"/>
        <w:ind w:firstLine="709"/>
        <w:rPr>
          <w:rFonts w:ascii="Times New Roman" w:hAnsi="Times New Roman" w:cs="Times New Roman"/>
          <w:sz w:val="30"/>
          <w:szCs w:val="30"/>
        </w:rPr>
      </w:pPr>
    </w:p>
    <w:p w14:paraId="415FC9B1" w14:textId="77777777" w:rsidR="000D23F2" w:rsidRDefault="000D23F2" w:rsidP="006C1A15">
      <w:pPr>
        <w:spacing w:after="0" w:line="240" w:lineRule="auto"/>
        <w:ind w:firstLine="709"/>
        <w:jc w:val="both"/>
        <w:rPr>
          <w:rFonts w:ascii="Times New Roman" w:hAnsi="Times New Roman" w:cs="Times New Roman"/>
          <w:sz w:val="30"/>
          <w:szCs w:val="30"/>
        </w:rPr>
      </w:pPr>
    </w:p>
    <w:p w14:paraId="12C965BE" w14:textId="77777777" w:rsidR="000D23F2" w:rsidRDefault="000D23F2" w:rsidP="006C1A15">
      <w:pPr>
        <w:spacing w:after="0" w:line="240" w:lineRule="auto"/>
        <w:ind w:firstLine="709"/>
        <w:jc w:val="both"/>
        <w:rPr>
          <w:rFonts w:ascii="Times New Roman" w:hAnsi="Times New Roman" w:cs="Times New Roman"/>
          <w:sz w:val="30"/>
          <w:szCs w:val="30"/>
        </w:rPr>
      </w:pPr>
    </w:p>
    <w:p w14:paraId="5350E6B7" w14:textId="77777777" w:rsidR="000D23F2" w:rsidRDefault="000D23F2" w:rsidP="006C1A15">
      <w:pPr>
        <w:spacing w:after="0" w:line="240" w:lineRule="auto"/>
        <w:ind w:firstLine="709"/>
        <w:jc w:val="both"/>
        <w:rPr>
          <w:rFonts w:ascii="Times New Roman" w:hAnsi="Times New Roman" w:cs="Times New Roman"/>
          <w:sz w:val="30"/>
          <w:szCs w:val="30"/>
        </w:rPr>
      </w:pPr>
    </w:p>
    <w:p w14:paraId="61AFD943" w14:textId="77777777" w:rsidR="000D23F2" w:rsidRDefault="000D23F2" w:rsidP="006C1A15">
      <w:pPr>
        <w:spacing w:after="0" w:line="240" w:lineRule="auto"/>
        <w:ind w:firstLine="709"/>
        <w:jc w:val="both"/>
        <w:rPr>
          <w:rFonts w:ascii="Times New Roman" w:hAnsi="Times New Roman" w:cs="Times New Roman"/>
          <w:sz w:val="30"/>
          <w:szCs w:val="30"/>
        </w:rPr>
      </w:pPr>
    </w:p>
    <w:p w14:paraId="322ED6ED" w14:textId="77777777" w:rsidR="000D23F2" w:rsidRDefault="000D23F2" w:rsidP="006C1A15">
      <w:pPr>
        <w:spacing w:after="0" w:line="240" w:lineRule="auto"/>
        <w:ind w:firstLine="709"/>
        <w:jc w:val="both"/>
        <w:rPr>
          <w:rFonts w:ascii="Times New Roman" w:hAnsi="Times New Roman" w:cs="Times New Roman"/>
          <w:sz w:val="30"/>
          <w:szCs w:val="30"/>
        </w:rPr>
      </w:pPr>
    </w:p>
    <w:p w14:paraId="02BA2FBA" w14:textId="77777777" w:rsidR="00B70132" w:rsidRDefault="00B70132" w:rsidP="006C1A15">
      <w:pPr>
        <w:spacing w:after="0" w:line="240" w:lineRule="auto"/>
        <w:ind w:firstLine="709"/>
        <w:jc w:val="both"/>
        <w:rPr>
          <w:rFonts w:ascii="Times New Roman" w:hAnsi="Times New Roman" w:cs="Times New Roman"/>
          <w:sz w:val="30"/>
          <w:szCs w:val="30"/>
        </w:rPr>
      </w:pPr>
    </w:p>
    <w:p w14:paraId="49F8180A" w14:textId="77777777" w:rsidR="000D23F2" w:rsidRDefault="000D23F2" w:rsidP="006C1A15">
      <w:pPr>
        <w:spacing w:after="0" w:line="240" w:lineRule="auto"/>
        <w:ind w:firstLine="709"/>
        <w:jc w:val="both"/>
        <w:rPr>
          <w:rFonts w:ascii="Times New Roman" w:hAnsi="Times New Roman" w:cs="Times New Roman"/>
          <w:sz w:val="30"/>
          <w:szCs w:val="30"/>
        </w:rPr>
      </w:pPr>
    </w:p>
    <w:p w14:paraId="2F5B45B8" w14:textId="77777777" w:rsidR="00BF5161" w:rsidRPr="00BF5161" w:rsidRDefault="005D687D" w:rsidP="006C1A15">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lastRenderedPageBreak/>
        <w:t>Приложение 2</w:t>
      </w:r>
    </w:p>
    <w:p w14:paraId="5B8E6003" w14:textId="77777777" w:rsidR="00BF5161" w:rsidRDefault="00BF5161" w:rsidP="006C1A15">
      <w:pPr>
        <w:spacing w:after="0" w:line="240" w:lineRule="auto"/>
        <w:ind w:firstLine="709"/>
        <w:rPr>
          <w:rFonts w:ascii="Times New Roman" w:hAnsi="Times New Roman" w:cs="Times New Roman"/>
          <w:sz w:val="30"/>
          <w:szCs w:val="30"/>
        </w:rPr>
      </w:pPr>
    </w:p>
    <w:p w14:paraId="00062777" w14:textId="77777777" w:rsidR="00BF5161" w:rsidRPr="00952C6E" w:rsidRDefault="00BF5161" w:rsidP="006C1A15">
      <w:pPr>
        <w:spacing w:after="0" w:line="240" w:lineRule="auto"/>
        <w:ind w:firstLine="709"/>
        <w:jc w:val="center"/>
        <w:rPr>
          <w:rFonts w:ascii="Times New Roman" w:hAnsi="Times New Roman" w:cs="Times New Roman"/>
          <w:b/>
          <w:bCs/>
          <w:sz w:val="30"/>
          <w:szCs w:val="30"/>
        </w:rPr>
      </w:pPr>
      <w:r w:rsidRPr="00260832">
        <w:rPr>
          <w:rFonts w:ascii="Times New Roman" w:hAnsi="Times New Roman" w:cs="Times New Roman"/>
          <w:b/>
          <w:bCs/>
          <w:sz w:val="30"/>
          <w:szCs w:val="30"/>
        </w:rPr>
        <w:t>Библиотека стандартных распределений</w:t>
      </w:r>
    </w:p>
    <w:p w14:paraId="0724A194" w14:textId="7474EE72" w:rsidR="00BF5161" w:rsidRDefault="00BF5161" w:rsidP="006C1A15">
      <w:pPr>
        <w:pStyle w:val="a5"/>
        <w:spacing w:before="0" w:beforeAutospacing="0" w:after="0" w:afterAutospacing="0"/>
        <w:ind w:firstLine="709"/>
        <w:jc w:val="both"/>
        <w:rPr>
          <w:color w:val="000000"/>
          <w:sz w:val="30"/>
          <w:szCs w:val="30"/>
        </w:rPr>
      </w:pPr>
      <w:r w:rsidRPr="007425AD">
        <w:rPr>
          <w:color w:val="000000"/>
          <w:sz w:val="30"/>
          <w:szCs w:val="30"/>
        </w:rPr>
        <w:t xml:space="preserve">Для </w:t>
      </w:r>
      <w:r>
        <w:rPr>
          <w:color w:val="000000"/>
          <w:sz w:val="30"/>
          <w:szCs w:val="30"/>
        </w:rPr>
        <w:t xml:space="preserve">работы </w:t>
      </w:r>
      <w:r w:rsidRPr="007425AD">
        <w:rPr>
          <w:color w:val="000000"/>
          <w:sz w:val="30"/>
          <w:szCs w:val="30"/>
        </w:rPr>
        <w:t>со случайными величинами (непрерывными и дискретными) в Math</w:t>
      </w:r>
      <w:r w:rsidR="000D23F2">
        <w:rPr>
          <w:color w:val="000000"/>
          <w:sz w:val="30"/>
          <w:szCs w:val="30"/>
          <w:lang w:val="en-US"/>
        </w:rPr>
        <w:t>cad</w:t>
      </w:r>
      <w:r w:rsidRPr="007425AD">
        <w:rPr>
          <w:color w:val="000000"/>
          <w:sz w:val="30"/>
          <w:szCs w:val="30"/>
        </w:rPr>
        <w:t xml:space="preserve"> есть библиотека встроенных функций наиболее распространенных распределений. Каждое распределение представлено в библиотеке:</w:t>
      </w:r>
      <w:r>
        <w:rPr>
          <w:color w:val="000000"/>
          <w:sz w:val="30"/>
          <w:szCs w:val="30"/>
        </w:rPr>
        <w:t xml:space="preserve"> </w:t>
      </w:r>
      <w:r w:rsidRPr="007425AD">
        <w:rPr>
          <w:color w:val="000000"/>
          <w:sz w:val="30"/>
          <w:szCs w:val="30"/>
        </w:rPr>
        <w:t>функцией распределения</w:t>
      </w:r>
      <w:r>
        <w:rPr>
          <w:color w:val="000000"/>
          <w:sz w:val="30"/>
          <w:szCs w:val="30"/>
        </w:rPr>
        <w:t xml:space="preserve">; </w:t>
      </w:r>
      <w:r w:rsidRPr="007425AD">
        <w:rPr>
          <w:color w:val="000000"/>
          <w:sz w:val="30"/>
          <w:szCs w:val="30"/>
        </w:rPr>
        <w:t>функцией, вычисляющей вероятность заданного значения</w:t>
      </w:r>
      <w:r>
        <w:rPr>
          <w:color w:val="000000"/>
          <w:sz w:val="30"/>
          <w:szCs w:val="30"/>
        </w:rPr>
        <w:t xml:space="preserve"> (</w:t>
      </w:r>
      <w:r w:rsidRPr="007425AD">
        <w:rPr>
          <w:color w:val="000000"/>
          <w:sz w:val="30"/>
          <w:szCs w:val="30"/>
        </w:rPr>
        <w:t>для дискретных распределений</w:t>
      </w:r>
      <w:r>
        <w:rPr>
          <w:color w:val="000000"/>
          <w:sz w:val="30"/>
          <w:szCs w:val="30"/>
        </w:rPr>
        <w:t>); плотностью</w:t>
      </w:r>
      <w:r w:rsidRPr="007425AD">
        <w:rPr>
          <w:color w:val="000000"/>
          <w:sz w:val="30"/>
          <w:szCs w:val="30"/>
        </w:rPr>
        <w:t xml:space="preserve"> вероятностей </w:t>
      </w:r>
      <w:r>
        <w:rPr>
          <w:color w:val="000000"/>
          <w:sz w:val="30"/>
          <w:szCs w:val="30"/>
        </w:rPr>
        <w:t>(</w:t>
      </w:r>
      <w:r w:rsidRPr="007425AD">
        <w:rPr>
          <w:color w:val="000000"/>
          <w:sz w:val="30"/>
          <w:szCs w:val="30"/>
        </w:rPr>
        <w:t>для непрерывных распределений</w:t>
      </w:r>
      <w:r>
        <w:rPr>
          <w:color w:val="000000"/>
          <w:sz w:val="30"/>
          <w:szCs w:val="30"/>
        </w:rPr>
        <w:t xml:space="preserve">); квантили распределения порядка </w:t>
      </w:r>
      <w:r w:rsidRPr="006914BE">
        <w:rPr>
          <w:i/>
          <w:color w:val="000000"/>
          <w:sz w:val="30"/>
          <w:szCs w:val="30"/>
        </w:rPr>
        <w:t>k</w:t>
      </w:r>
      <w:r>
        <w:rPr>
          <w:color w:val="000000"/>
          <w:sz w:val="30"/>
          <w:szCs w:val="30"/>
        </w:rPr>
        <w:t>; генератором случайных чисел с заданным законом распределения.</w:t>
      </w:r>
    </w:p>
    <w:p w14:paraId="235757BA" w14:textId="380529FF" w:rsidR="00BF5161" w:rsidRPr="00320CB1" w:rsidRDefault="00BF5161" w:rsidP="006C1A15">
      <w:pPr>
        <w:autoSpaceDE w:val="0"/>
        <w:autoSpaceDN w:val="0"/>
        <w:adjustRightInd w:val="0"/>
        <w:spacing w:after="0" w:line="240" w:lineRule="auto"/>
        <w:ind w:firstLine="709"/>
        <w:jc w:val="both"/>
        <w:rPr>
          <w:rFonts w:ascii="Times New Roman" w:eastAsia="TimesNewRomanPSMT" w:hAnsi="Times New Roman" w:cs="Times New Roman"/>
          <w:sz w:val="30"/>
          <w:szCs w:val="30"/>
          <w:lang w:eastAsia="ru-RU"/>
        </w:rPr>
      </w:pPr>
      <w:r w:rsidRPr="0096290A">
        <w:rPr>
          <w:rFonts w:ascii="Times New Roman" w:eastAsia="TimesNewRomanPSMT" w:hAnsi="Times New Roman" w:cs="Times New Roman"/>
          <w:sz w:val="30"/>
          <w:szCs w:val="30"/>
        </w:rPr>
        <w:t xml:space="preserve">Все функции </w:t>
      </w:r>
      <w:r>
        <w:rPr>
          <w:rFonts w:ascii="Times New Roman" w:eastAsia="TimesNewRomanPSMT" w:hAnsi="Times New Roman" w:cs="Times New Roman"/>
          <w:sz w:val="30"/>
          <w:szCs w:val="30"/>
        </w:rPr>
        <w:t xml:space="preserve">распределения </w:t>
      </w:r>
      <w:r w:rsidRPr="0096290A">
        <w:rPr>
          <w:rFonts w:ascii="Times New Roman" w:eastAsia="TimesNewRomanPSMT" w:hAnsi="Times New Roman" w:cs="Times New Roman"/>
          <w:sz w:val="30"/>
          <w:szCs w:val="30"/>
        </w:rPr>
        <w:t xml:space="preserve">вероятностей в </w:t>
      </w:r>
      <w:r w:rsidR="000D23F2">
        <w:rPr>
          <w:rFonts w:ascii="Times New Roman" w:eastAsia="TimesNewRomanPSMT" w:hAnsi="Times New Roman" w:cs="Times New Roman"/>
          <w:sz w:val="30"/>
          <w:szCs w:val="30"/>
          <w:lang w:val="en-US"/>
        </w:rPr>
        <w:t>Mathcad</w:t>
      </w:r>
      <w:r w:rsidRPr="0096290A">
        <w:rPr>
          <w:rFonts w:ascii="Times New Roman" w:eastAsia="TimesNewRomanPSMT" w:hAnsi="Times New Roman" w:cs="Times New Roman"/>
          <w:sz w:val="30"/>
          <w:szCs w:val="30"/>
        </w:rPr>
        <w:t xml:space="preserve"> начинаются с буквы </w:t>
      </w:r>
      <w:r>
        <w:rPr>
          <w:rFonts w:ascii="Times New Roman" w:eastAsia="TimesNewRomanPSMT" w:hAnsi="Times New Roman" w:cs="Times New Roman"/>
          <w:sz w:val="30"/>
          <w:szCs w:val="30"/>
        </w:rPr>
        <w:t>«</w:t>
      </w:r>
      <w:r w:rsidRPr="00FF7A21">
        <w:rPr>
          <w:rFonts w:ascii="Times New Roman" w:eastAsia="TimesNewRomanPSMT" w:hAnsi="Times New Roman" w:cs="Times New Roman"/>
          <w:b/>
          <w:sz w:val="30"/>
          <w:szCs w:val="30"/>
        </w:rPr>
        <w:t>р</w:t>
      </w:r>
      <w:r>
        <w:rPr>
          <w:rFonts w:ascii="Times New Roman" w:eastAsia="TimesNewRomanPSMT" w:hAnsi="Times New Roman" w:cs="Times New Roman"/>
          <w:sz w:val="30"/>
          <w:szCs w:val="30"/>
        </w:rPr>
        <w:t xml:space="preserve">». </w:t>
      </w:r>
      <w:r w:rsidRPr="00320CB1">
        <w:rPr>
          <w:rFonts w:ascii="Times New Roman" w:eastAsia="TimesNewRomanPSMT" w:hAnsi="Times New Roman" w:cs="Times New Roman"/>
          <w:sz w:val="30"/>
          <w:szCs w:val="30"/>
          <w:lang w:eastAsia="ru-RU"/>
        </w:rPr>
        <w:t xml:space="preserve">Функции, имена которых начинаются с </w:t>
      </w:r>
      <w:r>
        <w:rPr>
          <w:rFonts w:ascii="Times New Roman" w:eastAsia="TimesNewRomanPSMT" w:hAnsi="Times New Roman" w:cs="Times New Roman"/>
          <w:sz w:val="30"/>
          <w:szCs w:val="30"/>
          <w:lang w:eastAsia="ru-RU"/>
        </w:rPr>
        <w:t>буквы «</w:t>
      </w:r>
      <w:r w:rsidRPr="00FF7A21">
        <w:rPr>
          <w:rFonts w:ascii="Times New Roman" w:eastAsia="TimesNewRomanPSMT" w:hAnsi="Times New Roman" w:cs="Times New Roman"/>
          <w:b/>
          <w:sz w:val="30"/>
          <w:szCs w:val="30"/>
          <w:lang w:eastAsia="ru-RU"/>
        </w:rPr>
        <w:t>d</w:t>
      </w:r>
      <w:r>
        <w:rPr>
          <w:rFonts w:ascii="Times New Roman" w:eastAsia="TimesNewRomanPSMT" w:hAnsi="Times New Roman" w:cs="Times New Roman"/>
          <w:sz w:val="30"/>
          <w:szCs w:val="30"/>
          <w:lang w:eastAsia="ru-RU"/>
        </w:rPr>
        <w:t>», задают</w:t>
      </w:r>
      <w:r w:rsidRPr="00320CB1">
        <w:rPr>
          <w:rFonts w:ascii="Times New Roman" w:eastAsia="TimesNewRomanPSMT" w:hAnsi="Times New Roman" w:cs="Times New Roman"/>
          <w:sz w:val="30"/>
          <w:szCs w:val="30"/>
          <w:lang w:eastAsia="ru-RU"/>
        </w:rPr>
        <w:t xml:space="preserve"> плотность</w:t>
      </w:r>
      <w:r>
        <w:rPr>
          <w:rFonts w:ascii="Times New Roman" w:eastAsia="TimesNewRomanPSMT" w:hAnsi="Times New Roman" w:cs="Times New Roman"/>
          <w:sz w:val="30"/>
          <w:szCs w:val="30"/>
          <w:lang w:eastAsia="ru-RU"/>
        </w:rPr>
        <w:t xml:space="preserve"> </w:t>
      </w:r>
      <w:r w:rsidRPr="00320CB1">
        <w:rPr>
          <w:rFonts w:ascii="Times New Roman" w:eastAsia="TimesNewRomanPSMT" w:hAnsi="Times New Roman" w:cs="Times New Roman"/>
          <w:sz w:val="30"/>
          <w:szCs w:val="30"/>
          <w:lang w:eastAsia="ru-RU"/>
        </w:rPr>
        <w:t xml:space="preserve">распределения вероятностей (или </w:t>
      </w:r>
      <w:r>
        <w:rPr>
          <w:rFonts w:ascii="Times New Roman" w:eastAsia="TimesNewRomanPSMT" w:hAnsi="Times New Roman" w:cs="Times New Roman"/>
          <w:sz w:val="30"/>
          <w:szCs w:val="30"/>
          <w:lang w:eastAsia="ru-RU"/>
        </w:rPr>
        <w:t xml:space="preserve">вычисляют </w:t>
      </w:r>
      <w:r w:rsidRPr="00320CB1">
        <w:rPr>
          <w:rFonts w:ascii="Times New Roman" w:eastAsia="TimesNewRomanPSMT" w:hAnsi="Times New Roman" w:cs="Times New Roman"/>
          <w:sz w:val="30"/>
          <w:szCs w:val="30"/>
          <w:lang w:eastAsia="ru-RU"/>
        </w:rPr>
        <w:t>вероятность</w:t>
      </w:r>
      <w:r>
        <w:rPr>
          <w:rFonts w:ascii="Times New Roman" w:eastAsia="TimesNewRomanPSMT" w:hAnsi="Times New Roman" w:cs="Times New Roman"/>
          <w:sz w:val="30"/>
          <w:szCs w:val="30"/>
          <w:lang w:eastAsia="ru-RU"/>
        </w:rPr>
        <w:t xml:space="preserve"> в заданной точке «</w:t>
      </w:r>
      <w:r>
        <w:rPr>
          <w:rFonts w:ascii="Times New Roman" w:eastAsia="TimesNewRomanPSMT" w:hAnsi="Times New Roman" w:cs="Times New Roman"/>
          <w:sz w:val="30"/>
          <w:szCs w:val="30"/>
          <w:lang w:val="en-US" w:eastAsia="ru-RU"/>
        </w:rPr>
        <w:t>k</w:t>
      </w:r>
      <w:r>
        <w:rPr>
          <w:rFonts w:ascii="Times New Roman" w:eastAsia="TimesNewRomanPSMT" w:hAnsi="Times New Roman" w:cs="Times New Roman"/>
          <w:sz w:val="30"/>
          <w:szCs w:val="30"/>
          <w:lang w:eastAsia="ru-RU"/>
        </w:rPr>
        <w:t>»</w:t>
      </w:r>
      <w:r w:rsidRPr="00320CB1">
        <w:rPr>
          <w:rFonts w:ascii="Times New Roman" w:eastAsia="TimesNewRomanPSMT" w:hAnsi="Times New Roman" w:cs="Times New Roman"/>
          <w:sz w:val="30"/>
          <w:szCs w:val="30"/>
          <w:lang w:eastAsia="ru-RU"/>
        </w:rPr>
        <w:t xml:space="preserve"> для дискретных вели</w:t>
      </w:r>
      <w:r>
        <w:rPr>
          <w:rFonts w:ascii="Times New Roman" w:eastAsia="TimesNewRomanPSMT" w:hAnsi="Times New Roman" w:cs="Times New Roman"/>
          <w:sz w:val="30"/>
          <w:szCs w:val="30"/>
          <w:lang w:eastAsia="ru-RU"/>
        </w:rPr>
        <w:t xml:space="preserve">чин); </w:t>
      </w:r>
      <w:r w:rsidRPr="00320CB1">
        <w:rPr>
          <w:rFonts w:ascii="Times New Roman" w:eastAsia="TimesNewRomanPSMT" w:hAnsi="Times New Roman" w:cs="Times New Roman"/>
          <w:sz w:val="30"/>
          <w:szCs w:val="30"/>
          <w:lang w:eastAsia="ru-RU"/>
        </w:rPr>
        <w:t xml:space="preserve">с </w:t>
      </w:r>
      <w:r>
        <w:rPr>
          <w:rFonts w:ascii="Times New Roman" w:eastAsia="TimesNewRomanPSMT" w:hAnsi="Times New Roman" w:cs="Times New Roman"/>
          <w:sz w:val="30"/>
          <w:szCs w:val="30"/>
          <w:lang w:eastAsia="ru-RU"/>
        </w:rPr>
        <w:t>«</w:t>
      </w:r>
      <w:r w:rsidRPr="00FF7A21">
        <w:rPr>
          <w:rFonts w:ascii="Times New Roman" w:eastAsia="TimesNewRomanPSMT" w:hAnsi="Times New Roman" w:cs="Times New Roman"/>
          <w:b/>
          <w:sz w:val="30"/>
          <w:szCs w:val="30"/>
          <w:lang w:eastAsia="ru-RU"/>
        </w:rPr>
        <w:t>q</w:t>
      </w:r>
      <w:r>
        <w:rPr>
          <w:rFonts w:ascii="Times New Roman" w:eastAsia="TimesNewRomanPSMT" w:hAnsi="Times New Roman" w:cs="Times New Roman"/>
          <w:sz w:val="30"/>
          <w:szCs w:val="30"/>
          <w:lang w:eastAsia="ru-RU"/>
        </w:rPr>
        <w:t>»</w:t>
      </w:r>
      <w:r w:rsidRPr="00320CB1">
        <w:rPr>
          <w:rFonts w:ascii="Times New Roman" w:eastAsia="TimesNewRomanPSMT" w:hAnsi="Times New Roman" w:cs="Times New Roman"/>
          <w:sz w:val="30"/>
          <w:szCs w:val="30"/>
          <w:lang w:eastAsia="ru-RU"/>
        </w:rPr>
        <w:t xml:space="preserve"> – квантили и с </w:t>
      </w:r>
      <w:r>
        <w:rPr>
          <w:rFonts w:ascii="Times New Roman" w:eastAsia="TimesNewRomanPSMT" w:hAnsi="Times New Roman" w:cs="Times New Roman"/>
          <w:sz w:val="30"/>
          <w:szCs w:val="30"/>
          <w:lang w:eastAsia="ru-RU"/>
        </w:rPr>
        <w:t>«</w:t>
      </w:r>
      <w:r w:rsidRPr="00FF7A21">
        <w:rPr>
          <w:rFonts w:ascii="Times New Roman" w:eastAsia="TimesNewRomanPSMT" w:hAnsi="Times New Roman" w:cs="Times New Roman"/>
          <w:b/>
          <w:sz w:val="30"/>
          <w:szCs w:val="30"/>
          <w:lang w:eastAsia="ru-RU"/>
        </w:rPr>
        <w:t>r</w:t>
      </w:r>
      <w:r>
        <w:rPr>
          <w:rFonts w:ascii="Times New Roman" w:eastAsia="TimesNewRomanPSMT" w:hAnsi="Times New Roman" w:cs="Times New Roman"/>
          <w:sz w:val="30"/>
          <w:szCs w:val="30"/>
          <w:lang w:eastAsia="ru-RU"/>
        </w:rPr>
        <w:t>»</w:t>
      </w:r>
      <w:r w:rsidRPr="00320CB1">
        <w:rPr>
          <w:rFonts w:ascii="Times New Roman" w:eastAsia="TimesNewRomanPSMT" w:hAnsi="Times New Roman" w:cs="Times New Roman"/>
          <w:sz w:val="30"/>
          <w:szCs w:val="30"/>
          <w:lang w:eastAsia="ru-RU"/>
        </w:rPr>
        <w:t xml:space="preserve"> – генерируют вектор </w:t>
      </w:r>
      <w:r w:rsidRPr="00FF7A21">
        <w:rPr>
          <w:rFonts w:ascii="Times New Roman" w:eastAsia="TimesNewRomanPSMT" w:hAnsi="Times New Roman" w:cs="Times New Roman"/>
          <w:i/>
          <w:sz w:val="30"/>
          <w:szCs w:val="30"/>
          <w:lang w:eastAsia="ru-RU"/>
        </w:rPr>
        <w:t>m</w:t>
      </w:r>
      <w:r>
        <w:rPr>
          <w:rFonts w:ascii="Times New Roman" w:eastAsia="TimesNewRomanPSMT" w:hAnsi="Times New Roman" w:cs="Times New Roman"/>
          <w:sz w:val="30"/>
          <w:szCs w:val="30"/>
          <w:lang w:eastAsia="ru-RU"/>
        </w:rPr>
        <w:t xml:space="preserve"> </w:t>
      </w:r>
      <w:r w:rsidRPr="00320CB1">
        <w:rPr>
          <w:rFonts w:ascii="Times New Roman" w:eastAsia="TimesNewRomanPSMT" w:hAnsi="Times New Roman" w:cs="Times New Roman"/>
          <w:sz w:val="30"/>
          <w:szCs w:val="30"/>
          <w:lang w:eastAsia="ru-RU"/>
        </w:rPr>
        <w:t>случайных чисел с соответствующим законом распределения</w:t>
      </w:r>
      <w:r>
        <w:rPr>
          <w:rFonts w:ascii="Times New Roman" w:eastAsia="TimesNewRomanPSMT" w:hAnsi="Times New Roman" w:cs="Times New Roman"/>
          <w:sz w:val="30"/>
          <w:szCs w:val="30"/>
          <w:lang w:eastAsia="ru-RU"/>
        </w:rPr>
        <w:t xml:space="preserve">. </w:t>
      </w:r>
      <w:r>
        <w:rPr>
          <w:rFonts w:ascii="Times New Roman" w:eastAsia="TimesNewRomanPSMT" w:hAnsi="Times New Roman" w:cs="Times New Roman"/>
          <w:sz w:val="30"/>
          <w:szCs w:val="30"/>
        </w:rPr>
        <w:t>Затем идет название закона, в скобках записывают (</w:t>
      </w:r>
      <w:r>
        <w:rPr>
          <w:rFonts w:ascii="Times New Roman" w:eastAsia="TimesNewRomanPSMT" w:hAnsi="Times New Roman" w:cs="Times New Roman"/>
          <w:sz w:val="30"/>
          <w:szCs w:val="30"/>
          <w:lang w:val="en-US"/>
        </w:rPr>
        <w:t>x</w:t>
      </w:r>
      <w:r>
        <w:rPr>
          <w:rFonts w:ascii="Times New Roman" w:eastAsia="TimesNewRomanPSMT" w:hAnsi="Times New Roman" w:cs="Times New Roman"/>
          <w:sz w:val="30"/>
          <w:szCs w:val="30"/>
        </w:rPr>
        <w:t>, par), где</w:t>
      </w:r>
      <w:r w:rsidRPr="0096290A">
        <w:rPr>
          <w:rFonts w:ascii="Times New Roman" w:eastAsia="TimesNewRomanPSMT" w:hAnsi="Times New Roman" w:cs="Times New Roman"/>
          <w:sz w:val="30"/>
          <w:szCs w:val="30"/>
        </w:rPr>
        <w:t xml:space="preserve"> </w:t>
      </w:r>
      <w:r>
        <w:rPr>
          <w:rFonts w:ascii="Times New Roman" w:eastAsia="TimesNewRomanPSMT" w:hAnsi="Times New Roman" w:cs="Times New Roman"/>
          <w:sz w:val="30"/>
          <w:szCs w:val="30"/>
        </w:rPr>
        <w:t xml:space="preserve">par – параметры закона. </w:t>
      </w:r>
    </w:p>
    <w:p w14:paraId="68CD3B1A" w14:textId="77777777" w:rsidR="00BF5161" w:rsidRDefault="00BF5161" w:rsidP="006C1A15">
      <w:pPr>
        <w:autoSpaceDE w:val="0"/>
        <w:autoSpaceDN w:val="0"/>
        <w:adjustRightInd w:val="0"/>
        <w:spacing w:after="0" w:line="240" w:lineRule="auto"/>
        <w:ind w:firstLine="709"/>
        <w:jc w:val="both"/>
        <w:rPr>
          <w:rFonts w:ascii="Times New Roman" w:eastAsia="TimesNewRomanPSMT" w:hAnsi="Times New Roman" w:cs="Times New Roman"/>
          <w:sz w:val="30"/>
          <w:szCs w:val="30"/>
        </w:rPr>
      </w:pPr>
    </w:p>
    <w:p w14:paraId="2461357B" w14:textId="77777777" w:rsidR="00BF5161" w:rsidRDefault="00BF5161" w:rsidP="006C1A15">
      <w:pPr>
        <w:tabs>
          <w:tab w:val="left" w:pos="3901"/>
        </w:tabs>
        <w:autoSpaceDE w:val="0"/>
        <w:autoSpaceDN w:val="0"/>
        <w:adjustRightInd w:val="0"/>
        <w:spacing w:after="0" w:line="240" w:lineRule="auto"/>
        <w:ind w:firstLine="709"/>
        <w:jc w:val="center"/>
        <w:rPr>
          <w:rFonts w:ascii="Times New Roman" w:eastAsia="TimesNewRomanPSMT" w:hAnsi="Times New Roman" w:cs="Times New Roman"/>
          <w:b/>
          <w:sz w:val="30"/>
          <w:szCs w:val="30"/>
        </w:rPr>
      </w:pPr>
      <w:r w:rsidRPr="00FF3B66">
        <w:rPr>
          <w:rFonts w:ascii="Times New Roman" w:eastAsia="TimesNewRomanPSMT" w:hAnsi="Times New Roman" w:cs="Times New Roman"/>
          <w:b/>
          <w:sz w:val="30"/>
          <w:szCs w:val="30"/>
        </w:rPr>
        <w:t>Библиотека основных распределений НСВ</w:t>
      </w:r>
    </w:p>
    <w:p w14:paraId="404D6BC7" w14:textId="77777777" w:rsidR="00BF5161" w:rsidRPr="00FF3B66" w:rsidRDefault="00BF5161" w:rsidP="006C1A15">
      <w:pPr>
        <w:tabs>
          <w:tab w:val="left" w:pos="3901"/>
        </w:tabs>
        <w:autoSpaceDE w:val="0"/>
        <w:autoSpaceDN w:val="0"/>
        <w:adjustRightInd w:val="0"/>
        <w:spacing w:after="0" w:line="240" w:lineRule="auto"/>
        <w:ind w:firstLine="567"/>
        <w:jc w:val="center"/>
        <w:rPr>
          <w:rFonts w:ascii="Times New Roman" w:eastAsia="TimesNewRomanPSMT" w:hAnsi="Times New Roman" w:cs="Times New Roman"/>
          <w:b/>
          <w:sz w:val="30"/>
          <w:szCs w:val="30"/>
        </w:rPr>
      </w:pPr>
    </w:p>
    <w:tbl>
      <w:tblPr>
        <w:tblW w:w="916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584"/>
        <w:gridCol w:w="2825"/>
        <w:gridCol w:w="213"/>
        <w:gridCol w:w="2544"/>
      </w:tblGrid>
      <w:tr w:rsidR="00BF5161" w:rsidRPr="0016348A" w14:paraId="4E925903" w14:textId="77777777" w:rsidTr="001400DB">
        <w:tc>
          <w:tcPr>
            <w:tcW w:w="3584" w:type="dxa"/>
          </w:tcPr>
          <w:p w14:paraId="7AC4FCA7" w14:textId="5955AE6D" w:rsidR="000D23F2" w:rsidRPr="000D23F2" w:rsidRDefault="00BF5161" w:rsidP="000D23F2">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Функция</w:t>
            </w:r>
          </w:p>
          <w:p w14:paraId="752C7EB1" w14:textId="721D908B" w:rsidR="00BF5161" w:rsidRPr="000D23F2" w:rsidRDefault="00BF5161" w:rsidP="000D23F2">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плотности</w:t>
            </w:r>
          </w:p>
        </w:tc>
        <w:tc>
          <w:tcPr>
            <w:tcW w:w="3038" w:type="dxa"/>
            <w:gridSpan w:val="2"/>
          </w:tcPr>
          <w:p w14:paraId="47053E7E" w14:textId="47117B9E" w:rsidR="00BF5161" w:rsidRPr="000D23F2" w:rsidRDefault="00BF5161" w:rsidP="000D23F2">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Функция</w:t>
            </w:r>
          </w:p>
          <w:p w14:paraId="2F3B3AB8" w14:textId="77777777" w:rsidR="00BF5161" w:rsidRPr="000D23F2" w:rsidRDefault="00BF5161" w:rsidP="000D23F2">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распределения</w:t>
            </w:r>
          </w:p>
        </w:tc>
        <w:tc>
          <w:tcPr>
            <w:tcW w:w="2544" w:type="dxa"/>
          </w:tcPr>
          <w:p w14:paraId="0E48819C" w14:textId="04C02515" w:rsidR="00BF5161" w:rsidRPr="000D23F2" w:rsidRDefault="00BF5161" w:rsidP="000D23F2">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Числовые</w:t>
            </w:r>
          </w:p>
          <w:p w14:paraId="0EA0EC35" w14:textId="77777777" w:rsidR="00BF5161" w:rsidRPr="000D23F2" w:rsidRDefault="00BF5161" w:rsidP="000D23F2">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характеристики</w:t>
            </w:r>
          </w:p>
        </w:tc>
      </w:tr>
      <w:tr w:rsidR="00BF5161" w:rsidRPr="0016348A" w14:paraId="0C5CF3F7" w14:textId="77777777" w:rsidTr="001400DB">
        <w:tc>
          <w:tcPr>
            <w:tcW w:w="9166" w:type="dxa"/>
            <w:gridSpan w:val="4"/>
          </w:tcPr>
          <w:p w14:paraId="5F6DA4ED" w14:textId="77777777" w:rsidR="00BF5161" w:rsidRPr="0016348A" w:rsidRDefault="00BF5161" w:rsidP="006C1A15">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Равномерное распределение (параметры</w:t>
            </w:r>
            <w:r w:rsidRPr="0016348A">
              <w:rPr>
                <w:rFonts w:ascii="Times New Roman" w:hAnsi="Times New Roman" w:cs="Times New Roman"/>
                <w:b/>
                <w:bCs/>
                <w:i/>
                <w:iCs/>
                <w:sz w:val="30"/>
                <w:szCs w:val="30"/>
              </w:rPr>
              <w:t xml:space="preserve"> - а, в</w:t>
            </w:r>
            <w:r w:rsidRPr="0016348A">
              <w:rPr>
                <w:rFonts w:ascii="Times New Roman" w:hAnsi="Times New Roman" w:cs="Times New Roman"/>
                <w:b/>
                <w:bCs/>
                <w:sz w:val="30"/>
                <w:szCs w:val="30"/>
              </w:rPr>
              <w:t>)</w:t>
            </w:r>
          </w:p>
        </w:tc>
      </w:tr>
      <w:tr w:rsidR="00BF5161" w:rsidRPr="0016348A" w14:paraId="51CCC0B2" w14:textId="77777777" w:rsidTr="001400DB">
        <w:tc>
          <w:tcPr>
            <w:tcW w:w="3584" w:type="dxa"/>
          </w:tcPr>
          <w:p w14:paraId="6507F25E" w14:textId="77777777" w:rsidR="00BF5161" w:rsidRPr="00C35379" w:rsidRDefault="00BF5161" w:rsidP="006C1A15">
            <w:pPr>
              <w:autoSpaceDE w:val="0"/>
              <w:autoSpaceDN w:val="0"/>
              <w:adjustRightInd w:val="0"/>
              <w:spacing w:after="0" w:line="240" w:lineRule="auto"/>
              <w:ind w:firstLine="567"/>
              <w:jc w:val="center"/>
              <w:rPr>
                <w:sz w:val="30"/>
                <w:szCs w:val="30"/>
              </w:rPr>
            </w:pPr>
          </w:p>
          <w:p w14:paraId="7CE9DD5B" w14:textId="77777777" w:rsidR="00BF5161" w:rsidRDefault="00BF5161" w:rsidP="006C1A15">
            <w:pPr>
              <w:autoSpaceDE w:val="0"/>
              <w:autoSpaceDN w:val="0"/>
              <w:adjustRightInd w:val="0"/>
              <w:spacing w:after="0" w:line="240" w:lineRule="auto"/>
              <w:ind w:firstLine="567"/>
              <w:jc w:val="center"/>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f</m:t>
                </m:r>
                <m:d>
                  <m:dPr>
                    <m:ctrlPr>
                      <w:rPr>
                        <w:rFonts w:ascii="Cambria Math" w:eastAsia="TimesNewRomanPSMT" w:hAnsi="Cambria Math" w:cs="Times New Roman"/>
                        <w:i/>
                        <w:sz w:val="30"/>
                        <w:szCs w:val="30"/>
                        <w:lang w:val="en-US"/>
                      </w:rPr>
                    </m:ctrlPr>
                  </m:dPr>
                  <m:e>
                    <m:r>
                      <w:rPr>
                        <w:rFonts w:ascii="Cambria Math" w:eastAsia="TimesNewRomanPSMT" w:hAnsi="Cambria Math" w:cs="Times New Roman"/>
                        <w:sz w:val="30"/>
                        <w:szCs w:val="30"/>
                        <w:lang w:val="en-US"/>
                      </w:rPr>
                      <m:t>x</m:t>
                    </m:r>
                  </m:e>
                </m:d>
                <m:r>
                  <w:rPr>
                    <w:rFonts w:ascii="Cambria Math" w:eastAsia="TimesNewRomanPSMT" w:hAnsi="Cambria Math" w:cs="Times New Roman"/>
                    <w:sz w:val="30"/>
                    <w:szCs w:val="30"/>
                    <w:lang w:val="en-US"/>
                  </w:rPr>
                  <m:t>=</m:t>
                </m:r>
                <m:d>
                  <m:dPr>
                    <m:begChr m:val="{"/>
                    <m:endChr m:val=""/>
                    <m:ctrlPr>
                      <w:rPr>
                        <w:rFonts w:ascii="Cambria Math" w:eastAsia="TimesNewRomanPSMT" w:hAnsi="Cambria Math" w:cs="Times New Roman"/>
                        <w:i/>
                        <w:sz w:val="30"/>
                        <w:szCs w:val="30"/>
                        <w:lang w:val="en-US"/>
                      </w:rPr>
                    </m:ctrlPr>
                  </m:dPr>
                  <m:e>
                    <m:eqArr>
                      <m:eqArrPr>
                        <m:ctrlPr>
                          <w:rPr>
                            <w:rFonts w:ascii="Cambria Math" w:eastAsia="TimesNewRomanPSMT" w:hAnsi="Cambria Math" w:cs="Times New Roman"/>
                            <w:i/>
                            <w:sz w:val="30"/>
                            <w:szCs w:val="30"/>
                            <w:lang w:val="en-US"/>
                          </w:rPr>
                        </m:ctrlPr>
                      </m:eqArrPr>
                      <m:e>
                        <m:f>
                          <m:fPr>
                            <m:ctrlPr>
                              <w:rPr>
                                <w:rFonts w:ascii="Cambria Math" w:eastAsia="TimesNewRomanPSMT" w:hAnsi="Cambria Math" w:cs="Times New Roman"/>
                                <w:i/>
                                <w:sz w:val="30"/>
                                <w:szCs w:val="30"/>
                                <w:lang w:val="en-US"/>
                              </w:rPr>
                            </m:ctrlPr>
                          </m:fPr>
                          <m:num>
                            <m:r>
                              <w:rPr>
                                <w:rFonts w:ascii="Cambria Math" w:eastAsia="TimesNewRomanPSMT" w:hAnsi="Cambria Math" w:cs="Times New Roman"/>
                                <w:sz w:val="30"/>
                                <w:szCs w:val="30"/>
                                <w:lang w:val="en-US"/>
                              </w:rPr>
                              <m:t>1</m:t>
                            </m:r>
                          </m:num>
                          <m:den>
                            <m:r>
                              <w:rPr>
                                <w:rFonts w:ascii="Cambria Math" w:eastAsia="TimesNewRomanPSMT" w:hAnsi="Cambria Math" w:cs="Times New Roman"/>
                                <w:sz w:val="30"/>
                                <w:szCs w:val="30"/>
                                <w:lang w:val="en-US"/>
                              </w:rPr>
                              <m:t>b-a</m:t>
                            </m:r>
                          </m:den>
                        </m:f>
                        <m:r>
                          <w:rPr>
                            <w:rFonts w:ascii="Cambria Math" w:eastAsia="TimesNewRomanPSMT" w:hAnsi="Cambria Math" w:cs="Times New Roman"/>
                            <w:sz w:val="30"/>
                            <w:szCs w:val="30"/>
                            <w:lang w:val="en-US"/>
                          </w:rPr>
                          <m:t>,   a≤x≤b,</m:t>
                        </m:r>
                      </m:e>
                      <m:e>
                        <m:r>
                          <w:rPr>
                            <w:rFonts w:ascii="Cambria Math" w:eastAsia="TimesNewRomanPSMT" w:hAnsi="Cambria Math" w:cs="Times New Roman"/>
                            <w:sz w:val="30"/>
                            <w:szCs w:val="30"/>
                            <w:lang w:val="en-US"/>
                          </w:rPr>
                          <m:t>0,    x&lt;a;  x&gt;b</m:t>
                        </m:r>
                      </m:e>
                    </m:eqArr>
                  </m:e>
                </m:d>
              </m:oMath>
            </m:oMathPara>
          </w:p>
          <w:p w14:paraId="06841AAD" w14:textId="77777777" w:rsidR="00BF5161" w:rsidRDefault="00BF5161" w:rsidP="006C1A15">
            <w:pPr>
              <w:autoSpaceDE w:val="0"/>
              <w:autoSpaceDN w:val="0"/>
              <w:adjustRightInd w:val="0"/>
              <w:spacing w:after="0" w:line="240" w:lineRule="auto"/>
              <w:jc w:val="center"/>
              <w:rPr>
                <w:rFonts w:ascii="Times New Roman" w:hAnsi="Times New Roman" w:cs="Times New Roman"/>
                <w:sz w:val="30"/>
                <w:szCs w:val="30"/>
                <w:lang w:val="en-US"/>
              </w:rPr>
            </w:pPr>
          </w:p>
          <w:p w14:paraId="40A056BF" w14:textId="5C3DDC61" w:rsidR="00BF5161" w:rsidRPr="0016348A" w:rsidRDefault="00BF5161" w:rsidP="00076E2E">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dunif(</w:t>
            </w:r>
            <w:r w:rsidRPr="0016348A">
              <w:rPr>
                <w:rFonts w:ascii="Times New Roman" w:hAnsi="Times New Roman" w:cs="Times New Roman"/>
                <w:i/>
                <w:iCs/>
                <w:sz w:val="30"/>
                <w:szCs w:val="30"/>
              </w:rPr>
              <w:t>x,a,b</w:t>
            </w:r>
            <w:r w:rsidRPr="0016348A">
              <w:rPr>
                <w:rFonts w:ascii="Times New Roman" w:hAnsi="Times New Roman" w:cs="Times New Roman"/>
                <w:sz w:val="30"/>
                <w:szCs w:val="30"/>
              </w:rPr>
              <w:t>)</w:t>
            </w:r>
          </w:p>
        </w:tc>
        <w:tc>
          <w:tcPr>
            <w:tcW w:w="3038" w:type="dxa"/>
            <w:gridSpan w:val="2"/>
          </w:tcPr>
          <w:p w14:paraId="622CA338" w14:textId="77777777" w:rsidR="00BF5161" w:rsidRDefault="00BF5161" w:rsidP="006C1A15">
            <w:pPr>
              <w:autoSpaceDE w:val="0"/>
              <w:autoSpaceDN w:val="0"/>
              <w:adjustRightInd w:val="0"/>
              <w:spacing w:after="0" w:line="240" w:lineRule="auto"/>
              <w:jc w:val="center"/>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F</m:t>
                </m:r>
                <m:d>
                  <m:dPr>
                    <m:ctrlPr>
                      <w:rPr>
                        <w:rFonts w:ascii="Cambria Math" w:eastAsia="TimesNewRomanPSMT" w:hAnsi="Cambria Math" w:cs="Times New Roman"/>
                        <w:i/>
                        <w:sz w:val="30"/>
                        <w:szCs w:val="30"/>
                        <w:lang w:val="en-US"/>
                      </w:rPr>
                    </m:ctrlPr>
                  </m:dPr>
                  <m:e>
                    <m:r>
                      <w:rPr>
                        <w:rFonts w:ascii="Cambria Math" w:eastAsia="TimesNewRomanPSMT" w:hAnsi="Cambria Math" w:cs="Times New Roman"/>
                        <w:sz w:val="30"/>
                        <w:szCs w:val="30"/>
                        <w:lang w:val="en-US"/>
                      </w:rPr>
                      <m:t>x</m:t>
                    </m:r>
                  </m:e>
                </m:d>
                <m:r>
                  <w:rPr>
                    <w:rFonts w:ascii="Cambria Math" w:eastAsia="TimesNewRomanPSMT" w:hAnsi="Cambria Math" w:cs="Times New Roman"/>
                    <w:sz w:val="30"/>
                    <w:szCs w:val="30"/>
                    <w:lang w:val="en-US"/>
                  </w:rPr>
                  <m:t>=</m:t>
                </m:r>
                <m:d>
                  <m:dPr>
                    <m:begChr m:val="{"/>
                    <m:endChr m:val=""/>
                    <m:ctrlPr>
                      <w:rPr>
                        <w:rFonts w:ascii="Cambria Math" w:eastAsia="TimesNewRomanPSMT" w:hAnsi="Cambria Math" w:cs="Times New Roman"/>
                        <w:i/>
                        <w:sz w:val="30"/>
                        <w:szCs w:val="30"/>
                        <w:lang w:val="en-US"/>
                      </w:rPr>
                    </m:ctrlPr>
                  </m:dPr>
                  <m:e>
                    <m:eqArr>
                      <m:eqArrPr>
                        <m:ctrlPr>
                          <w:rPr>
                            <w:rFonts w:ascii="Cambria Math" w:eastAsia="TimesNewRomanPSMT" w:hAnsi="Cambria Math" w:cs="Times New Roman"/>
                            <w:i/>
                            <w:sz w:val="30"/>
                            <w:szCs w:val="30"/>
                            <w:lang w:val="en-US"/>
                          </w:rPr>
                        </m:ctrlPr>
                      </m:eqArrPr>
                      <m:e>
                        <m:r>
                          <w:rPr>
                            <w:rFonts w:ascii="Cambria Math" w:eastAsia="TimesNewRomanPSMT" w:hAnsi="Cambria Math" w:cs="Times New Roman"/>
                            <w:sz w:val="30"/>
                            <w:szCs w:val="30"/>
                            <w:lang w:val="en-US"/>
                          </w:rPr>
                          <m:t>0,    x≤a,</m:t>
                        </m:r>
                      </m:e>
                      <m:e>
                        <m:f>
                          <m:fPr>
                            <m:ctrlPr>
                              <w:rPr>
                                <w:rFonts w:ascii="Cambria Math" w:eastAsia="TimesNewRomanPSMT" w:hAnsi="Cambria Math" w:cs="Times New Roman"/>
                                <w:i/>
                                <w:sz w:val="30"/>
                                <w:szCs w:val="30"/>
                                <w:lang w:val="en-US"/>
                              </w:rPr>
                            </m:ctrlPr>
                          </m:fPr>
                          <m:num>
                            <m:r>
                              <w:rPr>
                                <w:rFonts w:ascii="Cambria Math" w:eastAsia="TimesNewRomanPSMT" w:hAnsi="Cambria Math" w:cs="Times New Roman"/>
                                <w:sz w:val="30"/>
                                <w:szCs w:val="30"/>
                                <w:lang w:val="en-US"/>
                              </w:rPr>
                              <m:t>x-a</m:t>
                            </m:r>
                          </m:num>
                          <m:den>
                            <m:r>
                              <w:rPr>
                                <w:rFonts w:ascii="Cambria Math" w:eastAsia="TimesNewRomanPSMT" w:hAnsi="Cambria Math" w:cs="Times New Roman"/>
                                <w:sz w:val="30"/>
                                <w:szCs w:val="30"/>
                                <w:lang w:val="en-US"/>
                              </w:rPr>
                              <m:t xml:space="preserve">b-a </m:t>
                            </m:r>
                          </m:den>
                        </m:f>
                        <m:r>
                          <w:rPr>
                            <w:rFonts w:ascii="Cambria Math" w:eastAsia="TimesNewRomanPSMT" w:hAnsi="Cambria Math" w:cs="Times New Roman"/>
                            <w:sz w:val="30"/>
                            <w:szCs w:val="30"/>
                            <w:lang w:val="en-US"/>
                          </w:rPr>
                          <m:t>,   a&lt;x≤b,</m:t>
                        </m:r>
                      </m:e>
                      <m:e>
                        <m:r>
                          <w:rPr>
                            <w:rFonts w:ascii="Cambria Math" w:eastAsia="TimesNewRomanPSMT" w:hAnsi="Cambria Math" w:cs="Times New Roman"/>
                            <w:sz w:val="30"/>
                            <w:szCs w:val="30"/>
                            <w:lang w:val="en-US"/>
                          </w:rPr>
                          <m:t>1,   x&gt;b.</m:t>
                        </m:r>
                      </m:e>
                    </m:eqArr>
                  </m:e>
                </m:d>
              </m:oMath>
            </m:oMathPara>
          </w:p>
          <w:p w14:paraId="657E8045"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sz w:val="30"/>
                <w:szCs w:val="30"/>
              </w:rPr>
            </w:pPr>
          </w:p>
          <w:p w14:paraId="410BCA9B" w14:textId="77777777" w:rsidR="00BF5161" w:rsidRPr="0016348A" w:rsidRDefault="00BF5161" w:rsidP="006C1A15">
            <w:pPr>
              <w:autoSpaceDE w:val="0"/>
              <w:autoSpaceDN w:val="0"/>
              <w:adjustRightInd w:val="0"/>
              <w:spacing w:after="0" w:line="240" w:lineRule="auto"/>
              <w:jc w:val="center"/>
              <w:rPr>
                <w:rFonts w:ascii="Times New Roman" w:eastAsia="TimesNewRomanPSMT" w:hAnsi="Times New Roman"/>
                <w:sz w:val="30"/>
                <w:szCs w:val="30"/>
              </w:rPr>
            </w:pPr>
            <w:r w:rsidRPr="0016348A">
              <w:rPr>
                <w:rFonts w:ascii="Times New Roman" w:hAnsi="Times New Roman" w:cs="Times New Roman"/>
                <w:sz w:val="30"/>
                <w:szCs w:val="30"/>
              </w:rPr>
              <w:t>рunif(</w:t>
            </w:r>
            <w:r w:rsidRPr="0016348A">
              <w:rPr>
                <w:rFonts w:ascii="Times New Roman" w:hAnsi="Times New Roman" w:cs="Times New Roman"/>
                <w:i/>
                <w:iCs/>
                <w:sz w:val="30"/>
                <w:szCs w:val="30"/>
              </w:rPr>
              <w:t>x,a,b</w:t>
            </w:r>
            <w:r w:rsidRPr="0016348A">
              <w:rPr>
                <w:rFonts w:ascii="Times New Roman" w:hAnsi="Times New Roman" w:cs="Times New Roman"/>
                <w:sz w:val="30"/>
                <w:szCs w:val="30"/>
              </w:rPr>
              <w:t>)</w:t>
            </w:r>
          </w:p>
          <w:p w14:paraId="7C687997" w14:textId="77777777" w:rsidR="00BF5161" w:rsidRPr="0016348A" w:rsidRDefault="00BF5161" w:rsidP="006C1A15">
            <w:pPr>
              <w:spacing w:after="0" w:line="240" w:lineRule="auto"/>
              <w:jc w:val="center"/>
              <w:rPr>
                <w:rFonts w:ascii="Times New Roman" w:hAnsi="Times New Roman" w:cs="Times New Roman"/>
                <w:sz w:val="30"/>
                <w:szCs w:val="30"/>
              </w:rPr>
            </w:pPr>
          </w:p>
        </w:tc>
        <w:tc>
          <w:tcPr>
            <w:tcW w:w="2544" w:type="dxa"/>
          </w:tcPr>
          <w:p w14:paraId="4F0D9B87"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a+b</m:t>
                    </m:r>
                  </m:num>
                  <m:den>
                    <m:r>
                      <w:rPr>
                        <w:rFonts w:ascii="Cambria Math" w:hAnsi="Cambria Math" w:cs="Times New Roman"/>
                        <w:sz w:val="30"/>
                        <w:szCs w:val="30"/>
                      </w:rPr>
                      <m:t>2</m:t>
                    </m:r>
                  </m:den>
                </m:f>
              </m:oMath>
            </m:oMathPara>
          </w:p>
          <w:p w14:paraId="581465AE"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sz w:val="30"/>
                <w:szCs w:val="30"/>
                <w:lang w:val="en-US"/>
              </w:rPr>
            </w:pPr>
          </w:p>
          <w:p w14:paraId="218DA3AC"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r>
                              <w:rPr>
                                <w:rFonts w:ascii="Cambria Math" w:hAnsi="Cambria Math" w:cs="Times New Roman"/>
                                <w:sz w:val="30"/>
                                <w:szCs w:val="30"/>
                                <w:lang w:val="en-US"/>
                              </w:rPr>
                              <m:t>b-a</m:t>
                            </m:r>
                          </m:e>
                        </m:d>
                      </m:e>
                      <m:sup>
                        <m:r>
                          <w:rPr>
                            <w:rFonts w:ascii="Cambria Math" w:hAnsi="Cambria Math" w:cs="Times New Roman"/>
                            <w:sz w:val="30"/>
                            <w:szCs w:val="30"/>
                            <w:lang w:val="en-US"/>
                          </w:rPr>
                          <m:t>2</m:t>
                        </m:r>
                      </m:sup>
                    </m:sSup>
                  </m:num>
                  <m:den>
                    <m:r>
                      <w:rPr>
                        <w:rFonts w:ascii="Cambria Math" w:hAnsi="Cambria Math" w:cs="Times New Roman"/>
                        <w:sz w:val="30"/>
                        <w:szCs w:val="30"/>
                        <w:lang w:val="en-US"/>
                      </w:rPr>
                      <m:t>12</m:t>
                    </m:r>
                  </m:den>
                </m:f>
              </m:oMath>
            </m:oMathPara>
          </w:p>
        </w:tc>
      </w:tr>
      <w:tr w:rsidR="00BF5161" w:rsidRPr="0016348A" w14:paraId="797DF90F" w14:textId="77777777" w:rsidTr="001400DB">
        <w:tc>
          <w:tcPr>
            <w:tcW w:w="9166" w:type="dxa"/>
            <w:gridSpan w:val="4"/>
          </w:tcPr>
          <w:p w14:paraId="370943E2" w14:textId="77777777" w:rsidR="00BF5161" w:rsidRPr="0016348A" w:rsidRDefault="00BF5161" w:rsidP="006C1A15">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Экспоненциальное распределение (параметр - λ)</w:t>
            </w:r>
          </w:p>
        </w:tc>
      </w:tr>
      <w:tr w:rsidR="00BF5161" w:rsidRPr="0016348A" w14:paraId="1C21EB6B" w14:textId="77777777" w:rsidTr="001400DB">
        <w:tc>
          <w:tcPr>
            <w:tcW w:w="3584" w:type="dxa"/>
          </w:tcPr>
          <w:p w14:paraId="70C8AAFC" w14:textId="77777777" w:rsidR="00BF5161" w:rsidRPr="00D625C5" w:rsidRDefault="00BF5161" w:rsidP="006C1A15">
            <w:pPr>
              <w:spacing w:after="0" w:line="240" w:lineRule="auto"/>
              <w:jc w:val="center"/>
              <w:rPr>
                <w:sz w:val="30"/>
                <w:szCs w:val="30"/>
                <w:lang w:val="en-US"/>
              </w:rPr>
            </w:pPr>
          </w:p>
          <w:p w14:paraId="5D546D2C" w14:textId="77777777" w:rsidR="00BF5161" w:rsidRPr="0016348A" w:rsidRDefault="00BF5161" w:rsidP="006C1A15">
            <w:pPr>
              <w:spacing w:after="0" w:line="240" w:lineRule="auto"/>
              <w:jc w:val="center"/>
              <w:rPr>
                <w:rFonts w:ascii="Times New Roman" w:hAnsi="Times New Roman" w:cs="Times New Roman"/>
                <w:sz w:val="30"/>
                <w:szCs w:val="30"/>
              </w:rPr>
            </w:pPr>
            <m:oMathPara>
              <m:oMath>
                <m:r>
                  <w:rPr>
                    <w:rFonts w:ascii="Cambria Math" w:eastAsia="TimesNewRomanPSMT" w:hAnsi="Cambria Math" w:cs="Times New Roman"/>
                    <w:sz w:val="30"/>
                    <w:szCs w:val="30"/>
                  </w:rPr>
                  <m:t>f</m:t>
                </m:r>
                <m:d>
                  <m:dPr>
                    <m:ctrlPr>
                      <w:rPr>
                        <w:rFonts w:ascii="Cambria Math" w:eastAsia="TimesNewRomanPSMT" w:hAnsi="Cambria Math" w:cs="Times New Roman"/>
                        <w:i/>
                        <w:sz w:val="30"/>
                        <w:szCs w:val="30"/>
                      </w:rPr>
                    </m:ctrlPr>
                  </m:dPr>
                  <m:e>
                    <m:r>
                      <w:rPr>
                        <w:rFonts w:ascii="Cambria Math" w:eastAsia="TimesNewRomanPSMT" w:hAnsi="Cambria Math" w:cs="Times New Roman"/>
                        <w:sz w:val="30"/>
                        <w:szCs w:val="30"/>
                      </w:rPr>
                      <m:t>x</m:t>
                    </m:r>
                  </m:e>
                </m:d>
                <m:r>
                  <w:rPr>
                    <w:rFonts w:ascii="Cambria Math" w:eastAsia="TimesNewRomanPSMT" w:hAnsi="Cambria Math" w:cs="Times New Roman"/>
                    <w:sz w:val="30"/>
                    <w:szCs w:val="30"/>
                  </w:rPr>
                  <m:t>=</m:t>
                </m:r>
                <m:d>
                  <m:dPr>
                    <m:begChr m:val="{"/>
                    <m:endChr m:val=""/>
                    <m:ctrlPr>
                      <w:rPr>
                        <w:rFonts w:ascii="Cambria Math" w:eastAsia="TimesNewRomanPSMT" w:hAnsi="Cambria Math" w:cs="Times New Roman"/>
                        <w:i/>
                        <w:sz w:val="30"/>
                        <w:szCs w:val="30"/>
                      </w:rPr>
                    </m:ctrlPr>
                  </m:dPr>
                  <m:e>
                    <m:eqArr>
                      <m:eqArrPr>
                        <m:ctrlPr>
                          <w:rPr>
                            <w:rFonts w:ascii="Cambria Math" w:eastAsia="TimesNewRomanPSMT" w:hAnsi="Cambria Math" w:cs="Times New Roman"/>
                            <w:i/>
                            <w:sz w:val="30"/>
                            <w:szCs w:val="30"/>
                          </w:rPr>
                        </m:ctrlPr>
                      </m:eqArrPr>
                      <m:e>
                        <m:r>
                          <w:rPr>
                            <w:rFonts w:ascii="Cambria Math" w:eastAsia="TimesNewRomanPSMT" w:hAnsi="Cambria Math" w:cs="Times New Roman"/>
                            <w:sz w:val="30"/>
                            <w:szCs w:val="30"/>
                          </w:rPr>
                          <m:t>0,   x&lt;0,</m:t>
                        </m:r>
                      </m:e>
                      <m:e>
                        <m:r>
                          <w:rPr>
                            <w:rFonts w:ascii="Cambria Math" w:eastAsia="TimesNewRomanPSMT" w:hAnsi="Cambria Math" w:cs="Times New Roman"/>
                            <w:sz w:val="30"/>
                            <w:szCs w:val="30"/>
                          </w:rPr>
                          <m:t>λ</m:t>
                        </m:r>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e</m:t>
                            </m:r>
                          </m:e>
                          <m:sup>
                            <m:r>
                              <w:rPr>
                                <w:rFonts w:ascii="Cambria Math" w:eastAsia="TimesNewRomanPSMT" w:hAnsi="Cambria Math" w:cs="Times New Roman"/>
                                <w:sz w:val="30"/>
                                <w:szCs w:val="30"/>
                              </w:rPr>
                              <m:t>-λx</m:t>
                            </m:r>
                          </m:sup>
                        </m:sSup>
                        <m:r>
                          <w:rPr>
                            <w:rFonts w:ascii="Cambria Math" w:eastAsia="TimesNewRomanPSMT" w:hAnsi="Cambria Math" w:cs="Times New Roman"/>
                            <w:sz w:val="30"/>
                            <w:szCs w:val="30"/>
                          </w:rPr>
                          <m:t>, x≥0</m:t>
                        </m:r>
                      </m:e>
                    </m:eqArr>
                  </m:e>
                </m:d>
              </m:oMath>
            </m:oMathPara>
          </w:p>
          <w:p w14:paraId="0AED12EB" w14:textId="77777777" w:rsidR="00BF5161" w:rsidRDefault="00BF5161" w:rsidP="006C1A15">
            <w:pPr>
              <w:spacing w:after="0" w:line="240" w:lineRule="auto"/>
              <w:jc w:val="center"/>
              <w:rPr>
                <w:rFonts w:ascii="Times New Roman" w:hAnsi="Times New Roman" w:cs="Times New Roman"/>
                <w:sz w:val="30"/>
                <w:szCs w:val="30"/>
                <w:lang w:val="en-US"/>
              </w:rPr>
            </w:pPr>
          </w:p>
          <w:p w14:paraId="43FB845B" w14:textId="77777777" w:rsidR="00BF5161" w:rsidRDefault="00BF5161" w:rsidP="006C1A15">
            <w:pPr>
              <w:spacing w:after="0" w:line="240" w:lineRule="auto"/>
              <w:jc w:val="center"/>
              <w:rPr>
                <w:rFonts w:ascii="Times New Roman" w:hAnsi="Times New Roman" w:cs="Times New Roman"/>
                <w:sz w:val="30"/>
                <w:szCs w:val="30"/>
                <w:lang w:val="en-US"/>
              </w:rPr>
            </w:pPr>
          </w:p>
          <w:p w14:paraId="23117FBC" w14:textId="77777777" w:rsidR="00BF5161" w:rsidRPr="0016348A"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dexp(</w:t>
            </w:r>
            <w:r w:rsidRPr="003242D4">
              <w:rPr>
                <w:rFonts w:ascii="Times New Roman" w:hAnsi="Times New Roman" w:cs="Times New Roman"/>
                <w:i/>
                <w:sz w:val="30"/>
                <w:szCs w:val="30"/>
                <w:lang w:val="en-US"/>
              </w:rPr>
              <w:t>x,λ</w:t>
            </w:r>
            <w:r w:rsidRPr="0016348A">
              <w:rPr>
                <w:rFonts w:ascii="Times New Roman" w:hAnsi="Times New Roman" w:cs="Times New Roman"/>
                <w:sz w:val="30"/>
                <w:szCs w:val="30"/>
                <w:lang w:val="en-US"/>
              </w:rPr>
              <w:t>)</w:t>
            </w:r>
          </w:p>
          <w:p w14:paraId="715E1F9E" w14:textId="77777777" w:rsidR="00BF5161" w:rsidRPr="0016348A" w:rsidRDefault="00BF5161" w:rsidP="006C1A15">
            <w:pPr>
              <w:spacing w:after="0" w:line="240" w:lineRule="auto"/>
              <w:jc w:val="center"/>
              <w:rPr>
                <w:rFonts w:ascii="Times New Roman" w:hAnsi="Times New Roman" w:cs="Times New Roman"/>
                <w:sz w:val="30"/>
                <w:szCs w:val="30"/>
              </w:rPr>
            </w:pPr>
          </w:p>
        </w:tc>
        <w:tc>
          <w:tcPr>
            <w:tcW w:w="3038" w:type="dxa"/>
            <w:gridSpan w:val="2"/>
          </w:tcPr>
          <w:p w14:paraId="42EFE5D0" w14:textId="77777777" w:rsidR="00BF5161" w:rsidRDefault="00BF5161" w:rsidP="006C1A15">
            <w:pPr>
              <w:spacing w:after="0" w:line="240" w:lineRule="auto"/>
              <w:jc w:val="center"/>
              <w:rPr>
                <w:rFonts w:ascii="Times New Roman" w:hAnsi="Times New Roman" w:cs="Times New Roman"/>
                <w:sz w:val="30"/>
                <w:szCs w:val="30"/>
                <w:lang w:val="en-US"/>
              </w:rPr>
            </w:pPr>
          </w:p>
          <w:p w14:paraId="08502852" w14:textId="77777777" w:rsidR="00BF5161" w:rsidRPr="0016348A" w:rsidRDefault="00BF5161" w:rsidP="006C1A15">
            <w:pPr>
              <w:spacing w:after="0" w:line="240" w:lineRule="auto"/>
              <w:jc w:val="center"/>
              <w:rPr>
                <w:rFonts w:ascii="Times New Roman" w:hAnsi="Times New Roman" w:cs="Times New Roman"/>
                <w:sz w:val="30"/>
                <w:szCs w:val="30"/>
              </w:rPr>
            </w:pPr>
            <m:oMathPara>
              <m:oMath>
                <m:r>
                  <w:rPr>
                    <w:rFonts w:ascii="Cambria Math" w:eastAsia="TimesNewRomanPSMT" w:hAnsi="Cambria Math" w:cs="Times New Roman"/>
                    <w:sz w:val="30"/>
                    <w:szCs w:val="30"/>
                  </w:rPr>
                  <m:t>F</m:t>
                </m:r>
                <m:d>
                  <m:dPr>
                    <m:ctrlPr>
                      <w:rPr>
                        <w:rFonts w:ascii="Cambria Math" w:eastAsia="TimesNewRomanPSMT" w:hAnsi="Cambria Math" w:cs="Times New Roman"/>
                        <w:i/>
                        <w:sz w:val="30"/>
                        <w:szCs w:val="30"/>
                      </w:rPr>
                    </m:ctrlPr>
                  </m:dPr>
                  <m:e>
                    <m:r>
                      <w:rPr>
                        <w:rFonts w:ascii="Cambria Math" w:eastAsia="TimesNewRomanPSMT" w:hAnsi="Cambria Math" w:cs="Times New Roman"/>
                        <w:sz w:val="30"/>
                        <w:szCs w:val="30"/>
                      </w:rPr>
                      <m:t>x</m:t>
                    </m:r>
                  </m:e>
                </m:d>
                <m:r>
                  <w:rPr>
                    <w:rFonts w:ascii="Cambria Math" w:eastAsia="TimesNewRomanPSMT" w:hAnsi="Cambria Math" w:cs="Times New Roman"/>
                    <w:sz w:val="30"/>
                    <w:szCs w:val="30"/>
                  </w:rPr>
                  <m:t>=</m:t>
                </m:r>
                <m:d>
                  <m:dPr>
                    <m:begChr m:val="{"/>
                    <m:endChr m:val=""/>
                    <m:ctrlPr>
                      <w:rPr>
                        <w:rFonts w:ascii="Cambria Math" w:eastAsia="TimesNewRomanPSMT" w:hAnsi="Cambria Math" w:cs="Times New Roman"/>
                        <w:i/>
                        <w:sz w:val="30"/>
                        <w:szCs w:val="30"/>
                      </w:rPr>
                    </m:ctrlPr>
                  </m:dPr>
                  <m:e>
                    <m:eqArr>
                      <m:eqArrPr>
                        <m:ctrlPr>
                          <w:rPr>
                            <w:rFonts w:ascii="Cambria Math" w:eastAsia="TimesNewRomanPSMT" w:hAnsi="Cambria Math" w:cs="Times New Roman"/>
                            <w:i/>
                            <w:sz w:val="30"/>
                            <w:szCs w:val="30"/>
                          </w:rPr>
                        </m:ctrlPr>
                      </m:eqArrPr>
                      <m:e>
                        <m:r>
                          <w:rPr>
                            <w:rFonts w:ascii="Cambria Math" w:eastAsia="TimesNewRomanPSMT" w:hAnsi="Cambria Math" w:cs="Times New Roman"/>
                            <w:sz w:val="30"/>
                            <w:szCs w:val="30"/>
                          </w:rPr>
                          <m:t>0,   x&lt;0,</m:t>
                        </m:r>
                      </m:e>
                      <m:e>
                        <m:r>
                          <w:rPr>
                            <w:rFonts w:ascii="Cambria Math" w:eastAsia="TimesNewRomanPSMT" w:hAnsi="Cambria Math" w:cs="Times New Roman"/>
                            <w:sz w:val="30"/>
                            <w:szCs w:val="30"/>
                          </w:rPr>
                          <m:t>1-</m:t>
                        </m:r>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e</m:t>
                            </m:r>
                          </m:e>
                          <m:sup>
                            <m:r>
                              <w:rPr>
                                <w:rFonts w:ascii="Cambria Math" w:eastAsia="TimesNewRomanPSMT" w:hAnsi="Cambria Math" w:cs="Times New Roman"/>
                                <w:sz w:val="30"/>
                                <w:szCs w:val="30"/>
                              </w:rPr>
                              <m:t>-λx</m:t>
                            </m:r>
                          </m:sup>
                        </m:sSup>
                        <m:r>
                          <w:rPr>
                            <w:rFonts w:ascii="Cambria Math" w:eastAsia="TimesNewRomanPSMT" w:hAnsi="Cambria Math" w:cs="Times New Roman"/>
                            <w:sz w:val="30"/>
                            <w:szCs w:val="30"/>
                          </w:rPr>
                          <m:t>, x≥0</m:t>
                        </m:r>
                      </m:e>
                    </m:eqArr>
                  </m:e>
                </m:d>
              </m:oMath>
            </m:oMathPara>
          </w:p>
          <w:p w14:paraId="06277768" w14:textId="77777777" w:rsidR="00BF5161" w:rsidRPr="000D1668" w:rsidRDefault="00BF5161" w:rsidP="006C1A15">
            <w:pPr>
              <w:tabs>
                <w:tab w:val="left" w:pos="537"/>
              </w:tabs>
              <w:spacing w:after="0" w:line="240" w:lineRule="auto"/>
              <w:rPr>
                <w:rFonts w:ascii="Times New Roman" w:hAnsi="Times New Roman" w:cs="Times New Roman"/>
                <w:sz w:val="30"/>
                <w:szCs w:val="30"/>
              </w:rPr>
            </w:pPr>
            <w:r>
              <w:rPr>
                <w:rFonts w:ascii="Times New Roman" w:hAnsi="Times New Roman" w:cs="Times New Roman"/>
                <w:sz w:val="30"/>
                <w:szCs w:val="30"/>
                <w:lang w:val="en-US"/>
              </w:rPr>
              <w:tab/>
            </w:r>
          </w:p>
          <w:p w14:paraId="331C8B4D" w14:textId="77777777" w:rsidR="00BF5161" w:rsidRPr="000D1668"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pexp(</w:t>
            </w:r>
            <w:r w:rsidRPr="003242D4">
              <w:rPr>
                <w:rFonts w:ascii="Times New Roman" w:hAnsi="Times New Roman" w:cs="Times New Roman"/>
                <w:i/>
                <w:sz w:val="30"/>
                <w:szCs w:val="30"/>
                <w:lang w:val="en-US"/>
              </w:rPr>
              <w:t>x,λ</w:t>
            </w:r>
            <w:r w:rsidRPr="0016348A">
              <w:rPr>
                <w:rFonts w:ascii="Times New Roman" w:hAnsi="Times New Roman" w:cs="Times New Roman"/>
                <w:sz w:val="30"/>
                <w:szCs w:val="30"/>
                <w:lang w:val="en-US"/>
              </w:rPr>
              <w:t>)</w:t>
            </w:r>
          </w:p>
        </w:tc>
        <w:tc>
          <w:tcPr>
            <w:tcW w:w="2544" w:type="dxa"/>
          </w:tcPr>
          <w:p w14:paraId="6918DD7D" w14:textId="77777777" w:rsidR="00BF5161" w:rsidRPr="0016348A" w:rsidRDefault="00BF5161" w:rsidP="006C1A15">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λ</m:t>
                    </m:r>
                  </m:den>
                </m:f>
              </m:oMath>
            </m:oMathPara>
          </w:p>
          <w:p w14:paraId="79F6006A" w14:textId="77777777" w:rsidR="00BF5161" w:rsidRPr="0016348A" w:rsidRDefault="00BF5161" w:rsidP="006C1A15">
            <w:pPr>
              <w:spacing w:after="0" w:line="240" w:lineRule="auto"/>
              <w:jc w:val="center"/>
              <w:rPr>
                <w:rFonts w:ascii="Times New Roman" w:hAnsi="Times New Roman" w:cs="Times New Roman"/>
                <w:sz w:val="30"/>
                <w:szCs w:val="30"/>
                <w:lang w:val="en-US"/>
              </w:rPr>
            </w:pPr>
          </w:p>
          <w:p w14:paraId="6D7AD3F2" w14:textId="77777777" w:rsidR="00BF5161" w:rsidRPr="0016348A"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1</m:t>
                    </m:r>
                  </m:num>
                  <m:den>
                    <m:sSup>
                      <m:sSupPr>
                        <m:ctrlPr>
                          <w:rPr>
                            <w:rFonts w:ascii="Cambria Math" w:hAnsi="Cambria Math" w:cs="Times New Roman"/>
                            <w:i/>
                            <w:sz w:val="30"/>
                            <w:szCs w:val="30"/>
                            <w:lang w:val="en-US"/>
                          </w:rPr>
                        </m:ctrlPr>
                      </m:sSupPr>
                      <m:e>
                        <m:r>
                          <w:rPr>
                            <w:rFonts w:ascii="Cambria Math" w:hAnsi="Cambria Math" w:cs="Times New Roman"/>
                            <w:sz w:val="30"/>
                            <w:szCs w:val="30"/>
                            <w:lang w:val="en-US"/>
                          </w:rPr>
                          <m:t>λ</m:t>
                        </m:r>
                      </m:e>
                      <m:sup>
                        <m:r>
                          <w:rPr>
                            <w:rFonts w:ascii="Cambria Math" w:hAnsi="Cambria Math" w:cs="Times New Roman"/>
                            <w:sz w:val="30"/>
                            <w:szCs w:val="30"/>
                            <w:lang w:val="en-US"/>
                          </w:rPr>
                          <m:t>2</m:t>
                        </m:r>
                      </m:sup>
                    </m:sSup>
                  </m:den>
                </m:f>
              </m:oMath>
            </m:oMathPara>
          </w:p>
        </w:tc>
      </w:tr>
      <w:tr w:rsidR="00BF5161" w:rsidRPr="0016348A" w14:paraId="3189D4DD" w14:textId="77777777" w:rsidTr="001400DB">
        <w:tc>
          <w:tcPr>
            <w:tcW w:w="9166" w:type="dxa"/>
            <w:gridSpan w:val="4"/>
          </w:tcPr>
          <w:p w14:paraId="5C512F20" w14:textId="77777777" w:rsidR="00BF5161" w:rsidRPr="0016348A" w:rsidRDefault="00BF5161" w:rsidP="006C1A15">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lastRenderedPageBreak/>
              <w:t>Нормальное распределение (параметры</w:t>
            </w:r>
            <w:r w:rsidRPr="0016348A">
              <w:rPr>
                <w:rFonts w:ascii="Times New Roman" w:hAnsi="Times New Roman" w:cs="Times New Roman"/>
                <w:b/>
                <w:bCs/>
                <w:i/>
                <w:iCs/>
                <w:sz w:val="30"/>
                <w:szCs w:val="30"/>
              </w:rPr>
              <w:t xml:space="preserve">  - а</w:t>
            </w:r>
            <w:r w:rsidRPr="0016348A">
              <w:rPr>
                <w:rFonts w:ascii="Times New Roman" w:hAnsi="Times New Roman" w:cs="Times New Roman"/>
                <w:b/>
                <w:bCs/>
                <w:sz w:val="30"/>
                <w:szCs w:val="30"/>
              </w:rPr>
              <w:t>, σ)</w:t>
            </w:r>
          </w:p>
        </w:tc>
      </w:tr>
      <w:tr w:rsidR="00BF5161" w:rsidRPr="0016348A" w14:paraId="71983AE7" w14:textId="77777777" w:rsidTr="001400DB">
        <w:tc>
          <w:tcPr>
            <w:tcW w:w="3584" w:type="dxa"/>
          </w:tcPr>
          <w:p w14:paraId="0FB7EDE4" w14:textId="77777777" w:rsidR="00BF5161" w:rsidRPr="0016348A" w:rsidRDefault="00BF5161" w:rsidP="006C1A15">
            <w:pPr>
              <w:spacing w:after="0" w:line="240" w:lineRule="auto"/>
              <w:jc w:val="center"/>
              <w:rPr>
                <w:rFonts w:ascii="Times New Roman" w:hAnsi="Times New Roman" w:cs="Times New Roman"/>
                <w:sz w:val="30"/>
                <w:szCs w:val="30"/>
              </w:rPr>
            </w:pPr>
            <w:r w:rsidRPr="00061298">
              <w:rPr>
                <w:rFonts w:ascii="Times New Roman" w:hAnsi="Times New Roman" w:cs="Times New Roman"/>
                <w:position w:val="-32"/>
                <w:sz w:val="30"/>
                <w:szCs w:val="30"/>
              </w:rPr>
              <w:object w:dxaOrig="3500" w:dyaOrig="780" w14:anchorId="5BBE5335">
                <v:shape id="_x0000_i1026" type="#_x0000_t75" style="width:172.8pt;height:35.45pt" o:ole="">
                  <v:imagedata r:id="rId55" o:title=""/>
                </v:shape>
                <o:OLEObject Type="Embed" ProgID="Equation.3" ShapeID="_x0000_i1026" DrawAspect="Content" ObjectID="_1649061472" r:id="rId56"/>
              </w:object>
            </w:r>
          </w:p>
          <w:p w14:paraId="1E2E01DF" w14:textId="77777777" w:rsidR="00BF5161" w:rsidRDefault="00BF5161" w:rsidP="006C1A15">
            <w:pPr>
              <w:spacing w:after="0" w:line="240" w:lineRule="auto"/>
              <w:jc w:val="center"/>
              <w:rPr>
                <w:rFonts w:ascii="Times New Roman" w:hAnsi="Times New Roman" w:cs="Times New Roman"/>
                <w:sz w:val="30"/>
                <w:szCs w:val="30"/>
                <w:lang w:val="en-US"/>
              </w:rPr>
            </w:pPr>
          </w:p>
          <w:p w14:paraId="249A2CB7" w14:textId="77777777" w:rsidR="00BF5161" w:rsidRDefault="00BF5161" w:rsidP="006C1A15">
            <w:pPr>
              <w:spacing w:after="0" w:line="240" w:lineRule="auto"/>
              <w:jc w:val="center"/>
              <w:rPr>
                <w:rFonts w:ascii="Times New Roman" w:hAnsi="Times New Roman" w:cs="Times New Roman"/>
                <w:sz w:val="30"/>
                <w:szCs w:val="30"/>
              </w:rPr>
            </w:pPr>
          </w:p>
          <w:p w14:paraId="49B23668" w14:textId="77777777" w:rsidR="00BF5161" w:rsidRPr="0016348A"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dnorm(</w:t>
            </w:r>
            <w:r w:rsidRPr="003242D4">
              <w:rPr>
                <w:rFonts w:ascii="Times New Roman" w:hAnsi="Times New Roman" w:cs="Times New Roman"/>
                <w:i/>
                <w:sz w:val="30"/>
                <w:szCs w:val="30"/>
                <w:lang w:val="en-US"/>
              </w:rPr>
              <w:t>x,</w:t>
            </w:r>
            <w:r w:rsidRPr="003242D4">
              <w:rPr>
                <w:rFonts w:ascii="Times New Roman" w:hAnsi="Times New Roman" w:cs="Times New Roman"/>
                <w:i/>
                <w:iCs/>
                <w:sz w:val="30"/>
                <w:szCs w:val="30"/>
                <w:lang w:val="en-US"/>
              </w:rPr>
              <w:t>a,</w:t>
            </w:r>
            <w:r w:rsidRPr="003242D4">
              <w:rPr>
                <w:rFonts w:ascii="Times New Roman" w:hAnsi="Times New Roman" w:cs="Times New Roman"/>
                <w:i/>
                <w:sz w:val="30"/>
                <w:szCs w:val="30"/>
                <w:lang w:val="en-US"/>
              </w:rPr>
              <w:t>σ</w:t>
            </w:r>
            <w:r w:rsidRPr="0016348A">
              <w:rPr>
                <w:rFonts w:ascii="Times New Roman" w:hAnsi="Times New Roman" w:cs="Times New Roman"/>
                <w:sz w:val="30"/>
                <w:szCs w:val="30"/>
                <w:lang w:val="en-US"/>
              </w:rPr>
              <w:t>)</w:t>
            </w:r>
          </w:p>
          <w:p w14:paraId="54DE0A06" w14:textId="77777777" w:rsidR="00BF5161" w:rsidRPr="0016348A" w:rsidRDefault="00BF5161" w:rsidP="006C1A15">
            <w:pPr>
              <w:spacing w:after="0" w:line="240" w:lineRule="auto"/>
              <w:jc w:val="center"/>
              <w:rPr>
                <w:rFonts w:ascii="Times New Roman" w:hAnsi="Times New Roman" w:cs="Times New Roman"/>
                <w:sz w:val="30"/>
                <w:szCs w:val="30"/>
              </w:rPr>
            </w:pPr>
          </w:p>
        </w:tc>
        <w:tc>
          <w:tcPr>
            <w:tcW w:w="3038" w:type="dxa"/>
            <w:gridSpan w:val="2"/>
          </w:tcPr>
          <w:p w14:paraId="653364A4" w14:textId="77777777" w:rsidR="00BF5161" w:rsidRPr="0016348A" w:rsidRDefault="00BF5161" w:rsidP="006C1A15">
            <w:pPr>
              <w:spacing w:after="0" w:line="240" w:lineRule="auto"/>
              <w:jc w:val="center"/>
              <w:rPr>
                <w:rFonts w:ascii="Times New Roman" w:hAnsi="Times New Roman" w:cs="Times New Roman"/>
                <w:sz w:val="30"/>
                <w:szCs w:val="30"/>
              </w:rPr>
            </w:pPr>
            <m:oMathPara>
              <m:oMath>
                <m:r>
                  <w:rPr>
                    <w:rFonts w:ascii="Cambria Math" w:eastAsia="TimesNewRomanPSMT" w:hAnsi="Cambria Math"/>
                    <w:sz w:val="30"/>
                    <w:szCs w:val="30"/>
                  </w:rPr>
                  <m:t>F</m:t>
                </m:r>
                <m:d>
                  <m:dPr>
                    <m:ctrlPr>
                      <w:rPr>
                        <w:rFonts w:ascii="Cambria Math" w:eastAsia="TimesNewRomanPSMT" w:hAnsi="Cambria Math"/>
                        <w:i/>
                        <w:sz w:val="30"/>
                        <w:szCs w:val="30"/>
                      </w:rPr>
                    </m:ctrlPr>
                  </m:dPr>
                  <m:e>
                    <m:r>
                      <w:rPr>
                        <w:rFonts w:ascii="Cambria Math" w:eastAsia="TimesNewRomanPSMT" w:hAnsi="Cambria Math"/>
                        <w:sz w:val="30"/>
                        <w:szCs w:val="30"/>
                      </w:rPr>
                      <m:t>x</m:t>
                    </m:r>
                  </m:e>
                </m:d>
                <m:r>
                  <w:rPr>
                    <w:rFonts w:ascii="Cambria Math" w:eastAsia="TimesNewRomanPSMT" w:hAnsi="Cambria Math"/>
                    <w:sz w:val="30"/>
                    <w:szCs w:val="30"/>
                  </w:rPr>
                  <m:t>==</m:t>
                </m:r>
                <m:f>
                  <m:fPr>
                    <m:ctrlPr>
                      <w:rPr>
                        <w:rFonts w:ascii="Cambria Math" w:eastAsia="TimesNewRomanPSMT" w:hAnsi="Cambria Math"/>
                        <w:i/>
                        <w:sz w:val="30"/>
                        <w:szCs w:val="30"/>
                      </w:rPr>
                    </m:ctrlPr>
                  </m:fPr>
                  <m:num>
                    <m:r>
                      <w:rPr>
                        <w:rFonts w:ascii="Cambria Math" w:eastAsia="TimesNewRomanPSMT" w:hAnsi="Cambria Math"/>
                        <w:sz w:val="30"/>
                        <w:szCs w:val="30"/>
                      </w:rPr>
                      <m:t>1</m:t>
                    </m:r>
                  </m:num>
                  <m:den>
                    <m:r>
                      <w:rPr>
                        <w:rFonts w:ascii="Cambria Math" w:eastAsia="TimesNewRomanPSMT" w:hAnsi="Cambria Math"/>
                        <w:sz w:val="30"/>
                        <w:szCs w:val="30"/>
                      </w:rPr>
                      <m:t>2</m:t>
                    </m:r>
                  </m:den>
                </m:f>
                <m:r>
                  <w:rPr>
                    <w:rFonts w:ascii="Cambria Math" w:eastAsia="TimesNewRomanPSMT" w:hAnsi="Cambria Math"/>
                    <w:sz w:val="30"/>
                    <w:szCs w:val="30"/>
                  </w:rPr>
                  <m:t>+Φ</m:t>
                </m:r>
                <m:d>
                  <m:dPr>
                    <m:ctrlPr>
                      <w:rPr>
                        <w:rFonts w:ascii="Cambria Math" w:eastAsia="TimesNewRomanPSMT" w:hAnsi="Cambria Math"/>
                        <w:i/>
                        <w:sz w:val="30"/>
                        <w:szCs w:val="30"/>
                      </w:rPr>
                    </m:ctrlPr>
                  </m:dPr>
                  <m:e>
                    <m:f>
                      <m:fPr>
                        <m:ctrlPr>
                          <w:rPr>
                            <w:rFonts w:ascii="Cambria Math" w:eastAsia="TimesNewRomanPSMT" w:hAnsi="Cambria Math"/>
                            <w:i/>
                            <w:sz w:val="30"/>
                            <w:szCs w:val="30"/>
                          </w:rPr>
                        </m:ctrlPr>
                      </m:fPr>
                      <m:num>
                        <m:r>
                          <w:rPr>
                            <w:rFonts w:ascii="Cambria Math" w:eastAsia="TimesNewRomanPSMT" w:hAnsi="Cambria Math"/>
                            <w:sz w:val="30"/>
                            <w:szCs w:val="30"/>
                          </w:rPr>
                          <m:t>x-a</m:t>
                        </m:r>
                      </m:num>
                      <m:den>
                        <m:r>
                          <w:rPr>
                            <w:rFonts w:ascii="Cambria Math" w:eastAsia="TimesNewRomanPSMT" w:hAnsi="Cambria Math"/>
                            <w:sz w:val="30"/>
                            <w:szCs w:val="30"/>
                          </w:rPr>
                          <m:t>σ</m:t>
                        </m:r>
                      </m:den>
                    </m:f>
                  </m:e>
                </m:d>
                <m:r>
                  <w:rPr>
                    <w:rFonts w:ascii="Cambria Math" w:eastAsia="TimesNewRomanPSMT" w:hAnsi="Cambria Math"/>
                    <w:sz w:val="30"/>
                    <w:szCs w:val="30"/>
                  </w:rPr>
                  <m:t>,</m:t>
                </m:r>
              </m:oMath>
            </m:oMathPara>
          </w:p>
          <w:p w14:paraId="08E5ADFA" w14:textId="4C3C6794" w:rsidR="00BF5161" w:rsidRPr="00C35379" w:rsidRDefault="00BF5161" w:rsidP="006C1A15">
            <w:pPr>
              <w:spacing w:after="0" w:line="240" w:lineRule="auto"/>
              <w:jc w:val="both"/>
              <w:rPr>
                <w:rFonts w:ascii="Times New Roman" w:hAnsi="Times New Roman" w:cs="Times New Roman"/>
                <w:sz w:val="30"/>
                <w:szCs w:val="30"/>
              </w:rPr>
            </w:pPr>
            <w:r>
              <w:rPr>
                <w:rFonts w:ascii="Times New Roman" w:eastAsia="TimesNewRomanPSMT" w:hAnsi="Times New Roman" w:cs="Times New Roman"/>
                <w:sz w:val="30"/>
                <w:szCs w:val="30"/>
              </w:rPr>
              <w:t>где Ф</w:t>
            </w:r>
            <w:r w:rsidRPr="00CB6DAF">
              <w:rPr>
                <w:rFonts w:ascii="Times New Roman" w:eastAsia="TimesNewRomanPSMT" w:hAnsi="Times New Roman" w:cs="Times New Roman"/>
                <w:sz w:val="30"/>
                <w:szCs w:val="30"/>
              </w:rPr>
              <w:t>(</w:t>
            </w:r>
            <w:r>
              <w:rPr>
                <w:rFonts w:ascii="Times New Roman" w:eastAsia="TimesNewRomanPSMT" w:hAnsi="Times New Roman" w:cs="Times New Roman"/>
                <w:sz w:val="30"/>
                <w:szCs w:val="30"/>
              </w:rPr>
              <w:t>t)</w:t>
            </w:r>
            <w:r w:rsidRPr="00CB6DAF">
              <w:rPr>
                <w:rFonts w:ascii="Times New Roman" w:eastAsia="TimesNewRomanPSMT" w:hAnsi="Times New Roman" w:cs="Times New Roman"/>
                <w:sz w:val="30"/>
                <w:szCs w:val="30"/>
              </w:rPr>
              <w:t xml:space="preserve"> –</w:t>
            </w:r>
            <w:r w:rsidRPr="00883F61">
              <w:rPr>
                <w:rFonts w:ascii="Times New Roman" w:eastAsia="TimesNewRomanPSMT" w:hAnsi="Times New Roman" w:cs="Times New Roman"/>
                <w:sz w:val="30"/>
                <w:szCs w:val="30"/>
              </w:rPr>
              <w:t xml:space="preserve"> </w:t>
            </w:r>
            <w:r>
              <w:rPr>
                <w:rFonts w:ascii="Times New Roman" w:eastAsia="TimesNewRomanPSMT" w:hAnsi="Times New Roman" w:cs="Times New Roman"/>
                <w:sz w:val="30"/>
                <w:szCs w:val="30"/>
              </w:rPr>
              <w:t>функция Лапласа</w:t>
            </w:r>
          </w:p>
          <w:p w14:paraId="6E5004CB" w14:textId="77777777" w:rsidR="00BF5161" w:rsidRPr="00C35379"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pnorm</w:t>
            </w:r>
            <w:r w:rsidRPr="00C35379">
              <w:rPr>
                <w:rFonts w:ascii="Times New Roman" w:hAnsi="Times New Roman" w:cs="Times New Roman"/>
                <w:sz w:val="30"/>
                <w:szCs w:val="30"/>
              </w:rPr>
              <w:t>(</w:t>
            </w:r>
            <w:r w:rsidRPr="003242D4">
              <w:rPr>
                <w:rFonts w:ascii="Times New Roman" w:hAnsi="Times New Roman" w:cs="Times New Roman"/>
                <w:i/>
                <w:sz w:val="30"/>
                <w:szCs w:val="30"/>
                <w:lang w:val="en-US"/>
              </w:rPr>
              <w:t>x</w:t>
            </w:r>
            <w:r w:rsidRPr="003242D4">
              <w:rPr>
                <w:rFonts w:ascii="Times New Roman" w:hAnsi="Times New Roman" w:cs="Times New Roman"/>
                <w:i/>
                <w:sz w:val="30"/>
                <w:szCs w:val="30"/>
              </w:rPr>
              <w:t>,</w:t>
            </w:r>
            <w:r w:rsidRPr="003242D4">
              <w:rPr>
                <w:rFonts w:ascii="Times New Roman" w:hAnsi="Times New Roman" w:cs="Times New Roman"/>
                <w:i/>
                <w:iCs/>
                <w:sz w:val="30"/>
                <w:szCs w:val="30"/>
                <w:lang w:val="en-US"/>
              </w:rPr>
              <w:t>a</w:t>
            </w:r>
            <w:r w:rsidRPr="003242D4">
              <w:rPr>
                <w:rFonts w:ascii="Times New Roman" w:hAnsi="Times New Roman" w:cs="Times New Roman"/>
                <w:i/>
                <w:sz w:val="30"/>
                <w:szCs w:val="30"/>
              </w:rPr>
              <w:t>,</w:t>
            </w:r>
            <w:r w:rsidRPr="003242D4">
              <w:rPr>
                <w:rFonts w:ascii="Times New Roman" w:hAnsi="Times New Roman" w:cs="Times New Roman"/>
                <w:i/>
                <w:sz w:val="30"/>
                <w:szCs w:val="30"/>
                <w:lang w:val="en-US"/>
              </w:rPr>
              <w:t>σ</w:t>
            </w:r>
            <w:r w:rsidRPr="00C35379">
              <w:rPr>
                <w:rFonts w:ascii="Times New Roman" w:hAnsi="Times New Roman" w:cs="Times New Roman"/>
                <w:sz w:val="30"/>
                <w:szCs w:val="30"/>
              </w:rPr>
              <w:t>)</w:t>
            </w:r>
          </w:p>
        </w:tc>
        <w:tc>
          <w:tcPr>
            <w:tcW w:w="2544" w:type="dxa"/>
          </w:tcPr>
          <w:p w14:paraId="0ED4C9B3" w14:textId="77777777" w:rsidR="00BF5161" w:rsidRPr="0016348A" w:rsidRDefault="00BF5161" w:rsidP="006C1A15">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=a</m:t>
                </m:r>
              </m:oMath>
            </m:oMathPara>
          </w:p>
          <w:p w14:paraId="144A8583" w14:textId="77777777" w:rsidR="00BF5161" w:rsidRPr="0016348A" w:rsidRDefault="00BF5161" w:rsidP="006C1A15">
            <w:pPr>
              <w:spacing w:after="0" w:line="240" w:lineRule="auto"/>
              <w:jc w:val="center"/>
              <w:rPr>
                <w:rFonts w:ascii="Times New Roman" w:hAnsi="Times New Roman" w:cs="Times New Roman"/>
                <w:sz w:val="30"/>
                <w:szCs w:val="30"/>
                <w:lang w:val="en-US"/>
              </w:rPr>
            </w:pPr>
          </w:p>
          <w:p w14:paraId="09F0AFE3" w14:textId="77777777" w:rsidR="00BF5161" w:rsidRPr="0016348A"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2</m:t>
                    </m:r>
                  </m:sup>
                </m:sSup>
              </m:oMath>
            </m:oMathPara>
          </w:p>
        </w:tc>
      </w:tr>
      <w:tr w:rsidR="00BF5161" w:rsidRPr="0016348A" w14:paraId="65ADCC7E" w14:textId="77777777" w:rsidTr="001400DB">
        <w:tc>
          <w:tcPr>
            <w:tcW w:w="9166" w:type="dxa"/>
            <w:gridSpan w:val="4"/>
          </w:tcPr>
          <w:p w14:paraId="7818ACE5" w14:textId="77777777" w:rsidR="00BF5161" w:rsidRPr="0016348A"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b/>
                <w:bCs/>
                <w:sz w:val="30"/>
                <w:szCs w:val="30"/>
              </w:rPr>
              <w:t>Логнормальное распределение (параметры</w:t>
            </w:r>
            <w:r w:rsidRPr="0016348A">
              <w:rPr>
                <w:rFonts w:ascii="Times New Roman" w:hAnsi="Times New Roman" w:cs="Times New Roman"/>
                <w:b/>
                <w:bCs/>
                <w:i/>
                <w:iCs/>
                <w:sz w:val="30"/>
                <w:szCs w:val="30"/>
              </w:rPr>
              <w:t xml:space="preserve">  - а</w:t>
            </w:r>
            <w:r w:rsidRPr="0016348A">
              <w:rPr>
                <w:rFonts w:ascii="Times New Roman" w:hAnsi="Times New Roman" w:cs="Times New Roman"/>
                <w:b/>
                <w:bCs/>
                <w:sz w:val="30"/>
                <w:szCs w:val="30"/>
              </w:rPr>
              <w:t>, σ)</w:t>
            </w:r>
          </w:p>
        </w:tc>
      </w:tr>
      <w:tr w:rsidR="00BF5161" w:rsidRPr="0016348A" w14:paraId="71ACC3BA" w14:textId="77777777" w:rsidTr="001400DB">
        <w:tc>
          <w:tcPr>
            <w:tcW w:w="3584" w:type="dxa"/>
          </w:tcPr>
          <w:p w14:paraId="578AEEFD" w14:textId="77777777" w:rsidR="00BF5161" w:rsidRPr="0016348A" w:rsidRDefault="00BF5161" w:rsidP="006C1A15">
            <w:pPr>
              <w:spacing w:after="0" w:line="240" w:lineRule="auto"/>
              <w:jc w:val="center"/>
              <w:rPr>
                <w:rFonts w:ascii="Times New Roman" w:hAnsi="Times New Roman" w:cs="Times New Roman"/>
                <w:sz w:val="30"/>
                <w:szCs w:val="30"/>
              </w:rPr>
            </w:pPr>
            <w:r w:rsidRPr="00832ADF">
              <w:rPr>
                <w:rFonts w:ascii="Times New Roman" w:hAnsi="Times New Roman" w:cs="Times New Roman"/>
                <w:position w:val="-32"/>
                <w:sz w:val="30"/>
                <w:szCs w:val="30"/>
              </w:rPr>
              <w:object w:dxaOrig="4000" w:dyaOrig="780" w14:anchorId="2F8B11DD">
                <v:shape id="_x0000_i1027" type="#_x0000_t75" style="width:198.3pt;height:35.45pt" o:ole="">
                  <v:imagedata r:id="rId57" o:title=""/>
                </v:shape>
                <o:OLEObject Type="Embed" ProgID="Equation.3" ShapeID="_x0000_i1027" DrawAspect="Content" ObjectID="_1649061473" r:id="rId58"/>
              </w:object>
            </w:r>
          </w:p>
          <w:p w14:paraId="07FF4B5C" w14:textId="77777777" w:rsidR="00BF5161" w:rsidRDefault="00BF5161" w:rsidP="006C1A15">
            <w:pPr>
              <w:spacing w:after="0" w:line="240" w:lineRule="auto"/>
              <w:jc w:val="center"/>
              <w:rPr>
                <w:rFonts w:ascii="Times New Roman" w:hAnsi="Times New Roman" w:cs="Times New Roman"/>
                <w:sz w:val="30"/>
                <w:szCs w:val="30"/>
                <w:lang w:val="en-US"/>
              </w:rPr>
            </w:pPr>
          </w:p>
          <w:p w14:paraId="67FACE07" w14:textId="77777777" w:rsidR="00BF5161" w:rsidRDefault="00BF5161" w:rsidP="006C1A15">
            <w:pPr>
              <w:spacing w:after="0" w:line="240" w:lineRule="auto"/>
              <w:jc w:val="center"/>
              <w:rPr>
                <w:rFonts w:ascii="Times New Roman" w:hAnsi="Times New Roman" w:cs="Times New Roman"/>
                <w:sz w:val="30"/>
                <w:szCs w:val="30"/>
                <w:lang w:val="en-US"/>
              </w:rPr>
            </w:pPr>
          </w:p>
          <w:p w14:paraId="1BBED8EF" w14:textId="77777777" w:rsidR="00BF5161" w:rsidRDefault="00BF5161" w:rsidP="006C1A15">
            <w:pPr>
              <w:spacing w:after="0" w:line="240" w:lineRule="auto"/>
              <w:jc w:val="center"/>
              <w:rPr>
                <w:rFonts w:ascii="Times New Roman" w:hAnsi="Times New Roman" w:cs="Times New Roman"/>
                <w:sz w:val="30"/>
                <w:szCs w:val="30"/>
              </w:rPr>
            </w:pPr>
          </w:p>
          <w:p w14:paraId="0394FC01" w14:textId="77777777" w:rsidR="00BF5161" w:rsidRDefault="00BF5161" w:rsidP="006C1A15">
            <w:pPr>
              <w:spacing w:after="0" w:line="240" w:lineRule="auto"/>
              <w:jc w:val="center"/>
              <w:rPr>
                <w:rFonts w:ascii="Times New Roman" w:hAnsi="Times New Roman" w:cs="Times New Roman"/>
                <w:sz w:val="30"/>
                <w:szCs w:val="30"/>
                <w:lang w:val="en-US"/>
              </w:rPr>
            </w:pPr>
          </w:p>
          <w:p w14:paraId="4922DD99" w14:textId="77777777" w:rsidR="00BF5161" w:rsidRDefault="00BF5161" w:rsidP="006C1A15">
            <w:pPr>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dlnorm(</w:t>
            </w:r>
            <w:r w:rsidRPr="003242D4">
              <w:rPr>
                <w:rFonts w:ascii="Times New Roman" w:hAnsi="Times New Roman" w:cs="Times New Roman"/>
                <w:i/>
                <w:sz w:val="30"/>
                <w:szCs w:val="30"/>
                <w:lang w:val="en-US"/>
              </w:rPr>
              <w:t>x,</w:t>
            </w:r>
            <w:r w:rsidRPr="003242D4">
              <w:rPr>
                <w:rFonts w:ascii="Times New Roman" w:hAnsi="Times New Roman" w:cs="Times New Roman"/>
                <w:i/>
                <w:iCs/>
                <w:sz w:val="30"/>
                <w:szCs w:val="30"/>
                <w:lang w:val="en-US"/>
              </w:rPr>
              <w:t>a,</w:t>
            </w:r>
            <w:r w:rsidRPr="003242D4">
              <w:rPr>
                <w:rFonts w:ascii="Times New Roman" w:hAnsi="Times New Roman" w:cs="Times New Roman"/>
                <w:i/>
                <w:sz w:val="30"/>
                <w:szCs w:val="30"/>
                <w:lang w:val="en-US"/>
              </w:rPr>
              <w:t>σ</w:t>
            </w:r>
            <w:r w:rsidRPr="0016348A">
              <w:rPr>
                <w:rFonts w:ascii="Times New Roman" w:hAnsi="Times New Roman" w:cs="Times New Roman"/>
                <w:sz w:val="30"/>
                <w:szCs w:val="30"/>
                <w:lang w:val="en-US"/>
              </w:rPr>
              <w:t>)</w:t>
            </w:r>
          </w:p>
          <w:p w14:paraId="0594682A" w14:textId="77777777" w:rsidR="00076E2E" w:rsidRPr="0016348A" w:rsidRDefault="00076E2E" w:rsidP="006C1A15">
            <w:pPr>
              <w:spacing w:after="0" w:line="240" w:lineRule="auto"/>
              <w:jc w:val="center"/>
              <w:rPr>
                <w:rFonts w:ascii="Times New Roman" w:hAnsi="Times New Roman" w:cs="Times New Roman"/>
                <w:sz w:val="30"/>
                <w:szCs w:val="30"/>
              </w:rPr>
            </w:pPr>
          </w:p>
        </w:tc>
        <w:tc>
          <w:tcPr>
            <w:tcW w:w="2825" w:type="dxa"/>
          </w:tcPr>
          <w:p w14:paraId="296CD6C5" w14:textId="77777777" w:rsidR="00BF5161" w:rsidRPr="00E7579A" w:rsidRDefault="00BF5161" w:rsidP="006C1A15">
            <w:pPr>
              <w:spacing w:after="0" w:line="240" w:lineRule="auto"/>
              <w:jc w:val="center"/>
              <w:rPr>
                <w:rFonts w:ascii="Times New Roman" w:hAnsi="Times New Roman" w:cs="Times New Roman"/>
                <w:i/>
                <w:sz w:val="30"/>
                <w:szCs w:val="30"/>
              </w:rPr>
            </w:pPr>
            <m:oMathPara>
              <m:oMath>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2</m:t>
                    </m:r>
                  </m:den>
                </m:f>
                <m:r>
                  <w:rPr>
                    <w:rFonts w:ascii="Cambria Math" w:hAnsi="Cambria Math" w:cs="Times New Roman"/>
                    <w:sz w:val="30"/>
                    <w:szCs w:val="30"/>
                  </w:rPr>
                  <m:t>+Ф</m:t>
                </m:r>
                <m:d>
                  <m:dPr>
                    <m:ctrlPr>
                      <w:rPr>
                        <w:rFonts w:ascii="Cambria Math" w:hAnsi="Cambria Math" w:cs="Times New Roman"/>
                        <w:i/>
                        <w:sz w:val="30"/>
                        <w:szCs w:val="30"/>
                      </w:rPr>
                    </m:ctrlPr>
                  </m:dPr>
                  <m:e>
                    <m:f>
                      <m:fPr>
                        <m:ctrlPr>
                          <w:rPr>
                            <w:rFonts w:ascii="Cambria Math" w:hAnsi="Cambria Math" w:cs="Times New Roman"/>
                            <w:i/>
                            <w:sz w:val="30"/>
                            <w:szCs w:val="30"/>
                          </w:rPr>
                        </m:ctrlPr>
                      </m:fPr>
                      <m:num>
                        <m:r>
                          <w:rPr>
                            <w:rFonts w:ascii="Cambria Math" w:hAnsi="Cambria Math" w:cs="Times New Roman"/>
                            <w:sz w:val="30"/>
                            <w:szCs w:val="30"/>
                            <w:lang w:val="en-US"/>
                          </w:rPr>
                          <m:t>lnx-lna</m:t>
                        </m:r>
                      </m:num>
                      <m:den>
                        <m:r>
                          <w:rPr>
                            <w:rFonts w:ascii="Cambria Math" w:hAnsi="Cambria Math" w:cs="Times New Roman"/>
                            <w:sz w:val="30"/>
                            <w:szCs w:val="30"/>
                          </w:rPr>
                          <m:t>σ</m:t>
                        </m:r>
                      </m:den>
                    </m:f>
                  </m:e>
                </m:d>
                <m:r>
                  <w:rPr>
                    <w:rFonts w:ascii="Cambria Math" w:hAnsi="Cambria Math" w:cs="Times New Roman"/>
                    <w:sz w:val="30"/>
                    <w:szCs w:val="30"/>
                  </w:rPr>
                  <m:t>,</m:t>
                </m:r>
              </m:oMath>
            </m:oMathPara>
          </w:p>
          <w:p w14:paraId="4F78104B" w14:textId="77777777" w:rsidR="00BF5161" w:rsidRPr="00C35379" w:rsidRDefault="00BF5161" w:rsidP="006C1A15">
            <w:pPr>
              <w:spacing w:after="0" w:line="240" w:lineRule="auto"/>
              <w:jc w:val="both"/>
              <w:rPr>
                <w:rFonts w:ascii="Times New Roman" w:hAnsi="Times New Roman" w:cs="Times New Roman"/>
                <w:sz w:val="30"/>
                <w:szCs w:val="30"/>
              </w:rPr>
            </w:pPr>
            <w:r>
              <w:rPr>
                <w:rFonts w:ascii="Times New Roman" w:eastAsia="TimesNewRomanPSMT" w:hAnsi="Times New Roman" w:cs="Times New Roman"/>
                <w:sz w:val="30"/>
                <w:szCs w:val="30"/>
              </w:rPr>
              <w:t>где Ф</w:t>
            </w:r>
            <w:r w:rsidRPr="00CB6DAF">
              <w:rPr>
                <w:rFonts w:ascii="Times New Roman" w:eastAsia="TimesNewRomanPSMT" w:hAnsi="Times New Roman" w:cs="Times New Roman"/>
                <w:sz w:val="30"/>
                <w:szCs w:val="30"/>
              </w:rPr>
              <w:t>(</w:t>
            </w:r>
            <w:r>
              <w:rPr>
                <w:rFonts w:ascii="Times New Roman" w:eastAsia="TimesNewRomanPSMT" w:hAnsi="Times New Roman" w:cs="Times New Roman"/>
                <w:sz w:val="30"/>
                <w:szCs w:val="30"/>
              </w:rPr>
              <w:t>t)</w:t>
            </w:r>
            <w:r w:rsidRPr="00CB6DAF">
              <w:rPr>
                <w:rFonts w:ascii="Times New Roman" w:eastAsia="TimesNewRomanPSMT" w:hAnsi="Times New Roman" w:cs="Times New Roman"/>
                <w:sz w:val="30"/>
                <w:szCs w:val="30"/>
              </w:rPr>
              <w:t xml:space="preserve"> –</w:t>
            </w:r>
            <w:r w:rsidRPr="00883F61">
              <w:rPr>
                <w:rFonts w:ascii="Times New Roman" w:eastAsia="TimesNewRomanPSMT" w:hAnsi="Times New Roman" w:cs="Times New Roman"/>
                <w:sz w:val="30"/>
                <w:szCs w:val="30"/>
              </w:rPr>
              <w:t xml:space="preserve"> </w:t>
            </w:r>
            <w:r>
              <w:rPr>
                <w:rFonts w:ascii="Times New Roman" w:eastAsia="TimesNewRomanPSMT" w:hAnsi="Times New Roman" w:cs="Times New Roman"/>
                <w:sz w:val="30"/>
                <w:szCs w:val="30"/>
              </w:rPr>
              <w:t>функция Лапласа</w:t>
            </w:r>
          </w:p>
          <w:p w14:paraId="6E45EF1A" w14:textId="776DA9D2" w:rsidR="00BF5161" w:rsidRPr="0016348A" w:rsidRDefault="00BF5161" w:rsidP="00076E2E">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plnorm</w:t>
            </w:r>
            <w:r w:rsidRPr="00C35379">
              <w:rPr>
                <w:rFonts w:ascii="Times New Roman" w:hAnsi="Times New Roman" w:cs="Times New Roman"/>
                <w:sz w:val="30"/>
                <w:szCs w:val="30"/>
              </w:rPr>
              <w:t>(</w:t>
            </w:r>
            <w:r w:rsidRPr="003242D4">
              <w:rPr>
                <w:rFonts w:ascii="Times New Roman" w:hAnsi="Times New Roman" w:cs="Times New Roman"/>
                <w:i/>
                <w:sz w:val="30"/>
                <w:szCs w:val="30"/>
                <w:lang w:val="en-US"/>
              </w:rPr>
              <w:t>x</w:t>
            </w:r>
            <w:r w:rsidRPr="003242D4">
              <w:rPr>
                <w:rFonts w:ascii="Times New Roman" w:hAnsi="Times New Roman" w:cs="Times New Roman"/>
                <w:i/>
                <w:sz w:val="30"/>
                <w:szCs w:val="30"/>
              </w:rPr>
              <w:t>,</w:t>
            </w:r>
            <w:r w:rsidRPr="003242D4">
              <w:rPr>
                <w:rFonts w:ascii="Times New Roman" w:hAnsi="Times New Roman" w:cs="Times New Roman"/>
                <w:i/>
                <w:iCs/>
                <w:sz w:val="30"/>
                <w:szCs w:val="30"/>
                <w:lang w:val="en-US"/>
              </w:rPr>
              <w:t>a</w:t>
            </w:r>
            <w:r w:rsidRPr="003242D4">
              <w:rPr>
                <w:rFonts w:ascii="Times New Roman" w:hAnsi="Times New Roman" w:cs="Times New Roman"/>
                <w:i/>
                <w:sz w:val="30"/>
                <w:szCs w:val="30"/>
              </w:rPr>
              <w:t>,</w:t>
            </w:r>
            <w:r w:rsidRPr="003242D4">
              <w:rPr>
                <w:rFonts w:ascii="Times New Roman" w:hAnsi="Times New Roman" w:cs="Times New Roman"/>
                <w:i/>
                <w:sz w:val="30"/>
                <w:szCs w:val="30"/>
                <w:lang w:val="en-US"/>
              </w:rPr>
              <w:t>σ</w:t>
            </w:r>
            <w:r w:rsidRPr="00C35379">
              <w:rPr>
                <w:rFonts w:ascii="Times New Roman" w:hAnsi="Times New Roman" w:cs="Times New Roman"/>
                <w:sz w:val="30"/>
                <w:szCs w:val="30"/>
              </w:rPr>
              <w:t>)</w:t>
            </w:r>
          </w:p>
        </w:tc>
        <w:tc>
          <w:tcPr>
            <w:tcW w:w="2757" w:type="dxa"/>
            <w:gridSpan w:val="2"/>
          </w:tcPr>
          <w:p w14:paraId="0BF2B188" w14:textId="77777777" w:rsidR="00BF5161" w:rsidRPr="0016348A" w:rsidRDefault="00BF5161" w:rsidP="006C1A15">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ae</m:t>
                    </m:r>
                  </m:e>
                  <m:sup>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σ</m:t>
                            </m:r>
                          </m:e>
                          <m:sup>
                            <m:r>
                              <w:rPr>
                                <w:rFonts w:ascii="Cambria Math" w:hAnsi="Cambria Math" w:cs="Times New Roman"/>
                                <w:sz w:val="30"/>
                                <w:szCs w:val="30"/>
                              </w:rPr>
                              <m:t>2</m:t>
                            </m:r>
                          </m:sup>
                        </m:sSup>
                      </m:num>
                      <m:den>
                        <m:r>
                          <w:rPr>
                            <w:rFonts w:ascii="Cambria Math" w:hAnsi="Cambria Math" w:cs="Times New Roman"/>
                            <w:sz w:val="30"/>
                            <w:szCs w:val="30"/>
                          </w:rPr>
                          <m:t>2</m:t>
                        </m:r>
                      </m:den>
                    </m:f>
                  </m:sup>
                </m:sSup>
              </m:oMath>
            </m:oMathPara>
          </w:p>
          <w:p w14:paraId="78917642" w14:textId="77777777" w:rsidR="00BF5161" w:rsidRPr="0016348A" w:rsidRDefault="00BF5161" w:rsidP="006C1A15">
            <w:pPr>
              <w:spacing w:after="0" w:line="240" w:lineRule="auto"/>
              <w:jc w:val="center"/>
              <w:rPr>
                <w:rFonts w:ascii="Times New Roman" w:hAnsi="Times New Roman" w:cs="Times New Roman"/>
                <w:sz w:val="30"/>
                <w:szCs w:val="30"/>
                <w:lang w:val="en-US"/>
              </w:rPr>
            </w:pPr>
          </w:p>
          <w:p w14:paraId="7F72C998" w14:textId="77777777" w:rsidR="00BF5161" w:rsidRPr="0016348A" w:rsidRDefault="00BF5161" w:rsidP="006C1A15">
            <w:pPr>
              <w:spacing w:after="0" w:line="240" w:lineRule="auto"/>
              <w:jc w:val="center"/>
              <w:rPr>
                <w:rFonts w:ascii="Times New Roman" w:hAnsi="Times New Roman" w:cs="Times New Roman"/>
                <w:sz w:val="30"/>
                <w:szCs w:val="30"/>
                <w:lang w:val="en-US"/>
              </w:rPr>
            </w:pPr>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d>
                <m:dPr>
                  <m:ctrlPr>
                    <w:rPr>
                      <w:rFonts w:ascii="Cambria Math" w:hAnsi="Cambria Math" w:cs="Times New Roman"/>
                      <w:i/>
                      <w:sz w:val="30"/>
                      <w:szCs w:val="30"/>
                      <w:lang w:val="en-US"/>
                    </w:rPr>
                  </m:ctrlPr>
                </m:dPr>
                <m:e>
                  <m:sSup>
                    <m:sSupPr>
                      <m:ctrlPr>
                        <w:rPr>
                          <w:rFonts w:ascii="Cambria Math" w:hAnsi="Cambria Math" w:cs="Times New Roman"/>
                          <w:i/>
                          <w:sz w:val="30"/>
                          <w:szCs w:val="30"/>
                          <w:lang w:val="en-US"/>
                        </w:rPr>
                      </m:ctrlPr>
                    </m:sSupPr>
                    <m:e>
                      <m:r>
                        <w:rPr>
                          <w:rFonts w:ascii="Cambria Math" w:hAnsi="Cambria Math" w:cs="Times New Roman"/>
                          <w:sz w:val="30"/>
                          <w:szCs w:val="30"/>
                          <w:lang w:val="en-US"/>
                        </w:rPr>
                        <m:t>e</m:t>
                      </m:r>
                    </m:e>
                    <m: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2</m:t>
                          </m:r>
                        </m:sup>
                      </m:sSup>
                    </m:sup>
                  </m:sSup>
                  <m:r>
                    <w:rPr>
                      <w:rFonts w:ascii="Cambria Math" w:hAnsi="Cambria Math" w:cs="Times New Roman"/>
                      <w:sz w:val="30"/>
                      <w:szCs w:val="30"/>
                      <w:lang w:val="en-US"/>
                    </w:rPr>
                    <m:t>-1</m:t>
                  </m:r>
                </m:e>
              </m:d>
              <m:sSup>
                <m:sSupPr>
                  <m:ctrlPr>
                    <w:rPr>
                      <w:rFonts w:ascii="Cambria Math" w:hAnsi="Cambria Math" w:cs="Times New Roman"/>
                      <w:i/>
                      <w:sz w:val="30"/>
                      <w:szCs w:val="30"/>
                      <w:lang w:val="en-US"/>
                    </w:rPr>
                  </m:ctrlPr>
                </m:sSupPr>
                <m:e>
                  <m:sSup>
                    <m:sSupPr>
                      <m:ctrlPr>
                        <w:rPr>
                          <w:rFonts w:ascii="Cambria Math" w:hAnsi="Cambria Math" w:cs="Times New Roman"/>
                          <w:i/>
                          <w:sz w:val="30"/>
                          <w:szCs w:val="30"/>
                          <w:lang w:val="en-US"/>
                        </w:rPr>
                      </m:ctrlPr>
                    </m:sSupPr>
                    <m:e>
                      <m:r>
                        <w:rPr>
                          <w:rFonts w:ascii="Cambria Math" w:hAnsi="Cambria Math" w:cs="Times New Roman"/>
                          <w:sz w:val="30"/>
                          <w:szCs w:val="30"/>
                          <w:lang w:val="en-US"/>
                        </w:rPr>
                        <m:t>a</m:t>
                      </m:r>
                    </m:e>
                    <m:sup>
                      <m:r>
                        <w:rPr>
                          <w:rFonts w:ascii="Cambria Math" w:hAnsi="Cambria Math" w:cs="Times New Roman"/>
                          <w:sz w:val="30"/>
                          <w:szCs w:val="30"/>
                          <w:lang w:val="en-US"/>
                        </w:rPr>
                        <m:t>2</m:t>
                      </m:r>
                    </m:sup>
                  </m:sSup>
                  <m:r>
                    <w:rPr>
                      <w:rFonts w:ascii="Cambria Math" w:hAnsi="Cambria Math" w:cs="Times New Roman"/>
                      <w:sz w:val="30"/>
                      <w:szCs w:val="30"/>
                      <w:lang w:val="en-US"/>
                    </w:rPr>
                    <m:t>e</m:t>
                  </m:r>
                </m:e>
                <m: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2</m:t>
                      </m:r>
                    </m:sup>
                  </m:sSup>
                </m:sup>
              </m:sSup>
            </m:oMath>
            <w:r w:rsidRPr="0016348A">
              <w:rPr>
                <w:rFonts w:ascii="Times New Roman" w:hAnsi="Times New Roman" w:cs="Times New Roman"/>
                <w:sz w:val="30"/>
                <w:szCs w:val="30"/>
                <w:lang w:val="en-US"/>
              </w:rPr>
              <w:fldChar w:fldCharType="begin"/>
            </w:r>
            <w:r w:rsidRPr="0016348A">
              <w:rPr>
                <w:rFonts w:ascii="Times New Roman" w:hAnsi="Times New Roman" w:cs="Times New Roman"/>
                <w:sz w:val="30"/>
                <w:szCs w:val="30"/>
                <w:lang w:val="en-US"/>
              </w:rPr>
              <w:instrText xml:space="preserve"> QUOTE </w:instrText>
            </w:r>
            <w:r>
              <w:rPr>
                <w:noProof/>
                <w:lang w:eastAsia="ru-RU"/>
              </w:rPr>
              <w:drawing>
                <wp:inline distT="0" distB="0" distL="0" distR="0" wp14:anchorId="05391D8F" wp14:editId="7B2FBB5B">
                  <wp:extent cx="2111375" cy="215900"/>
                  <wp:effectExtent l="19050" t="0" r="0" b="0"/>
                  <wp:docPr id="19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clrChange>
                              <a:clrFrom>
                                <a:srgbClr val="FFFFFF"/>
                              </a:clrFrom>
                              <a:clrTo>
                                <a:srgbClr val="FFFFFF">
                                  <a:alpha val="0"/>
                                </a:srgbClr>
                              </a:clrTo>
                            </a:clrChange>
                          </a:blip>
                          <a:srcRect/>
                          <a:stretch>
                            <a:fillRect/>
                          </a:stretch>
                        </pic:blipFill>
                        <pic:spPr bwMode="auto">
                          <a:xfrm>
                            <a:off x="0" y="0"/>
                            <a:ext cx="2111375"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lang w:val="en-US"/>
              </w:rPr>
              <w:instrText xml:space="preserve"> </w:instrText>
            </w:r>
            <w:r w:rsidRPr="0016348A">
              <w:rPr>
                <w:rFonts w:ascii="Times New Roman" w:hAnsi="Times New Roman" w:cs="Times New Roman"/>
                <w:sz w:val="30"/>
                <w:szCs w:val="30"/>
                <w:lang w:val="en-US"/>
              </w:rPr>
              <w:fldChar w:fldCharType="end"/>
            </w:r>
          </w:p>
        </w:tc>
      </w:tr>
      <w:tr w:rsidR="00BF5161" w:rsidRPr="0016348A" w14:paraId="521BAE4C" w14:textId="77777777" w:rsidTr="001400DB">
        <w:tc>
          <w:tcPr>
            <w:tcW w:w="9166" w:type="dxa"/>
            <w:gridSpan w:val="4"/>
          </w:tcPr>
          <w:p w14:paraId="0BDDABFD" w14:textId="77777777" w:rsidR="00BF5161" w:rsidRDefault="00BF5161" w:rsidP="006C1A15">
            <w:pPr>
              <w:spacing w:after="0" w:line="240" w:lineRule="auto"/>
              <w:jc w:val="center"/>
              <w:rPr>
                <w:rFonts w:ascii="Times New Roman" w:hAnsi="Times New Roman" w:cs="Times New Roman"/>
                <w:sz w:val="30"/>
                <w:szCs w:val="30"/>
              </w:rPr>
            </w:pPr>
            <w:r w:rsidRPr="0016348A">
              <w:rPr>
                <w:rFonts w:ascii="Times New Roman" w:eastAsia="TimesNewRomanPSMT" w:hAnsi="Times New Roman" w:cs="Times New Roman"/>
                <w:b/>
                <w:bCs/>
                <w:sz w:val="30"/>
                <w:szCs w:val="30"/>
              </w:rPr>
              <w:t xml:space="preserve">Распределение </w:t>
            </w:r>
            <w:r w:rsidRPr="0016348A">
              <w:rPr>
                <w:rFonts w:ascii="Times New Roman" w:eastAsia="TimesNewRomanPSMT" w:hAnsi="Times New Roman" w:cs="Times New Roman"/>
                <w:b/>
                <w:bCs/>
                <w:sz w:val="30"/>
                <w:szCs w:val="30"/>
              </w:rPr>
              <w:fldChar w:fldCharType="begin"/>
            </w:r>
            <w:r w:rsidRPr="0016348A">
              <w:rPr>
                <w:rFonts w:ascii="Times New Roman" w:eastAsia="TimesNewRomanPSMT" w:hAnsi="Times New Roman" w:cs="Times New Roman"/>
                <w:b/>
                <w:bCs/>
                <w:sz w:val="30"/>
                <w:szCs w:val="30"/>
              </w:rPr>
              <w:instrText xml:space="preserve"> QUOTE </w:instrText>
            </w:r>
            <w:r>
              <w:rPr>
                <w:noProof/>
                <w:lang w:eastAsia="ru-RU"/>
              </w:rPr>
              <w:drawing>
                <wp:inline distT="0" distB="0" distL="0" distR="0" wp14:anchorId="71338C0A" wp14:editId="619050BE">
                  <wp:extent cx="207645" cy="158115"/>
                  <wp:effectExtent l="19050" t="0" r="1905" b="0"/>
                  <wp:docPr id="2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b/>
                <w:bCs/>
                <w:sz w:val="30"/>
                <w:szCs w:val="30"/>
              </w:rPr>
              <w:instrText xml:space="preserve"> </w:instrText>
            </w:r>
            <w:r w:rsidRPr="0016348A">
              <w:rPr>
                <w:rFonts w:ascii="Times New Roman" w:eastAsia="TimesNewRomanPSMT" w:hAnsi="Times New Roman" w:cs="Times New Roman"/>
                <w:b/>
                <w:bCs/>
                <w:sz w:val="30"/>
                <w:szCs w:val="30"/>
              </w:rPr>
              <w:fldChar w:fldCharType="separate"/>
            </w:r>
            <w:r>
              <w:rPr>
                <w:noProof/>
                <w:lang w:eastAsia="ru-RU"/>
              </w:rPr>
              <w:drawing>
                <wp:inline distT="0" distB="0" distL="0" distR="0" wp14:anchorId="787685A0" wp14:editId="75F14DF2">
                  <wp:extent cx="207645" cy="158115"/>
                  <wp:effectExtent l="19050" t="0" r="1905" b="0"/>
                  <wp:docPr id="27"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b/>
                <w:bCs/>
                <w:sz w:val="30"/>
                <w:szCs w:val="30"/>
              </w:rPr>
              <w:fldChar w:fldCharType="end"/>
            </w:r>
            <w:r w:rsidRPr="0016348A">
              <w:rPr>
                <w:rFonts w:ascii="Times New Roman" w:eastAsia="TimesNewRomanPSMT" w:hAnsi="Times New Roman" w:cs="Times New Roman"/>
                <w:b/>
                <w:bCs/>
                <w:sz w:val="30"/>
                <w:szCs w:val="30"/>
              </w:rPr>
              <w:t xml:space="preserve"> (</w:t>
            </w:r>
            <w:r w:rsidRPr="0016348A">
              <w:rPr>
                <w:rFonts w:ascii="Times New Roman" w:eastAsia="TimesNewRomanPSMT" w:hAnsi="Times New Roman" w:cs="Times New Roman"/>
                <w:b/>
                <w:bCs/>
                <w:sz w:val="30"/>
                <w:szCs w:val="30"/>
                <w:lang w:val="en-US"/>
              </w:rPr>
              <w:t>k</w:t>
            </w:r>
            <w:r w:rsidRPr="0016348A">
              <w:rPr>
                <w:rFonts w:ascii="Times New Roman" w:eastAsia="TimesNewRomanPSMT" w:hAnsi="Times New Roman" w:cs="Times New Roman"/>
                <w:b/>
                <w:bCs/>
                <w:sz w:val="30"/>
                <w:szCs w:val="30"/>
              </w:rPr>
              <w:t xml:space="preserve"> - число степеней свободы)</w:t>
            </w:r>
          </w:p>
        </w:tc>
      </w:tr>
      <w:tr w:rsidR="00BF5161" w:rsidRPr="0016348A" w14:paraId="5C33900B" w14:textId="77777777" w:rsidTr="001400DB">
        <w:tc>
          <w:tcPr>
            <w:tcW w:w="3584" w:type="dxa"/>
          </w:tcPr>
          <w:p w14:paraId="0AFA8BF4" w14:textId="77777777" w:rsidR="00BF5161" w:rsidRPr="0016348A" w:rsidRDefault="004C7C98" w:rsidP="006C1A15">
            <w:pPr>
              <w:autoSpaceDE w:val="0"/>
              <w:autoSpaceDN w:val="0"/>
              <w:adjustRightInd w:val="0"/>
              <w:spacing w:after="0" w:line="240" w:lineRule="auto"/>
              <w:jc w:val="center"/>
              <w:rPr>
                <w:rFonts w:ascii="Times New Roman" w:hAnsi="Times New Roman" w:cs="Times New Roman"/>
                <w:sz w:val="30"/>
                <w:szCs w:val="30"/>
              </w:rPr>
            </w:pPr>
            <m:oMathPara>
              <m:oMath>
                <m:sSup>
                  <m:sSupPr>
                    <m:ctrlPr>
                      <w:rPr>
                        <w:rFonts w:ascii="Cambria Math" w:hAnsi="Cambria Math" w:cs="Times New Roman"/>
                        <w:i/>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d>
                  <m:dPr>
                    <m:ctrlPr>
                      <w:rPr>
                        <w:rFonts w:ascii="Cambria Math" w:hAnsi="Cambria Math" w:cs="Times New Roman"/>
                        <w:i/>
                        <w:sz w:val="30"/>
                        <w:szCs w:val="30"/>
                      </w:rPr>
                    </m:ctrlPr>
                  </m:dPr>
                  <m:e>
                    <m:r>
                      <w:rPr>
                        <w:rFonts w:ascii="Cambria Math" w:hAnsi="Cambria Math" w:cs="Times New Roman"/>
                        <w:sz w:val="30"/>
                        <w:szCs w:val="30"/>
                      </w:rPr>
                      <m:t>k</m:t>
                    </m:r>
                  </m:e>
                </m:d>
                <m:r>
                  <w:rPr>
                    <w:rFonts w:ascii="Cambria Math" w:hAnsi="Cambria Math" w:cs="Times New Roman"/>
                    <w:sz w:val="30"/>
                    <w:szCs w:val="30"/>
                  </w:rPr>
                  <m:t>=</m:t>
                </m:r>
                <m:nary>
                  <m:naryPr>
                    <m:chr m:val="∑"/>
                    <m:limLoc m:val="undOvr"/>
                    <m:ctrlPr>
                      <w:rPr>
                        <w:rFonts w:ascii="Cambria Math" w:hAnsi="Cambria Math" w:cs="Times New Roman"/>
                        <w:i/>
                        <w:sz w:val="30"/>
                        <w:szCs w:val="30"/>
                      </w:rPr>
                    </m:ctrlPr>
                  </m:naryPr>
                  <m:sub>
                    <m:r>
                      <w:rPr>
                        <w:rFonts w:ascii="Cambria Math" w:hAnsi="Cambria Math" w:cs="Times New Roman"/>
                        <w:sz w:val="30"/>
                        <w:szCs w:val="30"/>
                      </w:rPr>
                      <m:t>i=1</m:t>
                    </m:r>
                  </m:sub>
                  <m:sup>
                    <m:r>
                      <w:rPr>
                        <w:rFonts w:ascii="Cambria Math" w:hAnsi="Cambria Math" w:cs="Times New Roman"/>
                        <w:sz w:val="30"/>
                        <w:szCs w:val="30"/>
                      </w:rPr>
                      <m:t>k</m:t>
                    </m:r>
                  </m:sup>
                  <m:e>
                    <m:sSubSup>
                      <m:sSubSupPr>
                        <m:ctrlPr>
                          <w:rPr>
                            <w:rFonts w:ascii="Cambria Math" w:hAnsi="Cambria Math" w:cs="Times New Roman"/>
                            <w:i/>
                            <w:sz w:val="30"/>
                            <w:szCs w:val="30"/>
                          </w:rPr>
                        </m:ctrlPr>
                      </m:sSubSupPr>
                      <m:e>
                        <m:r>
                          <w:rPr>
                            <w:rFonts w:ascii="Cambria Math" w:hAnsi="Cambria Math" w:cs="Times New Roman"/>
                            <w:sz w:val="30"/>
                            <w:szCs w:val="30"/>
                          </w:rPr>
                          <m:t>z</m:t>
                        </m:r>
                      </m:e>
                      <m:sub>
                        <m:r>
                          <w:rPr>
                            <w:rFonts w:ascii="Cambria Math" w:hAnsi="Cambria Math" w:cs="Times New Roman"/>
                            <w:sz w:val="30"/>
                            <w:szCs w:val="30"/>
                          </w:rPr>
                          <m:t>i</m:t>
                        </m:r>
                      </m:sub>
                      <m:sup>
                        <m:r>
                          <w:rPr>
                            <w:rFonts w:ascii="Cambria Math" w:hAnsi="Cambria Math" w:cs="Times New Roman"/>
                            <w:sz w:val="30"/>
                            <w:szCs w:val="30"/>
                          </w:rPr>
                          <m:t>2</m:t>
                        </m:r>
                      </m:sup>
                    </m:sSubSup>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z</m:t>
                        </m:r>
                      </m:e>
                      <m:sub>
                        <m:r>
                          <w:rPr>
                            <w:rFonts w:ascii="Cambria Math" w:hAnsi="Cambria Math" w:cs="Times New Roman"/>
                            <w:sz w:val="30"/>
                            <w:szCs w:val="30"/>
                          </w:rPr>
                          <m:t>i</m:t>
                        </m:r>
                      </m:sub>
                    </m:sSub>
                    <m:r>
                      <w:rPr>
                        <w:rFonts w:ascii="Cambria Math" w:hAnsi="Cambria Math" w:cs="Times New Roman"/>
                        <w:sz w:val="30"/>
                        <w:szCs w:val="30"/>
                      </w:rPr>
                      <m:t>~N(0;1)</m:t>
                    </m:r>
                  </m:e>
                </m:nary>
              </m:oMath>
            </m:oMathPara>
          </w:p>
          <w:p w14:paraId="655503C3" w14:textId="77777777" w:rsidR="00076E2E" w:rsidRDefault="00076E2E" w:rsidP="006C1A15">
            <w:pPr>
              <w:autoSpaceDE w:val="0"/>
              <w:autoSpaceDN w:val="0"/>
              <w:adjustRightInd w:val="0"/>
              <w:spacing w:after="0" w:line="240" w:lineRule="auto"/>
              <w:jc w:val="center"/>
              <w:rPr>
                <w:rFonts w:ascii="Times New Roman" w:hAnsi="Times New Roman" w:cs="Times New Roman"/>
                <w:sz w:val="30"/>
                <w:szCs w:val="30"/>
              </w:rPr>
            </w:pPr>
          </w:p>
          <w:p w14:paraId="097E30CD" w14:textId="77777777" w:rsidR="00BF5161" w:rsidRDefault="00BF5161" w:rsidP="006C1A15">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dchisq(</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16348A">
              <w:rPr>
                <w:rFonts w:ascii="Times New Roman" w:hAnsi="Times New Roman" w:cs="Times New Roman"/>
                <w:sz w:val="30"/>
                <w:szCs w:val="30"/>
              </w:rPr>
              <w:t>)</w:t>
            </w:r>
          </w:p>
          <w:p w14:paraId="48D7CA29" w14:textId="77777777" w:rsidR="00076E2E" w:rsidRPr="0016348A" w:rsidRDefault="00076E2E" w:rsidP="006C1A15">
            <w:pPr>
              <w:autoSpaceDE w:val="0"/>
              <w:autoSpaceDN w:val="0"/>
              <w:adjustRightInd w:val="0"/>
              <w:spacing w:after="0" w:line="240" w:lineRule="auto"/>
              <w:jc w:val="center"/>
              <w:rPr>
                <w:rFonts w:ascii="Times New Roman" w:hAnsi="Times New Roman" w:cs="Times New Roman"/>
                <w:sz w:val="30"/>
                <w:szCs w:val="30"/>
              </w:rPr>
            </w:pPr>
          </w:p>
        </w:tc>
        <w:tc>
          <w:tcPr>
            <w:tcW w:w="2825" w:type="dxa"/>
          </w:tcPr>
          <w:p w14:paraId="19735B6B" w14:textId="77777777" w:rsidR="00BF5161" w:rsidRPr="0016348A" w:rsidRDefault="00BF5161" w:rsidP="006C1A15">
            <w:pPr>
              <w:spacing w:after="0" w:line="240" w:lineRule="auto"/>
              <w:jc w:val="center"/>
              <w:rPr>
                <w:rFonts w:ascii="Times New Roman" w:hAnsi="Times New Roman" w:cs="Times New Roman"/>
                <w:sz w:val="30"/>
                <w:szCs w:val="30"/>
              </w:rPr>
            </w:pPr>
          </w:p>
          <w:p w14:paraId="7986C726" w14:textId="77777777" w:rsidR="00BF5161" w:rsidRDefault="00BF5161" w:rsidP="006C1A15">
            <w:pPr>
              <w:spacing w:after="0" w:line="240" w:lineRule="auto"/>
              <w:jc w:val="center"/>
              <w:rPr>
                <w:rFonts w:ascii="Times New Roman" w:hAnsi="Times New Roman" w:cs="Times New Roman"/>
                <w:sz w:val="30"/>
                <w:szCs w:val="30"/>
                <w:lang w:val="en-US"/>
              </w:rPr>
            </w:pPr>
          </w:p>
          <w:p w14:paraId="4292EE3F" w14:textId="77777777" w:rsidR="00BF5161" w:rsidRPr="0016348A"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pchisq(</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16348A">
              <w:rPr>
                <w:rFonts w:ascii="Times New Roman" w:hAnsi="Times New Roman" w:cs="Times New Roman"/>
                <w:sz w:val="30"/>
                <w:szCs w:val="30"/>
              </w:rPr>
              <w:t>)</w:t>
            </w:r>
          </w:p>
        </w:tc>
        <w:tc>
          <w:tcPr>
            <w:tcW w:w="2757" w:type="dxa"/>
            <w:gridSpan w:val="2"/>
          </w:tcPr>
          <w:p w14:paraId="19CAC107" w14:textId="77777777" w:rsidR="00BF5161" w:rsidRPr="0016348A" w:rsidRDefault="00BF5161" w:rsidP="006C1A15">
            <w:pPr>
              <w:spacing w:after="0" w:line="240" w:lineRule="auto"/>
              <w:jc w:val="center"/>
              <w:rPr>
                <w:rFonts w:ascii="Times New Roman" w:hAnsi="Times New Roman" w:cs="Times New Roman"/>
                <w:i/>
                <w:iCs/>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iCs/>
                        <w:sz w:val="30"/>
                        <w:szCs w:val="30"/>
                        <w:lang w:val="en-US"/>
                      </w:rPr>
                    </m:ctrlPr>
                  </m:dPr>
                  <m:e>
                    <m:sSup>
                      <m:sSupPr>
                        <m:ctrlPr>
                          <w:rPr>
                            <w:rFonts w:ascii="Cambria Math" w:hAnsi="Cambria Math" w:cs="Times New Roman"/>
                            <w:i/>
                            <w:iCs/>
                            <w:sz w:val="30"/>
                            <w:szCs w:val="30"/>
                            <w:lang w:val="en-US"/>
                          </w:rPr>
                        </m:ctrlPr>
                      </m:sSupPr>
                      <m:e>
                        <m:r>
                          <w:rPr>
                            <w:rFonts w:ascii="Cambria Math" w:hAnsi="Cambria Math" w:cs="Times New Roman"/>
                            <w:sz w:val="30"/>
                            <w:szCs w:val="30"/>
                            <w:lang w:val="en-US"/>
                          </w:rPr>
                          <m:t>χ</m:t>
                        </m:r>
                      </m:e>
                      <m:sup>
                        <m:r>
                          <w:rPr>
                            <w:rFonts w:ascii="Cambria Math" w:hAnsi="Cambria Math" w:cs="Times New Roman"/>
                            <w:sz w:val="30"/>
                            <w:szCs w:val="30"/>
                            <w:lang w:val="en-US"/>
                          </w:rPr>
                          <m:t>2</m:t>
                        </m:r>
                      </m:sup>
                    </m:sSup>
                    <m:r>
                      <w:rPr>
                        <w:rFonts w:ascii="Cambria Math" w:hAnsi="Cambria Math" w:cs="Times New Roman"/>
                        <w:sz w:val="30"/>
                        <w:szCs w:val="30"/>
                        <w:lang w:val="en-US"/>
                      </w:rPr>
                      <m:t>(k)</m:t>
                    </m:r>
                  </m:e>
                </m:d>
                <m:r>
                  <w:rPr>
                    <w:rFonts w:ascii="Cambria Math" w:hAnsi="Cambria Math" w:cs="Times New Roman"/>
                    <w:sz w:val="30"/>
                    <w:szCs w:val="30"/>
                    <w:lang w:val="en-US"/>
                  </w:rPr>
                  <m:t>=k</m:t>
                </m:r>
              </m:oMath>
            </m:oMathPara>
          </w:p>
          <w:p w14:paraId="125BF0BA" w14:textId="77777777" w:rsidR="00BF5161" w:rsidRPr="0016348A" w:rsidRDefault="00BF5161" w:rsidP="006C1A15">
            <w:pPr>
              <w:spacing w:after="0" w:line="240" w:lineRule="auto"/>
              <w:jc w:val="center"/>
              <w:rPr>
                <w:rFonts w:ascii="Times New Roman" w:hAnsi="Times New Roman" w:cs="Times New Roman"/>
                <w:i/>
                <w:iCs/>
                <w:sz w:val="30"/>
                <w:szCs w:val="30"/>
                <w:lang w:val="en-US"/>
              </w:rPr>
            </w:pPr>
          </w:p>
          <w:p w14:paraId="6C2ED879" w14:textId="77777777" w:rsidR="00BF5161" w:rsidRPr="0016348A" w:rsidRDefault="00BF5161" w:rsidP="006C1A15">
            <w:pPr>
              <w:spacing w:after="0" w:line="240" w:lineRule="auto"/>
              <w:jc w:val="center"/>
              <w:rPr>
                <w:rFonts w:ascii="Times New Roman" w:hAnsi="Times New Roman" w:cs="Times New Roman"/>
                <w:i/>
                <w:iCs/>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iCs/>
                        <w:sz w:val="30"/>
                        <w:szCs w:val="30"/>
                        <w:lang w:val="en-US"/>
                      </w:rPr>
                    </m:ctrlPr>
                  </m:dPr>
                  <m:e>
                    <m:sSup>
                      <m:sSupPr>
                        <m:ctrlPr>
                          <w:rPr>
                            <w:rFonts w:ascii="Cambria Math" w:hAnsi="Cambria Math" w:cs="Times New Roman"/>
                            <w:i/>
                            <w:iCs/>
                            <w:sz w:val="30"/>
                            <w:szCs w:val="30"/>
                            <w:lang w:val="en-US"/>
                          </w:rPr>
                        </m:ctrlPr>
                      </m:sSupPr>
                      <m:e>
                        <m:r>
                          <w:rPr>
                            <w:rFonts w:ascii="Cambria Math" w:hAnsi="Cambria Math" w:cs="Times New Roman"/>
                            <w:sz w:val="30"/>
                            <w:szCs w:val="30"/>
                            <w:lang w:val="en-US"/>
                          </w:rPr>
                          <m:t>χ</m:t>
                        </m:r>
                      </m:e>
                      <m:sup>
                        <m:r>
                          <w:rPr>
                            <w:rFonts w:ascii="Cambria Math" w:hAnsi="Cambria Math" w:cs="Times New Roman"/>
                            <w:sz w:val="30"/>
                            <w:szCs w:val="30"/>
                            <w:lang w:val="en-US"/>
                          </w:rPr>
                          <m:t>2</m:t>
                        </m:r>
                      </m:sup>
                    </m:sSup>
                    <m:r>
                      <w:rPr>
                        <w:rFonts w:ascii="Cambria Math" w:hAnsi="Cambria Math" w:cs="Times New Roman"/>
                        <w:sz w:val="30"/>
                        <w:szCs w:val="30"/>
                        <w:lang w:val="en-US"/>
                      </w:rPr>
                      <m:t>(k)</m:t>
                    </m:r>
                  </m:e>
                </m:d>
                <m:r>
                  <w:rPr>
                    <w:rFonts w:ascii="Cambria Math" w:hAnsi="Cambria Math" w:cs="Times New Roman"/>
                    <w:sz w:val="30"/>
                    <w:szCs w:val="30"/>
                    <w:lang w:val="en-US"/>
                  </w:rPr>
                  <m:t>=2k</m:t>
                </m:r>
              </m:oMath>
            </m:oMathPara>
          </w:p>
        </w:tc>
      </w:tr>
      <w:tr w:rsidR="00BF5161" w:rsidRPr="0016348A" w14:paraId="7D9E04D3" w14:textId="77777777" w:rsidTr="001400DB">
        <w:tc>
          <w:tcPr>
            <w:tcW w:w="9166" w:type="dxa"/>
            <w:gridSpan w:val="4"/>
          </w:tcPr>
          <w:p w14:paraId="4129DA07" w14:textId="77777777" w:rsidR="00BF5161" w:rsidRPr="0016348A" w:rsidRDefault="00BF5161" w:rsidP="006C1A15">
            <w:pPr>
              <w:spacing w:after="0" w:line="240" w:lineRule="auto"/>
              <w:jc w:val="center"/>
              <w:rPr>
                <w:rFonts w:ascii="Times New Roman" w:eastAsia="TimesNewRomanPSMT" w:hAnsi="Times New Roman" w:cs="Times New Roman"/>
                <w:b/>
                <w:bCs/>
                <w:sz w:val="30"/>
                <w:szCs w:val="30"/>
              </w:rPr>
            </w:pPr>
            <w:r w:rsidRPr="0016348A">
              <w:rPr>
                <w:rFonts w:ascii="Times New Roman" w:eastAsia="TimesNewRomanPSMT" w:hAnsi="Times New Roman" w:cs="Times New Roman"/>
                <w:b/>
                <w:bCs/>
                <w:sz w:val="30"/>
                <w:szCs w:val="30"/>
              </w:rPr>
              <w:t>Распределение Стьюдента (</w:t>
            </w:r>
            <w:r w:rsidRPr="0016348A">
              <w:rPr>
                <w:rFonts w:ascii="Times New Roman" w:eastAsia="TimesNewRomanPSMT" w:hAnsi="Times New Roman" w:cs="Times New Roman"/>
                <w:b/>
                <w:bCs/>
                <w:sz w:val="30"/>
                <w:szCs w:val="30"/>
                <w:lang w:val="en-US"/>
              </w:rPr>
              <w:t>k</w:t>
            </w:r>
            <w:r w:rsidRPr="0016348A">
              <w:rPr>
                <w:rFonts w:ascii="Times New Roman" w:eastAsia="TimesNewRomanPSMT" w:hAnsi="Times New Roman" w:cs="Times New Roman"/>
                <w:b/>
                <w:bCs/>
                <w:sz w:val="30"/>
                <w:szCs w:val="30"/>
              </w:rPr>
              <w:t xml:space="preserve"> - число степеней свободы)</w:t>
            </w:r>
          </w:p>
        </w:tc>
      </w:tr>
      <w:tr w:rsidR="00BF5161" w:rsidRPr="0016348A" w14:paraId="32B20308" w14:textId="77777777" w:rsidTr="001400DB">
        <w:tc>
          <w:tcPr>
            <w:tcW w:w="3584" w:type="dxa"/>
          </w:tcPr>
          <w:p w14:paraId="322BFB07" w14:textId="77777777" w:rsidR="00BF5161"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t</m:t>
                </m:r>
                <m:d>
                  <m:dPr>
                    <m:ctrlPr>
                      <w:rPr>
                        <w:rFonts w:ascii="Cambria Math" w:hAnsi="Cambria Math" w:cs="Times New Roman"/>
                        <w:i/>
                        <w:sz w:val="30"/>
                        <w:szCs w:val="30"/>
                        <w:lang w:val="en-US"/>
                      </w:rPr>
                    </m:ctrlPr>
                  </m:dPr>
                  <m:e>
                    <m:r>
                      <w:rPr>
                        <w:rFonts w:ascii="Cambria Math" w:hAnsi="Cambria Math" w:cs="Times New Roman"/>
                        <w:sz w:val="30"/>
                        <w:szCs w:val="30"/>
                        <w:lang w:val="en-US"/>
                      </w:rPr>
                      <m:t>k</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z</m:t>
                    </m:r>
                  </m:num>
                  <m:den>
                    <m:rad>
                      <m:radPr>
                        <m:degHide m:val="1"/>
                        <m:ctrlPr>
                          <w:rPr>
                            <w:rFonts w:ascii="Cambria Math" w:hAnsi="Cambria Math" w:cs="Times New Roman"/>
                            <w:i/>
                            <w:sz w:val="30"/>
                            <w:szCs w:val="30"/>
                            <w:lang w:val="en-US"/>
                          </w:rPr>
                        </m:ctrlPr>
                      </m:radPr>
                      <m:deg/>
                      <m:e>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χ</m:t>
                                </m:r>
                              </m:e>
                              <m:sup>
                                <m:r>
                                  <w:rPr>
                                    <w:rFonts w:ascii="Cambria Math" w:hAnsi="Cambria Math" w:cs="Times New Roman"/>
                                    <w:sz w:val="30"/>
                                    <w:szCs w:val="30"/>
                                    <w:lang w:val="en-US"/>
                                  </w:rPr>
                                  <m:t>2</m:t>
                                </m:r>
                              </m:sup>
                            </m:sSup>
                            <m:r>
                              <w:rPr>
                                <w:rFonts w:ascii="Cambria Math" w:hAnsi="Cambria Math" w:cs="Times New Roman"/>
                                <w:sz w:val="30"/>
                                <w:szCs w:val="30"/>
                                <w:lang w:val="en-US"/>
                              </w:rPr>
                              <m:t>(k)</m:t>
                            </m:r>
                          </m:num>
                          <m:den>
                            <m:r>
                              <w:rPr>
                                <w:rFonts w:ascii="Cambria Math" w:hAnsi="Cambria Math" w:cs="Times New Roman"/>
                                <w:sz w:val="30"/>
                                <w:szCs w:val="30"/>
                                <w:lang w:val="en-US"/>
                              </w:rPr>
                              <m:t>k</m:t>
                            </m:r>
                          </m:den>
                        </m:f>
                      </m:e>
                    </m:rad>
                  </m:den>
                </m:f>
                <m:r>
                  <w:rPr>
                    <w:rFonts w:ascii="Cambria Math" w:hAnsi="Cambria Math" w:cs="Times New Roman"/>
                    <w:sz w:val="30"/>
                    <w:szCs w:val="30"/>
                    <w:lang w:val="en-US"/>
                  </w:rPr>
                  <m:t>, z~N(0;1)</m:t>
                </m:r>
              </m:oMath>
            </m:oMathPara>
          </w:p>
          <w:p w14:paraId="5C4A166E" w14:textId="77777777" w:rsidR="00BF5161" w:rsidRPr="00E7579A" w:rsidRDefault="00BF5161" w:rsidP="006C1A15">
            <w:pPr>
              <w:spacing w:after="0" w:line="240" w:lineRule="auto"/>
              <w:jc w:val="center"/>
              <w:rPr>
                <w:rFonts w:ascii="Times New Roman" w:hAnsi="Times New Roman" w:cs="Times New Roman"/>
                <w:sz w:val="30"/>
                <w:szCs w:val="30"/>
                <w:lang w:val="en-US"/>
              </w:rPr>
            </w:pPr>
          </w:p>
          <w:p w14:paraId="214B6077" w14:textId="77777777" w:rsidR="00BF5161" w:rsidRPr="0016348A"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dt(</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16348A">
              <w:rPr>
                <w:rFonts w:ascii="Times New Roman" w:hAnsi="Times New Roman" w:cs="Times New Roman"/>
                <w:sz w:val="30"/>
                <w:szCs w:val="30"/>
              </w:rPr>
              <w:t>)</w:t>
            </w:r>
          </w:p>
        </w:tc>
        <w:tc>
          <w:tcPr>
            <w:tcW w:w="3038" w:type="dxa"/>
            <w:gridSpan w:val="2"/>
          </w:tcPr>
          <w:p w14:paraId="63C07B49" w14:textId="77777777" w:rsidR="00BF5161" w:rsidRPr="0016348A" w:rsidRDefault="00BF5161" w:rsidP="006C1A15">
            <w:pPr>
              <w:spacing w:after="0" w:line="240" w:lineRule="auto"/>
              <w:jc w:val="center"/>
              <w:rPr>
                <w:rFonts w:ascii="Times New Roman" w:hAnsi="Times New Roman" w:cs="Times New Roman"/>
                <w:sz w:val="30"/>
                <w:szCs w:val="30"/>
              </w:rPr>
            </w:pPr>
          </w:p>
          <w:p w14:paraId="6A46995A" w14:textId="77777777" w:rsidR="00BF5161" w:rsidRDefault="00BF5161" w:rsidP="006C1A15">
            <w:pPr>
              <w:spacing w:after="0" w:line="240" w:lineRule="auto"/>
              <w:jc w:val="center"/>
              <w:rPr>
                <w:rFonts w:ascii="Times New Roman" w:hAnsi="Times New Roman" w:cs="Times New Roman"/>
                <w:sz w:val="30"/>
                <w:szCs w:val="30"/>
                <w:lang w:val="en-US"/>
              </w:rPr>
            </w:pPr>
          </w:p>
          <w:p w14:paraId="3175F8DF" w14:textId="77777777" w:rsidR="00BF5161" w:rsidRDefault="00BF5161" w:rsidP="006C1A15">
            <w:pPr>
              <w:spacing w:after="0" w:line="240" w:lineRule="auto"/>
              <w:jc w:val="center"/>
              <w:rPr>
                <w:rFonts w:ascii="Times New Roman" w:hAnsi="Times New Roman" w:cs="Times New Roman"/>
                <w:sz w:val="30"/>
                <w:szCs w:val="30"/>
                <w:lang w:val="en-US"/>
              </w:rPr>
            </w:pPr>
          </w:p>
          <w:p w14:paraId="15D9616D" w14:textId="77777777" w:rsidR="00BF5161" w:rsidRDefault="00BF5161" w:rsidP="006C1A15">
            <w:pPr>
              <w:spacing w:after="0" w:line="240" w:lineRule="auto"/>
              <w:jc w:val="center"/>
              <w:rPr>
                <w:rFonts w:ascii="Times New Roman" w:hAnsi="Times New Roman" w:cs="Times New Roman"/>
                <w:sz w:val="30"/>
                <w:szCs w:val="30"/>
                <w:lang w:val="en-US"/>
              </w:rPr>
            </w:pPr>
          </w:p>
          <w:p w14:paraId="4F7B40FA" w14:textId="77777777" w:rsidR="00BF5161" w:rsidRPr="0016348A"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pt(</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16348A">
              <w:rPr>
                <w:rFonts w:ascii="Times New Roman" w:hAnsi="Times New Roman" w:cs="Times New Roman"/>
                <w:sz w:val="30"/>
                <w:szCs w:val="30"/>
              </w:rPr>
              <w:t>)</w:t>
            </w:r>
          </w:p>
          <w:p w14:paraId="4678A15E" w14:textId="77777777" w:rsidR="00BF5161" w:rsidRPr="0016348A" w:rsidRDefault="00BF5161" w:rsidP="006C1A15">
            <w:pPr>
              <w:spacing w:after="0" w:line="240" w:lineRule="auto"/>
              <w:jc w:val="center"/>
              <w:rPr>
                <w:rFonts w:ascii="Times New Roman" w:hAnsi="Times New Roman" w:cs="Times New Roman"/>
                <w:sz w:val="30"/>
                <w:szCs w:val="30"/>
              </w:rPr>
            </w:pPr>
          </w:p>
        </w:tc>
        <w:tc>
          <w:tcPr>
            <w:tcW w:w="2544" w:type="dxa"/>
          </w:tcPr>
          <w:p w14:paraId="1CD3783B" w14:textId="77777777" w:rsidR="00BF5161" w:rsidRPr="0016348A"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t(k)</m:t>
                    </m:r>
                  </m:e>
                </m:d>
                <m:r>
                  <w:rPr>
                    <w:rFonts w:ascii="Cambria Math" w:hAnsi="Cambria Math" w:cs="Times New Roman"/>
                    <w:sz w:val="30"/>
                    <w:szCs w:val="30"/>
                    <w:lang w:val="en-US"/>
                  </w:rPr>
                  <m:t>=0</m:t>
                </m:r>
              </m:oMath>
            </m:oMathPara>
          </w:p>
          <w:p w14:paraId="77B8242E" w14:textId="77777777" w:rsidR="00BF5161" w:rsidRPr="001B33DB" w:rsidRDefault="00BF5161" w:rsidP="006C1A15">
            <w:pPr>
              <w:spacing w:after="0" w:line="240" w:lineRule="auto"/>
              <w:jc w:val="center"/>
              <w:rPr>
                <w:rFonts w:ascii="Times New Roman" w:hAnsi="Times New Roman" w:cs="Times New Roman"/>
                <w:sz w:val="30"/>
                <w:szCs w:val="30"/>
                <w:lang w:val="en-US"/>
              </w:rPr>
            </w:pPr>
          </w:p>
          <w:p w14:paraId="6E50F41E" w14:textId="77777777" w:rsidR="00BF5161" w:rsidRPr="0016348A"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t(k)</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k</m:t>
                    </m:r>
                  </m:num>
                  <m:den>
                    <m:r>
                      <w:rPr>
                        <w:rFonts w:ascii="Cambria Math" w:hAnsi="Cambria Math" w:cs="Times New Roman"/>
                        <w:sz w:val="30"/>
                        <w:szCs w:val="30"/>
                        <w:lang w:val="en-US"/>
                      </w:rPr>
                      <m:t>k-2</m:t>
                    </m:r>
                  </m:den>
                </m:f>
              </m:oMath>
            </m:oMathPara>
          </w:p>
        </w:tc>
      </w:tr>
      <w:tr w:rsidR="00BF5161" w:rsidRPr="0016348A" w14:paraId="7C4C24F4" w14:textId="77777777" w:rsidTr="001400DB">
        <w:tc>
          <w:tcPr>
            <w:tcW w:w="9166" w:type="dxa"/>
            <w:gridSpan w:val="4"/>
          </w:tcPr>
          <w:p w14:paraId="722B258A"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Распределение Фишера (</w:t>
            </w:r>
            <w:r w:rsidRPr="0016348A">
              <w:rPr>
                <w:rFonts w:ascii="Times New Roman" w:eastAsia="TimesNewRomanPSMT" w:hAnsi="Times New Roman" w:cs="Times New Roman"/>
                <w:b/>
                <w:bCs/>
                <w:sz w:val="30"/>
                <w:szCs w:val="30"/>
                <w:lang w:val="en-US"/>
              </w:rPr>
              <w:t>k</w:t>
            </w:r>
            <w:r w:rsidRPr="0016348A">
              <w:rPr>
                <w:rFonts w:ascii="Times New Roman" w:eastAsia="TimesNewRomanPSMT" w:hAnsi="Times New Roman" w:cs="Times New Roman"/>
                <w:b/>
                <w:bCs/>
                <w:sz w:val="30"/>
                <w:szCs w:val="30"/>
              </w:rPr>
              <w:t xml:space="preserve">1, </w:t>
            </w:r>
            <w:r w:rsidRPr="0016348A">
              <w:rPr>
                <w:rFonts w:ascii="Times New Roman" w:eastAsia="TimesNewRomanPSMT" w:hAnsi="Times New Roman" w:cs="Times New Roman"/>
                <w:b/>
                <w:bCs/>
                <w:sz w:val="30"/>
                <w:szCs w:val="30"/>
                <w:lang w:val="en-US"/>
              </w:rPr>
              <w:t>k</w:t>
            </w:r>
            <w:r w:rsidRPr="0016348A">
              <w:rPr>
                <w:rFonts w:ascii="Times New Roman" w:eastAsia="TimesNewRomanPSMT" w:hAnsi="Times New Roman" w:cs="Times New Roman"/>
                <w:b/>
                <w:bCs/>
                <w:sz w:val="30"/>
                <w:szCs w:val="30"/>
              </w:rPr>
              <w:t>2 - две степени свободы)</w:t>
            </w:r>
          </w:p>
        </w:tc>
      </w:tr>
      <w:tr w:rsidR="00BF5161" w:rsidRPr="0016348A" w14:paraId="72E28C48" w14:textId="77777777" w:rsidTr="001400DB">
        <w:tc>
          <w:tcPr>
            <w:tcW w:w="3584" w:type="dxa"/>
          </w:tcPr>
          <w:p w14:paraId="10328E5E"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k1,k2</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k2</m:t>
                    </m:r>
                    <m:sSup>
                      <m:sSupPr>
                        <m:ctrlPr>
                          <w:rPr>
                            <w:rFonts w:ascii="Cambria Math" w:hAnsi="Cambria Math" w:cs="Times New Roman"/>
                            <w:i/>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r>
                      <w:rPr>
                        <w:rFonts w:ascii="Cambria Math" w:hAnsi="Cambria Math" w:cs="Times New Roman"/>
                        <w:sz w:val="30"/>
                        <w:szCs w:val="30"/>
                      </w:rPr>
                      <m:t>(k1)</m:t>
                    </m:r>
                  </m:num>
                  <m:den>
                    <m:r>
                      <w:rPr>
                        <w:rFonts w:ascii="Cambria Math" w:hAnsi="Cambria Math" w:cs="Times New Roman"/>
                        <w:sz w:val="30"/>
                        <w:szCs w:val="30"/>
                      </w:rPr>
                      <m:t>k1</m:t>
                    </m:r>
                    <m:sSup>
                      <m:sSupPr>
                        <m:ctrlPr>
                          <w:rPr>
                            <w:rFonts w:ascii="Cambria Math" w:hAnsi="Cambria Math" w:cs="Times New Roman"/>
                            <w:i/>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r>
                      <w:rPr>
                        <w:rFonts w:ascii="Cambria Math" w:hAnsi="Cambria Math" w:cs="Times New Roman"/>
                        <w:sz w:val="30"/>
                        <w:szCs w:val="30"/>
                      </w:rPr>
                      <m:t>(k2)</m:t>
                    </m:r>
                  </m:den>
                </m:f>
              </m:oMath>
            </m:oMathPara>
          </w:p>
          <w:p w14:paraId="7E8C6B03" w14:textId="77777777" w:rsidR="00BF5161" w:rsidRDefault="00BF5161" w:rsidP="006C1A15">
            <w:pPr>
              <w:autoSpaceDE w:val="0"/>
              <w:autoSpaceDN w:val="0"/>
              <w:adjustRightInd w:val="0"/>
              <w:spacing w:after="0" w:line="240" w:lineRule="auto"/>
              <w:jc w:val="center"/>
              <w:rPr>
                <w:rFonts w:ascii="Times New Roman" w:hAnsi="Times New Roman" w:cs="Times New Roman"/>
                <w:sz w:val="30"/>
                <w:szCs w:val="30"/>
                <w:lang w:val="en-US"/>
              </w:rPr>
            </w:pPr>
          </w:p>
          <w:p w14:paraId="6BF23B23" w14:textId="77777777" w:rsidR="00BF5161" w:rsidRPr="0016348A" w:rsidRDefault="00BF5161" w:rsidP="006C1A15">
            <w:pPr>
              <w:autoSpaceDE w:val="0"/>
              <w:autoSpaceDN w:val="0"/>
              <w:adjustRightInd w:val="0"/>
              <w:spacing w:after="0" w:line="240" w:lineRule="auto"/>
              <w:jc w:val="center"/>
              <w:rPr>
                <w:rFonts w:ascii="Times New Roman" w:eastAsia="TimesNewRomanPSMT" w:hAnsi="Times New Roman" w:cs="Times New Roman"/>
                <w:sz w:val="30"/>
                <w:szCs w:val="30"/>
              </w:rPr>
            </w:pPr>
            <w:r w:rsidRPr="0016348A">
              <w:rPr>
                <w:rFonts w:ascii="Times New Roman" w:hAnsi="Times New Roman" w:cs="Times New Roman"/>
                <w:sz w:val="30"/>
                <w:szCs w:val="30"/>
              </w:rPr>
              <w:t>dF(</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3242D4">
              <w:rPr>
                <w:rFonts w:ascii="Times New Roman" w:hAnsi="Times New Roman" w:cs="Times New Roman"/>
                <w:i/>
                <w:sz w:val="30"/>
                <w:szCs w:val="30"/>
              </w:rPr>
              <w:t>1,</w:t>
            </w:r>
            <w:r w:rsidRPr="003242D4">
              <w:rPr>
                <w:rFonts w:ascii="Times New Roman" w:hAnsi="Times New Roman" w:cs="Times New Roman"/>
                <w:i/>
                <w:sz w:val="30"/>
                <w:szCs w:val="30"/>
                <w:lang w:val="en-US"/>
              </w:rPr>
              <w:t>k</w:t>
            </w:r>
            <w:r w:rsidRPr="003242D4">
              <w:rPr>
                <w:rFonts w:ascii="Times New Roman" w:hAnsi="Times New Roman" w:cs="Times New Roman"/>
                <w:i/>
                <w:sz w:val="30"/>
                <w:szCs w:val="30"/>
              </w:rPr>
              <w:t>2</w:t>
            </w:r>
            <w:r w:rsidRPr="0016348A">
              <w:rPr>
                <w:rFonts w:ascii="Times New Roman" w:eastAsia="TimesNewRomanPSMT" w:hAnsi="Times New Roman" w:cs="Times New Roman"/>
                <w:sz w:val="30"/>
                <w:szCs w:val="30"/>
              </w:rPr>
              <w:t>)</w:t>
            </w:r>
          </w:p>
          <w:p w14:paraId="46D3A108"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sz w:val="30"/>
                <w:szCs w:val="30"/>
              </w:rPr>
            </w:pPr>
          </w:p>
        </w:tc>
        <w:tc>
          <w:tcPr>
            <w:tcW w:w="3038" w:type="dxa"/>
            <w:gridSpan w:val="2"/>
          </w:tcPr>
          <w:p w14:paraId="3FD5785D" w14:textId="77777777" w:rsidR="00BF5161" w:rsidRPr="0016348A" w:rsidRDefault="00BF5161" w:rsidP="006C1A15">
            <w:pPr>
              <w:spacing w:after="0" w:line="240" w:lineRule="auto"/>
              <w:jc w:val="center"/>
              <w:rPr>
                <w:rFonts w:ascii="Times New Roman" w:hAnsi="Times New Roman" w:cs="Times New Roman"/>
                <w:sz w:val="30"/>
                <w:szCs w:val="30"/>
                <w:lang w:val="en-US"/>
              </w:rPr>
            </w:pPr>
          </w:p>
          <w:p w14:paraId="7B77540F" w14:textId="77777777" w:rsidR="00BF5161" w:rsidRDefault="00BF5161" w:rsidP="006C1A15">
            <w:pPr>
              <w:spacing w:after="0" w:line="240" w:lineRule="auto"/>
              <w:jc w:val="center"/>
              <w:rPr>
                <w:rFonts w:ascii="Times New Roman" w:hAnsi="Times New Roman" w:cs="Times New Roman"/>
                <w:sz w:val="30"/>
                <w:szCs w:val="30"/>
                <w:lang w:val="en-US"/>
              </w:rPr>
            </w:pPr>
          </w:p>
          <w:p w14:paraId="2BE0C035" w14:textId="77777777" w:rsidR="00BF5161" w:rsidRDefault="00BF5161" w:rsidP="006C1A15">
            <w:pPr>
              <w:spacing w:after="0" w:line="240" w:lineRule="auto"/>
              <w:jc w:val="center"/>
              <w:rPr>
                <w:rFonts w:ascii="Times New Roman" w:hAnsi="Times New Roman" w:cs="Times New Roman"/>
                <w:sz w:val="30"/>
                <w:szCs w:val="30"/>
                <w:lang w:val="en-US"/>
              </w:rPr>
            </w:pPr>
          </w:p>
          <w:p w14:paraId="683A755D" w14:textId="77777777" w:rsidR="00BF5161" w:rsidRPr="0016348A" w:rsidRDefault="00BF5161" w:rsidP="006C1A15">
            <w:pPr>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pF(</w:t>
            </w:r>
            <w:r w:rsidRPr="003242D4">
              <w:rPr>
                <w:rFonts w:ascii="Times New Roman" w:hAnsi="Times New Roman" w:cs="Times New Roman"/>
                <w:i/>
                <w:sz w:val="30"/>
                <w:szCs w:val="30"/>
                <w:lang w:val="en-US"/>
              </w:rPr>
              <w:t>x,k1,k2</w:t>
            </w:r>
            <w:r w:rsidRPr="0016348A">
              <w:rPr>
                <w:rFonts w:ascii="Times New Roman" w:eastAsia="TimesNewRomanPSMT" w:hAnsi="Times New Roman" w:cs="Times New Roman"/>
                <w:sz w:val="30"/>
                <w:szCs w:val="30"/>
                <w:lang w:val="en-US"/>
              </w:rPr>
              <w:t>)</w:t>
            </w:r>
          </w:p>
        </w:tc>
        <w:tc>
          <w:tcPr>
            <w:tcW w:w="2544" w:type="dxa"/>
          </w:tcPr>
          <w:p w14:paraId="25B54EE6" w14:textId="77777777" w:rsidR="00BF5161" w:rsidRPr="0016348A" w:rsidRDefault="00BF5161" w:rsidP="006C1A15">
            <w:pPr>
              <w:spacing w:after="0" w:line="240" w:lineRule="auto"/>
              <w:jc w:val="center"/>
              <w:rPr>
                <w:rFonts w:ascii="Times New Roman" w:hAnsi="Times New Roman" w:cs="Times New Roman"/>
                <w:b/>
                <w:bCs/>
                <w:sz w:val="30"/>
                <w:szCs w:val="30"/>
                <w:lang w:val="en-US"/>
              </w:rPr>
            </w:pPr>
          </w:p>
          <w:p w14:paraId="37A0866D" w14:textId="77777777" w:rsidR="00BF5161" w:rsidRPr="003F5442" w:rsidRDefault="00BF5161" w:rsidP="006C1A15">
            <w:pPr>
              <w:spacing w:after="0" w:line="240" w:lineRule="auto"/>
              <w:rPr>
                <w:rFonts w:ascii="Times New Roman" w:hAnsi="Times New Roman" w:cs="Times New Roman"/>
                <w:bCs/>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bCs/>
                        <w:i/>
                        <w:sz w:val="30"/>
                        <w:szCs w:val="30"/>
                        <w:lang w:val="en-US"/>
                      </w:rPr>
                    </m:ctrlPr>
                  </m:dPr>
                  <m:e>
                    <m:r>
                      <w:rPr>
                        <w:rFonts w:ascii="Cambria Math" w:hAnsi="Cambria Math" w:cs="Times New Roman"/>
                        <w:sz w:val="30"/>
                        <w:szCs w:val="30"/>
                        <w:lang w:val="en-US"/>
                      </w:rPr>
                      <m:t>F</m:t>
                    </m:r>
                    <m:d>
                      <m:dPr>
                        <m:ctrlPr>
                          <w:rPr>
                            <w:rFonts w:ascii="Cambria Math" w:hAnsi="Cambria Math" w:cs="Times New Roman"/>
                            <w:bCs/>
                            <w:i/>
                            <w:sz w:val="30"/>
                            <w:szCs w:val="30"/>
                            <w:lang w:val="en-US"/>
                          </w:rPr>
                        </m:ctrlPr>
                      </m:dPr>
                      <m:e>
                        <m:r>
                          <w:rPr>
                            <w:rFonts w:ascii="Cambria Math" w:hAnsi="Cambria Math" w:cs="Times New Roman"/>
                            <w:sz w:val="30"/>
                            <w:szCs w:val="30"/>
                            <w:lang w:val="en-US"/>
                          </w:rPr>
                          <m:t>k1,k2</m:t>
                        </m:r>
                      </m:e>
                    </m:d>
                  </m:e>
                </m:d>
                <m:r>
                  <w:rPr>
                    <w:rFonts w:ascii="Cambria Math" w:hAnsi="Cambria Math" w:cs="Times New Roman"/>
                    <w:sz w:val="30"/>
                    <w:szCs w:val="30"/>
                    <w:lang w:val="en-US"/>
                  </w:rPr>
                  <m:t>==</m:t>
                </m:r>
                <m:f>
                  <m:fPr>
                    <m:ctrlPr>
                      <w:rPr>
                        <w:rFonts w:ascii="Cambria Math" w:hAnsi="Cambria Math" w:cs="Times New Roman"/>
                        <w:bCs/>
                        <w:i/>
                        <w:sz w:val="30"/>
                        <w:szCs w:val="30"/>
                        <w:lang w:val="en-US"/>
                      </w:rPr>
                    </m:ctrlPr>
                  </m:fPr>
                  <m:num>
                    <m:r>
                      <w:rPr>
                        <w:rFonts w:ascii="Cambria Math" w:hAnsi="Cambria Math" w:cs="Times New Roman"/>
                        <w:sz w:val="30"/>
                        <w:szCs w:val="30"/>
                        <w:lang w:val="en-US"/>
                      </w:rPr>
                      <m:t>k2</m:t>
                    </m:r>
                  </m:num>
                  <m:den>
                    <m:r>
                      <w:rPr>
                        <w:rFonts w:ascii="Cambria Math" w:hAnsi="Cambria Math" w:cs="Times New Roman"/>
                        <w:sz w:val="30"/>
                        <w:szCs w:val="30"/>
                        <w:lang w:val="en-US"/>
                      </w:rPr>
                      <m:t>k2-2</m:t>
                    </m:r>
                  </m:den>
                </m:f>
              </m:oMath>
            </m:oMathPara>
          </w:p>
          <w:p w14:paraId="2451D845" w14:textId="77777777" w:rsidR="00BF5161" w:rsidRPr="0016348A" w:rsidRDefault="00BF5161" w:rsidP="006C1A15">
            <w:pPr>
              <w:spacing w:after="0" w:line="240" w:lineRule="auto"/>
              <w:jc w:val="center"/>
              <w:rPr>
                <w:rFonts w:ascii="Times New Roman" w:hAnsi="Times New Roman" w:cs="Times New Roman"/>
                <w:b/>
                <w:bCs/>
                <w:sz w:val="30"/>
                <w:szCs w:val="30"/>
                <w:lang w:val="en-US"/>
              </w:rPr>
            </w:pPr>
          </w:p>
        </w:tc>
      </w:tr>
      <w:tr w:rsidR="00F90684" w:rsidRPr="0016348A" w14:paraId="608470CC" w14:textId="77777777" w:rsidTr="001400DB">
        <w:tc>
          <w:tcPr>
            <w:tcW w:w="9166" w:type="dxa"/>
            <w:gridSpan w:val="4"/>
          </w:tcPr>
          <w:p w14:paraId="782C8F5A" w14:textId="77777777" w:rsidR="00F90684" w:rsidRPr="00F90684" w:rsidRDefault="00F90684" w:rsidP="006C1A15">
            <w:pPr>
              <w:spacing w:after="0" w:line="24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 xml:space="preserve">Бета-распределение (параметры - </w:t>
            </w:r>
            <m:oMath>
              <m:r>
                <m:rPr>
                  <m:sty m:val="bi"/>
                </m:rPr>
                <w:rPr>
                  <w:rFonts w:ascii="Cambria Math" w:hAnsi="Cambria Math" w:cs="Times New Roman"/>
                  <w:sz w:val="30"/>
                  <w:szCs w:val="30"/>
                </w:rPr>
                <m:t>α&gt;0, β&gt;0)</m:t>
              </m:r>
            </m:oMath>
            <w:r>
              <w:rPr>
                <w:rFonts w:ascii="Times New Roman" w:hAnsi="Times New Roman" w:cs="Times New Roman"/>
                <w:b/>
                <w:bCs/>
                <w:sz w:val="30"/>
                <w:szCs w:val="30"/>
              </w:rPr>
              <w:t xml:space="preserve"> </w:t>
            </w:r>
          </w:p>
        </w:tc>
      </w:tr>
      <w:tr w:rsidR="00F90684" w:rsidRPr="0016348A" w14:paraId="44B3AAC3" w14:textId="77777777" w:rsidTr="001400DB">
        <w:tc>
          <w:tcPr>
            <w:tcW w:w="3584" w:type="dxa"/>
          </w:tcPr>
          <w:p w14:paraId="53E81AC0" w14:textId="77777777" w:rsidR="00E36648" w:rsidRPr="00E36648" w:rsidRDefault="00F90684" w:rsidP="006C1A15">
            <w:pPr>
              <w:autoSpaceDE w:val="0"/>
              <w:autoSpaceDN w:val="0"/>
              <w:adjustRightInd w:val="0"/>
              <w:spacing w:after="0" w:line="240" w:lineRule="auto"/>
              <w:jc w:val="center"/>
              <w:rPr>
                <w:rFonts w:eastAsiaTheme="minorEastAsia"/>
                <w:sz w:val="30"/>
                <w:szCs w:val="30"/>
              </w:rPr>
            </w:pPr>
            <m:oMathPara>
              <m:oMath>
                <m:r>
                  <w:rPr>
                    <w:rFonts w:ascii="Cambria Math" w:eastAsia="Calibri" w:hAnsi="Cambria Math" w:cs="Times New Roman"/>
                    <w:sz w:val="30"/>
                    <w:szCs w:val="30"/>
                  </w:rPr>
                  <m:t>f</m:t>
                </m:r>
                <m:d>
                  <m:dPr>
                    <m:ctrlPr>
                      <w:rPr>
                        <w:rFonts w:ascii="Cambria Math" w:eastAsia="Calibri" w:hAnsi="Cambria Math" w:cs="Times New Roman"/>
                        <w:i/>
                        <w:sz w:val="30"/>
                        <w:szCs w:val="30"/>
                      </w:rPr>
                    </m:ctrlPr>
                  </m:dPr>
                  <m:e>
                    <m:r>
                      <w:rPr>
                        <w:rFonts w:ascii="Cambria Math" w:eastAsia="Calibri" w:hAnsi="Cambria Math" w:cs="Times New Roman"/>
                        <w:sz w:val="30"/>
                        <w:szCs w:val="30"/>
                      </w:rPr>
                      <m:t>x</m:t>
                    </m:r>
                  </m:e>
                </m:d>
                <m:r>
                  <w:rPr>
                    <w:rFonts w:ascii="Cambria Math" w:eastAsia="Calibri" w:hAnsi="Cambria Math" w:cs="Times New Roman"/>
                    <w:sz w:val="30"/>
                    <w:szCs w:val="30"/>
                  </w:rPr>
                  <m:t>=</m:t>
                </m:r>
                <m:f>
                  <m:fPr>
                    <m:ctrlPr>
                      <w:rPr>
                        <w:rFonts w:ascii="Cambria Math" w:eastAsia="Calibri" w:hAnsi="Cambria Math" w:cs="Times New Roman"/>
                        <w:i/>
                        <w:sz w:val="30"/>
                        <w:szCs w:val="30"/>
                      </w:rPr>
                    </m:ctrlPr>
                  </m:fPr>
                  <m:num>
                    <m:r>
                      <w:rPr>
                        <w:rFonts w:ascii="Cambria Math" w:eastAsia="Calibri" w:hAnsi="Cambria Math" w:cs="Times New Roman"/>
                        <w:sz w:val="30"/>
                        <w:szCs w:val="30"/>
                      </w:rPr>
                      <m:t>1</m:t>
                    </m:r>
                  </m:num>
                  <m:den>
                    <m:r>
                      <w:rPr>
                        <w:rFonts w:ascii="Cambria Math" w:eastAsia="Calibri" w:hAnsi="Cambria Math" w:cs="Times New Roman"/>
                        <w:sz w:val="30"/>
                        <w:szCs w:val="30"/>
                      </w:rPr>
                      <m:t>B</m:t>
                    </m:r>
                    <m:d>
                      <m:dPr>
                        <m:ctrlPr>
                          <w:rPr>
                            <w:rFonts w:ascii="Cambria Math" w:eastAsia="Calibri" w:hAnsi="Cambria Math" w:cs="Times New Roman"/>
                            <w:i/>
                            <w:sz w:val="30"/>
                            <w:szCs w:val="30"/>
                          </w:rPr>
                        </m:ctrlPr>
                      </m:dPr>
                      <m:e>
                        <m:r>
                          <w:rPr>
                            <w:rFonts w:ascii="Cambria Math" w:eastAsia="Calibri" w:hAnsi="Cambria Math" w:cs="Times New Roman"/>
                            <w:sz w:val="30"/>
                            <w:szCs w:val="30"/>
                          </w:rPr>
                          <m:t>α,β</m:t>
                        </m:r>
                      </m:e>
                    </m:d>
                  </m:den>
                </m:f>
                <m:r>
                  <w:rPr>
                    <w:rFonts w:ascii="Cambria Math" w:eastAsia="Calibri" w:hAnsi="Cambria Math" w:cs="Times New Roman"/>
                    <w:sz w:val="30"/>
                    <w:szCs w:val="30"/>
                  </w:rPr>
                  <m:t>∙</m:t>
                </m:r>
                <m:sSup>
                  <m:sSupPr>
                    <m:ctrlPr>
                      <w:rPr>
                        <w:rFonts w:ascii="Cambria Math" w:eastAsia="Calibri" w:hAnsi="Cambria Math" w:cs="Times New Roman"/>
                        <w:i/>
                        <w:sz w:val="30"/>
                        <w:szCs w:val="30"/>
                      </w:rPr>
                    </m:ctrlPr>
                  </m:sSupPr>
                  <m:e>
                    <m:r>
                      <w:rPr>
                        <w:rFonts w:ascii="Cambria Math" w:eastAsia="Calibri" w:hAnsi="Cambria Math" w:cs="Times New Roman"/>
                        <w:sz w:val="30"/>
                        <w:szCs w:val="30"/>
                      </w:rPr>
                      <m:t>x</m:t>
                    </m:r>
                  </m:e>
                  <m:sup>
                    <m:r>
                      <w:rPr>
                        <w:rFonts w:ascii="Cambria Math" w:eastAsia="Calibri" w:hAnsi="Cambria Math" w:cs="Times New Roman"/>
                        <w:sz w:val="30"/>
                        <w:szCs w:val="30"/>
                      </w:rPr>
                      <m:t>α-1</m:t>
                    </m:r>
                  </m:sup>
                </m:sSup>
              </m:oMath>
            </m:oMathPara>
          </w:p>
          <w:p w14:paraId="0A570D06" w14:textId="77777777" w:rsidR="00F90684" w:rsidRPr="00F90684" w:rsidRDefault="004C7C98" w:rsidP="006C1A15">
            <w:pPr>
              <w:autoSpaceDE w:val="0"/>
              <w:autoSpaceDN w:val="0"/>
              <w:adjustRightInd w:val="0"/>
              <w:spacing w:after="0" w:line="240" w:lineRule="auto"/>
              <w:jc w:val="center"/>
              <w:rPr>
                <w:rFonts w:ascii="Calibri" w:eastAsia="Calibri" w:hAnsi="Calibri" w:cs="Times New Roman"/>
                <w:sz w:val="30"/>
                <w:szCs w:val="30"/>
              </w:rPr>
            </w:pPr>
            <m:oMathPara>
              <m:oMath>
                <m:sSup>
                  <m:sSupPr>
                    <m:ctrlPr>
                      <w:rPr>
                        <w:rFonts w:ascii="Cambria Math" w:eastAsia="Calibri" w:hAnsi="Cambria Math" w:cs="Times New Roman"/>
                        <w:i/>
                        <w:sz w:val="30"/>
                        <w:szCs w:val="30"/>
                      </w:rPr>
                    </m:ctrlPr>
                  </m:sSupPr>
                  <m:e>
                    <m:d>
                      <m:dPr>
                        <m:ctrlPr>
                          <w:rPr>
                            <w:rFonts w:ascii="Cambria Math" w:eastAsia="Calibri" w:hAnsi="Cambria Math" w:cs="Times New Roman"/>
                            <w:i/>
                            <w:sz w:val="30"/>
                            <w:szCs w:val="30"/>
                          </w:rPr>
                        </m:ctrlPr>
                      </m:dPr>
                      <m:e>
                        <m:r>
                          <w:rPr>
                            <w:rFonts w:ascii="Cambria Math" w:eastAsia="Calibri" w:hAnsi="Cambria Math" w:cs="Times New Roman"/>
                            <w:sz w:val="30"/>
                            <w:szCs w:val="30"/>
                          </w:rPr>
                          <m:t>1-x</m:t>
                        </m:r>
                      </m:e>
                    </m:d>
                  </m:e>
                  <m:sup>
                    <m:r>
                      <w:rPr>
                        <w:rFonts w:ascii="Cambria Math" w:eastAsia="Calibri" w:hAnsi="Cambria Math" w:cs="Times New Roman"/>
                        <w:sz w:val="30"/>
                        <w:szCs w:val="30"/>
                      </w:rPr>
                      <m:t>β-1</m:t>
                    </m:r>
                  </m:sup>
                </m:sSup>
                <m:r>
                  <w:rPr>
                    <w:rFonts w:ascii="Cambria Math" w:eastAsia="Calibri" w:hAnsi="Cambria Math" w:cs="Times New Roman"/>
                    <w:sz w:val="30"/>
                    <w:szCs w:val="30"/>
                  </w:rPr>
                  <m:t>,</m:t>
                </m:r>
              </m:oMath>
            </m:oMathPara>
          </w:p>
          <w:p w14:paraId="489B476A" w14:textId="77777777" w:rsidR="00E36648" w:rsidRDefault="00E36648" w:rsidP="006C1A15">
            <w:pPr>
              <w:autoSpaceDE w:val="0"/>
              <w:autoSpaceDN w:val="0"/>
              <w:adjustRightInd w:val="0"/>
              <w:spacing w:after="0" w:line="240" w:lineRule="auto"/>
              <w:ind w:hanging="149"/>
              <w:jc w:val="center"/>
              <w:rPr>
                <w:rFonts w:ascii="Calibri" w:eastAsia="Calibri" w:hAnsi="Calibri" w:cs="Times New Roman"/>
                <w:sz w:val="30"/>
                <w:szCs w:val="30"/>
              </w:rPr>
            </w:pPr>
          </w:p>
          <w:p w14:paraId="080F9C1B" w14:textId="77777777" w:rsidR="00F90684" w:rsidRPr="00F90684" w:rsidRDefault="00F90684" w:rsidP="006C1A15">
            <w:pPr>
              <w:autoSpaceDE w:val="0"/>
              <w:autoSpaceDN w:val="0"/>
              <w:adjustRightInd w:val="0"/>
              <w:spacing w:after="0" w:line="240" w:lineRule="auto"/>
              <w:ind w:hanging="149"/>
              <w:jc w:val="center"/>
              <w:rPr>
                <w:rFonts w:ascii="Calibri" w:eastAsia="Calibri" w:hAnsi="Calibri" w:cs="Times New Roman"/>
                <w:sz w:val="30"/>
                <w:szCs w:val="30"/>
              </w:rPr>
            </w:pPr>
            <m:oMathPara>
              <m:oMath>
                <m:r>
                  <w:rPr>
                    <w:rFonts w:ascii="Cambria Math" w:eastAsia="Calibri" w:hAnsi="Cambria Math" w:cs="Times New Roman"/>
                    <w:sz w:val="30"/>
                    <w:szCs w:val="30"/>
                  </w:rPr>
                  <m:t>B</m:t>
                </m:r>
                <m:d>
                  <m:dPr>
                    <m:ctrlPr>
                      <w:rPr>
                        <w:rFonts w:ascii="Cambria Math" w:eastAsia="Calibri" w:hAnsi="Cambria Math" w:cs="Times New Roman"/>
                        <w:i/>
                        <w:sz w:val="30"/>
                        <w:szCs w:val="30"/>
                      </w:rPr>
                    </m:ctrlPr>
                  </m:dPr>
                  <m:e>
                    <m:r>
                      <w:rPr>
                        <w:rFonts w:ascii="Cambria Math" w:eastAsia="Calibri" w:hAnsi="Cambria Math" w:cs="Times New Roman"/>
                        <w:sz w:val="30"/>
                        <w:szCs w:val="30"/>
                      </w:rPr>
                      <m:t>α,β</m:t>
                    </m:r>
                  </m:e>
                </m:d>
                <m:r>
                  <w:rPr>
                    <w:rFonts w:ascii="Cambria Math" w:eastAsia="Calibri" w:hAnsi="Cambria Math" w:cs="Times New Roman"/>
                    <w:sz w:val="30"/>
                    <w:szCs w:val="30"/>
                  </w:rPr>
                  <m:t>=</m:t>
                </m:r>
                <m:nary>
                  <m:naryPr>
                    <m:limLoc m:val="undOvr"/>
                    <m:ctrlPr>
                      <w:rPr>
                        <w:rFonts w:ascii="Cambria Math" w:eastAsia="Calibri" w:hAnsi="Cambria Math" w:cs="Times New Roman"/>
                        <w:i/>
                        <w:sz w:val="30"/>
                        <w:szCs w:val="30"/>
                      </w:rPr>
                    </m:ctrlPr>
                  </m:naryPr>
                  <m:sub>
                    <m:r>
                      <w:rPr>
                        <w:rFonts w:ascii="Cambria Math" w:eastAsia="Calibri" w:hAnsi="Cambria Math" w:cs="Times New Roman"/>
                        <w:sz w:val="30"/>
                        <w:szCs w:val="30"/>
                      </w:rPr>
                      <m:t>0</m:t>
                    </m:r>
                  </m:sub>
                  <m:sup>
                    <m:r>
                      <w:rPr>
                        <w:rFonts w:ascii="Cambria Math" w:eastAsia="Calibri" w:hAnsi="Cambria Math" w:cs="Times New Roman"/>
                        <w:sz w:val="30"/>
                        <w:szCs w:val="30"/>
                      </w:rPr>
                      <m:t>1</m:t>
                    </m:r>
                  </m:sup>
                  <m:e>
                    <m:sSup>
                      <m:sSupPr>
                        <m:ctrlPr>
                          <w:rPr>
                            <w:rFonts w:ascii="Cambria Math" w:eastAsia="Calibri" w:hAnsi="Cambria Math" w:cs="Times New Roman"/>
                            <w:i/>
                            <w:sz w:val="30"/>
                            <w:szCs w:val="30"/>
                          </w:rPr>
                        </m:ctrlPr>
                      </m:sSupPr>
                      <m:e>
                        <m:r>
                          <w:rPr>
                            <w:rFonts w:ascii="Cambria Math" w:eastAsia="Calibri" w:hAnsi="Cambria Math" w:cs="Times New Roman"/>
                            <w:sz w:val="30"/>
                            <w:szCs w:val="30"/>
                          </w:rPr>
                          <m:t>x</m:t>
                        </m:r>
                      </m:e>
                      <m:sup>
                        <m:r>
                          <w:rPr>
                            <w:rFonts w:ascii="Cambria Math" w:eastAsia="Calibri" w:hAnsi="Cambria Math" w:cs="Times New Roman"/>
                            <w:sz w:val="30"/>
                            <w:szCs w:val="30"/>
                          </w:rPr>
                          <m:t>α-1</m:t>
                        </m:r>
                      </m:sup>
                    </m:sSup>
                    <m:sSup>
                      <m:sSupPr>
                        <m:ctrlPr>
                          <w:rPr>
                            <w:rFonts w:ascii="Cambria Math" w:eastAsia="Calibri" w:hAnsi="Cambria Math" w:cs="Times New Roman"/>
                            <w:i/>
                            <w:sz w:val="30"/>
                            <w:szCs w:val="30"/>
                          </w:rPr>
                        </m:ctrlPr>
                      </m:sSupPr>
                      <m:e>
                        <m:d>
                          <m:dPr>
                            <m:ctrlPr>
                              <w:rPr>
                                <w:rFonts w:ascii="Cambria Math" w:eastAsia="Calibri" w:hAnsi="Cambria Math" w:cs="Times New Roman"/>
                                <w:i/>
                                <w:sz w:val="30"/>
                                <w:szCs w:val="30"/>
                              </w:rPr>
                            </m:ctrlPr>
                          </m:dPr>
                          <m:e>
                            <m:r>
                              <w:rPr>
                                <w:rFonts w:ascii="Cambria Math" w:eastAsia="Calibri" w:hAnsi="Cambria Math" w:cs="Times New Roman"/>
                                <w:sz w:val="30"/>
                                <w:szCs w:val="30"/>
                              </w:rPr>
                              <m:t>1-x</m:t>
                            </m:r>
                          </m:e>
                        </m:d>
                      </m:e>
                      <m:sup>
                        <m:r>
                          <w:rPr>
                            <w:rFonts w:ascii="Cambria Math" w:eastAsia="Calibri" w:hAnsi="Cambria Math" w:cs="Times New Roman"/>
                            <w:sz w:val="30"/>
                            <w:szCs w:val="30"/>
                          </w:rPr>
                          <m:t>β-1</m:t>
                        </m:r>
                      </m:sup>
                    </m:sSup>
                    <m:r>
                      <w:rPr>
                        <w:rFonts w:ascii="Cambria Math" w:eastAsia="Calibri" w:hAnsi="Cambria Math" w:cs="Times New Roman"/>
                        <w:sz w:val="30"/>
                        <w:szCs w:val="30"/>
                      </w:rPr>
                      <m:t>dx</m:t>
                    </m:r>
                  </m:e>
                </m:nary>
              </m:oMath>
            </m:oMathPara>
          </w:p>
          <w:p w14:paraId="59E46F2E" w14:textId="77777777" w:rsidR="00F90684" w:rsidRPr="00F90684" w:rsidRDefault="00F90684" w:rsidP="006C1A15">
            <w:pPr>
              <w:autoSpaceDE w:val="0"/>
              <w:autoSpaceDN w:val="0"/>
              <w:adjustRightInd w:val="0"/>
              <w:spacing w:after="0" w:line="240" w:lineRule="auto"/>
              <w:jc w:val="center"/>
              <w:rPr>
                <w:rFonts w:ascii="Calibri" w:eastAsia="Calibri" w:hAnsi="Calibri" w:cs="Times New Roman"/>
                <w:sz w:val="30"/>
                <w:szCs w:val="30"/>
              </w:rPr>
            </w:pPr>
            <m:oMathPara>
              <m:oMath>
                <m:r>
                  <w:rPr>
                    <w:rFonts w:ascii="Cambria Math" w:eastAsia="Calibri" w:hAnsi="Cambria Math" w:cs="Times New Roman"/>
                    <w:sz w:val="30"/>
                    <w:szCs w:val="30"/>
                  </w:rPr>
                  <m:t>0≤x≤1</m:t>
                </m:r>
              </m:oMath>
            </m:oMathPara>
          </w:p>
          <w:p w14:paraId="2B8A1A78" w14:textId="77777777" w:rsidR="00F90684" w:rsidRPr="00F90684" w:rsidRDefault="00E36648" w:rsidP="006C1A15">
            <w:pPr>
              <w:autoSpaceDE w:val="0"/>
              <w:autoSpaceDN w:val="0"/>
              <w:adjustRightInd w:val="0"/>
              <w:spacing w:after="0" w:line="240" w:lineRule="auto"/>
              <w:jc w:val="center"/>
              <w:rPr>
                <w:rFonts w:ascii="Times New Roman" w:eastAsia="Calibri" w:hAnsi="Times New Roman" w:cs="Times New Roman"/>
                <w:sz w:val="30"/>
                <w:szCs w:val="30"/>
                <w:lang w:val="en-US"/>
              </w:rPr>
            </w:pPr>
            <w:r>
              <w:rPr>
                <w:rFonts w:ascii="Times New Roman" w:eastAsia="Calibri" w:hAnsi="Times New Roman" w:cs="Times New Roman"/>
                <w:sz w:val="30"/>
                <w:szCs w:val="30"/>
                <w:lang w:val="en-US"/>
              </w:rPr>
              <w:t>dbeta</w:t>
            </w:r>
            <w:r w:rsidR="00F90684" w:rsidRPr="00F90684">
              <w:rPr>
                <w:rFonts w:ascii="Times New Roman" w:eastAsia="Calibri" w:hAnsi="Times New Roman" w:cs="Times New Roman"/>
                <w:sz w:val="30"/>
                <w:szCs w:val="30"/>
                <w:lang w:val="en-US"/>
              </w:rPr>
              <w:t>(x,</w:t>
            </w:r>
            <m:oMath>
              <m:r>
                <w:rPr>
                  <w:rFonts w:ascii="Cambria Math" w:eastAsia="Calibri" w:hAnsi="Cambria Math" w:cs="Times New Roman"/>
                  <w:sz w:val="30"/>
                  <w:szCs w:val="30"/>
                  <w:lang w:val="en-US"/>
                </w:rPr>
                <m:t>α,β)</m:t>
              </m:r>
            </m:oMath>
          </w:p>
        </w:tc>
        <w:tc>
          <w:tcPr>
            <w:tcW w:w="3038" w:type="dxa"/>
            <w:gridSpan w:val="2"/>
          </w:tcPr>
          <w:p w14:paraId="6C263081" w14:textId="77777777" w:rsidR="00E36648" w:rsidRPr="00AA604F" w:rsidRDefault="00E36648" w:rsidP="006C1A15">
            <w:pPr>
              <w:spacing w:after="0" w:line="240" w:lineRule="auto"/>
              <w:jc w:val="center"/>
              <w:rPr>
                <w:rFonts w:ascii="Times New Roman" w:eastAsia="Calibri" w:hAnsi="Times New Roman" w:cs="Times New Roman"/>
                <w:sz w:val="30"/>
                <w:szCs w:val="30"/>
              </w:rPr>
            </w:pPr>
          </w:p>
          <w:p w14:paraId="101FA693" w14:textId="77777777" w:rsidR="00E36648" w:rsidRPr="00E36648" w:rsidRDefault="00E36648" w:rsidP="006C1A15">
            <w:pPr>
              <w:spacing w:after="0" w:line="240" w:lineRule="auto"/>
              <w:jc w:val="center"/>
              <w:rPr>
                <w:rFonts w:ascii="Times New Roman" w:eastAsia="Calibri" w:hAnsi="Times New Roman" w:cs="Times New Roman"/>
                <w:sz w:val="30"/>
                <w:szCs w:val="30"/>
              </w:rPr>
            </w:pPr>
            <w:r>
              <w:rPr>
                <w:rFonts w:ascii="Times New Roman" w:eastAsia="Calibri" w:hAnsi="Times New Roman" w:cs="Times New Roman"/>
                <w:sz w:val="30"/>
                <w:szCs w:val="30"/>
              </w:rPr>
              <w:t>не выражается в элементарных функциях</w:t>
            </w:r>
          </w:p>
          <w:p w14:paraId="2946037C" w14:textId="77777777" w:rsidR="00E36648" w:rsidRPr="00AA604F" w:rsidRDefault="00E36648" w:rsidP="006C1A15">
            <w:pPr>
              <w:spacing w:after="0" w:line="240" w:lineRule="auto"/>
              <w:jc w:val="center"/>
              <w:rPr>
                <w:rFonts w:ascii="Times New Roman" w:eastAsia="Calibri" w:hAnsi="Times New Roman" w:cs="Times New Roman"/>
                <w:sz w:val="30"/>
                <w:szCs w:val="30"/>
              </w:rPr>
            </w:pPr>
          </w:p>
          <w:p w14:paraId="7E007AB8" w14:textId="77777777" w:rsidR="00E36648" w:rsidRPr="00AA604F" w:rsidRDefault="00E36648" w:rsidP="006C1A15">
            <w:pPr>
              <w:spacing w:after="0" w:line="240" w:lineRule="auto"/>
              <w:jc w:val="center"/>
              <w:rPr>
                <w:rFonts w:ascii="Times New Roman" w:eastAsia="Calibri" w:hAnsi="Times New Roman" w:cs="Times New Roman"/>
                <w:sz w:val="30"/>
                <w:szCs w:val="30"/>
              </w:rPr>
            </w:pPr>
          </w:p>
          <w:p w14:paraId="7370DA67" w14:textId="77777777" w:rsidR="00E36648" w:rsidRPr="00AA604F" w:rsidRDefault="00E36648" w:rsidP="006C1A15">
            <w:pPr>
              <w:spacing w:after="0" w:line="240" w:lineRule="auto"/>
              <w:jc w:val="center"/>
              <w:rPr>
                <w:rFonts w:ascii="Times New Roman" w:eastAsia="Calibri" w:hAnsi="Times New Roman" w:cs="Times New Roman"/>
                <w:sz w:val="30"/>
                <w:szCs w:val="30"/>
              </w:rPr>
            </w:pPr>
          </w:p>
          <w:p w14:paraId="4B77A178" w14:textId="77777777" w:rsidR="00E36648" w:rsidRPr="00AA604F" w:rsidRDefault="00E36648" w:rsidP="006C1A15">
            <w:pPr>
              <w:spacing w:after="0" w:line="240" w:lineRule="auto"/>
              <w:jc w:val="center"/>
              <w:rPr>
                <w:rFonts w:ascii="Times New Roman" w:eastAsia="Calibri" w:hAnsi="Times New Roman" w:cs="Times New Roman"/>
                <w:sz w:val="30"/>
                <w:szCs w:val="30"/>
              </w:rPr>
            </w:pPr>
          </w:p>
          <w:p w14:paraId="477A62C4" w14:textId="77777777" w:rsidR="00F90684" w:rsidRPr="00F90684" w:rsidRDefault="00E36648" w:rsidP="006C1A15">
            <w:pPr>
              <w:spacing w:after="0" w:line="240" w:lineRule="auto"/>
              <w:jc w:val="center"/>
              <w:rPr>
                <w:rFonts w:ascii="Times New Roman" w:hAnsi="Times New Roman" w:cs="Times New Roman"/>
                <w:sz w:val="30"/>
                <w:szCs w:val="30"/>
              </w:rPr>
            </w:pPr>
            <w:r>
              <w:rPr>
                <w:rFonts w:ascii="Times New Roman" w:eastAsia="Calibri" w:hAnsi="Times New Roman" w:cs="Times New Roman"/>
                <w:sz w:val="30"/>
                <w:szCs w:val="30"/>
                <w:lang w:val="en-US"/>
              </w:rPr>
              <w:t>pbeta</w:t>
            </w:r>
            <w:r w:rsidRPr="00AA604F">
              <w:rPr>
                <w:rFonts w:ascii="Times New Roman" w:eastAsia="Calibri" w:hAnsi="Times New Roman" w:cs="Times New Roman"/>
                <w:sz w:val="30"/>
                <w:szCs w:val="30"/>
              </w:rPr>
              <w:t>(</w:t>
            </w:r>
            <w:r w:rsidRPr="00F90684">
              <w:rPr>
                <w:rFonts w:ascii="Times New Roman" w:eastAsia="Calibri" w:hAnsi="Times New Roman" w:cs="Times New Roman"/>
                <w:sz w:val="30"/>
                <w:szCs w:val="30"/>
                <w:lang w:val="en-US"/>
              </w:rPr>
              <w:t>x</w:t>
            </w:r>
            <w:r w:rsidRPr="00AA604F">
              <w:rPr>
                <w:rFonts w:ascii="Times New Roman" w:eastAsia="Calibri" w:hAnsi="Times New Roman" w:cs="Times New Roman"/>
                <w:sz w:val="30"/>
                <w:szCs w:val="30"/>
              </w:rPr>
              <w:t>,</w:t>
            </w:r>
            <m:oMath>
              <m:r>
                <w:rPr>
                  <w:rFonts w:ascii="Cambria Math" w:eastAsia="Calibri" w:hAnsi="Cambria Math" w:cs="Times New Roman"/>
                  <w:sz w:val="30"/>
                  <w:szCs w:val="30"/>
                  <w:lang w:val="en-US"/>
                </w:rPr>
                <m:t>α</m:t>
              </m:r>
              <m:r>
                <w:rPr>
                  <w:rFonts w:ascii="Cambria Math" w:eastAsia="Calibri" w:hAnsi="Cambria Math" w:cs="Times New Roman"/>
                  <w:sz w:val="30"/>
                  <w:szCs w:val="30"/>
                </w:rPr>
                <m:t>,</m:t>
              </m:r>
              <m:r>
                <w:rPr>
                  <w:rFonts w:ascii="Cambria Math" w:eastAsia="Calibri" w:hAnsi="Cambria Math" w:cs="Times New Roman"/>
                  <w:sz w:val="30"/>
                  <w:szCs w:val="30"/>
                  <w:lang w:val="en-US"/>
                </w:rPr>
                <m:t>β</m:t>
              </m:r>
              <m:r>
                <w:rPr>
                  <w:rFonts w:ascii="Cambria Math" w:eastAsia="Calibri" w:hAnsi="Cambria Math" w:cs="Times New Roman"/>
                  <w:sz w:val="30"/>
                  <w:szCs w:val="30"/>
                </w:rPr>
                <m:t>)</m:t>
              </m:r>
            </m:oMath>
          </w:p>
        </w:tc>
        <w:tc>
          <w:tcPr>
            <w:tcW w:w="2544" w:type="dxa"/>
          </w:tcPr>
          <w:p w14:paraId="3D2BE1CE" w14:textId="77777777" w:rsidR="00F90684" w:rsidRPr="00E36648" w:rsidRDefault="00E36648" w:rsidP="006C1A15">
            <w:pPr>
              <w:spacing w:after="0" w:line="240" w:lineRule="auto"/>
              <w:jc w:val="center"/>
              <w:rPr>
                <w:rFonts w:ascii="Times New Roman" w:eastAsiaTheme="minorEastAsia" w:hAnsi="Times New Roman" w:cs="Times New Roman"/>
                <w:bCs/>
                <w:sz w:val="30"/>
                <w:szCs w:val="30"/>
              </w:rPr>
            </w:pPr>
            <m:oMathPara>
              <m:oMath>
                <m:r>
                  <w:rPr>
                    <w:rFonts w:ascii="Cambria Math" w:hAnsi="Cambria Math" w:cs="Times New Roman"/>
                    <w:sz w:val="30"/>
                    <w:szCs w:val="30"/>
                  </w:rPr>
                  <m:t>M</m:t>
                </m:r>
                <m:d>
                  <m:dPr>
                    <m:ctrlPr>
                      <w:rPr>
                        <w:rFonts w:ascii="Cambria Math" w:hAnsi="Cambria Math" w:cs="Times New Roman"/>
                        <w:bCs/>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bCs/>
                        <w:i/>
                        <w:sz w:val="30"/>
                        <w:szCs w:val="30"/>
                      </w:rPr>
                    </m:ctrlPr>
                  </m:fPr>
                  <m:num>
                    <m:r>
                      <w:rPr>
                        <w:rFonts w:ascii="Cambria Math" w:hAnsi="Cambria Math" w:cs="Times New Roman"/>
                        <w:sz w:val="30"/>
                        <w:szCs w:val="30"/>
                      </w:rPr>
                      <m:t>α</m:t>
                    </m:r>
                  </m:num>
                  <m:den>
                    <m:r>
                      <w:rPr>
                        <w:rFonts w:ascii="Cambria Math" w:hAnsi="Cambria Math" w:cs="Times New Roman"/>
                        <w:sz w:val="30"/>
                        <w:szCs w:val="30"/>
                      </w:rPr>
                      <m:t>α+β</m:t>
                    </m:r>
                  </m:den>
                </m:f>
              </m:oMath>
            </m:oMathPara>
          </w:p>
          <w:p w14:paraId="57826531" w14:textId="77777777" w:rsidR="00E36648" w:rsidRDefault="00E36648" w:rsidP="006C1A15">
            <w:pPr>
              <w:spacing w:after="0" w:line="240" w:lineRule="auto"/>
              <w:jc w:val="center"/>
              <w:rPr>
                <w:rFonts w:ascii="Times New Roman" w:eastAsiaTheme="minorEastAsia" w:hAnsi="Times New Roman" w:cs="Times New Roman"/>
                <w:bCs/>
                <w:sz w:val="30"/>
                <w:szCs w:val="30"/>
              </w:rPr>
            </w:pPr>
          </w:p>
          <w:p w14:paraId="4070DBF9" w14:textId="77777777" w:rsidR="00E36648" w:rsidRPr="00E36648" w:rsidRDefault="00E36648" w:rsidP="006C1A15">
            <w:pPr>
              <w:spacing w:after="0" w:line="240" w:lineRule="auto"/>
              <w:jc w:val="center"/>
              <w:rPr>
                <w:rFonts w:ascii="Times New Roman" w:hAnsi="Times New Roman" w:cs="Times New Roman"/>
                <w:bCs/>
                <w:sz w:val="30"/>
                <w:szCs w:val="30"/>
              </w:rPr>
            </w:pPr>
            <m:oMathPara>
              <m:oMath>
                <m:r>
                  <w:rPr>
                    <w:rFonts w:ascii="Cambria Math" w:hAnsi="Cambria Math" w:cs="Times New Roman"/>
                    <w:sz w:val="30"/>
                    <w:szCs w:val="30"/>
                  </w:rPr>
                  <m:t>D</m:t>
                </m:r>
                <m:d>
                  <m:dPr>
                    <m:ctrlPr>
                      <w:rPr>
                        <w:rFonts w:ascii="Cambria Math" w:hAnsi="Cambria Math" w:cs="Times New Roman"/>
                        <w:bCs/>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bCs/>
                        <w:i/>
                        <w:sz w:val="30"/>
                        <w:szCs w:val="30"/>
                      </w:rPr>
                    </m:ctrlPr>
                  </m:fPr>
                  <m:num>
                    <m:r>
                      <w:rPr>
                        <w:rFonts w:ascii="Cambria Math" w:hAnsi="Cambria Math" w:cs="Times New Roman"/>
                        <w:sz w:val="30"/>
                        <w:szCs w:val="30"/>
                      </w:rPr>
                      <m:t>αβ</m:t>
                    </m:r>
                  </m:num>
                  <m:den>
                    <m:sSup>
                      <m:sSupPr>
                        <m:ctrlPr>
                          <w:rPr>
                            <w:rFonts w:ascii="Cambria Math" w:hAnsi="Cambria Math" w:cs="Times New Roman"/>
                            <w:bCs/>
                            <w:i/>
                            <w:sz w:val="30"/>
                            <w:szCs w:val="30"/>
                          </w:rPr>
                        </m:ctrlPr>
                      </m:sSupPr>
                      <m:e>
                        <m:d>
                          <m:dPr>
                            <m:ctrlPr>
                              <w:rPr>
                                <w:rFonts w:ascii="Cambria Math" w:hAnsi="Cambria Math" w:cs="Times New Roman"/>
                                <w:bCs/>
                                <w:i/>
                                <w:sz w:val="30"/>
                                <w:szCs w:val="30"/>
                              </w:rPr>
                            </m:ctrlPr>
                          </m:dPr>
                          <m:e>
                            <m:r>
                              <w:rPr>
                                <w:rFonts w:ascii="Cambria Math" w:hAnsi="Cambria Math" w:cs="Times New Roman"/>
                                <w:sz w:val="30"/>
                                <w:szCs w:val="30"/>
                              </w:rPr>
                              <m:t>α+β</m:t>
                            </m:r>
                          </m:e>
                        </m:d>
                      </m:e>
                      <m:sup>
                        <m:r>
                          <w:rPr>
                            <w:rFonts w:ascii="Cambria Math" w:hAnsi="Cambria Math" w:cs="Times New Roman"/>
                            <w:sz w:val="30"/>
                            <w:szCs w:val="30"/>
                          </w:rPr>
                          <m:t>2</m:t>
                        </m:r>
                      </m:sup>
                    </m:sSup>
                    <m:r>
                      <w:rPr>
                        <w:rFonts w:ascii="Cambria Math" w:hAnsi="Cambria Math" w:cs="Times New Roman"/>
                        <w:sz w:val="30"/>
                        <w:szCs w:val="30"/>
                      </w:rPr>
                      <m:t>(α+β+11)</m:t>
                    </m:r>
                  </m:den>
                </m:f>
              </m:oMath>
            </m:oMathPara>
          </w:p>
        </w:tc>
      </w:tr>
    </w:tbl>
    <w:p w14:paraId="1E9DBA4D" w14:textId="77777777" w:rsidR="00BF5161" w:rsidRDefault="00BF5161" w:rsidP="006C1A15">
      <w:pPr>
        <w:autoSpaceDE w:val="0"/>
        <w:autoSpaceDN w:val="0"/>
        <w:adjustRightInd w:val="0"/>
        <w:spacing w:after="0" w:line="240" w:lineRule="auto"/>
        <w:ind w:firstLine="567"/>
        <w:jc w:val="center"/>
        <w:rPr>
          <w:rFonts w:ascii="Times New Roman" w:eastAsia="TimesNewRomanPSMT" w:hAnsi="Times New Roman" w:cs="Times New Roman"/>
          <w:b/>
          <w:sz w:val="30"/>
          <w:szCs w:val="30"/>
        </w:rPr>
      </w:pPr>
    </w:p>
    <w:p w14:paraId="4E2EBFEE" w14:textId="77777777" w:rsidR="00BF5161" w:rsidRPr="00FF3B66" w:rsidRDefault="00BF5161" w:rsidP="006C1A15">
      <w:pPr>
        <w:autoSpaceDE w:val="0"/>
        <w:autoSpaceDN w:val="0"/>
        <w:adjustRightInd w:val="0"/>
        <w:spacing w:after="0" w:line="240" w:lineRule="auto"/>
        <w:ind w:firstLine="567"/>
        <w:jc w:val="center"/>
        <w:rPr>
          <w:rFonts w:ascii="Times New Roman" w:eastAsia="TimesNewRomanPSMT" w:hAnsi="Times New Roman" w:cs="Times New Roman"/>
          <w:b/>
          <w:sz w:val="30"/>
          <w:szCs w:val="30"/>
        </w:rPr>
      </w:pPr>
      <w:r w:rsidRPr="00FF3B66">
        <w:rPr>
          <w:rFonts w:ascii="Times New Roman" w:eastAsia="TimesNewRomanPSMT" w:hAnsi="Times New Roman" w:cs="Times New Roman"/>
          <w:b/>
          <w:sz w:val="30"/>
          <w:szCs w:val="30"/>
        </w:rPr>
        <w:t>Библиотека основных распределений ДСВ</w:t>
      </w:r>
    </w:p>
    <w:p w14:paraId="7285FCBA" w14:textId="77777777" w:rsidR="00BF5161" w:rsidRDefault="00BF5161" w:rsidP="006C1A15">
      <w:pPr>
        <w:tabs>
          <w:tab w:val="left" w:pos="8496"/>
        </w:tabs>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ab/>
      </w:r>
    </w:p>
    <w:tbl>
      <w:tblPr>
        <w:tblW w:w="987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3119"/>
        <w:gridCol w:w="3099"/>
      </w:tblGrid>
      <w:tr w:rsidR="00BF5161" w:rsidRPr="0016348A" w14:paraId="63F7EE07" w14:textId="77777777" w:rsidTr="00561F06">
        <w:tc>
          <w:tcPr>
            <w:tcW w:w="3652" w:type="dxa"/>
          </w:tcPr>
          <w:p w14:paraId="193D61A9" w14:textId="77777777" w:rsidR="00BF5161" w:rsidRPr="000D23F2" w:rsidRDefault="00BF5161" w:rsidP="006C1A15">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Кумулятивная</w:t>
            </w:r>
          </w:p>
          <w:p w14:paraId="62D84E0F" w14:textId="77777777" w:rsidR="00BF5161" w:rsidRPr="000D23F2" w:rsidRDefault="00BF5161" w:rsidP="006C1A15">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 xml:space="preserve"> (накопленная) </w:t>
            </w:r>
          </w:p>
          <w:p w14:paraId="1F378219" w14:textId="77777777" w:rsidR="00BF5161" w:rsidRPr="000D23F2" w:rsidRDefault="00BF5161" w:rsidP="006C1A15">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вероятность</w:t>
            </w:r>
          </w:p>
        </w:tc>
        <w:tc>
          <w:tcPr>
            <w:tcW w:w="3119" w:type="dxa"/>
          </w:tcPr>
          <w:p w14:paraId="2F86BB18" w14:textId="77777777" w:rsidR="00BF5161" w:rsidRPr="000D23F2" w:rsidRDefault="00BF5161" w:rsidP="006C1A15">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 xml:space="preserve">Вероятность </w:t>
            </w:r>
          </w:p>
          <w:p w14:paraId="5EC46288" w14:textId="77777777" w:rsidR="00BF5161" w:rsidRPr="000D23F2" w:rsidRDefault="00BF5161" w:rsidP="006C1A15">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заданного значения</w:t>
            </w:r>
          </w:p>
        </w:tc>
        <w:tc>
          <w:tcPr>
            <w:tcW w:w="3099" w:type="dxa"/>
          </w:tcPr>
          <w:p w14:paraId="2F04DAF1" w14:textId="77777777" w:rsidR="00BF5161" w:rsidRPr="000D23F2" w:rsidRDefault="00BF5161" w:rsidP="006C1A15">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 xml:space="preserve">Числовые </w:t>
            </w:r>
          </w:p>
          <w:p w14:paraId="685019BA" w14:textId="77777777" w:rsidR="00BF5161" w:rsidRPr="000D23F2" w:rsidRDefault="00BF5161" w:rsidP="006C1A15">
            <w:pPr>
              <w:spacing w:after="0" w:line="240" w:lineRule="auto"/>
              <w:jc w:val="center"/>
              <w:rPr>
                <w:rFonts w:ascii="Times New Roman" w:hAnsi="Times New Roman" w:cs="Times New Roman"/>
                <w:b/>
                <w:bCs/>
                <w:i/>
                <w:sz w:val="30"/>
                <w:szCs w:val="30"/>
              </w:rPr>
            </w:pPr>
            <w:r w:rsidRPr="000D23F2">
              <w:rPr>
                <w:rFonts w:ascii="Times New Roman" w:hAnsi="Times New Roman" w:cs="Times New Roman"/>
                <w:b/>
                <w:bCs/>
                <w:i/>
                <w:sz w:val="30"/>
                <w:szCs w:val="30"/>
              </w:rPr>
              <w:t>характеристики</w:t>
            </w:r>
          </w:p>
        </w:tc>
      </w:tr>
      <w:tr w:rsidR="00BF5161" w:rsidRPr="0016348A" w14:paraId="1C32B02D" w14:textId="77777777" w:rsidTr="00561F06">
        <w:tc>
          <w:tcPr>
            <w:tcW w:w="9870" w:type="dxa"/>
            <w:gridSpan w:val="3"/>
          </w:tcPr>
          <w:p w14:paraId="39736D3E" w14:textId="77777777" w:rsidR="00BF5161" w:rsidRPr="0016348A" w:rsidRDefault="00BF5161" w:rsidP="006C1A15">
            <w:pPr>
              <w:tabs>
                <w:tab w:val="left" w:pos="3940"/>
              </w:tabs>
              <w:spacing w:after="0" w:line="240" w:lineRule="auto"/>
              <w:jc w:val="center"/>
              <w:rPr>
                <w:rFonts w:ascii="Times New Roman" w:hAnsi="Times New Roman" w:cs="Times New Roman"/>
                <w:b/>
                <w:bCs/>
                <w:sz w:val="30"/>
                <w:szCs w:val="30"/>
              </w:rPr>
            </w:pPr>
            <w:r>
              <w:rPr>
                <w:rFonts w:ascii="Times New Roman" w:hAnsi="Times New Roman" w:cs="Times New Roman"/>
                <w:b/>
                <w:bCs/>
                <w:sz w:val="30"/>
                <w:szCs w:val="30"/>
              </w:rPr>
              <w:t>Биномиальный закон (параметр</w:t>
            </w:r>
            <w:r w:rsidRPr="0016348A">
              <w:rPr>
                <w:rFonts w:ascii="Times New Roman" w:hAnsi="Times New Roman" w:cs="Times New Roman"/>
                <w:b/>
                <w:bCs/>
                <w:sz w:val="30"/>
                <w:szCs w:val="30"/>
              </w:rPr>
              <w:t xml:space="preserve"> -  </w:t>
            </w:r>
            <w:r w:rsidRPr="0016348A">
              <w:rPr>
                <w:rFonts w:ascii="Times New Roman" w:hAnsi="Times New Roman" w:cs="Times New Roman"/>
                <w:b/>
                <w:bCs/>
                <w:i/>
                <w:iCs/>
                <w:sz w:val="30"/>
                <w:szCs w:val="30"/>
              </w:rPr>
              <w:t>р</w:t>
            </w:r>
            <w:r w:rsidRPr="0016348A">
              <w:rPr>
                <w:rFonts w:ascii="Times New Roman" w:hAnsi="Times New Roman" w:cs="Times New Roman"/>
                <w:b/>
                <w:bCs/>
                <w:sz w:val="30"/>
                <w:szCs w:val="30"/>
              </w:rPr>
              <w:t>)</w:t>
            </w:r>
          </w:p>
        </w:tc>
      </w:tr>
      <w:tr w:rsidR="00BF5161" w:rsidRPr="0016348A" w14:paraId="0E1D0BE7" w14:textId="77777777" w:rsidTr="00561F06">
        <w:tc>
          <w:tcPr>
            <w:tcW w:w="3652" w:type="dxa"/>
          </w:tcPr>
          <w:p w14:paraId="5F9D8137" w14:textId="77777777" w:rsidR="00BF5161" w:rsidRDefault="00BF5161" w:rsidP="006C1A15">
            <w:pPr>
              <w:spacing w:after="0" w:line="240" w:lineRule="auto"/>
              <w:jc w:val="center"/>
              <w:rPr>
                <w:rFonts w:ascii="Times New Roman" w:hAnsi="Times New Roman" w:cs="Times New Roman"/>
                <w:sz w:val="30"/>
                <w:szCs w:val="30"/>
                <w:lang w:val="en-US"/>
              </w:rPr>
            </w:pPr>
          </w:p>
          <w:p w14:paraId="38731723" w14:textId="77777777" w:rsidR="00BF5161" w:rsidRDefault="00BF5161" w:rsidP="006C1A15">
            <w:pPr>
              <w:spacing w:after="0" w:line="240" w:lineRule="auto"/>
              <w:jc w:val="center"/>
              <w:rPr>
                <w:rFonts w:ascii="Times New Roman" w:hAnsi="Times New Roman" w:cs="Times New Roman"/>
                <w:sz w:val="30"/>
                <w:szCs w:val="30"/>
                <w:lang w:val="en-US"/>
              </w:rPr>
            </w:pPr>
          </w:p>
          <w:p w14:paraId="324B72BB" w14:textId="77777777" w:rsidR="00BF5161" w:rsidRPr="0016348A" w:rsidRDefault="00BF5161" w:rsidP="006C1A15">
            <w:pPr>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pbinom(</w:t>
            </w:r>
            <w:r w:rsidRPr="003242D4">
              <w:rPr>
                <w:rFonts w:ascii="Times New Roman" w:hAnsi="Times New Roman" w:cs="Times New Roman"/>
                <w:i/>
                <w:sz w:val="30"/>
                <w:szCs w:val="30"/>
                <w:lang w:val="en-US"/>
              </w:rPr>
              <w:t>k,n,p</w:t>
            </w:r>
            <w:r w:rsidRPr="0016348A">
              <w:rPr>
                <w:rFonts w:ascii="Times New Roman" w:hAnsi="Times New Roman" w:cs="Times New Roman"/>
                <w:sz w:val="30"/>
                <w:szCs w:val="30"/>
                <w:lang w:val="en-US"/>
              </w:rPr>
              <w:t xml:space="preserve">) </w:t>
            </w:r>
          </w:p>
        </w:tc>
        <w:tc>
          <w:tcPr>
            <w:tcW w:w="3119" w:type="dxa"/>
          </w:tcPr>
          <w:p w14:paraId="137D41AF" w14:textId="77777777" w:rsidR="00BF5161"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P</m:t>
                </m:r>
                <m:d>
                  <m:dPr>
                    <m:ctrlPr>
                      <w:rPr>
                        <w:rFonts w:ascii="Cambria Math" w:hAnsi="Cambria Math" w:cs="Times New Roman"/>
                        <w:i/>
                        <w:sz w:val="30"/>
                        <w:szCs w:val="30"/>
                        <w:lang w:val="en-US"/>
                      </w:rPr>
                    </m:ctrlPr>
                  </m:dPr>
                  <m:e>
                    <m:r>
                      <w:rPr>
                        <w:rFonts w:ascii="Cambria Math" w:hAnsi="Cambria Math" w:cs="Times New Roman"/>
                        <w:sz w:val="30"/>
                        <w:szCs w:val="30"/>
                        <w:lang w:val="en-US"/>
                      </w:rPr>
                      <m:t>X=k</m:t>
                    </m:r>
                  </m:e>
                </m:d>
                <m:r>
                  <w:rPr>
                    <w:rFonts w:ascii="Cambria Math" w:hAnsi="Cambria Math" w:cs="Times New Roman"/>
                    <w:sz w:val="30"/>
                    <w:szCs w:val="30"/>
                    <w:lang w:val="en-US"/>
                  </w:rPr>
                  <m:t>=</m:t>
                </m:r>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C</m:t>
                    </m:r>
                  </m:e>
                  <m:sub>
                    <m:r>
                      <w:rPr>
                        <w:rFonts w:ascii="Cambria Math" w:hAnsi="Cambria Math" w:cs="Times New Roman"/>
                        <w:sz w:val="30"/>
                        <w:szCs w:val="30"/>
                        <w:lang w:val="en-US"/>
                      </w:rPr>
                      <m:t>n</m:t>
                    </m:r>
                  </m:sub>
                  <m:sup>
                    <m:r>
                      <w:rPr>
                        <w:rFonts w:ascii="Cambria Math" w:hAnsi="Cambria Math" w:cs="Times New Roman"/>
                        <w:sz w:val="30"/>
                        <w:szCs w:val="30"/>
                        <w:lang w:val="en-US"/>
                      </w:rPr>
                      <m:t>k</m:t>
                    </m:r>
                  </m:sup>
                </m:sSub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p</m:t>
                    </m:r>
                  </m:e>
                  <m:sup>
                    <m:r>
                      <w:rPr>
                        <w:rFonts w:ascii="Cambria Math" w:hAnsi="Cambria Math" w:cs="Times New Roman"/>
                        <w:sz w:val="30"/>
                        <w:szCs w:val="30"/>
                        <w:lang w:val="en-US"/>
                      </w:rPr>
                      <m:t>k</m:t>
                    </m:r>
                  </m:sup>
                </m:s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q</m:t>
                    </m:r>
                  </m:e>
                  <m:sup>
                    <m:r>
                      <w:rPr>
                        <w:rFonts w:ascii="Cambria Math" w:hAnsi="Cambria Math" w:cs="Times New Roman"/>
                        <w:sz w:val="30"/>
                        <w:szCs w:val="30"/>
                        <w:lang w:val="en-US"/>
                      </w:rPr>
                      <m:t>n-k</m:t>
                    </m:r>
                  </m:sup>
                </m:sSup>
              </m:oMath>
            </m:oMathPara>
          </w:p>
          <w:p w14:paraId="474D9092" w14:textId="77777777" w:rsidR="00BF5161" w:rsidRDefault="00BF5161" w:rsidP="006C1A15">
            <w:pPr>
              <w:spacing w:after="0" w:line="240" w:lineRule="auto"/>
              <w:jc w:val="center"/>
              <w:rPr>
                <w:rFonts w:ascii="Times New Roman" w:hAnsi="Times New Roman" w:cs="Times New Roman"/>
                <w:sz w:val="30"/>
                <w:szCs w:val="30"/>
                <w:lang w:val="en-US"/>
              </w:rPr>
            </w:pPr>
          </w:p>
          <w:p w14:paraId="05AFFB26" w14:textId="77777777" w:rsidR="00BF5161" w:rsidRPr="0016348A"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dbinom(</w:t>
            </w:r>
            <w:r w:rsidRPr="003242D4">
              <w:rPr>
                <w:rFonts w:ascii="Times New Roman" w:hAnsi="Times New Roman" w:cs="Times New Roman"/>
                <w:i/>
                <w:sz w:val="30"/>
                <w:szCs w:val="30"/>
                <w:lang w:val="en-US"/>
              </w:rPr>
              <w:t>k,n,p</w:t>
            </w:r>
            <w:r w:rsidRPr="0016348A">
              <w:rPr>
                <w:rFonts w:ascii="Times New Roman" w:hAnsi="Times New Roman" w:cs="Times New Roman"/>
                <w:sz w:val="30"/>
                <w:szCs w:val="30"/>
                <w:lang w:val="en-US"/>
              </w:rPr>
              <w:t>)</w:t>
            </w:r>
          </w:p>
        </w:tc>
        <w:tc>
          <w:tcPr>
            <w:tcW w:w="3099" w:type="dxa"/>
          </w:tcPr>
          <w:p w14:paraId="4B428691" w14:textId="77777777" w:rsidR="00BF5161" w:rsidRPr="001B33DB" w:rsidRDefault="00BF5161" w:rsidP="006C1A15">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=np</m:t>
                </m:r>
              </m:oMath>
            </m:oMathPara>
          </w:p>
          <w:p w14:paraId="5231577E" w14:textId="77777777" w:rsidR="00BF5161" w:rsidRPr="001B33DB" w:rsidRDefault="00BF5161" w:rsidP="006C1A15">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=npq</m:t>
                </m:r>
              </m:oMath>
            </m:oMathPara>
          </w:p>
          <w:p w14:paraId="49F66F6A" w14:textId="77777777" w:rsidR="00BF5161" w:rsidRPr="00355586" w:rsidRDefault="00BF5161" w:rsidP="006C1A15">
            <w:pPr>
              <w:autoSpaceDE w:val="0"/>
              <w:autoSpaceDN w:val="0"/>
              <w:adjustRightInd w:val="0"/>
              <w:spacing w:after="0" w:line="240" w:lineRule="auto"/>
              <w:jc w:val="center"/>
              <w:rPr>
                <w:rFonts w:ascii="Times New Roman" w:hAnsi="Times New Roman" w:cs="Times New Roman"/>
                <w:sz w:val="30"/>
                <w:szCs w:val="30"/>
              </w:rPr>
            </w:pPr>
          </w:p>
        </w:tc>
      </w:tr>
      <w:tr w:rsidR="00BF5161" w:rsidRPr="0016348A" w14:paraId="3EBA47C8" w14:textId="77777777" w:rsidTr="00561F06">
        <w:tc>
          <w:tcPr>
            <w:tcW w:w="9870" w:type="dxa"/>
            <w:gridSpan w:val="3"/>
          </w:tcPr>
          <w:p w14:paraId="0B5E60F5"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Закон Пуассона (параметр – λ)</w:t>
            </w:r>
          </w:p>
        </w:tc>
      </w:tr>
      <w:tr w:rsidR="00BF5161" w:rsidRPr="0016348A" w14:paraId="0C711E86" w14:textId="77777777" w:rsidTr="00561F06">
        <w:tc>
          <w:tcPr>
            <w:tcW w:w="3652" w:type="dxa"/>
          </w:tcPr>
          <w:p w14:paraId="0B60A704" w14:textId="77777777" w:rsidR="00BF5161" w:rsidRDefault="00BF5161" w:rsidP="006C1A15">
            <w:pPr>
              <w:spacing w:after="0" w:line="240" w:lineRule="auto"/>
              <w:jc w:val="center"/>
              <w:rPr>
                <w:rFonts w:ascii="Times New Roman" w:hAnsi="Times New Roman" w:cs="Times New Roman"/>
                <w:sz w:val="30"/>
                <w:szCs w:val="30"/>
                <w:lang w:val="en-US"/>
              </w:rPr>
            </w:pPr>
          </w:p>
          <w:p w14:paraId="15F3F263" w14:textId="77777777" w:rsidR="00BF5161" w:rsidRDefault="00BF5161" w:rsidP="006C1A15">
            <w:pPr>
              <w:spacing w:after="0" w:line="240" w:lineRule="auto"/>
              <w:jc w:val="center"/>
              <w:rPr>
                <w:rFonts w:ascii="Times New Roman" w:hAnsi="Times New Roman" w:cs="Times New Roman"/>
                <w:sz w:val="30"/>
                <w:szCs w:val="30"/>
                <w:lang w:val="en-US"/>
              </w:rPr>
            </w:pPr>
          </w:p>
          <w:p w14:paraId="4AA680B4" w14:textId="77777777" w:rsidR="00BF5161" w:rsidRDefault="00BF5161" w:rsidP="006C1A15">
            <w:pPr>
              <w:spacing w:after="0" w:line="240" w:lineRule="auto"/>
              <w:jc w:val="center"/>
              <w:rPr>
                <w:rFonts w:ascii="Times New Roman" w:hAnsi="Times New Roman" w:cs="Times New Roman"/>
                <w:sz w:val="30"/>
                <w:szCs w:val="30"/>
                <w:lang w:val="en-US"/>
              </w:rPr>
            </w:pPr>
          </w:p>
          <w:p w14:paraId="70A450D4" w14:textId="77777777" w:rsidR="00BF5161" w:rsidRPr="0016348A" w:rsidRDefault="00BF5161" w:rsidP="006C1A15">
            <w:pPr>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ppois(</w:t>
            </w:r>
            <w:r w:rsidRPr="003242D4">
              <w:rPr>
                <w:rFonts w:ascii="Times New Roman" w:hAnsi="Times New Roman" w:cs="Times New Roman"/>
                <w:i/>
                <w:sz w:val="30"/>
                <w:szCs w:val="30"/>
                <w:lang w:val="en-US"/>
              </w:rPr>
              <w:t>k,</w:t>
            </w:r>
            <w:r w:rsidRPr="003242D4">
              <w:rPr>
                <w:rFonts w:ascii="Times New Roman" w:hAnsi="Times New Roman" w:cs="Times New Roman"/>
                <w:b/>
                <w:bCs/>
                <w:i/>
                <w:sz w:val="30"/>
                <w:szCs w:val="30"/>
              </w:rPr>
              <w:t xml:space="preserve"> </w:t>
            </w:r>
            <w:r w:rsidRPr="003242D4">
              <w:rPr>
                <w:rFonts w:ascii="Times New Roman" w:hAnsi="Times New Roman" w:cs="Times New Roman"/>
                <w:i/>
                <w:sz w:val="30"/>
                <w:szCs w:val="30"/>
              </w:rPr>
              <w:t>λ</w:t>
            </w:r>
            <w:r w:rsidRPr="0016348A">
              <w:rPr>
                <w:rFonts w:ascii="Times New Roman" w:hAnsi="Times New Roman" w:cs="Times New Roman"/>
                <w:sz w:val="30"/>
                <w:szCs w:val="30"/>
                <w:lang w:val="en-US"/>
              </w:rPr>
              <w:t>)</w:t>
            </w:r>
          </w:p>
        </w:tc>
        <w:tc>
          <w:tcPr>
            <w:tcW w:w="3119" w:type="dxa"/>
          </w:tcPr>
          <w:p w14:paraId="6ABDD43E" w14:textId="77777777" w:rsidR="00BF5161"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P</m:t>
                </m:r>
                <m:d>
                  <m:dPr>
                    <m:ctrlPr>
                      <w:rPr>
                        <w:rFonts w:ascii="Cambria Math" w:hAnsi="Cambria Math" w:cs="Times New Roman"/>
                        <w:i/>
                        <w:sz w:val="30"/>
                        <w:szCs w:val="30"/>
                        <w:lang w:val="en-US"/>
                      </w:rPr>
                    </m:ctrlPr>
                  </m:dPr>
                  <m:e>
                    <m:r>
                      <w:rPr>
                        <w:rFonts w:ascii="Cambria Math" w:hAnsi="Cambria Math" w:cs="Times New Roman"/>
                        <w:sz w:val="30"/>
                        <w:szCs w:val="30"/>
                        <w:lang w:val="en-US"/>
                      </w:rPr>
                      <m:t>X=k</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λ</m:t>
                        </m:r>
                      </m:e>
                      <m:sup>
                        <m:r>
                          <w:rPr>
                            <w:rFonts w:ascii="Cambria Math" w:hAnsi="Cambria Math" w:cs="Times New Roman"/>
                            <w:sz w:val="30"/>
                            <w:szCs w:val="30"/>
                            <w:lang w:val="en-US"/>
                          </w:rPr>
                          <m:t>k</m:t>
                        </m:r>
                      </m:sup>
                    </m:s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e</m:t>
                        </m:r>
                      </m:e>
                      <m:sup>
                        <m:r>
                          <w:rPr>
                            <w:rFonts w:ascii="Cambria Math" w:hAnsi="Cambria Math" w:cs="Times New Roman"/>
                            <w:sz w:val="30"/>
                            <w:szCs w:val="30"/>
                            <w:lang w:val="en-US"/>
                          </w:rPr>
                          <m:t>-λ</m:t>
                        </m:r>
                      </m:sup>
                    </m:sSup>
                  </m:num>
                  <m:den>
                    <m:r>
                      <w:rPr>
                        <w:rFonts w:ascii="Cambria Math" w:hAnsi="Cambria Math" w:cs="Times New Roman"/>
                        <w:sz w:val="30"/>
                        <w:szCs w:val="30"/>
                        <w:lang w:val="en-US"/>
                      </w:rPr>
                      <m:t>k!</m:t>
                    </m:r>
                  </m:den>
                </m:f>
              </m:oMath>
            </m:oMathPara>
          </w:p>
          <w:p w14:paraId="0F8438DA" w14:textId="77777777" w:rsidR="00BF5161" w:rsidRDefault="00BF5161" w:rsidP="006C1A15">
            <w:pPr>
              <w:spacing w:after="0" w:line="240" w:lineRule="auto"/>
              <w:jc w:val="center"/>
              <w:rPr>
                <w:rFonts w:ascii="Times New Roman" w:hAnsi="Times New Roman" w:cs="Times New Roman"/>
                <w:sz w:val="30"/>
                <w:szCs w:val="30"/>
                <w:lang w:val="en-US"/>
              </w:rPr>
            </w:pPr>
          </w:p>
          <w:p w14:paraId="5E85AD01" w14:textId="77777777" w:rsidR="00BF5161" w:rsidRPr="0016348A"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dpois(</w:t>
            </w:r>
            <w:r w:rsidRPr="003242D4">
              <w:rPr>
                <w:rFonts w:ascii="Times New Roman" w:hAnsi="Times New Roman" w:cs="Times New Roman"/>
                <w:i/>
                <w:sz w:val="30"/>
                <w:szCs w:val="30"/>
                <w:lang w:val="en-US"/>
              </w:rPr>
              <w:t>k,</w:t>
            </w:r>
            <w:r w:rsidRPr="003242D4">
              <w:rPr>
                <w:rFonts w:ascii="Times New Roman" w:hAnsi="Times New Roman" w:cs="Times New Roman"/>
                <w:b/>
                <w:bCs/>
                <w:i/>
                <w:sz w:val="30"/>
                <w:szCs w:val="30"/>
              </w:rPr>
              <w:t xml:space="preserve"> </w:t>
            </w:r>
            <w:r w:rsidRPr="003242D4">
              <w:rPr>
                <w:rFonts w:ascii="Times New Roman" w:hAnsi="Times New Roman" w:cs="Times New Roman"/>
                <w:i/>
                <w:sz w:val="30"/>
                <w:szCs w:val="30"/>
              </w:rPr>
              <w:t>λ</w:t>
            </w:r>
            <w:r w:rsidRPr="0016348A">
              <w:rPr>
                <w:rFonts w:ascii="Times New Roman" w:hAnsi="Times New Roman" w:cs="Times New Roman"/>
                <w:sz w:val="30"/>
                <w:szCs w:val="30"/>
                <w:lang w:val="en-US"/>
              </w:rPr>
              <w:t>)</w:t>
            </w:r>
          </w:p>
        </w:tc>
        <w:tc>
          <w:tcPr>
            <w:tcW w:w="3099" w:type="dxa"/>
          </w:tcPr>
          <w:p w14:paraId="494AE6D7"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=λ</m:t>
                </m:r>
              </m:oMath>
            </m:oMathPara>
          </w:p>
          <w:p w14:paraId="59869A06" w14:textId="77777777" w:rsidR="00BF5161" w:rsidRPr="0016348A" w:rsidRDefault="00BF5161" w:rsidP="006C1A15">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=λ</m:t>
                </m:r>
              </m:oMath>
            </m:oMathPara>
          </w:p>
          <w:p w14:paraId="1BCFC2CE" w14:textId="77777777" w:rsidR="00BF5161" w:rsidRPr="0016348A" w:rsidRDefault="00BF5161" w:rsidP="006C1A15">
            <w:pPr>
              <w:spacing w:after="0" w:line="240" w:lineRule="auto"/>
              <w:jc w:val="center"/>
              <w:rPr>
                <w:rFonts w:ascii="Times New Roman" w:hAnsi="Times New Roman" w:cs="Times New Roman"/>
                <w:sz w:val="30"/>
                <w:szCs w:val="30"/>
              </w:rPr>
            </w:pPr>
          </w:p>
        </w:tc>
      </w:tr>
      <w:tr w:rsidR="00BF5161" w:rsidRPr="0016348A" w14:paraId="6D611A6F" w14:textId="77777777" w:rsidTr="00561F06">
        <w:tc>
          <w:tcPr>
            <w:tcW w:w="9870" w:type="dxa"/>
            <w:gridSpan w:val="3"/>
          </w:tcPr>
          <w:p w14:paraId="7D34CB1D" w14:textId="6A823C52" w:rsidR="00BF5161" w:rsidRPr="0016348A" w:rsidRDefault="00BF5161" w:rsidP="00552CC0">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Геометрическое распределение</w:t>
            </w:r>
            <w:r>
              <w:rPr>
                <w:rFonts w:ascii="Times New Roman" w:hAnsi="Times New Roman" w:cs="Times New Roman"/>
                <w:b/>
                <w:bCs/>
                <w:sz w:val="30"/>
                <w:szCs w:val="30"/>
              </w:rPr>
              <w:t xml:space="preserve"> (параметр - </w:t>
            </w:r>
            <w:r w:rsidRPr="00C13CE3">
              <w:rPr>
                <w:rFonts w:ascii="Times New Roman" w:hAnsi="Times New Roman" w:cs="Times New Roman"/>
                <w:b/>
                <w:bCs/>
                <w:i/>
                <w:sz w:val="30"/>
                <w:szCs w:val="30"/>
              </w:rPr>
              <w:t>р</w:t>
            </w:r>
            <w:r>
              <w:rPr>
                <w:rFonts w:ascii="Times New Roman" w:hAnsi="Times New Roman" w:cs="Times New Roman"/>
                <w:b/>
                <w:bCs/>
                <w:sz w:val="30"/>
                <w:szCs w:val="30"/>
              </w:rPr>
              <w:t>)</w:t>
            </w:r>
            <w:r w:rsidRPr="0016348A">
              <w:rPr>
                <w:rFonts w:ascii="Times New Roman" w:hAnsi="Times New Roman" w:cs="Times New Roman"/>
                <w:b/>
                <w:bCs/>
                <w:sz w:val="30"/>
                <w:szCs w:val="30"/>
              </w:rPr>
              <w:t xml:space="preserve"> </w:t>
            </w:r>
          </w:p>
        </w:tc>
      </w:tr>
      <w:tr w:rsidR="00BF5161" w:rsidRPr="0016348A" w14:paraId="1B5173BB" w14:textId="77777777" w:rsidTr="00561F06">
        <w:tc>
          <w:tcPr>
            <w:tcW w:w="3652" w:type="dxa"/>
          </w:tcPr>
          <w:p w14:paraId="413FFAC0" w14:textId="77777777" w:rsidR="00BF5161" w:rsidRDefault="00BF5161" w:rsidP="006C1A15">
            <w:pPr>
              <w:spacing w:after="0" w:line="240" w:lineRule="auto"/>
              <w:jc w:val="center"/>
              <w:rPr>
                <w:rFonts w:ascii="Times New Roman" w:hAnsi="Times New Roman" w:cs="Times New Roman"/>
                <w:sz w:val="30"/>
                <w:szCs w:val="30"/>
                <w:lang w:val="en-US"/>
              </w:rPr>
            </w:pPr>
          </w:p>
          <w:p w14:paraId="4E837D47" w14:textId="77777777" w:rsidR="00BF5161" w:rsidRDefault="00BF5161" w:rsidP="006C1A15">
            <w:pPr>
              <w:spacing w:after="0" w:line="240" w:lineRule="auto"/>
              <w:jc w:val="center"/>
              <w:rPr>
                <w:rFonts w:ascii="Times New Roman" w:hAnsi="Times New Roman" w:cs="Times New Roman"/>
                <w:sz w:val="30"/>
                <w:szCs w:val="30"/>
                <w:lang w:val="en-US"/>
              </w:rPr>
            </w:pPr>
          </w:p>
          <w:p w14:paraId="2569EB5B" w14:textId="77777777" w:rsidR="00BF5161" w:rsidRDefault="00BF5161" w:rsidP="006C1A15">
            <w:pPr>
              <w:spacing w:after="0" w:line="240" w:lineRule="auto"/>
              <w:jc w:val="center"/>
              <w:rPr>
                <w:rFonts w:ascii="Times New Roman" w:hAnsi="Times New Roman" w:cs="Times New Roman"/>
                <w:sz w:val="30"/>
                <w:szCs w:val="30"/>
              </w:rPr>
            </w:pPr>
          </w:p>
          <w:p w14:paraId="6B76BE60" w14:textId="77777777" w:rsidR="00BF5161"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pgeom(</w:t>
            </w:r>
            <w:r w:rsidRPr="003242D4">
              <w:rPr>
                <w:rFonts w:ascii="Times New Roman" w:hAnsi="Times New Roman" w:cs="Times New Roman"/>
                <w:i/>
                <w:sz w:val="30"/>
                <w:szCs w:val="30"/>
                <w:lang w:val="en-US"/>
              </w:rPr>
              <w:t>k,p</w:t>
            </w:r>
            <w:r w:rsidRPr="0016348A">
              <w:rPr>
                <w:rFonts w:ascii="Times New Roman" w:hAnsi="Times New Roman" w:cs="Times New Roman"/>
                <w:sz w:val="30"/>
                <w:szCs w:val="30"/>
                <w:lang w:val="en-US"/>
              </w:rPr>
              <w:t>)</w:t>
            </w:r>
          </w:p>
          <w:p w14:paraId="45724B2E" w14:textId="77777777" w:rsidR="00BF5161" w:rsidRPr="00426896" w:rsidRDefault="00BF5161" w:rsidP="006C1A15">
            <w:pPr>
              <w:spacing w:after="0" w:line="240" w:lineRule="auto"/>
              <w:jc w:val="center"/>
              <w:rPr>
                <w:rFonts w:ascii="Times New Roman" w:hAnsi="Times New Roman" w:cs="Times New Roman"/>
                <w:sz w:val="30"/>
                <w:szCs w:val="30"/>
              </w:rPr>
            </w:pPr>
          </w:p>
        </w:tc>
        <w:tc>
          <w:tcPr>
            <w:tcW w:w="3119" w:type="dxa"/>
          </w:tcPr>
          <w:p w14:paraId="4CBB098A" w14:textId="77777777" w:rsidR="00BF5161" w:rsidRDefault="00BF5161" w:rsidP="006C1A15">
            <w:pPr>
              <w:spacing w:after="0" w:line="240" w:lineRule="auto"/>
              <w:jc w:val="center"/>
              <w:rPr>
                <w:rFonts w:ascii="Times New Roman" w:hAnsi="Times New Roman" w:cs="Times New Roman"/>
                <w:sz w:val="30"/>
                <w:szCs w:val="30"/>
                <w:lang w:val="en-US"/>
              </w:rPr>
            </w:pPr>
          </w:p>
          <w:p w14:paraId="3E69C734" w14:textId="77777777" w:rsidR="00BF5161"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P</m:t>
                </m:r>
                <m:d>
                  <m:dPr>
                    <m:ctrlPr>
                      <w:rPr>
                        <w:rFonts w:ascii="Cambria Math" w:hAnsi="Cambria Math" w:cs="Times New Roman"/>
                        <w:i/>
                        <w:sz w:val="30"/>
                        <w:szCs w:val="30"/>
                        <w:lang w:val="en-US"/>
                      </w:rPr>
                    </m:ctrlPr>
                  </m:dPr>
                  <m:e>
                    <m:r>
                      <w:rPr>
                        <w:rFonts w:ascii="Cambria Math" w:hAnsi="Cambria Math" w:cs="Times New Roman"/>
                        <w:sz w:val="30"/>
                        <w:szCs w:val="30"/>
                        <w:lang w:val="en-US"/>
                      </w:rPr>
                      <m:t>X=k</m:t>
                    </m:r>
                  </m:e>
                </m:d>
                <m:r>
                  <w:rPr>
                    <w:rFonts w:ascii="Cambria Math" w:hAnsi="Cambria Math" w:cs="Times New Roman"/>
                    <w:sz w:val="30"/>
                    <w:szCs w:val="30"/>
                    <w:lang w:val="en-US"/>
                  </w:rPr>
                  <m:t>=p</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q</m:t>
                    </m:r>
                  </m:e>
                  <m:sup>
                    <m:r>
                      <w:rPr>
                        <w:rFonts w:ascii="Cambria Math" w:hAnsi="Cambria Math" w:cs="Times New Roman"/>
                        <w:sz w:val="30"/>
                        <w:szCs w:val="30"/>
                        <w:lang w:val="en-US"/>
                      </w:rPr>
                      <m:t>k-1</m:t>
                    </m:r>
                  </m:sup>
                </m:sSup>
              </m:oMath>
            </m:oMathPara>
          </w:p>
          <w:p w14:paraId="7B0BE815" w14:textId="77777777" w:rsidR="00BF5161" w:rsidRDefault="00BF5161" w:rsidP="006C1A15">
            <w:pPr>
              <w:spacing w:after="0" w:line="240" w:lineRule="auto"/>
              <w:jc w:val="center"/>
              <w:rPr>
                <w:rFonts w:ascii="Times New Roman" w:hAnsi="Times New Roman" w:cs="Times New Roman"/>
                <w:sz w:val="30"/>
                <w:szCs w:val="30"/>
              </w:rPr>
            </w:pPr>
          </w:p>
          <w:p w14:paraId="12D377CD" w14:textId="77777777" w:rsidR="00BF5161" w:rsidRPr="0016348A" w:rsidRDefault="00BF5161" w:rsidP="006C1A1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dgeom(</w:t>
            </w:r>
            <w:r w:rsidRPr="003242D4">
              <w:rPr>
                <w:rFonts w:ascii="Times New Roman" w:hAnsi="Times New Roman" w:cs="Times New Roman"/>
                <w:i/>
                <w:sz w:val="30"/>
                <w:szCs w:val="30"/>
                <w:lang w:val="en-US"/>
              </w:rPr>
              <w:t>k,p</w:t>
            </w:r>
            <w:r w:rsidRPr="0016348A">
              <w:rPr>
                <w:rFonts w:ascii="Times New Roman" w:hAnsi="Times New Roman" w:cs="Times New Roman"/>
                <w:sz w:val="30"/>
                <w:szCs w:val="30"/>
                <w:lang w:val="en-US"/>
              </w:rPr>
              <w:t>)</w:t>
            </w:r>
          </w:p>
        </w:tc>
        <w:tc>
          <w:tcPr>
            <w:tcW w:w="3099" w:type="dxa"/>
          </w:tcPr>
          <w:p w14:paraId="55A7A4D9" w14:textId="77777777" w:rsidR="00BF5161" w:rsidRPr="0016348A"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1</m:t>
                    </m:r>
                  </m:num>
                  <m:den>
                    <m:r>
                      <w:rPr>
                        <w:rFonts w:ascii="Cambria Math" w:hAnsi="Cambria Math" w:cs="Times New Roman"/>
                        <w:sz w:val="30"/>
                        <w:szCs w:val="30"/>
                        <w:lang w:val="en-US"/>
                      </w:rPr>
                      <m:t>p</m:t>
                    </m:r>
                  </m:den>
                </m:f>
              </m:oMath>
            </m:oMathPara>
          </w:p>
          <w:p w14:paraId="5A5B5172" w14:textId="77777777" w:rsidR="00BF5161" w:rsidRPr="000D23F2" w:rsidRDefault="00BF5161" w:rsidP="006C1A15">
            <w:pPr>
              <w:spacing w:after="0" w:line="240" w:lineRule="auto"/>
              <w:jc w:val="center"/>
              <w:rPr>
                <w:rFonts w:ascii="Times New Roman" w:eastAsiaTheme="minorEastAsia"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q</m:t>
                    </m:r>
                  </m:num>
                  <m:den>
                    <m:sSup>
                      <m:sSupPr>
                        <m:ctrlPr>
                          <w:rPr>
                            <w:rFonts w:ascii="Cambria Math" w:hAnsi="Cambria Math" w:cs="Times New Roman"/>
                            <w:i/>
                            <w:sz w:val="30"/>
                            <w:szCs w:val="30"/>
                            <w:lang w:val="en-US"/>
                          </w:rPr>
                        </m:ctrlPr>
                      </m:sSupPr>
                      <m:e>
                        <m:r>
                          <w:rPr>
                            <w:rFonts w:ascii="Cambria Math" w:hAnsi="Cambria Math" w:cs="Times New Roman"/>
                            <w:sz w:val="30"/>
                            <w:szCs w:val="30"/>
                            <w:lang w:val="en-US"/>
                          </w:rPr>
                          <m:t>p</m:t>
                        </m:r>
                      </m:e>
                      <m:sup>
                        <m:r>
                          <w:rPr>
                            <w:rFonts w:ascii="Cambria Math" w:hAnsi="Cambria Math" w:cs="Times New Roman"/>
                            <w:sz w:val="30"/>
                            <w:szCs w:val="30"/>
                            <w:lang w:val="en-US"/>
                          </w:rPr>
                          <m:t>2</m:t>
                        </m:r>
                      </m:sup>
                    </m:sSup>
                  </m:den>
                </m:f>
              </m:oMath>
            </m:oMathPara>
          </w:p>
          <w:p w14:paraId="7C5072CE" w14:textId="77777777" w:rsidR="000D23F2" w:rsidRDefault="000D23F2" w:rsidP="006C1A15">
            <w:pPr>
              <w:spacing w:after="0" w:line="240" w:lineRule="auto"/>
              <w:jc w:val="center"/>
              <w:rPr>
                <w:rFonts w:ascii="Times New Roman" w:eastAsiaTheme="minorEastAsia" w:hAnsi="Times New Roman" w:cs="Times New Roman"/>
                <w:sz w:val="30"/>
                <w:szCs w:val="30"/>
                <w:lang w:val="en-US"/>
              </w:rPr>
            </w:pPr>
          </w:p>
          <w:p w14:paraId="1B6C0D93" w14:textId="77777777" w:rsidR="000D23F2" w:rsidRPr="0016348A" w:rsidRDefault="000D23F2" w:rsidP="006C1A15">
            <w:pPr>
              <w:spacing w:after="0" w:line="240" w:lineRule="auto"/>
              <w:jc w:val="center"/>
              <w:rPr>
                <w:rFonts w:ascii="Times New Roman" w:hAnsi="Times New Roman" w:cs="Times New Roman"/>
                <w:sz w:val="30"/>
                <w:szCs w:val="30"/>
                <w:lang w:val="en-US"/>
              </w:rPr>
            </w:pPr>
          </w:p>
        </w:tc>
      </w:tr>
      <w:tr w:rsidR="00BF5161" w:rsidRPr="0016348A" w14:paraId="68A7D1C0" w14:textId="77777777" w:rsidTr="00561F06">
        <w:tc>
          <w:tcPr>
            <w:tcW w:w="9870" w:type="dxa"/>
            <w:gridSpan w:val="3"/>
          </w:tcPr>
          <w:p w14:paraId="1ED190AC" w14:textId="77777777" w:rsidR="00BF5161" w:rsidRPr="00FB17C2" w:rsidRDefault="00BF5161" w:rsidP="006C1A15">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 xml:space="preserve">Гипергеометрическое распределение (параметры – </w:t>
            </w:r>
            <w:r>
              <w:rPr>
                <w:rFonts w:ascii="Times New Roman" w:hAnsi="Times New Roman" w:cs="Times New Roman"/>
                <w:b/>
                <w:i/>
                <w:sz w:val="30"/>
                <w:szCs w:val="30"/>
                <w:lang w:val="en-US"/>
              </w:rPr>
              <w:t>n</w:t>
            </w:r>
            <w:r w:rsidRPr="00426896">
              <w:rPr>
                <w:rFonts w:ascii="Times New Roman" w:hAnsi="Times New Roman" w:cs="Times New Roman"/>
                <w:b/>
                <w:i/>
                <w:sz w:val="30"/>
                <w:szCs w:val="30"/>
              </w:rPr>
              <w:t xml:space="preserve">1, </w:t>
            </w:r>
            <w:r>
              <w:rPr>
                <w:rFonts w:ascii="Times New Roman" w:hAnsi="Times New Roman" w:cs="Times New Roman"/>
                <w:b/>
                <w:i/>
                <w:sz w:val="30"/>
                <w:szCs w:val="30"/>
                <w:lang w:val="en-US"/>
              </w:rPr>
              <w:t>n</w:t>
            </w:r>
            <w:r w:rsidRPr="00426896">
              <w:rPr>
                <w:rFonts w:ascii="Times New Roman" w:hAnsi="Times New Roman" w:cs="Times New Roman"/>
                <w:b/>
                <w:i/>
                <w:sz w:val="30"/>
                <w:szCs w:val="30"/>
              </w:rPr>
              <w:t xml:space="preserve">2, </w:t>
            </w:r>
            <w:r>
              <w:rPr>
                <w:rFonts w:ascii="Times New Roman" w:hAnsi="Times New Roman" w:cs="Times New Roman"/>
                <w:b/>
                <w:i/>
                <w:sz w:val="30"/>
                <w:szCs w:val="30"/>
                <w:lang w:val="en-US"/>
              </w:rPr>
              <w:t>n</w:t>
            </w:r>
            <w:r>
              <w:rPr>
                <w:rFonts w:ascii="Times New Roman" w:hAnsi="Times New Roman" w:cs="Times New Roman"/>
                <w:b/>
                <w:sz w:val="30"/>
                <w:szCs w:val="30"/>
              </w:rPr>
              <w:t>)</w:t>
            </w:r>
          </w:p>
        </w:tc>
      </w:tr>
      <w:tr w:rsidR="00BF5161" w:rsidRPr="0016348A" w14:paraId="4227EEE7" w14:textId="77777777" w:rsidTr="00561F06">
        <w:tc>
          <w:tcPr>
            <w:tcW w:w="3652" w:type="dxa"/>
          </w:tcPr>
          <w:p w14:paraId="0926A698" w14:textId="77777777" w:rsidR="00BF5161" w:rsidRPr="00426896" w:rsidRDefault="00BF5161" w:rsidP="006C1A15">
            <w:pPr>
              <w:spacing w:after="0" w:line="240" w:lineRule="auto"/>
              <w:jc w:val="center"/>
              <w:rPr>
                <w:rFonts w:ascii="Times New Roman" w:hAnsi="Times New Roman" w:cs="Times New Roman"/>
                <w:sz w:val="30"/>
                <w:szCs w:val="30"/>
              </w:rPr>
            </w:pPr>
          </w:p>
          <w:p w14:paraId="2AD1C1A7" w14:textId="77777777" w:rsidR="00BF5161" w:rsidRPr="00426896" w:rsidRDefault="00BF5161" w:rsidP="006C1A15">
            <w:pPr>
              <w:spacing w:after="0" w:line="240" w:lineRule="auto"/>
              <w:jc w:val="center"/>
              <w:rPr>
                <w:rFonts w:ascii="Times New Roman" w:hAnsi="Times New Roman" w:cs="Times New Roman"/>
                <w:sz w:val="30"/>
                <w:szCs w:val="30"/>
              </w:rPr>
            </w:pPr>
          </w:p>
          <w:p w14:paraId="4BFEF27E" w14:textId="77777777" w:rsidR="00BF5161" w:rsidRDefault="00BF5161" w:rsidP="006C1A15">
            <w:pPr>
              <w:spacing w:after="0" w:line="240" w:lineRule="auto"/>
              <w:jc w:val="center"/>
              <w:rPr>
                <w:rFonts w:ascii="Times New Roman" w:hAnsi="Times New Roman" w:cs="Times New Roman"/>
                <w:sz w:val="30"/>
                <w:szCs w:val="30"/>
              </w:rPr>
            </w:pPr>
          </w:p>
          <w:p w14:paraId="0EA9A8EA" w14:textId="77777777" w:rsidR="00BF5161" w:rsidRDefault="00BF5161" w:rsidP="006C1A15">
            <w:pPr>
              <w:spacing w:after="0"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phypergeom(</w:t>
            </w:r>
            <w:r w:rsidRPr="003242D4">
              <w:rPr>
                <w:rFonts w:ascii="Times New Roman" w:hAnsi="Times New Roman" w:cs="Times New Roman"/>
                <w:i/>
                <w:sz w:val="30"/>
                <w:szCs w:val="30"/>
                <w:lang w:val="en-US"/>
              </w:rPr>
              <w:t>k,n1,n2,n</w:t>
            </w:r>
            <w:r>
              <w:rPr>
                <w:rFonts w:ascii="Times New Roman" w:hAnsi="Times New Roman" w:cs="Times New Roman"/>
                <w:sz w:val="30"/>
                <w:szCs w:val="30"/>
                <w:lang w:val="en-US"/>
              </w:rPr>
              <w:t>)</w:t>
            </w:r>
          </w:p>
        </w:tc>
        <w:tc>
          <w:tcPr>
            <w:tcW w:w="3119" w:type="dxa"/>
          </w:tcPr>
          <w:p w14:paraId="1DC1C405" w14:textId="77777777" w:rsidR="00BF5161"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P</m:t>
                </m:r>
                <m:d>
                  <m:dPr>
                    <m:ctrlPr>
                      <w:rPr>
                        <w:rFonts w:ascii="Cambria Math" w:hAnsi="Cambria Math" w:cs="Times New Roman"/>
                        <w:i/>
                        <w:sz w:val="30"/>
                        <w:szCs w:val="30"/>
                        <w:lang w:val="en-US"/>
                      </w:rPr>
                    </m:ctrlPr>
                  </m:dPr>
                  <m:e>
                    <m:r>
                      <w:rPr>
                        <w:rFonts w:ascii="Cambria Math" w:hAnsi="Cambria Math" w:cs="Times New Roman"/>
                        <w:sz w:val="30"/>
                        <w:szCs w:val="30"/>
                        <w:lang w:val="en-US"/>
                      </w:rPr>
                      <m:t>X=k</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C</m:t>
                        </m:r>
                      </m:e>
                      <m:sub>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1</m:t>
                            </m:r>
                          </m:sub>
                        </m:sSub>
                      </m:sub>
                      <m:sup>
                        <m:r>
                          <w:rPr>
                            <w:rFonts w:ascii="Cambria Math" w:hAnsi="Cambria Math" w:cs="Times New Roman"/>
                            <w:sz w:val="30"/>
                            <w:szCs w:val="30"/>
                            <w:lang w:val="en-US"/>
                          </w:rPr>
                          <m:t>k</m:t>
                        </m:r>
                      </m:sup>
                    </m:sSubSup>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C</m:t>
                        </m:r>
                      </m:e>
                      <m:sub>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2</m:t>
                            </m:r>
                          </m:sub>
                        </m:sSub>
                      </m:sub>
                      <m:sup>
                        <m:r>
                          <w:rPr>
                            <w:rFonts w:ascii="Cambria Math" w:hAnsi="Cambria Math" w:cs="Times New Roman"/>
                            <w:sz w:val="30"/>
                            <w:szCs w:val="30"/>
                            <w:lang w:val="en-US"/>
                          </w:rPr>
                          <m:t>n-k</m:t>
                        </m:r>
                      </m:sup>
                    </m:sSubSup>
                  </m:num>
                  <m:den>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C</m:t>
                        </m:r>
                      </m:e>
                      <m:sub>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1</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2</m:t>
                            </m:r>
                          </m:sub>
                        </m:sSub>
                      </m:sub>
                      <m:sup>
                        <m:r>
                          <w:rPr>
                            <w:rFonts w:ascii="Cambria Math" w:hAnsi="Cambria Math" w:cs="Times New Roman"/>
                            <w:sz w:val="30"/>
                            <w:szCs w:val="30"/>
                            <w:lang w:val="en-US"/>
                          </w:rPr>
                          <m:t>n</m:t>
                        </m:r>
                      </m:sup>
                    </m:sSubSup>
                  </m:den>
                </m:f>
              </m:oMath>
            </m:oMathPara>
          </w:p>
          <w:p w14:paraId="2D89B156" w14:textId="77777777" w:rsidR="00BF5161" w:rsidRDefault="00BF5161" w:rsidP="006C1A15">
            <w:pPr>
              <w:spacing w:after="0" w:line="240" w:lineRule="auto"/>
              <w:jc w:val="center"/>
              <w:rPr>
                <w:rFonts w:ascii="Times New Roman" w:hAnsi="Times New Roman" w:cs="Times New Roman"/>
                <w:sz w:val="30"/>
                <w:szCs w:val="30"/>
              </w:rPr>
            </w:pPr>
          </w:p>
          <w:p w14:paraId="1664E897" w14:textId="77777777" w:rsidR="00BF5161" w:rsidRDefault="00BF5161" w:rsidP="006C1A15">
            <w:pPr>
              <w:spacing w:after="0"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dhypergeom(</w:t>
            </w:r>
            <w:r w:rsidRPr="003242D4">
              <w:rPr>
                <w:rFonts w:ascii="Times New Roman" w:hAnsi="Times New Roman" w:cs="Times New Roman"/>
                <w:i/>
                <w:sz w:val="30"/>
                <w:szCs w:val="30"/>
                <w:lang w:val="en-US"/>
              </w:rPr>
              <w:t>k,n1,n2,n</w:t>
            </w:r>
            <w:r>
              <w:rPr>
                <w:rFonts w:ascii="Times New Roman" w:hAnsi="Times New Roman" w:cs="Times New Roman"/>
                <w:sz w:val="30"/>
                <w:szCs w:val="30"/>
                <w:lang w:val="en-US"/>
              </w:rPr>
              <w:t>)</w:t>
            </w:r>
          </w:p>
        </w:tc>
        <w:tc>
          <w:tcPr>
            <w:tcW w:w="3099" w:type="dxa"/>
          </w:tcPr>
          <w:p w14:paraId="383BB31C" w14:textId="77777777" w:rsidR="00BF5161" w:rsidRPr="00C35379" w:rsidRDefault="00BF5161" w:rsidP="006C1A15">
            <w:pPr>
              <w:spacing w:after="0" w:line="240" w:lineRule="auto"/>
              <w:jc w:val="center"/>
              <w:rPr>
                <w:rFonts w:ascii="Times New Roman" w:hAnsi="Times New Roman" w:cs="Times New Roman"/>
                <w:sz w:val="30"/>
                <w:szCs w:val="30"/>
                <w:lang w:val="en-US"/>
              </w:rPr>
            </w:pPr>
          </w:p>
          <w:p w14:paraId="6553133C" w14:textId="77777777" w:rsidR="00BF5161" w:rsidRDefault="00BF5161" w:rsidP="006C1A1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=n</m:t>
                </m:r>
                <m:f>
                  <m:fPr>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1</m:t>
                        </m:r>
                      </m:sub>
                    </m:sSub>
                  </m:num>
                  <m:den>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1</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2</m:t>
                        </m:r>
                      </m:sub>
                    </m:sSub>
                  </m:den>
                </m:f>
              </m:oMath>
            </m:oMathPara>
          </w:p>
          <w:p w14:paraId="3F15CB60" w14:textId="77777777" w:rsidR="00BF5161" w:rsidRDefault="00BF5161" w:rsidP="006C1A15">
            <w:pPr>
              <w:spacing w:after="0" w:line="240" w:lineRule="auto"/>
              <w:jc w:val="center"/>
              <w:rPr>
                <w:rFonts w:ascii="Times New Roman" w:hAnsi="Times New Roman" w:cs="Times New Roman"/>
                <w:sz w:val="30"/>
                <w:szCs w:val="30"/>
                <w:lang w:val="en-US"/>
              </w:rPr>
            </w:pPr>
          </w:p>
        </w:tc>
      </w:tr>
    </w:tbl>
    <w:p w14:paraId="5BCD4D68" w14:textId="43D179B8" w:rsidR="000D23F2" w:rsidRPr="000D23F2" w:rsidRDefault="000D23F2" w:rsidP="000D23F2">
      <w:pPr>
        <w:autoSpaceDE w:val="0"/>
        <w:autoSpaceDN w:val="0"/>
        <w:adjustRightInd w:val="0"/>
        <w:spacing w:after="0" w:line="240" w:lineRule="auto"/>
        <w:ind w:firstLine="709"/>
        <w:jc w:val="both"/>
        <w:rPr>
          <w:rFonts w:ascii="Times New Roman" w:eastAsia="TimesNewRomanPSMT" w:hAnsi="Times New Roman"/>
          <w:iCs/>
          <w:sz w:val="30"/>
          <w:szCs w:val="30"/>
        </w:rPr>
      </w:pPr>
      <w:r w:rsidRPr="000D23F2">
        <w:rPr>
          <w:rFonts w:ascii="Times New Roman" w:hAnsi="Times New Roman" w:cs="Times New Roman"/>
          <w:sz w:val="30"/>
          <w:szCs w:val="30"/>
        </w:rPr>
        <w:lastRenderedPageBreak/>
        <w:t>П</w:t>
      </w:r>
      <w:r>
        <w:rPr>
          <w:rFonts w:ascii="Times New Roman" w:hAnsi="Times New Roman" w:cs="Times New Roman"/>
          <w:sz w:val="30"/>
          <w:szCs w:val="30"/>
        </w:rPr>
        <w:t>риложение 3</w:t>
      </w:r>
    </w:p>
    <w:p w14:paraId="6E1F6D1D" w14:textId="0F2B3825" w:rsidR="000D23F2" w:rsidRDefault="000D23F2" w:rsidP="000D23F2">
      <w:pPr>
        <w:autoSpaceDE w:val="0"/>
        <w:autoSpaceDN w:val="0"/>
        <w:adjustRightInd w:val="0"/>
        <w:spacing w:after="0" w:line="240" w:lineRule="auto"/>
        <w:ind w:firstLine="709"/>
        <w:jc w:val="center"/>
        <w:rPr>
          <w:rFonts w:ascii="Times New Roman" w:hAnsi="Times New Roman" w:cs="Times New Roman"/>
          <w:sz w:val="30"/>
          <w:szCs w:val="30"/>
        </w:rPr>
      </w:pPr>
      <w:r w:rsidRPr="000D23F2">
        <w:rPr>
          <w:rFonts w:ascii="Times New Roman" w:eastAsia="TimesNewRomanPSMT" w:hAnsi="Times New Roman"/>
          <w:b/>
          <w:iCs/>
          <w:sz w:val="30"/>
          <w:szCs w:val="30"/>
        </w:rPr>
        <w:t xml:space="preserve">Библиотека типовых функций регрессии </w:t>
      </w:r>
      <w:r w:rsidRPr="000D23F2">
        <w:rPr>
          <w:rFonts w:ascii="Times New Roman" w:hAnsi="Times New Roman" w:cs="Times New Roman"/>
          <w:b/>
          <w:sz w:val="30"/>
          <w:szCs w:val="30"/>
        </w:rPr>
        <w:t>Mathcad</w:t>
      </w:r>
      <w:r w:rsidRPr="000D23F2">
        <w:rPr>
          <w:rFonts w:ascii="Times New Roman" w:hAnsi="Times New Roman" w:cs="Times New Roman"/>
          <w:sz w:val="30"/>
          <w:szCs w:val="30"/>
        </w:rPr>
        <w:t xml:space="preserve"> </w:t>
      </w:r>
    </w:p>
    <w:p w14:paraId="08159CD7" w14:textId="77777777" w:rsidR="000D23F2" w:rsidRDefault="000D23F2" w:rsidP="000D23F2">
      <w:pPr>
        <w:autoSpaceDE w:val="0"/>
        <w:autoSpaceDN w:val="0"/>
        <w:adjustRightInd w:val="0"/>
        <w:spacing w:after="0" w:line="240" w:lineRule="auto"/>
        <w:ind w:firstLine="709"/>
        <w:jc w:val="center"/>
        <w:rPr>
          <w:rFonts w:ascii="Times New Roman" w:eastAsia="TimesNewRomanPSMT" w:hAnsi="Times New Roman"/>
          <w:b/>
          <w:iCs/>
          <w:sz w:val="30"/>
          <w:szCs w:val="30"/>
        </w:rPr>
      </w:pPr>
    </w:p>
    <w:tbl>
      <w:tblPr>
        <w:tblStyle w:val="a6"/>
        <w:tblW w:w="0" w:type="auto"/>
        <w:tblLook w:val="04A0" w:firstRow="1" w:lastRow="0" w:firstColumn="1" w:lastColumn="0" w:noHBand="0" w:noVBand="1"/>
      </w:tblPr>
      <w:tblGrid>
        <w:gridCol w:w="2689"/>
        <w:gridCol w:w="2409"/>
        <w:gridCol w:w="3962"/>
      </w:tblGrid>
      <w:tr w:rsidR="000D23F2" w14:paraId="5AECA2D0" w14:textId="77777777" w:rsidTr="000D23F2">
        <w:tc>
          <w:tcPr>
            <w:tcW w:w="2689" w:type="dxa"/>
          </w:tcPr>
          <w:p w14:paraId="46A9E5AD" w14:textId="77777777" w:rsidR="000D23F2" w:rsidRPr="000D23F2" w:rsidRDefault="000D23F2" w:rsidP="00076E2E">
            <w:pPr>
              <w:autoSpaceDE w:val="0"/>
              <w:autoSpaceDN w:val="0"/>
              <w:adjustRightInd w:val="0"/>
              <w:jc w:val="center"/>
              <w:rPr>
                <w:rFonts w:ascii="Times New Roman" w:eastAsia="TimesNewRomanPSMT" w:hAnsi="Times New Roman"/>
                <w:b/>
                <w:i/>
                <w:iCs/>
                <w:sz w:val="30"/>
                <w:szCs w:val="30"/>
              </w:rPr>
            </w:pPr>
            <w:r w:rsidRPr="000D23F2">
              <w:rPr>
                <w:rFonts w:ascii="Times New Roman" w:eastAsia="TimesNewRomanPSMT" w:hAnsi="Times New Roman"/>
                <w:b/>
                <w:i/>
                <w:iCs/>
                <w:sz w:val="30"/>
                <w:szCs w:val="30"/>
              </w:rPr>
              <w:t xml:space="preserve">Регрессионная </w:t>
            </w:r>
          </w:p>
          <w:p w14:paraId="7EDCE64D" w14:textId="77777777" w:rsidR="000D23F2" w:rsidRPr="000D23F2" w:rsidRDefault="000D23F2" w:rsidP="00076E2E">
            <w:pPr>
              <w:autoSpaceDE w:val="0"/>
              <w:autoSpaceDN w:val="0"/>
              <w:adjustRightInd w:val="0"/>
              <w:jc w:val="center"/>
              <w:rPr>
                <w:rFonts w:ascii="Times New Roman" w:eastAsia="TimesNewRomanPSMT" w:hAnsi="Times New Roman"/>
                <w:b/>
                <w:i/>
                <w:iCs/>
                <w:sz w:val="30"/>
                <w:szCs w:val="30"/>
              </w:rPr>
            </w:pPr>
            <w:r w:rsidRPr="000D23F2">
              <w:rPr>
                <w:rFonts w:ascii="Times New Roman" w:eastAsia="TimesNewRomanPSMT" w:hAnsi="Times New Roman"/>
                <w:b/>
                <w:i/>
                <w:iCs/>
                <w:sz w:val="30"/>
                <w:szCs w:val="30"/>
              </w:rPr>
              <w:t>модель</w:t>
            </w:r>
          </w:p>
        </w:tc>
        <w:tc>
          <w:tcPr>
            <w:tcW w:w="2409" w:type="dxa"/>
          </w:tcPr>
          <w:p w14:paraId="7B7C0A9C" w14:textId="77777777" w:rsidR="000D23F2" w:rsidRPr="000D23F2" w:rsidRDefault="000D23F2" w:rsidP="00076E2E">
            <w:pPr>
              <w:autoSpaceDE w:val="0"/>
              <w:autoSpaceDN w:val="0"/>
              <w:adjustRightInd w:val="0"/>
              <w:jc w:val="center"/>
              <w:rPr>
                <w:rFonts w:ascii="Times New Roman" w:eastAsia="TimesNewRomanPSMT" w:hAnsi="Times New Roman"/>
                <w:b/>
                <w:i/>
                <w:iCs/>
                <w:sz w:val="30"/>
                <w:szCs w:val="30"/>
              </w:rPr>
            </w:pPr>
            <w:r w:rsidRPr="000D23F2">
              <w:rPr>
                <w:rFonts w:ascii="Times New Roman" w:eastAsia="TimesNewRomanPSMT" w:hAnsi="Times New Roman"/>
                <w:b/>
                <w:i/>
                <w:iCs/>
                <w:sz w:val="30"/>
                <w:szCs w:val="30"/>
              </w:rPr>
              <w:t>Встроенная функция</w:t>
            </w:r>
          </w:p>
        </w:tc>
        <w:tc>
          <w:tcPr>
            <w:tcW w:w="3962" w:type="dxa"/>
          </w:tcPr>
          <w:p w14:paraId="60AFFF93" w14:textId="77777777" w:rsidR="000D23F2" w:rsidRPr="000D23F2" w:rsidRDefault="000D23F2" w:rsidP="00076E2E">
            <w:pPr>
              <w:autoSpaceDE w:val="0"/>
              <w:autoSpaceDN w:val="0"/>
              <w:adjustRightInd w:val="0"/>
              <w:jc w:val="center"/>
              <w:rPr>
                <w:rFonts w:ascii="Times New Roman" w:eastAsia="TimesNewRomanPSMT" w:hAnsi="Times New Roman"/>
                <w:b/>
                <w:i/>
                <w:iCs/>
                <w:sz w:val="30"/>
                <w:szCs w:val="30"/>
              </w:rPr>
            </w:pPr>
            <w:r w:rsidRPr="000D23F2">
              <w:rPr>
                <w:rFonts w:ascii="Times New Roman" w:eastAsia="TimesNewRomanPSMT" w:hAnsi="Times New Roman"/>
                <w:b/>
                <w:i/>
                <w:iCs/>
                <w:sz w:val="30"/>
                <w:szCs w:val="30"/>
              </w:rPr>
              <w:t>Замечание</w:t>
            </w:r>
          </w:p>
        </w:tc>
      </w:tr>
      <w:tr w:rsidR="000D23F2" w14:paraId="0BB875DE" w14:textId="77777777" w:rsidTr="000D23F2">
        <w:tc>
          <w:tcPr>
            <w:tcW w:w="2689" w:type="dxa"/>
          </w:tcPr>
          <w:p w14:paraId="432EDB6E" w14:textId="77777777" w:rsidR="000D23F2" w:rsidRPr="00DD6415" w:rsidRDefault="000D23F2" w:rsidP="00076E2E">
            <w:pPr>
              <w:autoSpaceDE w:val="0"/>
              <w:autoSpaceDN w:val="0"/>
              <w:adjustRightInd w:val="0"/>
              <w:jc w:val="both"/>
              <w:rPr>
                <w:rFonts w:ascii="Times New Roman" w:eastAsia="TimesNewRomanPSMT" w:hAnsi="Times New Roman"/>
                <w:iCs/>
                <w:sz w:val="30"/>
                <w:szCs w:val="30"/>
              </w:rPr>
            </w:pPr>
            <m:oMathPara>
              <m:oMath>
                <m:r>
                  <w:rPr>
                    <w:rFonts w:ascii="Cambria Math" w:eastAsia="TimesNewRomanPSMT" w:hAnsi="Cambria Math"/>
                    <w:sz w:val="30"/>
                    <w:szCs w:val="30"/>
                  </w:rPr>
                  <m:t>y=a</m:t>
                </m:r>
                <m:sSup>
                  <m:sSupPr>
                    <m:ctrlPr>
                      <w:rPr>
                        <w:rFonts w:ascii="Cambria Math" w:eastAsia="TimesNewRomanPSMT" w:hAnsi="Cambria Math"/>
                        <w:i/>
                        <w:iCs/>
                        <w:sz w:val="30"/>
                        <w:szCs w:val="30"/>
                      </w:rPr>
                    </m:ctrlPr>
                  </m:sSupPr>
                  <m:e>
                    <m:r>
                      <w:rPr>
                        <w:rFonts w:ascii="Cambria Math" w:eastAsia="TimesNewRomanPSMT" w:hAnsi="Cambria Math"/>
                        <w:sz w:val="30"/>
                        <w:szCs w:val="30"/>
                      </w:rPr>
                      <m:t>e</m:t>
                    </m:r>
                  </m:e>
                  <m:sup>
                    <m:r>
                      <w:rPr>
                        <w:rFonts w:ascii="Cambria Math" w:eastAsia="TimesNewRomanPSMT" w:hAnsi="Cambria Math"/>
                        <w:sz w:val="30"/>
                        <w:szCs w:val="30"/>
                      </w:rPr>
                      <m:t>bx</m:t>
                    </m:r>
                  </m:sup>
                </m:sSup>
                <m:r>
                  <w:rPr>
                    <w:rFonts w:ascii="Cambria Math" w:eastAsia="TimesNewRomanPSMT" w:hAnsi="Cambria Math"/>
                    <w:sz w:val="30"/>
                    <w:szCs w:val="30"/>
                  </w:rPr>
                  <m:t>+c</m:t>
                </m:r>
              </m:oMath>
            </m:oMathPara>
          </w:p>
        </w:tc>
        <w:tc>
          <w:tcPr>
            <w:tcW w:w="2409" w:type="dxa"/>
          </w:tcPr>
          <w:p w14:paraId="77A4EAF1" w14:textId="77777777" w:rsidR="000D23F2" w:rsidRPr="00DD6415" w:rsidRDefault="000D23F2" w:rsidP="00076E2E">
            <w:pPr>
              <w:autoSpaceDE w:val="0"/>
              <w:autoSpaceDN w:val="0"/>
              <w:adjustRightInd w:val="0"/>
              <w:jc w:val="both"/>
              <w:rPr>
                <w:rFonts w:ascii="Times New Roman" w:eastAsia="TimesNewRomanPSMT" w:hAnsi="Times New Roman"/>
                <w:b/>
                <w:iCs/>
                <w:sz w:val="30"/>
                <w:szCs w:val="30"/>
                <w:lang w:val="en-US"/>
              </w:rPr>
            </w:pPr>
            <w:r>
              <w:rPr>
                <w:rFonts w:ascii="Times New Roman" w:eastAsia="TimesNewRomanPSMT" w:hAnsi="Times New Roman"/>
                <w:b/>
                <w:iCs/>
                <w:sz w:val="30"/>
                <w:szCs w:val="30"/>
                <w:lang w:val="en-US"/>
              </w:rPr>
              <w:t>expfit(X,Y,S)</w:t>
            </w:r>
          </w:p>
        </w:tc>
        <w:tc>
          <w:tcPr>
            <w:tcW w:w="3962" w:type="dxa"/>
          </w:tcPr>
          <w:p w14:paraId="0CD6138B" w14:textId="77777777" w:rsidR="000D23F2" w:rsidRPr="000D23F2" w:rsidRDefault="000D23F2" w:rsidP="00076E2E">
            <w:pPr>
              <w:autoSpaceDE w:val="0"/>
              <w:autoSpaceDN w:val="0"/>
              <w:adjustRightInd w:val="0"/>
              <w:jc w:val="both"/>
              <w:rPr>
                <w:rFonts w:ascii="Times New Roman" w:eastAsia="TimesNewRomanPSMT" w:hAnsi="Times New Roman"/>
                <w:iCs/>
                <w:sz w:val="28"/>
                <w:szCs w:val="28"/>
              </w:rPr>
            </w:pPr>
            <w:r w:rsidRPr="000D23F2">
              <w:rPr>
                <w:rFonts w:ascii="Times New Roman" w:eastAsia="TimesNewRomanPSMT" w:hAnsi="Times New Roman"/>
                <w:iCs/>
                <w:sz w:val="28"/>
                <w:szCs w:val="28"/>
              </w:rPr>
              <w:t xml:space="preserve">Выдаёт вектор, содержащий три коэффициента, что лучше всего аппроксимирует данные в векторах x и y. Дополнительный вектор </w:t>
            </w:r>
            <w:r w:rsidRPr="000D23F2">
              <w:rPr>
                <w:rFonts w:ascii="Times New Roman" w:eastAsia="TimesNewRomanPSMT" w:hAnsi="Times New Roman"/>
                <w:iCs/>
                <w:sz w:val="28"/>
                <w:szCs w:val="28"/>
                <w:lang w:val="en-US"/>
              </w:rPr>
              <w:t>S</w:t>
            </w:r>
            <w:r w:rsidRPr="000D23F2">
              <w:rPr>
                <w:rFonts w:ascii="Times New Roman" w:eastAsia="TimesNewRomanPSMT" w:hAnsi="Times New Roman"/>
                <w:iCs/>
                <w:sz w:val="28"/>
                <w:szCs w:val="28"/>
              </w:rPr>
              <w:t xml:space="preserve"> содержит оценки для этих трех коэффициентов.</w:t>
            </w:r>
          </w:p>
        </w:tc>
      </w:tr>
      <w:tr w:rsidR="000D23F2" w14:paraId="7BFA7CED" w14:textId="77777777" w:rsidTr="000D23F2">
        <w:tc>
          <w:tcPr>
            <w:tcW w:w="2689" w:type="dxa"/>
          </w:tcPr>
          <w:p w14:paraId="3E8E8C3B" w14:textId="77777777" w:rsidR="000D23F2" w:rsidRDefault="000D23F2" w:rsidP="00076E2E">
            <w:pPr>
              <w:autoSpaceDE w:val="0"/>
              <w:autoSpaceDN w:val="0"/>
              <w:adjustRightInd w:val="0"/>
              <w:jc w:val="both"/>
              <w:rPr>
                <w:rFonts w:ascii="Times New Roman" w:eastAsia="TimesNewRomanPSMT" w:hAnsi="Times New Roman"/>
                <w:b/>
                <w:iCs/>
                <w:sz w:val="30"/>
                <w:szCs w:val="30"/>
              </w:rPr>
            </w:pPr>
            <m:oMathPara>
              <m:oMath>
                <m:r>
                  <w:rPr>
                    <w:rFonts w:ascii="Cambria Math" w:eastAsia="TimesNewRomanPSMT" w:hAnsi="Cambria Math"/>
                    <w:sz w:val="30"/>
                    <w:szCs w:val="30"/>
                  </w:rPr>
                  <m:t>y</m:t>
                </m:r>
                <m:r>
                  <m:rPr>
                    <m:sty m:val="bi"/>
                  </m:rPr>
                  <w:rPr>
                    <w:rFonts w:ascii="Cambria Math" w:eastAsia="TimesNewRomanPSMT" w:hAnsi="Cambria Math"/>
                    <w:sz w:val="30"/>
                    <w:szCs w:val="30"/>
                  </w:rPr>
                  <m:t>=</m:t>
                </m:r>
                <m:f>
                  <m:fPr>
                    <m:ctrlPr>
                      <w:rPr>
                        <w:rFonts w:ascii="Cambria Math" w:eastAsia="TimesNewRomanPSMT" w:hAnsi="Cambria Math"/>
                        <w:i/>
                        <w:iCs/>
                        <w:sz w:val="30"/>
                        <w:szCs w:val="30"/>
                      </w:rPr>
                    </m:ctrlPr>
                  </m:fPr>
                  <m:num>
                    <m:r>
                      <w:rPr>
                        <w:rFonts w:ascii="Cambria Math" w:eastAsia="TimesNewRomanPSMT" w:hAnsi="Cambria Math"/>
                        <w:sz w:val="30"/>
                        <w:szCs w:val="30"/>
                      </w:rPr>
                      <m:t>a</m:t>
                    </m:r>
                  </m:num>
                  <m:den>
                    <m:r>
                      <w:rPr>
                        <w:rFonts w:ascii="Cambria Math" w:eastAsia="TimesNewRomanPSMT" w:hAnsi="Cambria Math"/>
                        <w:sz w:val="30"/>
                        <w:szCs w:val="30"/>
                      </w:rPr>
                      <m:t>1+c</m:t>
                    </m:r>
                    <m:sSup>
                      <m:sSupPr>
                        <m:ctrlPr>
                          <w:rPr>
                            <w:rFonts w:ascii="Cambria Math" w:eastAsia="TimesNewRomanPSMT" w:hAnsi="Cambria Math"/>
                            <w:i/>
                            <w:iCs/>
                            <w:sz w:val="30"/>
                            <w:szCs w:val="30"/>
                          </w:rPr>
                        </m:ctrlPr>
                      </m:sSupPr>
                      <m:e>
                        <m:r>
                          <w:rPr>
                            <w:rFonts w:ascii="Cambria Math" w:eastAsia="TimesNewRomanPSMT" w:hAnsi="Cambria Math"/>
                            <w:sz w:val="30"/>
                            <w:szCs w:val="30"/>
                          </w:rPr>
                          <m:t>e</m:t>
                        </m:r>
                      </m:e>
                      <m:sup>
                        <m:r>
                          <w:rPr>
                            <w:rFonts w:ascii="Cambria Math" w:eastAsia="TimesNewRomanPSMT" w:hAnsi="Cambria Math"/>
                            <w:sz w:val="30"/>
                            <w:szCs w:val="30"/>
                          </w:rPr>
                          <m:t>-bx</m:t>
                        </m:r>
                      </m:sup>
                    </m:sSup>
                  </m:den>
                </m:f>
              </m:oMath>
            </m:oMathPara>
          </w:p>
        </w:tc>
        <w:tc>
          <w:tcPr>
            <w:tcW w:w="2409" w:type="dxa"/>
          </w:tcPr>
          <w:p w14:paraId="7DA69151" w14:textId="77777777" w:rsidR="000D23F2" w:rsidRDefault="000D23F2" w:rsidP="00076E2E">
            <w:pPr>
              <w:autoSpaceDE w:val="0"/>
              <w:autoSpaceDN w:val="0"/>
              <w:adjustRightInd w:val="0"/>
              <w:jc w:val="both"/>
              <w:rPr>
                <w:rFonts w:ascii="Times New Roman" w:eastAsia="TimesNewRomanPSMT" w:hAnsi="Times New Roman"/>
                <w:b/>
                <w:iCs/>
                <w:sz w:val="30"/>
                <w:szCs w:val="30"/>
              </w:rPr>
            </w:pPr>
            <w:r>
              <w:rPr>
                <w:rFonts w:ascii="Times New Roman" w:eastAsia="TimesNewRomanPSMT" w:hAnsi="Times New Roman"/>
                <w:b/>
                <w:iCs/>
                <w:sz w:val="30"/>
                <w:szCs w:val="30"/>
                <w:lang w:val="en-US"/>
              </w:rPr>
              <w:t>lgsfit(X,Y,S)</w:t>
            </w:r>
          </w:p>
        </w:tc>
        <w:tc>
          <w:tcPr>
            <w:tcW w:w="3962" w:type="dxa"/>
          </w:tcPr>
          <w:p w14:paraId="7A21C11D" w14:textId="77777777" w:rsidR="000D23F2" w:rsidRPr="000D23F2" w:rsidRDefault="000D23F2" w:rsidP="00076E2E">
            <w:pPr>
              <w:autoSpaceDE w:val="0"/>
              <w:autoSpaceDN w:val="0"/>
              <w:adjustRightInd w:val="0"/>
              <w:jc w:val="both"/>
              <w:rPr>
                <w:rFonts w:ascii="Times New Roman" w:eastAsia="TimesNewRomanPSMT" w:hAnsi="Times New Roman"/>
                <w:iCs/>
                <w:sz w:val="28"/>
                <w:szCs w:val="28"/>
              </w:rPr>
            </w:pPr>
            <w:r w:rsidRPr="000D23F2">
              <w:rPr>
                <w:rFonts w:ascii="Times New Roman" w:eastAsia="TimesNewRomanPSMT" w:hAnsi="Times New Roman"/>
                <w:iCs/>
                <w:sz w:val="28"/>
                <w:szCs w:val="28"/>
              </w:rPr>
              <w:t xml:space="preserve">Выдаёт вектор, содержащий эти 3 коэффициента для логистической кривой, лучше всего аппроксимируя данные в векторах x и y, используя оценки в </w:t>
            </w:r>
            <w:r w:rsidRPr="000D23F2">
              <w:rPr>
                <w:rFonts w:ascii="Times New Roman" w:eastAsia="TimesNewRomanPSMT" w:hAnsi="Times New Roman"/>
                <w:iCs/>
                <w:sz w:val="28"/>
                <w:szCs w:val="28"/>
                <w:lang w:val="en-US"/>
              </w:rPr>
              <w:t>S</w:t>
            </w:r>
            <w:r w:rsidRPr="000D23F2">
              <w:rPr>
                <w:rFonts w:ascii="Times New Roman" w:eastAsia="TimesNewRomanPSMT" w:hAnsi="Times New Roman"/>
                <w:iCs/>
                <w:sz w:val="28"/>
                <w:szCs w:val="28"/>
              </w:rPr>
              <w:t>.</w:t>
            </w:r>
          </w:p>
        </w:tc>
      </w:tr>
      <w:tr w:rsidR="000D23F2" w14:paraId="5930F6AA" w14:textId="77777777" w:rsidTr="000D23F2">
        <w:tc>
          <w:tcPr>
            <w:tcW w:w="2689" w:type="dxa"/>
          </w:tcPr>
          <w:p w14:paraId="539798FE" w14:textId="77777777" w:rsidR="000D23F2" w:rsidRPr="00DD6415" w:rsidRDefault="000D23F2" w:rsidP="00076E2E">
            <w:pPr>
              <w:autoSpaceDE w:val="0"/>
              <w:autoSpaceDN w:val="0"/>
              <w:adjustRightInd w:val="0"/>
              <w:jc w:val="both"/>
              <w:rPr>
                <w:rFonts w:ascii="Times New Roman" w:eastAsia="TimesNewRomanPSMT" w:hAnsi="Times New Roman"/>
                <w:iCs/>
                <w:sz w:val="30"/>
                <w:szCs w:val="30"/>
              </w:rPr>
            </w:pPr>
            <m:oMathPara>
              <m:oMath>
                <m:r>
                  <w:rPr>
                    <w:rFonts w:ascii="Cambria Math" w:eastAsia="TimesNewRomanPSMT" w:hAnsi="Cambria Math"/>
                    <w:sz w:val="30"/>
                    <w:szCs w:val="30"/>
                  </w:rPr>
                  <m:t>y=a</m:t>
                </m:r>
                <m:sSup>
                  <m:sSupPr>
                    <m:ctrlPr>
                      <w:rPr>
                        <w:rFonts w:ascii="Cambria Math" w:eastAsia="TimesNewRomanPSMT" w:hAnsi="Cambria Math"/>
                        <w:i/>
                        <w:iCs/>
                        <w:sz w:val="30"/>
                        <w:szCs w:val="30"/>
                      </w:rPr>
                    </m:ctrlPr>
                  </m:sSupPr>
                  <m:e>
                    <m:r>
                      <w:rPr>
                        <w:rFonts w:ascii="Cambria Math" w:eastAsia="TimesNewRomanPSMT" w:hAnsi="Cambria Math"/>
                        <w:sz w:val="30"/>
                        <w:szCs w:val="30"/>
                      </w:rPr>
                      <m:t>x</m:t>
                    </m:r>
                  </m:e>
                  <m:sup>
                    <m:r>
                      <w:rPr>
                        <w:rFonts w:ascii="Cambria Math" w:eastAsia="TimesNewRomanPSMT" w:hAnsi="Cambria Math"/>
                        <w:sz w:val="30"/>
                        <w:szCs w:val="30"/>
                      </w:rPr>
                      <m:t>b</m:t>
                    </m:r>
                  </m:sup>
                </m:sSup>
                <m:r>
                  <w:rPr>
                    <w:rFonts w:ascii="Cambria Math" w:eastAsia="TimesNewRomanPSMT" w:hAnsi="Cambria Math"/>
                    <w:sz w:val="30"/>
                    <w:szCs w:val="30"/>
                  </w:rPr>
                  <m:t>+c</m:t>
                </m:r>
              </m:oMath>
            </m:oMathPara>
          </w:p>
        </w:tc>
        <w:tc>
          <w:tcPr>
            <w:tcW w:w="2409" w:type="dxa"/>
          </w:tcPr>
          <w:p w14:paraId="79D51CB7" w14:textId="77777777" w:rsidR="000D23F2" w:rsidRDefault="000D23F2" w:rsidP="00076E2E">
            <w:pPr>
              <w:autoSpaceDE w:val="0"/>
              <w:autoSpaceDN w:val="0"/>
              <w:adjustRightInd w:val="0"/>
              <w:jc w:val="both"/>
              <w:rPr>
                <w:rFonts w:ascii="Times New Roman" w:eastAsia="TimesNewRomanPSMT" w:hAnsi="Times New Roman"/>
                <w:b/>
                <w:iCs/>
                <w:sz w:val="30"/>
                <w:szCs w:val="30"/>
              </w:rPr>
            </w:pPr>
            <w:r>
              <w:rPr>
                <w:rFonts w:ascii="Times New Roman" w:eastAsia="TimesNewRomanPSMT" w:hAnsi="Times New Roman"/>
                <w:b/>
                <w:iCs/>
                <w:sz w:val="30"/>
                <w:szCs w:val="30"/>
                <w:lang w:val="en-US"/>
              </w:rPr>
              <w:t>pwrfit(X,Y,S)</w:t>
            </w:r>
          </w:p>
        </w:tc>
        <w:tc>
          <w:tcPr>
            <w:tcW w:w="3962" w:type="dxa"/>
          </w:tcPr>
          <w:p w14:paraId="7FBB8D84" w14:textId="77777777" w:rsidR="000D23F2" w:rsidRPr="000D23F2" w:rsidRDefault="000D23F2" w:rsidP="00076E2E">
            <w:pPr>
              <w:autoSpaceDE w:val="0"/>
              <w:autoSpaceDN w:val="0"/>
              <w:adjustRightInd w:val="0"/>
              <w:jc w:val="both"/>
              <w:rPr>
                <w:rFonts w:ascii="Times New Roman" w:eastAsia="TimesNewRomanPSMT" w:hAnsi="Times New Roman"/>
                <w:iCs/>
                <w:sz w:val="28"/>
                <w:szCs w:val="28"/>
              </w:rPr>
            </w:pPr>
            <w:r w:rsidRPr="000D23F2">
              <w:rPr>
                <w:rFonts w:ascii="Times New Roman" w:eastAsia="TimesNewRomanPSMT" w:hAnsi="Times New Roman"/>
                <w:iCs/>
                <w:sz w:val="28"/>
                <w:szCs w:val="28"/>
              </w:rPr>
              <w:t xml:space="preserve">Выдаёт вектор, содержащий коэффициенты для кривой степени, что лучше всего аппроксимирует данные в векторах x и y. Вектор </w:t>
            </w:r>
            <w:r w:rsidRPr="000D23F2">
              <w:rPr>
                <w:rFonts w:ascii="Times New Roman" w:eastAsia="TimesNewRomanPSMT" w:hAnsi="Times New Roman"/>
                <w:iCs/>
                <w:sz w:val="28"/>
                <w:szCs w:val="28"/>
                <w:lang w:val="en-US"/>
              </w:rPr>
              <w:t>S</w:t>
            </w:r>
            <w:r w:rsidRPr="000D23F2">
              <w:rPr>
                <w:rFonts w:ascii="Times New Roman" w:eastAsia="TimesNewRomanPSMT" w:hAnsi="Times New Roman"/>
                <w:iCs/>
                <w:sz w:val="28"/>
                <w:szCs w:val="28"/>
              </w:rPr>
              <w:t xml:space="preserve"> содержит оценки для этих трех коэффициентов.</w:t>
            </w:r>
          </w:p>
        </w:tc>
      </w:tr>
      <w:tr w:rsidR="000D23F2" w14:paraId="0523E0E7" w14:textId="77777777" w:rsidTr="000D23F2">
        <w:tc>
          <w:tcPr>
            <w:tcW w:w="2689" w:type="dxa"/>
          </w:tcPr>
          <w:p w14:paraId="4673BF62" w14:textId="77777777" w:rsidR="000D23F2" w:rsidRPr="00DD6415" w:rsidRDefault="000D23F2" w:rsidP="00076E2E">
            <w:pPr>
              <w:autoSpaceDE w:val="0"/>
              <w:autoSpaceDN w:val="0"/>
              <w:adjustRightInd w:val="0"/>
              <w:jc w:val="both"/>
              <w:rPr>
                <w:rFonts w:ascii="Times New Roman" w:eastAsia="TimesNewRomanPSMT" w:hAnsi="Times New Roman"/>
                <w:iCs/>
                <w:sz w:val="30"/>
                <w:szCs w:val="30"/>
              </w:rPr>
            </w:pPr>
            <m:oMathPara>
              <m:oMath>
                <m:r>
                  <w:rPr>
                    <w:rFonts w:ascii="Cambria Math" w:eastAsia="TimesNewRomanPSMT" w:hAnsi="Cambria Math"/>
                    <w:sz w:val="30"/>
                    <w:szCs w:val="30"/>
                  </w:rPr>
                  <m:t>y=a</m:t>
                </m:r>
                <m:func>
                  <m:funcPr>
                    <m:ctrlPr>
                      <w:rPr>
                        <w:rFonts w:ascii="Cambria Math" w:eastAsia="TimesNewRomanPSMT" w:hAnsi="Cambria Math"/>
                        <w:i/>
                        <w:iCs/>
                        <w:sz w:val="30"/>
                        <w:szCs w:val="30"/>
                      </w:rPr>
                    </m:ctrlPr>
                  </m:funcPr>
                  <m:fName>
                    <m:r>
                      <m:rPr>
                        <m:sty m:val="p"/>
                      </m:rPr>
                      <w:rPr>
                        <w:rFonts w:ascii="Cambria Math" w:eastAsia="TimesNewRomanPSMT" w:hAnsi="Cambria Math"/>
                        <w:sz w:val="30"/>
                        <w:szCs w:val="30"/>
                      </w:rPr>
                      <m:t>sin</m:t>
                    </m:r>
                  </m:fName>
                  <m:e>
                    <m:d>
                      <m:dPr>
                        <m:ctrlPr>
                          <w:rPr>
                            <w:rFonts w:ascii="Cambria Math" w:eastAsia="TimesNewRomanPSMT" w:hAnsi="Cambria Math"/>
                            <w:i/>
                            <w:iCs/>
                            <w:sz w:val="30"/>
                            <w:szCs w:val="30"/>
                          </w:rPr>
                        </m:ctrlPr>
                      </m:dPr>
                      <m:e>
                        <m:r>
                          <w:rPr>
                            <w:rFonts w:ascii="Cambria Math" w:eastAsia="TimesNewRomanPSMT" w:hAnsi="Cambria Math"/>
                            <w:sz w:val="30"/>
                            <w:szCs w:val="30"/>
                          </w:rPr>
                          <m:t>x+b</m:t>
                        </m:r>
                      </m:e>
                    </m:d>
                    <m:r>
                      <w:rPr>
                        <w:rFonts w:ascii="Cambria Math" w:eastAsia="TimesNewRomanPSMT" w:hAnsi="Cambria Math"/>
                        <w:sz w:val="30"/>
                        <w:szCs w:val="30"/>
                      </w:rPr>
                      <m:t>+c</m:t>
                    </m:r>
                  </m:e>
                </m:func>
              </m:oMath>
            </m:oMathPara>
          </w:p>
        </w:tc>
        <w:tc>
          <w:tcPr>
            <w:tcW w:w="2409" w:type="dxa"/>
          </w:tcPr>
          <w:p w14:paraId="6181F475" w14:textId="77777777" w:rsidR="000D23F2" w:rsidRDefault="000D23F2" w:rsidP="00076E2E">
            <w:pPr>
              <w:autoSpaceDE w:val="0"/>
              <w:autoSpaceDN w:val="0"/>
              <w:adjustRightInd w:val="0"/>
              <w:jc w:val="both"/>
              <w:rPr>
                <w:rFonts w:ascii="Times New Roman" w:eastAsia="TimesNewRomanPSMT" w:hAnsi="Times New Roman"/>
                <w:b/>
                <w:iCs/>
                <w:sz w:val="30"/>
                <w:szCs w:val="30"/>
              </w:rPr>
            </w:pPr>
            <w:r>
              <w:rPr>
                <w:rFonts w:ascii="Times New Roman" w:eastAsia="TimesNewRomanPSMT" w:hAnsi="Times New Roman"/>
                <w:b/>
                <w:iCs/>
                <w:sz w:val="30"/>
                <w:szCs w:val="30"/>
                <w:lang w:val="en-US"/>
              </w:rPr>
              <w:t>sinfit(X,Y,S)</w:t>
            </w:r>
          </w:p>
        </w:tc>
        <w:tc>
          <w:tcPr>
            <w:tcW w:w="3962" w:type="dxa"/>
          </w:tcPr>
          <w:p w14:paraId="518C0EE2" w14:textId="77777777" w:rsidR="000D23F2" w:rsidRPr="000D23F2" w:rsidRDefault="000D23F2" w:rsidP="00076E2E">
            <w:pPr>
              <w:autoSpaceDE w:val="0"/>
              <w:autoSpaceDN w:val="0"/>
              <w:adjustRightInd w:val="0"/>
              <w:jc w:val="both"/>
              <w:rPr>
                <w:rFonts w:ascii="Times New Roman" w:eastAsia="TimesNewRomanPSMT" w:hAnsi="Times New Roman"/>
                <w:b/>
                <w:iCs/>
                <w:sz w:val="28"/>
                <w:szCs w:val="28"/>
              </w:rPr>
            </w:pPr>
            <w:r w:rsidRPr="000D23F2">
              <w:rPr>
                <w:rFonts w:ascii="Times New Roman" w:eastAsia="TimesNewRomanPSMT" w:hAnsi="Times New Roman"/>
                <w:iCs/>
                <w:sz w:val="28"/>
                <w:szCs w:val="28"/>
              </w:rPr>
              <w:t xml:space="preserve">Выдаёт вектор, содержащий коэффициенты для синусоиды, что лучше всего аппроксимирует данные в векторах x и y. Вектор </w:t>
            </w:r>
            <w:r w:rsidRPr="000D23F2">
              <w:rPr>
                <w:rFonts w:ascii="Times New Roman" w:eastAsia="TimesNewRomanPSMT" w:hAnsi="Times New Roman"/>
                <w:iCs/>
                <w:sz w:val="28"/>
                <w:szCs w:val="28"/>
                <w:lang w:val="en-US"/>
              </w:rPr>
              <w:t>S</w:t>
            </w:r>
            <w:r w:rsidRPr="000D23F2">
              <w:rPr>
                <w:rFonts w:ascii="Times New Roman" w:eastAsia="TimesNewRomanPSMT" w:hAnsi="Times New Roman"/>
                <w:iCs/>
                <w:sz w:val="28"/>
                <w:szCs w:val="28"/>
              </w:rPr>
              <w:t xml:space="preserve"> содержит оценки для этих трех коэффициентов</w:t>
            </w:r>
            <w:r w:rsidRPr="000D23F2">
              <w:rPr>
                <w:rFonts w:ascii="Times New Roman" w:eastAsia="TimesNewRomanPSMT" w:hAnsi="Times New Roman"/>
                <w:b/>
                <w:iCs/>
                <w:sz w:val="28"/>
                <w:szCs w:val="28"/>
              </w:rPr>
              <w:t>.</w:t>
            </w:r>
          </w:p>
        </w:tc>
      </w:tr>
      <w:tr w:rsidR="000D23F2" w14:paraId="16003FCF" w14:textId="77777777" w:rsidTr="000D23F2">
        <w:tc>
          <w:tcPr>
            <w:tcW w:w="2689" w:type="dxa"/>
          </w:tcPr>
          <w:p w14:paraId="4C77A781" w14:textId="77777777" w:rsidR="000D23F2" w:rsidRPr="00DD6415" w:rsidRDefault="000D23F2" w:rsidP="00076E2E">
            <w:pPr>
              <w:autoSpaceDE w:val="0"/>
              <w:autoSpaceDN w:val="0"/>
              <w:adjustRightInd w:val="0"/>
              <w:jc w:val="both"/>
              <w:rPr>
                <w:iCs/>
                <w:sz w:val="30"/>
                <w:szCs w:val="30"/>
              </w:rPr>
            </w:pPr>
            <m:oMathPara>
              <m:oMath>
                <m:r>
                  <w:rPr>
                    <w:rFonts w:ascii="Cambria Math" w:hAnsi="Cambria Math"/>
                    <w:sz w:val="30"/>
                    <w:szCs w:val="30"/>
                  </w:rPr>
                  <m:t>y=aln</m:t>
                </m:r>
                <m:d>
                  <m:dPr>
                    <m:ctrlPr>
                      <w:rPr>
                        <w:rFonts w:ascii="Cambria Math" w:hAnsi="Cambria Math"/>
                        <w:i/>
                        <w:iCs/>
                        <w:sz w:val="30"/>
                        <w:szCs w:val="30"/>
                      </w:rPr>
                    </m:ctrlPr>
                  </m:dPr>
                  <m:e>
                    <m:r>
                      <w:rPr>
                        <w:rFonts w:ascii="Cambria Math" w:hAnsi="Cambria Math"/>
                        <w:sz w:val="30"/>
                        <w:szCs w:val="30"/>
                      </w:rPr>
                      <m:t>x+b</m:t>
                    </m:r>
                  </m:e>
                </m:d>
                <m:r>
                  <w:rPr>
                    <w:rFonts w:ascii="Cambria Math" w:hAnsi="Cambria Math"/>
                    <w:sz w:val="30"/>
                    <w:szCs w:val="30"/>
                  </w:rPr>
                  <m:t>+c</m:t>
                </m:r>
              </m:oMath>
            </m:oMathPara>
          </w:p>
        </w:tc>
        <w:tc>
          <w:tcPr>
            <w:tcW w:w="2409" w:type="dxa"/>
          </w:tcPr>
          <w:p w14:paraId="2561D270" w14:textId="77777777" w:rsidR="000D23F2" w:rsidRDefault="000D23F2" w:rsidP="00076E2E">
            <w:pPr>
              <w:autoSpaceDE w:val="0"/>
              <w:autoSpaceDN w:val="0"/>
              <w:adjustRightInd w:val="0"/>
              <w:jc w:val="both"/>
              <w:rPr>
                <w:rFonts w:ascii="Times New Roman" w:eastAsia="TimesNewRomanPSMT" w:hAnsi="Times New Roman"/>
                <w:b/>
                <w:iCs/>
                <w:sz w:val="30"/>
                <w:szCs w:val="30"/>
                <w:lang w:val="en-US"/>
              </w:rPr>
            </w:pPr>
            <w:r>
              <w:rPr>
                <w:rFonts w:ascii="Times New Roman" w:eastAsia="TimesNewRomanPSMT" w:hAnsi="Times New Roman"/>
                <w:b/>
                <w:iCs/>
                <w:sz w:val="30"/>
                <w:szCs w:val="30"/>
                <w:lang w:val="en-US"/>
              </w:rPr>
              <w:t>logfit(X,Y,S)</w:t>
            </w:r>
          </w:p>
        </w:tc>
        <w:tc>
          <w:tcPr>
            <w:tcW w:w="3962" w:type="dxa"/>
          </w:tcPr>
          <w:p w14:paraId="34D2CC9C" w14:textId="77777777" w:rsidR="000D23F2" w:rsidRPr="000D23F2" w:rsidRDefault="000D23F2" w:rsidP="00076E2E">
            <w:pPr>
              <w:autoSpaceDE w:val="0"/>
              <w:autoSpaceDN w:val="0"/>
              <w:adjustRightInd w:val="0"/>
              <w:jc w:val="both"/>
              <w:rPr>
                <w:rFonts w:ascii="Times New Roman" w:eastAsia="TimesNewRomanPSMT" w:hAnsi="Times New Roman"/>
                <w:iCs/>
                <w:sz w:val="28"/>
                <w:szCs w:val="28"/>
              </w:rPr>
            </w:pPr>
            <w:r w:rsidRPr="000D23F2">
              <w:rPr>
                <w:rFonts w:ascii="Times New Roman" w:eastAsia="TimesNewRomanPSMT" w:hAnsi="Times New Roman"/>
                <w:iCs/>
                <w:sz w:val="28"/>
                <w:szCs w:val="28"/>
              </w:rPr>
              <w:t>Выдаёт вектор, содержащий эти три коэффициента для логарифмической кривой, что лучше всего аппроксимирует данные в векторах x и y. Вектор S содержит оценки для этих трех коэффициентов.</w:t>
            </w:r>
          </w:p>
        </w:tc>
      </w:tr>
      <w:tr w:rsidR="000D23F2" w14:paraId="3AEABBEB" w14:textId="77777777" w:rsidTr="000D23F2">
        <w:tc>
          <w:tcPr>
            <w:tcW w:w="2689" w:type="dxa"/>
          </w:tcPr>
          <w:p w14:paraId="229CB873" w14:textId="77777777" w:rsidR="000D23F2" w:rsidRPr="00DD6415" w:rsidRDefault="000D23F2" w:rsidP="00076E2E">
            <w:pPr>
              <w:autoSpaceDE w:val="0"/>
              <w:autoSpaceDN w:val="0"/>
              <w:adjustRightInd w:val="0"/>
              <w:jc w:val="both"/>
              <w:rPr>
                <w:iCs/>
                <w:sz w:val="30"/>
                <w:szCs w:val="30"/>
              </w:rPr>
            </w:pPr>
            <m:oMathPara>
              <m:oMath>
                <m:r>
                  <w:rPr>
                    <w:rFonts w:ascii="Cambria Math" w:hAnsi="Cambria Math"/>
                    <w:sz w:val="30"/>
                    <w:szCs w:val="30"/>
                  </w:rPr>
                  <m:t>y=aln</m:t>
                </m:r>
                <m:d>
                  <m:dPr>
                    <m:ctrlPr>
                      <w:rPr>
                        <w:rFonts w:ascii="Cambria Math" w:hAnsi="Cambria Math"/>
                        <w:i/>
                        <w:iCs/>
                        <w:sz w:val="30"/>
                        <w:szCs w:val="30"/>
                      </w:rPr>
                    </m:ctrlPr>
                  </m:dPr>
                  <m:e>
                    <m:r>
                      <w:rPr>
                        <w:rFonts w:ascii="Cambria Math" w:hAnsi="Cambria Math"/>
                        <w:sz w:val="30"/>
                        <w:szCs w:val="30"/>
                      </w:rPr>
                      <m:t>x+b</m:t>
                    </m:r>
                  </m:e>
                </m:d>
              </m:oMath>
            </m:oMathPara>
          </w:p>
        </w:tc>
        <w:tc>
          <w:tcPr>
            <w:tcW w:w="2409" w:type="dxa"/>
          </w:tcPr>
          <w:p w14:paraId="715CDBDB" w14:textId="77777777" w:rsidR="000D23F2" w:rsidRDefault="000D23F2" w:rsidP="00076E2E">
            <w:pPr>
              <w:autoSpaceDE w:val="0"/>
              <w:autoSpaceDN w:val="0"/>
              <w:adjustRightInd w:val="0"/>
              <w:jc w:val="both"/>
              <w:rPr>
                <w:rFonts w:ascii="Times New Roman" w:eastAsia="TimesNewRomanPSMT" w:hAnsi="Times New Roman"/>
                <w:b/>
                <w:iCs/>
                <w:sz w:val="30"/>
                <w:szCs w:val="30"/>
                <w:lang w:val="en-US"/>
              </w:rPr>
            </w:pPr>
            <w:r>
              <w:rPr>
                <w:rFonts w:ascii="Times New Roman" w:eastAsia="TimesNewRomanPSMT" w:hAnsi="Times New Roman"/>
                <w:b/>
                <w:iCs/>
                <w:sz w:val="30"/>
                <w:szCs w:val="30"/>
                <w:lang w:val="en-US"/>
              </w:rPr>
              <w:t>lnfit(X,Y)</w:t>
            </w:r>
          </w:p>
        </w:tc>
        <w:tc>
          <w:tcPr>
            <w:tcW w:w="3962" w:type="dxa"/>
          </w:tcPr>
          <w:p w14:paraId="126B56B9" w14:textId="77777777" w:rsidR="000D23F2" w:rsidRPr="000D23F2" w:rsidRDefault="000D23F2" w:rsidP="00076E2E">
            <w:pPr>
              <w:autoSpaceDE w:val="0"/>
              <w:autoSpaceDN w:val="0"/>
              <w:adjustRightInd w:val="0"/>
              <w:jc w:val="both"/>
              <w:rPr>
                <w:rFonts w:ascii="Times New Roman" w:eastAsia="TimesNewRomanPSMT" w:hAnsi="Times New Roman"/>
                <w:iCs/>
                <w:sz w:val="28"/>
                <w:szCs w:val="28"/>
              </w:rPr>
            </w:pPr>
            <w:r w:rsidRPr="000D23F2">
              <w:rPr>
                <w:rFonts w:ascii="Times New Roman" w:eastAsia="TimesNewRomanPSMT" w:hAnsi="Times New Roman"/>
                <w:iCs/>
                <w:sz w:val="28"/>
                <w:szCs w:val="28"/>
              </w:rPr>
              <w:t>Выдаёт вектор, содержащий эти 2 коэффициента для логарифмической кривой, что лучше всего аппроксимирует данные в x и y.</w:t>
            </w:r>
          </w:p>
        </w:tc>
      </w:tr>
    </w:tbl>
    <w:p w14:paraId="5A37EF80" w14:textId="05499C01" w:rsidR="000D23F2" w:rsidRDefault="000D23F2" w:rsidP="000D23F2">
      <w:pPr>
        <w:autoSpaceDE w:val="0"/>
        <w:autoSpaceDN w:val="0"/>
        <w:adjustRightInd w:val="0"/>
        <w:spacing w:after="0" w:line="240" w:lineRule="auto"/>
        <w:ind w:firstLine="567"/>
        <w:jc w:val="both"/>
        <w:rPr>
          <w:rFonts w:ascii="Times New Roman" w:eastAsia="TimesNewRomanPSMT" w:hAnsi="Times New Roman"/>
          <w:b/>
          <w:iCs/>
          <w:sz w:val="30"/>
          <w:szCs w:val="30"/>
        </w:rPr>
      </w:pPr>
    </w:p>
    <w:sectPr w:rsidR="000D23F2" w:rsidSect="006C1A15">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5" w:csb1="00000000"/>
  </w:font>
  <w:font w:name="Times-Roman">
    <w:altName w:val="Times New Roman"/>
    <w:panose1 w:val="00000000000000000000"/>
    <w:charset w:val="00"/>
    <w:family w:val="roman"/>
    <w:notTrueType/>
    <w:pitch w:val="default"/>
    <w:sig w:usb0="00000003" w:usb1="08070000" w:usb2="00000010" w:usb3="00000000" w:csb0="00020001" w:csb1="00000000"/>
  </w:font>
  <w:font w:name="TimesNewRoman">
    <w:altName w:val="MS Gothic"/>
    <w:panose1 w:val="00000000000000000000"/>
    <w:charset w:val="80"/>
    <w:family w:val="auto"/>
    <w:notTrueType/>
    <w:pitch w:val="default"/>
    <w:sig w:usb0="00000000" w:usb1="08070000" w:usb2="00000010" w:usb3="00000000" w:csb0="00020005"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NewRomanPS-ItalicMT">
    <w:altName w:val="MS Gothic"/>
    <w:panose1 w:val="00000000000000000000"/>
    <w:charset w:val="80"/>
    <w:family w:val="auto"/>
    <w:notTrueType/>
    <w:pitch w:val="default"/>
    <w:sig w:usb0="00000000" w:usb1="08070000" w:usb2="00000010" w:usb3="00000000" w:csb0="00020005" w:csb1="00000000"/>
  </w:font>
  <w:font w:name="SymbolMT,Italic">
    <w:altName w:val="Arial Unicode MS"/>
    <w:panose1 w:val="00000000000000000000"/>
    <w:charset w:val="88"/>
    <w:family w:val="auto"/>
    <w:notTrueType/>
    <w:pitch w:val="default"/>
    <w:sig w:usb0="00000001" w:usb1="08080000" w:usb2="00000010" w:usb3="00000000" w:csb0="00100000"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SymbolMT">
    <w:altName w:val="Arial Unicode MS"/>
    <w:panose1 w:val="00000000000000000000"/>
    <w:charset w:val="88"/>
    <w:family w:val="auto"/>
    <w:notTrueType/>
    <w:pitch w:val="default"/>
    <w:sig w:usb0="00000001" w:usb1="08080000" w:usb2="00000010" w:usb3="00000000" w:csb0="00100000" w:csb1="00000000"/>
  </w:font>
  <w:font w:name="yandex-sans">
    <w:altName w:val="Times New Roman"/>
    <w:panose1 w:val="00000000000000000000"/>
    <w:charset w:val="00"/>
    <w:family w:val="roman"/>
    <w:notTrueType/>
    <w:pitch w:val="default"/>
  </w:font>
  <w:font w:name="Symbol,Italic">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44.3pt;height:13.3pt;visibility:visible" o:bullet="t">
        <v:imagedata r:id="rId1" o:title="" chromakey="white"/>
      </v:shape>
    </w:pict>
  </w:numPicBullet>
  <w:numPicBullet w:numPicBulletId="1">
    <w:pict>
      <v:shape id="_x0000_i1069" type="#_x0000_t75" style="width:41pt;height:17.7pt;visibility:visible" o:bullet="t">
        <v:imagedata r:id="rId2" o:title="" chromakey="white"/>
      </v:shape>
    </w:pict>
  </w:numPicBullet>
  <w:abstractNum w:abstractNumId="0" w15:restartNumberingAfterBreak="0">
    <w:nsid w:val="0E697873"/>
    <w:multiLevelType w:val="multilevel"/>
    <w:tmpl w:val="563E1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F01684"/>
    <w:multiLevelType w:val="hybridMultilevel"/>
    <w:tmpl w:val="F320BB66"/>
    <w:lvl w:ilvl="0" w:tplc="550407AE">
      <w:start w:val="1"/>
      <w:numFmt w:val="decimal"/>
      <w:lvlText w:val="%1)"/>
      <w:lvlJc w:val="left"/>
      <w:pPr>
        <w:ind w:left="1399" w:hanging="6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6CC24B6"/>
    <w:multiLevelType w:val="multilevel"/>
    <w:tmpl w:val="44C8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701AEA"/>
    <w:multiLevelType w:val="hybridMultilevel"/>
    <w:tmpl w:val="13E0CADE"/>
    <w:lvl w:ilvl="0" w:tplc="97E494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1C80A03"/>
    <w:multiLevelType w:val="multilevel"/>
    <w:tmpl w:val="16BA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B10299"/>
    <w:multiLevelType w:val="hybridMultilevel"/>
    <w:tmpl w:val="C43E1FAA"/>
    <w:lvl w:ilvl="0" w:tplc="95160B7A">
      <w:start w:val="1"/>
      <w:numFmt w:val="decimal"/>
      <w:lvlText w:val="%1."/>
      <w:lvlJc w:val="left"/>
      <w:pPr>
        <w:tabs>
          <w:tab w:val="num" w:pos="720"/>
        </w:tabs>
        <w:ind w:left="720" w:hanging="360"/>
      </w:pPr>
      <w:rPr>
        <w:rFonts w:hint="default"/>
        <w:b w:val="0"/>
        <w:color w:val="auto"/>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4D2669D2"/>
    <w:multiLevelType w:val="hybridMultilevel"/>
    <w:tmpl w:val="08061CEE"/>
    <w:lvl w:ilvl="0" w:tplc="669CD1D8">
      <w:start w:val="1"/>
      <w:numFmt w:val="decimal"/>
      <w:lvlText w:val="%1."/>
      <w:lvlJc w:val="left"/>
      <w:pPr>
        <w:ind w:left="1129" w:hanging="42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FFA53AB"/>
    <w:multiLevelType w:val="hybridMultilevel"/>
    <w:tmpl w:val="496C1304"/>
    <w:lvl w:ilvl="0" w:tplc="721E8B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26344BD"/>
    <w:multiLevelType w:val="multilevel"/>
    <w:tmpl w:val="6DBC2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334CEC"/>
    <w:multiLevelType w:val="hybridMultilevel"/>
    <w:tmpl w:val="81008390"/>
    <w:lvl w:ilvl="0" w:tplc="ABC6698E">
      <w:start w:val="1"/>
      <w:numFmt w:val="bullet"/>
      <w:lvlText w:val=""/>
      <w:lvlPicBulletId w:val="1"/>
      <w:lvlJc w:val="left"/>
      <w:pPr>
        <w:tabs>
          <w:tab w:val="num" w:pos="720"/>
        </w:tabs>
        <w:ind w:left="720" w:hanging="360"/>
      </w:pPr>
      <w:rPr>
        <w:rFonts w:ascii="Symbol" w:hAnsi="Symbol" w:hint="default"/>
      </w:rPr>
    </w:lvl>
    <w:lvl w:ilvl="1" w:tplc="C82020F6" w:tentative="1">
      <w:start w:val="1"/>
      <w:numFmt w:val="bullet"/>
      <w:lvlText w:val=""/>
      <w:lvlJc w:val="left"/>
      <w:pPr>
        <w:tabs>
          <w:tab w:val="num" w:pos="1440"/>
        </w:tabs>
        <w:ind w:left="1440" w:hanging="360"/>
      </w:pPr>
      <w:rPr>
        <w:rFonts w:ascii="Symbol" w:hAnsi="Symbol" w:hint="default"/>
      </w:rPr>
    </w:lvl>
    <w:lvl w:ilvl="2" w:tplc="FD30BEEC" w:tentative="1">
      <w:start w:val="1"/>
      <w:numFmt w:val="bullet"/>
      <w:lvlText w:val=""/>
      <w:lvlJc w:val="left"/>
      <w:pPr>
        <w:tabs>
          <w:tab w:val="num" w:pos="2160"/>
        </w:tabs>
        <w:ind w:left="2160" w:hanging="360"/>
      </w:pPr>
      <w:rPr>
        <w:rFonts w:ascii="Symbol" w:hAnsi="Symbol" w:hint="default"/>
      </w:rPr>
    </w:lvl>
    <w:lvl w:ilvl="3" w:tplc="044EA786" w:tentative="1">
      <w:start w:val="1"/>
      <w:numFmt w:val="bullet"/>
      <w:lvlText w:val=""/>
      <w:lvlJc w:val="left"/>
      <w:pPr>
        <w:tabs>
          <w:tab w:val="num" w:pos="2880"/>
        </w:tabs>
        <w:ind w:left="2880" w:hanging="360"/>
      </w:pPr>
      <w:rPr>
        <w:rFonts w:ascii="Symbol" w:hAnsi="Symbol" w:hint="default"/>
      </w:rPr>
    </w:lvl>
    <w:lvl w:ilvl="4" w:tplc="69F8BD10" w:tentative="1">
      <w:start w:val="1"/>
      <w:numFmt w:val="bullet"/>
      <w:lvlText w:val=""/>
      <w:lvlJc w:val="left"/>
      <w:pPr>
        <w:tabs>
          <w:tab w:val="num" w:pos="3600"/>
        </w:tabs>
        <w:ind w:left="3600" w:hanging="360"/>
      </w:pPr>
      <w:rPr>
        <w:rFonts w:ascii="Symbol" w:hAnsi="Symbol" w:hint="default"/>
      </w:rPr>
    </w:lvl>
    <w:lvl w:ilvl="5" w:tplc="C6D463B2" w:tentative="1">
      <w:start w:val="1"/>
      <w:numFmt w:val="bullet"/>
      <w:lvlText w:val=""/>
      <w:lvlJc w:val="left"/>
      <w:pPr>
        <w:tabs>
          <w:tab w:val="num" w:pos="4320"/>
        </w:tabs>
        <w:ind w:left="4320" w:hanging="360"/>
      </w:pPr>
      <w:rPr>
        <w:rFonts w:ascii="Symbol" w:hAnsi="Symbol" w:hint="default"/>
      </w:rPr>
    </w:lvl>
    <w:lvl w:ilvl="6" w:tplc="F8C65DAA" w:tentative="1">
      <w:start w:val="1"/>
      <w:numFmt w:val="bullet"/>
      <w:lvlText w:val=""/>
      <w:lvlJc w:val="left"/>
      <w:pPr>
        <w:tabs>
          <w:tab w:val="num" w:pos="5040"/>
        </w:tabs>
        <w:ind w:left="5040" w:hanging="360"/>
      </w:pPr>
      <w:rPr>
        <w:rFonts w:ascii="Symbol" w:hAnsi="Symbol" w:hint="default"/>
      </w:rPr>
    </w:lvl>
    <w:lvl w:ilvl="7" w:tplc="B4026680" w:tentative="1">
      <w:start w:val="1"/>
      <w:numFmt w:val="bullet"/>
      <w:lvlText w:val=""/>
      <w:lvlJc w:val="left"/>
      <w:pPr>
        <w:tabs>
          <w:tab w:val="num" w:pos="5760"/>
        </w:tabs>
        <w:ind w:left="5760" w:hanging="360"/>
      </w:pPr>
      <w:rPr>
        <w:rFonts w:ascii="Symbol" w:hAnsi="Symbol" w:hint="default"/>
      </w:rPr>
    </w:lvl>
    <w:lvl w:ilvl="8" w:tplc="AA9E0656"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792C7014"/>
    <w:multiLevelType w:val="hybridMultilevel"/>
    <w:tmpl w:val="34D40746"/>
    <w:lvl w:ilvl="0" w:tplc="A3E4E5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9F7520E"/>
    <w:multiLevelType w:val="hybridMultilevel"/>
    <w:tmpl w:val="732CF4B2"/>
    <w:lvl w:ilvl="0" w:tplc="FCD8AE8E">
      <w:start w:val="1"/>
      <w:numFmt w:val="bullet"/>
      <w:lvlText w:val=""/>
      <w:lvlPicBulletId w:val="0"/>
      <w:lvlJc w:val="left"/>
      <w:pPr>
        <w:tabs>
          <w:tab w:val="num" w:pos="2628"/>
        </w:tabs>
        <w:ind w:left="2628" w:hanging="360"/>
      </w:pPr>
      <w:rPr>
        <w:rFonts w:ascii="Symbol" w:hAnsi="Symbol" w:hint="default"/>
      </w:rPr>
    </w:lvl>
    <w:lvl w:ilvl="1" w:tplc="24E86108" w:tentative="1">
      <w:start w:val="1"/>
      <w:numFmt w:val="bullet"/>
      <w:lvlText w:val=""/>
      <w:lvlJc w:val="left"/>
      <w:pPr>
        <w:tabs>
          <w:tab w:val="num" w:pos="1440"/>
        </w:tabs>
        <w:ind w:left="1440" w:hanging="360"/>
      </w:pPr>
      <w:rPr>
        <w:rFonts w:ascii="Symbol" w:hAnsi="Symbol" w:hint="default"/>
      </w:rPr>
    </w:lvl>
    <w:lvl w:ilvl="2" w:tplc="C31EDAE6" w:tentative="1">
      <w:start w:val="1"/>
      <w:numFmt w:val="bullet"/>
      <w:lvlText w:val=""/>
      <w:lvlJc w:val="left"/>
      <w:pPr>
        <w:tabs>
          <w:tab w:val="num" w:pos="2160"/>
        </w:tabs>
        <w:ind w:left="2160" w:hanging="360"/>
      </w:pPr>
      <w:rPr>
        <w:rFonts w:ascii="Symbol" w:hAnsi="Symbol" w:hint="default"/>
      </w:rPr>
    </w:lvl>
    <w:lvl w:ilvl="3" w:tplc="41CEE7E2" w:tentative="1">
      <w:start w:val="1"/>
      <w:numFmt w:val="bullet"/>
      <w:lvlText w:val=""/>
      <w:lvlJc w:val="left"/>
      <w:pPr>
        <w:tabs>
          <w:tab w:val="num" w:pos="2880"/>
        </w:tabs>
        <w:ind w:left="2880" w:hanging="360"/>
      </w:pPr>
      <w:rPr>
        <w:rFonts w:ascii="Symbol" w:hAnsi="Symbol" w:hint="default"/>
      </w:rPr>
    </w:lvl>
    <w:lvl w:ilvl="4" w:tplc="49A6D05E" w:tentative="1">
      <w:start w:val="1"/>
      <w:numFmt w:val="bullet"/>
      <w:lvlText w:val=""/>
      <w:lvlJc w:val="left"/>
      <w:pPr>
        <w:tabs>
          <w:tab w:val="num" w:pos="3600"/>
        </w:tabs>
        <w:ind w:left="3600" w:hanging="360"/>
      </w:pPr>
      <w:rPr>
        <w:rFonts w:ascii="Symbol" w:hAnsi="Symbol" w:hint="default"/>
      </w:rPr>
    </w:lvl>
    <w:lvl w:ilvl="5" w:tplc="65583DEE" w:tentative="1">
      <w:start w:val="1"/>
      <w:numFmt w:val="bullet"/>
      <w:lvlText w:val=""/>
      <w:lvlJc w:val="left"/>
      <w:pPr>
        <w:tabs>
          <w:tab w:val="num" w:pos="4320"/>
        </w:tabs>
        <w:ind w:left="4320" w:hanging="360"/>
      </w:pPr>
      <w:rPr>
        <w:rFonts w:ascii="Symbol" w:hAnsi="Symbol" w:hint="default"/>
      </w:rPr>
    </w:lvl>
    <w:lvl w:ilvl="6" w:tplc="5DC83A50" w:tentative="1">
      <w:start w:val="1"/>
      <w:numFmt w:val="bullet"/>
      <w:lvlText w:val=""/>
      <w:lvlJc w:val="left"/>
      <w:pPr>
        <w:tabs>
          <w:tab w:val="num" w:pos="5040"/>
        </w:tabs>
        <w:ind w:left="5040" w:hanging="360"/>
      </w:pPr>
      <w:rPr>
        <w:rFonts w:ascii="Symbol" w:hAnsi="Symbol" w:hint="default"/>
      </w:rPr>
    </w:lvl>
    <w:lvl w:ilvl="7" w:tplc="7F8ECA82" w:tentative="1">
      <w:start w:val="1"/>
      <w:numFmt w:val="bullet"/>
      <w:lvlText w:val=""/>
      <w:lvlJc w:val="left"/>
      <w:pPr>
        <w:tabs>
          <w:tab w:val="num" w:pos="5760"/>
        </w:tabs>
        <w:ind w:left="5760" w:hanging="360"/>
      </w:pPr>
      <w:rPr>
        <w:rFonts w:ascii="Symbol" w:hAnsi="Symbol" w:hint="default"/>
      </w:rPr>
    </w:lvl>
    <w:lvl w:ilvl="8" w:tplc="700034C0"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7A3A58BC"/>
    <w:multiLevelType w:val="multilevel"/>
    <w:tmpl w:val="C536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0A1BD1"/>
    <w:multiLevelType w:val="multilevel"/>
    <w:tmpl w:val="B498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0"/>
  </w:num>
  <w:num w:numId="4">
    <w:abstractNumId w:val="3"/>
  </w:num>
  <w:num w:numId="5">
    <w:abstractNumId w:val="6"/>
  </w:num>
  <w:num w:numId="6">
    <w:abstractNumId w:val="7"/>
  </w:num>
  <w:num w:numId="7">
    <w:abstractNumId w:val="11"/>
  </w:num>
  <w:num w:numId="8">
    <w:abstractNumId w:val="0"/>
  </w:num>
  <w:num w:numId="9">
    <w:abstractNumId w:val="8"/>
  </w:num>
  <w:num w:numId="10">
    <w:abstractNumId w:val="9"/>
  </w:num>
  <w:num w:numId="11">
    <w:abstractNumId w:val="12"/>
  </w:num>
  <w:num w:numId="12">
    <w:abstractNumId w:val="4"/>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84"/>
    <w:rsid w:val="00000D0E"/>
    <w:rsid w:val="00004859"/>
    <w:rsid w:val="00012067"/>
    <w:rsid w:val="00025203"/>
    <w:rsid w:val="0003007F"/>
    <w:rsid w:val="000322B7"/>
    <w:rsid w:val="000514AF"/>
    <w:rsid w:val="00076E2E"/>
    <w:rsid w:val="000A132E"/>
    <w:rsid w:val="000A29DC"/>
    <w:rsid w:val="000C5A21"/>
    <w:rsid w:val="000C6267"/>
    <w:rsid w:val="000D23F2"/>
    <w:rsid w:val="000D6ECF"/>
    <w:rsid w:val="000E28C3"/>
    <w:rsid w:val="000E5931"/>
    <w:rsid w:val="00131ADD"/>
    <w:rsid w:val="001367BE"/>
    <w:rsid w:val="001400DB"/>
    <w:rsid w:val="0015698D"/>
    <w:rsid w:val="00163C0F"/>
    <w:rsid w:val="00164818"/>
    <w:rsid w:val="001A2AE7"/>
    <w:rsid w:val="001B6E21"/>
    <w:rsid w:val="001B7F71"/>
    <w:rsid w:val="001C1E1C"/>
    <w:rsid w:val="001D621A"/>
    <w:rsid w:val="001E1240"/>
    <w:rsid w:val="001E3348"/>
    <w:rsid w:val="001F275C"/>
    <w:rsid w:val="001F34CD"/>
    <w:rsid w:val="0020198E"/>
    <w:rsid w:val="00211CBF"/>
    <w:rsid w:val="00212DD4"/>
    <w:rsid w:val="0021681E"/>
    <w:rsid w:val="00224F1A"/>
    <w:rsid w:val="0022571B"/>
    <w:rsid w:val="002367A4"/>
    <w:rsid w:val="00241EE0"/>
    <w:rsid w:val="00246951"/>
    <w:rsid w:val="00247A57"/>
    <w:rsid w:val="00262ECF"/>
    <w:rsid w:val="002677E3"/>
    <w:rsid w:val="00272B1C"/>
    <w:rsid w:val="00286C34"/>
    <w:rsid w:val="002B62BC"/>
    <w:rsid w:val="002F38E0"/>
    <w:rsid w:val="00310162"/>
    <w:rsid w:val="00323702"/>
    <w:rsid w:val="003423DF"/>
    <w:rsid w:val="003520D4"/>
    <w:rsid w:val="00365431"/>
    <w:rsid w:val="0038068B"/>
    <w:rsid w:val="003819AC"/>
    <w:rsid w:val="00387886"/>
    <w:rsid w:val="003979FB"/>
    <w:rsid w:val="003A1B75"/>
    <w:rsid w:val="003B34C4"/>
    <w:rsid w:val="003C328E"/>
    <w:rsid w:val="003C5808"/>
    <w:rsid w:val="003D0EBC"/>
    <w:rsid w:val="003D0EC0"/>
    <w:rsid w:val="00440DAC"/>
    <w:rsid w:val="00443992"/>
    <w:rsid w:val="004A5BB2"/>
    <w:rsid w:val="004C7C98"/>
    <w:rsid w:val="004D1898"/>
    <w:rsid w:val="004D36F9"/>
    <w:rsid w:val="004F6CC1"/>
    <w:rsid w:val="00531D36"/>
    <w:rsid w:val="00540067"/>
    <w:rsid w:val="00552CC0"/>
    <w:rsid w:val="00552CF4"/>
    <w:rsid w:val="00561F06"/>
    <w:rsid w:val="00577FA7"/>
    <w:rsid w:val="005824A0"/>
    <w:rsid w:val="00583785"/>
    <w:rsid w:val="005900C5"/>
    <w:rsid w:val="00593062"/>
    <w:rsid w:val="005A3CD9"/>
    <w:rsid w:val="005C34DD"/>
    <w:rsid w:val="005D687D"/>
    <w:rsid w:val="005D70C6"/>
    <w:rsid w:val="005E08E3"/>
    <w:rsid w:val="005F369E"/>
    <w:rsid w:val="005F4EDA"/>
    <w:rsid w:val="00603A36"/>
    <w:rsid w:val="0060564D"/>
    <w:rsid w:val="006217A4"/>
    <w:rsid w:val="00634989"/>
    <w:rsid w:val="00640F99"/>
    <w:rsid w:val="00645EC7"/>
    <w:rsid w:val="00660608"/>
    <w:rsid w:val="00660F81"/>
    <w:rsid w:val="00674C7C"/>
    <w:rsid w:val="00692726"/>
    <w:rsid w:val="006A7231"/>
    <w:rsid w:val="006C1A15"/>
    <w:rsid w:val="006C285C"/>
    <w:rsid w:val="006E2AA8"/>
    <w:rsid w:val="006F64FC"/>
    <w:rsid w:val="007023C5"/>
    <w:rsid w:val="00705D98"/>
    <w:rsid w:val="007077CD"/>
    <w:rsid w:val="00715C41"/>
    <w:rsid w:val="007403B9"/>
    <w:rsid w:val="0075349C"/>
    <w:rsid w:val="00762B68"/>
    <w:rsid w:val="00772FD0"/>
    <w:rsid w:val="00776C0A"/>
    <w:rsid w:val="0078472E"/>
    <w:rsid w:val="007916D3"/>
    <w:rsid w:val="00797A00"/>
    <w:rsid w:val="007C2D35"/>
    <w:rsid w:val="007D7983"/>
    <w:rsid w:val="007E1DC9"/>
    <w:rsid w:val="007E5C32"/>
    <w:rsid w:val="007E6835"/>
    <w:rsid w:val="007F3530"/>
    <w:rsid w:val="008108B9"/>
    <w:rsid w:val="0082484A"/>
    <w:rsid w:val="008A7C10"/>
    <w:rsid w:val="008A7EB8"/>
    <w:rsid w:val="008B2844"/>
    <w:rsid w:val="008C04DC"/>
    <w:rsid w:val="008C16C3"/>
    <w:rsid w:val="008E1F54"/>
    <w:rsid w:val="008E5417"/>
    <w:rsid w:val="008F07A5"/>
    <w:rsid w:val="008F5B26"/>
    <w:rsid w:val="0090144C"/>
    <w:rsid w:val="009030D0"/>
    <w:rsid w:val="00914690"/>
    <w:rsid w:val="00916CBF"/>
    <w:rsid w:val="0094021C"/>
    <w:rsid w:val="009460F9"/>
    <w:rsid w:val="009576E0"/>
    <w:rsid w:val="009A021F"/>
    <w:rsid w:val="009A04E2"/>
    <w:rsid w:val="009D7FEE"/>
    <w:rsid w:val="009E042A"/>
    <w:rsid w:val="009F1FB8"/>
    <w:rsid w:val="009F29DB"/>
    <w:rsid w:val="00A16D24"/>
    <w:rsid w:val="00A17941"/>
    <w:rsid w:val="00A32D44"/>
    <w:rsid w:val="00A350D7"/>
    <w:rsid w:val="00A37B37"/>
    <w:rsid w:val="00A45EE8"/>
    <w:rsid w:val="00A4797A"/>
    <w:rsid w:val="00A544DC"/>
    <w:rsid w:val="00A61D2D"/>
    <w:rsid w:val="00A65D66"/>
    <w:rsid w:val="00A67E5B"/>
    <w:rsid w:val="00A724E3"/>
    <w:rsid w:val="00A87CF2"/>
    <w:rsid w:val="00A90D54"/>
    <w:rsid w:val="00A936AC"/>
    <w:rsid w:val="00AA604F"/>
    <w:rsid w:val="00AA621C"/>
    <w:rsid w:val="00AC1F80"/>
    <w:rsid w:val="00AC5679"/>
    <w:rsid w:val="00AE024E"/>
    <w:rsid w:val="00AE38B2"/>
    <w:rsid w:val="00AF6283"/>
    <w:rsid w:val="00B12803"/>
    <w:rsid w:val="00B25BAF"/>
    <w:rsid w:val="00B33EEC"/>
    <w:rsid w:val="00B40686"/>
    <w:rsid w:val="00B70132"/>
    <w:rsid w:val="00B74067"/>
    <w:rsid w:val="00B81D40"/>
    <w:rsid w:val="00BA38C6"/>
    <w:rsid w:val="00BA7A73"/>
    <w:rsid w:val="00BB64FB"/>
    <w:rsid w:val="00BF5161"/>
    <w:rsid w:val="00C245F2"/>
    <w:rsid w:val="00C323AE"/>
    <w:rsid w:val="00C42E04"/>
    <w:rsid w:val="00C46CDB"/>
    <w:rsid w:val="00C643DF"/>
    <w:rsid w:val="00C71824"/>
    <w:rsid w:val="00C80590"/>
    <w:rsid w:val="00C84B1A"/>
    <w:rsid w:val="00C92E0D"/>
    <w:rsid w:val="00CA3663"/>
    <w:rsid w:val="00CB2A09"/>
    <w:rsid w:val="00CB6B60"/>
    <w:rsid w:val="00CE6B6A"/>
    <w:rsid w:val="00CE70F2"/>
    <w:rsid w:val="00D11FB3"/>
    <w:rsid w:val="00D2373C"/>
    <w:rsid w:val="00D73228"/>
    <w:rsid w:val="00D73EF7"/>
    <w:rsid w:val="00D803A8"/>
    <w:rsid w:val="00DA1C17"/>
    <w:rsid w:val="00E01969"/>
    <w:rsid w:val="00E05163"/>
    <w:rsid w:val="00E11AB5"/>
    <w:rsid w:val="00E2437F"/>
    <w:rsid w:val="00E31615"/>
    <w:rsid w:val="00E36648"/>
    <w:rsid w:val="00E37160"/>
    <w:rsid w:val="00E37FC9"/>
    <w:rsid w:val="00E44647"/>
    <w:rsid w:val="00E96F03"/>
    <w:rsid w:val="00EA724B"/>
    <w:rsid w:val="00EB4111"/>
    <w:rsid w:val="00EC59FE"/>
    <w:rsid w:val="00ED1575"/>
    <w:rsid w:val="00ED2C84"/>
    <w:rsid w:val="00EE0112"/>
    <w:rsid w:val="00EE0B35"/>
    <w:rsid w:val="00EF60A6"/>
    <w:rsid w:val="00F0505C"/>
    <w:rsid w:val="00F07108"/>
    <w:rsid w:val="00F26B29"/>
    <w:rsid w:val="00F417F2"/>
    <w:rsid w:val="00F80574"/>
    <w:rsid w:val="00F90684"/>
    <w:rsid w:val="00F924FC"/>
    <w:rsid w:val="00F933F6"/>
    <w:rsid w:val="00F94381"/>
    <w:rsid w:val="00F9508B"/>
    <w:rsid w:val="00FF35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487C2"/>
  <w15:chartTrackingRefBased/>
  <w15:docId w15:val="{3DF20DBB-5AFC-4606-9763-252396CCA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2C84"/>
  </w:style>
  <w:style w:type="paragraph" w:styleId="1">
    <w:name w:val="heading 1"/>
    <w:basedOn w:val="a"/>
    <w:link w:val="10"/>
    <w:uiPriority w:val="9"/>
    <w:qFormat/>
    <w:rsid w:val="007D7983"/>
    <w:pPr>
      <w:spacing w:before="100" w:beforeAutospacing="1" w:after="100" w:afterAutospacing="1" w:line="240" w:lineRule="auto"/>
      <w:jc w:val="center"/>
      <w:outlineLvl w:val="0"/>
    </w:pPr>
    <w:rPr>
      <w:rFonts w:ascii="Bookman Old Style" w:eastAsia="Times New Roman" w:hAnsi="Bookman Old Style" w:cs="Times New Roman"/>
      <w:b/>
      <w:bCs/>
      <w:color w:val="000080"/>
      <w:kern w:val="36"/>
      <w:sz w:val="29"/>
      <w:szCs w:val="29"/>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7983"/>
    <w:rPr>
      <w:rFonts w:ascii="Bookman Old Style" w:eastAsia="Times New Roman" w:hAnsi="Bookman Old Style" w:cs="Times New Roman"/>
      <w:b/>
      <w:bCs/>
      <w:color w:val="000080"/>
      <w:kern w:val="36"/>
      <w:sz w:val="29"/>
      <w:szCs w:val="29"/>
      <w:lang w:eastAsia="ru-RU"/>
    </w:rPr>
  </w:style>
  <w:style w:type="paragraph" w:customStyle="1" w:styleId="Default">
    <w:name w:val="Default"/>
    <w:rsid w:val="00ED2C8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Title"/>
    <w:basedOn w:val="a"/>
    <w:link w:val="a4"/>
    <w:uiPriority w:val="99"/>
    <w:qFormat/>
    <w:rsid w:val="00E2437F"/>
    <w:pPr>
      <w:spacing w:after="0" w:line="240" w:lineRule="auto"/>
      <w:jc w:val="center"/>
    </w:pPr>
    <w:rPr>
      <w:rFonts w:ascii="Times New Roman" w:eastAsia="Times New Roman" w:hAnsi="Times New Roman" w:cs="Times New Roman"/>
      <w:b/>
      <w:bCs/>
      <w:sz w:val="32"/>
      <w:szCs w:val="32"/>
      <w:lang w:eastAsia="ru-RU"/>
    </w:rPr>
  </w:style>
  <w:style w:type="character" w:customStyle="1" w:styleId="a4">
    <w:name w:val="Название Знак"/>
    <w:basedOn w:val="a0"/>
    <w:link w:val="a3"/>
    <w:uiPriority w:val="10"/>
    <w:rsid w:val="00E2437F"/>
    <w:rPr>
      <w:rFonts w:ascii="Times New Roman" w:eastAsia="Times New Roman" w:hAnsi="Times New Roman" w:cs="Times New Roman"/>
      <w:b/>
      <w:bCs/>
      <w:sz w:val="32"/>
      <w:szCs w:val="32"/>
      <w:lang w:eastAsia="ru-RU"/>
    </w:rPr>
  </w:style>
  <w:style w:type="paragraph" w:styleId="a5">
    <w:name w:val="Normal (Web)"/>
    <w:basedOn w:val="a"/>
    <w:uiPriority w:val="99"/>
    <w:unhideWhenUsed/>
    <w:rsid w:val="004A5BB2"/>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1"/>
    <w:uiPriority w:val="59"/>
    <w:rsid w:val="004D1898"/>
    <w:pPr>
      <w:spacing w:after="0" w:line="240" w:lineRule="auto"/>
    </w:pPr>
    <w:rPr>
      <w:rFonts w:ascii="Calibri" w:eastAsia="Calibri" w:hAnsi="Calibri" w:cs="Calibri"/>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4F6CC1"/>
    <w:rPr>
      <w:color w:val="808080"/>
    </w:rPr>
  </w:style>
  <w:style w:type="paragraph" w:styleId="a8">
    <w:name w:val="List Paragraph"/>
    <w:basedOn w:val="a"/>
    <w:uiPriority w:val="34"/>
    <w:qFormat/>
    <w:rsid w:val="001E1240"/>
    <w:pPr>
      <w:ind w:left="720"/>
      <w:contextualSpacing/>
    </w:pPr>
  </w:style>
  <w:style w:type="character" w:styleId="a9">
    <w:name w:val="Strong"/>
    <w:basedOn w:val="a0"/>
    <w:uiPriority w:val="99"/>
    <w:qFormat/>
    <w:rsid w:val="000322B7"/>
    <w:rPr>
      <w:b/>
      <w:bCs/>
    </w:rPr>
  </w:style>
  <w:style w:type="character" w:styleId="aa">
    <w:name w:val="Emphasis"/>
    <w:basedOn w:val="a0"/>
    <w:uiPriority w:val="20"/>
    <w:qFormat/>
    <w:rsid w:val="000322B7"/>
    <w:rPr>
      <w:i/>
      <w:iCs/>
    </w:rPr>
  </w:style>
  <w:style w:type="character" w:customStyle="1" w:styleId="rvts9">
    <w:name w:val="rvts9"/>
    <w:basedOn w:val="a0"/>
    <w:rsid w:val="00C245F2"/>
  </w:style>
  <w:style w:type="character" w:customStyle="1" w:styleId="rvts8">
    <w:name w:val="rvts8"/>
    <w:basedOn w:val="a0"/>
    <w:rsid w:val="00C245F2"/>
  </w:style>
  <w:style w:type="character" w:customStyle="1" w:styleId="ab">
    <w:name w:val="Текст выноски Знак"/>
    <w:basedOn w:val="a0"/>
    <w:link w:val="ac"/>
    <w:uiPriority w:val="99"/>
    <w:semiHidden/>
    <w:rsid w:val="007D7983"/>
    <w:rPr>
      <w:rFonts w:ascii="Tahoma" w:eastAsia="Calibri" w:hAnsi="Tahoma" w:cs="Tahoma"/>
      <w:sz w:val="16"/>
      <w:szCs w:val="16"/>
    </w:rPr>
  </w:style>
  <w:style w:type="paragraph" w:styleId="ac">
    <w:name w:val="Balloon Text"/>
    <w:basedOn w:val="a"/>
    <w:link w:val="ab"/>
    <w:uiPriority w:val="99"/>
    <w:semiHidden/>
    <w:rsid w:val="007D7983"/>
    <w:pPr>
      <w:spacing w:after="0" w:line="240" w:lineRule="auto"/>
    </w:pPr>
    <w:rPr>
      <w:rFonts w:ascii="Tahoma" w:eastAsia="Calibri" w:hAnsi="Tahoma" w:cs="Tahoma"/>
      <w:sz w:val="16"/>
      <w:szCs w:val="16"/>
    </w:rPr>
  </w:style>
  <w:style w:type="character" w:customStyle="1" w:styleId="ad">
    <w:name w:val="Верхний колонтитул Знак"/>
    <w:basedOn w:val="a0"/>
    <w:link w:val="ae"/>
    <w:uiPriority w:val="99"/>
    <w:semiHidden/>
    <w:rsid w:val="007D7983"/>
    <w:rPr>
      <w:rFonts w:ascii="Calibri" w:eastAsia="Calibri" w:hAnsi="Calibri" w:cs="Calibri"/>
    </w:rPr>
  </w:style>
  <w:style w:type="paragraph" w:styleId="ae">
    <w:name w:val="header"/>
    <w:basedOn w:val="a"/>
    <w:link w:val="ad"/>
    <w:uiPriority w:val="99"/>
    <w:semiHidden/>
    <w:rsid w:val="007D7983"/>
    <w:pPr>
      <w:tabs>
        <w:tab w:val="center" w:pos="4677"/>
        <w:tab w:val="right" w:pos="9355"/>
      </w:tabs>
      <w:spacing w:after="0" w:line="240" w:lineRule="auto"/>
    </w:pPr>
    <w:rPr>
      <w:rFonts w:ascii="Calibri" w:eastAsia="Calibri" w:hAnsi="Calibri" w:cs="Calibri"/>
    </w:rPr>
  </w:style>
  <w:style w:type="character" w:customStyle="1" w:styleId="af">
    <w:name w:val="Нижний колонтитул Знак"/>
    <w:basedOn w:val="a0"/>
    <w:link w:val="af0"/>
    <w:uiPriority w:val="99"/>
    <w:semiHidden/>
    <w:rsid w:val="007D7983"/>
    <w:rPr>
      <w:rFonts w:ascii="Calibri" w:eastAsia="Calibri" w:hAnsi="Calibri" w:cs="Calibri"/>
    </w:rPr>
  </w:style>
  <w:style w:type="paragraph" w:styleId="af0">
    <w:name w:val="footer"/>
    <w:basedOn w:val="a"/>
    <w:link w:val="af"/>
    <w:uiPriority w:val="99"/>
    <w:semiHidden/>
    <w:rsid w:val="007D7983"/>
    <w:pPr>
      <w:tabs>
        <w:tab w:val="center" w:pos="4677"/>
        <w:tab w:val="right" w:pos="9355"/>
      </w:tabs>
      <w:spacing w:after="0" w:line="240" w:lineRule="auto"/>
    </w:pPr>
    <w:rPr>
      <w:rFonts w:ascii="Calibri" w:eastAsia="Calibri" w:hAnsi="Calibri" w:cs="Calibri"/>
    </w:rPr>
  </w:style>
  <w:style w:type="paragraph" w:customStyle="1" w:styleId="text">
    <w:name w:val="text"/>
    <w:basedOn w:val="a"/>
    <w:rsid w:val="007D7983"/>
    <w:pPr>
      <w:spacing w:before="100" w:beforeAutospacing="1" w:after="100" w:afterAutospacing="1" w:line="240" w:lineRule="auto"/>
      <w:jc w:val="both"/>
    </w:pPr>
    <w:rPr>
      <w:rFonts w:ascii="Arial" w:eastAsia="Times New Roman" w:hAnsi="Arial" w:cs="Arial"/>
      <w:sz w:val="21"/>
      <w:szCs w:val="21"/>
      <w:lang w:eastAsia="ru-RU"/>
    </w:rPr>
  </w:style>
  <w:style w:type="paragraph" w:customStyle="1" w:styleId="prim">
    <w:name w:val="prim"/>
    <w:basedOn w:val="a"/>
    <w:rsid w:val="007D7983"/>
    <w:pPr>
      <w:spacing w:before="100" w:beforeAutospacing="1" w:after="100" w:afterAutospacing="1" w:line="240" w:lineRule="auto"/>
      <w:jc w:val="both"/>
    </w:pPr>
    <w:rPr>
      <w:rFonts w:ascii="Arial" w:eastAsia="Times New Roman" w:hAnsi="Arial" w:cs="Arial"/>
      <w:sz w:val="21"/>
      <w:szCs w:val="21"/>
      <w:lang w:eastAsia="ru-RU"/>
    </w:rPr>
  </w:style>
  <w:style w:type="paragraph" w:customStyle="1" w:styleId="code">
    <w:name w:val="code"/>
    <w:basedOn w:val="a"/>
    <w:rsid w:val="007D7983"/>
    <w:pPr>
      <w:spacing w:before="100" w:beforeAutospacing="1" w:after="100" w:afterAutospacing="1" w:line="240" w:lineRule="auto"/>
      <w:jc w:val="both"/>
    </w:pPr>
    <w:rPr>
      <w:rFonts w:ascii="Arial" w:eastAsia="Times New Roman" w:hAnsi="Arial" w:cs="Arial"/>
      <w:sz w:val="21"/>
      <w:szCs w:val="21"/>
      <w:lang w:eastAsia="ru-RU"/>
    </w:rPr>
  </w:style>
  <w:style w:type="character" w:customStyle="1" w:styleId="submenu-table">
    <w:name w:val="submenu-table"/>
    <w:basedOn w:val="a0"/>
    <w:rsid w:val="007D7983"/>
  </w:style>
  <w:style w:type="character" w:customStyle="1" w:styleId="af1">
    <w:name w:val="Схема документа Знак"/>
    <w:basedOn w:val="a0"/>
    <w:link w:val="af2"/>
    <w:uiPriority w:val="99"/>
    <w:semiHidden/>
    <w:rsid w:val="007D7983"/>
    <w:rPr>
      <w:rFonts w:ascii="Tahoma" w:eastAsia="Calibri" w:hAnsi="Tahoma" w:cs="Tahoma"/>
      <w:sz w:val="16"/>
      <w:szCs w:val="16"/>
    </w:rPr>
  </w:style>
  <w:style w:type="paragraph" w:styleId="af2">
    <w:name w:val="Document Map"/>
    <w:basedOn w:val="a"/>
    <w:link w:val="af1"/>
    <w:uiPriority w:val="99"/>
    <w:semiHidden/>
    <w:unhideWhenUsed/>
    <w:rsid w:val="007D7983"/>
    <w:pPr>
      <w:spacing w:after="0" w:line="240" w:lineRule="auto"/>
    </w:pPr>
    <w:rPr>
      <w:rFonts w:ascii="Tahoma" w:eastAsia="Calibri" w:hAnsi="Tahoma" w:cs="Tahoma"/>
      <w:sz w:val="16"/>
      <w:szCs w:val="16"/>
    </w:rPr>
  </w:style>
  <w:style w:type="paragraph" w:styleId="af3">
    <w:name w:val="Body Text"/>
    <w:basedOn w:val="a"/>
    <w:link w:val="af4"/>
    <w:uiPriority w:val="99"/>
    <w:rsid w:val="007D7983"/>
    <w:pPr>
      <w:spacing w:after="0" w:line="240" w:lineRule="auto"/>
      <w:jc w:val="both"/>
    </w:pPr>
    <w:rPr>
      <w:rFonts w:ascii="Times New Roman" w:eastAsia="Times New Roman" w:hAnsi="Times New Roman" w:cs="Times New Roman"/>
      <w:sz w:val="24"/>
      <w:szCs w:val="24"/>
      <w:lang w:eastAsia="ru-RU"/>
    </w:rPr>
  </w:style>
  <w:style w:type="character" w:customStyle="1" w:styleId="af4">
    <w:name w:val="Основной текст Знак"/>
    <w:basedOn w:val="a0"/>
    <w:link w:val="af3"/>
    <w:uiPriority w:val="99"/>
    <w:rsid w:val="007D7983"/>
    <w:rPr>
      <w:rFonts w:ascii="Times New Roman" w:eastAsia="Times New Roman" w:hAnsi="Times New Roman" w:cs="Times New Roman"/>
      <w:sz w:val="24"/>
      <w:szCs w:val="24"/>
      <w:lang w:eastAsia="ru-RU"/>
    </w:rPr>
  </w:style>
  <w:style w:type="paragraph" w:customStyle="1" w:styleId="11">
    <w:name w:val="Заголовок 11"/>
    <w:uiPriority w:val="99"/>
    <w:rsid w:val="007D7983"/>
    <w:pPr>
      <w:autoSpaceDE w:val="0"/>
      <w:autoSpaceDN w:val="0"/>
      <w:adjustRightInd w:val="0"/>
      <w:spacing w:after="0" w:line="240" w:lineRule="auto"/>
    </w:pPr>
    <w:rPr>
      <w:rFonts w:ascii="Arial" w:eastAsia="Calibri" w:hAnsi="Arial" w:cs="Arial"/>
      <w:b/>
      <w:bCs/>
      <w:sz w:val="28"/>
      <w:szCs w:val="28"/>
      <w:lang w:eastAsia="ru-RU"/>
    </w:rPr>
  </w:style>
  <w:style w:type="paragraph" w:customStyle="1" w:styleId="21">
    <w:name w:val="Заголовок 21"/>
    <w:uiPriority w:val="99"/>
    <w:rsid w:val="007D7983"/>
    <w:pPr>
      <w:autoSpaceDE w:val="0"/>
      <w:autoSpaceDN w:val="0"/>
      <w:adjustRightInd w:val="0"/>
      <w:spacing w:after="0" w:line="240" w:lineRule="auto"/>
    </w:pPr>
    <w:rPr>
      <w:rFonts w:ascii="Arial" w:eastAsia="Calibri" w:hAnsi="Arial" w:cs="Arial"/>
      <w:b/>
      <w:bCs/>
      <w:i/>
      <w:iCs/>
      <w:sz w:val="24"/>
      <w:szCs w:val="24"/>
      <w:lang w:eastAsia="ru-RU"/>
    </w:rPr>
  </w:style>
  <w:style w:type="paragraph" w:customStyle="1" w:styleId="31">
    <w:name w:val="Заголовок 31"/>
    <w:uiPriority w:val="99"/>
    <w:rsid w:val="007D7983"/>
    <w:pPr>
      <w:autoSpaceDE w:val="0"/>
      <w:autoSpaceDN w:val="0"/>
      <w:adjustRightInd w:val="0"/>
      <w:spacing w:after="0" w:line="240" w:lineRule="auto"/>
    </w:pPr>
    <w:rPr>
      <w:rFonts w:ascii="Arial" w:eastAsia="Calibri" w:hAnsi="Arial" w:cs="Arial"/>
      <w:sz w:val="24"/>
      <w:szCs w:val="24"/>
      <w:lang w:eastAsia="ru-RU"/>
    </w:rPr>
  </w:style>
  <w:style w:type="paragraph" w:customStyle="1" w:styleId="Paragraph">
    <w:name w:val="Paragraph"/>
    <w:uiPriority w:val="99"/>
    <w:rsid w:val="007D7983"/>
    <w:pPr>
      <w:autoSpaceDE w:val="0"/>
      <w:autoSpaceDN w:val="0"/>
      <w:adjustRightInd w:val="0"/>
      <w:spacing w:after="0" w:line="240" w:lineRule="auto"/>
      <w:ind w:firstLine="420"/>
    </w:pPr>
    <w:rPr>
      <w:rFonts w:ascii="Arial" w:eastAsia="Calibri" w:hAnsi="Arial" w:cs="Arial"/>
      <w:sz w:val="20"/>
      <w:szCs w:val="20"/>
      <w:lang w:eastAsia="ru-RU"/>
    </w:rPr>
  </w:style>
  <w:style w:type="paragraph" w:styleId="af5">
    <w:name w:val="List"/>
    <w:basedOn w:val="a"/>
    <w:uiPriority w:val="99"/>
    <w:rsid w:val="007D7983"/>
    <w:pPr>
      <w:autoSpaceDE w:val="0"/>
      <w:autoSpaceDN w:val="0"/>
      <w:adjustRightInd w:val="0"/>
      <w:spacing w:after="0" w:line="240" w:lineRule="auto"/>
      <w:ind w:left="270" w:hanging="285"/>
    </w:pPr>
    <w:rPr>
      <w:rFonts w:ascii="Arial" w:eastAsia="Calibri" w:hAnsi="Arial" w:cs="Arial"/>
      <w:sz w:val="20"/>
      <w:szCs w:val="20"/>
      <w:lang w:eastAsia="ru-RU"/>
    </w:rPr>
  </w:style>
  <w:style w:type="paragraph" w:customStyle="1" w:styleId="Indent">
    <w:name w:val="Indent"/>
    <w:uiPriority w:val="99"/>
    <w:rsid w:val="007D7983"/>
    <w:pPr>
      <w:autoSpaceDE w:val="0"/>
      <w:autoSpaceDN w:val="0"/>
      <w:adjustRightInd w:val="0"/>
      <w:spacing w:after="0" w:line="240" w:lineRule="auto"/>
      <w:ind w:left="2160" w:firstLine="2160"/>
    </w:pPr>
    <w:rPr>
      <w:rFonts w:ascii="Arial" w:eastAsia="Calibri" w:hAnsi="Arial" w:cs="Arial"/>
      <w:sz w:val="20"/>
      <w:szCs w:val="20"/>
      <w:lang w:eastAsia="ru-RU"/>
    </w:rPr>
  </w:style>
  <w:style w:type="paragraph" w:styleId="af6">
    <w:name w:val="Subtitle"/>
    <w:basedOn w:val="a"/>
    <w:next w:val="a"/>
    <w:link w:val="af7"/>
    <w:uiPriority w:val="99"/>
    <w:qFormat/>
    <w:rsid w:val="007D7983"/>
    <w:pPr>
      <w:autoSpaceDE w:val="0"/>
      <w:autoSpaceDN w:val="0"/>
      <w:adjustRightInd w:val="0"/>
      <w:spacing w:after="0" w:line="240" w:lineRule="auto"/>
      <w:jc w:val="center"/>
    </w:pPr>
    <w:rPr>
      <w:rFonts w:ascii="Arial" w:eastAsia="Calibri" w:hAnsi="Arial" w:cs="Arial"/>
      <w:sz w:val="36"/>
      <w:szCs w:val="36"/>
      <w:lang w:eastAsia="ru-RU"/>
    </w:rPr>
  </w:style>
  <w:style w:type="character" w:customStyle="1" w:styleId="af7">
    <w:name w:val="Подзаголовок Знак"/>
    <w:basedOn w:val="a0"/>
    <w:link w:val="af6"/>
    <w:uiPriority w:val="99"/>
    <w:rsid w:val="007D7983"/>
    <w:rPr>
      <w:rFonts w:ascii="Arial" w:eastAsia="Calibri" w:hAnsi="Arial" w:cs="Arial"/>
      <w:sz w:val="36"/>
      <w:szCs w:val="36"/>
      <w:lang w:eastAsia="ru-RU"/>
    </w:rPr>
  </w:style>
  <w:style w:type="character" w:styleId="af8">
    <w:name w:val="annotation reference"/>
    <w:basedOn w:val="a0"/>
    <w:uiPriority w:val="99"/>
    <w:semiHidden/>
    <w:unhideWhenUsed/>
    <w:rsid w:val="00F924FC"/>
    <w:rPr>
      <w:sz w:val="16"/>
      <w:szCs w:val="16"/>
    </w:rPr>
  </w:style>
  <w:style w:type="paragraph" w:styleId="af9">
    <w:name w:val="annotation text"/>
    <w:basedOn w:val="a"/>
    <w:link w:val="afa"/>
    <w:uiPriority w:val="99"/>
    <w:semiHidden/>
    <w:unhideWhenUsed/>
    <w:rsid w:val="00F924FC"/>
    <w:pPr>
      <w:spacing w:line="240" w:lineRule="auto"/>
    </w:pPr>
    <w:rPr>
      <w:sz w:val="20"/>
      <w:szCs w:val="20"/>
    </w:rPr>
  </w:style>
  <w:style w:type="character" w:customStyle="1" w:styleId="afa">
    <w:name w:val="Текст примечания Знак"/>
    <w:basedOn w:val="a0"/>
    <w:link w:val="af9"/>
    <w:uiPriority w:val="99"/>
    <w:semiHidden/>
    <w:rsid w:val="00F924FC"/>
    <w:rPr>
      <w:sz w:val="20"/>
      <w:szCs w:val="20"/>
    </w:rPr>
  </w:style>
  <w:style w:type="paragraph" w:styleId="afb">
    <w:name w:val="annotation subject"/>
    <w:basedOn w:val="af9"/>
    <w:next w:val="af9"/>
    <w:link w:val="afc"/>
    <w:uiPriority w:val="99"/>
    <w:semiHidden/>
    <w:unhideWhenUsed/>
    <w:rsid w:val="00F924FC"/>
    <w:rPr>
      <w:b/>
      <w:bCs/>
    </w:rPr>
  </w:style>
  <w:style w:type="character" w:customStyle="1" w:styleId="afc">
    <w:name w:val="Тема примечания Знак"/>
    <w:basedOn w:val="afa"/>
    <w:link w:val="afb"/>
    <w:uiPriority w:val="99"/>
    <w:semiHidden/>
    <w:rsid w:val="00F924FC"/>
    <w:rPr>
      <w:b/>
      <w:bCs/>
      <w:sz w:val="20"/>
      <w:szCs w:val="20"/>
    </w:rPr>
  </w:style>
  <w:style w:type="character" w:styleId="afd">
    <w:name w:val="Hyperlink"/>
    <w:basedOn w:val="a0"/>
    <w:uiPriority w:val="99"/>
    <w:semiHidden/>
    <w:unhideWhenUsed/>
    <w:rsid w:val="00AA621C"/>
    <w:rPr>
      <w:color w:val="0000FF"/>
      <w:u w:val="single"/>
    </w:rPr>
  </w:style>
  <w:style w:type="paragraph" w:styleId="3">
    <w:name w:val="Body Text Indent 3"/>
    <w:basedOn w:val="a"/>
    <w:link w:val="30"/>
    <w:uiPriority w:val="99"/>
    <w:semiHidden/>
    <w:unhideWhenUsed/>
    <w:rsid w:val="00D2373C"/>
    <w:pPr>
      <w:spacing w:after="120"/>
      <w:ind w:left="283"/>
    </w:pPr>
    <w:rPr>
      <w:sz w:val="16"/>
      <w:szCs w:val="16"/>
    </w:rPr>
  </w:style>
  <w:style w:type="character" w:customStyle="1" w:styleId="30">
    <w:name w:val="Основной текст с отступом 3 Знак"/>
    <w:basedOn w:val="a0"/>
    <w:link w:val="3"/>
    <w:uiPriority w:val="99"/>
    <w:semiHidden/>
    <w:rsid w:val="00D2373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45243">
      <w:bodyDiv w:val="1"/>
      <w:marLeft w:val="0"/>
      <w:marRight w:val="0"/>
      <w:marTop w:val="0"/>
      <w:marBottom w:val="0"/>
      <w:divBdr>
        <w:top w:val="none" w:sz="0" w:space="0" w:color="auto"/>
        <w:left w:val="none" w:sz="0" w:space="0" w:color="auto"/>
        <w:bottom w:val="none" w:sz="0" w:space="0" w:color="auto"/>
        <w:right w:val="none" w:sz="0" w:space="0" w:color="auto"/>
      </w:divBdr>
    </w:div>
    <w:div w:id="346373096">
      <w:bodyDiv w:val="1"/>
      <w:marLeft w:val="0"/>
      <w:marRight w:val="0"/>
      <w:marTop w:val="0"/>
      <w:marBottom w:val="0"/>
      <w:divBdr>
        <w:top w:val="none" w:sz="0" w:space="0" w:color="auto"/>
        <w:left w:val="none" w:sz="0" w:space="0" w:color="auto"/>
        <w:bottom w:val="none" w:sz="0" w:space="0" w:color="auto"/>
        <w:right w:val="none" w:sz="0" w:space="0" w:color="auto"/>
      </w:divBdr>
    </w:div>
    <w:div w:id="495611328">
      <w:bodyDiv w:val="1"/>
      <w:marLeft w:val="0"/>
      <w:marRight w:val="0"/>
      <w:marTop w:val="0"/>
      <w:marBottom w:val="0"/>
      <w:divBdr>
        <w:top w:val="none" w:sz="0" w:space="0" w:color="auto"/>
        <w:left w:val="none" w:sz="0" w:space="0" w:color="auto"/>
        <w:bottom w:val="none" w:sz="0" w:space="0" w:color="auto"/>
        <w:right w:val="none" w:sz="0" w:space="0" w:color="auto"/>
      </w:divBdr>
    </w:div>
    <w:div w:id="691227005">
      <w:bodyDiv w:val="1"/>
      <w:marLeft w:val="0"/>
      <w:marRight w:val="0"/>
      <w:marTop w:val="0"/>
      <w:marBottom w:val="0"/>
      <w:divBdr>
        <w:top w:val="none" w:sz="0" w:space="0" w:color="auto"/>
        <w:left w:val="none" w:sz="0" w:space="0" w:color="auto"/>
        <w:bottom w:val="none" w:sz="0" w:space="0" w:color="auto"/>
        <w:right w:val="none" w:sz="0" w:space="0" w:color="auto"/>
      </w:divBdr>
    </w:div>
    <w:div w:id="985234174">
      <w:bodyDiv w:val="1"/>
      <w:marLeft w:val="0"/>
      <w:marRight w:val="0"/>
      <w:marTop w:val="0"/>
      <w:marBottom w:val="0"/>
      <w:divBdr>
        <w:top w:val="none" w:sz="0" w:space="0" w:color="auto"/>
        <w:left w:val="none" w:sz="0" w:space="0" w:color="auto"/>
        <w:bottom w:val="none" w:sz="0" w:space="0" w:color="auto"/>
        <w:right w:val="none" w:sz="0" w:space="0" w:color="auto"/>
      </w:divBdr>
    </w:div>
    <w:div w:id="1024941691">
      <w:bodyDiv w:val="1"/>
      <w:marLeft w:val="0"/>
      <w:marRight w:val="0"/>
      <w:marTop w:val="0"/>
      <w:marBottom w:val="0"/>
      <w:divBdr>
        <w:top w:val="none" w:sz="0" w:space="0" w:color="auto"/>
        <w:left w:val="none" w:sz="0" w:space="0" w:color="auto"/>
        <w:bottom w:val="none" w:sz="0" w:space="0" w:color="auto"/>
        <w:right w:val="none" w:sz="0" w:space="0" w:color="auto"/>
      </w:divBdr>
    </w:div>
    <w:div w:id="1056705054">
      <w:bodyDiv w:val="1"/>
      <w:marLeft w:val="0"/>
      <w:marRight w:val="0"/>
      <w:marTop w:val="0"/>
      <w:marBottom w:val="0"/>
      <w:divBdr>
        <w:top w:val="none" w:sz="0" w:space="0" w:color="auto"/>
        <w:left w:val="none" w:sz="0" w:space="0" w:color="auto"/>
        <w:bottom w:val="none" w:sz="0" w:space="0" w:color="auto"/>
        <w:right w:val="none" w:sz="0" w:space="0" w:color="auto"/>
      </w:divBdr>
    </w:div>
    <w:div w:id="1065909539">
      <w:bodyDiv w:val="1"/>
      <w:marLeft w:val="0"/>
      <w:marRight w:val="0"/>
      <w:marTop w:val="0"/>
      <w:marBottom w:val="0"/>
      <w:divBdr>
        <w:top w:val="none" w:sz="0" w:space="0" w:color="auto"/>
        <w:left w:val="none" w:sz="0" w:space="0" w:color="auto"/>
        <w:bottom w:val="none" w:sz="0" w:space="0" w:color="auto"/>
        <w:right w:val="none" w:sz="0" w:space="0" w:color="auto"/>
      </w:divBdr>
    </w:div>
    <w:div w:id="1489058577">
      <w:bodyDiv w:val="1"/>
      <w:marLeft w:val="0"/>
      <w:marRight w:val="0"/>
      <w:marTop w:val="0"/>
      <w:marBottom w:val="0"/>
      <w:divBdr>
        <w:top w:val="none" w:sz="0" w:space="0" w:color="auto"/>
        <w:left w:val="none" w:sz="0" w:space="0" w:color="auto"/>
        <w:bottom w:val="none" w:sz="0" w:space="0" w:color="auto"/>
        <w:right w:val="none" w:sz="0" w:space="0" w:color="auto"/>
      </w:divBdr>
    </w:div>
    <w:div w:id="1689091865">
      <w:bodyDiv w:val="1"/>
      <w:marLeft w:val="0"/>
      <w:marRight w:val="0"/>
      <w:marTop w:val="0"/>
      <w:marBottom w:val="0"/>
      <w:divBdr>
        <w:top w:val="none" w:sz="0" w:space="0" w:color="auto"/>
        <w:left w:val="none" w:sz="0" w:space="0" w:color="auto"/>
        <w:bottom w:val="none" w:sz="0" w:space="0" w:color="auto"/>
        <w:right w:val="none" w:sz="0" w:space="0" w:color="auto"/>
      </w:divBdr>
    </w:div>
    <w:div w:id="1696030721">
      <w:bodyDiv w:val="1"/>
      <w:marLeft w:val="0"/>
      <w:marRight w:val="0"/>
      <w:marTop w:val="0"/>
      <w:marBottom w:val="0"/>
      <w:divBdr>
        <w:top w:val="none" w:sz="0" w:space="0" w:color="auto"/>
        <w:left w:val="none" w:sz="0" w:space="0" w:color="auto"/>
        <w:bottom w:val="none" w:sz="0" w:space="0" w:color="auto"/>
        <w:right w:val="none" w:sz="0" w:space="0" w:color="auto"/>
      </w:divBdr>
    </w:div>
    <w:div w:id="1803964762">
      <w:bodyDiv w:val="1"/>
      <w:marLeft w:val="0"/>
      <w:marRight w:val="0"/>
      <w:marTop w:val="0"/>
      <w:marBottom w:val="0"/>
      <w:divBdr>
        <w:top w:val="none" w:sz="0" w:space="0" w:color="auto"/>
        <w:left w:val="none" w:sz="0" w:space="0" w:color="auto"/>
        <w:bottom w:val="none" w:sz="0" w:space="0" w:color="auto"/>
        <w:right w:val="none" w:sz="0" w:space="0" w:color="auto"/>
      </w:divBdr>
    </w:div>
    <w:div w:id="205711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gif"/><Relationship Id="rId55" Type="http://schemas.openxmlformats.org/officeDocument/2006/relationships/image" Target="media/image51.wmf"/><Relationship Id="rId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gif"/><Relationship Id="rId53" Type="http://schemas.openxmlformats.org/officeDocument/2006/relationships/image" Target="media/image49.png"/><Relationship Id="rId58" Type="http://schemas.openxmlformats.org/officeDocument/2006/relationships/oleObject" Target="embeddings/oleObject3.bin"/><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oleObject" Target="embeddings/oleObject2.bin"/><Relationship Id="rId8" Type="http://schemas.openxmlformats.org/officeDocument/2006/relationships/image" Target="media/image5.wmf"/><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gif"/><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3.jpeg"/><Relationship Id="rId15" Type="http://schemas.openxmlformats.org/officeDocument/2006/relationships/image" Target="media/image12.w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wmf"/><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6E340-2E14-4256-9199-F396C8B6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2238</TotalTime>
  <Pages>1</Pages>
  <Words>21612</Words>
  <Characters>123193</Characters>
  <Application>Microsoft Office Word</Application>
  <DocSecurity>0</DocSecurity>
  <Lines>1026</Lines>
  <Paragraphs>289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144516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bga712@list.ru</dc:creator>
  <cp:keywords/>
  <dc:description/>
  <cp:lastModifiedBy>bga712@list.ru</cp:lastModifiedBy>
  <cp:revision>22</cp:revision>
  <dcterms:created xsi:type="dcterms:W3CDTF">2018-10-05T14:27:00Z</dcterms:created>
  <dcterms:modified xsi:type="dcterms:W3CDTF">2020-04-22T09:51:00Z</dcterms:modified>
</cp:coreProperties>
</file>