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FC3A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1122902"/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2B41D6E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«Калининградский государственный технический университет»</w:t>
      </w:r>
    </w:p>
    <w:p w14:paraId="22D9CF11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8B4E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1F7CA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BF306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0E270" w14:textId="5FA29AB8" w:rsidR="0008021A" w:rsidRP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8021A">
        <w:rPr>
          <w:rFonts w:ascii="Times New Roman" w:hAnsi="Times New Roman" w:cs="Times New Roman"/>
          <w:sz w:val="28"/>
          <w:szCs w:val="28"/>
        </w:rPr>
        <w:t>Кафедра философии и культурологии</w:t>
      </w:r>
    </w:p>
    <w:p w14:paraId="3D9BB9D4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4DD60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D59CE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B1AEF" w14:textId="77777777" w:rsidR="0008021A" w:rsidRPr="00ED0FD8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FD8">
        <w:rPr>
          <w:rFonts w:ascii="Times New Roman" w:hAnsi="Times New Roman" w:cs="Times New Roman"/>
          <w:b/>
          <w:sz w:val="28"/>
          <w:szCs w:val="28"/>
        </w:rPr>
        <w:t>КОНТРОЛЬНАЯ РАБОТА</w:t>
      </w:r>
    </w:p>
    <w:p w14:paraId="231540A2" w14:textId="74C828AA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«Профессиональная этика»</w:t>
      </w:r>
    </w:p>
    <w:p w14:paraId="015D396F" w14:textId="24FAF886" w:rsidR="0008021A" w:rsidRPr="005B387F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8021A">
        <w:rPr>
          <w:rFonts w:ascii="Times New Roman" w:hAnsi="Times New Roman" w:cs="Times New Roman"/>
          <w:bCs/>
          <w:sz w:val="28"/>
          <w:szCs w:val="28"/>
        </w:rPr>
        <w:t>Манипуляции в общении»</w:t>
      </w:r>
    </w:p>
    <w:p w14:paraId="7070FBBD" w14:textId="77777777" w:rsidR="0008021A" w:rsidRPr="00ED0FD8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39766624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9486D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C2CCD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F9EF1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18807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C2D6A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7102E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471EC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37A4C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79059" w14:textId="77777777" w:rsidR="0008021A" w:rsidRDefault="0008021A" w:rsidP="00080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97EE7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0BDC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A348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6204" w:type="dxa"/>
        <w:tblLook w:val="04A0" w:firstRow="1" w:lastRow="0" w:firstColumn="1" w:lastColumn="0" w:noHBand="0" w:noVBand="1"/>
      </w:tblPr>
      <w:tblGrid>
        <w:gridCol w:w="3151"/>
      </w:tblGrid>
      <w:tr w:rsidR="0008021A" w14:paraId="090C3752" w14:textId="77777777" w:rsidTr="00522100"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0C81C904" w14:textId="2B617DCB" w:rsidR="0008021A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363ED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A095958" w14:textId="0822B438" w:rsidR="0008021A" w:rsidRPr="0008021A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08021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20-ЗОП</w:t>
            </w:r>
          </w:p>
          <w:p w14:paraId="61FE31FA" w14:textId="7B081954" w:rsidR="0008021A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К</w:t>
            </w:r>
            <w:r w:rsidR="000B2A73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  <w:p w14:paraId="646F89EA" w14:textId="1DF729D4" w:rsidR="0008021A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_______</w:t>
            </w:r>
          </w:p>
          <w:p w14:paraId="260AC953" w14:textId="2139B0D6" w:rsidR="0008021A" w:rsidRPr="00363ED7" w:rsidRDefault="0008021A" w:rsidP="0052210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  <w:r w:rsidR="00363ED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63ED7" w:rsidRPr="00363ED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02</w:t>
            </w:r>
            <w:r w:rsidR="00363ED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="00363ED7" w:rsidRPr="00363ED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</w:t>
            </w:r>
          </w:p>
          <w:p w14:paraId="06DA3D89" w14:textId="77777777" w:rsidR="0008021A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70D687D9" w14:textId="743753B8" w:rsidR="00363ED7" w:rsidRDefault="0008021A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636">
              <w:rPr>
                <w:rFonts w:ascii="Times New Roman" w:hAnsi="Times New Roman" w:cs="Times New Roman"/>
                <w:vanish/>
                <w:sz w:val="28"/>
                <w:szCs w:val="28"/>
              </w:rPr>
              <w:t>Середа Н.А.</w:t>
            </w:r>
            <w:r w:rsidR="00363ED7">
              <w:rPr>
                <w:rFonts w:ascii="Times New Roman" w:hAnsi="Times New Roman" w:cs="Times New Roman"/>
                <w:sz w:val="28"/>
                <w:szCs w:val="28"/>
              </w:rPr>
              <w:t>Смирнов Н.Г.</w:t>
            </w:r>
          </w:p>
          <w:p w14:paraId="6AF9B7C7" w14:textId="7A88E56D" w:rsidR="00363ED7" w:rsidRDefault="00363ED7" w:rsidP="00522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B2F92A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D98D3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CA4F5" w14:textId="77777777" w:rsidR="0008021A" w:rsidRDefault="0008021A" w:rsidP="00080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0F75D" w14:textId="09939EA0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1F70" w14:textId="4D77F82F" w:rsidR="00363ED7" w:rsidRDefault="00363ED7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531BA" w14:textId="77777777" w:rsidR="00363ED7" w:rsidRDefault="00363ED7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E72A5" w14:textId="77777777" w:rsid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Калининград,</w:t>
      </w:r>
    </w:p>
    <w:p w14:paraId="5DFCBB46" w14:textId="39339B35" w:rsidR="00F9579D" w:rsidRPr="0008021A" w:rsidRDefault="0008021A" w:rsidP="000802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1DC46DA8" w14:textId="14B3F249" w:rsidR="00F9579D" w:rsidRPr="00702222" w:rsidRDefault="00F9579D" w:rsidP="007022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9559718"/>
        <w:docPartObj>
          <w:docPartGallery w:val="Table of Contents"/>
          <w:docPartUnique/>
        </w:docPartObj>
      </w:sdtPr>
      <w:sdtEndPr/>
      <w:sdtContent>
        <w:p w14:paraId="6C111DD7" w14:textId="64213A67" w:rsidR="00F9579D" w:rsidRPr="00702222" w:rsidRDefault="00F9579D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702222">
            <w:rPr>
              <w:rFonts w:ascii="Times New Roman" w:hAnsi="Times New Roman" w:cs="Times New Roman"/>
              <w:color w:val="auto"/>
            </w:rPr>
            <w:t>Оглавление</w:t>
          </w:r>
          <w:r w:rsidR="00702222">
            <w:rPr>
              <w:rFonts w:ascii="Times New Roman" w:hAnsi="Times New Roman" w:cs="Times New Roman"/>
              <w:color w:val="auto"/>
            </w:rPr>
            <w:br/>
          </w:r>
        </w:p>
        <w:p w14:paraId="67B2C221" w14:textId="4A5F80E5" w:rsidR="00F9579D" w:rsidRPr="001E2AFE" w:rsidRDefault="00F9579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1E2AFE">
            <w:rPr>
              <w:rFonts w:ascii="Times New Roman" w:hAnsi="Times New Roman" w:cs="Times New Roman"/>
              <w:sz w:val="28"/>
              <w:szCs w:val="28"/>
            </w:rPr>
            <w:t xml:space="preserve">Введение </w:t>
          </w:r>
          <w:r w:rsidRPr="001E2A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E2AFE" w:rsidRPr="001E2AFE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BE2F371" w14:textId="637E1306" w:rsidR="00F9579D" w:rsidRPr="001E2AFE" w:rsidRDefault="001E2AFE" w:rsidP="001E2AFE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 w:rsidRPr="001E2AFE">
            <w:rPr>
              <w:rFonts w:ascii="Times New Roman" w:hAnsi="Times New Roman"/>
              <w:color w:val="000000"/>
              <w:sz w:val="28"/>
              <w:szCs w:val="28"/>
            </w:rPr>
            <w:t xml:space="preserve">Характеристика основных манипуляций в общении </w:t>
          </w:r>
          <w:r w:rsidR="00F9579D" w:rsidRPr="001E2AF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0CA20029" w14:textId="59EEECB6" w:rsidR="00F9579D" w:rsidRPr="001E2AFE" w:rsidRDefault="001E2AFE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1E2AFE">
            <w:rPr>
              <w:rFonts w:ascii="Times New Roman" w:hAnsi="Times New Roman" w:cs="Times New Roman"/>
              <w:sz w:val="28"/>
              <w:szCs w:val="28"/>
            </w:rPr>
            <w:t xml:space="preserve">Причины манипуляций </w:t>
          </w:r>
          <w:r w:rsidR="00F9579D" w:rsidRPr="001E2A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E2AF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3DECCAA9" w14:textId="7E424FCB" w:rsidR="00F9579D" w:rsidRPr="001E2AFE" w:rsidRDefault="001E2AFE" w:rsidP="001E2AFE">
          <w:pPr>
            <w:pStyle w:val="2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1E2AFE">
            <w:rPr>
              <w:rFonts w:ascii="Times New Roman" w:hAnsi="Times New Roman" w:cs="Times New Roman"/>
              <w:sz w:val="28"/>
              <w:szCs w:val="28"/>
            </w:rPr>
            <w:t xml:space="preserve">Правила нейтрализации манипуляций </w:t>
          </w:r>
          <w:r w:rsidR="00F9579D" w:rsidRPr="001E2AF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3C5D37C5" w14:textId="7F9B3238" w:rsidR="001E2AFE" w:rsidRDefault="001E2AFE" w:rsidP="001E2AFE">
          <w:pPr>
            <w:pStyle w:val="a3"/>
            <w:shd w:val="clear" w:color="auto" w:fill="FFFFFF"/>
            <w:spacing w:before="0" w:beforeAutospacing="0" w:after="225" w:afterAutospacing="0"/>
            <w:textAlignment w:val="baseline"/>
            <w:rPr>
              <w:sz w:val="28"/>
              <w:szCs w:val="28"/>
            </w:rPr>
          </w:pPr>
          <w:r w:rsidRPr="001E2AFE">
            <w:rPr>
              <w:sz w:val="28"/>
              <w:szCs w:val="28"/>
            </w:rPr>
            <w:t>Заключение</w:t>
          </w:r>
          <w:r w:rsidR="00F9579D" w:rsidRPr="001E2AF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13</w:t>
          </w:r>
        </w:p>
        <w:p w14:paraId="7FE28D45" w14:textId="65131B05" w:rsidR="001E2AFE" w:rsidRDefault="001E2AFE" w:rsidP="001E2AFE">
          <w:pPr>
            <w:pStyle w:val="a3"/>
            <w:shd w:val="clear" w:color="auto" w:fill="FFFFFF"/>
            <w:spacing w:before="0" w:beforeAutospacing="0" w:after="225" w:afterAutospacing="0"/>
            <w:textAlignment w:val="baseline"/>
            <w:rPr>
              <w:sz w:val="28"/>
              <w:szCs w:val="28"/>
            </w:rPr>
          </w:pPr>
          <w:r>
            <w:rPr>
              <w:sz w:val="28"/>
              <w:szCs w:val="28"/>
            </w:rPr>
            <w:t>Список используемой литературы</w:t>
          </w:r>
          <w:r w:rsidRPr="001E2AF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02222">
            <w:rPr>
              <w:sz w:val="28"/>
              <w:szCs w:val="28"/>
            </w:rPr>
            <w:t>4</w:t>
          </w:r>
        </w:p>
        <w:p w14:paraId="44358B6B" w14:textId="3E4F308D" w:rsidR="001E2AFE" w:rsidRPr="001E2AFE" w:rsidRDefault="001E2AFE" w:rsidP="001E2AFE">
          <w:pPr>
            <w:pStyle w:val="a3"/>
            <w:shd w:val="clear" w:color="auto" w:fill="FFFFFF"/>
            <w:spacing w:before="0" w:beforeAutospacing="0" w:after="225" w:afterAutospacing="0"/>
            <w:textAlignment w:val="baseline"/>
            <w:rPr>
              <w:sz w:val="28"/>
              <w:szCs w:val="28"/>
            </w:rPr>
          </w:pPr>
        </w:p>
        <w:p w14:paraId="40277DDA" w14:textId="430BF25A" w:rsidR="00F9579D" w:rsidRPr="001E2AFE" w:rsidRDefault="004F4623" w:rsidP="001E2AFE">
          <w:pPr>
            <w:rPr>
              <w:lang w:eastAsia="ru-RU"/>
            </w:rPr>
          </w:pPr>
        </w:p>
      </w:sdtContent>
    </w:sdt>
    <w:p w14:paraId="09E62DC5" w14:textId="43B54FD5" w:rsidR="00DE7B44" w:rsidRPr="00DE7B44" w:rsidRDefault="00DE7B44" w:rsidP="00F9579D">
      <w:pPr>
        <w:pStyle w:val="a3"/>
        <w:ind w:left="720"/>
        <w:rPr>
          <w:color w:val="000000"/>
          <w:sz w:val="28"/>
          <w:szCs w:val="28"/>
        </w:rPr>
      </w:pPr>
    </w:p>
    <w:p w14:paraId="75B2DDC1" w14:textId="77777777" w:rsidR="00DE7B44" w:rsidRDefault="00DE7B44" w:rsidP="00DE7B44">
      <w:pPr>
        <w:pStyle w:val="a3"/>
        <w:shd w:val="clear" w:color="auto" w:fill="FFFFFF"/>
        <w:spacing w:before="0" w:beforeAutospacing="0" w:after="225" w:afterAutospacing="0"/>
        <w:ind w:left="720"/>
        <w:textAlignment w:val="baseline"/>
        <w:rPr>
          <w:sz w:val="28"/>
          <w:szCs w:val="28"/>
        </w:rPr>
      </w:pPr>
    </w:p>
    <w:p w14:paraId="2603C1B6" w14:textId="77777777" w:rsidR="00DE7B44" w:rsidRDefault="00DE7B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3F6E92" w14:textId="389422B1" w:rsidR="0043731C" w:rsidRPr="005147FB" w:rsidRDefault="0043731C" w:rsidP="005147FB">
      <w:pPr>
        <w:pStyle w:val="a3"/>
        <w:shd w:val="clear" w:color="auto" w:fill="FFFFFF"/>
        <w:spacing w:before="0" w:beforeAutospacing="0" w:after="225" w:afterAutospacing="0"/>
        <w:jc w:val="center"/>
        <w:textAlignment w:val="baseline"/>
        <w:rPr>
          <w:sz w:val="32"/>
          <w:szCs w:val="32"/>
        </w:rPr>
      </w:pPr>
      <w:r w:rsidRPr="005147FB">
        <w:rPr>
          <w:sz w:val="32"/>
          <w:szCs w:val="32"/>
        </w:rPr>
        <w:lastRenderedPageBreak/>
        <w:t>Введение</w:t>
      </w:r>
    </w:p>
    <w:p w14:paraId="5CB5D043" w14:textId="4171F136" w:rsidR="0043731C" w:rsidRPr="0043731C" w:rsidRDefault="0043731C" w:rsidP="009E6DA7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r w:rsidRPr="0043731C">
        <w:rPr>
          <w:sz w:val="28"/>
          <w:szCs w:val="28"/>
        </w:rPr>
        <w:t>Манипуляции в общении — явление вполне распространённое и постоянно встречается в социуме при взаимодействии людей друг с другом.</w:t>
      </w:r>
    </w:p>
    <w:p w14:paraId="4603783A" w14:textId="77777777" w:rsidR="0043731C" w:rsidRPr="0043731C" w:rsidRDefault="0043731C" w:rsidP="009E6DA7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r w:rsidRPr="0043731C">
        <w:rPr>
          <w:sz w:val="28"/>
          <w:szCs w:val="28"/>
        </w:rPr>
        <w:t>Это воздействие может происходить незаметно, его можно проследить во время работы, при общении друзей, соседей. Вполне знакомы и привычны манипуляции в семейной жизни, в отношениях между влюблёнными, и нередко, при общении даже малознакомых людей.</w:t>
      </w:r>
    </w:p>
    <w:p w14:paraId="444E9296" w14:textId="4EEBBF98" w:rsidR="009126CF" w:rsidRDefault="0043731C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r w:rsidRPr="0043731C">
        <w:rPr>
          <w:sz w:val="28"/>
          <w:szCs w:val="28"/>
        </w:rPr>
        <w:t>При помощи манипуляций люди пытаются управлять другими, преследуя свои личные цели, стремятся контролировать и направлять действия и чувства кого-то, не зависимо от его желания и интересов. В процессе могут быть задействованы как два человека, так и группа людей.</w:t>
      </w:r>
    </w:p>
    <w:p w14:paraId="46BD3134" w14:textId="77777777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shd w:val="clear" w:color="auto" w:fill="FFFFFF"/>
        </w:rPr>
      </w:pPr>
      <w:r w:rsidRPr="00726F8A">
        <w:rPr>
          <w:sz w:val="28"/>
          <w:szCs w:val="28"/>
          <w:shd w:val="clear" w:color="auto" w:fill="FFFFFF"/>
        </w:rPr>
        <w:t xml:space="preserve">Использование манипуляции встречается повсеместно и практически каждый день, а </w:t>
      </w:r>
      <w:proofErr w:type="gramStart"/>
      <w:r w:rsidRPr="00726F8A">
        <w:rPr>
          <w:sz w:val="28"/>
          <w:szCs w:val="28"/>
          <w:shd w:val="clear" w:color="auto" w:fill="FFFFFF"/>
        </w:rPr>
        <w:t>явление это</w:t>
      </w:r>
      <w:proofErr w:type="gramEnd"/>
      <w:r w:rsidRPr="00726F8A">
        <w:rPr>
          <w:sz w:val="28"/>
          <w:szCs w:val="28"/>
          <w:shd w:val="clear" w:color="auto" w:fill="FFFFFF"/>
        </w:rPr>
        <w:t xml:space="preserve"> до сих пор полностью не изучено. Поэтому данная тема исследования может быть актуальной в рамках развития теории манипуляции сознанием. </w:t>
      </w:r>
    </w:p>
    <w:p w14:paraId="778AFA7B" w14:textId="77777777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shd w:val="clear" w:color="auto" w:fill="FFFFFF"/>
        </w:rPr>
      </w:pPr>
      <w:r w:rsidRPr="00726F8A">
        <w:rPr>
          <w:sz w:val="28"/>
          <w:szCs w:val="28"/>
          <w:shd w:val="clear" w:color="auto" w:fill="FFFFFF"/>
        </w:rPr>
        <w:t xml:space="preserve">Также необходимо уметь управлять процессом, воздействуя на людей таким образом, чтобы не возникло напряженной или конфликтной ситуации. Для этого существует ряд моментов, соблюдение которых позволяет наиболее эффективно вступать в переговоры с людьми, уметь убеждать и достигать тем самым поставленных целей и задач, ради которых начинался процесс беседы. Выбрав цель беседы, нужно уметь убедить партнеров в правильности вашей точки зрения, без давления и не навязывая свою точку зрения. </w:t>
      </w:r>
    </w:p>
    <w:p w14:paraId="410419A4" w14:textId="441FE581" w:rsidR="009E6DA7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r w:rsidRPr="00726F8A">
        <w:rPr>
          <w:sz w:val="28"/>
          <w:szCs w:val="28"/>
          <w:shd w:val="clear" w:color="auto" w:fill="FFFFFF"/>
        </w:rPr>
        <w:t>Цель работы — ознакомление и выявление основных техник(приемов) манипулятивного воздействия в общении, а также применение способов защиты от манипуляций.</w:t>
      </w:r>
    </w:p>
    <w:p w14:paraId="16B4507F" w14:textId="1E80C851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4D919D66" w14:textId="665020F4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2B0D14BF" w14:textId="2FE1B0A4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00424179" w14:textId="08D673C9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26249BAC" w14:textId="6574D96F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4EC65E9D" w14:textId="2B2882C1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4C2CF829" w14:textId="743912C2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4C91A2D3" w14:textId="77777777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1AE929DF" w14:textId="77777777" w:rsidR="00726F8A" w:rsidRDefault="00726F8A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54BA81DC" w14:textId="7C81F773" w:rsidR="009126CF" w:rsidRPr="005147FB" w:rsidRDefault="009126CF" w:rsidP="009E6DA7">
      <w:pPr>
        <w:pStyle w:val="a3"/>
        <w:jc w:val="center"/>
        <w:rPr>
          <w:color w:val="000000"/>
          <w:sz w:val="32"/>
          <w:szCs w:val="32"/>
        </w:rPr>
      </w:pPr>
      <w:r w:rsidRPr="005147FB">
        <w:rPr>
          <w:color w:val="000000"/>
          <w:sz w:val="32"/>
          <w:szCs w:val="32"/>
        </w:rPr>
        <w:lastRenderedPageBreak/>
        <w:t>Характеристика основных манипуляций в общении</w:t>
      </w:r>
    </w:p>
    <w:p w14:paraId="2318E44E" w14:textId="507FDFD3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Манипуляции, используемые в деловом общении (в спорах, дискуссиях, полемике), можно условно объединить в три группы: организационно-процедурные, психологические и логические манипуляции.</w:t>
      </w:r>
    </w:p>
    <w:p w14:paraId="0CFB4946" w14:textId="777CB64B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b/>
          <w:bCs/>
          <w:color w:val="000000"/>
          <w:sz w:val="28"/>
          <w:szCs w:val="28"/>
        </w:rPr>
        <w:t>1. Организационно-процедурные манипуляции </w:t>
      </w:r>
      <w:r w:rsidRPr="009126CF">
        <w:rPr>
          <w:color w:val="000000"/>
          <w:sz w:val="28"/>
          <w:szCs w:val="28"/>
        </w:rPr>
        <w:t>могут быть использованы организаторами переговорного процесса, дискуссии. Они сориентированы либо на срыв обсуждения, либо на умышленное столкновение противоположных взглядов участников дискуссии с целью накалить атмосферу, либо на сведение переговоров к заведомо неприемлемому для оппонентов варианту обсуждения.</w:t>
      </w:r>
    </w:p>
    <w:p w14:paraId="1F36BA1B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Примерами манипуляций данной группы являются:</w:t>
      </w:r>
    </w:p>
    <w:p w14:paraId="118E4FB7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«формирование первичной установки» (изначальное предоставление слова тем, чье мнение известно, импонирует окружающим и способно сформировать у них определенную установку на восприятие какой-либо информации);</w:t>
      </w:r>
    </w:p>
    <w:p w14:paraId="1B94D1E9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gramEnd"/>
      <w:r w:rsidRPr="009126CF">
        <w:rPr>
          <w:color w:val="000000"/>
          <w:sz w:val="28"/>
          <w:szCs w:val="28"/>
        </w:rPr>
        <w:t>предоставление материалов лишь накануне» (предоставление участникам взаимодействия рабочих материалов — проектов, контрактов, программ — незадолго до начала работы затрудняет ознакомление с этими материалами);</w:t>
      </w:r>
    </w:p>
    <w:p w14:paraId="3745947D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«недопущение повторного обсуждения» (сознательно не допускается поступление новых, заслуживающих внимания данных, способных повлиять на выработку окончательного решения);</w:t>
      </w:r>
    </w:p>
    <w:p w14:paraId="035E45C6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«накал атмосферы» (поочередное предоставление слова агрессивно настроенным оппонентам, допускающим взаимные оскорбления, ведет к тому, что атмосфера обсуждения накаляется до критической степени и может спровоцировать прекращение, обсуждения);</w:t>
      </w:r>
    </w:p>
    <w:p w14:paraId="52A75F8C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gramEnd"/>
      <w:r w:rsidRPr="009126CF">
        <w:rPr>
          <w:color w:val="000000"/>
          <w:sz w:val="28"/>
          <w:szCs w:val="28"/>
        </w:rPr>
        <w:t>первоочередная преемственность в голосовании» (предложения выносятся на голосование не в порядке поступления, а по степени их приемлемости для заинтересованной стороны с тем, чтобы колеблющиеся могли быстрее «отдать свои голоса»);</w:t>
      </w:r>
    </w:p>
    <w:p w14:paraId="7A09548C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«приостановка обсуждения на желаемом варианте» (идея последнего по времени обсуждения варианта может сформировать нужную психологическую установку на восприятие необходимой информации);</w:t>
      </w:r>
    </w:p>
    <w:p w14:paraId="52FD8521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«выборочная лояльность в соблюдении регламента» (одни выступающие жестко ограничиваются в регламенте и характере высказываний, другие — нет);</w:t>
      </w:r>
    </w:p>
    <w:p w14:paraId="62E93002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lastRenderedPageBreak/>
        <w:t>• «перерыв в обсуждении» (перерыв объявляется в тот момент, когда может быть выработано неудобное и неприемлемое решение);</w:t>
      </w:r>
    </w:p>
    <w:p w14:paraId="26E3A195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«выпускание пара на несущественных вопросах» (обсуждение начинается с второстепенных вопросов, и лишь после этого, когда участники дискуссии уже устали, на обсуждение выносится вопрос, который хотели бы обсудить без усиленной критики);</w:t>
      </w:r>
    </w:p>
    <w:p w14:paraId="05BA9757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 xml:space="preserve">• «избыточное информирование» (готовится очень много проектов решений, которые </w:t>
      </w:r>
      <w:proofErr w:type="gramStart"/>
      <w:r w:rsidRPr="009126CF">
        <w:rPr>
          <w:color w:val="000000"/>
          <w:sz w:val="28"/>
          <w:szCs w:val="28"/>
        </w:rPr>
        <w:t>просто .невозможно</w:t>
      </w:r>
      <w:proofErr w:type="gramEnd"/>
      <w:r w:rsidRPr="009126CF">
        <w:rPr>
          <w:color w:val="000000"/>
          <w:sz w:val="28"/>
          <w:szCs w:val="28"/>
        </w:rPr>
        <w:t xml:space="preserve"> сопоставить за короткое время обсуждения);</w:t>
      </w:r>
    </w:p>
    <w:p w14:paraId="624C9FA6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«потеря документов» («случайно» теряются документы, способные негативно повлиять на ход обсуждения).</w:t>
      </w:r>
    </w:p>
    <w:p w14:paraId="3095823D" w14:textId="325E2748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 w:rsidRPr="009126CF">
        <w:rPr>
          <w:b/>
          <w:bCs/>
          <w:color w:val="000000"/>
          <w:sz w:val="28"/>
          <w:szCs w:val="28"/>
        </w:rPr>
        <w:t>Психологические манипуляции</w:t>
      </w:r>
      <w:r w:rsidRPr="009126CF">
        <w:rPr>
          <w:color w:val="000000"/>
          <w:sz w:val="28"/>
          <w:szCs w:val="28"/>
        </w:rPr>
        <w:t> основаны на использовании приемов, вводящих собеседника в состояние раздражения, играющие на его чувствах самолюбия и стыда. К числу таких манипуляций можно отнести:</w:t>
      </w:r>
    </w:p>
    <w:p w14:paraId="72B23D51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«раздражение оппонента» (выведение его из состояния психического равновесия обвинениями, упреками, насмешками, с тем чтобы он сделал ошибочное заявление, прервал общение);</w:t>
      </w:r>
    </w:p>
    <w:p w14:paraId="3AE7407E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«использование непонятных слов» (оппоненту неловко признаться, что он не знает значения какого-либо слова);</w:t>
      </w:r>
    </w:p>
    <w:p w14:paraId="54A1E32F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«слишком быстрый или слишком медленный темп обсуждения» (слишком быстрый темп обсуждения не позволяет партнеру «проанализировать» всю поступающую информацию, слишком медленный темп вынуждает оппонента подгонять партнеров, пропускать детали); «перевод в сферу домыслов» (полемика переводится в русло обличения, оппонента вынуждают либо оправдываться, либо объяснять то, что не имеет отношения к обсуждаемой проблеме);</w:t>
      </w:r>
    </w:p>
    <w:p w14:paraId="619571DE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«чтение мыслей на подозрении» (смысл уловки в том, чтобы, используя вариант «чтения мыслей», отвести от себя возможные подозрения);</w:t>
      </w:r>
    </w:p>
    <w:p w14:paraId="3D3E2BCA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«отсылка к «высшим интересам» без их расшифровки» (оппоненту намекают на то, что если он будет несговорчив в споре, это может затронуть интересы влиятельных людей);</w:t>
      </w:r>
    </w:p>
    <w:p w14:paraId="1522AB91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«суждения типа «это банально», обвинение в нереальности идей» (оппонента вынуждают эмоционально опровергать обидную для него, бездоказательную оценку);</w:t>
      </w:r>
    </w:p>
    <w:p w14:paraId="6E1CA294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lastRenderedPageBreak/>
        <w:t>• «</w:t>
      </w:r>
      <w:proofErr w:type="spellStart"/>
      <w:r w:rsidRPr="009126CF">
        <w:rPr>
          <w:color w:val="000000"/>
          <w:sz w:val="28"/>
          <w:szCs w:val="28"/>
        </w:rPr>
        <w:t>приучивание</w:t>
      </w:r>
      <w:proofErr w:type="spellEnd"/>
      <w:r w:rsidRPr="009126CF">
        <w:rPr>
          <w:color w:val="000000"/>
          <w:sz w:val="28"/>
          <w:szCs w:val="28"/>
        </w:rPr>
        <w:t xml:space="preserve"> оппонента к какой-либо мысли» (путем неоднократного повторения собеседника приучают к какому-либо бездоказательному утверждению, которое постепенно начинает казаться очевидным);</w:t>
      </w:r>
    </w:p>
    <w:p w14:paraId="5B95FDDA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gramEnd"/>
      <w:r w:rsidRPr="009126CF">
        <w:rPr>
          <w:color w:val="000000"/>
          <w:sz w:val="28"/>
          <w:szCs w:val="28"/>
        </w:rPr>
        <w:t>недосказанность с намеком на особые мотивы» (оппоненту намекают на то, что в данном случае можно сказать гораздо больше, но это не делается по каким-либо особым мотивам);</w:t>
      </w:r>
    </w:p>
    <w:p w14:paraId="2438783A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«ссылка на авторитет» (уловка действует лишь в том случае, когда лицо, на мнение которого ссылаются, действительно является авторитетом для оппонента);</w:t>
      </w:r>
    </w:p>
    <w:p w14:paraId="25690F5B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«ложный стыд» (оппонента приводят в состояние, когда ему стыдно во всеуслышание признаться в незнании чего-либо);</w:t>
      </w:r>
    </w:p>
    <w:p w14:paraId="4A7ED812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«демонстрация обиды» (угроза срыва взаимодействия из-за «обиды» партнера);</w:t>
      </w:r>
    </w:p>
    <w:p w14:paraId="7F340559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gramEnd"/>
      <w:r w:rsidRPr="009126CF">
        <w:rPr>
          <w:color w:val="000000"/>
          <w:sz w:val="28"/>
          <w:szCs w:val="28"/>
        </w:rPr>
        <w:t>авторитетность заявления» (обороты типа «Я вам авторитетно заявляю» усиливают значимость высказываемых доводов);</w:t>
      </w:r>
    </w:p>
    <w:p w14:paraId="09BE2D3C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«откровенность заявления» (акцент делается на особую доверительность сообщения, следующего за этими словами, в отличие от того, что было сказано ранее);</w:t>
      </w:r>
    </w:p>
    <w:p w14:paraId="5FD9FAB0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 xml:space="preserve">• «мнимая невнимательность и недопонимание» (с помощью перефразирования или </w:t>
      </w:r>
      <w:proofErr w:type="spellStart"/>
      <w:r w:rsidRPr="009126CF">
        <w:rPr>
          <w:color w:val="000000"/>
          <w:sz w:val="28"/>
          <w:szCs w:val="28"/>
        </w:rPr>
        <w:t>резюмирования</w:t>
      </w:r>
      <w:proofErr w:type="spellEnd"/>
      <w:r w:rsidRPr="009126CF">
        <w:rPr>
          <w:color w:val="000000"/>
          <w:sz w:val="28"/>
          <w:szCs w:val="28"/>
        </w:rPr>
        <w:t xml:space="preserve"> делается попытка изменить смысл высказанных партнером идей);</w:t>
      </w:r>
    </w:p>
    <w:p w14:paraId="48730C00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«подмена истинности полезностью» (спорящего убеждают в том, что своим благополучием он обязан именно тому тезису, который оспаривает);</w:t>
      </w:r>
    </w:p>
    <w:p w14:paraId="00A04295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«видимая поддержка» (после отвлекающей, успокаивающей поддержки инициатор уловки раскрывает недостатки выдвинутых оппонентом доводов);</w:t>
      </w:r>
    </w:p>
    <w:p w14:paraId="1F26F4CB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«сведение аргумента к личному мнению» (оппонента вынуждают доказывать обратное, оправдываться);</w:t>
      </w:r>
    </w:p>
    <w:p w14:paraId="3489DF19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«селекция приемлемых аргументов» (использование односторонне подобранной информации для доказательства какой-либо мысли);</w:t>
      </w:r>
    </w:p>
    <w:p w14:paraId="28408EC6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</w:t>
      </w:r>
      <w:proofErr w:type="spellStart"/>
      <w:r w:rsidRPr="009126CF">
        <w:rPr>
          <w:color w:val="000000"/>
          <w:sz w:val="28"/>
          <w:szCs w:val="28"/>
        </w:rPr>
        <w:t>рабулистика</w:t>
      </w:r>
      <w:proofErr w:type="spellEnd"/>
      <w:r w:rsidRPr="009126CF">
        <w:rPr>
          <w:color w:val="000000"/>
          <w:sz w:val="28"/>
          <w:szCs w:val="28"/>
        </w:rPr>
        <w:t>» (искажение смысла высказываний оппонента путем преподнесения их как забавных и странных, провоцирование негодования, отказа от дискуссии);</w:t>
      </w:r>
    </w:p>
    <w:p w14:paraId="4FB2051A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lastRenderedPageBreak/>
        <w:t>• «умалчивание или полуправда» (сознательное утаивание информации от партнера или смешивание лжи и достоверной информации, выдергивание фраз из контекста, одностороннее освещение фактов, неточные или расплывчатые формулировки);</w:t>
      </w:r>
    </w:p>
    <w:p w14:paraId="7B7A9D5B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«принуждение к строго однозначному ответу, использование вопросов, требующих выбора из двух альтернатив, тогда как на самом деле есть и другие возможности» (нередко воспринимается оппонентом как проявление принципиальности);</w:t>
      </w:r>
    </w:p>
    <w:p w14:paraId="29F3AB97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spellStart"/>
      <w:proofErr w:type="gramEnd"/>
      <w:r w:rsidRPr="009126CF">
        <w:rPr>
          <w:color w:val="000000"/>
          <w:sz w:val="28"/>
          <w:szCs w:val="28"/>
        </w:rPr>
        <w:t>многовопросье</w:t>
      </w:r>
      <w:proofErr w:type="spellEnd"/>
      <w:r w:rsidRPr="009126CF">
        <w:rPr>
          <w:color w:val="000000"/>
          <w:sz w:val="28"/>
          <w:szCs w:val="28"/>
        </w:rPr>
        <w:t>» (в одном вопросе оппоненту задается не один, а несколько разнородных и мало совместимых друг с другом вопросов, а далее в зависимости от ответа его обвиняют в непонимании сути проблемы, либо в том, что он не полностью ответил на вопросы);</w:t>
      </w:r>
    </w:p>
    <w:p w14:paraId="040A7954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«нарушение личного пространства собеседника» (слишком тесное приближение или даже касание);</w:t>
      </w:r>
    </w:p>
    <w:p w14:paraId="20DD4B35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•поддразнивающие высказывания («Тебя что, так легко расстроить» (задеть, обмануть, заставить подчиниться?));</w:t>
      </w:r>
    </w:p>
    <w:p w14:paraId="649AF2DD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•подзадоривающие высказывания («Вряд ли ты сможешь это сделать!»);</w:t>
      </w:r>
    </w:p>
    <w:p w14:paraId="2763F47C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«невинный» шантаж» («дружеские» намеки на ошибки, промахи и нарушения, допущенные адресатом в прошлом, шутливое упоминание о «старых грехах» или личных тайнах партнера);</w:t>
      </w:r>
    </w:p>
    <w:p w14:paraId="40A6F79D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 xml:space="preserve">преувеличенная демонстрация своей слабости, неопытности, неосведомленности, «глупости» (для </w:t>
      </w:r>
      <w:proofErr w:type="gramStart"/>
      <w:r w:rsidRPr="009126CF">
        <w:rPr>
          <w:color w:val="000000"/>
          <w:sz w:val="28"/>
          <w:szCs w:val="28"/>
        </w:rPr>
        <w:t>того</w:t>
      </w:r>
      <w:proofErr w:type="gramEnd"/>
      <w:r w:rsidRPr="009126CF">
        <w:rPr>
          <w:color w:val="000000"/>
          <w:sz w:val="28"/>
          <w:szCs w:val="28"/>
        </w:rPr>
        <w:t xml:space="preserve"> чтобы вызвать у партнера стремление помочь, сделать что-либо за манипулятора, передать ему ценную информацию, научить его сделать что-либо).</w:t>
      </w:r>
    </w:p>
    <w:p w14:paraId="60760F36" w14:textId="79AC2E8D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</w:t>
      </w:r>
      <w:r w:rsidRPr="009126CF">
        <w:rPr>
          <w:b/>
          <w:bCs/>
          <w:color w:val="000000"/>
          <w:sz w:val="28"/>
          <w:szCs w:val="28"/>
        </w:rPr>
        <w:t>Логические манипуляции</w:t>
      </w:r>
      <w:r w:rsidRPr="009126CF">
        <w:rPr>
          <w:color w:val="000000"/>
          <w:sz w:val="28"/>
          <w:szCs w:val="28"/>
        </w:rPr>
        <w:t> построены на сознательных нарушениях основных законов и правил формальной логики или же, наоборот, на их умелом использовании в целях воздействия на недостаточно осведомленного оппонента. Основные приемы этой группы сводятся к следующему перечню:</w:t>
      </w:r>
    </w:p>
    <w:p w14:paraId="2C3267E8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t>•«</w:t>
      </w:r>
      <w:proofErr w:type="gramEnd"/>
      <w:r w:rsidRPr="009126CF">
        <w:rPr>
          <w:color w:val="000000"/>
          <w:sz w:val="28"/>
          <w:szCs w:val="28"/>
        </w:rPr>
        <w:t>неопределенность тезиса» (нечеткая и неопределенная формулировка основного тезиса позволяет по-разному интерпретировать высказанную мысль);</w:t>
      </w:r>
    </w:p>
    <w:p w14:paraId="24C8E83B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«несоблюдение закона достаточного основания» (доводы, суждения, аргументы верны, но не достаточны);</w:t>
      </w:r>
    </w:p>
    <w:p w14:paraId="4A81D4B5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«порочный круг в доказательстве» (данная уловка призвана доказать мысль с помощью ее же самой, только сказанной иными словами);</w:t>
      </w:r>
    </w:p>
    <w:p w14:paraId="71CA0336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proofErr w:type="gramStart"/>
      <w:r w:rsidRPr="009126CF">
        <w:rPr>
          <w:color w:val="000000"/>
          <w:sz w:val="28"/>
          <w:szCs w:val="28"/>
        </w:rPr>
        <w:lastRenderedPageBreak/>
        <w:t>•«</w:t>
      </w:r>
      <w:proofErr w:type="gramEnd"/>
      <w:r w:rsidRPr="009126CF">
        <w:rPr>
          <w:color w:val="000000"/>
          <w:sz w:val="28"/>
          <w:szCs w:val="28"/>
        </w:rPr>
        <w:t>причинно-следственный алогизм» (рассуждения заведомо строятся на логической ошибке: «после этого — значит, вследствие этого», т. е. временная связь между явлениями сознательно заменяется причинно-следственной);</w:t>
      </w:r>
    </w:p>
    <w:p w14:paraId="6DEA1830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«неполное опровержение» (из высказанной системы доводов оппонента выбирается наиболее уязвимый довод, разбивается в резкой форме и создается впечатление, что остальные доводы не заслуживают даже внимания);</w:t>
      </w:r>
    </w:p>
    <w:p w14:paraId="48AEE718" w14:textId="77777777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• «неправомерные аналогии» (в доказательстве используются аналогии, абсолютно не соразмерные с рассматриваемыми доводами).</w:t>
      </w:r>
    </w:p>
    <w:p w14:paraId="78E44EB8" w14:textId="484E1683" w:rsidR="009126CF" w:rsidRPr="009126CF" w:rsidRDefault="009126CF" w:rsidP="009E6DA7">
      <w:pPr>
        <w:pStyle w:val="a3"/>
        <w:rPr>
          <w:color w:val="000000"/>
          <w:sz w:val="28"/>
          <w:szCs w:val="28"/>
        </w:rPr>
      </w:pPr>
      <w:r w:rsidRPr="009126CF">
        <w:rPr>
          <w:color w:val="000000"/>
          <w:sz w:val="28"/>
          <w:szCs w:val="28"/>
        </w:rPr>
        <w:t>+Возможно конструктивное использование манипуляций, что призвано способствовать сохранению и развитию деловых отношений и личности партнеров. Следует при этом иметь в виду, что обратное влияние манипулятивного общения на личность существует в тех случаях, когда в силу его частого употребления, хорошей техники использования и, соответственно, постоянных успехов на этом поприще, человек начинает считать манипулятивное общение единственно правильным. В таком случае все общение человека сводится к манипуляциям другими людьми (и тогда, когда это нужно, и когда это совершенно неоправданно). Вместе с тем манипуляции становятся негативными, когда насилие над личностью превышает уровень, диктуемый спецификой работы. Соответственно, коммуникативная культура предполагает умение не только конструктивно использовать манипуляции, но и противостоять им.</w:t>
      </w:r>
    </w:p>
    <w:p w14:paraId="76C289E9" w14:textId="77777777" w:rsidR="009126CF" w:rsidRDefault="009126CF" w:rsidP="009E6DA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41067BAE" w14:textId="77777777" w:rsidR="009E6DA7" w:rsidRPr="005147FB" w:rsidRDefault="009E6DA7" w:rsidP="009E6DA7">
      <w:pPr>
        <w:pStyle w:val="a3"/>
        <w:shd w:val="clear" w:color="auto" w:fill="FFFFFF"/>
        <w:spacing w:before="0" w:beforeAutospacing="0" w:after="225" w:afterAutospacing="0"/>
        <w:jc w:val="center"/>
        <w:textAlignment w:val="baseline"/>
        <w:rPr>
          <w:sz w:val="32"/>
          <w:szCs w:val="32"/>
        </w:rPr>
      </w:pPr>
      <w:r w:rsidRPr="005147FB">
        <w:rPr>
          <w:sz w:val="32"/>
          <w:szCs w:val="32"/>
        </w:rPr>
        <w:lastRenderedPageBreak/>
        <w:t>Причины манипуляций</w:t>
      </w:r>
    </w:p>
    <w:p w14:paraId="68E22FBB" w14:textId="1368990C" w:rsidR="009126CF" w:rsidRPr="00433E1B" w:rsidRDefault="009E6DA7" w:rsidP="009E6DA7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8"/>
          <w:szCs w:val="28"/>
          <w:bdr w:val="none" w:sz="0" w:space="0" w:color="auto" w:frame="1"/>
        </w:rPr>
      </w:pPr>
      <w:r w:rsidRPr="00433E1B">
        <w:rPr>
          <w:b w:val="0"/>
          <w:bCs w:val="0"/>
          <w:sz w:val="28"/>
          <w:szCs w:val="28"/>
        </w:rPr>
        <w:t xml:space="preserve">Существует </w:t>
      </w:r>
      <w:r w:rsidRPr="00433E1B">
        <w:rPr>
          <w:b w:val="0"/>
          <w:bCs w:val="0"/>
          <w:sz w:val="28"/>
          <w:szCs w:val="28"/>
          <w:bdr w:val="none" w:sz="0" w:space="0" w:color="auto" w:frame="1"/>
        </w:rPr>
        <w:t>шесть основных причин манипуляций в современном обществе и общении между людьми:</w:t>
      </w:r>
      <w:r w:rsidRPr="00433E1B">
        <w:rPr>
          <w:b w:val="0"/>
          <w:bCs w:val="0"/>
          <w:sz w:val="28"/>
          <w:szCs w:val="28"/>
          <w:bdr w:val="none" w:sz="0" w:space="0" w:color="auto" w:frame="1"/>
        </w:rPr>
        <w:br/>
      </w:r>
    </w:p>
    <w:p w14:paraId="7A053997" w14:textId="729F8BBF" w:rsidR="009E6DA7" w:rsidRPr="00433E1B" w:rsidRDefault="009E6DA7" w:rsidP="009E6DA7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Первая причина манипуляций - внутренний конфликт человека.</w:t>
      </w:r>
      <w:r w:rsid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br/>
      </w:r>
    </w:p>
    <w:p w14:paraId="71600BD5" w14:textId="6DC1179E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Итак, первой причиной можно назвать извечный внутренний конфликт человека между его стремлением к независимости и самостоятельности, с одной стороны, и желанием найти опору в своем окружении – с другой.</w:t>
      </w:r>
    </w:p>
    <w:p w14:paraId="0CB2D2AF" w14:textId="6DF754F2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Style w:val="2phjq"/>
          <w:sz w:val="28"/>
          <w:szCs w:val="28"/>
          <w:bdr w:val="none" w:sz="0" w:space="0" w:color="auto" w:frame="1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 xml:space="preserve">Уже в </w:t>
      </w:r>
      <w:r w:rsidR="00433E1B">
        <w:rPr>
          <w:rStyle w:val="2phjq"/>
          <w:sz w:val="28"/>
          <w:szCs w:val="28"/>
          <w:bdr w:val="none" w:sz="0" w:space="0" w:color="auto" w:frame="1"/>
        </w:rPr>
        <w:t>семье</w:t>
      </w:r>
      <w:r w:rsidRPr="00433E1B">
        <w:rPr>
          <w:rStyle w:val="2phjq"/>
          <w:sz w:val="28"/>
          <w:szCs w:val="28"/>
          <w:bdr w:val="none" w:sz="0" w:space="0" w:color="auto" w:frame="1"/>
        </w:rPr>
        <w:t xml:space="preserve">, повзрослевший ребенок, хочет максимум свободы и понимания, не признает требований родителей и нарушает все возможные правила поведения. </w:t>
      </w:r>
      <w:proofErr w:type="gramStart"/>
      <w:r w:rsidRPr="00433E1B">
        <w:rPr>
          <w:rStyle w:val="2phjq"/>
          <w:sz w:val="28"/>
          <w:szCs w:val="28"/>
          <w:bdr w:val="none" w:sz="0" w:space="0" w:color="auto" w:frame="1"/>
        </w:rPr>
        <w:t>Но с другой стороны</w:t>
      </w:r>
      <w:proofErr w:type="gramEnd"/>
      <w:r w:rsidRPr="00433E1B">
        <w:rPr>
          <w:rStyle w:val="2phjq"/>
          <w:sz w:val="28"/>
          <w:szCs w:val="28"/>
          <w:bdr w:val="none" w:sz="0" w:space="0" w:color="auto" w:frame="1"/>
        </w:rPr>
        <w:t>, он еще максимально зависит от своих родителей, их финансовой помощи, места жительства и так далее.</w:t>
      </w:r>
    </w:p>
    <w:p w14:paraId="653C7ED6" w14:textId="5CDAD76B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Style w:val="2phjq"/>
          <w:sz w:val="28"/>
          <w:szCs w:val="28"/>
          <w:bdr w:val="none" w:sz="0" w:space="0" w:color="auto" w:frame="1"/>
        </w:rPr>
      </w:pPr>
    </w:p>
    <w:p w14:paraId="2E153C92" w14:textId="5AA63C16" w:rsidR="009E6DA7" w:rsidRPr="00433E1B" w:rsidRDefault="009E6DA7" w:rsidP="00433E1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Вторая причина манипуляций - ожидание любви к себе</w:t>
      </w:r>
      <w:r w:rsid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.</w:t>
      </w:r>
      <w:r w:rsid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br/>
      </w:r>
    </w:p>
    <w:p w14:paraId="3BF63337" w14:textId="65DFB444" w:rsidR="009E6DA7" w:rsidRPr="00433E1B" w:rsidRDefault="009E6DA7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Другая причина манипулирования заключается в том, что люди ожидают добровольной любви и уважения со стороны других людей по отношению к ним.</w:t>
      </w:r>
    </w:p>
    <w:p w14:paraId="6F17A21D" w14:textId="77777777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 xml:space="preserve">Манипулятор в этом случае пытается добиться абсолютной власти над другими, которая заставила бы другого человека делать то, что нравится ему, думать так, как надобно ему, чувствовать то, что хочет он – одним словом, превратить другого человека в вещь, в свою вещь, </w:t>
      </w:r>
      <w:proofErr w:type="gramStart"/>
      <w:r w:rsidRPr="00433E1B">
        <w:rPr>
          <w:rStyle w:val="2phjq"/>
          <w:sz w:val="28"/>
          <w:szCs w:val="28"/>
          <w:bdr w:val="none" w:sz="0" w:space="0" w:color="auto" w:frame="1"/>
        </w:rPr>
        <w:t>в ручную</w:t>
      </w:r>
      <w:proofErr w:type="gramEnd"/>
      <w:r w:rsidRPr="00433E1B">
        <w:rPr>
          <w:rStyle w:val="2phjq"/>
          <w:sz w:val="28"/>
          <w:szCs w:val="28"/>
          <w:bdr w:val="none" w:sz="0" w:space="0" w:color="auto" w:frame="1"/>
        </w:rPr>
        <w:t xml:space="preserve"> собачку, если хотите.</w:t>
      </w:r>
    </w:p>
    <w:p w14:paraId="5287117E" w14:textId="7D827CCE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1F8A62" w14:textId="2E32CE3D" w:rsidR="009E6DA7" w:rsidRPr="00433E1B" w:rsidRDefault="009E6DA7" w:rsidP="00433E1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Третья причина манипуляций - страх перед отношениями</w:t>
      </w:r>
      <w:r w:rsid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.</w:t>
      </w:r>
      <w:r w:rsid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br/>
      </w:r>
    </w:p>
    <w:p w14:paraId="790CD014" w14:textId="77777777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Еще одной причиной мы можем назвать страх перед близкими межличностными отношениями, когда манипуляторы стараются не вступать в подобные отношения с окружающими их людьми, избегают самой возможности их возникновения.</w:t>
      </w:r>
    </w:p>
    <w:p w14:paraId="7B97807B" w14:textId="77777777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А все потому, что в честном и открытом общении вам как человеку рано или поздно придется открыться, показать себя миру, исповедаться в своих желаниях и своих целях. В то время как манипулятор, а точнее само манипулятор в данном случае, будет думать по-другому: я откроюсь, меня увидят таким, какой я есть, а мне это совершенно не нужно, осудят и сделают выводы. Поэтому манипуляторы ходят с такими мыслями в одиночестве, перекидываясь поверхностными фразами и заученными выражениями: будь всегда опрятен и никого не раздражай. Как вы видите, эти слова манипулятора говорят о нем самом в гораздо большей степени. Поэтому внимательно слушайте то, что вам говорят, и с огромной вероятностью вы сделаете вывод, что манипулятор рассказывает вам свою конституцию поведения и свои ограничения в межличностном общении.</w:t>
      </w:r>
    </w:p>
    <w:p w14:paraId="59C3F032" w14:textId="45FB60F8" w:rsidR="009E6DA7" w:rsidRPr="00433E1B" w:rsidRDefault="009E6DA7" w:rsidP="009E6DA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1A2F8" w14:textId="36139E3D" w:rsidR="00433E1B" w:rsidRPr="00433E1B" w:rsidRDefault="00433E1B" w:rsidP="00433E1B">
      <w:pPr>
        <w:pStyle w:val="2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Четвертая причина манипуляций - нужда в одобрении других людей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4068764E" w14:textId="04EE522A" w:rsidR="00433E1B" w:rsidRPr="00433E1B" w:rsidRDefault="00433E1B" w:rsidP="00433E1B">
      <w:pPr>
        <w:pStyle w:val="mm8nw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Другой причиной обычно является острая нужда человека в одобрении со стороны всех, кто его окружает. Он отказывается быть честным и открытым в отношениях с другими людьми и вместо этого пытается им угодить, надеясь им понравиться.</w:t>
      </w:r>
    </w:p>
    <w:p w14:paraId="028F56B9" w14:textId="77777777" w:rsidR="00433E1B" w:rsidRPr="00433E1B" w:rsidRDefault="00433E1B" w:rsidP="00433E1B">
      <w:pPr>
        <w:pStyle w:val="mm8nw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Самое неприятно здесь в том, что это типичный пример само манипулирования, что поддается обнаружению намного сложнее, и тем более исправлению.</w:t>
      </w:r>
    </w:p>
    <w:p w14:paraId="4FFE9627" w14:textId="77777777" w:rsidR="00433E1B" w:rsidRPr="00433E1B" w:rsidRDefault="00433E1B" w:rsidP="00433E1B">
      <w:pPr>
        <w:pStyle w:val="mm8nw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Если вас спрашивают «как вам вечеринка», то типичный манипулятор ответит «все просто супер», хотя на его лице будет написано все что угодно, но только не удовольствие от вечеринки.</w:t>
      </w:r>
    </w:p>
    <w:p w14:paraId="7D31C170" w14:textId="4020A130" w:rsidR="00433E1B" w:rsidRPr="00433E1B" w:rsidRDefault="00433E1B" w:rsidP="00433E1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br/>
      </w: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Пятая причина манипуляций - боязнь быть использованным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78D6D002" w14:textId="77777777" w:rsidR="00433E1B" w:rsidRPr="00433E1B" w:rsidRDefault="00433E1B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>Можно перечислить еще причины, как-то:</w:t>
      </w:r>
    </w:p>
    <w:p w14:paraId="63F6D356" w14:textId="77777777" w:rsidR="00433E1B" w:rsidRPr="00433E1B" w:rsidRDefault="00433E1B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 xml:space="preserve">Люди хотят доверять друг другу, но бояться быть используемыми (психически и физически). Это когда вы сообщаете другому человеку хорошую или плохую новость, о чем мы говорили чуть ранее, но боитесь уже заранее, что он </w:t>
      </w:r>
      <w:proofErr w:type="gramStart"/>
      <w:r w:rsidRPr="00433E1B">
        <w:rPr>
          <w:rStyle w:val="2phjq"/>
          <w:sz w:val="28"/>
          <w:szCs w:val="28"/>
          <w:bdr w:val="none" w:sz="0" w:space="0" w:color="auto" w:frame="1"/>
        </w:rPr>
        <w:t>будет использовать ее</w:t>
      </w:r>
      <w:proofErr w:type="gramEnd"/>
      <w:r w:rsidRPr="00433E1B">
        <w:rPr>
          <w:rStyle w:val="2phjq"/>
          <w:sz w:val="28"/>
          <w:szCs w:val="28"/>
          <w:bdr w:val="none" w:sz="0" w:space="0" w:color="auto" w:frame="1"/>
        </w:rPr>
        <w:t xml:space="preserve"> простив вас, то есть он будет использовать вас как вещь или как объект манипуляций.</w:t>
      </w:r>
    </w:p>
    <w:p w14:paraId="6E96A9B0" w14:textId="26B80846" w:rsidR="009E6DA7" w:rsidRPr="00433E1B" w:rsidRDefault="009E6DA7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A2C227" w14:textId="30D54BF9" w:rsidR="00433E1B" w:rsidRPr="00433E1B" w:rsidRDefault="00433E1B" w:rsidP="00433E1B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Шестая причина манипуляций </w:t>
      </w:r>
      <w:r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–</w:t>
      </w:r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33E1B">
        <w:rPr>
          <w:rStyle w:val="2phjq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самоманипуляция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7BFF197F" w14:textId="77777777" w:rsidR="00433E1B" w:rsidRPr="00433E1B" w:rsidRDefault="00433E1B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 xml:space="preserve">Отдельного упоминания и проговаривания служит так называемая </w:t>
      </w:r>
      <w:proofErr w:type="spellStart"/>
      <w:r w:rsidRPr="00433E1B">
        <w:rPr>
          <w:rStyle w:val="2phjq"/>
          <w:sz w:val="28"/>
          <w:szCs w:val="28"/>
          <w:bdr w:val="none" w:sz="0" w:space="0" w:color="auto" w:frame="1"/>
        </w:rPr>
        <w:t>самоманипуляция</w:t>
      </w:r>
      <w:proofErr w:type="spellEnd"/>
      <w:r w:rsidRPr="00433E1B">
        <w:rPr>
          <w:rStyle w:val="2phjq"/>
          <w:sz w:val="28"/>
          <w:szCs w:val="28"/>
          <w:bdr w:val="none" w:sz="0" w:space="0" w:color="auto" w:frame="1"/>
        </w:rPr>
        <w:t>, о которой мы уже не раз говорили по причине ее даже большей важности и негативного влияния, чем манипуляции других людей по отношению к вам.</w:t>
      </w:r>
    </w:p>
    <w:p w14:paraId="04821A59" w14:textId="77777777" w:rsidR="00433E1B" w:rsidRPr="00433E1B" w:rsidRDefault="00433E1B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33E1B">
        <w:rPr>
          <w:rStyle w:val="2phjq"/>
          <w:sz w:val="28"/>
          <w:szCs w:val="28"/>
          <w:bdr w:val="none" w:sz="0" w:space="0" w:color="auto" w:frame="1"/>
        </w:rPr>
        <w:t xml:space="preserve">Причиной служит то, что боитесь показать «свои зубы», </w:t>
      </w:r>
      <w:proofErr w:type="gramStart"/>
      <w:r w:rsidRPr="00433E1B">
        <w:rPr>
          <w:rStyle w:val="2phjq"/>
          <w:sz w:val="28"/>
          <w:szCs w:val="28"/>
          <w:bdr w:val="none" w:sz="0" w:space="0" w:color="auto" w:frame="1"/>
        </w:rPr>
        <w:t>ответить по существу</w:t>
      </w:r>
      <w:proofErr w:type="gramEnd"/>
      <w:r w:rsidRPr="00433E1B">
        <w:rPr>
          <w:rStyle w:val="2phjq"/>
          <w:sz w:val="28"/>
          <w:szCs w:val="28"/>
          <w:bdr w:val="none" w:sz="0" w:space="0" w:color="auto" w:frame="1"/>
        </w:rPr>
        <w:t xml:space="preserve">, выразить мысль в свободной и правдивой речи. Обычно такие </w:t>
      </w:r>
      <w:proofErr w:type="spellStart"/>
      <w:r w:rsidRPr="00433E1B">
        <w:rPr>
          <w:rStyle w:val="2phjq"/>
          <w:sz w:val="28"/>
          <w:szCs w:val="28"/>
          <w:bdr w:val="none" w:sz="0" w:space="0" w:color="auto" w:frame="1"/>
        </w:rPr>
        <w:t>заманипулированные</w:t>
      </w:r>
      <w:proofErr w:type="spellEnd"/>
      <w:r w:rsidRPr="00433E1B">
        <w:rPr>
          <w:rStyle w:val="2phjq"/>
          <w:sz w:val="28"/>
          <w:szCs w:val="28"/>
          <w:bdr w:val="none" w:sz="0" w:space="0" w:color="auto" w:frame="1"/>
        </w:rPr>
        <w:t xml:space="preserve"> люди чаще всего приводят в качестве довода, который их оправдывает, то, что так научили их родители. Неважно, мама или папа, бабушка или дедушка. Они говорят «меня так научили, по-другому я говорить не умею; я такая или такой, потому что отец у меня был военным и очень строгим; моя мама много ругалась и обращала внимания на нас, поэтому и мы такие забитые; к нам проявляли насилие, и у меня не было детства» и далее варианты вы можете сами перечислить.</w:t>
      </w:r>
    </w:p>
    <w:p w14:paraId="7D223FCA" w14:textId="77777777" w:rsidR="00433E1B" w:rsidRPr="009E6DA7" w:rsidRDefault="00433E1B" w:rsidP="00433E1B">
      <w:pPr>
        <w:pStyle w:val="mm8nw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B2329FA" w14:textId="77777777" w:rsidR="009E6DA7" w:rsidRPr="009E6DA7" w:rsidRDefault="009E6DA7" w:rsidP="009E6DA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77A9C77" w14:textId="77777777" w:rsidR="009126CF" w:rsidRDefault="009126CF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2D65A2AA" w14:textId="77777777" w:rsidR="005147FB" w:rsidRPr="005147FB" w:rsidRDefault="005147FB" w:rsidP="005147FB">
      <w:pPr>
        <w:pStyle w:val="a3"/>
        <w:shd w:val="clear" w:color="auto" w:fill="FFFFFF"/>
        <w:spacing w:before="0" w:beforeAutospacing="0" w:after="225" w:afterAutospacing="0"/>
        <w:ind w:left="720"/>
        <w:jc w:val="center"/>
        <w:textAlignment w:val="baseline"/>
        <w:rPr>
          <w:sz w:val="32"/>
          <w:szCs w:val="32"/>
        </w:rPr>
      </w:pPr>
      <w:r w:rsidRPr="005147FB">
        <w:rPr>
          <w:sz w:val="32"/>
          <w:szCs w:val="32"/>
        </w:rPr>
        <w:lastRenderedPageBreak/>
        <w:t>Правила нейтрализации манипуляций</w:t>
      </w:r>
    </w:p>
    <w:p w14:paraId="16A75B48" w14:textId="7F6C8D1F" w:rsidR="005147FB" w:rsidRPr="005147FB" w:rsidRDefault="005147F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7FB">
        <w:rPr>
          <w:rFonts w:ascii="Times New Roman" w:hAnsi="Times New Roman" w:cs="Times New Roman"/>
          <w:sz w:val="28"/>
          <w:szCs w:val="28"/>
        </w:rPr>
        <w:t>Правила нейтрализации манипуляций направлены на то, чтобы помочь человеку не стать объектом манипулирования со стороны безнравственных партнеров. Противостояние манипулятивному воздействию требует умения, во-первых, распознавать манипуляции и, во-вторых, их нейтрализовать.</w:t>
      </w:r>
    </w:p>
    <w:p w14:paraId="22F86AF0" w14:textId="1B11D865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несколько способов нейтрализации манипулятивных уловок. Чаще всего применяются следующие:</w:t>
      </w:r>
    </w:p>
    <w:p w14:paraId="2F2B47DD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1) Открытое объявление о недопустимости использования манипуляций. Этот прием обычно используют накануне дискуссии, полемики или спора, когда стороны открыто по этому вопросу договариваются не прибегать в отношении друг друга к уловкам. Однако достигнутое «джентльменское соглашение» по этому вопросу, как показывает практика, часто нарушается, и тогда необходимо использовать другие приемы нейтрализации уловок.</w:t>
      </w:r>
    </w:p>
    <w:p w14:paraId="2A70B87C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2) Разоблачение уловки, т. е. раскрытие ее сути. Данный способ нейтрализации уловки будет эффективен, если удастся не только назвать используемую уловку «по имени», но и подробно объяснить окружающим ее предназначение и особенности применения в той или иной ситуации. В этом случае раскрытие уловки явно покажет ее автору, что противоположная сторона так же вооружена знанием этих уловок и способна публично раскрывать их суть и в дальнейшем. В такой ситуации, когда явно разоблачается инициатор уловки, обычно обе стороны, убедившись, что подловить друг друга уловкой и остаться при этом не удастся, редко идут на повторное использование непозволительных приемов.</w:t>
      </w:r>
    </w:p>
    <w:p w14:paraId="416246A9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Повторное напоминание о недопустимости использования уловок. Этот прием основывается на реализации двух важных принципов: «умному достаточно и намека» и «от умного достаточно и намека». Однако даже и после открытого обсуждения </w:t>
      </w:r>
      <w:proofErr w:type="spellStart"/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недопустимост:и</w:t>
      </w:r>
      <w:proofErr w:type="spellEnd"/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по отношению друг к другу уловок каждой из сторон все-таки остается соблазн в трудной ситуации попробовать подловить уловкой своего оппонента, а дальше поступить по обстановке: если противник попадется, значит он не особо силен в знаниях об использовании уловок, можно и дальше их применять; если же уловка разоблачена, то это лишний раз подтверждает, что оппонент не блефует.</w:t>
      </w:r>
    </w:p>
    <w:p w14:paraId="723DA486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4) «Информационный диалог». Если партнер изменяет давление, вызывая вас к сопротивлению, нужно стойко удерживаться на позициях человека, желающего выяснить мнение другого. Умение поставить вопрос, требующий содержательного и развернутого ответа, активизирует и собственные интеллектуальные усилия.</w:t>
      </w:r>
    </w:p>
    <w:p w14:paraId="41DD8E6F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5) «Конструктивная критика». При использовании партнером манипулятивных приемов конструктивная критика позволяет вывести беседу на уровень открытой интеллектуальной борьбы. Это позволяет защититься от манипуляций и остаться этичным по отношению к собеседнику.</w:t>
      </w:r>
    </w:p>
    <w:p w14:paraId="6BAE0593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6) «Цивилизованная конфронтация». Когда безуспешно использованы все методы, следует твердо дать понять партнеру, что общение в таком ключе не представляется вам конструктивным, и, если он настаивает на своем, вы готовы прервать общение.</w:t>
      </w:r>
    </w:p>
    <w:p w14:paraId="0E18BCA9" w14:textId="77777777" w:rsidR="00433E1B" w:rsidRPr="00433E1B" w:rsidRDefault="00433E1B" w:rsidP="0043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E1B">
        <w:rPr>
          <w:rFonts w:ascii="Times New Roman" w:eastAsia="Times New Roman" w:hAnsi="Times New Roman" w:cs="Times New Roman"/>
          <w:sz w:val="28"/>
          <w:szCs w:val="28"/>
          <w:lang w:eastAsia="ru-RU"/>
        </w:rPr>
        <w:t>7) «Уловка на уловку». Этот способ нейтрализации может быть использован, когда все предыдущие не дали положительного результата. Лишь убедившись в том, что, несмотря на тактичные открытые заявления в адрес оппонента о недопустимости использования уловок, противник злостно продолжает их реализовывать, можно включиться в борьбу - «кто кого». В ситуации открытого противоборства, безусловно выигрывает тот, кто более вооружен не столько знаниями, сколько умениями реализовывать на практике непозволительные приемы - манипуляции.</w:t>
      </w:r>
    </w:p>
    <w:p w14:paraId="2BC11A57" w14:textId="77777777" w:rsidR="009126CF" w:rsidRDefault="009126CF" w:rsidP="009126CF">
      <w:pPr>
        <w:pStyle w:val="a3"/>
        <w:rPr>
          <w:rFonts w:ascii="Arial" w:hAnsi="Arial" w:cs="Arial"/>
          <w:color w:val="000000"/>
        </w:rPr>
      </w:pPr>
    </w:p>
    <w:p w14:paraId="65403753" w14:textId="77777777" w:rsidR="00433E1B" w:rsidRDefault="00433E1B" w:rsidP="0043731C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</w:p>
    <w:p w14:paraId="0F4A3EFA" w14:textId="707A5200" w:rsidR="00433E1B" w:rsidRDefault="00433E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C7AA34" w14:textId="23B26E9D" w:rsidR="009126CF" w:rsidRPr="005147FB" w:rsidRDefault="009126CF" w:rsidP="005147FB">
      <w:pPr>
        <w:pStyle w:val="a3"/>
        <w:shd w:val="clear" w:color="auto" w:fill="FFFFFF"/>
        <w:spacing w:before="0" w:beforeAutospacing="0" w:after="225" w:afterAutospacing="0"/>
        <w:jc w:val="center"/>
        <w:textAlignment w:val="baseline"/>
        <w:rPr>
          <w:sz w:val="32"/>
          <w:szCs w:val="32"/>
        </w:rPr>
      </w:pPr>
      <w:r w:rsidRPr="005147FB">
        <w:rPr>
          <w:sz w:val="32"/>
          <w:szCs w:val="32"/>
        </w:rPr>
        <w:lastRenderedPageBreak/>
        <w:t>Заключение</w:t>
      </w:r>
    </w:p>
    <w:p w14:paraId="569A70D8" w14:textId="4BE153ED" w:rsidR="0043731C" w:rsidRDefault="00D34B2F" w:rsidP="00D34B2F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4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Манипулирование </w:t>
      </w:r>
      <w:proofErr w:type="gramStart"/>
      <w:r w:rsidRPr="00D34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D34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частный случай скрытого управления, характеризующийся эгоистическими, неблаговидными целями манипулятора, вносящего ущерб (материальный 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34B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психологический) своей жертве.</w:t>
      </w:r>
    </w:p>
    <w:p w14:paraId="1E5D8876" w14:textId="77777777" w:rsidR="00D34B2F" w:rsidRPr="00D34B2F" w:rsidRDefault="00D34B2F" w:rsidP="00D34B2F">
      <w:pPr>
        <w:shd w:val="clear" w:color="auto" w:fill="FFFFFF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p w14:paraId="6DD33926" w14:textId="6EC75039" w:rsidR="00702222" w:rsidRDefault="0043731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731C">
        <w:rPr>
          <w:rFonts w:ascii="Times New Roman" w:hAnsi="Times New Roman" w:cs="Times New Roman"/>
          <w:sz w:val="28"/>
          <w:szCs w:val="28"/>
          <w:shd w:val="clear" w:color="auto" w:fill="FFFFFF"/>
        </w:rPr>
        <w:t>Так или иначе, но всегда можно найти возможность противостояния любому манипулятору. Очень важно и необходимо развивать в себе уверенность, получать новые знания, учится общаться, не впадая при этом в зависимость от других. Таким образом, повышается самооценка. Иногда манипулятора можно разоружить просто улыбкой и своим позитивным восприятием жизни. Нужно верить в себя, иметь свои цели и стремления, и быть доверчивыми в меру.</w:t>
      </w:r>
    </w:p>
    <w:p w14:paraId="6F5D7F68" w14:textId="77777777" w:rsidR="00702222" w:rsidRDefault="0070222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F64F2E6" w14:textId="59937436" w:rsidR="00F45C55" w:rsidRDefault="00702222" w:rsidP="00702222">
      <w:pPr>
        <w:jc w:val="center"/>
        <w:rPr>
          <w:rFonts w:ascii="Times New Roman" w:hAnsi="Times New Roman" w:cs="Times New Roman"/>
          <w:sz w:val="32"/>
          <w:szCs w:val="32"/>
        </w:rPr>
      </w:pPr>
      <w:r w:rsidRPr="00702222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</w:p>
    <w:p w14:paraId="51E355DB" w14:textId="77777777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Бехтерев В.М. Внушение и его роль в общественной жизни. М., 2003.</w:t>
      </w:r>
    </w:p>
    <w:p w14:paraId="15D7CE94" w14:textId="7AE1D373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Вердербер</w:t>
      </w:r>
      <w:proofErr w:type="spellEnd"/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Р., </w:t>
      </w:r>
      <w:proofErr w:type="spellStart"/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Вердербер</w:t>
      </w:r>
      <w:proofErr w:type="spellEnd"/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К. Психология общения. СПб., 2003.</w:t>
      </w:r>
    </w:p>
    <w:p w14:paraId="4E5E4653" w14:textId="2AF662B2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Доценко Е.Л. Психология манипуляции: феномены, механизмы и защита. М., 1997г.</w:t>
      </w:r>
    </w:p>
    <w:p w14:paraId="1177687A" w14:textId="2ED0CFE6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Шейнов В.П. Скрытое управление человеком (Психология манипулирования). М., 1997.</w:t>
      </w:r>
    </w:p>
    <w:p w14:paraId="58EA8D59" w14:textId="6F1EFC5C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Шейнов В.П. Психология влияния: скрытое управление, манипулирование. М., 2002.</w:t>
      </w:r>
    </w:p>
    <w:p w14:paraId="08DE3228" w14:textId="41CF4C12" w:rsidR="00702222" w:rsidRPr="00702222" w:rsidRDefault="00702222" w:rsidP="00702222">
      <w:pPr>
        <w:pStyle w:val="aa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702222">
        <w:rPr>
          <w:rFonts w:ascii="Times New Roman" w:hAnsi="Times New Roman" w:cs="Times New Roman"/>
          <w:sz w:val="28"/>
          <w:szCs w:val="28"/>
          <w:shd w:val="clear" w:color="auto" w:fill="FFFFFF"/>
        </w:rPr>
        <w:t>Шейнов В.П. Психология влияния. М., 2002.</w:t>
      </w:r>
    </w:p>
    <w:sectPr w:rsidR="00702222" w:rsidRPr="00702222" w:rsidSect="001E2AF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2C35" w14:textId="77777777" w:rsidR="004F4623" w:rsidRDefault="004F4623" w:rsidP="001E2AFE">
      <w:pPr>
        <w:spacing w:after="0" w:line="240" w:lineRule="auto"/>
      </w:pPr>
      <w:r>
        <w:separator/>
      </w:r>
    </w:p>
  </w:endnote>
  <w:endnote w:type="continuationSeparator" w:id="0">
    <w:p w14:paraId="7E7A435B" w14:textId="77777777" w:rsidR="004F4623" w:rsidRDefault="004F4623" w:rsidP="001E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757113"/>
      <w:docPartObj>
        <w:docPartGallery w:val="Page Numbers (Bottom of Page)"/>
        <w:docPartUnique/>
      </w:docPartObj>
    </w:sdtPr>
    <w:sdtEndPr/>
    <w:sdtContent>
      <w:p w14:paraId="383875FE" w14:textId="1AB3763A" w:rsidR="001E2AFE" w:rsidRDefault="001E2A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7D6153" w14:textId="77777777" w:rsidR="001E2AFE" w:rsidRDefault="001E2A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05EF" w14:textId="77777777" w:rsidR="004F4623" w:rsidRDefault="004F4623" w:rsidP="001E2AFE">
      <w:pPr>
        <w:spacing w:after="0" w:line="240" w:lineRule="auto"/>
      </w:pPr>
      <w:r>
        <w:separator/>
      </w:r>
    </w:p>
  </w:footnote>
  <w:footnote w:type="continuationSeparator" w:id="0">
    <w:p w14:paraId="5DB8166B" w14:textId="77777777" w:rsidR="004F4623" w:rsidRDefault="004F4623" w:rsidP="001E2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8C2"/>
    <w:multiLevelType w:val="multilevel"/>
    <w:tmpl w:val="C14E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4D30"/>
    <w:multiLevelType w:val="hybridMultilevel"/>
    <w:tmpl w:val="A022DB18"/>
    <w:lvl w:ilvl="0" w:tplc="03CE6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4ED2"/>
    <w:multiLevelType w:val="multilevel"/>
    <w:tmpl w:val="453C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93AB3"/>
    <w:multiLevelType w:val="hybridMultilevel"/>
    <w:tmpl w:val="412CB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1F16"/>
    <w:multiLevelType w:val="hybridMultilevel"/>
    <w:tmpl w:val="A022D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0E8C"/>
    <w:multiLevelType w:val="multilevel"/>
    <w:tmpl w:val="A39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84105"/>
    <w:multiLevelType w:val="hybridMultilevel"/>
    <w:tmpl w:val="A022D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D4974"/>
    <w:multiLevelType w:val="multilevel"/>
    <w:tmpl w:val="374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C7C4C"/>
    <w:multiLevelType w:val="hybridMultilevel"/>
    <w:tmpl w:val="32D43656"/>
    <w:lvl w:ilvl="0" w:tplc="0E32CF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6609"/>
    <w:multiLevelType w:val="hybridMultilevel"/>
    <w:tmpl w:val="A022D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32426"/>
    <w:multiLevelType w:val="hybridMultilevel"/>
    <w:tmpl w:val="362465BE"/>
    <w:lvl w:ilvl="0" w:tplc="29FE79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10A"/>
    <w:multiLevelType w:val="multilevel"/>
    <w:tmpl w:val="DB10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C1289"/>
    <w:multiLevelType w:val="hybridMultilevel"/>
    <w:tmpl w:val="737E3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505CB2"/>
    <w:multiLevelType w:val="multilevel"/>
    <w:tmpl w:val="C1BA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D5BBD"/>
    <w:multiLevelType w:val="multilevel"/>
    <w:tmpl w:val="63C2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524941">
    <w:abstractNumId w:val="0"/>
  </w:num>
  <w:num w:numId="2" w16cid:durableId="1923679992">
    <w:abstractNumId w:val="11"/>
  </w:num>
  <w:num w:numId="3" w16cid:durableId="431702131">
    <w:abstractNumId w:val="14"/>
  </w:num>
  <w:num w:numId="4" w16cid:durableId="1194028930">
    <w:abstractNumId w:val="2"/>
  </w:num>
  <w:num w:numId="5" w16cid:durableId="647397023">
    <w:abstractNumId w:val="7"/>
  </w:num>
  <w:num w:numId="6" w16cid:durableId="2107649443">
    <w:abstractNumId w:val="13"/>
  </w:num>
  <w:num w:numId="7" w16cid:durableId="349990885">
    <w:abstractNumId w:val="12"/>
  </w:num>
  <w:num w:numId="8" w16cid:durableId="1130365004">
    <w:abstractNumId w:val="1"/>
  </w:num>
  <w:num w:numId="9" w16cid:durableId="1310133467">
    <w:abstractNumId w:val="4"/>
  </w:num>
  <w:num w:numId="10" w16cid:durableId="688678842">
    <w:abstractNumId w:val="6"/>
  </w:num>
  <w:num w:numId="11" w16cid:durableId="1740639658">
    <w:abstractNumId w:val="5"/>
  </w:num>
  <w:num w:numId="12" w16cid:durableId="771977176">
    <w:abstractNumId w:val="9"/>
  </w:num>
  <w:num w:numId="13" w16cid:durableId="1952083405">
    <w:abstractNumId w:val="10"/>
  </w:num>
  <w:num w:numId="14" w16cid:durableId="552815738">
    <w:abstractNumId w:val="3"/>
  </w:num>
  <w:num w:numId="15" w16cid:durableId="2139838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0D"/>
    <w:rsid w:val="000402D7"/>
    <w:rsid w:val="0008021A"/>
    <w:rsid w:val="000B2A73"/>
    <w:rsid w:val="001E2AFE"/>
    <w:rsid w:val="00363ED7"/>
    <w:rsid w:val="00433E1B"/>
    <w:rsid w:val="0043731C"/>
    <w:rsid w:val="004F4623"/>
    <w:rsid w:val="005147FB"/>
    <w:rsid w:val="005411FE"/>
    <w:rsid w:val="00702222"/>
    <w:rsid w:val="00726F8A"/>
    <w:rsid w:val="009126CF"/>
    <w:rsid w:val="009E6DA7"/>
    <w:rsid w:val="009F3A0D"/>
    <w:rsid w:val="00A36116"/>
    <w:rsid w:val="00D34B2F"/>
    <w:rsid w:val="00DE7B44"/>
    <w:rsid w:val="00F45C55"/>
    <w:rsid w:val="00F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316F"/>
  <w15:chartTrackingRefBased/>
  <w15:docId w15:val="{D460E83D-1E49-4FFF-89AC-1B11A82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6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E6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6D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og-post-title-font">
    <w:name w:val="blog-post-title-font"/>
    <w:basedOn w:val="a0"/>
    <w:rsid w:val="009E6DA7"/>
  </w:style>
  <w:style w:type="character" w:customStyle="1" w:styleId="20">
    <w:name w:val="Заголовок 2 Знак"/>
    <w:basedOn w:val="a0"/>
    <w:link w:val="2"/>
    <w:uiPriority w:val="9"/>
    <w:rsid w:val="009E6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phjq">
    <w:name w:val="_2phjq"/>
    <w:basedOn w:val="a0"/>
    <w:rsid w:val="009E6DA7"/>
  </w:style>
  <w:style w:type="paragraph" w:customStyle="1" w:styleId="mm8nw">
    <w:name w:val="mm8nw"/>
    <w:basedOn w:val="a"/>
    <w:rsid w:val="009E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957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57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79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9579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9579D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1E2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2AFE"/>
  </w:style>
  <w:style w:type="paragraph" w:styleId="a8">
    <w:name w:val="footer"/>
    <w:basedOn w:val="a"/>
    <w:link w:val="a9"/>
    <w:uiPriority w:val="99"/>
    <w:unhideWhenUsed/>
    <w:rsid w:val="001E2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2AFE"/>
  </w:style>
  <w:style w:type="paragraph" w:styleId="aa">
    <w:name w:val="List Paragraph"/>
    <w:basedOn w:val="a"/>
    <w:uiPriority w:val="34"/>
    <w:qFormat/>
    <w:rsid w:val="00702222"/>
    <w:pPr>
      <w:ind w:left="720"/>
      <w:contextualSpacing/>
    </w:pPr>
  </w:style>
  <w:style w:type="table" w:styleId="ab">
    <w:name w:val="Table Grid"/>
    <w:basedOn w:val="a1"/>
    <w:uiPriority w:val="5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D34A-8143-49BC-9E82-8E921B00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Соколова</dc:creator>
  <cp:keywords/>
  <dc:description/>
  <cp:lastModifiedBy>Anton</cp:lastModifiedBy>
  <cp:revision>4</cp:revision>
  <dcterms:created xsi:type="dcterms:W3CDTF">2022-04-16T20:31:00Z</dcterms:created>
  <dcterms:modified xsi:type="dcterms:W3CDTF">2022-04-17T18:31:00Z</dcterms:modified>
</cp:coreProperties>
</file>