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documentation-and-resources-guide"/>
    <w:p>
      <w:pPr>
        <w:pStyle w:val="Heading1"/>
      </w:pPr>
      <w:r>
        <w:t xml:space="preserve">Documentation and Resources Guide</w:t>
      </w:r>
    </w:p>
    <w:p>
      <w:pPr>
        <w:pStyle w:val="FirstParagraph"/>
      </w:pPr>
      <w:r>
        <w:rPr>
          <w:bCs/>
          <w:b/>
        </w:rPr>
        <w:t xml:space="preserve">Human-Centric EnMS Project</w:t>
      </w:r>
      <w:r>
        <w:br/>
      </w:r>
      <w:r>
        <w:rPr>
          <w:iCs/>
          <w:i/>
        </w:rPr>
        <w:t xml:space="preserve">Comprehensive Documentation for Software, Hardware, and Reusability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📋 Table of Contents</w:t>
      </w:r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repository-access">
        <w:r>
          <w:rPr>
            <w:rStyle w:val="Hyperlink"/>
          </w:rPr>
          <w:t xml:space="preserve">Repository Access</w:t>
        </w:r>
      </w:hyperlink>
    </w:p>
    <w:p>
      <w:pPr>
        <w:numPr>
          <w:ilvl w:val="0"/>
          <w:numId w:val="1001"/>
        </w:numPr>
        <w:pStyle w:val="Compact"/>
      </w:pPr>
      <w:hyperlink w:anchor="software-documentation">
        <w:r>
          <w:rPr>
            <w:rStyle w:val="Hyperlink"/>
          </w:rPr>
          <w:t xml:space="preserve">Software Documentation</w:t>
        </w:r>
      </w:hyperlink>
    </w:p>
    <w:p>
      <w:pPr>
        <w:numPr>
          <w:ilvl w:val="0"/>
          <w:numId w:val="1001"/>
        </w:numPr>
        <w:pStyle w:val="Compact"/>
      </w:pPr>
      <w:hyperlink w:anchor="hardware-documentation">
        <w:r>
          <w:rPr>
            <w:rStyle w:val="Hyperlink"/>
          </w:rPr>
          <w:t xml:space="preserve">Hardware Documentation</w:t>
        </w:r>
      </w:hyperlink>
    </w:p>
    <w:p>
      <w:pPr>
        <w:numPr>
          <w:ilvl w:val="0"/>
          <w:numId w:val="1001"/>
        </w:numPr>
        <w:pStyle w:val="Compact"/>
      </w:pPr>
      <w:hyperlink w:anchor="bill-of-materials-bom">
        <w:r>
          <w:rPr>
            <w:rStyle w:val="Hyperlink"/>
          </w:rPr>
          <w:t xml:space="preserve">Bill of Materials (BOM)</w:t>
        </w:r>
      </w:hyperlink>
    </w:p>
    <w:p>
      <w:pPr>
        <w:numPr>
          <w:ilvl w:val="0"/>
          <w:numId w:val="1001"/>
        </w:numPr>
        <w:pStyle w:val="Compact"/>
      </w:pPr>
      <w:hyperlink w:anchor="code-resources">
        <w:r>
          <w:rPr>
            <w:rStyle w:val="Hyperlink"/>
          </w:rPr>
          <w:t xml:space="preserve">Code Resources</w:t>
        </w:r>
      </w:hyperlink>
    </w:p>
    <w:p>
      <w:pPr>
        <w:numPr>
          <w:ilvl w:val="0"/>
          <w:numId w:val="1001"/>
        </w:numPr>
        <w:pStyle w:val="Compact"/>
      </w:pPr>
      <w:hyperlink w:anchor="technical-manuals">
        <w:r>
          <w:rPr>
            <w:rStyle w:val="Hyperlink"/>
          </w:rPr>
          <w:t xml:space="preserve">Technical Manuals</w:t>
        </w:r>
      </w:hyperlink>
    </w:p>
    <w:p>
      <w:pPr>
        <w:numPr>
          <w:ilvl w:val="0"/>
          <w:numId w:val="1001"/>
        </w:numPr>
        <w:pStyle w:val="Compact"/>
      </w:pPr>
      <w:hyperlink w:anchor="reusability-guidelines">
        <w:r>
          <w:rPr>
            <w:rStyle w:val="Hyperlink"/>
          </w:rPr>
          <w:t xml:space="preserve">Reusability Guidelines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serves as a</w:t>
      </w:r>
      <w:r>
        <w:t xml:space="preserve"> </w:t>
      </w:r>
      <w:r>
        <w:rPr>
          <w:bCs/>
          <w:b/>
        </w:rPr>
        <w:t xml:space="preserve">comprehensive index</w:t>
      </w:r>
      <w:r>
        <w:t xml:space="preserve"> </w:t>
      </w:r>
      <w:r>
        <w:t xml:space="preserve">of all technical documentation, code repositories, hardware specifications, and resources for the</w:t>
      </w:r>
      <w:r>
        <w:t xml:space="preserve"> </w:t>
      </w:r>
      <w:r>
        <w:rPr>
          <w:bCs/>
          <w:b/>
        </w:rPr>
        <w:t xml:space="preserve">Human-Centric EnMS (Energy Management System)</w:t>
      </w:r>
      <w:r>
        <w:t xml:space="preserve"> </w:t>
      </w:r>
      <w:r>
        <w:t xml:space="preserve">project. It ensures complete transparency and reproducibility for all stakeholders, developers, and auditors.</w:t>
      </w:r>
    </w:p>
    <w:p>
      <w:pPr>
        <w:pStyle w:val="BodyText"/>
      </w:pPr>
      <w:r>
        <w:t xml:space="preserve">The Human-Centric EnMS platform is an IoT-based, real-time energy monitoring and Digital Product Passport (DPP) generation system designed for additive manufacturing environments. All components are documented with sufficient detail to enable independent verification, modification, and deployment.</w:t>
      </w:r>
    </w:p>
    <w:p>
      <w:r>
        <w:pict>
          <v:rect style="width:0;height:1.5pt" o:hralign="center" o:hrstd="t" o:hr="t"/>
        </w:pict>
      </w:r>
    </w:p>
    <w:bookmarkEnd w:id="21"/>
    <w:bookmarkStart w:id="36" w:name="repository-access"/>
    <w:p>
      <w:pPr>
        <w:pStyle w:val="Heading2"/>
      </w:pPr>
      <w:r>
        <w:t xml:space="preserve">Repository Access</w:t>
      </w:r>
    </w:p>
    <w:bookmarkStart w:id="22" w:name="official-repositories"/>
    <w:p>
      <w:pPr>
        <w:pStyle w:val="Heading3"/>
      </w:pPr>
      <w:r>
        <w:t xml:space="preserve">Official Repositories</w:t>
      </w:r>
    </w:p>
    <w:p>
      <w:pPr>
        <w:pStyle w:val="FirstParagraph"/>
      </w:pPr>
      <w:r>
        <w:rPr>
          <w:bCs/>
          <w:b/>
        </w:rPr>
        <w:t xml:space="preserve">Primary Repository (GitHub):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https://gitlab.com/lauds/enms-project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Main development repository with full version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</w:t>
      </w:r>
      <w:r>
        <w:t xml:space="preserve">: Public (Open Source)</w:t>
      </w:r>
    </w:p>
    <w:p>
      <w:pPr>
        <w:pStyle w:val="BodyText"/>
      </w:pPr>
      <w:r>
        <w:rPr>
          <w:bCs/>
          <w:b/>
        </w:rPr>
        <w:t xml:space="preserve">Demo: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https://lauds-demo.intel50001.com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Live demonstration environment with simulated data</w:t>
      </w:r>
    </w:p>
    <w:bookmarkEnd w:id="22"/>
    <w:bookmarkStart w:id="24" w:name="cloning-the-repository"/>
    <w:p>
      <w:pPr>
        <w:pStyle w:val="Heading3"/>
      </w:pPr>
      <w:r>
        <w:t xml:space="preserve">Cloning the Repository</w:t>
      </w:r>
    </w:p>
    <w:p>
      <w:pPr>
        <w:pStyle w:val="SourceCode"/>
      </w:pPr>
      <w:r>
        <w:rPr>
          <w:rStyle w:val="CommentTok"/>
        </w:rPr>
        <w:t xml:space="preserve"># Clone from Gitlab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https://gitlab.com/lauds/enms-project.git</w:t>
      </w:r>
      <w:r>
        <w:br/>
      </w:r>
      <w:r>
        <w:rPr>
          <w:rStyle w:val="Extension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## Software Documentation</w:t>
      </w:r>
      <w:r>
        <w:br/>
      </w:r>
      <w:r>
        <w:br/>
      </w:r>
      <w:r>
        <w:rPr>
          <w:rStyle w:val="CommentTok"/>
        </w:rPr>
        <w:t xml:space="preserve">### Core Documentation Files</w:t>
      </w:r>
      <w:r>
        <w:br/>
      </w:r>
      <w:r>
        <w:br/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documentation is located in the root directory of the repository in Markdown format:</w:t>
      </w:r>
      <w:r>
        <w:br/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Purpose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----------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------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---------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**User</w:t>
      </w:r>
      <w:r>
        <w:rPr>
          <w:rStyle w:val="NormalTok"/>
        </w:rPr>
        <w:t xml:space="preserve"> Guide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ui_guide.md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Comprehensive</w:t>
      </w:r>
      <w:r>
        <w:rPr>
          <w:rStyle w:val="NormalTok"/>
        </w:rPr>
        <w:t xml:space="preserve"> guide to all software features, user profiles, and artistic visualizations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**README**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README.md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Quick</w:t>
      </w:r>
      <w:r>
        <w:rPr>
          <w:rStyle w:val="NormalTok"/>
        </w:rPr>
        <w:t xml:space="preserve"> start guide, installation instructions, and architecture overview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**API</w:t>
      </w:r>
      <w:r>
        <w:rPr>
          <w:rStyle w:val="NormalTok"/>
        </w:rPr>
        <w:t xml:space="preserve"> Documentation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DPP_API_Documentation.md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Complete</w:t>
      </w:r>
      <w:r>
        <w:rPr>
          <w:rStyle w:val="NormalTok"/>
        </w:rPr>
        <w:t xml:space="preserve"> REST API reference for Digital Product Passport endpoints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**Technical</w:t>
      </w:r>
      <w:r>
        <w:rPr>
          <w:rStyle w:val="NormalTok"/>
        </w:rPr>
        <w:t xml:space="preserve"> Details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ENMS_Technical_Details.md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</w:t>
      </w:r>
      <w:r>
        <w:rPr>
          <w:rStyle w:val="NormalTok"/>
        </w:rPr>
        <w:t xml:space="preserve"> architecture, design decisions, and technical implementation details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**Analysis</w:t>
      </w:r>
      <w:r>
        <w:rPr>
          <w:rStyle w:val="NormalTok"/>
        </w:rPr>
        <w:t xml:space="preserve"> Deep Dive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ANALYSIS_DEEP_DIVE.md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Machine</w:t>
      </w:r>
      <w:r>
        <w:rPr>
          <w:rStyle w:val="NormalTok"/>
        </w:rPr>
        <w:t xml:space="preserve"> learning models, feature engineering, and statistical analysis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**Interactive</w:t>
      </w:r>
      <w:r>
        <w:rPr>
          <w:rStyle w:val="NormalTok"/>
        </w:rPr>
        <w:t xml:space="preserve"> Analysis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INTERACTIVE_ANALYSIS_GUIDE.md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Step-by-step</w:t>
      </w:r>
      <w:r>
        <w:rPr>
          <w:rStyle w:val="NormalTok"/>
        </w:rPr>
        <w:t xml:space="preserve"> guide for the interactive analysis feature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**Hardware</w:t>
      </w:r>
      <w:r>
        <w:rPr>
          <w:rStyle w:val="NormalTok"/>
        </w:rPr>
        <w:t xml:space="preserve"> Guide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Custom</w:t>
      </w:r>
      <w:r>
        <w:rPr>
          <w:rStyle w:val="NormalTok"/>
        </w:rPr>
        <w:t xml:space="preserve"> Hardware.md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ESP32</w:t>
      </w:r>
      <w:r>
        <w:rPr>
          <w:rStyle w:val="NormalTok"/>
        </w:rPr>
        <w:t xml:space="preserve"> sensor hub specifications, wiring diagrams, and integration guide </w:t>
      </w:r>
      <w:r>
        <w:rPr>
          <w:rStyle w:val="KeywordTok"/>
        </w:rPr>
        <w:t xml:space="preserve">|</w:t>
      </w:r>
      <w:r>
        <w:br/>
      </w:r>
      <w:r>
        <w:br/>
      </w:r>
      <w:r>
        <w:rPr>
          <w:rStyle w:val="CommentTok"/>
        </w:rPr>
        <w:t xml:space="preserve">### Documentation Coverage</w:t>
      </w:r>
      <w:r>
        <w:br/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documentation provides: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Installation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Deployment**:</w:t>
      </w:r>
      <w:r>
        <w:rPr>
          <w:rStyle w:val="NormalTok"/>
        </w:rPr>
        <w:t xml:space="preserve"> Complete Docker Compose setup with zero-touch deployment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User Workflows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Three distinct user profiles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Technical,</w:t>
      </w:r>
      <w:r>
        <w:rPr>
          <w:rStyle w:val="NormalTok"/>
        </w:rPr>
        <w:t xml:space="preserve"> Staff, DPP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with</w:t>
      </w:r>
      <w:r>
        <w:rPr>
          <w:rStyle w:val="NormalTok"/>
        </w:rPr>
        <w:t xml:space="preserve"> role-specific features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API Specifications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All REST endpoints with request/response schemas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Database Schema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PostgreSQL + TimescaleDB table structures and relationships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ML Model Training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Data preprocessing, feature engineering, model selection, and evaluation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Frontend Architecture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HTML/CSS/JavaScript structure and component interactions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Backend Workflows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Node-RED flows, MQTT topics, and data pipelines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✅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Custom Hardware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Sensor specifications, firmware, and MQTT integration</w:t>
      </w:r>
      <w:r>
        <w:br/>
      </w:r>
      <w:r>
        <w:br/>
      </w:r>
      <w:r>
        <w:rPr>
          <w:rStyle w:val="Extension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## Hardware Documentation</w:t>
      </w:r>
      <w:r>
        <w:br/>
      </w:r>
      <w:r>
        <w:br/>
      </w:r>
      <w:r>
        <w:rPr>
          <w:rStyle w:val="CommentTok"/>
        </w:rPr>
        <w:t xml:space="preserve">### Custom Hardware Components</w:t>
      </w:r>
      <w:r>
        <w:br/>
      </w:r>
      <w:r>
        <w:br/>
      </w:r>
      <w:r>
        <w:rPr>
          <w:rStyle w:val="ExtensionTok"/>
        </w:rPr>
        <w:t xml:space="preserve">**Location**: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Custom</w:t>
      </w:r>
      <w:r>
        <w:rPr>
          <w:rStyle w:val="NormalTok"/>
        </w:rPr>
        <w:t xml:space="preserve"> Hardware.md</w:t>
      </w:r>
      <w:r>
        <w:rPr>
          <w:rStyle w:val="KeywordTok"/>
        </w:rPr>
        <w:t xml:space="preserve">`</w:t>
      </w:r>
      <w:r>
        <w:br/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system integrates custom IoT sensor hubs for enhanced monitoring capabilities beyond standard 3D printer APIs.</w:t>
      </w:r>
      <w:r>
        <w:br/>
      </w:r>
      <w:r>
        <w:br/>
      </w:r>
      <w:r>
        <w:rPr>
          <w:rStyle w:val="CommentTok"/>
        </w:rPr>
        <w:t xml:space="preserve">#### ESP32 Sensor Hub</w:t>
      </w:r>
      <w:r>
        <w:br/>
      </w:r>
      <w:r>
        <w:br/>
      </w:r>
      <w:r>
        <w:rPr>
          <w:rStyle w:val="ExtensionTok"/>
        </w:rPr>
        <w:t xml:space="preserve">**Purpose**:</w:t>
      </w:r>
      <w:r>
        <w:rPr>
          <w:rStyle w:val="NormalTok"/>
        </w:rPr>
        <w:t xml:space="preserve"> Real-time environmental and operational monitoring</w:t>
      </w:r>
      <w:r>
        <w:br/>
      </w:r>
      <w:r>
        <w:br/>
      </w:r>
      <w:r>
        <w:rPr>
          <w:rStyle w:val="ExtensionTok"/>
        </w:rPr>
        <w:t xml:space="preserve">**Main</w:t>
      </w:r>
      <w:r>
        <w:rPr>
          <w:rStyle w:val="NormalTok"/>
        </w:rPr>
        <w:t xml:space="preserve"> Components:</w:t>
      </w:r>
      <w:r>
        <w:rPr>
          <w:rStyle w:val="PreprocessorTok"/>
        </w:rPr>
        <w:t xml:space="preserve">**</w:t>
      </w:r>
      <w:r>
        <w:br/>
      </w:r>
      <w:r>
        <w:rPr>
          <w:rStyle w:val="ExtensionTok"/>
        </w:rPr>
        <w:t xml:space="preserve">1.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ESP32 Microcontroller</w:t>
      </w:r>
      <w:r>
        <w:rPr>
          <w:rStyle w:val="Preprocess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Model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ESPDuino-32 ESP32 WiFi and Bluetooth Development Board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Purpose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WiFi-enabled dual-core processor for sensor data collection and MQTT publishing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Quick Spec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Input Voltage 7-12V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recommended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IO Pins are 3.3V and not 5V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Arduino UNO Architecture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Soft Serial or Hardware Serial Connection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Integrated ESP-Wroom-32 Wifi Module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Firmware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Custom C++ code for sensor polling and MQTT communication</w:t>
      </w:r>
      <w:r>
        <w:br/>
      </w:r>
      <w:r>
        <w:br/>
      </w:r>
      <w:r>
        <w:rPr>
          <w:rStyle w:val="ExtensionTok"/>
        </w:rPr>
        <w:t xml:space="preserve">2.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MPU6050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6-Axis</w:t>
      </w:r>
      <w:r>
        <w:rPr>
          <w:rStyle w:val="NormalTok"/>
        </w:rPr>
        <w:t xml:space="preserve"> IMU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Purpose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3-axis accelerometer + 3-axis gyroscope for vibration analysis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Use Case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Operational state detection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Printing/Idle/Off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predictive maintenance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Interface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I2C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Output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Acceleration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Angular velocity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°/s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3.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MAX6675 Thermocouple Amplifier</w:t>
      </w:r>
      <w:r>
        <w:rPr>
          <w:rStyle w:val="Preprocess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Purpose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High-precision temperature measurement via K-type thermocouple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Temperature Range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0°C to 1024°C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Resolution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0.25°C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Interface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SPI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Use Case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Hotend, bed, or enclosure temperature monitoring</w:t>
      </w:r>
      <w:r>
        <w:br/>
      </w:r>
      <w:r>
        <w:br/>
      </w:r>
      <w:r>
        <w:rPr>
          <w:rStyle w:val="ExtensionTok"/>
        </w:rPr>
        <w:t xml:space="preserve">4.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DHT22 Sensor</w:t>
      </w:r>
      <w:r>
        <w:rPr>
          <w:rStyle w:val="Preprocess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Purpose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Ambient temperature and humidity monitoring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Temperature Range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</w:t>
      </w:r>
      <w:r>
        <w:rPr>
          <w:rStyle w:val="AttributeTok"/>
        </w:rPr>
        <w:t xml:space="preserve">-40°C</w:t>
      </w:r>
      <w:r>
        <w:rPr>
          <w:rStyle w:val="NormalTok"/>
        </w:rPr>
        <w:t xml:space="preserve"> to 80°C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±0.5°C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Humidity Range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0-100% RH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±2%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Interface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Single-wire digital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Use Case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Environmental condition tracking for print quality correlation</w:t>
      </w:r>
      <w:r>
        <w:br/>
      </w:r>
      <w:r>
        <w:br/>
      </w:r>
      <w:r>
        <w:rPr>
          <w:rStyle w:val="ExtensionTok"/>
        </w:rPr>
        <w:t xml:space="preserve">**Connectivity:**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Protocol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 MQTT over WiFi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MQTT Topics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enms/sensor/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/accel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Accelerometer data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enms/sensor/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/gyro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Gyroscope data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enms/sensor/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/ambient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DHT22 temperature/humidity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enms/sensor/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/thermocouple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MAX6675 temperature</w:t>
      </w:r>
      <w:r>
        <w:br/>
      </w:r>
      <w:r>
        <w:br/>
      </w:r>
      <w:r>
        <w:rPr>
          <w:rStyle w:val="ExtensionTok"/>
        </w:rPr>
        <w:t xml:space="preserve">**Data</w:t>
      </w:r>
      <w:r>
        <w:rPr>
          <w:rStyle w:val="NormalTok"/>
        </w:rPr>
        <w:t xml:space="preserve"> Flow:</w:t>
      </w:r>
      <w:r>
        <w:rPr>
          <w:rStyle w:val="PreprocessorTok"/>
        </w:rPr>
        <w:t xml:space="preserve">**</w:t>
      </w:r>
    </w:p>
    <w:p>
      <w:pPr>
        <w:pStyle w:val="FirstParagraph"/>
      </w:pPr>
      <w:r>
        <w:t xml:space="preserve">ESP32 Sensors → WiFi → MQTT Broker (Mosquitto) → Node-RED → PostgreSQL (TimescaleDB)</w:t>
      </w:r>
    </w:p>
    <w:p>
      <w:pPr>
        <w:pStyle w:val="SourceCode"/>
      </w:pPr>
      <w:r>
        <w:br/>
      </w:r>
      <w:r>
        <w:rPr>
          <w:rStyle w:val="VerbatimChar"/>
        </w:rPr>
        <w:t xml:space="preserve">**Visual Reference:**</w:t>
      </w:r>
      <w:r>
        <w:br/>
      </w:r>
      <w:r>
        <w:rPr>
          <w:rStyle w:val="VerbatimChar"/>
        </w:rPr>
        <w:t xml:space="preserve">- Sensor Hub Photo: `docs/Sensor Hub.png`</w:t>
      </w:r>
      <w:r>
        <w:br/>
      </w:r>
      <w:r>
        <w:rPr>
          <w:rStyle w:val="VerbatimChar"/>
        </w:rPr>
        <w:t xml:space="preserve">- MAX6675 Module: `docs/MAX6675.png`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Bill of Materials (BOM)</w:t>
      </w:r>
      <w:r>
        <w:br/>
      </w:r>
      <w:r>
        <w:br/>
      </w:r>
      <w:r>
        <w:rPr>
          <w:rStyle w:val="VerbatimChar"/>
        </w:rPr>
        <w:t xml:space="preserve">### ESP32 Sensor Hub - Hardware Components</w:t>
      </w:r>
      <w:r>
        <w:br/>
      </w:r>
      <w:r>
        <w:br/>
      </w:r>
      <w:r>
        <w:rPr>
          <w:rStyle w:val="VerbatimChar"/>
        </w:rPr>
        <w:t xml:space="preserve">| Quantity | Component | Model/Type | Purpose |</w:t>
      </w:r>
      <w:r>
        <w:br/>
      </w:r>
      <w:r>
        <w:rPr>
          <w:rStyle w:val="VerbatimChar"/>
        </w:rPr>
        <w:t xml:space="preserve">|----------|-----------|------------|---------|</w:t>
      </w:r>
      <w:r>
        <w:br/>
      </w:r>
      <w:r>
        <w:rPr>
          <w:rStyle w:val="VerbatimChar"/>
        </w:rPr>
        <w:t xml:space="preserve">| 1 | Microcontroller | ESP32-WROOM-32 Development Board | Main processor with WiFi |</w:t>
      </w:r>
      <w:r>
        <w:br/>
      </w:r>
      <w:r>
        <w:rPr>
          <w:rStyle w:val="VerbatimChar"/>
        </w:rPr>
        <w:t xml:space="preserve">| 1 | Accelerometer/Gyroscope | MPU6050 6-Axis IMU Module | Vibration and motion detection |</w:t>
      </w:r>
      <w:r>
        <w:br/>
      </w:r>
      <w:r>
        <w:rPr>
          <w:rStyle w:val="VerbatimChar"/>
        </w:rPr>
        <w:t xml:space="preserve">| 1 | Thermocouple Amplifier | MAX6675 K-Type Module | High-temperature measurement |</w:t>
      </w:r>
      <w:r>
        <w:br/>
      </w:r>
      <w:r>
        <w:rPr>
          <w:rStyle w:val="VerbatimChar"/>
        </w:rPr>
        <w:t xml:space="preserve">| 1 | K-Type Thermocouple | Standard K-Type Probe | Temperature sensor probe |</w:t>
      </w:r>
      <w:r>
        <w:br/>
      </w:r>
      <w:r>
        <w:rPr>
          <w:rStyle w:val="VerbatimChar"/>
        </w:rPr>
        <w:t xml:space="preserve">| 1 | Temperature/Humidity Sensor | DHT22 (AM2302) | Ambient environmental monitoring |</w:t>
      </w:r>
      <w:r>
        <w:br/>
      </w:r>
      <w:r>
        <w:rPr>
          <w:rStyle w:val="VerbatimChar"/>
        </w:rPr>
        <w:t xml:space="preserve">| 1 | Breadboard or PCB | Standard 830-point breadboard or custom PCB | Component mounting |</w:t>
      </w:r>
      <w:r>
        <w:br/>
      </w:r>
      <w:r>
        <w:rPr>
          <w:rStyle w:val="VerbatimChar"/>
        </w:rPr>
        <w:t xml:space="preserve">| - | Jumper Wires | Male-to-Male and Male-to-Female | Connections |</w:t>
      </w:r>
      <w:r>
        <w:br/>
      </w:r>
      <w:r>
        <w:rPr>
          <w:rStyle w:val="VerbatimChar"/>
        </w:rPr>
        <w:t xml:space="preserve">| 1 | Power Supply | 5V 2A USB Power Adapter | ESP32 power source |</w:t>
      </w:r>
      <w:r>
        <w:br/>
      </w:r>
      <w:r>
        <w:rPr>
          <w:rStyle w:val="VerbatimChar"/>
        </w:rPr>
        <w:t xml:space="preserve">| 1 | USB Cable | Micro-USB or USB-C (depending on ESP32 board) | Programming and power |</w:t>
      </w:r>
      <w:r>
        <w:br/>
      </w:r>
      <w:r>
        <w:br/>
      </w:r>
      <w:r>
        <w:rPr>
          <w:rStyle w:val="VerbatimChar"/>
        </w:rPr>
        <w:t xml:space="preserve">**Notes:**</w:t>
      </w:r>
      <w:r>
        <w:br/>
      </w:r>
      <w:r>
        <w:rPr>
          <w:rStyle w:val="VerbatimChar"/>
        </w:rPr>
        <w:t xml:space="preserve">- PCB design files can be created for production runs (currently breadboard prototype)</w:t>
      </w:r>
      <w:r>
        <w:br/>
      </w:r>
      <w:r>
        <w:br/>
      </w:r>
      <w:r>
        <w:rPr>
          <w:rStyle w:val="VerbatimChar"/>
        </w:rPr>
        <w:t xml:space="preserve">### Software Components (Free/Open Source)</w:t>
      </w:r>
      <w:r>
        <w:br/>
      </w:r>
      <w:r>
        <w:br/>
      </w:r>
      <w:r>
        <w:rPr>
          <w:rStyle w:val="VerbatimChar"/>
        </w:rPr>
        <w:t xml:space="preserve">| Component | License | Purpose |</w:t>
      </w:r>
      <w:r>
        <w:br/>
      </w:r>
      <w:r>
        <w:rPr>
          <w:rStyle w:val="VerbatimChar"/>
        </w:rPr>
        <w:t xml:space="preserve">|-----------|---------|---------|</w:t>
      </w:r>
      <w:r>
        <w:br/>
      </w:r>
      <w:r>
        <w:rPr>
          <w:rStyle w:val="VerbatimChar"/>
        </w:rPr>
        <w:t xml:space="preserve">| Docker &amp; Docker Compose | Apache 2.0 | Container orchestration |</w:t>
      </w:r>
      <w:r>
        <w:br/>
      </w:r>
      <w:r>
        <w:rPr>
          <w:rStyle w:val="VerbatimChar"/>
        </w:rPr>
        <w:t xml:space="preserve">| PostgreSQL + TimescaleDB | PostgreSQL License | Time-series database |</w:t>
      </w:r>
      <w:r>
        <w:br/>
      </w:r>
      <w:r>
        <w:rPr>
          <w:rStyle w:val="VerbatimChar"/>
        </w:rPr>
        <w:t xml:space="preserve">| Node-RED | Apache 2.0 | Data flow automation |</w:t>
      </w:r>
      <w:r>
        <w:br/>
      </w:r>
      <w:r>
        <w:rPr>
          <w:rStyle w:val="VerbatimChar"/>
        </w:rPr>
        <w:t xml:space="preserve">| Grafana | AGPL v3 | Visualization dashboards |</w:t>
      </w:r>
      <w:r>
        <w:br/>
      </w:r>
      <w:r>
        <w:rPr>
          <w:rStyle w:val="VerbatimChar"/>
        </w:rPr>
        <w:t xml:space="preserve">| Mosquitto MQTT Broker | EPL/EDL | Message broker |</w:t>
      </w:r>
      <w:r>
        <w:br/>
      </w:r>
      <w:r>
        <w:rPr>
          <w:rStyle w:val="VerbatimChar"/>
        </w:rPr>
        <w:t xml:space="preserve">| Python Flask | BSD-3-Clause | REST API service |</w:t>
      </w:r>
      <w:r>
        <w:br/>
      </w:r>
      <w:r>
        <w:rPr>
          <w:rStyle w:val="VerbatimChar"/>
        </w:rPr>
        <w:t xml:space="preserve">| Nginx | 2-clause BSD | Web server and reverse proxy |</w:t>
      </w:r>
      <w:r>
        <w:br/>
      </w:r>
      <w:r>
        <w:rPr>
          <w:rStyle w:val="VerbatimChar"/>
        </w:rPr>
        <w:t xml:space="preserve">| WeasyPrint | BSD-3-Clause | PDF generation |</w:t>
      </w:r>
      <w:r>
        <w:br/>
      </w:r>
      <w:r>
        <w:br/>
      </w:r>
      <w:r>
        <w:rPr>
          <w:rStyle w:val="VerbatimChar"/>
        </w:rPr>
        <w:t xml:space="preserve">### Optional Hardware</w:t>
      </w:r>
      <w:r>
        <w:br/>
      </w:r>
      <w:r>
        <w:br/>
      </w:r>
      <w:r>
        <w:rPr>
          <w:rStyle w:val="VerbatimChar"/>
        </w:rPr>
        <w:t xml:space="preserve">| Component | Purpose |</w:t>
      </w:r>
      <w:r>
        <w:br/>
      </w:r>
      <w:r>
        <w:rPr>
          <w:rStyle w:val="VerbatimChar"/>
        </w:rPr>
        <w:t xml:space="preserve">|-----------|---------|</w:t>
      </w:r>
      <w:r>
        <w:br/>
      </w:r>
      <w:r>
        <w:rPr>
          <w:rStyle w:val="VerbatimChar"/>
        </w:rPr>
        <w:t xml:space="preserve">| Raspberry Pi 4 (4GB) | Bridge for legacy printers via OctoPrint |</w:t>
      </w:r>
      <w:r>
        <w:br/>
      </w:r>
      <w:r>
        <w:rPr>
          <w:rStyle w:val="VerbatimChar"/>
        </w:rPr>
        <w:t xml:space="preserve">| Shelly Plug S | Smart plug for power monitoring |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Code Resources</w:t>
      </w:r>
      <w:r>
        <w:br/>
      </w:r>
      <w:r>
        <w:br/>
      </w:r>
      <w:r>
        <w:rPr>
          <w:rStyle w:val="VerbatimChar"/>
        </w:rPr>
        <w:t xml:space="preserve">### Repository Structure</w:t>
      </w:r>
    </w:p>
    <w:p>
      <w:pPr>
        <w:pStyle w:val="FirstParagraph"/>
      </w:pPr>
      <w:r>
        <w:t xml:space="preserve">enms-project/</w:t>
      </w:r>
      <w:r>
        <w:t xml:space="preserve"> </w:t>
      </w:r>
      <w:r>
        <w:t xml:space="preserve">├── backend/</w:t>
      </w:r>
      <w:r>
        <w:t xml:space="preserve"> </w:t>
      </w:r>
      <w:r>
        <w:t xml:space="preserve">│ ├── db_init/ # PostgreSQL initialization scripts</w:t>
      </w:r>
      <w:r>
        <w:t xml:space="preserve"> </w:t>
      </w:r>
      <w:r>
        <w:t xml:space="preserve">│ │ ├── 01_schema.sql # Database schema (tables, hypertables)</w:t>
      </w:r>
      <w:r>
        <w:t xml:space="preserve"> </w:t>
      </w:r>
      <w:r>
        <w:t xml:space="preserve">│ │ ├── 02_data.sql # Sample data and initial records</w:t>
      </w:r>
      <w:r>
        <w:t xml:space="preserve"> </w:t>
      </w:r>
      <w:r>
        <w:t xml:space="preserve">│ │ ├── 03_functions.sql # Custom SQL functions and triggers</w:t>
      </w:r>
      <w:r>
        <w:t xml:space="preserve"> </w:t>
      </w:r>
      <w:r>
        <w:t xml:space="preserve">│ │ └── 04_auth_schema.sql # Authentication tables</w:t>
      </w:r>
      <w:r>
        <w:t xml:space="preserve"> </w:t>
      </w:r>
      <w:r>
        <w:t xml:space="preserve">│ ├── train_model.py # Model training pipeline</w:t>
      </w:r>
      <w:r>
        <w:t xml:space="preserve"> </w:t>
      </w:r>
      <w:r>
        <w:t xml:space="preserve">│ ├── prediction_worker_mqtt.py # Real-time prediction worker</w:t>
      </w:r>
      <w:r>
        <w:t xml:space="preserve"> </w:t>
      </w:r>
      <w:r>
        <w:t xml:space="preserve">│ ├── export_training_data.py # Training data export</w:t>
      </w:r>
      <w:r>
        <w:t xml:space="preserve"> </w:t>
      </w:r>
      <w:r>
        <w:t xml:space="preserve">│ └── models/ # ML model artifacts directory</w:t>
      </w:r>
      <w:r>
        <w:t xml:space="preserve"> </w:t>
      </w:r>
      <w:r>
        <w:t xml:space="preserve">│</w:t>
      </w:r>
      <w:r>
        <w:t xml:space="preserve"> </w:t>
      </w:r>
      <w:r>
        <w:t xml:space="preserve">├── frontend/</w:t>
      </w:r>
      <w:r>
        <w:t xml:space="preserve"> </w:t>
      </w:r>
      <w:r>
        <w:t xml:space="preserve">│ ├── index.html # Main UI entry point</w:t>
      </w:r>
      <w:r>
        <w:t xml:space="preserve"> </w:t>
      </w:r>
      <w:r>
        <w:t xml:space="preserve">│ ├── dpp_page.html # Digital Product Passport carousel</w:t>
      </w:r>
      <w:r>
        <w:t xml:space="preserve"> </w:t>
      </w:r>
      <w:r>
        <w:t xml:space="preserve">│ ├── device_management.html # Printer fleet configuration</w:t>
      </w:r>
      <w:r>
        <w:t xml:space="preserve"> </w:t>
      </w:r>
      <w:r>
        <w:t xml:space="preserve">│ ├── auth.html # Login/registration page</w:t>
      </w:r>
      <w:r>
        <w:t xml:space="preserve"> </w:t>
      </w:r>
      <w:r>
        <w:t xml:space="preserve">│ ├── analysis/ # Interactive analysis feature</w:t>
      </w:r>
      <w:r>
        <w:t xml:space="preserve"> </w:t>
      </w:r>
      <w:r>
        <w:t xml:space="preserve">│ └── components/ # Reusable UI components</w:t>
      </w:r>
      <w:r>
        <w:t xml:space="preserve"> </w:t>
      </w:r>
      <w:r>
        <w:t xml:space="preserve">│</w:t>
      </w:r>
      <w:r>
        <w:t xml:space="preserve"> </w:t>
      </w:r>
      <w:r>
        <w:t xml:space="preserve">├── grafana/</w:t>
      </w:r>
      <w:r>
        <w:t xml:space="preserve"> </w:t>
      </w:r>
      <w:r>
        <w:t xml:space="preserve">│ ├── provisioning/</w:t>
      </w:r>
      <w:r>
        <w:t xml:space="preserve"> </w:t>
      </w:r>
      <w:r>
        <w:t xml:space="preserve">│ │ ├── datasources/ # TimescaleDB datasource config</w:t>
      </w:r>
      <w:r>
        <w:t xml:space="preserve"> </w:t>
      </w:r>
      <w:r>
        <w:t xml:space="preserve">│ │ └── dashboards/ # Dashboard provisioning</w:t>
      </w:r>
      <w:r>
        <w:t xml:space="preserve"> </w:t>
      </w:r>
      <w:r>
        <w:t xml:space="preserve">│ └── dashboards/ # JSON dashboard definitions</w:t>
      </w:r>
      <w:r>
        <w:t xml:space="preserve"> </w:t>
      </w:r>
      <w:r>
        <w:t xml:space="preserve">│ ├── fleet-operations.json</w:t>
      </w:r>
      <w:r>
        <w:t xml:space="preserve"> </w:t>
      </w:r>
      <w:r>
        <w:t xml:space="preserve">│ ├── Machine-Performance-Comparison.json</w:t>
      </w:r>
      <w:r>
        <w:t xml:space="preserve"> </w:t>
      </w:r>
      <w:r>
        <w:t xml:space="preserve">│ ├── Industrial-Hybrid-Edge-System.json</w:t>
      </w:r>
      <w:r>
        <w:t xml:space="preserve"> </w:t>
      </w:r>
      <w:r>
        <w:t xml:space="preserve">│ ├── Sensor-Data-Explorer.json</w:t>
      </w:r>
      <w:r>
        <w:t xml:space="preserve"> </w:t>
      </w:r>
      <w:r>
        <w:t xml:space="preserve">│ └── esp32.json</w:t>
      </w:r>
      <w:r>
        <w:t xml:space="preserve"> </w:t>
      </w:r>
      <w:r>
        <w:t xml:space="preserve">│</w:t>
      </w:r>
      <w:r>
        <w:t xml:space="preserve"> </w:t>
      </w:r>
      <w:r>
        <w:t xml:space="preserve">├── node-red/</w:t>
      </w:r>
      <w:r>
        <w:t xml:space="preserve"> </w:t>
      </w:r>
      <w:r>
        <w:t xml:space="preserve">│ ├── flows.json # Node-RED flow definitions</w:t>
      </w:r>
      <w:r>
        <w:t xml:space="preserve"> </w:t>
      </w:r>
      <w:r>
        <w:t xml:space="preserve">│ ├── settings.js # Node-RED configuration</w:t>
      </w:r>
      <w:r>
        <w:t xml:space="preserve"> </w:t>
      </w:r>
      <w:r>
        <w:t xml:space="preserve">│ └── nodes/ # Custom Node-RED nodes</w:t>
      </w:r>
      <w:r>
        <w:t xml:space="preserve"> </w:t>
      </w:r>
      <w:r>
        <w:t xml:space="preserve">│</w:t>
      </w:r>
      <w:r>
        <w:t xml:space="preserve"> </w:t>
      </w:r>
      <w:r>
        <w:t xml:space="preserve">├── python-api/</w:t>
      </w:r>
      <w:r>
        <w:t xml:space="preserve"> </w:t>
      </w:r>
      <w:r>
        <w:t xml:space="preserve">│ ├── app.py # Flask application entry point</w:t>
      </w:r>
      <w:r>
        <w:t xml:space="preserve"> </w:t>
      </w:r>
      <w:r>
        <w:t xml:space="preserve">│ ├── dpp_simulator.py # DPP data generation logic</w:t>
      </w:r>
      <w:r>
        <w:t xml:space="preserve"> </w:t>
      </w:r>
      <w:r>
        <w:t xml:space="preserve">│ ├── pdf_service.py # PDF report generation</w:t>
      </w:r>
      <w:r>
        <w:t xml:space="preserve"> </w:t>
      </w:r>
      <w:r>
        <w:t xml:space="preserve">│ ├── gcode_analyzer.py # G-code metadata extraction</w:t>
      </w:r>
      <w:r>
        <w:t xml:space="preserve"> </w:t>
      </w:r>
      <w:r>
        <w:t xml:space="preserve">│ └── templates/ # HTML templates for PDF reports</w:t>
      </w:r>
      <w:r>
        <w:t xml:space="preserve"> </w:t>
      </w:r>
      <w:r>
        <w:t xml:space="preserve">│</w:t>
      </w:r>
      <w:r>
        <w:t xml:space="preserve"> </w:t>
      </w:r>
      <w:r>
        <w:t xml:space="preserve">├── nginx/</w:t>
      </w:r>
      <w:r>
        <w:t xml:space="preserve"> </w:t>
      </w:r>
      <w:r>
        <w:t xml:space="preserve">│ └── conf.d/</w:t>
      </w:r>
      <w:r>
        <w:t xml:space="preserve"> </w:t>
      </w:r>
      <w:r>
        <w:t xml:space="preserve">│ └── default.conf # Nginx routing configuration</w:t>
      </w:r>
      <w:r>
        <w:t xml:space="preserve"> </w:t>
      </w:r>
      <w:r>
        <w:t xml:space="preserve">│</w:t>
      </w:r>
      <w:r>
        <w:t xml:space="preserve"> </w:t>
      </w:r>
      <w:r>
        <w:t xml:space="preserve">├── artistic-resources/</w:t>
      </w:r>
      <w:r>
        <w:t xml:space="preserve"> </w:t>
      </w:r>
      <w:r>
        <w:t xml:space="preserve">│ └── plants/ # Energy plant visualization images</w:t>
      </w:r>
      <w:r>
        <w:t xml:space="preserve"> </w:t>
      </w:r>
      <w:r>
        <w:t xml:space="preserve">│ ├── potato/ # 21 growth stages</w:t>
      </w:r>
      <w:r>
        <w:t xml:space="preserve"> </w:t>
      </w:r>
      <w:r>
        <w:t xml:space="preserve">│ ├── corn/ # 8 growth stages</w:t>
      </w:r>
      <w:r>
        <w:t xml:space="preserve"> </w:t>
      </w:r>
      <w:r>
        <w:t xml:space="preserve">│ ├── corn_2/ # 12 growth stages</w:t>
      </w:r>
      <w:r>
        <w:t xml:space="preserve"> </w:t>
      </w:r>
      <w:r>
        <w:t xml:space="preserve">│ └── corn_3/ # 7 growth stages</w:t>
      </w:r>
      <w:r>
        <w:t xml:space="preserve"> </w:t>
      </w:r>
      <w:r>
        <w:t xml:space="preserve">│</w:t>
      </w:r>
      <w:r>
        <w:t xml:space="preserve"> </w:t>
      </w:r>
      <w:r>
        <w:t xml:space="preserve">└── docker-compose.yml # Complete service orchestration</w:t>
      </w:r>
    </w:p>
    <w:p>
      <w:pPr>
        <w:pStyle w:val="SourceCode"/>
      </w:pPr>
      <w:r>
        <w:br/>
      </w:r>
      <w:r>
        <w:rPr>
          <w:rStyle w:val="VerbatimChar"/>
        </w:rPr>
        <w:t xml:space="preserve">### Key Source Files</w:t>
      </w:r>
      <w:r>
        <w:br/>
      </w:r>
      <w:r>
        <w:br/>
      </w:r>
      <w:r>
        <w:rPr>
          <w:rStyle w:val="VerbatimChar"/>
        </w:rPr>
        <w:t xml:space="preserve">**Database Schema:**</w:t>
      </w:r>
      <w:r>
        <w:br/>
      </w:r>
      <w:r>
        <w:rPr>
          <w:rStyle w:val="VerbatimChar"/>
        </w:rPr>
        <w:t xml:space="preserve">- `backend/db_init/01_schema.sql` - Complete table definitions, indexes, and hypertables</w:t>
      </w:r>
      <w:r>
        <w:br/>
      </w:r>
      <w:r>
        <w:br/>
      </w:r>
      <w:r>
        <w:rPr>
          <w:rStyle w:val="VerbatimChar"/>
        </w:rPr>
        <w:t xml:space="preserve">**Backend API:**</w:t>
      </w:r>
      <w:r>
        <w:br/>
      </w:r>
      <w:r>
        <w:rPr>
          <w:rStyle w:val="VerbatimChar"/>
        </w:rPr>
        <w:t xml:space="preserve">- `python-api/app.py` - REST API endpoints</w:t>
      </w:r>
      <w:r>
        <w:br/>
      </w:r>
      <w:r>
        <w:rPr>
          <w:rStyle w:val="VerbatimChar"/>
        </w:rPr>
        <w:t xml:space="preserve">- `python-api/dpp_simulator.py` - Energy plant stage calculation, DPP data aggregation</w:t>
      </w:r>
      <w:r>
        <w:br/>
      </w:r>
      <w:r>
        <w:rPr>
          <w:rStyle w:val="VerbatimChar"/>
        </w:rPr>
        <w:t xml:space="preserve">- `python-api/pdf_service.py` - WeasyPrint PDF generation with plant images</w:t>
      </w:r>
      <w:r>
        <w:br/>
      </w:r>
      <w:r>
        <w:br/>
      </w:r>
      <w:r>
        <w:rPr>
          <w:rStyle w:val="VerbatimChar"/>
        </w:rPr>
        <w:t xml:space="preserve">**Frontend:**</w:t>
      </w:r>
      <w:r>
        <w:br/>
      </w:r>
      <w:r>
        <w:rPr>
          <w:rStyle w:val="VerbatimChar"/>
        </w:rPr>
        <w:t xml:space="preserve">- `frontend/index.html` - Profile selection and main dashboard</w:t>
      </w:r>
      <w:r>
        <w:br/>
      </w:r>
      <w:r>
        <w:rPr>
          <w:rStyle w:val="VerbatimChar"/>
        </w:rPr>
        <w:t xml:space="preserve">- `frontend/dpp_page.html` - Interactive 3D carousel</w:t>
      </w:r>
      <w:r>
        <w:br/>
      </w:r>
      <w:r>
        <w:rPr>
          <w:rStyle w:val="VerbatimChar"/>
        </w:rPr>
        <w:t xml:space="preserve">- `frontend/analysis/analysis_page.js` - Statistical analysis and ML feature importance</w:t>
      </w:r>
      <w:r>
        <w:br/>
      </w:r>
      <w:r>
        <w:br/>
      </w:r>
      <w:r>
        <w:rPr>
          <w:rStyle w:val="VerbatimChar"/>
        </w:rPr>
        <w:t xml:space="preserve">**Data Pipeline:**</w:t>
      </w:r>
      <w:r>
        <w:br/>
      </w:r>
      <w:r>
        <w:rPr>
          <w:rStyle w:val="VerbatimChar"/>
        </w:rPr>
        <w:t xml:space="preserve">- `node-red/flows.json` - Complete data ingestion, transformation, and routing logic</w:t>
      </w:r>
      <w:r>
        <w:br/>
      </w:r>
      <w:r>
        <w:br/>
      </w:r>
      <w:r>
        <w:rPr>
          <w:rStyle w:val="VerbatimChar"/>
        </w:rPr>
        <w:t xml:space="preserve">**Machine Learning:**</w:t>
      </w:r>
      <w:r>
        <w:br/>
      </w:r>
      <w:r>
        <w:rPr>
          <w:rStyle w:val="VerbatimChar"/>
        </w:rPr>
        <w:t xml:space="preserve">- `backend/train_model.py` - Model training pipeline (XGBoost, RandomForest, LightGBM)</w:t>
      </w:r>
      <w:r>
        <w:br/>
      </w:r>
      <w:r>
        <w:rPr>
          <w:rStyle w:val="VerbatimChar"/>
        </w:rPr>
        <w:t xml:space="preserve">- `backend/prediction_worker_mqtt.py` - Real-time energy prediction worker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Technical Manuals</w:t>
      </w:r>
      <w:r>
        <w:br/>
      </w:r>
      <w:r>
        <w:br/>
      </w:r>
      <w:r>
        <w:rPr>
          <w:rStyle w:val="VerbatimChar"/>
        </w:rPr>
        <w:t xml:space="preserve">### Installation Manual</w:t>
      </w:r>
      <w:r>
        <w:br/>
      </w:r>
      <w:r>
        <w:br/>
      </w:r>
      <w:r>
        <w:rPr>
          <w:rStyle w:val="VerbatimChar"/>
        </w:rPr>
        <w:t xml:space="preserve">#### Prerequisites</w:t>
      </w:r>
      <w:r>
        <w:br/>
      </w:r>
      <w:r>
        <w:br/>
      </w:r>
      <w:r>
        <w:rPr>
          <w:rStyle w:val="VerbatimChar"/>
        </w:rPr>
        <w:t xml:space="preserve">- **Docker Engine**: Version 20.10 or higher</w:t>
      </w:r>
      <w:r>
        <w:br/>
      </w:r>
      <w:r>
        <w:rPr>
          <w:rStyle w:val="VerbatimChar"/>
        </w:rPr>
        <w:t xml:space="preserve">- **Docker Compose**: Version 2.0 or higher</w:t>
      </w:r>
      <w:r>
        <w:br/>
      </w:r>
      <w:r>
        <w:rPr>
          <w:rStyle w:val="VerbatimChar"/>
        </w:rPr>
        <w:t xml:space="preserve">- **System Resources**: </w:t>
      </w:r>
      <w:r>
        <w:br/>
      </w:r>
      <w:r>
        <w:rPr>
          <w:rStyle w:val="VerbatimChar"/>
        </w:rPr>
        <w:t xml:space="preserve">  - RAM: 4GB minimum (8GB recommended)</w:t>
      </w:r>
      <w:r>
        <w:br/>
      </w:r>
      <w:r>
        <w:rPr>
          <w:rStyle w:val="VerbatimChar"/>
        </w:rPr>
        <w:t xml:space="preserve">  - Storage: 20GB free disk space</w:t>
      </w:r>
      <w:r>
        <w:br/>
      </w:r>
      <w:r>
        <w:rPr>
          <w:rStyle w:val="VerbatimChar"/>
        </w:rPr>
        <w:t xml:space="preserve">  - OS: Linux (Ubuntu 20.04+), macOS, or Windows with WSL2</w:t>
      </w:r>
      <w:r>
        <w:br/>
      </w:r>
      <w:r>
        <w:br/>
      </w:r>
      <w:r>
        <w:rPr>
          <w:rStyle w:val="VerbatimChar"/>
        </w:rPr>
        <w:t xml:space="preserve">#### Installation Steps</w:t>
      </w:r>
      <w:r>
        <w:br/>
      </w:r>
      <w:r>
        <w:br/>
      </w:r>
      <w:r>
        <w:rPr>
          <w:rStyle w:val="VerbatimChar"/>
        </w:rPr>
        <w:t xml:space="preserve">**1. Clone the Repository**</w:t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git clone https://gitlab.com/lauds/enms-project.git</w:t>
      </w:r>
      <w:r>
        <w:br/>
      </w:r>
      <w:r>
        <w:rPr>
          <w:rStyle w:val="VerbatimChar"/>
        </w:rPr>
        <w:t xml:space="preserve">cd enms-project</w:t>
      </w:r>
    </w:p>
    <w:p>
      <w:pPr>
        <w:pStyle w:val="FirstParagraph"/>
      </w:pPr>
      <w:r>
        <w:rPr>
          <w:bCs/>
          <w:b/>
        </w:rPr>
        <w:t xml:space="preserve">2. Configure Environment Variables</w:t>
      </w:r>
    </w:p>
    <w:p>
      <w:pPr>
        <w:pStyle w:val="BodyText"/>
      </w:pPr>
      <w:r>
        <w:t xml:space="preserve">Create the environment file from the provided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your preferred text editor and update the following critical variables: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MQTT_PASSWORD</w:t>
      </w:r>
      <w:r>
        <w:t xml:space="preserve"> </w:t>
      </w:r>
      <w:r>
        <w:t xml:space="preserve">- Set a secure password for MQTT broker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NODE_RED_CREDENTIAL_SECRET</w:t>
      </w:r>
      <w:r>
        <w:t xml:space="preserve"> </w:t>
      </w:r>
      <w:r>
        <w:t xml:space="preserve">- Generate a random secret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- Set database password (default:</w:t>
      </w:r>
      <w:r>
        <w:t xml:space="preserve"> </w:t>
      </w:r>
      <w:r>
        <w:rPr>
          <w:rStyle w:val="VerbatimChar"/>
        </w:rPr>
        <w:t xml:space="preserve">enms_pass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3. Build and Start All Services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This command will:</w:t>
      </w:r>
      <w:r>
        <w:t xml:space="preserve"> </w:t>
      </w:r>
      <w:r>
        <w:t xml:space="preserve">- Download all required Docker images</w:t>
      </w:r>
      <w:r>
        <w:t xml:space="preserve"> </w:t>
      </w:r>
      <w:r>
        <w:t xml:space="preserve">- Build custom images for Node-RED and Python services</w:t>
      </w:r>
      <w:r>
        <w:t xml:space="preserve"> </w:t>
      </w:r>
      <w:r>
        <w:t xml:space="preserve">- Initialize PostgreSQL database with schema and sample data</w:t>
      </w:r>
      <w:r>
        <w:t xml:space="preserve"> </w:t>
      </w:r>
      <w:r>
        <w:t xml:space="preserve">- Configure MQTT broker with authentication</w:t>
      </w:r>
      <w:r>
        <w:t xml:space="preserve"> </w:t>
      </w:r>
      <w:r>
        <w:t xml:space="preserve">- Start all services in detached mode</w:t>
      </w:r>
    </w:p>
    <w:p>
      <w:pPr>
        <w:pStyle w:val="BodyText"/>
      </w:pPr>
      <w:r>
        <w:rPr>
          <w:bCs/>
          <w:b/>
        </w:rPr>
        <w:t xml:space="preserve">4. Verify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p>
      <w:pPr>
        <w:pStyle w:val="FirstParagraph"/>
      </w:pPr>
      <w:r>
        <w:t xml:space="preserve">All services should show status as</w:t>
      </w:r>
      <w:r>
        <w:t xml:space="preserve"> </w:t>
      </w:r>
      <w:r>
        <w:t xml:space="preserve">“</w:t>
      </w:r>
      <w:r>
        <w:t xml:space="preserve">Up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Access the Application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/ demo123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http://localhost:1882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(see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enms_user / (see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Estimated Setup Time</w:t>
      </w:r>
      <w:r>
        <w:t xml:space="preserve">: 10-15 minutes (depending on internet speed)</w:t>
      </w:r>
    </w:p>
    <w:bookmarkStart w:id="23" w:name="post-installation-configuration"/>
    <w:p>
      <w:pPr>
        <w:pStyle w:val="Heading4"/>
      </w:pPr>
      <w:r>
        <w:t xml:space="preserve">Post-Installation Configuration</w:t>
      </w:r>
    </w:p>
    <w:p>
      <w:pPr>
        <w:pStyle w:val="FirstParagraph"/>
      </w:pPr>
      <w:r>
        <w:rPr>
          <w:bCs/>
          <w:b/>
        </w:rPr>
        <w:t xml:space="preserve">Add Devices</w:t>
      </w:r>
      <w:r>
        <w:t xml:space="preserve">: Navigate to Device Management page and add your 3D printers</w:t>
      </w:r>
      <w:r>
        <w:t xml:space="preserve"> </w:t>
      </w:r>
      <w:r>
        <w:rPr>
          <w:bCs/>
          <w:b/>
        </w:rPr>
        <w:t xml:space="preserve">Import Grafana Dashboards</w:t>
      </w:r>
      <w:r>
        <w:t xml:space="preserve">: Dashboards are auto-provisioned on first startup</w:t>
      </w:r>
      <w:r>
        <w:t xml:space="preserve"> </w:t>
      </w:r>
      <w:r>
        <w:rPr>
          <w:bCs/>
          <w:b/>
        </w:rPr>
        <w:t xml:space="preserve">Configure SimplyPrint Integration</w:t>
      </w:r>
      <w:r>
        <w:t xml:space="preserve">: Add your SimplyPrint API credentials in Node-RED settings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user-manual"/>
    <w:p>
      <w:pPr>
        <w:pStyle w:val="Heading3"/>
      </w:pPr>
      <w:r>
        <w:t xml:space="preserve">User Manual</w:t>
      </w:r>
    </w:p>
    <w:bookmarkStart w:id="25" w:name="system-overview"/>
    <w:p>
      <w:pPr>
        <w:pStyle w:val="Heading4"/>
      </w:pPr>
      <w:r>
        <w:t xml:space="preserve">System Overview</w:t>
      </w:r>
    </w:p>
    <w:p>
      <w:pPr>
        <w:pStyle w:val="FirstParagraph"/>
      </w:pPr>
      <w:r>
        <w:t xml:space="preserve">The Human-Centric EnMS platform provides three distinct user interfaces tailored to different roles:</w:t>
      </w:r>
    </w:p>
    <w:p>
      <w:pPr>
        <w:pStyle w:val="BodyText"/>
      </w:pPr>
      <w:r>
        <w:rPr>
          <w:bCs/>
          <w:b/>
        </w:rPr>
        <w:t xml:space="preserve">1. Technical Profile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Detailed operational monitoring and analysis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Features</w:t>
      </w:r>
      <w:r>
        <w:t xml:space="preserve">:</w:t>
      </w:r>
      <w:r>
        <w:t xml:space="preserve"> </w:t>
      </w:r>
      <w:r>
        <w:t xml:space="preserve">- Real-time printer status dashboard</w:t>
      </w:r>
      <w:r>
        <w:t xml:space="preserve"> </w:t>
      </w:r>
      <w:r>
        <w:t xml:space="preserve">- Energy consumption analytics</w:t>
      </w:r>
      <w:r>
        <w:t xml:space="preserve"> </w:t>
      </w:r>
      <w:r>
        <w:t xml:space="preserve">- Machine performance comparison</w:t>
      </w:r>
      <w:r>
        <w:t xml:space="preserve"> </w:t>
      </w:r>
      <w:r>
        <w:t xml:space="preserve">- Sensor data visualization</w:t>
      </w:r>
      <w:r>
        <w:t xml:space="preserve"> </w:t>
      </w:r>
      <w:r>
        <w:t xml:space="preserve">- Interactive analysis tools</w:t>
      </w:r>
    </w:p>
    <w:p>
      <w:pPr>
        <w:pStyle w:val="BodyText"/>
      </w:pPr>
      <w:r>
        <w:rPr>
          <w:bCs/>
          <w:b/>
        </w:rPr>
        <w:t xml:space="preserve">2. Staff Profile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Simplified monitoring for operations staff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Features</w:t>
      </w:r>
      <w:r>
        <w:t xml:space="preserve">:</w:t>
      </w:r>
      <w:r>
        <w:t xml:space="preserve"> </w:t>
      </w:r>
      <w:r>
        <w:t xml:space="preserve">- Fleet status overview</w:t>
      </w:r>
      <w:r>
        <w:t xml:space="preserve"> </w:t>
      </w:r>
      <w:r>
        <w:t xml:space="preserve">- Active job monitoring</w:t>
      </w:r>
      <w:r>
        <w:t xml:space="preserve"> </w:t>
      </w:r>
      <w:r>
        <w:t xml:space="preserve">- Energy plant visualizations (artistic representation)</w:t>
      </w:r>
      <w:r>
        <w:t xml:space="preserve"> </w:t>
      </w:r>
      <w:r>
        <w:t xml:space="preserve">- Simplified metrics</w:t>
      </w:r>
    </w:p>
    <w:p>
      <w:pPr>
        <w:pStyle w:val="BodyText"/>
      </w:pPr>
      <w:r>
        <w:rPr>
          <w:bCs/>
          <w:b/>
        </w:rPr>
        <w:t xml:space="preserve">3. DPP (Digital Product Passport) Profile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Product-focused documentation and traceability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Features</w:t>
      </w:r>
      <w:r>
        <w:t xml:space="preserve">:</w:t>
      </w:r>
      <w:r>
        <w:t xml:space="preserve"> </w:t>
      </w:r>
      <w:r>
        <w:t xml:space="preserve">- 3D carousel of completed jobs</w:t>
      </w:r>
      <w:r>
        <w:t xml:space="preserve"> </w:t>
      </w:r>
      <w:r>
        <w:t xml:space="preserve">- PDF report generation</w:t>
      </w:r>
      <w:r>
        <w:t xml:space="preserve"> </w:t>
      </w:r>
      <w:r>
        <w:t xml:space="preserve">- G-code preview and analysis</w:t>
      </w:r>
      <w:r>
        <w:t xml:space="preserve"> </w:t>
      </w:r>
      <w:r>
        <w:t xml:space="preserve">- Energy footprint per product</w:t>
      </w:r>
      <w:r>
        <w:t xml:space="preserve"> </w:t>
      </w:r>
      <w:r>
        <w:t xml:space="preserve">- Environmental impact visualization</w:t>
      </w:r>
    </w:p>
    <w:bookmarkEnd w:id="25"/>
    <w:bookmarkStart w:id="26" w:name="key-features"/>
    <w:p>
      <w:pPr>
        <w:pStyle w:val="Heading4"/>
      </w:pPr>
      <w:r>
        <w:t xml:space="preserve">Key Features</w:t>
      </w:r>
    </w:p>
    <w:p>
      <w:pPr>
        <w:pStyle w:val="FirstParagraph"/>
      </w:pPr>
      <w:r>
        <w:rPr>
          <w:bCs/>
          <w:b/>
        </w:rPr>
        <w:t xml:space="preserve">Energy Plant Visualizations</w:t>
      </w:r>
    </w:p>
    <w:p>
      <w:pPr>
        <w:pStyle w:val="BodyText"/>
      </w:pPr>
      <w:r>
        <w:t xml:space="preserve">The system uses an artistic metaphor where energy consumption is visualized as a growing plant: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potato</w:t>
      </w:r>
      <w:r>
        <w:t xml:space="preserve"> </w:t>
      </w:r>
      <w:r>
        <w:t xml:space="preserve">- 21 growth stages (high-energy products)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corn</w:t>
      </w:r>
      <w:r>
        <w:t xml:space="preserve"> </w:t>
      </w:r>
      <w:r>
        <w:t xml:space="preserve">- 8 growth stages (standard products)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corn_2</w:t>
      </w:r>
      <w:r>
        <w:t xml:space="preserve"> </w:t>
      </w:r>
      <w:r>
        <w:t xml:space="preserve">- 12 growth stages (medium products)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corn_3</w:t>
      </w:r>
      <w:r>
        <w:t xml:space="preserve"> </w:t>
      </w:r>
      <w:r>
        <w:t xml:space="preserve">- 7 growth stages (small products)</w:t>
      </w:r>
    </w:p>
    <w:p>
      <w:pPr>
        <w:pStyle w:val="BodyText"/>
      </w:pPr>
      <w:r>
        <w:t xml:space="preserve">Each stage represents a threshold of energy consumption, making sustainability tangible and engaging.</w:t>
      </w:r>
    </w:p>
    <w:p>
      <w:pPr>
        <w:pStyle w:val="BodyText"/>
      </w:pPr>
      <w:r>
        <w:rPr>
          <w:bCs/>
          <w:b/>
        </w:rPr>
        <w:t xml:space="preserve">PDF Report Generation</w:t>
      </w:r>
    </w:p>
    <w:p>
      <w:pPr>
        <w:pStyle w:val="BodyText"/>
      </w:pPr>
      <w:r>
        <w:t xml:space="preserve">Users can generate comprehensive reports including:</w:t>
      </w:r>
      <w:r>
        <w:t xml:space="preserve"> </w:t>
      </w:r>
      <w:r>
        <w:t xml:space="preserve">- Job metadata (duration, material, settings)</w:t>
      </w:r>
      <w:r>
        <w:t xml:space="preserve"> </w:t>
      </w:r>
      <w:r>
        <w:t xml:space="preserve">- Energy consumption breakdown</w:t>
      </w:r>
      <w:r>
        <w:t xml:space="preserve"> </w:t>
      </w:r>
      <w:r>
        <w:t xml:space="preserve">- 3D G-code preview rendering</w:t>
      </w:r>
      <w:r>
        <w:t xml:space="preserve"> </w:t>
      </w:r>
      <w:r>
        <w:t xml:space="preserve">- Environmental impact metrics</w:t>
      </w:r>
      <w:r>
        <w:t xml:space="preserve"> </w:t>
      </w:r>
      <w:r>
        <w:t xml:space="preserve">- Growth stage visualization</w:t>
      </w:r>
    </w:p>
    <w:p>
      <w:pPr>
        <w:pStyle w:val="BodyText"/>
      </w:pPr>
      <w:r>
        <w:rPr>
          <w:bCs/>
          <w:b/>
        </w:rPr>
        <w:t xml:space="preserve">Interactive Analysis</w:t>
      </w:r>
    </w:p>
    <w:p>
      <w:pPr>
        <w:pStyle w:val="BodyText"/>
      </w:pPr>
      <w:r>
        <w:t xml:space="preserve">Advanced statistical analysis tools:</w:t>
      </w:r>
      <w:r>
        <w:t xml:space="preserve"> </w:t>
      </w:r>
      <w:r>
        <w:t xml:space="preserve">- Feature importance visualization</w:t>
      </w:r>
      <w:r>
        <w:t xml:space="preserve"> </w:t>
      </w:r>
      <w:r>
        <w:t xml:space="preserve">- Correlation matrices</w:t>
      </w:r>
      <w:r>
        <w:t xml:space="preserve"> </w:t>
      </w:r>
      <w:r>
        <w:t xml:space="preserve">- Energy prediction models</w:t>
      </w:r>
      <w:r>
        <w:t xml:space="preserve"> </w:t>
      </w:r>
      <w:r>
        <w:t xml:space="preserve">- Performance trend analysis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developer-manual"/>
    <w:p>
      <w:pPr>
        <w:pStyle w:val="Heading3"/>
      </w:pPr>
      <w:r>
        <w:t xml:space="preserve">Developer Manual</w:t>
      </w:r>
    </w:p>
    <w:bookmarkStart w:id="28" w:name="system-architecture"/>
    <w:p>
      <w:pPr>
        <w:pStyle w:val="Heading4"/>
      </w:pPr>
      <w:r>
        <w:t xml:space="preserve">System Architecture</w:t>
      </w:r>
    </w:p>
    <w:p>
      <w:pPr>
        <w:pStyle w:val="FirstParagraph"/>
      </w:pPr>
      <w:r>
        <w:t xml:space="preserve">The Human-Centric EnMS follows a microservices architecture with the following components:</w:t>
      </w:r>
    </w:p>
    <w:p>
      <w:pPr>
        <w:pStyle w:val="BodyText"/>
      </w:pPr>
      <w:r>
        <w:rPr>
          <w:bCs/>
          <w:b/>
        </w:rPr>
        <w:t xml:space="preserve">Data Flow:</w:t>
      </w:r>
    </w:p>
    <w:p>
      <w:pPr>
        <w:pStyle w:val="SourceCode"/>
      </w:pPr>
      <w:r>
        <w:rPr>
          <w:rStyle w:val="VerbatimChar"/>
        </w:rPr>
        <w:t xml:space="preserve">3D Printers → SimplyPrint API → Node-RED → PostgreSQL (TimescaleDB)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ESP32 Sensors → MQTT → Node-RED → PostgreSQL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   Python API ← Frontend (Web Browser)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                                 Grafana</w:t>
      </w:r>
    </w:p>
    <w:bookmarkEnd w:id="28"/>
    <w:bookmarkStart w:id="29" w:name="api-specifications"/>
    <w:p>
      <w:pPr>
        <w:pStyle w:val="Heading4"/>
      </w:pPr>
      <w:r>
        <w:t xml:space="preserve">API Specifications</w:t>
      </w:r>
    </w:p>
    <w:p>
      <w:pPr>
        <w:pStyle w:val="FirstParagraph"/>
      </w:pPr>
      <w:r>
        <w:rPr>
          <w:bCs/>
          <w:b/>
        </w:rPr>
        <w:t xml:space="preserve">Base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http://localhost:8090/api</w:t>
      </w:r>
    </w:p>
    <w:p>
      <w:pPr>
        <w:pStyle w:val="BodyText"/>
      </w:pPr>
      <w:r>
        <w:rPr>
          <w:bCs/>
          <w:b/>
        </w:rPr>
        <w:t xml:space="preserve">Key Endpoints: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GET /dpp_summary</w:t>
      </w:r>
    </w:p>
    <w:p>
      <w:pPr>
        <w:numPr>
          <w:ilvl w:val="1"/>
          <w:numId w:val="1003"/>
        </w:numPr>
        <w:pStyle w:val="Compact"/>
      </w:pPr>
      <w:r>
        <w:t xml:space="preserve">Returns list of all completed print jobs</w:t>
      </w:r>
    </w:p>
    <w:p>
      <w:pPr>
        <w:numPr>
          <w:ilvl w:val="1"/>
          <w:numId w:val="1003"/>
        </w:numPr>
        <w:pStyle w:val="Compact"/>
      </w:pPr>
      <w:r>
        <w:t xml:space="preserve">Response: Array of job objects with metadata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GET /dpp_report_data/:job_id</w:t>
      </w:r>
    </w:p>
    <w:p>
      <w:pPr>
        <w:numPr>
          <w:ilvl w:val="1"/>
          <w:numId w:val="1004"/>
        </w:numPr>
        <w:pStyle w:val="Compact"/>
      </w:pPr>
      <w:r>
        <w:t xml:space="preserve">Returns detailed data for specific job</w:t>
      </w:r>
    </w:p>
    <w:p>
      <w:pPr>
        <w:numPr>
          <w:ilvl w:val="1"/>
          <w:numId w:val="1004"/>
        </w:numPr>
        <w:pStyle w:val="Compact"/>
      </w:pPr>
      <w:r>
        <w:t xml:space="preserve">Includes energy metrics, plant visualization stage, G-code preview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POST /generate_pdf</w:t>
      </w:r>
    </w:p>
    <w:p>
      <w:pPr>
        <w:numPr>
          <w:ilvl w:val="1"/>
          <w:numId w:val="1005"/>
        </w:numPr>
        <w:pStyle w:val="Compact"/>
      </w:pPr>
      <w:r>
        <w:t xml:space="preserve">Generates PDF report for specified job</w:t>
      </w:r>
    </w:p>
    <w:p>
      <w:pPr>
        <w:numPr>
          <w:ilvl w:val="1"/>
          <w:numId w:val="1005"/>
        </w:numPr>
        <w:pStyle w:val="Compact"/>
      </w:pPr>
      <w:r>
        <w:t xml:space="preserve">Returns PDF file for download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GET /devices</w:t>
      </w:r>
    </w:p>
    <w:p>
      <w:pPr>
        <w:numPr>
          <w:ilvl w:val="1"/>
          <w:numId w:val="1006"/>
        </w:numPr>
        <w:pStyle w:val="Compact"/>
      </w:pPr>
      <w:r>
        <w:t xml:space="preserve">Returns list of all registered devices</w:t>
      </w:r>
    </w:p>
    <w:p>
      <w:pPr>
        <w:numPr>
          <w:ilvl w:val="1"/>
          <w:numId w:val="1006"/>
        </w:numPr>
        <w:pStyle w:val="Compact"/>
      </w:pPr>
      <w:r>
        <w:t xml:space="preserve">Includes device status and configuration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POST /devices</w:t>
      </w:r>
    </w:p>
    <w:p>
      <w:pPr>
        <w:numPr>
          <w:ilvl w:val="1"/>
          <w:numId w:val="1007"/>
        </w:numPr>
        <w:pStyle w:val="Compact"/>
      </w:pPr>
      <w:r>
        <w:t xml:space="preserve">Registers new device</w:t>
      </w:r>
    </w:p>
    <w:p>
      <w:pPr>
        <w:numPr>
          <w:ilvl w:val="1"/>
          <w:numId w:val="1007"/>
        </w:numPr>
        <w:pStyle w:val="Compact"/>
      </w:pPr>
      <w:r>
        <w:t xml:space="preserve">Request body: device_id, model, friendly_name, etc.</w:t>
      </w:r>
    </w:p>
    <w:p>
      <w:pPr>
        <w:pStyle w:val="FirstParagraph"/>
      </w:pPr>
      <w:r>
        <w:rPr>
          <w:bCs/>
          <w:b/>
        </w:rPr>
        <w:t xml:space="preserve">Authentication</w:t>
      </w:r>
      <w:r>
        <w:t xml:space="preserve">: Session-based authentication with username/password</w:t>
      </w:r>
    </w:p>
    <w:bookmarkEnd w:id="29"/>
    <w:bookmarkStart w:id="30" w:name="database-schema"/>
    <w:p>
      <w:pPr>
        <w:pStyle w:val="Heading4"/>
      </w:pPr>
      <w:r>
        <w:t xml:space="preserve">Database Schema</w:t>
      </w:r>
    </w:p>
    <w:p>
      <w:pPr>
        <w:pStyle w:val="FirstParagraph"/>
      </w:pPr>
      <w:r>
        <w:rPr>
          <w:bCs/>
          <w:b/>
        </w:rPr>
        <w:t xml:space="preserve">Core Tables: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devices</w:t>
      </w:r>
      <w:r>
        <w:t xml:space="preserve"> </w:t>
      </w:r>
      <w:r>
        <w:t xml:space="preserve">- Printer fleet registry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device_id</w:t>
      </w:r>
      <w:r>
        <w:t xml:space="preserve"> </w:t>
      </w:r>
      <w:r>
        <w:t xml:space="preserve">(PK) - Unique printer identifier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device_model</w:t>
      </w:r>
      <w:r>
        <w:t xml:space="preserve"> </w:t>
      </w:r>
      <w:r>
        <w:t xml:space="preserve">- Printer model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friendly_name</w:t>
      </w:r>
      <w:r>
        <w:t xml:space="preserve"> </w:t>
      </w:r>
      <w:r>
        <w:t xml:space="preserve">- Display name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simplyprint_id</w:t>
      </w:r>
      <w:r>
        <w:t xml:space="preserve"> </w:t>
      </w:r>
      <w:r>
        <w:t xml:space="preserve">- SimplyPrint integration ID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- Physical location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print_jobs</w:t>
      </w:r>
      <w:r>
        <w:t xml:space="preserve"> </w:t>
      </w:r>
      <w:r>
        <w:t xml:space="preserve">- Completed print job records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job_id</w:t>
      </w:r>
      <w:r>
        <w:t xml:space="preserve"> </w:t>
      </w:r>
      <w:r>
        <w:t xml:space="preserve">(PK) - Auto-incrementing job ID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device_id</w:t>
      </w:r>
      <w:r>
        <w:t xml:space="preserve"> </w:t>
      </w:r>
      <w:r>
        <w:t xml:space="preserve">(FK) - References devices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start_time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end_time</w:t>
      </w:r>
      <w:r>
        <w:t xml:space="preserve"> </w:t>
      </w:r>
      <w:r>
        <w:t xml:space="preserve">- Job duration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energy_kwh</w:t>
      </w:r>
      <w:r>
        <w:t xml:space="preserve"> </w:t>
      </w:r>
      <w:r>
        <w:t xml:space="preserve">- Total energy consumed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material_used_grams</w:t>
      </w:r>
      <w:r>
        <w:t xml:space="preserve"> </w:t>
      </w:r>
      <w:r>
        <w:t xml:space="preserve">- Filament weight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energy_readings</w:t>
      </w:r>
      <w:r>
        <w:t xml:space="preserve"> </w:t>
      </w:r>
      <w:r>
        <w:t xml:space="preserve">(Hypertable) - Time-series energy data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time</w:t>
      </w:r>
      <w:r>
        <w:t xml:space="preserve"> </w:t>
      </w:r>
      <w:r>
        <w:t xml:space="preserve">- Timestamp (indexed by TimescaleDB)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device_id</w:t>
      </w:r>
      <w:r>
        <w:t xml:space="preserve"> </w:t>
      </w:r>
      <w:r>
        <w:t xml:space="preserve">(FK) - References devices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power_w</w:t>
      </w:r>
      <w:r>
        <w:t xml:space="preserve"> </w:t>
      </w:r>
      <w:r>
        <w:t xml:space="preserve">- Instantaneous power reading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cumulative_kwh</w:t>
      </w:r>
      <w:r>
        <w:t xml:space="preserve"> </w:t>
      </w:r>
      <w:r>
        <w:t xml:space="preserve">- Running total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sensor_data</w:t>
      </w:r>
      <w:r>
        <w:t xml:space="preserve"> </w:t>
      </w:r>
      <w:r>
        <w:t xml:space="preserve">(Hypertable) - ESP32 sensor readings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time</w:t>
      </w:r>
      <w:r>
        <w:t xml:space="preserve"> </w:t>
      </w:r>
      <w:r>
        <w:t xml:space="preserve">- Timestamp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device_id</w:t>
      </w:r>
      <w:r>
        <w:t xml:space="preserve"> </w:t>
      </w:r>
      <w:r>
        <w:t xml:space="preserve">(FK)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accel_x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accel_y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accel_z</w:t>
      </w:r>
      <w:r>
        <w:t xml:space="preserve"> </w:t>
      </w:r>
      <w:r>
        <w:t xml:space="preserve">- Accelerometer data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gyro_x</w:t>
      </w:r>
      <w:r>
        <w:t xml:space="preserve">,</w:t>
      </w:r>
      <w:r>
        <w:t xml:space="preserve"> </w:t>
      </w:r>
      <w:r>
        <w:rPr>
          <w:rStyle w:val="VerbatimChar"/>
        </w:rPr>
        <w:t xml:space="preserve">gyro_y</w:t>
      </w:r>
      <w:r>
        <w:t xml:space="preserve">,</w:t>
      </w:r>
      <w:r>
        <w:t xml:space="preserve"> </w:t>
      </w:r>
      <w:r>
        <w:rPr>
          <w:rStyle w:val="VerbatimChar"/>
        </w:rPr>
        <w:t xml:space="preserve">gyro_z</w:t>
      </w:r>
      <w:r>
        <w:t xml:space="preserve"> </w:t>
      </w:r>
      <w:r>
        <w:t xml:space="preserve">- Gyroscope data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humidity</w:t>
      </w:r>
      <w:r>
        <w:t xml:space="preserve"> </w:t>
      </w:r>
      <w:r>
        <w:t xml:space="preserve">- Environmental sensors</w:t>
      </w:r>
    </w:p>
    <w:bookmarkEnd w:id="30"/>
    <w:bookmarkStart w:id="31" w:name="mqtt-topics"/>
    <w:p>
      <w:pPr>
        <w:pStyle w:val="Heading4"/>
      </w:pPr>
      <w:r>
        <w:t xml:space="preserve">MQTT Topics</w:t>
      </w:r>
    </w:p>
    <w:p>
      <w:pPr>
        <w:pStyle w:val="FirstParagraph"/>
      </w:pPr>
      <w:r>
        <w:rPr>
          <w:bCs/>
          <w:b/>
        </w:rPr>
        <w:t xml:space="preserve">Published by ESP32 Sensors: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enms/sensor/&lt;device_id&gt;/accel</w:t>
      </w:r>
      <w:r>
        <w:t xml:space="preserve"> </w:t>
      </w:r>
      <w:r>
        <w:t xml:space="preserve">- Accelerometer data (JSON)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enms/sensor/&lt;device_id&gt;/gyro</w:t>
      </w:r>
      <w:r>
        <w:t xml:space="preserve"> </w:t>
      </w:r>
      <w:r>
        <w:t xml:space="preserve">- Gyroscope data (JSON)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enms/sensor/&lt;device_id&gt;/ambient</w:t>
      </w:r>
      <w:r>
        <w:t xml:space="preserve"> </w:t>
      </w:r>
      <w:r>
        <w:t xml:space="preserve">- DHT22 temperature/humidity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enms/sensor/&lt;device_id&gt;/thermocouple</w:t>
      </w:r>
      <w:r>
        <w:t xml:space="preserve"> </w:t>
      </w:r>
      <w:r>
        <w:t xml:space="preserve">- MAX6675 temperature</w:t>
      </w:r>
    </w:p>
    <w:p>
      <w:pPr>
        <w:pStyle w:val="BodyText"/>
      </w:pPr>
      <w:r>
        <w:rPr>
          <w:bCs/>
          <w:b/>
        </w:rPr>
        <w:t xml:space="preserve">Message Format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"ender3_01"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"2025-12-09T10:30:00Z"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"accel_x"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"accel_y"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"accel_z"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machine-learning-models"/>
    <w:p>
      <w:pPr>
        <w:pStyle w:val="Heading4"/>
      </w:pPr>
      <w:r>
        <w:t xml:space="preserve">Machine Learning Models</w:t>
      </w:r>
    </w:p>
    <w:p>
      <w:pPr>
        <w:pStyle w:val="FirstParagraph"/>
      </w:pPr>
      <w:r>
        <w:rPr>
          <w:bCs/>
          <w:b/>
        </w:rPr>
        <w:t xml:space="preserve">Training Pipeline:</w:t>
      </w:r>
      <w:r>
        <w:t xml:space="preserve"> </w:t>
      </w:r>
      <w:r>
        <w:t xml:space="preserve">1. Data extraction from TimescaleDB</w:t>
      </w:r>
      <w:r>
        <w:t xml:space="preserve"> </w:t>
      </w:r>
      <w:r>
        <w:t xml:space="preserve">2. Feature engineering (rolling averages, variance, time-based features)</w:t>
      </w:r>
      <w:r>
        <w:t xml:space="preserve"> </w:t>
      </w:r>
      <w:r>
        <w:t xml:space="preserve">3. Model training with cross-validation</w:t>
      </w:r>
      <w:r>
        <w:t xml:space="preserve"> </w:t>
      </w:r>
      <w:r>
        <w:t xml:space="preserve">4. Model selection (XGBoost, RandomForest, LightGBM)</w:t>
      </w:r>
      <w:r>
        <w:t xml:space="preserve"> </w:t>
      </w:r>
      <w:r>
        <w:t xml:space="preserve">5. Serialization with joblib</w:t>
      </w:r>
    </w:p>
    <w:p>
      <w:pPr>
        <w:pStyle w:val="BodyText"/>
      </w:pPr>
      <w:r>
        <w:rPr>
          <w:bCs/>
          <w:b/>
        </w:rPr>
        <w:t xml:space="preserve">Features Used:</w:t>
      </w:r>
      <w:r>
        <w:t xml:space="preserve"> </w:t>
      </w:r>
      <w:r>
        <w:t xml:space="preserve">- Print duration</w:t>
      </w:r>
      <w:r>
        <w:t xml:space="preserve"> </w:t>
      </w:r>
      <w:r>
        <w:t xml:space="preserve">- Layer height</w:t>
      </w:r>
      <w:r>
        <w:t xml:space="preserve"> </w:t>
      </w:r>
      <w:r>
        <w:t xml:space="preserve">- Infill percentage</w:t>
      </w:r>
      <w:r>
        <w:t xml:space="preserve"> </w:t>
      </w:r>
      <w:r>
        <w:t xml:space="preserve">- Print temperature</w:t>
      </w:r>
      <w:r>
        <w:t xml:space="preserve"> </w:t>
      </w:r>
      <w:r>
        <w:t xml:space="preserve">- Print speed</w:t>
      </w:r>
      <w:r>
        <w:t xml:space="preserve"> </w:t>
      </w:r>
      <w:r>
        <w:t xml:space="preserve">- Material type</w:t>
      </w:r>
      <w:r>
        <w:t xml:space="preserve"> </w:t>
      </w:r>
      <w:r>
        <w:t xml:space="preserve">- Bed temperature</w:t>
      </w:r>
    </w:p>
    <w:p>
      <w:pPr>
        <w:pStyle w:val="BodyText"/>
      </w:pPr>
      <w:r>
        <w:rPr>
          <w:bCs/>
          <w:b/>
        </w:rPr>
        <w:t xml:space="preserve">Target Variable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 </w:t>
      </w:r>
      <w:r>
        <w:t xml:space="preserve">(total energy consumption)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hardware-integration-manual"/>
    <w:p>
      <w:pPr>
        <w:pStyle w:val="Heading3"/>
      </w:pPr>
      <w:r>
        <w:t xml:space="preserve">Hardware Integration Manual</w:t>
      </w:r>
    </w:p>
    <w:bookmarkStart w:id="34" w:name="esp32-sensor-hub-setup"/>
    <w:p>
      <w:pPr>
        <w:pStyle w:val="Heading4"/>
      </w:pPr>
      <w:r>
        <w:t xml:space="preserve">ESP32 Sensor Hub Setup</w:t>
      </w:r>
    </w:p>
    <w:p>
      <w:pPr>
        <w:pStyle w:val="FirstParagraph"/>
      </w:pPr>
      <w:r>
        <w:rPr>
          <w:bCs/>
          <w:b/>
        </w:rPr>
        <w:t xml:space="preserve">Required Hardware:</w:t>
      </w:r>
      <w:r>
        <w:t xml:space="preserve"> </w:t>
      </w:r>
      <w:r>
        <w:t xml:space="preserve">- ESP32 development board (ESPDuino-32 recommended)</w:t>
      </w:r>
      <w:r>
        <w:t xml:space="preserve"> </w:t>
      </w:r>
      <w:r>
        <w:t xml:space="preserve">- MPU6050 6-axis IMU module</w:t>
      </w:r>
      <w:r>
        <w:t xml:space="preserve"> </w:t>
      </w:r>
      <w:r>
        <w:t xml:space="preserve">- MAX6675 thermocouple amplifier</w:t>
      </w:r>
      <w:r>
        <w:t xml:space="preserve"> </w:t>
      </w:r>
      <w:r>
        <w:t xml:space="preserve">- K-type thermocouple probe</w:t>
      </w:r>
      <w:r>
        <w:t xml:space="preserve"> </w:t>
      </w:r>
      <w:r>
        <w:t xml:space="preserve">- DHT22 temperature/humidity sensor</w:t>
      </w:r>
      <w:r>
        <w:t xml:space="preserve"> </w:t>
      </w:r>
      <w:r>
        <w:t xml:space="preserve">- Breadboard and jumper wires</w:t>
      </w:r>
      <w:r>
        <w:t xml:space="preserve"> </w:t>
      </w:r>
      <w:r>
        <w:t xml:space="preserve">- 5V USB power adapter</w:t>
      </w:r>
    </w:p>
    <w:p>
      <w:pPr>
        <w:pStyle w:val="BodyText"/>
      </w:pPr>
      <w:r>
        <w:rPr>
          <w:bCs/>
          <w:b/>
        </w:rPr>
        <w:t xml:space="preserve">Wiring Diagram:</w:t>
      </w:r>
    </w:p>
    <w:p>
      <w:pPr>
        <w:pStyle w:val="BodyText"/>
      </w:pPr>
      <w:r>
        <w:rPr>
          <w:bCs/>
          <w:b/>
        </w:rPr>
        <w:t xml:space="preserve">MPU6050 (I2C):</w:t>
      </w:r>
      <w:r>
        <w:t xml:space="preserve"> </w:t>
      </w:r>
      <w:r>
        <w:t xml:space="preserve">- VCC → ESP32 3.3V</w:t>
      </w:r>
      <w:r>
        <w:t xml:space="preserve"> </w:t>
      </w:r>
      <w:r>
        <w:t xml:space="preserve">- GND → ESP32 GND</w:t>
      </w:r>
      <w:r>
        <w:t xml:space="preserve"> </w:t>
      </w:r>
      <w:r>
        <w:t xml:space="preserve">- SCL → ESP32 GPIO 22</w:t>
      </w:r>
      <w:r>
        <w:t xml:space="preserve"> </w:t>
      </w:r>
      <w:r>
        <w:t xml:space="preserve">- SDA → ESP32 GPIO 21</w:t>
      </w:r>
    </w:p>
    <w:p>
      <w:pPr>
        <w:pStyle w:val="BodyText"/>
      </w:pPr>
      <w:r>
        <w:rPr>
          <w:bCs/>
          <w:b/>
        </w:rPr>
        <w:t xml:space="preserve">MAX6675 (SPI):</w:t>
      </w:r>
      <w:r>
        <w:t xml:space="preserve"> </w:t>
      </w:r>
      <w:r>
        <w:t xml:space="preserve">- VCC → ESP32 3.3V</w:t>
      </w:r>
      <w:r>
        <w:t xml:space="preserve"> </w:t>
      </w:r>
      <w:r>
        <w:t xml:space="preserve">- GND → ESP32 GND</w:t>
      </w:r>
      <w:r>
        <w:t xml:space="preserve"> </w:t>
      </w:r>
      <w:r>
        <w:t xml:space="preserve">- SCK → ESP32 GPIO 18</w:t>
      </w:r>
      <w:r>
        <w:t xml:space="preserve"> </w:t>
      </w:r>
      <w:r>
        <w:t xml:space="preserve">- CS → ESP32 GPIO 5</w:t>
      </w:r>
      <w:r>
        <w:t xml:space="preserve"> </w:t>
      </w:r>
      <w:r>
        <w:t xml:space="preserve">- SO → ESP32 GPIO 19</w:t>
      </w:r>
    </w:p>
    <w:p>
      <w:pPr>
        <w:pStyle w:val="BodyText"/>
      </w:pPr>
      <w:r>
        <w:rPr>
          <w:bCs/>
          <w:b/>
        </w:rPr>
        <w:t xml:space="preserve">DHT22:</w:t>
      </w:r>
      <w:r>
        <w:t xml:space="preserve"> </w:t>
      </w:r>
      <w:r>
        <w:t xml:space="preserve">- VCC → ESP32 3.3V</w:t>
      </w:r>
      <w:r>
        <w:t xml:space="preserve"> </w:t>
      </w:r>
      <w:r>
        <w:t xml:space="preserve">- GND → ESP32 GND</w:t>
      </w:r>
      <w:r>
        <w:t xml:space="preserve"> </w:t>
      </w:r>
      <w:r>
        <w:t xml:space="preserve">- DATA → ESP32 GPIO 4</w:t>
      </w:r>
    </w:p>
    <w:p>
      <w:pPr>
        <w:pStyle w:val="BodyText"/>
      </w:pPr>
      <w:r>
        <w:rPr>
          <w:bCs/>
          <w:b/>
        </w:rPr>
        <w:t xml:space="preserve">Firmware Configuration:</w:t>
      </w:r>
    </w:p>
    <w:p>
      <w:pPr>
        <w:pStyle w:val="BodyText"/>
      </w:pPr>
      <w:r>
        <w:t xml:space="preserve">Edit the Arduino sketch with your WiFi and MQTT credentials: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"Your_WiFi_SSID"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"Your_WiFi_Password"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mqtt_server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"your_mqtt_broker_ip"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mqtt_user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"enms_mqtt_user"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mqtt_pass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"your_mqtt_password"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Upload Firmware:</w:t>
      </w:r>
      <w:r>
        <w:t xml:space="preserve"> </w:t>
      </w:r>
      <w:r>
        <w:t xml:space="preserve">1. Install Arduino IDE</w:t>
      </w:r>
      <w:r>
        <w:t xml:space="preserve"> </w:t>
      </w:r>
      <w:r>
        <w:t xml:space="preserve">2. Add ESP32 board support (ESP32 Board Manager URL)</w:t>
      </w:r>
      <w:r>
        <w:t xml:space="preserve"> </w:t>
      </w:r>
      <w:r>
        <w:t xml:space="preserve">3. Install libraries: MPU6050, MAX6675, DHT, PubSubClient</w:t>
      </w:r>
      <w:r>
        <w:t xml:space="preserve"> </w:t>
      </w:r>
      <w:r>
        <w:t xml:space="preserve">4. Compile and upload sketch to ESP32</w:t>
      </w:r>
      <w:r>
        <w:t xml:space="preserve"> </w:t>
      </w:r>
      <w:r>
        <w:t xml:space="preserve">5. Open Serial Monitor to verify connection</w:t>
      </w:r>
    </w:p>
    <w:p>
      <w:pPr>
        <w:pStyle w:val="BodyText"/>
      </w:pPr>
      <w:r>
        <w:rPr>
          <w:bCs/>
          <w:b/>
        </w:rPr>
        <w:t xml:space="preserve">Troubleshooting: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WiFi not connecting</w:t>
      </w:r>
      <w:r>
        <w:t xml:space="preserve">: Verify SSID/password, check 2.4GHz band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MQTT publish fails</w:t>
      </w:r>
      <w:r>
        <w:t xml:space="preserve">: Confirm broker IP, check firewall rules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Sensor not detected</w:t>
      </w:r>
      <w:r>
        <w:t xml:space="preserve">: Verify wiring, check I2C address with scanner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MAX6675 reads 0</w:t>
      </w:r>
      <w:r>
        <w:t xml:space="preserve">: Ensure thermocouple polarity is correct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1" w:name="software-code-documentation"/>
    <w:p>
      <w:pPr>
        <w:pStyle w:val="Heading2"/>
      </w:pPr>
      <w:r>
        <w:t xml:space="preserve">Software Code Documentation</w:t>
      </w:r>
    </w:p>
    <w:bookmarkStart w:id="37" w:name="docker-compose-configuration"/>
    <w:p>
      <w:pPr>
        <w:pStyle w:val="Heading3"/>
      </w:pPr>
      <w:r>
        <w:t xml:space="preserve">Docker Compose Configuration</w:t>
      </w:r>
    </w:p>
    <w:p>
      <w:pPr>
        <w:pStyle w:val="FirstParagraph"/>
      </w:pPr>
      <w:r>
        <w:t xml:space="preserve">The complete system orchestration is defined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timescale/timescaledb:latest-pg16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enms_postgres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POSTGRES_DB=${POSTGRES_DB}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POSTGRES_USER=${POSTGRES_USER}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POSTGRES_PASSWORD=${POSTGRES_PASSWORD}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postgres_data:/var/lib/postgresql/data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./backend/db_init:/docker-entrypoint-initdb.d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"${POSTGRES_PORT}:5432"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"pg_isready -U ${POSTGRES_USER} -d ${POSTGRES_DB}"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mosquitto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eclipse-mosquitto:2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enms_mosquitto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"1884:1883"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mosquitto_config:/mosquitto/config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mosquitto_data:/mosquitto/data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./node-red/Dockerfile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enms_nodered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"1882:1880"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./node-red:/data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./backend/models:/models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POSTGRES_DB=${POSTGRES_DB}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POSTGRES_USER=${POSTGRES_USER}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POSTGRES_PASSWORD=${POSTGRES_PASSWORD}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MQTT_BROKER_HOST=${MQTT_BROKER_HOST}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MQTT_USERNAME=${MQTT_USERNAME}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MQTT_PASSWORD=${MQTT_PASSWORD}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mosquitto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python-api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./python-api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enms_python_api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DATABASE_URL=postgresql://${POSTGRES_USER}:${POSTGRES_PASSWORD}@postgres:5432/${POSTGRES_DB}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generated_pdfs:/app/generated_pdfs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./artistic-resources:/app/artistic-resources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enms_grafana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"3000:3000"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GF_SECURITY_ADMIN_PASSWORD=${GRAFANA_ADMIN_PASSWORD}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grafana_data:/var/lib/grafana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./grafana/provisioning:/etc/grafana/provisioning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./grafana/dashboards:/var/lib/grafana/dashboards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enms_nginx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"8090:80"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./frontend:/usr/share/nginx/html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./nginx/conf.d:/etc/nginx/conf.d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generated_pdfs:/usr/share/nginx/html/generated_pdfs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python-api</w:t>
      </w:r>
    </w:p>
    <w:bookmarkEnd w:id="37"/>
    <w:bookmarkStart w:id="38" w:name="database-schema-postgresql-timescaledb"/>
    <w:p>
      <w:pPr>
        <w:pStyle w:val="Heading3"/>
      </w:pPr>
      <w:r>
        <w:t xml:space="preserve">Database Schema (PostgreSQL + TimescaleDB)</w:t>
      </w:r>
    </w:p>
    <w:p>
      <w:pPr>
        <w:pStyle w:val="FirstParagraph"/>
      </w:pPr>
      <w:r>
        <w:t xml:space="preserve">Key table definitions from</w:t>
      </w:r>
      <w:r>
        <w:t xml:space="preserve"> </w:t>
      </w:r>
      <w:r>
        <w:rPr>
          <w:rStyle w:val="VerbatimChar"/>
        </w:rPr>
        <w:t xml:space="preserve">backend/db_init/01_schema.sql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Devices table: Printer fleet registry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.devices (</w:t>
      </w:r>
      <w:r>
        <w:br/>
      </w:r>
      <w:r>
        <w:rPr>
          <w:rStyle w:val="NormalTok"/>
        </w:rPr>
        <w:t xml:space="preserve">    device_id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device_model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friendly_name text,</w:t>
      </w:r>
      <w:r>
        <w:br/>
      </w:r>
      <w:r>
        <w:rPr>
          <w:rStyle w:val="NormalTok"/>
        </w:rPr>
        <w:t xml:space="preserve">    location text,</w:t>
      </w:r>
      <w:r>
        <w:br/>
      </w:r>
      <w:r>
        <w:rPr>
          <w:rStyle w:val="NormalTok"/>
        </w:rPr>
        <w:t xml:space="preserve">    simplyprint_id text,</w:t>
      </w:r>
      <w:r>
        <w:br/>
      </w:r>
      <w:r>
        <w:rPr>
          <w:rStyle w:val="NormalTok"/>
        </w:rPr>
        <w:t xml:space="preserve">    api_key text,</w:t>
      </w:r>
      <w:r>
        <w:br/>
      </w:r>
      <w:r>
        <w:rPr>
          <w:rStyle w:val="NormalTok"/>
        </w:rPr>
        <w:t xml:space="preserve">    bed_width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bed_depth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last_seen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Print jobs table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.print_jobs (</w:t>
      </w:r>
      <w:r>
        <w:br/>
      </w:r>
      <w:r>
        <w:rPr>
          <w:rStyle w:val="NormalTok"/>
        </w:rPr>
        <w:t xml:space="preserve">    job_id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.devices(device_id),</w:t>
      </w:r>
      <w:r>
        <w:br/>
      </w:r>
      <w:r>
        <w:rPr>
          <w:rStyle w:val="NormalTok"/>
        </w:rPr>
        <w:t xml:space="preserve">    simplyprint_job_id text,</w:t>
      </w:r>
      <w:r>
        <w:br/>
      </w:r>
      <w:r>
        <w:rPr>
          <w:rStyle w:val="NormalTok"/>
        </w:rPr>
        <w:t xml:space="preserve">    start_time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end_time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duration_seconds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filename text,</w:t>
      </w:r>
      <w:r>
        <w:br/>
      </w:r>
      <w:r>
        <w:rPr>
          <w:rStyle w:val="NormalTok"/>
        </w:rPr>
        <w:t xml:space="preserve">    filament_used_grams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energy_kwh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cost_estimate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text,</w:t>
      </w:r>
      <w:r>
        <w:br/>
      </w:r>
      <w:r>
        <w:rPr>
          <w:rStyle w:val="NormalTok"/>
        </w:rPr>
        <w:t xml:space="preserve">    thumbnail_url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Energy readings (TimescaleDB hypertable)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.energy_readings 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.devices(device_id),</w:t>
      </w:r>
      <w:r>
        <w:br/>
      </w:r>
      <w:r>
        <w:rPr>
          <w:rStyle w:val="NormalTok"/>
        </w:rPr>
        <w:t xml:space="preserve">    power_w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cumulative_kwh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voltage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Convert to hypertable for time-series optimization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create_hypertable(</w:t>
      </w:r>
      <w:r>
        <w:rPr>
          <w:rStyle w:val="StringTok"/>
        </w:rPr>
        <w:t xml:space="preserve">'public.energy_readings'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'time'</w:t>
      </w:r>
      <w:r>
        <w:rPr>
          <w:rStyle w:val="NormalTok"/>
        </w:rPr>
        <w:t xml:space="preserve">, if_not_exists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Sensor data (TimescaleDB hypertable)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.sensor_data 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.devices(device_id),</w:t>
      </w:r>
      <w:r>
        <w:br/>
      </w:r>
      <w:r>
        <w:rPr>
          <w:rStyle w:val="NormalTok"/>
        </w:rPr>
        <w:t xml:space="preserve">    sensor_type text,</w:t>
      </w:r>
      <w:r>
        <w:br/>
      </w:r>
      <w:r>
        <w:rPr>
          <w:rStyle w:val="NormalTok"/>
        </w:rPr>
        <w:t xml:space="preserve">    accel_x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accel_y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accel_z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gyro_x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gyro_y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gyro_z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temperature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humidity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thermocouple_temp </w:t>
      </w:r>
      <w:r>
        <w:rPr>
          <w:rStyle w:val="DataTypeTok"/>
        </w:rPr>
        <w:t xml:space="preserve">real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create_hypertable(</w:t>
      </w:r>
      <w:r>
        <w:rPr>
          <w:rStyle w:val="StringTok"/>
        </w:rPr>
        <w:t xml:space="preserve">'public.sensor_data'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'time'</w:t>
      </w:r>
      <w:r>
        <w:rPr>
          <w:rStyle w:val="NormalTok"/>
        </w:rPr>
        <w:t xml:space="preserve">, if_not_exists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Create indexes for performance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idx_energy_device_time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.energy_readings (device_id,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idx_sensor_device_time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.sensor_data (device_id,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idx_jobs_device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.print_jobs (device_id);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idx_jobs_time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.print_jobs (start_time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bookmarkEnd w:id="38"/>
    <w:bookmarkStart w:id="39" w:name="python-flask-api"/>
    <w:p>
      <w:pPr>
        <w:pStyle w:val="Heading3"/>
      </w:pPr>
      <w:r>
        <w:t xml:space="preserve">Python Flask API</w:t>
      </w:r>
    </w:p>
    <w:p>
      <w:pPr>
        <w:pStyle w:val="FirstParagraph"/>
      </w:pPr>
      <w:r>
        <w:t xml:space="preserve">Core API implementation from</w:t>
      </w:r>
      <w:r>
        <w:t xml:space="preserve"> </w:t>
      </w:r>
      <w:r>
        <w:rPr>
          <w:rStyle w:val="VerbatimChar"/>
        </w:rPr>
        <w:t xml:space="preserve">python-api/app.py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jsonify, request, send_file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psycopg2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psycopg2.extras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RealDictCursor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Database connection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get_db_connection():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psycopg2.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(os.environ[</w:t>
      </w:r>
      <w:r>
        <w:rPr>
          <w:rStyle w:val="StringTok"/>
        </w:rPr>
        <w:t xml:space="preserve">'DATABASE_URL'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conn</w:t>
      </w:r>
      <w:r>
        <w:br/>
      </w:r>
      <w:r>
        <w:br/>
      </w:r>
      <w:r>
        <w:rPr>
          <w:rStyle w:val="CommentTok"/>
        </w:rPr>
        <w:t xml:space="preserve"># Get all completed jobs for DPP carousel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'/api/dpp_summary'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dpp_summary():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get_db_connection()</w:t>
      </w:r>
      <w:r>
        <w:br/>
      </w:r>
      <w:r>
        <w:rPr>
          <w:rStyle w:val="NormalTok"/>
        </w:rPr>
        <w:t xml:space="preserve">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conn.cursor(cursor_factory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RealDictCursor)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SELECT </w:t>
      </w:r>
      <w:r>
        <w:br/>
      </w:r>
      <w:r>
        <w:rPr>
          <w:rStyle w:val="StringTok"/>
        </w:rPr>
        <w:t xml:space="preserve">            job_id, device_id, filename, start_time, end_time,</w:t>
      </w:r>
      <w:r>
        <w:br/>
      </w:r>
      <w:r>
        <w:rPr>
          <w:rStyle w:val="StringTok"/>
        </w:rPr>
        <w:t xml:space="preserve">            duration_seconds, filament_used_grams, energy_kwh,</w:t>
      </w:r>
      <w:r>
        <w:br/>
      </w:r>
      <w:r>
        <w:rPr>
          <w:rStyle w:val="StringTok"/>
        </w:rPr>
        <w:t xml:space="preserve">            thumbnail_url, status</w:t>
      </w:r>
      <w:r>
        <w:br/>
      </w:r>
      <w:r>
        <w:rPr>
          <w:rStyle w:val="StringTok"/>
        </w:rPr>
        <w:t xml:space="preserve">        FROM print_jobs</w:t>
      </w:r>
      <w:r>
        <w:br/>
      </w:r>
      <w:r>
        <w:rPr>
          <w:rStyle w:val="StringTok"/>
        </w:rPr>
        <w:t xml:space="preserve">        WHERE status = 'completed'</w:t>
      </w:r>
      <w:r>
        <w:br/>
      </w:r>
      <w:r>
        <w:rPr>
          <w:rStyle w:val="StringTok"/>
        </w:rPr>
        <w:t xml:space="preserve">        ORDER BY end_time DESC</w:t>
      </w:r>
      <w:r>
        <w:br/>
      </w:r>
      <w:r>
        <w:rPr>
          <w:rStyle w:val="StringTok"/>
        </w:rPr>
        <w:t xml:space="preserve">        LIMIT 50</w:t>
      </w:r>
      <w:r>
        <w:br/>
      </w:r>
      <w:r>
        <w:rPr>
          <w:rStyle w:val="String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cursor.execute(query)</w:t>
      </w:r>
      <w:r>
        <w:br/>
      </w:r>
      <w:r>
        <w:rPr>
          <w:rStyle w:val="NormalTok"/>
        </w:rPr>
        <w:t xml:space="preserve">    jobs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cursor.fetchall()</w:t>
      </w:r>
      <w:r>
        <w:br/>
      </w:r>
      <w:r>
        <w:rPr>
          <w:rStyle w:val="NormalTok"/>
        </w:rPr>
        <w:t xml:space="preserve">    cursor.close()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jsonify(jobs)</w:t>
      </w:r>
      <w:r>
        <w:br/>
      </w:r>
      <w:r>
        <w:br/>
      </w:r>
      <w:r>
        <w:rPr>
          <w:rStyle w:val="CommentTok"/>
        </w:rPr>
        <w:t xml:space="preserve"># Get detailed report data for specific job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'/api/dpp_report_data/&lt;int:job_id&gt;'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dpp_report_data(job_id):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get_db_connection()</w:t>
      </w:r>
      <w:r>
        <w:br/>
      </w:r>
      <w:r>
        <w:rPr>
          <w:rStyle w:val="NormalTok"/>
        </w:rPr>
        <w:t xml:space="preserve">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conn.cursor(cursor_factory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RealDictCursor)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job details</w:t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"SELECT * FROM print_jobs WHERE job_id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(job_id,))</w:t>
      </w:r>
      <w:r>
        <w:br/>
      </w:r>
      <w:r>
        <w:rPr>
          <w:rStyle w:val="NormalTok"/>
        </w:rPr>
        <w:t xml:space="preserve">    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cursor.fetchone()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energy data for job duration</w:t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SELECT time, power_w, cumulative_kwh</w:t>
      </w:r>
      <w:r>
        <w:br/>
      </w:r>
      <w:r>
        <w:rPr>
          <w:rStyle w:val="StringTok"/>
        </w:rPr>
        <w:t xml:space="preserve">        FROM energy_readings</w:t>
      </w:r>
      <w:r>
        <w:br/>
      </w:r>
      <w:r>
        <w:rPr>
          <w:rStyle w:val="StringTok"/>
        </w:rPr>
        <w:t xml:space="preserve">        WHERE device_id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br/>
      </w:r>
      <w:r>
        <w:rPr>
          <w:rStyle w:val="StringTok"/>
        </w:rPr>
        <w:t xml:space="preserve">        AND time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br/>
      </w:r>
      <w:r>
        <w:rPr>
          <w:rStyle w:val="StringTok"/>
        </w:rPr>
        <w:t xml:space="preserve">        ORDER BY time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, (job[</w:t>
      </w:r>
      <w:r>
        <w:rPr>
          <w:rStyle w:val="StringTok"/>
        </w:rPr>
        <w:t xml:space="preserve">'device_id'</w:t>
      </w:r>
      <w:r>
        <w:rPr>
          <w:rStyle w:val="NormalTok"/>
        </w:rPr>
        <w:t xml:space="preserve">], job[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], job[</w:t>
      </w:r>
      <w:r>
        <w:rPr>
          <w:rStyle w:val="StringTok"/>
        </w:rPr>
        <w:t xml:space="preserve">'end_time'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energy_data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cursor.fetchall()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plant visualization stage</w:t>
      </w:r>
      <w:r>
        <w:br/>
      </w:r>
      <w:r>
        <w:rPr>
          <w:rStyle w:val="NormalTok"/>
        </w:rPr>
        <w:t xml:space="preserve">    energy_kwh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job[</w:t>
      </w:r>
      <w:r>
        <w:rPr>
          <w:rStyle w:val="StringTok"/>
        </w:rPr>
        <w:t xml:space="preserve">'energy_kwh'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plant_type,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calculate_plant_stage(energy_kwh)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cursor.close()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'job'</w:t>
      </w:r>
      <w:r>
        <w:rPr>
          <w:rStyle w:val="NormalTok"/>
        </w:rPr>
        <w:t xml:space="preserve">: job,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'energy_data'</w:t>
      </w:r>
      <w:r>
        <w:rPr>
          <w:rStyle w:val="NormalTok"/>
        </w:rPr>
        <w:t xml:space="preserve">: energy_data,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'plant_type'</w:t>
      </w:r>
      <w:r>
        <w:rPr>
          <w:rStyle w:val="NormalTok"/>
        </w:rPr>
        <w:t xml:space="preserve">: plant_type,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'plant_stage'</w:t>
      </w:r>
      <w:r>
        <w:rPr>
          <w:rStyle w:val="NormalTok"/>
        </w:rPr>
        <w:t xml:space="preserve">: stage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CommentTok"/>
        </w:rPr>
        <w:t xml:space="preserve"># Plant stage calculation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calculate_plant_stage(energy_kwh):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Potato: 21 stages (high energy)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energy_kwh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(energy_kwh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'potato'</w:t>
      </w:r>
      <w:r>
        <w:rPr>
          <w:rStyle w:val="NormalTok"/>
        </w:rPr>
        <w:t xml:space="preserve">, stage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Corn: 8 stages (standard)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energy_kwh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((energy_kwh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'corn'</w:t>
      </w:r>
      <w:r>
        <w:rPr>
          <w:rStyle w:val="NormalTok"/>
        </w:rPr>
        <w:t xml:space="preserve">, stage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Corn_2: 12 stages (medium)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energy_kwh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((energy_kwh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'corn_2'</w:t>
      </w:r>
      <w:r>
        <w:rPr>
          <w:rStyle w:val="NormalTok"/>
        </w:rPr>
        <w:t xml:space="preserve">, stage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Corn_3: 7 stages (small)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(energy_kwh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'corn_3'</w:t>
      </w:r>
      <w:r>
        <w:rPr>
          <w:rStyle w:val="NormalTok"/>
        </w:rPr>
        <w:t xml:space="preserve">, stage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app.run(host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'0.0.0.0'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</w:p>
    <w:bookmarkEnd w:id="39"/>
    <w:bookmarkStart w:id="40" w:name="esp32-sensor-hub-firmware"/>
    <w:p>
      <w:pPr>
        <w:pStyle w:val="Heading3"/>
      </w:pPr>
      <w:r>
        <w:t xml:space="preserve">ESP32 Sensor Hub Firmware</w:t>
      </w:r>
    </w:p>
    <w:p>
      <w:pPr>
        <w:pStyle w:val="FirstParagraph"/>
      </w:pPr>
      <w:r>
        <w:t xml:space="preserve">Arduino sketch for ESP32 sensor hub: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&lt;WiFi.h&gt;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&lt;PubSubClient.h&gt;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&lt;MPU6050.h&gt;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&lt;MAX6675.h&gt;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&lt;DHT.h&gt;</w:t>
      </w:r>
      <w:r>
        <w:br/>
      </w:r>
      <w:r>
        <w:br/>
      </w:r>
      <w:r>
        <w:rPr>
          <w:rStyle w:val="CommentTok"/>
        </w:rPr>
        <w:t xml:space="preserve">// WiFi credentials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"Your_WiFi_SSID"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"Your_WiFi_Password"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MQTT Configuration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mqtt_server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"your_mqtt_broker_ip"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mqtt_port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1884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mqtt_user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"enms_mqtt_user"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mqtt_pass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"your_mqtt_password"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Device configuration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device_id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"ender3_01"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Sensor objects</w:t>
      </w:r>
      <w:r>
        <w:br/>
      </w:r>
      <w:r>
        <w:rPr>
          <w:rStyle w:val="NormalTok"/>
        </w:rPr>
        <w:t xml:space="preserve">MPU6050 mpu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MAX6675 thermocouple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SCK, CS, SO pins</w:t>
      </w:r>
      <w:r>
        <w:br/>
      </w:r>
      <w:r>
        <w:rPr>
          <w:rStyle w:val="NormalTok"/>
        </w:rPr>
        <w:t xml:space="preserve">DHT dht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DHT22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WiFiClient espClient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PubSubClient 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espClient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Wire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SDA, SCL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Initialize sensors</w:t>
      </w:r>
      <w:r>
        <w:br/>
      </w:r>
      <w:r>
        <w:rPr>
          <w:rStyle w:val="NormalTok"/>
        </w:rPr>
        <w:t xml:space="preserve">  mpu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dht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 to WiFi</w:t>
      </w:r>
      <w:r>
        <w:br/>
      </w:r>
      <w:r>
        <w:rPr>
          <w:rStyle w:val="NormalTok"/>
        </w:rPr>
        <w:t xml:space="preserve">  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WL_CONNECTED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"WiFi connected"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Configure MQTT</w:t>
      </w:r>
      <w:r>
        <w:br/>
      </w:r>
      <w:r>
        <w:rPr>
          <w:rStyle w:val="NormalTok"/>
        </w:rPr>
        <w:t xml:space="preserve">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mqtt_server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mqtt_port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reconnect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sensors every 5 seconds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last_read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last_read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publishSensorData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last_read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reconnect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mqtt_user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mqtt_pass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"MQTT connected"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publishSensorData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MPU6050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int16_t</w:t>
      </w:r>
      <w:r>
        <w:rPr>
          <w:rStyle w:val="NormalTok"/>
        </w:rPr>
        <w:t xml:space="preserve"> 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mpu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getMotion6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Publish accelerometer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topic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"enms/sensor/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/accel"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x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z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ax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16384.0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ay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16384.0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az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16384.0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Publish gyroscope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"enms/sensor/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/gyro"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x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z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gx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131.0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gy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131.0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gz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131.0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DHT22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readTemperature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humidity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readHumidity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"enms/sensor/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/ambient"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humidity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humidity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MAX6675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thermocouple_temp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thermocouple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readCelsius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"enms/sensor/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/thermocouple"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thermocouple_temp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reusability-guidelines"/>
    <w:p>
      <w:pPr>
        <w:pStyle w:val="Heading2"/>
      </w:pPr>
      <w:r>
        <w:t xml:space="preserve">Reusability Guidelines</w:t>
      </w:r>
    </w:p>
    <w:bookmarkStart w:id="42" w:name="customization-points"/>
    <w:p>
      <w:pPr>
        <w:pStyle w:val="Heading3"/>
      </w:pPr>
      <w:r>
        <w:t xml:space="preserve">Customization Points</w:t>
      </w:r>
    </w:p>
    <w:p>
      <w:pPr>
        <w:pStyle w:val="FirstParagraph"/>
      </w:pPr>
      <w:r>
        <w:rPr>
          <w:bCs/>
          <w:b/>
        </w:rPr>
        <w:t xml:space="preserve">Easy Modifications:</w:t>
      </w:r>
      <w:r>
        <w:t xml:space="preserve"> </w:t>
      </w:r>
      <w:r>
        <w:t xml:space="preserve">- ✅ Adding new plant types (artistic visualizations)</w:t>
      </w:r>
      <w:r>
        <w:t xml:space="preserve"> </w:t>
      </w:r>
      <w:r>
        <w:t xml:space="preserve">- ✅ Configuring energy thresholds for plant stages</w:t>
      </w:r>
      <w:r>
        <w:t xml:space="preserve"> </w:t>
      </w:r>
      <w:r>
        <w:t xml:space="preserve">- ✅ Customizing Grafana dashboards</w:t>
      </w:r>
      <w:r>
        <w:t xml:space="preserve"> </w:t>
      </w:r>
      <w:r>
        <w:t xml:space="preserve">- ✅ Modifying PDF report templates</w:t>
      </w:r>
      <w:r>
        <w:t xml:space="preserve"> </w:t>
      </w:r>
      <w:r>
        <w:t xml:space="preserve">- ✅ Adding new printer models to device management</w:t>
      </w:r>
    </w:p>
    <w:p>
      <w:pPr>
        <w:pStyle w:val="BodyText"/>
      </w:pPr>
      <w:r>
        <w:rPr>
          <w:bCs/>
          <w:b/>
        </w:rPr>
        <w:t xml:space="preserve">Intermediate Modifications:</w:t>
      </w:r>
      <w:r>
        <w:t xml:space="preserve"> </w:t>
      </w:r>
      <w:r>
        <w:t xml:space="preserve">- ⚙️ Creating custom Node-RED flows for different data sources</w:t>
      </w:r>
      <w:r>
        <w:t xml:space="preserve"> </w:t>
      </w:r>
      <w:r>
        <w:t xml:space="preserve">- ⚙️ Adding new sensor types to ESP32 hub</w:t>
      </w:r>
      <w:r>
        <w:t xml:space="preserve"> </w:t>
      </w:r>
      <w:r>
        <w:t xml:space="preserve">- ⚙️ Extending REST API with new endpoints</w:t>
      </w:r>
      <w:r>
        <w:t xml:space="preserve"> </w:t>
      </w:r>
      <w:r>
        <w:t xml:space="preserve">- ⚙️ Implementing additional ML models</w:t>
      </w:r>
    </w:p>
    <w:bookmarkEnd w:id="42"/>
    <w:bookmarkStart w:id="43" w:name="deployment-scenarios"/>
    <w:p>
      <w:pPr>
        <w:pStyle w:val="Heading3"/>
      </w:pPr>
      <w:r>
        <w:t xml:space="preserve">Deployment Scenarios</w:t>
      </w:r>
    </w:p>
    <w:p>
      <w:pPr>
        <w:pStyle w:val="FirstParagraph"/>
      </w:pPr>
      <w:r>
        <w:rPr>
          <w:bCs/>
          <w:b/>
        </w:rPr>
        <w:t xml:space="preserve">Scenario 1: Small Workshop (1-5 printers)</w:t>
      </w:r>
      <w:r>
        <w:t xml:space="preserve"> </w:t>
      </w:r>
      <w:r>
        <w:t xml:space="preserve">- Deploy on single server or workstation</w:t>
      </w:r>
      <w:r>
        <w:t xml:space="preserve"> </w:t>
      </w:r>
      <w:r>
        <w:t xml:space="preserve">- Use default Docker Compose configuration</w:t>
      </w:r>
      <w:r>
        <w:t xml:space="preserve"> </w:t>
      </w:r>
      <w:r>
        <w:t xml:space="preserve">- No clustering required</w:t>
      </w:r>
      <w:r>
        <w:t xml:space="preserve"> </w:t>
      </w:r>
      <w:r>
        <w:t xml:space="preserve">- Estimated hardware: 8GB RAM, 4-core CPU</w:t>
      </w:r>
    </w:p>
    <w:p>
      <w:pPr>
        <w:pStyle w:val="BodyText"/>
      </w:pPr>
      <w:r>
        <w:rPr>
          <w:bCs/>
          <w:b/>
        </w:rPr>
        <w:t xml:space="preserve">Scenario 2: Medium Facility (10-50 printers)</w:t>
      </w:r>
      <w:r>
        <w:t xml:space="preserve"> </w:t>
      </w:r>
      <w:r>
        <w:t xml:space="preserve">- Deploy on dedicated server</w:t>
      </w:r>
      <w:r>
        <w:t xml:space="preserve"> </w:t>
      </w:r>
      <w:r>
        <w:t xml:space="preserve">- Scale Node-RED workers</w:t>
      </w:r>
      <w:r>
        <w:t xml:space="preserve"> </w:t>
      </w:r>
      <w:r>
        <w:t xml:space="preserve">- Add Grafana read replicas</w:t>
      </w:r>
      <w:r>
        <w:t xml:space="preserve"> </w:t>
      </w:r>
      <w:r>
        <w:t xml:space="preserve">- Estimated hardware: 16GB RAM, 8-core CPU</w:t>
      </w:r>
    </w:p>
    <w:p>
      <w:pPr>
        <w:pStyle w:val="BodyText"/>
      </w:pPr>
      <w:r>
        <w:rPr>
          <w:bCs/>
          <w:b/>
        </w:rPr>
        <w:t xml:space="preserve">Scenario 3: Enterprise (50+ printers)</w:t>
      </w:r>
      <w:r>
        <w:t xml:space="preserve"> </w:t>
      </w:r>
      <w:r>
        <w:t xml:space="preserve">- Multi-node deployment</w:t>
      </w:r>
      <w:r>
        <w:t xml:space="preserve"> </w:t>
      </w:r>
      <w:r>
        <w:t xml:space="preserve">- PostgreSQL clustering (TimescaleDB multi-node)</w:t>
      </w:r>
      <w:r>
        <w:t xml:space="preserve"> </w:t>
      </w:r>
      <w:r>
        <w:t xml:space="preserve">- Load-balanced Nginx</w:t>
      </w:r>
      <w:r>
        <w:t xml:space="preserve"> </w:t>
      </w:r>
      <w:r>
        <w:t xml:space="preserve">- Distributed MQTT brokers</w:t>
      </w:r>
      <w:r>
        <w:t xml:space="preserve"> </w:t>
      </w:r>
      <w:r>
        <w:t xml:space="preserve">- Kubernetes orchestration recommended</w:t>
      </w:r>
    </w:p>
    <w:bookmarkEnd w:id="43"/>
    <w:bookmarkStart w:id="44" w:name="extensibility-examples"/>
    <w:p>
      <w:pPr>
        <w:pStyle w:val="Heading3"/>
      </w:pPr>
      <w:r>
        <w:t xml:space="preserve">Extensibility Examples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Printer Integrations</w:t>
      </w:r>
      <w:r>
        <w:t xml:space="preserve">: Custom printer types can be added through device management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Custom Sensors</w:t>
      </w:r>
      <w:r>
        <w:t xml:space="preserve">: ESP32 firmware can be extended with additional I2C/SPI devices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Alternative Databases</w:t>
      </w:r>
      <w:r>
        <w:t xml:space="preserve">: Node-RED flows can be modified to support InfluxDB, MongoDB, etc.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Custom Visualizations</w:t>
      </w:r>
      <w:r>
        <w:t xml:space="preserve">: 3D rendering can be extended for alternative file formats (STL, OBJ)</w:t>
      </w:r>
    </w:p>
    <w:bookmarkEnd w:id="44"/>
    <w:bookmarkStart w:id="45" w:name="code-modification-examples"/>
    <w:p>
      <w:pPr>
        <w:pStyle w:val="Heading3"/>
      </w:pPr>
      <w:r>
        <w:t xml:space="preserve">Code Modification Examples</w:t>
      </w:r>
    </w:p>
    <w:p>
      <w:pPr>
        <w:pStyle w:val="FirstParagraph"/>
      </w:pPr>
      <w:r>
        <w:rPr>
          <w:bCs/>
          <w:b/>
        </w:rPr>
        <w:t xml:space="preserve">Adding a New Plant Type:</w:t>
      </w:r>
      <w:r>
        <w:t xml:space="preserve"> </w:t>
      </w:r>
      <w:r>
        <w:t xml:space="preserve">1. Add images to</w:t>
      </w:r>
      <w:r>
        <w:t xml:space="preserve"> </w:t>
      </w:r>
      <w:r>
        <w:rPr>
          <w:rStyle w:val="VerbatimChar"/>
        </w:rPr>
        <w:t xml:space="preserve">artistic-resources/plants/new_plant/</w:t>
      </w:r>
      <w:r>
        <w:t xml:space="preserve"> </w:t>
      </w:r>
      <w:r>
        <w:t xml:space="preserve">(sequential stages: 01.png, 02.png, etc.)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python-api/dpp_simulator.py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calculate_plant_stage(energy_kwh):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energy_kwh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New threshold</w:t>
      </w:r>
      <w:r>
        <w:br/>
      </w:r>
      <w:r>
        <w:rPr>
          <w:rStyle w:val="NormalTok"/>
        </w:rPr>
        <w:t xml:space="preserve">        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(energy_kwh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'new_plant'</w:t>
      </w:r>
      <w:r>
        <w:rPr>
          <w:rStyle w:val="NormalTok"/>
        </w:rPr>
        <w:t xml:space="preserve">, stage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logic</w:t>
      </w:r>
    </w:p>
    <w:p>
      <w:pPr>
        <w:numPr>
          <w:ilvl w:val="0"/>
          <w:numId w:val="1014"/>
        </w:numPr>
        <w:pStyle w:val="Compact"/>
      </w:pPr>
      <w:r>
        <w:t xml:space="preserve">Rebuild Python API container</w:t>
      </w:r>
    </w:p>
    <w:p>
      <w:pPr>
        <w:pStyle w:val="FirstParagraph"/>
      </w:pPr>
      <w:r>
        <w:rPr>
          <w:bCs/>
          <w:b/>
        </w:rPr>
        <w:t xml:space="preserve">Adding a New API Endpoint: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'/api/custom_metric/&lt;device_id&gt;'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custom_metric(device_id):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Your custom logic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'result'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Cs/>
          <w:b/>
        </w:rPr>
        <w:t xml:space="preserve">Adding a New Sensor Type:</w:t>
      </w:r>
    </w:p>
    <w:p>
      <w:pPr>
        <w:pStyle w:val="SourceCode"/>
      </w:pPr>
      <w:r>
        <w:rPr>
          <w:rStyle w:val="CommentTok"/>
        </w:rPr>
        <w:t xml:space="preserve">// In ESP32 firmware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&lt;NewSensor.h&gt;</w:t>
      </w:r>
      <w:r>
        <w:br/>
      </w:r>
      <w:r>
        <w:rPr>
          <w:rStyle w:val="NormalTok"/>
        </w:rPr>
        <w:t xml:space="preserve">NewSensor sensor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publishNewSensor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"enms/sensor/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/new_sensor"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value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verification-and-testing"/>
    <w:p>
      <w:pPr>
        <w:pStyle w:val="Heading2"/>
      </w:pPr>
      <w:r>
        <w:t xml:space="preserve">Verification and Testing</w:t>
      </w:r>
    </w:p>
    <w:bookmarkStart w:id="47" w:name="functional-tests"/>
    <w:p>
      <w:pPr>
        <w:pStyle w:val="Heading3"/>
      </w:pPr>
      <w:r>
        <w:t xml:space="preserve">Functional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(various test scripts)</w:t>
      </w:r>
    </w:p>
    <w:p>
      <w:pPr>
        <w:pStyle w:val="BodyText"/>
      </w:pPr>
      <w:r>
        <w:rPr>
          <w:bCs/>
          <w:b/>
        </w:rPr>
        <w:t xml:space="preserve">Run Tests:</w:t>
      </w:r>
    </w:p>
    <w:p>
      <w:pPr>
        <w:pStyle w:val="SourceCode"/>
      </w:pPr>
      <w:r>
        <w:rPr>
          <w:rStyle w:val="CommentTok"/>
        </w:rPr>
        <w:t xml:space="preserve"># Database schema verification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enms_postgres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enms_user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enms_db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/docker-entrypoint-initdb.d/01_schema.sql</w:t>
      </w:r>
      <w:r>
        <w:br/>
      </w:r>
      <w:r>
        <w:br/>
      </w:r>
      <w:r>
        <w:rPr>
          <w:rStyle w:val="CommentTok"/>
        </w:rPr>
        <w:t xml:space="preserve"># ML model validation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backend/train_model.py</w:t>
      </w:r>
    </w:p>
    <w:bookmarkEnd w:id="47"/>
    <w:bookmarkStart w:id="48" w:name="data-integrity"/>
    <w:p>
      <w:pPr>
        <w:pStyle w:val="Heading3"/>
      </w:pPr>
      <w:r>
        <w:t xml:space="preserve">Data Integrity</w:t>
      </w:r>
    </w:p>
    <w:p>
      <w:pPr>
        <w:pStyle w:val="FirstParagraph"/>
      </w:pPr>
      <w:r>
        <w:rPr>
          <w:bCs/>
          <w:b/>
        </w:rPr>
        <w:t xml:space="preserve">Database Migrations</w:t>
      </w:r>
      <w:r>
        <w:t xml:space="preserve">: All schema changes are versioned in</w:t>
      </w:r>
      <w:r>
        <w:t xml:space="preserve"> </w:t>
      </w:r>
      <w:r>
        <w:rPr>
          <w:rStyle w:val="VerbatimChar"/>
        </w:rPr>
        <w:t xml:space="preserve">backend/db_init/</w:t>
      </w:r>
      <w:r>
        <w:t xml:space="preserve"> </w:t>
      </w:r>
      <w:r>
        <w:t xml:space="preserve">with sequential numbering</w:t>
      </w:r>
    </w:p>
    <w:p>
      <w:pPr>
        <w:pStyle w:val="BodyText"/>
      </w:pPr>
      <w:r>
        <w:rPr>
          <w:bCs/>
          <w:b/>
        </w:rPr>
        <w:t xml:space="preserve">Backup/Restore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Backup database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enms_postgres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enms_user enms_db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backup.sql</w:t>
      </w:r>
      <w:r>
        <w:br/>
      </w:r>
      <w:r>
        <w:br/>
      </w:r>
      <w:r>
        <w:rPr>
          <w:rStyle w:val="CommentTok"/>
        </w:rPr>
        <w:t xml:space="preserve"># Restore database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enms_postgres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enms_user enms_db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backup.sql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support-and-contribution"/>
    <w:p>
      <w:pPr>
        <w:pStyle w:val="Heading2"/>
      </w:pPr>
      <w:r>
        <w:t xml:space="preserve">Support and Contribution</w:t>
      </w:r>
    </w:p>
    <w:bookmarkStart w:id="50" w:name="getting-help"/>
    <w:p>
      <w:pPr>
        <w:pStyle w:val="Heading3"/>
      </w:pPr>
      <w:r>
        <w:t xml:space="preserve">Getting Help</w:t>
      </w:r>
    </w:p>
    <w:p>
      <w:pPr>
        <w:pStyle w:val="FirstParagraph"/>
      </w:pPr>
      <w:r>
        <w:rPr>
          <w:bCs/>
          <w:b/>
        </w:rPr>
        <w:t xml:space="preserve">Documentation Issues</w:t>
      </w:r>
      <w:r>
        <w:t xml:space="preserve">: Open an issue on GitHub with label</w:t>
      </w:r>
      <w:r>
        <w:t xml:space="preserve"> </w:t>
      </w:r>
      <w:r>
        <w:rPr>
          <w:rStyle w:val="VerbatimChar"/>
        </w:rPr>
        <w:t xml:space="preserve">documentation</w:t>
      </w:r>
      <w:r>
        <w:t xml:space="preserve"> </w:t>
      </w:r>
      <w:r>
        <w:rPr>
          <w:bCs/>
          <w:b/>
        </w:rPr>
        <w:t xml:space="preserve">Bug Reports</w:t>
      </w:r>
      <w:r>
        <w:t xml:space="preserve">: Use issue template with reproduction steps</w:t>
      </w:r>
      <w:r>
        <w:t xml:space="preserve"> </w:t>
      </w:r>
      <w:r>
        <w:rPr>
          <w:bCs/>
          <w:b/>
        </w:rPr>
        <w:t xml:space="preserve">Feature Requests</w:t>
      </w:r>
      <w:r>
        <w:t xml:space="preserve">: Submit enhancement proposals via GitHub Discussions</w:t>
      </w:r>
    </w:p>
    <w:bookmarkEnd w:id="50"/>
    <w:bookmarkStart w:id="51" w:name="contributing"/>
    <w:p>
      <w:pPr>
        <w:pStyle w:val="Heading3"/>
      </w:pPr>
      <w:r>
        <w:t xml:space="preserve">Contributing</w:t>
      </w:r>
    </w:p>
    <w:p>
      <w:pPr>
        <w:pStyle w:val="FirstParagraph"/>
      </w:pPr>
      <w:r>
        <w:rPr>
          <w:bCs/>
          <w:b/>
        </w:rPr>
        <w:t xml:space="preserve">Pull Request Process</w:t>
      </w:r>
      <w:r>
        <w:t xml:space="preserve">:</w:t>
      </w:r>
      <w:r>
        <w:t xml:space="preserve"> </w:t>
      </w:r>
      <w:r>
        <w:t xml:space="preserve">1. Fork the repository</w:t>
      </w:r>
      <w:r>
        <w:t xml:space="preserve"> </w:t>
      </w:r>
      <w:r>
        <w:t xml:space="preserve">2. Create feature branch (</w:t>
      </w:r>
      <w:r>
        <w:rPr>
          <w:rStyle w:val="VerbatimChar"/>
        </w:rPr>
        <w:t xml:space="preserve">git checkout -b feature/amazing-feature</w:t>
      </w:r>
      <w:r>
        <w:t xml:space="preserve">)</w:t>
      </w:r>
      <w:r>
        <w:t xml:space="preserve"> </w:t>
      </w:r>
      <w:r>
        <w:t xml:space="preserve">3. Commit changes with descriptive messages</w:t>
      </w:r>
      <w:r>
        <w:t xml:space="preserve"> </w:t>
      </w:r>
      <w:r>
        <w:t xml:space="preserve">4. Push to branch</w:t>
      </w:r>
      <w:r>
        <w:t xml:space="preserve"> </w:t>
      </w:r>
      <w:r>
        <w:t xml:space="preserve">5. Open Pull Request with detailed description</w:t>
      </w:r>
    </w:p>
    <w:p>
      <w:pPr>
        <w:pStyle w:val="BodyText"/>
      </w:pPr>
      <w:r>
        <w:rPr>
          <w:bCs/>
          <w:b/>
        </w:rPr>
        <w:t xml:space="preserve">Code Standards</w:t>
      </w:r>
      <w:r>
        <w:t xml:space="preserve">:</w:t>
      </w:r>
      <w:r>
        <w:t xml:space="preserve"> </w:t>
      </w:r>
      <w:r>
        <w:t xml:space="preserve">- Python: PEP 8 compliance</w:t>
      </w:r>
      <w:r>
        <w:t xml:space="preserve"> </w:t>
      </w:r>
      <w:r>
        <w:t xml:space="preserve">- JavaScript: ES6+ with consistent formatting</w:t>
      </w:r>
      <w:r>
        <w:t xml:space="preserve"> </w:t>
      </w:r>
      <w:r>
        <w:t xml:space="preserve">- SQL: Uppercase keywords, consistent indentation</w:t>
      </w:r>
      <w:r>
        <w:t xml:space="preserve"> </w:t>
      </w:r>
      <w:r>
        <w:t xml:space="preserve">- Markdown: Follow existing documentation style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appendix-quick-reference"/>
    <w:p>
      <w:pPr>
        <w:pStyle w:val="Heading2"/>
      </w:pPr>
      <w:r>
        <w:t xml:space="preserve">Appendix: Quick Reference</w:t>
      </w:r>
    </w:p>
    <w:bookmarkStart w:id="53" w:name="essential-commands"/>
    <w:p>
      <w:pPr>
        <w:pStyle w:val="Heading3"/>
      </w:pPr>
      <w:r>
        <w:t xml:space="preserve">Essential Commands</w:t>
      </w:r>
    </w:p>
    <w:p>
      <w:pPr>
        <w:pStyle w:val="SourceCode"/>
      </w:pPr>
      <w:r>
        <w:rPr>
          <w:rStyle w:val="CommentTok"/>
        </w:rPr>
        <w:t xml:space="preserve"># Start all services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View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service_name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Stop all services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Rebuild after code changes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Access database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enms_postgres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enms_user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enms_db</w:t>
      </w:r>
      <w:r>
        <w:br/>
      </w:r>
      <w:r>
        <w:br/>
      </w:r>
      <w:r>
        <w:rPr>
          <w:rStyle w:val="CommentTok"/>
        </w:rPr>
        <w:t xml:space="preserve"># Check service health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bookmarkEnd w:id="53"/>
    <w:bookmarkStart w:id="54" w:name="service-urls-default-configuration"/>
    <w:p>
      <w:pPr>
        <w:pStyle w:val="Heading3"/>
      </w:pPr>
      <w:r>
        <w:t xml:space="preserve">Service URLs (Default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/ demo123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http://localhost:1882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(see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enms_user / (see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localhost:1884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</w:t>
            </w:r>
          </w:p>
        </w:tc>
      </w:tr>
    </w:tbl>
    <w:bookmarkEnd w:id="54"/>
    <w:bookmarkStart w:id="55" w:name="important-files"/>
    <w:p>
      <w:pPr>
        <w:pStyle w:val="Heading3"/>
      </w:pPr>
      <w:r>
        <w:t xml:space="preserve">Important Files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(create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backend/db_init/01_schema.sql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grafana/dashboards/fleet-operations.json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python-api/app.py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node-red/flows.json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Last Updated</w:t>
      </w:r>
      <w:r>
        <w:t xml:space="preserve">: 2025-12-09</w:t>
      </w:r>
      <w:r>
        <w:br/>
      </w:r>
      <w:r>
        <w:rPr>
          <w:bCs/>
          <w:b/>
        </w:rPr>
        <w:t xml:space="preserve">Maintainer</w:t>
      </w:r>
      <w:r>
        <w:t xml:space="preserve">: ENMS Development Team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2025-12-09T14:01:47Z</dcterms:created>
  <dcterms:modified xsi:type="dcterms:W3CDTF">2025-12-09T14:01:47Z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