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Script Thaïs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Script complet – 5 minutes | "The Future : A Timeline"</w:t>
      </w:r>
    </w:p>
    <w:p w:rsidR="00000000" w:rsidDel="00000000" w:rsidP="00000000" w:rsidRDefault="00000000" w:rsidRPr="00000000" w14:paraId="00000004">
      <w:pPr>
        <w:rPr/>
      </w:pPr>
      <w:r w:rsidDel="00000000" w:rsidR="00000000" w:rsidRPr="00000000">
        <w:rPr>
          <w:rtl w:val="0"/>
        </w:rPr>
        <w:t xml:space="preserve">Slide 1 — 2025-2027 | AI Starts Talking to Itself (45 sec)</w:t>
      </w:r>
    </w:p>
    <w:p w:rsidR="00000000" w:rsidDel="00000000" w:rsidP="00000000" w:rsidRDefault="00000000" w:rsidRPr="00000000" w14:paraId="00000005">
      <w:pPr>
        <w:rPr/>
      </w:pPr>
      <w:r w:rsidDel="00000000" w:rsidR="00000000" w:rsidRPr="00000000">
        <w:rPr>
          <w:rtl w:val="0"/>
        </w:rPr>
        <w:t xml:space="preserve">"So my teammates walked you through where AI came from, and where it stands today. I want to take you further. Because the most important shifts haven't happened yet — and they're closer than most people think.</w:t>
      </w:r>
    </w:p>
    <w:p w:rsidR="00000000" w:rsidDel="00000000" w:rsidP="00000000" w:rsidRDefault="00000000" w:rsidRPr="00000000" w14:paraId="00000006">
      <w:pPr>
        <w:rPr/>
      </w:pPr>
      <w:r w:rsidDel="00000000" w:rsidR="00000000" w:rsidRPr="00000000">
        <w:rPr>
          <w:rtl w:val="0"/>
        </w:rPr>
        <w:t xml:space="preserve">Let's start right now, in the window we're already entering. Today, AI systems are beginning to work together without humans in the loop. You have one AI that plans a task, another that executes it, another that checks the result. They delegate to each other. They correct each other. The human is no longer the middleman — the human is just the one who pressed start. This is called multi-agent AI, and it's already running in research labs and early products today. This is the beginning. And from here, things accelerate fast."</w:t>
      </w:r>
    </w:p>
    <w:p w:rsidR="00000000" w:rsidDel="00000000" w:rsidP="00000000" w:rsidRDefault="00000000" w:rsidRPr="00000000" w14:paraId="00000007">
      <w:pPr>
        <w:rPr/>
      </w:pPr>
      <w:r w:rsidDel="00000000" w:rsidR="00000000" w:rsidRPr="00000000">
        <w:rPr>
          <w:rtl w:val="0"/>
        </w:rPr>
        <w:t xml:space="preserve">Slide 2 — 2027-2030 | AGI Becomes an Engineering Problem (1 min 15)</w:t>
      </w:r>
    </w:p>
    <w:p w:rsidR="00000000" w:rsidDel="00000000" w:rsidP="00000000" w:rsidRDefault="00000000" w:rsidRPr="00000000" w14:paraId="00000008">
      <w:pPr>
        <w:rPr/>
      </w:pPr>
      <w:r w:rsidDel="00000000" w:rsidR="00000000" w:rsidRPr="00000000">
        <w:rPr>
          <w:rtl w:val="0"/>
        </w:rPr>
        <w:t xml:space="preserve">"The next horizon is the one everyone in the AI industry is actually talking about behind closed doors — Artificial General Intelligence. Not an AI that's good at one thing. An AI that can reason, learn, and adapt across any domain, any context, any problem — just like a human, or better.</w:t>
      </w:r>
    </w:p>
    <w:p w:rsidR="00000000" w:rsidDel="00000000" w:rsidP="00000000" w:rsidRDefault="00000000" w:rsidRPr="00000000" w14:paraId="00000009">
      <w:pPr>
        <w:rPr/>
      </w:pPr>
      <w:r w:rsidDel="00000000" w:rsidR="00000000" w:rsidRPr="00000000">
        <w:rPr>
          <w:rtl w:val="0"/>
        </w:rPr>
        <w:t xml:space="preserve">Sam Altman, the CEO of OpenAI, has publicly said he believes AGI could arrive by 2027 or 2028. Geoffrey Hinton, one of the founding figures of modern AI, left Google in 2023 specifically to warn the world about what's coming. These are not science fiction writers. These are the people building the systems.</w:t>
      </w:r>
    </w:p>
    <w:p w:rsidR="00000000" w:rsidDel="00000000" w:rsidP="00000000" w:rsidRDefault="00000000" w:rsidRPr="00000000" w14:paraId="0000000A">
      <w:pPr>
        <w:rPr/>
      </w:pPr>
      <w:r w:rsidDel="00000000" w:rsidR="00000000" w:rsidRPr="00000000">
        <w:rPr>
          <w:rtl w:val="0"/>
        </w:rPr>
        <w:t xml:space="preserve">And here's where it gets serious. The real problem isn't building AGI. The real problem is alignment — making sure that a system that intelligent actually shares our goals. Because if it doesn't, if it finds a shortcut to its objective that we never anticipated, the consequences could be irreversible. This is exactly what Ex Machina explores. This is exactly what HAL 9000 does in 2001. Except it's no longer a film premise. It's a technical challenge that the world's best engineers are actively trying to solve right now, against the clock."</w:t>
      </w:r>
    </w:p>
    <w:p w:rsidR="00000000" w:rsidDel="00000000" w:rsidP="00000000" w:rsidRDefault="00000000" w:rsidRPr="00000000" w14:paraId="0000000B">
      <w:pPr>
        <w:rPr/>
      </w:pPr>
      <w:r w:rsidDel="00000000" w:rsidR="00000000" w:rsidRPr="00000000">
        <w:rPr>
          <w:rtl w:val="0"/>
        </w:rPr>
        <w:t xml:space="preserve">Slide 3 — 2030-2035 | Humanoid Robots Enter the Real World (1 min)</w:t>
      </w:r>
    </w:p>
    <w:p w:rsidR="00000000" w:rsidDel="00000000" w:rsidP="00000000" w:rsidRDefault="00000000" w:rsidRPr="00000000" w14:paraId="0000000C">
      <w:pPr>
        <w:rPr/>
      </w:pPr>
      <w:r w:rsidDel="00000000" w:rsidR="00000000" w:rsidRPr="00000000">
        <w:rPr>
          <w:rtl w:val="0"/>
        </w:rPr>
        <w:t xml:space="preserve">"A few years further, and we hit a milestone that science fiction has been imagining for decades. Humanoid robots — not as a prototype in a lab, but as a product you can buy.</w:t>
      </w:r>
    </w:p>
    <w:p w:rsidR="00000000" w:rsidDel="00000000" w:rsidP="00000000" w:rsidRDefault="00000000" w:rsidRPr="00000000" w14:paraId="0000000D">
      <w:pPr>
        <w:rPr/>
      </w:pPr>
      <w:r w:rsidDel="00000000" w:rsidR="00000000" w:rsidRPr="00000000">
        <w:rPr>
          <w:rtl w:val="0"/>
        </w:rPr>
        <w:t xml:space="preserve">Tesla's Optimus, Figure AI, Boston Dynamics — these companies are already in early industrial deployment. The trajectory suggests that by 2030 to 2035, a functional humanoid robot capable of complex physical tasks could cost somewhere around twenty thousand dollars. That's the price of a used car. That's the moment it stops being a curiosity and starts being an economic force.</w:t>
      </w:r>
    </w:p>
    <w:p w:rsidR="00000000" w:rsidDel="00000000" w:rsidP="00000000" w:rsidRDefault="00000000" w:rsidRPr="00000000" w14:paraId="0000000E">
      <w:pPr>
        <w:rPr/>
      </w:pPr>
      <w:r w:rsidDel="00000000" w:rsidR="00000000" w:rsidRPr="00000000">
        <w:rPr>
          <w:rtl w:val="0"/>
        </w:rPr>
        <w:t xml:space="preserve">Think about what that means. Robots working in factories, in warehouses, eventually in homes. And at that point, the questions that Westworld asks — about what these machines experience, about how we treat them, about what happens when they malfunction and hurt someone — those stop being philosophical. They become legal. They become political. They become real."</w:t>
      </w:r>
    </w:p>
    <w:p w:rsidR="00000000" w:rsidDel="00000000" w:rsidP="00000000" w:rsidRDefault="00000000" w:rsidRPr="00000000" w14:paraId="0000000F">
      <w:pPr>
        <w:rPr/>
      </w:pPr>
      <w:r w:rsidDel="00000000" w:rsidR="00000000" w:rsidRPr="00000000">
        <w:rPr>
          <w:rtl w:val="0"/>
        </w:rPr>
        <w:t xml:space="preserve">Slide 4 — 2035-2040 | Autonomous Weapons and the Point of No Return (1 min)</w:t>
      </w:r>
    </w:p>
    <w:p w:rsidR="00000000" w:rsidDel="00000000" w:rsidP="00000000" w:rsidRDefault="00000000" w:rsidRPr="00000000" w14:paraId="00000010">
      <w:pPr>
        <w:rPr/>
      </w:pPr>
      <w:r w:rsidDel="00000000" w:rsidR="00000000" w:rsidRPr="00000000">
        <w:rPr>
          <w:rtl w:val="0"/>
        </w:rPr>
        <w:t xml:space="preserve">"Now the uncomfortable one. Because while robots are entering homes, something else is happening on the battlefield — and it's already started.</w:t>
      </w:r>
    </w:p>
    <w:p w:rsidR="00000000" w:rsidDel="00000000" w:rsidP="00000000" w:rsidRDefault="00000000" w:rsidRPr="00000000" w14:paraId="00000011">
      <w:pPr>
        <w:rPr/>
      </w:pPr>
      <w:r w:rsidDel="00000000" w:rsidR="00000000" w:rsidRPr="00000000">
        <w:rPr>
          <w:rtl w:val="0"/>
        </w:rPr>
        <w:t xml:space="preserve">Lethal Autonomous Weapon Systems — LAWS — are drones and machines capable of identifying a target and engaging it without a human pulling the trigger. They are not theoretical. They have already been deployed in active conflict zones. And without a binding international treaty — which does not currently exist — the military and economic pressure to develop more of them, faster, is only going to increase.</w:t>
      </w:r>
    </w:p>
    <w:p w:rsidR="00000000" w:rsidDel="00000000" w:rsidP="00000000" w:rsidRDefault="00000000" w:rsidRPr="00000000" w14:paraId="00000012">
      <w:pPr>
        <w:rPr/>
      </w:pPr>
      <w:r w:rsidDel="00000000" w:rsidR="00000000" w:rsidRPr="00000000">
        <w:rPr>
          <w:rtl w:val="0"/>
        </w:rPr>
        <w:t xml:space="preserve">By 2035 to 2040, we are looking at a realistic scenario where autonomous systems make life-and-death decisions at a speed no human operator could match. Terminator didn't invent this fear. It just put a face on it. The real version has no face. It has a targeting algorithm, a latency advantage, and no hesitation. The question the world needs to answer — and hasn't — is where the human stays in that loop, and what happens when the answer is nowhere."</w:t>
      </w:r>
    </w:p>
    <w:p w:rsidR="00000000" w:rsidDel="00000000" w:rsidP="00000000" w:rsidRDefault="00000000" w:rsidRPr="00000000" w14:paraId="00000013">
      <w:pPr>
        <w:rPr/>
      </w:pPr>
      <w:r w:rsidDel="00000000" w:rsidR="00000000" w:rsidRPr="00000000">
        <w:rPr>
          <w:rtl w:val="0"/>
        </w:rPr>
        <w:t xml:space="preserve">Slide 5 — 2040+ | The Question Nobody Can Answer (1 min)</w:t>
      </w:r>
    </w:p>
    <w:p w:rsidR="00000000" w:rsidDel="00000000" w:rsidP="00000000" w:rsidRDefault="00000000" w:rsidRPr="00000000" w14:paraId="00000014">
      <w:pPr>
        <w:rPr/>
      </w:pPr>
      <w:r w:rsidDel="00000000" w:rsidR="00000000" w:rsidRPr="00000000">
        <w:rPr>
          <w:rtl w:val="0"/>
        </w:rPr>
        <w:t xml:space="preserve">"And finally, the horizon where even the experts stop making predictions with confidence. Because somewhere between 2040 and 2050, we may reach what researchers call the singularity — the point at which an AI becomes capable of improving itself, recursively, faster than any human could follow or control.</w:t>
      </w:r>
    </w:p>
    <w:p w:rsidR="00000000" w:rsidDel="00000000" w:rsidP="00000000" w:rsidRDefault="00000000" w:rsidRPr="00000000" w14:paraId="00000015">
      <w:pPr>
        <w:rPr/>
      </w:pPr>
      <w:r w:rsidDel="00000000" w:rsidR="00000000" w:rsidRPr="00000000">
        <w:rPr>
          <w:rtl w:val="0"/>
        </w:rPr>
        <w:t xml:space="preserve">Nobody knows if this happens. Nobody knows when. But serious mathematicians, serious computer scientists, serious philosophers are spending their careers trying to understand what it would look like. And here is the thing about the singularity — by definition, you cannot predict what comes after it. It is the edge of the map.</w:t>
      </w:r>
    </w:p>
    <w:p w:rsidR="00000000" w:rsidDel="00000000" w:rsidP="00000000" w:rsidRDefault="00000000" w:rsidRPr="00000000" w14:paraId="00000016">
      <w:pPr>
        <w:rPr/>
      </w:pPr>
      <w:r w:rsidDel="00000000" w:rsidR="00000000" w:rsidRPr="00000000">
        <w:rPr>
          <w:rtl w:val="0"/>
        </w:rPr>
        <w:t xml:space="preserve">What we do know is this : every single thing I just described — multi-agent systems, AGI, humanoid robots, autonomous weapons, AI consciousness — every single one of them was science fiction twenty years ago. And the gap between fiction and reality is closing faster with every decade.</w:t>
      </w:r>
    </w:p>
    <w:p w:rsidR="00000000" w:rsidDel="00000000" w:rsidP="00000000" w:rsidRDefault="00000000" w:rsidRPr="00000000" w14:paraId="00000017">
      <w:pPr>
        <w:rPr/>
      </w:pPr>
      <w:r w:rsidDel="00000000" w:rsidR="00000000" w:rsidRPr="00000000">
        <w:rPr>
          <w:rtl w:val="0"/>
        </w:rPr>
        <w:t xml:space="preserve">So I'll leave you with the only question that actually matters :</w:t>
      </w:r>
    </w:p>
    <w:p w:rsidR="00000000" w:rsidDel="00000000" w:rsidP="00000000" w:rsidRDefault="00000000" w:rsidRPr="00000000" w14:paraId="00000018">
      <w:pPr>
        <w:rPr/>
      </w:pPr>
      <w:r w:rsidDel="00000000" w:rsidR="00000000" w:rsidRPr="00000000">
        <w:rPr>
          <w:rtl w:val="0"/>
        </w:rPr>
        <w:t xml:space="preserve">The future of AI isn't being written by the technology. It's being written by the decisions we make right now, today, about what we allow, what we regulate, and what we refuse.</w:t>
      </w:r>
    </w:p>
    <w:p w:rsidR="00000000" w:rsidDel="00000000" w:rsidP="00000000" w:rsidRDefault="00000000" w:rsidRPr="00000000" w14:paraId="00000019">
      <w:pPr>
        <w:rPr/>
      </w:pPr>
      <w:r w:rsidDel="00000000" w:rsidR="00000000" w:rsidRPr="00000000">
        <w:rPr>
          <w:rtl w:val="0"/>
        </w:rPr>
        <w:t xml:space="preserve">Science fiction warned us. The question is whether we were listening.</w:t>
      </w:r>
    </w:p>
    <w:p w:rsidR="00000000" w:rsidDel="00000000" w:rsidP="00000000" w:rsidRDefault="00000000" w:rsidRPr="00000000" w14:paraId="0000001A">
      <w:pPr>
        <w:rPr/>
      </w:pPr>
      <w:r w:rsidDel="00000000" w:rsidR="00000000" w:rsidRPr="00000000">
        <w:rPr>
          <w:rtl w:val="0"/>
        </w:rPr>
        <w:t xml:space="preserve">Thank you."</w:t>
      </w:r>
    </w:p>
    <w:p w:rsidR="00000000" w:rsidDel="00000000" w:rsidP="00000000" w:rsidRDefault="00000000" w:rsidRPr="00000000" w14:paraId="0000001B">
      <w:pPr>
        <w:rPr/>
      </w:pPr>
      <w:r w:rsidDel="00000000" w:rsidR="00000000" w:rsidRPr="00000000">
        <w:rPr>
          <w:rtl w:val="0"/>
        </w:rPr>
        <w:t xml:space="preserve">Timing recap :</w:t>
      </w:r>
    </w:p>
    <w:p w:rsidR="00000000" w:rsidDel="00000000" w:rsidP="00000000" w:rsidRDefault="00000000" w:rsidRPr="00000000" w14:paraId="0000001C">
      <w:pPr>
        <w:rPr/>
      </w:pPr>
      <w:r w:rsidDel="00000000" w:rsidR="00000000" w:rsidRPr="00000000">
        <w:rPr>
          <w:rtl w:val="0"/>
        </w:rPr>
        <w:t xml:space="preserve">| Slide | Sujet | Durée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1 | Multi-agent AI | 45 sec |</w:t>
      </w:r>
    </w:p>
    <w:p w:rsidR="00000000" w:rsidDel="00000000" w:rsidP="00000000" w:rsidRDefault="00000000" w:rsidRPr="00000000" w14:paraId="0000001F">
      <w:pPr>
        <w:rPr/>
      </w:pPr>
      <w:r w:rsidDel="00000000" w:rsidR="00000000" w:rsidRPr="00000000">
        <w:rPr>
          <w:rtl w:val="0"/>
        </w:rPr>
        <w:t xml:space="preserve">| 2 | AGI &amp; Alignment | 1 min 15 |</w:t>
      </w:r>
    </w:p>
    <w:p w:rsidR="00000000" w:rsidDel="00000000" w:rsidP="00000000" w:rsidRDefault="00000000" w:rsidRPr="00000000" w14:paraId="00000020">
      <w:pPr>
        <w:rPr/>
      </w:pPr>
      <w:r w:rsidDel="00000000" w:rsidR="00000000" w:rsidRPr="00000000">
        <w:rPr>
          <w:rtl w:val="0"/>
        </w:rPr>
        <w:t xml:space="preserve">| 3 | Robots humanoïdes | 1 min |</w:t>
      </w:r>
    </w:p>
    <w:p w:rsidR="00000000" w:rsidDel="00000000" w:rsidP="00000000" w:rsidRDefault="00000000" w:rsidRPr="00000000" w14:paraId="00000021">
      <w:pPr>
        <w:rPr/>
      </w:pPr>
      <w:r w:rsidDel="00000000" w:rsidR="00000000" w:rsidRPr="00000000">
        <w:rPr>
          <w:rtl w:val="0"/>
        </w:rPr>
        <w:t xml:space="preserve">| 4 | LAWS | 1 min |</w:t>
      </w:r>
    </w:p>
    <w:p w:rsidR="00000000" w:rsidDel="00000000" w:rsidP="00000000" w:rsidRDefault="00000000" w:rsidRPr="00000000" w14:paraId="00000022">
      <w:pPr>
        <w:rPr/>
      </w:pPr>
      <w:r w:rsidDel="00000000" w:rsidR="00000000" w:rsidRPr="00000000">
        <w:rPr>
          <w:rtl w:val="0"/>
        </w:rPr>
        <w:t xml:space="preserve">| 5 | Singularité + conclusion | 1 min |</w:t>
      </w:r>
    </w:p>
    <w:p w:rsidR="00000000" w:rsidDel="00000000" w:rsidP="00000000" w:rsidRDefault="00000000" w:rsidRPr="00000000" w14:paraId="00000023">
      <w:pPr>
        <w:rPr/>
      </w:pPr>
      <w:r w:rsidDel="00000000" w:rsidR="00000000" w:rsidRPr="00000000">
        <w:rPr>
          <w:rtl w:val="0"/>
        </w:rPr>
        <w:t xml:space="preserve">| Total | | ~5 min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