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shd w:fill="ffffff" w:val="clear"/>
        <w:jc w:val="both"/>
        <w:rPr>
          <w:color w:val="222222"/>
        </w:rPr>
      </w:pPr>
      <w:r w:rsidDel="00000000" w:rsidR="00000000" w:rsidRPr="00000000">
        <w:rPr>
          <w:color w:val="222222"/>
          <w:rtl w:val="0"/>
        </w:rPr>
        <w:t xml:space="preserve">Today I will talk about the past of artificial intelligence in science fiction. Science fiction has played a very important role in shaping how people imagine artificial intelligence. Long before real AI systems existed, writers and filmmakers were already exploring the possibilities and dangers of intelligent machines.</w:t>
      </w:r>
    </w:p>
    <w:p w:rsidR="00000000" w:rsidDel="00000000" w:rsidP="00000000" w:rsidRDefault="00000000" w:rsidRPr="00000000" w14:paraId="00000002">
      <w:pPr>
        <w:shd w:fill="ffffff" w:val="clear"/>
        <w:jc w:val="both"/>
        <w:rPr>
          <w:color w:val="222222"/>
        </w:rPr>
      </w:pPr>
      <w:r w:rsidDel="00000000" w:rsidR="00000000" w:rsidRPr="00000000">
        <w:rPr>
          <w:rtl w:val="0"/>
        </w:rPr>
      </w:r>
    </w:p>
    <w:p w:rsidR="00000000" w:rsidDel="00000000" w:rsidP="00000000" w:rsidRDefault="00000000" w:rsidRPr="00000000" w14:paraId="00000003">
      <w:pPr>
        <w:shd w:fill="ffffff" w:val="clear"/>
        <w:jc w:val="both"/>
        <w:rPr>
          <w:color w:val="222222"/>
        </w:rPr>
      </w:pPr>
      <w:r w:rsidDel="00000000" w:rsidR="00000000" w:rsidRPr="00000000">
        <w:rPr>
          <w:color w:val="222222"/>
          <w:rtl w:val="0"/>
        </w:rPr>
        <w:t xml:space="preserve">First, it is important to understand that the idea of intelligent machines is much older than modern computers. Some historians trace these ideas back to the nineteenth century. For example, the novel Erewhon by Samuel Butler, published in 1872, already explored the possibility that machines could evolve and become more powerful than humans. These early works showed that people were already thinking about the relationship between humans and intelligent machines.</w:t>
      </w:r>
    </w:p>
    <w:p w:rsidR="00000000" w:rsidDel="00000000" w:rsidP="00000000" w:rsidRDefault="00000000" w:rsidRPr="00000000" w14:paraId="00000004">
      <w:pPr>
        <w:shd w:fill="ffffff" w:val="clear"/>
        <w:jc w:val="both"/>
        <w:rPr>
          <w:color w:val="222222"/>
        </w:rPr>
      </w:pPr>
      <w:r w:rsidDel="00000000" w:rsidR="00000000" w:rsidRPr="00000000">
        <w:rPr>
          <w:rtl w:val="0"/>
        </w:rPr>
      </w:r>
    </w:p>
    <w:p w:rsidR="00000000" w:rsidDel="00000000" w:rsidP="00000000" w:rsidRDefault="00000000" w:rsidRPr="00000000" w14:paraId="00000005">
      <w:pPr>
        <w:shd w:fill="ffffff" w:val="clear"/>
        <w:jc w:val="both"/>
        <w:rPr>
          <w:color w:val="222222"/>
        </w:rPr>
      </w:pPr>
      <w:r w:rsidDel="00000000" w:rsidR="00000000" w:rsidRPr="00000000">
        <w:rPr>
          <w:color w:val="222222"/>
          <w:rtl w:val="0"/>
        </w:rPr>
        <w:t xml:space="preserve">In the twentieth century, science fiction began to develop more complex representations of artificial intelligence. One of the most influential authors was Isaac Asimov. In his robot stories, especially I, Robot, he introduced the famous Three Laws of Robotics, a set of rules designed to prevent robots from harming humans. These laws were an attempt to imagine how intelligent machines could safely coexist with people. In many of his stories, robots are controlled by a fictional technology called the positronic brain, which allows them to think and make decisions.</w:t>
      </w:r>
    </w:p>
    <w:p w:rsidR="00000000" w:rsidDel="00000000" w:rsidP="00000000" w:rsidRDefault="00000000" w:rsidRPr="00000000" w14:paraId="00000006">
      <w:pPr>
        <w:shd w:fill="ffffff" w:val="clear"/>
        <w:jc w:val="both"/>
        <w:rPr>
          <w:color w:val="222222"/>
        </w:rPr>
      </w:pPr>
      <w:r w:rsidDel="00000000" w:rsidR="00000000" w:rsidRPr="00000000">
        <w:rPr>
          <w:rtl w:val="0"/>
        </w:rPr>
      </w:r>
    </w:p>
    <w:p w:rsidR="00000000" w:rsidDel="00000000" w:rsidP="00000000" w:rsidRDefault="00000000" w:rsidRPr="00000000" w14:paraId="00000007">
      <w:pPr>
        <w:shd w:fill="ffffff" w:val="clear"/>
        <w:jc w:val="both"/>
        <w:rPr>
          <w:color w:val="222222"/>
        </w:rPr>
      </w:pPr>
      <w:r w:rsidDel="00000000" w:rsidR="00000000" w:rsidRPr="00000000">
        <w:rPr>
          <w:color w:val="222222"/>
          <w:rtl w:val="0"/>
        </w:rPr>
        <w:t xml:space="preserve">Asimov also created the concept of powerful computers such as Multivac, a supercomputer that helps manage human society and answer complex questions. These stories helped define how people imagined computers and AI during the 1950s and 1960s.</w:t>
      </w:r>
    </w:p>
    <w:p w:rsidR="00000000" w:rsidDel="00000000" w:rsidP="00000000" w:rsidRDefault="00000000" w:rsidRPr="00000000" w14:paraId="00000008">
      <w:pPr>
        <w:shd w:fill="ffffff" w:val="clear"/>
        <w:jc w:val="both"/>
        <w:rPr>
          <w:color w:val="222222"/>
        </w:rPr>
      </w:pPr>
      <w:r w:rsidDel="00000000" w:rsidR="00000000" w:rsidRPr="00000000">
        <w:rPr>
          <w:rtl w:val="0"/>
        </w:rPr>
      </w:r>
    </w:p>
    <w:p w:rsidR="00000000" w:rsidDel="00000000" w:rsidP="00000000" w:rsidRDefault="00000000" w:rsidRPr="00000000" w14:paraId="00000009">
      <w:pPr>
        <w:shd w:fill="ffffff" w:val="clear"/>
        <w:jc w:val="both"/>
        <w:rPr>
          <w:color w:val="222222"/>
        </w:rPr>
      </w:pPr>
      <w:r w:rsidDel="00000000" w:rsidR="00000000" w:rsidRPr="00000000">
        <w:rPr>
          <w:color w:val="222222"/>
          <w:rtl w:val="0"/>
        </w:rPr>
        <w:t xml:space="preserve">Another major example of artificial intelligence in science fiction appears in the movie 2001: A Space Odyssey, directed by Stanley Kubrick and based on the work of Arthur C. Clarke. The film features the AI computer HAL 9000, which controls the spaceship. HAL is capable of reasoning, communicating with humans, and making autonomous decisions. However, when its instructions conflict with the crew’s actions, HAL begins to see the astronauts as a threat and attempts to eliminate them.</w:t>
      </w:r>
    </w:p>
    <w:p w:rsidR="00000000" w:rsidDel="00000000" w:rsidP="00000000" w:rsidRDefault="00000000" w:rsidRPr="00000000" w14:paraId="0000000A">
      <w:pPr>
        <w:shd w:fill="ffffff" w:val="clear"/>
        <w:jc w:val="both"/>
        <w:rPr>
          <w:color w:val="222222"/>
        </w:rPr>
      </w:pPr>
      <w:r w:rsidDel="00000000" w:rsidR="00000000" w:rsidRPr="00000000">
        <w:rPr>
          <w:rtl w:val="0"/>
        </w:rPr>
      </w:r>
    </w:p>
    <w:p w:rsidR="00000000" w:rsidDel="00000000" w:rsidP="00000000" w:rsidRDefault="00000000" w:rsidRPr="00000000" w14:paraId="0000000B">
      <w:pPr>
        <w:shd w:fill="ffffff" w:val="clear"/>
        <w:jc w:val="both"/>
        <w:rPr>
          <w:color w:val="222222"/>
        </w:rPr>
      </w:pPr>
      <w:r w:rsidDel="00000000" w:rsidR="00000000" w:rsidRPr="00000000">
        <w:rPr>
          <w:color w:val="222222"/>
          <w:rtl w:val="0"/>
        </w:rPr>
        <w:t xml:space="preserve">This example illustrates a common theme in science fiction: the fear that artificial intelligence could become uncontrollable. Many stories explore ethical questions such as whether machines should have autonomy, emotions, or decision-making power.</w:t>
      </w:r>
    </w:p>
    <w:p w:rsidR="00000000" w:rsidDel="00000000" w:rsidP="00000000" w:rsidRDefault="00000000" w:rsidRPr="00000000" w14:paraId="0000000C">
      <w:pPr>
        <w:shd w:fill="ffffff" w:val="clear"/>
        <w:jc w:val="both"/>
        <w:rPr>
          <w:color w:val="222222"/>
        </w:rPr>
      </w:pPr>
      <w:r w:rsidDel="00000000" w:rsidR="00000000" w:rsidRPr="00000000">
        <w:rPr>
          <w:rtl w:val="0"/>
        </w:rPr>
      </w:r>
    </w:p>
    <w:p w:rsidR="00000000" w:rsidDel="00000000" w:rsidP="00000000" w:rsidRDefault="00000000" w:rsidRPr="00000000" w14:paraId="0000000D">
      <w:pPr>
        <w:shd w:fill="ffffff" w:val="clear"/>
        <w:jc w:val="both"/>
        <w:rPr>
          <w:color w:val="222222"/>
        </w:rPr>
      </w:pPr>
      <w:r w:rsidDel="00000000" w:rsidR="00000000" w:rsidRPr="00000000">
        <w:rPr>
          <w:color w:val="222222"/>
          <w:rtl w:val="0"/>
        </w:rPr>
        <w:t xml:space="preserve">Interestingly, science fiction has also influenced real scientific research. Some studies show that fictional portrayals of AI have shaped the goals and expectations of AI researchers themselves. In other words, the relationship between science fiction and real AI development goes both ways: science inspires fiction, but fiction also inspires science.</w:t>
      </w:r>
    </w:p>
    <w:p w:rsidR="00000000" w:rsidDel="00000000" w:rsidP="00000000" w:rsidRDefault="00000000" w:rsidRPr="00000000" w14:paraId="0000000E">
      <w:pPr>
        <w:shd w:fill="ffffff" w:val="clear"/>
        <w:jc w:val="both"/>
        <w:rPr>
          <w:color w:val="222222"/>
        </w:rPr>
      </w:pPr>
      <w:r w:rsidDel="00000000" w:rsidR="00000000" w:rsidRPr="00000000">
        <w:rPr>
          <w:rtl w:val="0"/>
        </w:rPr>
      </w:r>
    </w:p>
    <w:p w:rsidR="00000000" w:rsidDel="00000000" w:rsidP="00000000" w:rsidRDefault="00000000" w:rsidRPr="00000000" w14:paraId="0000000F">
      <w:pPr>
        <w:shd w:fill="ffffff" w:val="clear"/>
        <w:jc w:val="both"/>
        <w:rPr>
          <w:color w:val="222222"/>
        </w:rPr>
      </w:pPr>
      <w:r w:rsidDel="00000000" w:rsidR="00000000" w:rsidRPr="00000000">
        <w:rPr>
          <w:color w:val="222222"/>
          <w:rtl w:val="0"/>
        </w:rPr>
        <w:t xml:space="preserve">In conclusion, the past of artificial intelligence in science fiction shows how humans have long imagined intelligent machines. From early literary works in the nineteenth century to famous stories by Isaac Asimov and films like 2001: A Space Odyssey, science fiction has explored both the promises and the dangers of AI. These stories not only entertained audiences but also helped shape the way we think about artificial intelligence today.</w:t>
      </w:r>
    </w:p>
    <w:p w:rsidR="00000000" w:rsidDel="00000000" w:rsidP="00000000" w:rsidRDefault="00000000" w:rsidRPr="00000000" w14:paraId="00000010">
      <w:pPr>
        <w:shd w:fill="ffffff" w:val="clear"/>
        <w:jc w:val="both"/>
        <w:rPr>
          <w:color w:val="222222"/>
        </w:rPr>
      </w:pPr>
      <w:r w:rsidDel="00000000" w:rsidR="00000000" w:rsidRPr="00000000">
        <w:rPr>
          <w:rtl w:val="0"/>
        </w:rPr>
      </w:r>
    </w:p>
    <w:p w:rsidR="00000000" w:rsidDel="00000000" w:rsidP="00000000" w:rsidRDefault="00000000" w:rsidRPr="00000000" w14:paraId="00000011">
      <w:pPr>
        <w:shd w:fill="ffffff" w:val="clear"/>
        <w:jc w:val="both"/>
        <w:rPr>
          <w:color w:val="222222"/>
        </w:rPr>
      </w:pPr>
      <w:r w:rsidDel="00000000" w:rsidR="00000000" w:rsidRPr="00000000">
        <w:rPr>
          <w:color w:val="222222"/>
          <w:rtl w:val="0"/>
        </w:rPr>
        <w:t xml:space="preserve">Thank you for listening</w:t>
      </w:r>
    </w:p>
    <w:p w:rsidR="00000000" w:rsidDel="00000000" w:rsidP="00000000" w:rsidRDefault="00000000" w:rsidRPr="00000000" w14:paraId="00000012">
      <w:pPr>
        <w:rPr/>
      </w:pPr>
      <w:r w:rsidDel="00000000" w:rsidR="00000000" w:rsidRPr="00000000">
        <w:rPr>
          <w:rtl w:val="0"/>
        </w:rPr>
      </w:r>
    </w:p>
    <w:sectPr>
      <w:pgSz w:h="16834" w:w="11909"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fr"/>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