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34FB2" w14:textId="35C22DE3" w:rsidR="0053591D" w:rsidRPr="0053591D" w:rsidRDefault="0053591D">
      <w:pPr>
        <w:rPr>
          <w:b/>
          <w:bCs/>
        </w:rPr>
      </w:pPr>
      <w:r w:rsidRPr="0053591D">
        <w:rPr>
          <w:b/>
          <w:bCs/>
        </w:rPr>
        <w:t>Ejercicio subredes 3.</w:t>
      </w:r>
    </w:p>
    <w:p w14:paraId="115498F2" w14:textId="77777777" w:rsidR="0053591D" w:rsidRDefault="0053591D"/>
    <w:p w14:paraId="39525411" w14:textId="0D535B1E" w:rsidR="0053591D" w:rsidRPr="0053591D" w:rsidRDefault="0053591D">
      <w:pPr>
        <w:rPr>
          <w:b/>
          <w:bCs/>
        </w:rPr>
      </w:pPr>
      <w:r w:rsidRPr="0053591D">
        <w:rPr>
          <w:b/>
          <w:bCs/>
        </w:rPr>
        <w:t>Ejercicio 1.</w:t>
      </w:r>
    </w:p>
    <w:p w14:paraId="38DE6171" w14:textId="483C0A16" w:rsidR="008972B3" w:rsidRDefault="00ED1AFD" w:rsidP="00ED1AFD">
      <w:pPr>
        <w:pStyle w:val="Prrafodelista"/>
        <w:numPr>
          <w:ilvl w:val="0"/>
          <w:numId w:val="1"/>
        </w:numPr>
        <w:jc w:val="both"/>
      </w:pPr>
      <w:r>
        <w:t>Crea 3 subredes</w:t>
      </w:r>
      <w:r w:rsidR="008972B3">
        <w:t xml:space="preserve"> a partir </w:t>
      </w:r>
      <w:r>
        <w:t>la</w:t>
      </w:r>
      <w:r w:rsidR="008972B3">
        <w:t xml:space="preserve"> dirección de red 192.168.10.0</w:t>
      </w:r>
      <w:r>
        <w:t>.</w:t>
      </w:r>
    </w:p>
    <w:p w14:paraId="464D03DE" w14:textId="14280395" w:rsidR="008972B3" w:rsidRDefault="008972B3" w:rsidP="00ED1AFD">
      <w:pPr>
        <w:pStyle w:val="Prrafodelista"/>
        <w:numPr>
          <w:ilvl w:val="0"/>
          <w:numId w:val="1"/>
        </w:numPr>
        <w:jc w:val="both"/>
      </w:pPr>
      <w:r>
        <w:t>Identifica las direcciones de red (en decimal y binario), de las distintas subredes creadas, así como sus direcciones de broadcast.</w:t>
      </w:r>
    </w:p>
    <w:p w14:paraId="34D805BD" w14:textId="77777777" w:rsidR="008972B3" w:rsidRPr="00F33C03" w:rsidRDefault="008972B3" w:rsidP="008972B3">
      <w:pPr>
        <w:rPr>
          <w:b/>
          <w:bCs/>
        </w:rPr>
      </w:pPr>
      <w:r w:rsidRPr="00F33C03">
        <w:rPr>
          <w:b/>
          <w:bCs/>
        </w:rPr>
        <w:t>Ejercicio 2.</w:t>
      </w:r>
    </w:p>
    <w:p w14:paraId="5E60F661" w14:textId="62A8E19E" w:rsidR="008972B3" w:rsidRDefault="00C97145" w:rsidP="00ED1AFD">
      <w:pPr>
        <w:pStyle w:val="Prrafodelista"/>
        <w:numPr>
          <w:ilvl w:val="0"/>
          <w:numId w:val="2"/>
        </w:numPr>
        <w:jc w:val="both"/>
      </w:pPr>
      <w:r>
        <w:t xml:space="preserve">A partir de la misma IP anterior, 192.168.10.0, crea </w:t>
      </w:r>
      <w:r w:rsidR="008972B3">
        <w:t xml:space="preserve">16 subredes </w:t>
      </w:r>
      <w:r>
        <w:t>y m</w:t>
      </w:r>
      <w:r w:rsidR="0062576D">
        <w:t>uestra</w:t>
      </w:r>
      <w:r>
        <w:t xml:space="preserve"> sus 16 direcciones IP de red.</w:t>
      </w:r>
    </w:p>
    <w:p w14:paraId="42239C6C" w14:textId="4B5FE4EE" w:rsidR="0053591D" w:rsidRDefault="0053591D" w:rsidP="008972B3"/>
    <w:sectPr w:rsidR="0053591D" w:rsidSect="0053591D">
      <w:pgSz w:w="11906" w:h="16838"/>
      <w:pgMar w:top="1417" w:right="1416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F0F92"/>
    <w:multiLevelType w:val="hybridMultilevel"/>
    <w:tmpl w:val="02EA13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95738"/>
    <w:multiLevelType w:val="hybridMultilevel"/>
    <w:tmpl w:val="6BF62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097116">
    <w:abstractNumId w:val="1"/>
  </w:num>
  <w:num w:numId="2" w16cid:durableId="285280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6704"/>
    <w:rsid w:val="00080632"/>
    <w:rsid w:val="000B5D23"/>
    <w:rsid w:val="001C6C74"/>
    <w:rsid w:val="004E5497"/>
    <w:rsid w:val="00502FAB"/>
    <w:rsid w:val="0053591D"/>
    <w:rsid w:val="005E6704"/>
    <w:rsid w:val="0062576D"/>
    <w:rsid w:val="008972B3"/>
    <w:rsid w:val="0090195A"/>
    <w:rsid w:val="00C97145"/>
    <w:rsid w:val="00ED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7B6C4"/>
  <w15:docId w15:val="{9857BC6F-50CE-4505-96B6-F143C946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1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ACADEMIA</cp:lastModifiedBy>
  <cp:revision>11</cp:revision>
  <cp:lastPrinted>2022-06-29T08:21:00Z</cp:lastPrinted>
  <dcterms:created xsi:type="dcterms:W3CDTF">2022-06-23T21:51:00Z</dcterms:created>
  <dcterms:modified xsi:type="dcterms:W3CDTF">2025-01-13T12:50:00Z</dcterms:modified>
</cp:coreProperties>
</file>