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4FB2" w14:textId="6D49E5B0" w:rsidR="0053591D" w:rsidRPr="00D17FF5" w:rsidRDefault="0053591D" w:rsidP="00D17FF5">
      <w:pPr>
        <w:jc w:val="both"/>
        <w:rPr>
          <w:b/>
          <w:bCs/>
          <w:sz w:val="24"/>
          <w:szCs w:val="24"/>
        </w:rPr>
      </w:pPr>
      <w:r w:rsidRPr="00D17FF5">
        <w:rPr>
          <w:b/>
          <w:bCs/>
          <w:sz w:val="24"/>
          <w:szCs w:val="24"/>
        </w:rPr>
        <w:t xml:space="preserve">Ejercicio subredes </w:t>
      </w:r>
      <w:r w:rsidR="00C57DA0" w:rsidRPr="00D17FF5">
        <w:rPr>
          <w:b/>
          <w:bCs/>
          <w:sz w:val="24"/>
          <w:szCs w:val="24"/>
        </w:rPr>
        <w:t>4</w:t>
      </w:r>
      <w:r w:rsidRPr="00D17FF5">
        <w:rPr>
          <w:b/>
          <w:bCs/>
          <w:sz w:val="24"/>
          <w:szCs w:val="24"/>
        </w:rPr>
        <w:t>.</w:t>
      </w:r>
    </w:p>
    <w:p w14:paraId="39525411" w14:textId="0D535B1E" w:rsidR="0053591D" w:rsidRPr="00D17FF5" w:rsidRDefault="0053591D" w:rsidP="00D17FF5">
      <w:pPr>
        <w:jc w:val="both"/>
        <w:rPr>
          <w:b/>
          <w:bCs/>
          <w:sz w:val="24"/>
          <w:szCs w:val="24"/>
        </w:rPr>
      </w:pPr>
      <w:r w:rsidRPr="00D17FF5">
        <w:rPr>
          <w:b/>
          <w:bCs/>
          <w:sz w:val="24"/>
          <w:szCs w:val="24"/>
        </w:rPr>
        <w:t>Ejercicio 1.</w:t>
      </w:r>
    </w:p>
    <w:p w14:paraId="35726902" w14:textId="77777777" w:rsidR="002538DE" w:rsidRPr="0024652D" w:rsidRDefault="002538DE" w:rsidP="002538DE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 xml:space="preserve">Crea 3 subredes a partir la dirección de red </w:t>
      </w:r>
      <w:r>
        <w:rPr>
          <w:rFonts w:cstheme="minorHAnsi"/>
          <w:sz w:val="24"/>
          <w:szCs w:val="24"/>
        </w:rPr>
        <w:t>145</w:t>
      </w:r>
      <w:r w:rsidRPr="0024652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23</w:t>
      </w:r>
      <w:r w:rsidRPr="0024652D">
        <w:rPr>
          <w:rFonts w:cstheme="minorHAnsi"/>
          <w:sz w:val="24"/>
          <w:szCs w:val="24"/>
        </w:rPr>
        <w:t>.0.</w:t>
      </w:r>
      <w:r>
        <w:rPr>
          <w:rFonts w:cstheme="minorHAnsi"/>
          <w:sz w:val="24"/>
          <w:szCs w:val="24"/>
        </w:rPr>
        <w:t>0</w:t>
      </w:r>
    </w:p>
    <w:p w14:paraId="01333FA8" w14:textId="7F8AAFD0" w:rsidR="002538DE" w:rsidRPr="0024652D" w:rsidRDefault="002538DE" w:rsidP="002538DE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4652D">
        <w:rPr>
          <w:rFonts w:cstheme="minorHAnsi"/>
          <w:sz w:val="24"/>
          <w:szCs w:val="24"/>
        </w:rPr>
        <w:t>Identifica la</w:t>
      </w:r>
      <w:r>
        <w:rPr>
          <w:rFonts w:cstheme="minorHAnsi"/>
          <w:sz w:val="24"/>
          <w:szCs w:val="24"/>
        </w:rPr>
        <w:t xml:space="preserve"> clase de red, las máscaras por defecto y adaptada, y las</w:t>
      </w:r>
      <w:r w:rsidRPr="0024652D">
        <w:rPr>
          <w:rFonts w:cstheme="minorHAnsi"/>
          <w:sz w:val="24"/>
          <w:szCs w:val="24"/>
        </w:rPr>
        <w:t xml:space="preserve"> direcciones de red (en decimal y binario), de las distintas subredes creadas, así como sus direcciones de broadcast.</w:t>
      </w:r>
    </w:p>
    <w:p w14:paraId="34D805BD" w14:textId="77777777" w:rsidR="008972B3" w:rsidRPr="00D17FF5" w:rsidRDefault="008972B3" w:rsidP="00D17FF5">
      <w:pPr>
        <w:jc w:val="both"/>
        <w:rPr>
          <w:b/>
          <w:bCs/>
          <w:sz w:val="24"/>
          <w:szCs w:val="24"/>
        </w:rPr>
      </w:pPr>
      <w:r w:rsidRPr="00D17FF5">
        <w:rPr>
          <w:b/>
          <w:bCs/>
          <w:sz w:val="24"/>
          <w:szCs w:val="24"/>
        </w:rPr>
        <w:t>Ejercicio 2.</w:t>
      </w:r>
    </w:p>
    <w:p w14:paraId="5E60F661" w14:textId="7E1DC60A" w:rsidR="008972B3" w:rsidRPr="00D17FF5" w:rsidRDefault="00C97145" w:rsidP="00D17FF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17FF5">
        <w:rPr>
          <w:sz w:val="24"/>
          <w:szCs w:val="24"/>
        </w:rPr>
        <w:t>A partir de la IP 192.168.10</w:t>
      </w:r>
      <w:r w:rsidR="00D25FDB" w:rsidRPr="00D17FF5">
        <w:rPr>
          <w:sz w:val="24"/>
          <w:szCs w:val="24"/>
        </w:rPr>
        <w:t>0</w:t>
      </w:r>
      <w:r w:rsidRPr="00D17FF5">
        <w:rPr>
          <w:sz w:val="24"/>
          <w:szCs w:val="24"/>
        </w:rPr>
        <w:t xml:space="preserve">.0, crear </w:t>
      </w:r>
      <w:r w:rsidR="00D25FDB" w:rsidRPr="00D17FF5">
        <w:rPr>
          <w:sz w:val="24"/>
          <w:szCs w:val="24"/>
        </w:rPr>
        <w:t>las subredes necesarias para que cada una tenga 25 hosts</w:t>
      </w:r>
      <w:r w:rsidRPr="00D17FF5">
        <w:rPr>
          <w:sz w:val="24"/>
          <w:szCs w:val="24"/>
        </w:rPr>
        <w:t>.</w:t>
      </w:r>
    </w:p>
    <w:p w14:paraId="64AA36A7" w14:textId="6A017C72" w:rsidR="00D25FDB" w:rsidRPr="00D17FF5" w:rsidRDefault="00D25FDB" w:rsidP="00D17FF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17FF5">
        <w:rPr>
          <w:sz w:val="24"/>
          <w:szCs w:val="24"/>
        </w:rPr>
        <w:t xml:space="preserve">Mostrar el </w:t>
      </w:r>
      <w:r w:rsidR="00C11EE0" w:rsidRPr="00D17FF5">
        <w:rPr>
          <w:sz w:val="24"/>
          <w:szCs w:val="24"/>
        </w:rPr>
        <w:t>número de subredes y el número de hosts reales para cada una.</w:t>
      </w:r>
    </w:p>
    <w:p w14:paraId="561017CD" w14:textId="5999530B" w:rsidR="005B3A01" w:rsidRPr="00D17FF5" w:rsidRDefault="005B3A01" w:rsidP="00D17FF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17FF5">
        <w:rPr>
          <w:sz w:val="24"/>
          <w:szCs w:val="24"/>
        </w:rPr>
        <w:t>Mostrar la máscara para cada subred.</w:t>
      </w:r>
    </w:p>
    <w:p w14:paraId="1451263A" w14:textId="375E9EE3" w:rsidR="00C11EE0" w:rsidRPr="00D17FF5" w:rsidRDefault="00C11EE0" w:rsidP="00D17FF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17FF5">
        <w:rPr>
          <w:sz w:val="24"/>
          <w:szCs w:val="24"/>
        </w:rPr>
        <w:t>Indicar las direcciones IP y de broadcast para cada subred.</w:t>
      </w:r>
    </w:p>
    <w:p w14:paraId="5B4DB3EE" w14:textId="30AFFB1C" w:rsidR="00C11EE0" w:rsidRPr="00D17FF5" w:rsidRDefault="00C11EE0" w:rsidP="00D17FF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17FF5">
        <w:rPr>
          <w:sz w:val="24"/>
          <w:szCs w:val="24"/>
        </w:rPr>
        <w:t>Indicar la IP del primer y último host de cada subred.</w:t>
      </w:r>
    </w:p>
    <w:p w14:paraId="42239C6C" w14:textId="4B5FE4EE" w:rsidR="0053591D" w:rsidRDefault="0053591D" w:rsidP="008972B3"/>
    <w:sectPr w:rsidR="0053591D" w:rsidSect="0053591D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F92"/>
    <w:multiLevelType w:val="hybridMultilevel"/>
    <w:tmpl w:val="02EA1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95738"/>
    <w:multiLevelType w:val="hybridMultilevel"/>
    <w:tmpl w:val="6BF6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81796">
    <w:abstractNumId w:val="1"/>
  </w:num>
  <w:num w:numId="2" w16cid:durableId="190560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04"/>
    <w:rsid w:val="001C6C74"/>
    <w:rsid w:val="001E3F1D"/>
    <w:rsid w:val="002538DE"/>
    <w:rsid w:val="00286B75"/>
    <w:rsid w:val="00502FAB"/>
    <w:rsid w:val="0053591D"/>
    <w:rsid w:val="005B3A01"/>
    <w:rsid w:val="005E6704"/>
    <w:rsid w:val="0060081D"/>
    <w:rsid w:val="008972B3"/>
    <w:rsid w:val="00B35ECE"/>
    <w:rsid w:val="00BB4B11"/>
    <w:rsid w:val="00C11EE0"/>
    <w:rsid w:val="00C57DA0"/>
    <w:rsid w:val="00C97145"/>
    <w:rsid w:val="00D17FF5"/>
    <w:rsid w:val="00D25FDB"/>
    <w:rsid w:val="00E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B6C4"/>
  <w15:chartTrackingRefBased/>
  <w15:docId w15:val="{85ED1030-F336-4D9D-A09D-16C21B11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15</cp:revision>
  <dcterms:created xsi:type="dcterms:W3CDTF">2022-06-23T21:51:00Z</dcterms:created>
  <dcterms:modified xsi:type="dcterms:W3CDTF">2022-07-08T16:46:00Z</dcterms:modified>
</cp:coreProperties>
</file>