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204C" w14:textId="01BF1ACC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 xml:space="preserve">Ejercicios UML </w:t>
      </w:r>
      <w:r w:rsidR="00001F53">
        <w:rPr>
          <w:rFonts w:asciiTheme="minorHAnsi" w:hAnsiTheme="minorHAnsi" w:cstheme="minorHAnsi"/>
          <w:b/>
          <w:bCs/>
        </w:rPr>
        <w:t>-</w:t>
      </w:r>
      <w:r w:rsidRPr="000534FE">
        <w:rPr>
          <w:rFonts w:asciiTheme="minorHAnsi" w:hAnsiTheme="minorHAnsi" w:cstheme="minorHAnsi"/>
          <w:b/>
          <w:bCs/>
        </w:rPr>
        <w:t xml:space="preserve"> Clases </w:t>
      </w:r>
      <w:r w:rsidR="0060407D">
        <w:rPr>
          <w:rFonts w:asciiTheme="minorHAnsi" w:hAnsiTheme="minorHAnsi" w:cstheme="minorHAnsi"/>
          <w:b/>
          <w:bCs/>
        </w:rPr>
        <w:t>5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208BE37B" w14:textId="77777777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786FDD2B" w14:textId="530989D4" w:rsidR="00FD7AE6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Crea un diagrama de clases que refleje </w:t>
      </w:r>
      <w:r w:rsidR="0060407D">
        <w:rPr>
          <w:rFonts w:asciiTheme="minorHAnsi" w:hAnsiTheme="minorHAnsi" w:cstheme="minorHAnsi"/>
        </w:rPr>
        <w:t>el siguiente supuesto:</w:t>
      </w:r>
    </w:p>
    <w:p w14:paraId="446949E4" w14:textId="4F4032AE" w:rsidR="0060407D" w:rsidRPr="0060407D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Un</w:t>
      </w:r>
      <w:r w:rsidR="0060407D">
        <w:rPr>
          <w:rFonts w:asciiTheme="minorHAnsi" w:hAnsiTheme="minorHAnsi" w:cstheme="minorHAnsi"/>
        </w:rPr>
        <w:t xml:space="preserve">a aplicación necesita almacenar información sobre </w:t>
      </w:r>
      <w:r w:rsidR="0060407D" w:rsidRPr="00FD64C4">
        <w:rPr>
          <w:rFonts w:asciiTheme="minorHAnsi" w:hAnsiTheme="minorHAnsi" w:cstheme="minorHAnsi"/>
          <w:i/>
          <w:iCs/>
        </w:rPr>
        <w:t>empresas</w:t>
      </w:r>
      <w:r w:rsidR="0060407D">
        <w:rPr>
          <w:rFonts w:asciiTheme="minorHAnsi" w:hAnsiTheme="minorHAnsi" w:cstheme="minorHAnsi"/>
        </w:rPr>
        <w:t xml:space="preserve">, sus </w:t>
      </w:r>
      <w:r w:rsidR="0060407D" w:rsidRPr="00FD64C4">
        <w:rPr>
          <w:rFonts w:asciiTheme="minorHAnsi" w:hAnsiTheme="minorHAnsi" w:cstheme="minorHAnsi"/>
          <w:i/>
          <w:iCs/>
        </w:rPr>
        <w:t>empleados</w:t>
      </w:r>
      <w:r w:rsidR="0060407D">
        <w:rPr>
          <w:rFonts w:asciiTheme="minorHAnsi" w:hAnsiTheme="minorHAnsi" w:cstheme="minorHAnsi"/>
        </w:rPr>
        <w:t xml:space="preserve"> y sus </w:t>
      </w:r>
      <w:r w:rsidR="0060407D" w:rsidRPr="00FD64C4">
        <w:rPr>
          <w:rFonts w:asciiTheme="minorHAnsi" w:hAnsiTheme="minorHAnsi" w:cstheme="minorHAnsi"/>
          <w:i/>
          <w:iCs/>
        </w:rPr>
        <w:t>clientes</w:t>
      </w:r>
      <w:r w:rsidR="0060407D">
        <w:rPr>
          <w:rFonts w:asciiTheme="minorHAnsi" w:hAnsiTheme="minorHAnsi" w:cstheme="minorHAnsi"/>
        </w:rPr>
        <w:t>.</w:t>
      </w:r>
    </w:p>
    <w:p w14:paraId="399479B6" w14:textId="6D3C5BEA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FD64C4">
        <w:rPr>
          <w:rFonts w:asciiTheme="minorHAnsi" w:hAnsiTheme="minorHAnsi" w:cstheme="minorHAnsi"/>
          <w:i/>
          <w:iCs/>
        </w:rPr>
        <w:t xml:space="preserve">Clientes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empleados</w:t>
      </w:r>
      <w:r>
        <w:rPr>
          <w:rFonts w:asciiTheme="minorHAnsi" w:hAnsiTheme="minorHAnsi" w:cstheme="minorHAnsi"/>
        </w:rPr>
        <w:t xml:space="preserve"> son personas que se caracterizan por su </w:t>
      </w:r>
      <w:r w:rsidRPr="00FD64C4">
        <w:rPr>
          <w:rFonts w:asciiTheme="minorHAnsi" w:hAnsiTheme="minorHAnsi" w:cstheme="minorHAnsi"/>
          <w:i/>
          <w:iCs/>
        </w:rPr>
        <w:t xml:space="preserve">nombre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fecha de nacimiento</w:t>
      </w:r>
      <w:r>
        <w:rPr>
          <w:rFonts w:asciiTheme="minorHAnsi" w:hAnsiTheme="minorHAnsi" w:cstheme="minorHAnsi"/>
        </w:rPr>
        <w:t>.</w:t>
      </w:r>
    </w:p>
    <w:p w14:paraId="6667D5F5" w14:textId="373898EC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Calcular la edad de todas estas personas. </w:t>
      </w:r>
    </w:p>
    <w:p w14:paraId="7D569B44" w14:textId="245DE12D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empleados</w:t>
      </w:r>
      <w:r>
        <w:rPr>
          <w:rFonts w:asciiTheme="minorHAnsi" w:hAnsiTheme="minorHAnsi" w:cstheme="minorHAnsi"/>
        </w:rPr>
        <w:t xml:space="preserve"> tienen un </w:t>
      </w:r>
      <w:r w:rsidRPr="00FD64C4">
        <w:rPr>
          <w:rFonts w:asciiTheme="minorHAnsi" w:hAnsiTheme="minorHAnsi" w:cstheme="minorHAnsi"/>
          <w:i/>
          <w:iCs/>
        </w:rPr>
        <w:t>sueldo bruto</w:t>
      </w:r>
      <w:r>
        <w:rPr>
          <w:rFonts w:asciiTheme="minorHAnsi" w:hAnsiTheme="minorHAnsi" w:cstheme="minorHAnsi"/>
        </w:rPr>
        <w:t>.</w:t>
      </w:r>
    </w:p>
    <w:p w14:paraId="6DB48EA3" w14:textId="039AF038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empleados directivos</w:t>
      </w:r>
      <w:r>
        <w:rPr>
          <w:rFonts w:asciiTheme="minorHAnsi" w:hAnsiTheme="minorHAnsi" w:cstheme="minorHAnsi"/>
        </w:rPr>
        <w:t xml:space="preserve"> tienen una </w:t>
      </w:r>
      <w:r w:rsidRPr="00FD64C4">
        <w:rPr>
          <w:rFonts w:asciiTheme="minorHAnsi" w:hAnsiTheme="minorHAnsi" w:cstheme="minorHAnsi"/>
          <w:i/>
          <w:iCs/>
        </w:rPr>
        <w:t>categoría</w:t>
      </w:r>
      <w:r w:rsidR="00FD64C4">
        <w:rPr>
          <w:rFonts w:asciiTheme="minorHAnsi" w:hAnsiTheme="minorHAnsi" w:cstheme="minorHAnsi"/>
        </w:rPr>
        <w:t xml:space="preserve"> identificada con un valor numérico.</w:t>
      </w:r>
    </w:p>
    <w:p w14:paraId="525559CB" w14:textId="2EA93563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clientes</w:t>
      </w:r>
      <w:r>
        <w:rPr>
          <w:rFonts w:asciiTheme="minorHAnsi" w:hAnsiTheme="minorHAnsi" w:cstheme="minorHAnsi"/>
        </w:rPr>
        <w:t xml:space="preserve"> tienen un número de </w:t>
      </w:r>
      <w:r w:rsidRPr="00FD64C4">
        <w:rPr>
          <w:rFonts w:asciiTheme="minorHAnsi" w:hAnsiTheme="minorHAnsi" w:cstheme="minorHAnsi"/>
          <w:i/>
          <w:iCs/>
        </w:rPr>
        <w:t>teléfono</w:t>
      </w:r>
      <w:r>
        <w:rPr>
          <w:rFonts w:asciiTheme="minorHAnsi" w:hAnsiTheme="minorHAnsi" w:cstheme="minorHAnsi"/>
        </w:rPr>
        <w:t>.</w:t>
      </w:r>
    </w:p>
    <w:p w14:paraId="3F8FE65C" w14:textId="179C3338" w:rsidR="00FD7AE6" w:rsidRPr="00FD64C4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FD64C4">
        <w:rPr>
          <w:rFonts w:asciiTheme="minorHAnsi" w:hAnsiTheme="minorHAnsi" w:cstheme="minorHAnsi"/>
        </w:rPr>
        <w:t xml:space="preserve">Los atributos de las empresas son su </w:t>
      </w:r>
      <w:r w:rsidRPr="00FD64C4">
        <w:rPr>
          <w:rFonts w:asciiTheme="minorHAnsi" w:hAnsiTheme="minorHAnsi" w:cstheme="minorHAnsi"/>
          <w:i/>
          <w:iCs/>
        </w:rPr>
        <w:t xml:space="preserve">CIF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su nombre</w:t>
      </w:r>
      <w:r w:rsidRPr="00FD64C4">
        <w:rPr>
          <w:rFonts w:asciiTheme="minorHAnsi" w:hAnsiTheme="minorHAnsi" w:cstheme="minorHAnsi"/>
        </w:rPr>
        <w:t>.</w:t>
      </w:r>
    </w:p>
    <w:p w14:paraId="3BBBA768" w14:textId="224D1C91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cliente puede serlo de una o varias empresas.</w:t>
      </w:r>
    </w:p>
    <w:p w14:paraId="339D3994" w14:textId="71936A80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empresa puede tener uno o varios clientes, y uno o varios empleados.</w:t>
      </w:r>
    </w:p>
    <w:p w14:paraId="57A889F9" w14:textId="04FB35F9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directivo puede tener ninguno, uno o varios empleados a su cargo.</w:t>
      </w:r>
    </w:p>
    <w:p w14:paraId="3B1BBD89" w14:textId="524280F8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empleado sólo tiene un directivo como jefe.</w:t>
      </w:r>
    </w:p>
    <w:p w14:paraId="385E33F4" w14:textId="120EBD86" w:rsid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Especificar el tipo de dato para los atributos más adecuado.</w:t>
      </w:r>
    </w:p>
    <w:p w14:paraId="31C737A7" w14:textId="68E8955F" w:rsidR="006A2F04" w:rsidRDefault="006A2F0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las propiedades son privadas</w:t>
      </w:r>
      <w:r w:rsidR="0060407D">
        <w:rPr>
          <w:rFonts w:asciiTheme="minorHAnsi" w:hAnsiTheme="minorHAnsi" w:cstheme="minorHAnsi"/>
        </w:rPr>
        <w:t xml:space="preserve"> y los métodos públicos.</w:t>
      </w:r>
    </w:p>
    <w:p w14:paraId="45C3E1D9" w14:textId="77777777" w:rsidR="00FD7AE6" w:rsidRPr="00FD7AE6" w:rsidRDefault="00FD7AE6" w:rsidP="00FD7AE6">
      <w:pPr>
        <w:ind w:left="360"/>
        <w:jc w:val="both"/>
        <w:rPr>
          <w:rFonts w:asciiTheme="minorHAnsi" w:hAnsiTheme="minorHAnsi" w:cstheme="minorHAnsi"/>
        </w:rPr>
      </w:pPr>
    </w:p>
    <w:p w14:paraId="1410E3DD" w14:textId="6D6832C9" w:rsidR="00345D49" w:rsidRPr="000534FE" w:rsidRDefault="00345D49" w:rsidP="00345D49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 xml:space="preserve">Ejercicio </w:t>
      </w:r>
      <w:r w:rsidR="0060407D">
        <w:rPr>
          <w:rFonts w:asciiTheme="minorHAnsi" w:hAnsiTheme="minorHAnsi" w:cstheme="minorHAnsi"/>
          <w:b/>
          <w:bCs/>
        </w:rPr>
        <w:t>2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0743291" w14:textId="77777777" w:rsidR="00345D49" w:rsidRPr="000534FE" w:rsidRDefault="00345D49" w:rsidP="00345D49">
      <w:pPr>
        <w:jc w:val="both"/>
        <w:rPr>
          <w:rFonts w:asciiTheme="minorHAnsi" w:hAnsiTheme="minorHAnsi" w:cstheme="minorHAnsi"/>
        </w:rPr>
      </w:pPr>
    </w:p>
    <w:p w14:paraId="2CE9F569" w14:textId="15F22AB2" w:rsidR="00E64E46" w:rsidRPr="00E64E46" w:rsidRDefault="00E64E46" w:rsidP="00E64E4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Crea un diagrama de clases para representar las relaciones de agregación de una </w:t>
      </w:r>
      <w:r w:rsidRPr="00E64E46">
        <w:rPr>
          <w:rFonts w:asciiTheme="minorHAnsi" w:hAnsiTheme="minorHAnsi" w:cstheme="minorHAnsi"/>
          <w:b/>
          <w:bCs/>
        </w:rPr>
        <w:t>casa</w:t>
      </w:r>
      <w:r w:rsidR="000F48A3">
        <w:rPr>
          <w:rFonts w:asciiTheme="minorHAnsi" w:hAnsiTheme="minorHAnsi" w:cstheme="minorHAnsi"/>
        </w:rPr>
        <w:t>:</w:t>
      </w:r>
    </w:p>
    <w:p w14:paraId="26789111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 casa tiene una </w:t>
      </w:r>
      <w:r w:rsidRPr="00E64E46">
        <w:rPr>
          <w:rFonts w:asciiTheme="minorHAnsi" w:hAnsiTheme="minorHAnsi" w:cstheme="minorHAnsi"/>
          <w:i/>
          <w:iCs/>
        </w:rPr>
        <w:t>dirección</w:t>
      </w:r>
      <w:r w:rsidRPr="00E64E46">
        <w:rPr>
          <w:rFonts w:asciiTheme="minorHAnsi" w:hAnsiTheme="minorHAnsi" w:cstheme="minorHAnsi"/>
        </w:rPr>
        <w:t xml:space="preserve"> y unos </w:t>
      </w:r>
      <w:r w:rsidRPr="00E64E46">
        <w:rPr>
          <w:rFonts w:asciiTheme="minorHAnsi" w:hAnsiTheme="minorHAnsi" w:cstheme="minorHAnsi"/>
          <w:i/>
          <w:iCs/>
        </w:rPr>
        <w:t>metros cuadrados</w:t>
      </w:r>
      <w:r w:rsidRPr="00E64E46">
        <w:rPr>
          <w:rFonts w:asciiTheme="minorHAnsi" w:hAnsiTheme="minorHAnsi" w:cstheme="minorHAnsi"/>
        </w:rPr>
        <w:t>.</w:t>
      </w:r>
    </w:p>
    <w:p w14:paraId="7A61FD6F" w14:textId="6F7D0E21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 casa está compuesta de una </w:t>
      </w:r>
      <w:r w:rsidRPr="00E64E46">
        <w:rPr>
          <w:rFonts w:asciiTheme="minorHAnsi" w:hAnsiTheme="minorHAnsi" w:cstheme="minorHAnsi"/>
          <w:b/>
          <w:bCs/>
        </w:rPr>
        <w:t>puerta de entrada</w:t>
      </w:r>
      <w:r w:rsidRPr="00E64E46">
        <w:rPr>
          <w:rFonts w:asciiTheme="minorHAnsi" w:hAnsiTheme="minorHAnsi" w:cstheme="minorHAnsi"/>
        </w:rPr>
        <w:t xml:space="preserve">, 7 </w:t>
      </w:r>
      <w:r w:rsidRPr="00E64E46">
        <w:rPr>
          <w:rFonts w:asciiTheme="minorHAnsi" w:hAnsiTheme="minorHAnsi" w:cstheme="minorHAnsi"/>
          <w:b/>
          <w:bCs/>
        </w:rPr>
        <w:t>dependencias</w:t>
      </w:r>
      <w:r w:rsidRPr="00E64E46">
        <w:rPr>
          <w:rFonts w:asciiTheme="minorHAnsi" w:hAnsiTheme="minorHAnsi" w:cstheme="minorHAnsi"/>
        </w:rPr>
        <w:t xml:space="preserve"> y varias </w:t>
      </w:r>
      <w:r w:rsidRPr="00E64E46">
        <w:rPr>
          <w:rFonts w:asciiTheme="minorHAnsi" w:hAnsiTheme="minorHAnsi" w:cstheme="minorHAnsi"/>
          <w:b/>
          <w:bCs/>
        </w:rPr>
        <w:t>ventanas.</w:t>
      </w:r>
    </w:p>
    <w:p w14:paraId="1C447760" w14:textId="32ED6B55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>La puerta tiene como propiedades</w:t>
      </w:r>
      <w:r w:rsidR="00001F53">
        <w:rPr>
          <w:rFonts w:asciiTheme="minorHAnsi" w:hAnsiTheme="minorHAnsi" w:cstheme="minorHAnsi"/>
        </w:rPr>
        <w:t>:</w:t>
      </w:r>
      <w:r w:rsidRPr="00E64E46">
        <w:rPr>
          <w:rFonts w:asciiTheme="minorHAnsi" w:hAnsiTheme="minorHAnsi" w:cstheme="minorHAnsi"/>
        </w:rPr>
        <w:t xml:space="preserve">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</w:t>
      </w:r>
      <w:r w:rsidRPr="00E64E46">
        <w:rPr>
          <w:rFonts w:asciiTheme="minorHAnsi" w:hAnsiTheme="minorHAnsi" w:cstheme="minorHAnsi"/>
          <w:i/>
          <w:iCs/>
        </w:rPr>
        <w:t xml:space="preserve">anchura </w:t>
      </w:r>
      <w:r w:rsidRPr="00E64E46">
        <w:rPr>
          <w:rFonts w:asciiTheme="minorHAnsi" w:hAnsiTheme="minorHAnsi" w:cstheme="minorHAnsi"/>
        </w:rPr>
        <w:t xml:space="preserve">y </w:t>
      </w:r>
      <w:r w:rsidRPr="00E64E46">
        <w:rPr>
          <w:rFonts w:asciiTheme="minorHAnsi" w:hAnsiTheme="minorHAnsi" w:cstheme="minorHAnsi"/>
          <w:i/>
          <w:iCs/>
        </w:rPr>
        <w:t>material</w:t>
      </w:r>
      <w:r w:rsidRPr="00E64E46">
        <w:rPr>
          <w:rFonts w:asciiTheme="minorHAnsi" w:hAnsiTheme="minorHAnsi" w:cstheme="minorHAnsi"/>
        </w:rPr>
        <w:t xml:space="preserve"> del que está hecha. Además, se puede </w:t>
      </w:r>
      <w:r w:rsidRPr="00E64E46">
        <w:rPr>
          <w:rFonts w:asciiTheme="minorHAnsi" w:hAnsiTheme="minorHAnsi" w:cstheme="minorHAnsi"/>
          <w:i/>
          <w:iCs/>
        </w:rPr>
        <w:t xml:space="preserve">abrir </w:t>
      </w:r>
      <w:r w:rsidRPr="00E64E46">
        <w:rPr>
          <w:rFonts w:asciiTheme="minorHAnsi" w:hAnsiTheme="minorHAnsi" w:cstheme="minorHAnsi"/>
        </w:rPr>
        <w:t>y</w:t>
      </w:r>
      <w:r w:rsidRPr="00E64E46">
        <w:rPr>
          <w:rFonts w:asciiTheme="minorHAnsi" w:hAnsiTheme="minorHAnsi" w:cstheme="minorHAnsi"/>
          <w:i/>
          <w:iCs/>
        </w:rPr>
        <w:t xml:space="preserve"> cerrar</w:t>
      </w:r>
      <w:r w:rsidRPr="00E64E46">
        <w:rPr>
          <w:rFonts w:asciiTheme="minorHAnsi" w:hAnsiTheme="minorHAnsi" w:cstheme="minorHAnsi"/>
        </w:rPr>
        <w:t>.</w:t>
      </w:r>
    </w:p>
    <w:p w14:paraId="09A44EA8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dependencias tienen unas </w:t>
      </w:r>
      <w:r w:rsidRPr="00E64E46">
        <w:rPr>
          <w:rFonts w:asciiTheme="minorHAnsi" w:hAnsiTheme="minorHAnsi" w:cstheme="minorHAnsi"/>
          <w:i/>
          <w:iCs/>
        </w:rPr>
        <w:t>dimensiones</w:t>
      </w:r>
      <w:r w:rsidRPr="00E64E46">
        <w:rPr>
          <w:rFonts w:asciiTheme="minorHAnsi" w:hAnsiTheme="minorHAnsi" w:cstheme="minorHAnsi"/>
        </w:rPr>
        <w:t xml:space="preserve"> y son de un </w:t>
      </w:r>
      <w:r w:rsidRPr="00E64E46">
        <w:rPr>
          <w:rFonts w:asciiTheme="minorHAnsi" w:hAnsiTheme="minorHAnsi" w:cstheme="minorHAnsi"/>
          <w:i/>
          <w:iCs/>
        </w:rPr>
        <w:t>tipo</w:t>
      </w:r>
      <w:r w:rsidRPr="00E64E46">
        <w:rPr>
          <w:rFonts w:asciiTheme="minorHAnsi" w:hAnsiTheme="minorHAnsi" w:cstheme="minorHAnsi"/>
        </w:rPr>
        <w:t xml:space="preserve"> (salón, cocina, baño, habitaciones, etc.).</w:t>
      </w:r>
    </w:p>
    <w:p w14:paraId="7F6A4005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ventanas quedan definidas por una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una </w:t>
      </w:r>
      <w:r w:rsidRPr="00E64E46">
        <w:rPr>
          <w:rFonts w:asciiTheme="minorHAnsi" w:hAnsiTheme="minorHAnsi" w:cstheme="minorHAnsi"/>
          <w:i/>
          <w:iCs/>
        </w:rPr>
        <w:t xml:space="preserve">anchura </w:t>
      </w:r>
      <w:r w:rsidRPr="00E64E46">
        <w:rPr>
          <w:rFonts w:asciiTheme="minorHAnsi" w:hAnsiTheme="minorHAnsi" w:cstheme="minorHAnsi"/>
        </w:rPr>
        <w:t xml:space="preserve">y </w:t>
      </w:r>
      <w:r w:rsidRPr="00E64E46">
        <w:rPr>
          <w:rFonts w:asciiTheme="minorHAnsi" w:hAnsiTheme="minorHAnsi" w:cstheme="minorHAnsi"/>
          <w:i/>
          <w:iCs/>
        </w:rPr>
        <w:t>se</w:t>
      </w:r>
      <w:r w:rsidRPr="00E64E46">
        <w:rPr>
          <w:rFonts w:asciiTheme="minorHAnsi" w:hAnsiTheme="minorHAnsi" w:cstheme="minorHAnsi"/>
        </w:rPr>
        <w:t xml:space="preserve"> pueden </w:t>
      </w:r>
      <w:r w:rsidRPr="00E64E46">
        <w:rPr>
          <w:rFonts w:asciiTheme="minorHAnsi" w:hAnsiTheme="minorHAnsi" w:cstheme="minorHAnsi"/>
          <w:i/>
          <w:iCs/>
        </w:rPr>
        <w:t xml:space="preserve">abrir </w:t>
      </w:r>
      <w:r w:rsidRPr="00E64E46">
        <w:rPr>
          <w:rFonts w:asciiTheme="minorHAnsi" w:hAnsiTheme="minorHAnsi" w:cstheme="minorHAnsi"/>
        </w:rPr>
        <w:t>y</w:t>
      </w:r>
      <w:r w:rsidRPr="00E64E46">
        <w:rPr>
          <w:rFonts w:asciiTheme="minorHAnsi" w:hAnsiTheme="minorHAnsi" w:cstheme="minorHAnsi"/>
          <w:i/>
          <w:iCs/>
        </w:rPr>
        <w:t xml:space="preserve"> cerrar</w:t>
      </w:r>
      <w:r w:rsidRPr="00E64E46">
        <w:rPr>
          <w:rFonts w:asciiTheme="minorHAnsi" w:hAnsiTheme="minorHAnsi" w:cstheme="minorHAnsi"/>
        </w:rPr>
        <w:t>.</w:t>
      </w:r>
    </w:p>
    <w:p w14:paraId="2A26FA7A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E64E46">
        <w:rPr>
          <w:rFonts w:asciiTheme="minorHAnsi" w:hAnsiTheme="minorHAnsi" w:cstheme="minorHAnsi"/>
        </w:rPr>
        <w:t xml:space="preserve">Las ventanas están compuestas por un </w:t>
      </w:r>
      <w:r w:rsidRPr="00E64E46">
        <w:rPr>
          <w:rFonts w:asciiTheme="minorHAnsi" w:hAnsiTheme="minorHAnsi" w:cstheme="minorHAnsi"/>
          <w:b/>
          <w:bCs/>
        </w:rPr>
        <w:t>marco</w:t>
      </w:r>
      <w:r w:rsidRPr="00E64E46">
        <w:rPr>
          <w:rFonts w:asciiTheme="minorHAnsi" w:hAnsiTheme="minorHAnsi" w:cstheme="minorHAnsi"/>
        </w:rPr>
        <w:t xml:space="preserve"> con un cristal y por una </w:t>
      </w:r>
      <w:r w:rsidRPr="00E64E46">
        <w:rPr>
          <w:rFonts w:asciiTheme="minorHAnsi" w:hAnsiTheme="minorHAnsi" w:cstheme="minorHAnsi"/>
          <w:b/>
          <w:bCs/>
        </w:rPr>
        <w:t>persiana.</w:t>
      </w:r>
    </w:p>
    <w:p w14:paraId="3463DB22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características del marco son la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la </w:t>
      </w:r>
      <w:r w:rsidRPr="00E64E46">
        <w:rPr>
          <w:rFonts w:asciiTheme="minorHAnsi" w:hAnsiTheme="minorHAnsi" w:cstheme="minorHAnsi"/>
          <w:i/>
          <w:iCs/>
        </w:rPr>
        <w:t>anchura</w:t>
      </w:r>
      <w:r w:rsidRPr="00E64E46">
        <w:rPr>
          <w:rFonts w:asciiTheme="minorHAnsi" w:hAnsiTheme="minorHAnsi" w:cstheme="minorHAnsi"/>
        </w:rPr>
        <w:t xml:space="preserve"> y el </w:t>
      </w:r>
      <w:r w:rsidRPr="00E64E46">
        <w:rPr>
          <w:rFonts w:asciiTheme="minorHAnsi" w:hAnsiTheme="minorHAnsi" w:cstheme="minorHAnsi"/>
          <w:i/>
          <w:iCs/>
        </w:rPr>
        <w:t>material</w:t>
      </w:r>
      <w:r w:rsidRPr="00E64E46">
        <w:rPr>
          <w:rFonts w:asciiTheme="minorHAnsi" w:hAnsiTheme="minorHAnsi" w:cstheme="minorHAnsi"/>
        </w:rPr>
        <w:t xml:space="preserve"> con el que está fabricado.</w:t>
      </w:r>
    </w:p>
    <w:p w14:paraId="75DA85C2" w14:textId="77777777" w:rsidR="00E64E46" w:rsidRPr="00E64E46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propiedades de la persiana son su </w:t>
      </w:r>
      <w:r w:rsidRPr="00E64E46">
        <w:rPr>
          <w:rFonts w:asciiTheme="minorHAnsi" w:hAnsiTheme="minorHAnsi" w:cstheme="minorHAnsi"/>
          <w:i/>
          <w:iCs/>
        </w:rPr>
        <w:t xml:space="preserve">material </w:t>
      </w:r>
      <w:r w:rsidRPr="00E64E46">
        <w:rPr>
          <w:rFonts w:asciiTheme="minorHAnsi" w:hAnsiTheme="minorHAnsi" w:cstheme="minorHAnsi"/>
        </w:rPr>
        <w:t xml:space="preserve">y su </w:t>
      </w:r>
      <w:r w:rsidRPr="00E64E46">
        <w:rPr>
          <w:rFonts w:asciiTheme="minorHAnsi" w:hAnsiTheme="minorHAnsi" w:cstheme="minorHAnsi"/>
          <w:i/>
          <w:iCs/>
        </w:rPr>
        <w:t>tipo</w:t>
      </w:r>
      <w:r w:rsidRPr="00E64E46">
        <w:rPr>
          <w:rFonts w:asciiTheme="minorHAnsi" w:hAnsiTheme="minorHAnsi" w:cstheme="minorHAnsi"/>
        </w:rPr>
        <w:t xml:space="preserve">. Y también, se pueden </w:t>
      </w:r>
      <w:r w:rsidRPr="00001F53">
        <w:rPr>
          <w:rFonts w:asciiTheme="minorHAnsi" w:hAnsiTheme="minorHAnsi" w:cstheme="minorHAnsi"/>
          <w:i/>
          <w:iCs/>
        </w:rPr>
        <w:t>subir</w:t>
      </w:r>
      <w:r w:rsidRPr="00E64E46">
        <w:rPr>
          <w:rFonts w:asciiTheme="minorHAnsi" w:hAnsiTheme="minorHAnsi" w:cstheme="minorHAnsi"/>
        </w:rPr>
        <w:t xml:space="preserve"> y </w:t>
      </w:r>
      <w:r w:rsidRPr="00001F53">
        <w:rPr>
          <w:rFonts w:asciiTheme="minorHAnsi" w:hAnsiTheme="minorHAnsi" w:cstheme="minorHAnsi"/>
          <w:i/>
          <w:iCs/>
        </w:rPr>
        <w:t>bajar</w:t>
      </w:r>
      <w:r w:rsidRPr="00E64E46">
        <w:rPr>
          <w:rFonts w:asciiTheme="minorHAnsi" w:hAnsiTheme="minorHAnsi" w:cstheme="minorHAnsi"/>
        </w:rPr>
        <w:t>.</w:t>
      </w:r>
    </w:p>
    <w:p w14:paraId="42CA0159" w14:textId="49098F14" w:rsidR="001A31C9" w:rsidRDefault="00E64E46" w:rsidP="000F48A3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>Incluir los campos apropiados para los atributos mencionados y la multiplicidad correspondiente para cada clase.</w:t>
      </w:r>
    </w:p>
    <w:p w14:paraId="2573F4E0" w14:textId="5A7DAAAB" w:rsidR="00A36B9B" w:rsidRDefault="006D05F9" w:rsidP="000F48A3">
      <w:pPr>
        <w:pStyle w:val="Prrafodelista"/>
        <w:numPr>
          <w:ilvl w:val="1"/>
          <w:numId w:val="2"/>
        </w:numPr>
        <w:spacing w:line="276" w:lineRule="auto"/>
        <w:jc w:val="both"/>
      </w:pPr>
      <w:r w:rsidRPr="006D05F9">
        <w:rPr>
          <w:rFonts w:asciiTheme="minorHAnsi" w:hAnsiTheme="minorHAnsi" w:cstheme="minorHAnsi"/>
        </w:rPr>
        <w:t>Todas las propiedades son privadas y los métodos públicos.</w:t>
      </w:r>
    </w:p>
    <w:p w14:paraId="6EDC2537" w14:textId="52815C0A" w:rsidR="00A36B9B" w:rsidRPr="00F85663" w:rsidRDefault="00A36B9B" w:rsidP="00F85663"/>
    <w:sectPr w:rsidR="00A36B9B" w:rsidRPr="00F85663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DEC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49C12ED5"/>
    <w:multiLevelType w:val="hybridMultilevel"/>
    <w:tmpl w:val="16808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1BFC"/>
    <w:multiLevelType w:val="multilevel"/>
    <w:tmpl w:val="3034A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E385FE1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215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06540955">
    <w:abstractNumId w:val="0"/>
  </w:num>
  <w:num w:numId="2" w16cid:durableId="629438107">
    <w:abstractNumId w:val="2"/>
  </w:num>
  <w:num w:numId="3" w16cid:durableId="1835098622">
    <w:abstractNumId w:val="5"/>
  </w:num>
  <w:num w:numId="4" w16cid:durableId="587230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587600">
    <w:abstractNumId w:val="4"/>
  </w:num>
  <w:num w:numId="6" w16cid:durableId="1346327186">
    <w:abstractNumId w:val="6"/>
  </w:num>
  <w:num w:numId="7" w16cid:durableId="113687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4"/>
    <w:rsid w:val="00001F53"/>
    <w:rsid w:val="00010B16"/>
    <w:rsid w:val="000534FE"/>
    <w:rsid w:val="000D400B"/>
    <w:rsid w:val="000F3B98"/>
    <w:rsid w:val="000F48A3"/>
    <w:rsid w:val="001A31C9"/>
    <w:rsid w:val="001A7E2D"/>
    <w:rsid w:val="001E7A9C"/>
    <w:rsid w:val="0020172F"/>
    <w:rsid w:val="00231936"/>
    <w:rsid w:val="0023743B"/>
    <w:rsid w:val="002460E2"/>
    <w:rsid w:val="00260691"/>
    <w:rsid w:val="00295FAA"/>
    <w:rsid w:val="002D1DE3"/>
    <w:rsid w:val="0032682A"/>
    <w:rsid w:val="00345D49"/>
    <w:rsid w:val="003B57F9"/>
    <w:rsid w:val="00444054"/>
    <w:rsid w:val="004D5811"/>
    <w:rsid w:val="004E6788"/>
    <w:rsid w:val="005158ED"/>
    <w:rsid w:val="00524F1E"/>
    <w:rsid w:val="00560639"/>
    <w:rsid w:val="005E1FB2"/>
    <w:rsid w:val="00601B2A"/>
    <w:rsid w:val="0060407D"/>
    <w:rsid w:val="00664500"/>
    <w:rsid w:val="00671155"/>
    <w:rsid w:val="006A2F04"/>
    <w:rsid w:val="006D05F9"/>
    <w:rsid w:val="006D0698"/>
    <w:rsid w:val="00751F2F"/>
    <w:rsid w:val="00787711"/>
    <w:rsid w:val="007E0506"/>
    <w:rsid w:val="007E2738"/>
    <w:rsid w:val="008936EE"/>
    <w:rsid w:val="008D3543"/>
    <w:rsid w:val="008E3C08"/>
    <w:rsid w:val="009D4948"/>
    <w:rsid w:val="00A23D89"/>
    <w:rsid w:val="00A36B9B"/>
    <w:rsid w:val="00B70120"/>
    <w:rsid w:val="00C5103B"/>
    <w:rsid w:val="00C56174"/>
    <w:rsid w:val="00C90A1E"/>
    <w:rsid w:val="00CB2A2B"/>
    <w:rsid w:val="00DC04F0"/>
    <w:rsid w:val="00E64E46"/>
    <w:rsid w:val="00E80425"/>
    <w:rsid w:val="00E852BF"/>
    <w:rsid w:val="00EB6588"/>
    <w:rsid w:val="00F339CF"/>
    <w:rsid w:val="00F83F85"/>
    <w:rsid w:val="00F85663"/>
    <w:rsid w:val="00FD4B32"/>
    <w:rsid w:val="00FD64C4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331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33</cp:revision>
  <cp:lastPrinted>2022-06-30T12:13:00Z</cp:lastPrinted>
  <dcterms:created xsi:type="dcterms:W3CDTF">2022-07-07T20:03:00Z</dcterms:created>
  <dcterms:modified xsi:type="dcterms:W3CDTF">2024-08-27T10:36:00Z</dcterms:modified>
</cp:coreProperties>
</file>