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5B63" w14:textId="0BCF3B94" w:rsidR="00480262" w:rsidRDefault="00480262">
      <w:r w:rsidRPr="00480262">
        <w:t>Sprint 4 Meeting Evidence</w:t>
      </w:r>
      <w:r w:rsidRPr="00480262">
        <w:br/>
      </w:r>
      <w:r w:rsidRPr="00480262">
        <w:br/>
        <w:t>Project: Campus Food Ordering Platform</w:t>
      </w:r>
      <w:r w:rsidRPr="00480262">
        <w:br/>
        <w:t>Sprint: Sprint 4</w:t>
      </w:r>
      <w:r w:rsidRPr="00480262">
        <w:br/>
        <w:t>Evidence Type: Meeting screenshots and Scrum communication evidence</w:t>
      </w:r>
      <w:r w:rsidRPr="00480262">
        <w:br/>
      </w:r>
      <w:r w:rsidRPr="00480262">
        <w:br/>
        <w:t>Meeting Screenshots Included</w:t>
      </w:r>
      <w:r w:rsidRPr="00480262">
        <w:br/>
      </w:r>
      <w:r w:rsidRPr="00480262">
        <w:br/>
        <w:t>1. Sprint 4 Planning and Task Breakdown Meeting</w:t>
      </w:r>
      <w:r w:rsidRPr="00480262">
        <w:br/>
        <w:t>Date: 12 May 2026</w:t>
      </w:r>
      <w:r w:rsidRPr="00480262">
        <w:br/>
        <w:t>Duration: 25 minutes</w:t>
      </w:r>
      <w:r w:rsidRPr="00480262">
        <w:br/>
        <w:t>Purpose: Sprint 4 analytics goal, task breakdown, team roles, work order, and dependencies.</w:t>
      </w:r>
      <w:r w:rsidRPr="00480262">
        <w:br/>
      </w:r>
      <w:r w:rsidRPr="00480262">
        <w:br/>
      </w:r>
      <w:r w:rsidRPr="00480262">
        <w:drawing>
          <wp:inline distT="0" distB="0" distL="0" distR="0" wp14:anchorId="6FB50B17" wp14:editId="0F775AB5">
            <wp:extent cx="3177815" cy="3756986"/>
            <wp:effectExtent l="0" t="0" r="3810" b="0"/>
            <wp:docPr id="126351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5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262">
        <w:br/>
      </w:r>
      <w:r w:rsidRPr="00480262">
        <w:br/>
        <w:t>2. Sprint 4 Daily Scrum / Branch Coordination Meeting</w:t>
      </w:r>
      <w:r w:rsidRPr="00480262">
        <w:br/>
        <w:t>Date: 15 May 2026</w:t>
      </w:r>
      <w:r w:rsidRPr="00480262">
        <w:br/>
        <w:t>Duration: 13 minutes</w:t>
      </w:r>
      <w:r w:rsidRPr="00480262">
        <w:br/>
        <w:t>Purpose: Person 1 analytics backend completion, GET /</w:t>
      </w:r>
      <w:proofErr w:type="spellStart"/>
      <w:r w:rsidRPr="00480262">
        <w:t>api</w:t>
      </w:r>
      <w:proofErr w:type="spellEnd"/>
      <w:r w:rsidRPr="00480262">
        <w:t xml:space="preserve">/analytics endpoint discussion, </w:t>
      </w:r>
      <w:r w:rsidRPr="00480262">
        <w:lastRenderedPageBreak/>
        <w:t>branch coordination, and conflict prevention plan.</w:t>
      </w:r>
      <w:r w:rsidRPr="00480262">
        <w:br/>
      </w:r>
      <w:r w:rsidRPr="00480262">
        <w:drawing>
          <wp:inline distT="0" distB="0" distL="0" distR="0" wp14:anchorId="282D490D" wp14:editId="6C58389C">
            <wp:extent cx="2438611" cy="2972058"/>
            <wp:effectExtent l="0" t="0" r="0" b="0"/>
            <wp:docPr id="14065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62"/>
    <w:rsid w:val="00480262"/>
    <w:rsid w:val="00FB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E78F74"/>
  <w15:chartTrackingRefBased/>
  <w15:docId w15:val="{7AF6086C-FF2D-4018-8A16-6DD135FB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de Franca</dc:creator>
  <cp:keywords/>
  <dc:description/>
  <cp:lastModifiedBy>Raquel de Franca</cp:lastModifiedBy>
  <cp:revision>1</cp:revision>
  <dcterms:created xsi:type="dcterms:W3CDTF">2026-05-17T13:27:00Z</dcterms:created>
  <dcterms:modified xsi:type="dcterms:W3CDTF">2026-05-17T13:28:00Z</dcterms:modified>
</cp:coreProperties>
</file>