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95CF" w14:textId="77777777" w:rsidR="001D2D16" w:rsidRPr="00473FB2" w:rsidRDefault="00473FB2" w:rsidP="00473FB2">
      <w:pPr>
        <w:jc w:val="center"/>
        <w:rPr>
          <w:b/>
          <w:bCs/>
          <w:sz w:val="28"/>
          <w:szCs w:val="28"/>
          <w:u w:val="single"/>
        </w:rPr>
      </w:pPr>
      <w:r w:rsidRPr="00473FB2">
        <w:rPr>
          <w:b/>
          <w:bCs/>
          <w:sz w:val="28"/>
          <w:szCs w:val="28"/>
          <w:u w:val="single"/>
        </w:rPr>
        <w:t>EJERCICIO 2 DE LA TAREA M10 T01</w:t>
      </w:r>
    </w:p>
    <w:p w14:paraId="2D202B80" w14:textId="77777777" w:rsidR="00473FB2" w:rsidRPr="00473FB2" w:rsidRDefault="00473FB2">
      <w:pPr>
        <w:rPr>
          <w:b/>
          <w:bCs/>
          <w:color w:val="2F5496" w:themeColor="accent1" w:themeShade="BF"/>
          <w:sz w:val="28"/>
          <w:szCs w:val="28"/>
        </w:rPr>
      </w:pPr>
      <w:r w:rsidRPr="00473FB2">
        <w:rPr>
          <w:b/>
          <w:bCs/>
          <w:color w:val="2F5496" w:themeColor="accent1" w:themeShade="BF"/>
          <w:sz w:val="28"/>
          <w:szCs w:val="28"/>
        </w:rPr>
        <w:t>QUOTES TO SCRAPE</w:t>
      </w:r>
    </w:p>
    <w:p w14:paraId="4631865F" w14:textId="77777777" w:rsidR="00473FB2" w:rsidRPr="00473FB2" w:rsidRDefault="00473FB2" w:rsidP="00473FB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73FB2">
        <w:rPr>
          <w:b/>
          <w:bCs/>
          <w:u w:val="single"/>
        </w:rPr>
        <w:t>Sobre la base de datos:</w:t>
      </w:r>
    </w:p>
    <w:p w14:paraId="74FCBF2E" w14:textId="77777777" w:rsidR="00473FB2" w:rsidRDefault="00473FB2" w:rsidP="00473FB2">
      <w:r>
        <w:t>Esta base de datos contiene citas de la página web “quotes.toscrape.com. Tan solo contiene datos de la primera página de la web</w:t>
      </w:r>
    </w:p>
    <w:p w14:paraId="1F3F2B4B" w14:textId="77777777" w:rsidR="00473FB2" w:rsidRPr="00473FB2" w:rsidRDefault="00473FB2" w:rsidP="00473FB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73FB2">
        <w:rPr>
          <w:b/>
          <w:bCs/>
          <w:u w:val="single"/>
        </w:rPr>
        <w:t>Contenido:</w:t>
      </w:r>
    </w:p>
    <w:p w14:paraId="556C9F28" w14:textId="77777777" w:rsidR="00473FB2" w:rsidRDefault="00473FB2" w:rsidP="00473FB2">
      <w:r>
        <w:t>Contiene un total de 9 filas y 3 columnas. Las columnas son:</w:t>
      </w:r>
    </w:p>
    <w:p w14:paraId="4322A33D" w14:textId="77777777" w:rsidR="00473FB2" w:rsidRDefault="00473FB2" w:rsidP="00473FB2">
      <w:pPr>
        <w:pStyle w:val="Prrafodelista"/>
        <w:numPr>
          <w:ilvl w:val="0"/>
          <w:numId w:val="2"/>
        </w:numPr>
      </w:pPr>
      <w:r>
        <w:t>Cita</w:t>
      </w:r>
    </w:p>
    <w:p w14:paraId="22DD2F9B" w14:textId="77777777" w:rsidR="00473FB2" w:rsidRDefault="00473FB2" w:rsidP="00473FB2">
      <w:pPr>
        <w:pStyle w:val="Prrafodelista"/>
        <w:numPr>
          <w:ilvl w:val="0"/>
          <w:numId w:val="2"/>
        </w:numPr>
      </w:pPr>
      <w:r>
        <w:t>Autor</w:t>
      </w:r>
    </w:p>
    <w:p w14:paraId="1A781BFC" w14:textId="77777777" w:rsidR="00473FB2" w:rsidRDefault="00473FB2" w:rsidP="00E7166C">
      <w:pPr>
        <w:pStyle w:val="Prrafodelista"/>
        <w:numPr>
          <w:ilvl w:val="0"/>
          <w:numId w:val="2"/>
        </w:numPr>
      </w:pPr>
      <w:r>
        <w:t>Tags (asociados a la cita)</w:t>
      </w:r>
    </w:p>
    <w:p w14:paraId="0CD661C0" w14:textId="77777777" w:rsidR="00E7166C" w:rsidRPr="00E7166C" w:rsidRDefault="00E7166C" w:rsidP="00E7166C">
      <w:pPr>
        <w:pStyle w:val="Prrafodelista"/>
        <w:rPr>
          <w:sz w:val="14"/>
          <w:szCs w:val="14"/>
        </w:rPr>
      </w:pPr>
    </w:p>
    <w:p w14:paraId="1770B601" w14:textId="77777777" w:rsidR="00473FB2" w:rsidRPr="00473FB2" w:rsidRDefault="00473FB2" w:rsidP="00473FB2">
      <w:pPr>
        <w:rPr>
          <w:b/>
          <w:bCs/>
          <w:color w:val="2F5496" w:themeColor="accent1" w:themeShade="BF"/>
          <w:sz w:val="28"/>
          <w:szCs w:val="28"/>
        </w:rPr>
      </w:pPr>
      <w:r w:rsidRPr="00473FB2">
        <w:rPr>
          <w:b/>
          <w:bCs/>
          <w:color w:val="2F5496" w:themeColor="accent1" w:themeShade="BF"/>
          <w:sz w:val="28"/>
          <w:szCs w:val="28"/>
        </w:rPr>
        <w:t>IBEX35 (FECHA 23/02/2023)</w:t>
      </w:r>
    </w:p>
    <w:p w14:paraId="5A030121" w14:textId="77777777" w:rsidR="00473FB2" w:rsidRPr="00473FB2" w:rsidRDefault="00473FB2" w:rsidP="00473FB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73FB2">
        <w:rPr>
          <w:b/>
          <w:bCs/>
          <w:u w:val="single"/>
        </w:rPr>
        <w:t>Sobre la base de datos</w:t>
      </w:r>
    </w:p>
    <w:p w14:paraId="404F34BE" w14:textId="77777777" w:rsidR="00473FB2" w:rsidRDefault="00473FB2" w:rsidP="00473FB2">
      <w:r>
        <w:t>Esta base de datos contiene entradas con las cotizaciones de las empresas del IBEX35, a fecha del 23/02/2023. Los datos se extrajeron de la página web de bolsamadrid.es</w:t>
      </w:r>
    </w:p>
    <w:p w14:paraId="39A72A20" w14:textId="77777777" w:rsidR="00473FB2" w:rsidRPr="00473FB2" w:rsidRDefault="00473FB2" w:rsidP="00473FB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73FB2">
        <w:rPr>
          <w:b/>
          <w:bCs/>
          <w:u w:val="single"/>
        </w:rPr>
        <w:t>Contenido</w:t>
      </w:r>
    </w:p>
    <w:p w14:paraId="5D07E3F1" w14:textId="77777777" w:rsidR="00473FB2" w:rsidRDefault="00473FB2" w:rsidP="00473FB2">
      <w:r>
        <w:t>Contiene 37 filas y 9 columnas. Las dos primeras filas son la fecha de la extracción de los datos y los títulos de las columnas. Las columnas incluyen:</w:t>
      </w:r>
    </w:p>
    <w:p w14:paraId="12C077FC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Nombre (de la empresa)</w:t>
      </w:r>
    </w:p>
    <w:p w14:paraId="7CC7B371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Último</w:t>
      </w:r>
    </w:p>
    <w:p w14:paraId="143BFF66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% de diferencia</w:t>
      </w:r>
    </w:p>
    <w:p w14:paraId="5CC19D95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Máximo</w:t>
      </w:r>
    </w:p>
    <w:p w14:paraId="0AC73972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Mínimo</w:t>
      </w:r>
    </w:p>
    <w:p w14:paraId="17F37580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Volumen</w:t>
      </w:r>
    </w:p>
    <w:p w14:paraId="71EF73FB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Efectivo (en miles de €)</w:t>
      </w:r>
    </w:p>
    <w:p w14:paraId="0A416524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Fecha</w:t>
      </w:r>
    </w:p>
    <w:p w14:paraId="09D1BA6C" w14:textId="77777777" w:rsidR="00473FB2" w:rsidRDefault="00473FB2" w:rsidP="00473FB2">
      <w:pPr>
        <w:pStyle w:val="Prrafodelista"/>
        <w:numPr>
          <w:ilvl w:val="0"/>
          <w:numId w:val="1"/>
        </w:numPr>
      </w:pPr>
      <w:r>
        <w:t>Hora</w:t>
      </w:r>
    </w:p>
    <w:p w14:paraId="4DE97862" w14:textId="77777777" w:rsidR="00E7166C" w:rsidRPr="00E7166C" w:rsidRDefault="00E7166C" w:rsidP="00E7166C">
      <w:pPr>
        <w:rPr>
          <w:sz w:val="4"/>
          <w:szCs w:val="4"/>
        </w:rPr>
      </w:pPr>
    </w:p>
    <w:p w14:paraId="10BC1575" w14:textId="77777777" w:rsidR="00473FB2" w:rsidRDefault="00473FB2" w:rsidP="00473FB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WIKIPEDIA – TARDIGRADE</w:t>
      </w:r>
    </w:p>
    <w:p w14:paraId="1A8FD26B" w14:textId="77777777" w:rsidR="00473FB2" w:rsidRPr="00473FB2" w:rsidRDefault="00473FB2" w:rsidP="00473FB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73FB2">
        <w:rPr>
          <w:b/>
          <w:bCs/>
          <w:u w:val="single"/>
        </w:rPr>
        <w:t>Sobre la base de datos:</w:t>
      </w:r>
    </w:p>
    <w:p w14:paraId="1A880D18" w14:textId="77777777" w:rsidR="00473FB2" w:rsidRDefault="00473FB2" w:rsidP="00473FB2">
      <w:r>
        <w:t>Est</w:t>
      </w:r>
      <w:r>
        <w:t xml:space="preserve">a lista contiene 3 fragmentos de datos de la entrada de la </w:t>
      </w:r>
      <w:proofErr w:type="spellStart"/>
      <w:r>
        <w:t>wikipedia</w:t>
      </w:r>
      <w:proofErr w:type="spellEnd"/>
      <w:r>
        <w:t xml:space="preserve"> correspondiente a “</w:t>
      </w:r>
      <w:proofErr w:type="spellStart"/>
      <w:r>
        <w:t>tardigrade</w:t>
      </w:r>
      <w:proofErr w:type="spellEnd"/>
      <w:r>
        <w:t>”</w:t>
      </w:r>
    </w:p>
    <w:p w14:paraId="706B0A5D" w14:textId="77777777" w:rsidR="00473FB2" w:rsidRPr="00E7166C" w:rsidRDefault="00E7166C" w:rsidP="00E7166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7166C">
        <w:rPr>
          <w:b/>
          <w:bCs/>
          <w:u w:val="single"/>
        </w:rPr>
        <w:t>Contenido:</w:t>
      </w:r>
    </w:p>
    <w:p w14:paraId="557977E9" w14:textId="77777777" w:rsidR="00E7166C" w:rsidRDefault="00E7166C" w:rsidP="00E7166C">
      <w:r>
        <w:t xml:space="preserve">Contiene 3 </w:t>
      </w:r>
      <w:proofErr w:type="spellStart"/>
      <w:r>
        <w:t>strings</w:t>
      </w:r>
      <w:proofErr w:type="spellEnd"/>
      <w:r>
        <w:t xml:space="preserve">, que </w:t>
      </w:r>
      <w:proofErr w:type="spellStart"/>
      <w:r>
        <w:t>incluen</w:t>
      </w:r>
      <w:proofErr w:type="spellEnd"/>
      <w:r>
        <w:t>:</w:t>
      </w:r>
    </w:p>
    <w:p w14:paraId="2FFA15AA" w14:textId="77777777" w:rsidR="00E7166C" w:rsidRDefault="00E7166C" w:rsidP="00E7166C">
      <w:pPr>
        <w:pStyle w:val="Prrafodelista"/>
        <w:numPr>
          <w:ilvl w:val="0"/>
          <w:numId w:val="1"/>
        </w:numPr>
      </w:pPr>
      <w:r>
        <w:t>HABITAT</w:t>
      </w:r>
    </w:p>
    <w:p w14:paraId="281DE371" w14:textId="77777777" w:rsidR="00E7166C" w:rsidRDefault="00E7166C" w:rsidP="00E7166C">
      <w:pPr>
        <w:pStyle w:val="Prrafodelista"/>
        <w:numPr>
          <w:ilvl w:val="0"/>
          <w:numId w:val="1"/>
        </w:numPr>
      </w:pPr>
      <w:r>
        <w:t>PHYSIOLOGY</w:t>
      </w:r>
    </w:p>
    <w:p w14:paraId="1DAB20DF" w14:textId="77777777" w:rsidR="00E7166C" w:rsidRDefault="00E7166C" w:rsidP="00E7166C">
      <w:pPr>
        <w:pStyle w:val="Prrafodelista"/>
        <w:numPr>
          <w:ilvl w:val="0"/>
          <w:numId w:val="1"/>
        </w:numPr>
      </w:pPr>
      <w:r>
        <w:t>RESISTANCE</w:t>
      </w:r>
    </w:p>
    <w:sectPr w:rsidR="00E71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9B7"/>
    <w:multiLevelType w:val="hybridMultilevel"/>
    <w:tmpl w:val="5F969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111D"/>
    <w:multiLevelType w:val="hybridMultilevel"/>
    <w:tmpl w:val="31607ABC"/>
    <w:lvl w:ilvl="0" w:tplc="4AD42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80568">
    <w:abstractNumId w:val="1"/>
  </w:num>
  <w:num w:numId="2" w16cid:durableId="69357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2"/>
    <w:rsid w:val="001D2D16"/>
    <w:rsid w:val="00473FB2"/>
    <w:rsid w:val="00E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452C"/>
  <w15:chartTrackingRefBased/>
  <w15:docId w15:val="{7F92AE52-7C12-48A7-84F9-283D1A69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García Vernet</dc:creator>
  <cp:keywords/>
  <dc:description/>
  <cp:lastModifiedBy>Raquel García Vernet</cp:lastModifiedBy>
  <cp:revision>1</cp:revision>
  <dcterms:created xsi:type="dcterms:W3CDTF">2023-02-23T14:15:00Z</dcterms:created>
  <dcterms:modified xsi:type="dcterms:W3CDTF">2023-02-23T14:31:00Z</dcterms:modified>
</cp:coreProperties>
</file>