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情绪词：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CP1:加油、泪、希望、恐慌、允悲、害怕、为什么、怕、不敢、相信、悲伤、无辜、望平安、可怕、感谢、道歉、担心、谣言、隐瞒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泪、允悲、悲伤、担心-&gt;悲伤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希望、相信、望平安-&gt;祝愿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恐慌、害怕、怕、不敢、可怕、谣言-&gt;惊慌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为什么、隐瞒-&gt;疑惑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无辜、道歉-&gt;激动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-&gt;感谢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CP2:希望、辛苦、平安、致敬、赞、愿、相信、悲伤、国泰民安、英雄、感谢、祈福、战胜、善良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希望、平安、愿、国泰民安、祈福、战胜、相信-&gt;祝愿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辛苦、致敬、赞、英雄、善良-&gt;感谢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-&gt;悲伤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CP3:希望、心、允悲、感动、辛苦、谢谢、相信、感谢、怎么办、支持、好消息、悲伤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希望、心、相信-&gt;祝愿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允悲-&gt;感动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辛苦、谢谢-&gt;感谢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怎么办-&gt;疑惑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支持、好消息-&gt;激动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-&gt;悲伤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CP4:致敬、微笑、谢谢、骂、感谢、嘻嘻、开心、怕、厉害、喷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致敬、谢谢、厉害-&gt;感谢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微笑-&gt;嘲讽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骂、喷-&gt;愤怒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嘻嘻、开心-&gt;高兴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4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2021-01-23T04:46:41Z</dcterms:created>
  <dc:creator>zhang</dc:creator>
  <cp:lastModifiedBy>但愿天晴</cp:lastModifiedBy>
  <dcterms:modified xsi:type="dcterms:W3CDTF">2021-01-23T05:18:02Z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