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D7AD" w14:textId="1255C4BD" w:rsidR="00B54E30" w:rsidRPr="008E079F" w:rsidRDefault="00675854">
      <w:pPr>
        <w:rPr>
          <w:sz w:val="26"/>
          <w:szCs w:val="26"/>
        </w:rPr>
      </w:pPr>
      <w:r w:rsidRPr="008E079F">
        <w:rPr>
          <w:sz w:val="26"/>
          <w:szCs w:val="26"/>
        </w:rPr>
        <w:t>Pengadaan</w:t>
      </w:r>
    </w:p>
    <w:p w14:paraId="05B6C20F" w14:textId="77777777" w:rsidR="00675854" w:rsidRPr="008E079F" w:rsidRDefault="00675854">
      <w:pPr>
        <w:rPr>
          <w:sz w:val="26"/>
          <w:szCs w:val="26"/>
        </w:rPr>
      </w:pPr>
    </w:p>
    <w:p w14:paraId="4EB4E447" w14:textId="3E05F02A" w:rsidR="00675854" w:rsidRPr="008E079F" w:rsidRDefault="00675854" w:rsidP="00675854">
      <w:pPr>
        <w:jc w:val="both"/>
        <w:rPr>
          <w:rFonts w:ascii="Times New Roman" w:hAnsi="Times New Roman" w:cs="Times New Roman"/>
          <w:sz w:val="26"/>
          <w:szCs w:val="26"/>
        </w:rPr>
      </w:pPr>
      <w:r w:rsidRPr="008E079F">
        <w:rPr>
          <w:rFonts w:ascii="Times New Roman" w:hAnsi="Times New Roman" w:cs="Times New Roman"/>
          <w:sz w:val="26"/>
          <w:szCs w:val="26"/>
        </w:rPr>
        <w:t>Berdasarkan Keputusan Presiden Nomor 80 tahun 2003 Pengadaan barang dan jasa pemerintah adalah kegiatan pengadaan barang/jasa yang dibiayai dengan APBN/APBD, baik yang dilaksanakan secara swakelola maupun oleh penyedia barang/jasa.</w:t>
      </w:r>
      <w:sdt>
        <w:sdtPr>
          <w:rPr>
            <w:rFonts w:ascii="Times New Roman" w:hAnsi="Times New Roman" w:cs="Times New Roman"/>
            <w:color w:val="000000"/>
            <w:sz w:val="26"/>
            <w:szCs w:val="26"/>
          </w:rPr>
          <w:tag w:val="MENDELEY_CITATION_v3_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"/>
          <w:id w:val="-1756510229"/>
          <w:placeholder>
            <w:docPart w:val="DefaultPlaceholder_-1854013440"/>
          </w:placeholder>
        </w:sdtPr>
        <w:sdtContent>
          <w:r w:rsidR="00FD0070" w:rsidRPr="00FD0070">
            <w:rPr>
              <w:rFonts w:ascii="Times New Roman" w:hAnsi="Times New Roman" w:cs="Times New Roman"/>
              <w:color w:val="000000"/>
              <w:sz w:val="26"/>
              <w:szCs w:val="26"/>
            </w:rPr>
            <w:t>(Dwi haryati et al., 2011)</w:t>
          </w:r>
        </w:sdtContent>
      </w:sdt>
      <w:r w:rsidRPr="008E079F">
        <w:rPr>
          <w:rFonts w:ascii="Times New Roman" w:hAnsi="Times New Roman" w:cs="Times New Roman"/>
          <w:sz w:val="26"/>
          <w:szCs w:val="26"/>
        </w:rPr>
        <w:t xml:space="preserve"> </w:t>
      </w:r>
      <w:bookmarkStart w:id="0" w:name="_Hlk133556150"/>
      <w:r w:rsidRPr="008E079F">
        <w:rPr>
          <w:rFonts w:ascii="Times New Roman" w:hAnsi="Times New Roman" w:cs="Times New Roman"/>
          <w:sz w:val="26"/>
          <w:szCs w:val="26"/>
        </w:rPr>
        <w:t>Pengadaan atau procurement adalah proses pembelian atau pengadaan barang atau jasa oleh suatu organisasi atau entitas. Dalam konteks pemerintahan, pengadaan memiliki aturan dan regulasi yang ketat untuk memastikan proses pengadaan berjalan dengan transparan, adil, dan sesuai dengan aturan yang berlaku.</w:t>
      </w:r>
    </w:p>
    <w:p w14:paraId="331FD205" w14:textId="28E05444" w:rsidR="00675854" w:rsidRPr="008E079F" w:rsidRDefault="000C7243" w:rsidP="00DB5771">
      <w:pPr>
        <w:jc w:val="both"/>
        <w:rPr>
          <w:rFonts w:ascii="Times New Roman" w:hAnsi="Times New Roman" w:cs="Times New Roman"/>
          <w:sz w:val="26"/>
          <w:szCs w:val="26"/>
        </w:rPr>
      </w:pPr>
      <w:r w:rsidRPr="008E079F">
        <w:rPr>
          <w:rFonts w:ascii="Times New Roman" w:hAnsi="Times New Roman" w:cs="Times New Roman"/>
          <w:sz w:val="26"/>
          <w:szCs w:val="26"/>
        </w:rPr>
        <w:t>Pengadaan barang yang sudah dilakukan secara online merupakan bentuk pengadaan yang semakin diminati dalam era digital ini. Dengan adanya pengadaan barang secara online, proses pengadaan menjadi lebih efisien dan transparan karena terdapat akses informasi yang lebih mudah dan cepat</w:t>
      </w:r>
      <w:r w:rsidR="00A53340" w:rsidRPr="008E079F">
        <w:rPr>
          <w:rFonts w:ascii="Times New Roman" w:hAnsi="Times New Roman" w:cs="Times New Roman"/>
          <w:sz w:val="26"/>
          <w:szCs w:val="26"/>
        </w:rPr>
        <w:t>.</w:t>
      </w:r>
      <w:r w:rsidR="00A53340" w:rsidRPr="008E079F">
        <w:rPr>
          <w:sz w:val="26"/>
          <w:szCs w:val="26"/>
        </w:rPr>
        <w:t xml:space="preserve"> </w:t>
      </w:r>
      <w:r w:rsidR="00A53340" w:rsidRPr="008E079F">
        <w:rPr>
          <w:rFonts w:ascii="Times New Roman" w:hAnsi="Times New Roman" w:cs="Times New Roman"/>
          <w:sz w:val="26"/>
          <w:szCs w:val="26"/>
        </w:rPr>
        <w:t>Sebelum tahun 2008, pengadaan barang dan jasa pemerintah dilakukan dengan menggunakan</w:t>
      </w:r>
      <w:r w:rsidR="00A53340" w:rsidRPr="008E079F">
        <w:rPr>
          <w:rFonts w:ascii="Times New Roman" w:hAnsi="Times New Roman" w:cs="Times New Roman"/>
          <w:sz w:val="26"/>
          <w:szCs w:val="26"/>
        </w:rPr>
        <w:t xml:space="preserve"> </w:t>
      </w:r>
      <w:r w:rsidR="00A53340" w:rsidRPr="008E079F">
        <w:rPr>
          <w:rFonts w:ascii="Times New Roman" w:hAnsi="Times New Roman" w:cs="Times New Roman"/>
          <w:sz w:val="26"/>
          <w:szCs w:val="26"/>
        </w:rPr>
        <w:t>sistem konvensional</w:t>
      </w:r>
      <w:sdt>
        <w:sdtPr>
          <w:rPr>
            <w:rFonts w:ascii="Times New Roman" w:hAnsi="Times New Roman" w:cs="Times New Roman"/>
            <w:color w:val="000000"/>
            <w:sz w:val="26"/>
            <w:szCs w:val="26"/>
          </w:rPr>
          <w:tag w:val="MENDELEY_CITATION_v3_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"/>
          <w:id w:val="1866006199"/>
          <w:placeholder>
            <w:docPart w:val="DefaultPlaceholder_-1854013440"/>
          </w:placeholder>
        </w:sdtPr>
        <w:sdtContent>
          <w:r w:rsidR="00FD0070" w:rsidRPr="00FD0070">
            <w:rPr>
              <w:rFonts w:ascii="Times New Roman" w:hAnsi="Times New Roman" w:cs="Times New Roman"/>
              <w:color w:val="000000"/>
              <w:sz w:val="26"/>
              <w:szCs w:val="26"/>
            </w:rPr>
            <w:t>(Mulyono, 2016)</w:t>
          </w:r>
        </w:sdtContent>
      </w:sdt>
      <w:bookmarkEnd w:id="0"/>
    </w:p>
    <w:p w14:paraId="4F3AC33E" w14:textId="13168203" w:rsidR="00983069" w:rsidRPr="008E079F" w:rsidRDefault="00DB5771" w:rsidP="00DB5771">
      <w:pPr>
        <w:jc w:val="both"/>
        <w:rPr>
          <w:rFonts w:ascii="Times New Roman" w:hAnsi="Times New Roman" w:cs="Times New Roman"/>
          <w:color w:val="000000"/>
          <w:sz w:val="26"/>
          <w:szCs w:val="26"/>
        </w:rPr>
      </w:pPr>
      <w:r w:rsidRPr="008E079F">
        <w:rPr>
          <w:rFonts w:ascii="Times New Roman" w:hAnsi="Times New Roman" w:cs="Times New Roman"/>
          <w:sz w:val="26"/>
          <w:szCs w:val="26"/>
        </w:rPr>
        <w:t>Pengadaan barang yang efektif dan efisien menjadi kunci untuk mendapatkan barang dengan kualitas terbaik dengan biaya yang terjangkau. Proses pengadaan yang efektif dan efisien dapat mengurangi waktu dan biaya dalam mendapatkan barang, serta memastikan bahwa barang yang dibeli sesuai dengan kebutuhan dan standar kualitas yang ditentukan.</w:t>
      </w:r>
      <w:sdt>
        <w:sdtPr>
          <w:rPr>
            <w:rFonts w:ascii="Times New Roman" w:hAnsi="Times New Roman" w:cs="Times New Roman"/>
            <w:color w:val="000000"/>
            <w:sz w:val="26"/>
            <w:szCs w:val="26"/>
          </w:rPr>
          <w:tag w:val="MENDELEY_CITATION_v3_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"/>
          <w:id w:val="-1782098518"/>
          <w:placeholder>
            <w:docPart w:val="DefaultPlaceholder_-1854013440"/>
          </w:placeholder>
        </w:sdtPr>
        <w:sdtContent>
          <w:r w:rsidR="00FD0070" w:rsidRPr="00FD0070">
            <w:rPr>
              <w:rFonts w:ascii="Times New Roman" w:hAnsi="Times New Roman" w:cs="Times New Roman"/>
              <w:color w:val="000000"/>
              <w:sz w:val="26"/>
              <w:szCs w:val="26"/>
            </w:rPr>
            <w:t>(Hidayat Pemerintah Kabupaten Penajam Paser Utara, 2015)</w:t>
          </w:r>
        </w:sdtContent>
      </w:sdt>
    </w:p>
    <w:p w14:paraId="504D5B0B" w14:textId="77777777" w:rsidR="0069736A" w:rsidRPr="008E079F" w:rsidRDefault="0069736A" w:rsidP="00DB5771">
      <w:pPr>
        <w:jc w:val="both"/>
        <w:rPr>
          <w:rFonts w:ascii="Times New Roman" w:hAnsi="Times New Roman" w:cs="Times New Roman"/>
          <w:color w:val="000000"/>
          <w:sz w:val="26"/>
          <w:szCs w:val="26"/>
        </w:rPr>
      </w:pPr>
    </w:p>
    <w:p w14:paraId="2680DF09" w14:textId="273D5311" w:rsidR="0069736A" w:rsidRPr="008E079F" w:rsidRDefault="0069736A" w:rsidP="00DB5771">
      <w:pPr>
        <w:jc w:val="both"/>
        <w:rPr>
          <w:rFonts w:ascii="Times New Roman" w:hAnsi="Times New Roman" w:cs="Times New Roman"/>
          <w:color w:val="000000"/>
          <w:sz w:val="26"/>
          <w:szCs w:val="26"/>
        </w:rPr>
      </w:pPr>
      <w:r w:rsidRPr="008E079F">
        <w:rPr>
          <w:rFonts w:ascii="Times New Roman" w:hAnsi="Times New Roman" w:cs="Times New Roman"/>
          <w:color w:val="000000"/>
          <w:sz w:val="26"/>
          <w:szCs w:val="26"/>
        </w:rPr>
        <w:t>Laptop</w:t>
      </w:r>
    </w:p>
    <w:p w14:paraId="5332F5B9" w14:textId="77777777" w:rsidR="0069736A" w:rsidRPr="008E079F" w:rsidRDefault="0069736A" w:rsidP="0069736A">
      <w:pPr>
        <w:jc w:val="both"/>
        <w:rPr>
          <w:rFonts w:ascii="Times New Roman" w:hAnsi="Times New Roman" w:cs="Times New Roman"/>
          <w:sz w:val="26"/>
          <w:szCs w:val="26"/>
        </w:rPr>
      </w:pPr>
      <w:r w:rsidRPr="008E079F">
        <w:rPr>
          <w:rFonts w:ascii="Times New Roman" w:hAnsi="Times New Roman" w:cs="Times New Roman"/>
          <w:sz w:val="26"/>
          <w:szCs w:val="26"/>
        </w:rPr>
        <w:t>Laptop atau notebook adalah jenis komputer portabel yang sangat populer saat ini. Laptop memiliki keunggulan dalam hal portabilitas dan kemampuan untuk bekerja dan bermain game di mana saja. Namun, laptop juga memiliki kelemahan seperti performa yang terbatas dibandingkan dengan desktop dan rentan terhadap kerusakan.</w:t>
      </w:r>
    </w:p>
    <w:p w14:paraId="6509A9A0" w14:textId="77777777" w:rsidR="0069736A" w:rsidRPr="008E079F" w:rsidRDefault="0069736A" w:rsidP="0069736A">
      <w:pPr>
        <w:jc w:val="both"/>
        <w:rPr>
          <w:rFonts w:ascii="Times New Roman" w:hAnsi="Times New Roman" w:cs="Times New Roman"/>
          <w:sz w:val="26"/>
          <w:szCs w:val="26"/>
        </w:rPr>
      </w:pPr>
    </w:p>
    <w:p w14:paraId="3EBD3CC9" w14:textId="600B20A3" w:rsidR="0069736A" w:rsidRPr="008E079F" w:rsidRDefault="0069736A" w:rsidP="0069736A">
      <w:pPr>
        <w:jc w:val="both"/>
        <w:rPr>
          <w:rFonts w:ascii="Times New Roman" w:hAnsi="Times New Roman" w:cs="Times New Roman"/>
          <w:sz w:val="26"/>
          <w:szCs w:val="26"/>
        </w:rPr>
      </w:pPr>
      <w:r w:rsidRPr="008E079F">
        <w:rPr>
          <w:rFonts w:ascii="Times New Roman" w:hAnsi="Times New Roman" w:cs="Times New Roman"/>
          <w:sz w:val="26"/>
          <w:szCs w:val="26"/>
        </w:rPr>
        <w:t xml:space="preserve">Salah satu aspek penting dalam laptop adalah performa yang ditawarkan oleh komponen yang terpasang di dalamnya. Dalam penelitian yang dilakukan oleh </w:t>
      </w:r>
      <w:sdt>
        <w:sdtPr>
          <w:rPr>
            <w:rFonts w:ascii="Times New Roman" w:hAnsi="Times New Roman" w:cs="Times New Roman"/>
            <w:sz w:val="26"/>
            <w:szCs w:val="26"/>
          </w:rPr>
          <w:tag w:val="MENDELEY_CITATION_v3_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"/>
          <w:id w:val="-1738938738"/>
          <w:placeholder>
            <w:docPart w:val="DefaultPlaceholder_-1854013440"/>
          </w:placeholder>
        </w:sdtPr>
        <w:sdtContent>
          <w:r w:rsidR="00FD0070">
            <w:rPr>
              <w:rFonts w:eastAsia="Times New Roman"/>
            </w:rPr>
            <w:t>(Kecek &amp; Demirağ, n.d.)</w:t>
          </w:r>
        </w:sdtContent>
      </w:sdt>
      <w:r w:rsidRPr="008E079F">
        <w:rPr>
          <w:rFonts w:ascii="Times New Roman" w:hAnsi="Times New Roman" w:cs="Times New Roman"/>
          <w:sz w:val="26"/>
          <w:szCs w:val="26"/>
        </w:rPr>
        <w:t>, performa laptop dipengaruhi oleh beberapa faktor seperti kecepatan prosesor, jumlah memori RAM, dan jenis penyimpanan. Hasil penelitian menunjukkan bahwa laptop dengan komponen yang lebih baik menghasilkan performa yang lebih baik pula.</w:t>
      </w:r>
    </w:p>
    <w:p w14:paraId="7CD1C6CE" w14:textId="77777777" w:rsidR="0069736A" w:rsidRPr="008E079F" w:rsidRDefault="0069736A" w:rsidP="0069736A">
      <w:pPr>
        <w:jc w:val="both"/>
        <w:rPr>
          <w:rFonts w:ascii="Times New Roman" w:hAnsi="Times New Roman" w:cs="Times New Roman"/>
          <w:sz w:val="26"/>
          <w:szCs w:val="26"/>
        </w:rPr>
      </w:pPr>
    </w:p>
    <w:p w14:paraId="37796F31" w14:textId="5CA2BACD" w:rsidR="0069736A" w:rsidRDefault="0069736A" w:rsidP="0069736A">
      <w:pPr>
        <w:jc w:val="both"/>
        <w:rPr>
          <w:rFonts w:ascii="Times New Roman" w:hAnsi="Times New Roman" w:cs="Times New Roman"/>
          <w:sz w:val="26"/>
          <w:szCs w:val="26"/>
        </w:rPr>
      </w:pPr>
      <w:r w:rsidRPr="008E079F">
        <w:rPr>
          <w:rFonts w:ascii="Times New Roman" w:hAnsi="Times New Roman" w:cs="Times New Roman"/>
          <w:sz w:val="26"/>
          <w:szCs w:val="26"/>
        </w:rPr>
        <w:t xml:space="preserve">Selain performa, daya tahan baterai juga menjadi faktor penting dalam memilih laptop. Baterai yang tahan lama akan memungkinkan pengguna untuk bekerja atau bermain game </w:t>
      </w:r>
      <w:r w:rsidRPr="008E079F">
        <w:rPr>
          <w:rFonts w:ascii="Times New Roman" w:hAnsi="Times New Roman" w:cs="Times New Roman"/>
          <w:sz w:val="26"/>
          <w:szCs w:val="26"/>
        </w:rPr>
        <w:lastRenderedPageBreak/>
        <w:t xml:space="preserve">tanpa harus terus mencari sumber daya listrik. Penelitian yang dilakukan oleh </w:t>
      </w:r>
      <w:sdt>
        <w:sdtPr>
          <w:rPr>
            <w:rFonts w:ascii="Times New Roman" w:hAnsi="Times New Roman" w:cs="Times New Roman"/>
            <w:color w:val="000000"/>
            <w:sz w:val="26"/>
            <w:szCs w:val="26"/>
          </w:rPr>
          <w:tag w:val="MENDELEY_CITATION_v3_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"/>
          <w:id w:val="-1259293243"/>
          <w:placeholder>
            <w:docPart w:val="DefaultPlaceholder_-1854013440"/>
          </w:placeholder>
        </w:sdtPr>
        <w:sdtContent>
          <w:r w:rsidR="00FD0070" w:rsidRPr="00FD0070">
            <w:rPr>
              <w:rFonts w:ascii="Times New Roman" w:hAnsi="Times New Roman" w:cs="Times New Roman"/>
              <w:color w:val="000000"/>
              <w:sz w:val="26"/>
              <w:szCs w:val="26"/>
            </w:rPr>
            <w:t>(Sepang et al., 2017)</w:t>
          </w:r>
        </w:sdtContent>
      </w:sdt>
      <w:r w:rsidRPr="008E079F">
        <w:rPr>
          <w:rFonts w:ascii="Times New Roman" w:hAnsi="Times New Roman" w:cs="Times New Roman"/>
          <w:sz w:val="26"/>
          <w:szCs w:val="26"/>
        </w:rPr>
        <w:t xml:space="preserve"> menunjukkan bahwa baterai laptop dapat bertahan hingga 5 jam tergantung pada jenis dan kapasitas baterai yang digunakan.</w:t>
      </w:r>
    </w:p>
    <w:p w14:paraId="311A502D" w14:textId="725A76AA" w:rsidR="001624AB" w:rsidRDefault="001624AB" w:rsidP="0069736A">
      <w:pPr>
        <w:jc w:val="both"/>
        <w:rPr>
          <w:rFonts w:ascii="Times New Roman" w:hAnsi="Times New Roman" w:cs="Times New Roman"/>
          <w:sz w:val="26"/>
          <w:szCs w:val="26"/>
        </w:rPr>
      </w:pPr>
      <w:r w:rsidRPr="001624AB">
        <w:rPr>
          <w:rFonts w:ascii="Times New Roman" w:hAnsi="Times New Roman" w:cs="Times New Roman"/>
          <w:sz w:val="26"/>
          <w:szCs w:val="26"/>
        </w:rPr>
        <w:t xml:space="preserve">Selain itu, faktor ergonomi juga perlu dipertimbangkan dalam pemilihan laptop. Ergonomi yang baik dapat mengurangi risiko masalah kesehatan seperti sakit punggung, leher, dan tangan. Penelitian yang dilakukan oleh </w:t>
      </w:r>
      <w:sdt>
        <w:sdtPr>
          <w:rPr>
            <w:rFonts w:ascii="Times New Roman" w:hAnsi="Times New Roman" w:cs="Times New Roman"/>
            <w:color w:val="000000"/>
            <w:sz w:val="26"/>
            <w:szCs w:val="26"/>
          </w:rPr>
          <w:tag w:val="MENDELEY_CITATION_v3_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"/>
          <w:id w:val="735049078"/>
          <w:placeholder>
            <w:docPart w:val="DefaultPlaceholder_-1854013440"/>
          </w:placeholder>
        </w:sdtPr>
        <w:sdtContent>
          <w:r w:rsidR="00FD0070" w:rsidRPr="00FD0070">
            <w:rPr>
              <w:rFonts w:ascii="Times New Roman" w:hAnsi="Times New Roman" w:cs="Times New Roman"/>
              <w:color w:val="000000"/>
              <w:sz w:val="26"/>
              <w:szCs w:val="26"/>
            </w:rPr>
            <w:t>(Silva, 2016)</w:t>
          </w:r>
        </w:sdtContent>
      </w:sdt>
      <w:r w:rsidRPr="001624AB">
        <w:rPr>
          <w:rFonts w:ascii="Times New Roman" w:hAnsi="Times New Roman" w:cs="Times New Roman"/>
          <w:sz w:val="26"/>
          <w:szCs w:val="26"/>
        </w:rPr>
        <w:t xml:space="preserve"> menunjukkan bahwa penggunaan laptop dalam posisi yang salah dapat memicu masalah kesehatan yang serius. Oleh karena itu, penting untuk memperhatikan faktor ergonomi dalam pemilihan laptop.</w:t>
      </w:r>
    </w:p>
    <w:p w14:paraId="4BBC7068" w14:textId="77777777" w:rsidR="00AF7C60" w:rsidRDefault="00AF7C60" w:rsidP="0069736A">
      <w:pPr>
        <w:jc w:val="both"/>
        <w:rPr>
          <w:rFonts w:ascii="Times New Roman" w:hAnsi="Times New Roman" w:cs="Times New Roman"/>
          <w:sz w:val="26"/>
          <w:szCs w:val="26"/>
        </w:rPr>
      </w:pPr>
    </w:p>
    <w:p w14:paraId="14F68F55" w14:textId="5F6B2A96" w:rsidR="00AF7C60" w:rsidRDefault="00AF7C60" w:rsidP="0069736A">
      <w:pPr>
        <w:jc w:val="both"/>
        <w:rPr>
          <w:rFonts w:ascii="Times New Roman" w:hAnsi="Times New Roman" w:cs="Times New Roman"/>
          <w:sz w:val="26"/>
          <w:szCs w:val="26"/>
        </w:rPr>
      </w:pPr>
      <w:r>
        <w:rPr>
          <w:rFonts w:ascii="Times New Roman" w:hAnsi="Times New Roman" w:cs="Times New Roman"/>
          <w:sz w:val="26"/>
          <w:szCs w:val="26"/>
        </w:rPr>
        <w:t>Printer</w:t>
      </w:r>
    </w:p>
    <w:p w14:paraId="0684494B" w14:textId="166CB0D4" w:rsidR="00C3525A" w:rsidRPr="00C3525A" w:rsidRDefault="00C3525A" w:rsidP="00C3525A">
      <w:pPr>
        <w:jc w:val="both"/>
        <w:rPr>
          <w:rFonts w:ascii="Times New Roman" w:hAnsi="Times New Roman" w:cs="Times New Roman"/>
          <w:sz w:val="26"/>
          <w:szCs w:val="26"/>
        </w:rPr>
      </w:pPr>
      <w:r w:rsidRPr="00C3525A">
        <w:rPr>
          <w:rFonts w:ascii="Times New Roman" w:hAnsi="Times New Roman" w:cs="Times New Roman"/>
          <w:sz w:val="26"/>
          <w:szCs w:val="26"/>
        </w:rPr>
        <w:t>Salah satu jenis printer yang paling umum digunakan adalah printer inkjet. Printer ini bekerja dengan cara menyemprotkan tinta ke kertas untuk mencetak gambar atau teks. printer inkjet memiliki keuntungan dalam hal biaya produksi yang rendah, kecepatan pencetakan yang cukup baik, dan fleksibilitas yang tinggi dalam mencetak berbagai jenis dokumen dan gambar.</w:t>
      </w:r>
    </w:p>
    <w:p w14:paraId="3E26386D" w14:textId="6D525EC9" w:rsidR="00C3525A" w:rsidRPr="00C3525A" w:rsidRDefault="00C3525A" w:rsidP="00C3525A">
      <w:pPr>
        <w:jc w:val="both"/>
        <w:rPr>
          <w:rFonts w:ascii="Times New Roman" w:hAnsi="Times New Roman" w:cs="Times New Roman"/>
          <w:sz w:val="26"/>
          <w:szCs w:val="26"/>
        </w:rPr>
      </w:pPr>
      <w:r w:rsidRPr="00C3525A">
        <w:rPr>
          <w:rFonts w:ascii="Times New Roman" w:hAnsi="Times New Roman" w:cs="Times New Roman"/>
          <w:sz w:val="26"/>
          <w:szCs w:val="26"/>
        </w:rPr>
        <w:t>Selain itu, printer laser juga menjadi salah satu jenis printer yang populer digunakan. Printer ini bekerja dengan cara memanaskan toner untuk mencetak gambar atau teks. printer laser memiliki keunggulan dalam hal kecepatan pencetakan yang lebih tinggi, serta ketahanan tinta atau toner yang lebih baik.</w:t>
      </w:r>
    </w:p>
    <w:p w14:paraId="11A4AC8C" w14:textId="2F7233E8" w:rsidR="00C3525A" w:rsidRPr="00C3525A" w:rsidRDefault="00C3525A" w:rsidP="00C3525A">
      <w:pPr>
        <w:jc w:val="both"/>
        <w:rPr>
          <w:rFonts w:ascii="Times New Roman" w:hAnsi="Times New Roman" w:cs="Times New Roman"/>
          <w:sz w:val="26"/>
          <w:szCs w:val="26"/>
        </w:rPr>
      </w:pPr>
      <w:r w:rsidRPr="00C3525A">
        <w:rPr>
          <w:rFonts w:ascii="Times New Roman" w:hAnsi="Times New Roman" w:cs="Times New Roman"/>
          <w:sz w:val="26"/>
          <w:szCs w:val="26"/>
        </w:rPr>
        <w:t xml:space="preserve">Namun, penggunaan printer juga dapat memiliki dampak pada lingkungan. Tinta atau toner printer, misalnya, seringkali mengandung bahan kimia berbahaya yang dapat mencemari lingkungan. Penelitian yang dilakukan oleh </w:t>
      </w:r>
      <w:sdt>
        <w:sdtPr>
          <w:rPr>
            <w:rFonts w:ascii="Times New Roman" w:hAnsi="Times New Roman" w:cs="Times New Roman"/>
            <w:color w:val="000000"/>
            <w:sz w:val="26"/>
            <w:szCs w:val="26"/>
          </w:rPr>
          <w:tag w:val="MENDELEY_CITATION_v3_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"/>
          <w:id w:val="754021231"/>
          <w:placeholder>
            <w:docPart w:val="DefaultPlaceholder_-1854013440"/>
          </w:placeholder>
        </w:sdtPr>
        <w:sdtContent>
          <w:r w:rsidR="00FD0070" w:rsidRPr="00FD0070">
            <w:rPr>
              <w:rFonts w:ascii="Times New Roman" w:hAnsi="Times New Roman" w:cs="Times New Roman"/>
              <w:color w:val="000000"/>
              <w:sz w:val="26"/>
              <w:szCs w:val="26"/>
            </w:rPr>
            <w:t>(Shi et al., 2015)</w:t>
          </w:r>
        </w:sdtContent>
      </w:sdt>
      <w:r w:rsidRPr="00C3525A">
        <w:rPr>
          <w:rFonts w:ascii="Times New Roman" w:hAnsi="Times New Roman" w:cs="Times New Roman"/>
          <w:sz w:val="26"/>
          <w:szCs w:val="26"/>
        </w:rPr>
        <w:t xml:space="preserve"> menunjukkan bahwa penggunaan printer inkjet dan laser yang berlebihan dapat memberikan dampak buruk pada kualitas udara di dalam ruangan.</w:t>
      </w:r>
    </w:p>
    <w:p w14:paraId="1727EE8D" w14:textId="1793E8A5" w:rsidR="00AF7C60" w:rsidRDefault="00C3525A" w:rsidP="00C3525A">
      <w:pPr>
        <w:jc w:val="both"/>
        <w:rPr>
          <w:rFonts w:ascii="Times New Roman" w:hAnsi="Times New Roman" w:cs="Times New Roman"/>
          <w:sz w:val="26"/>
          <w:szCs w:val="26"/>
        </w:rPr>
      </w:pPr>
      <w:r w:rsidRPr="00C3525A">
        <w:rPr>
          <w:rFonts w:ascii="Times New Roman" w:hAnsi="Times New Roman" w:cs="Times New Roman"/>
          <w:sz w:val="26"/>
          <w:szCs w:val="26"/>
        </w:rPr>
        <w:t xml:space="preserve">Selain itu, printer juga memiliki potensi untuk membantu mendukung keberlanjutan lingkungan. Penelitian yang dilakukan oleh </w:t>
      </w:r>
      <w:sdt>
        <w:sdtPr>
          <w:rPr>
            <w:rFonts w:ascii="Times New Roman" w:hAnsi="Times New Roman" w:cs="Times New Roman"/>
            <w:sz w:val="26"/>
            <w:szCs w:val="26"/>
          </w:rPr>
          <w:tag w:val="MENDELEY_CITATION_v3_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"/>
          <w:id w:val="569781203"/>
          <w:placeholder>
            <w:docPart w:val="DefaultPlaceholder_-1854013440"/>
          </w:placeholder>
        </w:sdtPr>
        <w:sdtContent>
          <w:r w:rsidR="00FD0070">
            <w:rPr>
              <w:rFonts w:eastAsia="Times New Roman"/>
            </w:rPr>
            <w:t>(Erhan &amp; Bagby, 1995)</w:t>
          </w:r>
        </w:sdtContent>
      </w:sdt>
      <w:r w:rsidRPr="00C3525A">
        <w:rPr>
          <w:rFonts w:ascii="Times New Roman" w:hAnsi="Times New Roman" w:cs="Times New Roman"/>
          <w:sz w:val="26"/>
          <w:szCs w:val="26"/>
        </w:rPr>
        <w:t xml:space="preserve"> menunjukkan bahwa penggunaan printer berbasis tinta nabati dapat membantu mengurangi dampak lingkungan dari penggunaan printer konvensional. Printer berbasis tinta nabati ini menggunakan tinta yang terbuat dari bahan-bahan alami seperti sayuran atau buah-buahan.</w:t>
      </w:r>
    </w:p>
    <w:p w14:paraId="309B853B" w14:textId="77777777" w:rsidR="004B2512" w:rsidRDefault="004B2512" w:rsidP="00C3525A">
      <w:pPr>
        <w:jc w:val="both"/>
        <w:rPr>
          <w:rFonts w:ascii="Times New Roman" w:hAnsi="Times New Roman" w:cs="Times New Roman"/>
          <w:sz w:val="26"/>
          <w:szCs w:val="26"/>
        </w:rPr>
      </w:pPr>
    </w:p>
    <w:p w14:paraId="5C8BB724" w14:textId="2449F87C" w:rsidR="004B2512" w:rsidRDefault="004B2512" w:rsidP="00C3525A">
      <w:pPr>
        <w:jc w:val="both"/>
        <w:rPr>
          <w:rFonts w:ascii="Times New Roman" w:hAnsi="Times New Roman" w:cs="Times New Roman"/>
          <w:sz w:val="26"/>
          <w:szCs w:val="26"/>
        </w:rPr>
      </w:pPr>
      <w:r>
        <w:rPr>
          <w:rFonts w:ascii="Times New Roman" w:hAnsi="Times New Roman" w:cs="Times New Roman"/>
          <w:sz w:val="26"/>
          <w:szCs w:val="26"/>
        </w:rPr>
        <w:t>SAW</w:t>
      </w:r>
    </w:p>
    <w:p w14:paraId="0EF6EAD6" w14:textId="1337BAF9" w:rsidR="004B2512" w:rsidRPr="004B2512" w:rsidRDefault="004B2512" w:rsidP="004B2512">
      <w:pPr>
        <w:jc w:val="both"/>
        <w:rPr>
          <w:rFonts w:ascii="Times New Roman" w:hAnsi="Times New Roman" w:cs="Times New Roman"/>
          <w:sz w:val="26"/>
          <w:szCs w:val="26"/>
        </w:rPr>
      </w:pPr>
      <w:r w:rsidRPr="004B2512">
        <w:rPr>
          <w:rFonts w:ascii="Times New Roman" w:hAnsi="Times New Roman" w:cs="Times New Roman"/>
          <w:sz w:val="26"/>
          <w:szCs w:val="26"/>
        </w:rPr>
        <w:t xml:space="preserve">Simple Additive Weighting (SAW) adalah salah satu metode pengambilan keputusan multi-kriteria yang digunakan untuk menentukan alternatif terbaik dari beberapa pilihan yang ada. Metode SAW sangat populer digunakan dalam bidang manajemen, ekonomi, teknik, dan ilmu komputer. Metode ini menghitung nilai tertimbang dari kriteria yang telah </w:t>
      </w:r>
      <w:r w:rsidRPr="004B2512">
        <w:rPr>
          <w:rFonts w:ascii="Times New Roman" w:hAnsi="Times New Roman" w:cs="Times New Roman"/>
          <w:sz w:val="26"/>
          <w:szCs w:val="26"/>
        </w:rPr>
        <w:lastRenderedPageBreak/>
        <w:t>ditentukan sebelumnya dan memberikan bobot pada setiap kriteria tersebut. Hasil akhir dari SAW adalah rangking alternatif terbaik yang dapat dipilih.</w:t>
      </w:r>
    </w:p>
    <w:p w14:paraId="3F8CE8A5" w14:textId="716B4E6E" w:rsidR="004B2512" w:rsidRPr="004B2512" w:rsidRDefault="004B2512" w:rsidP="004B2512">
      <w:pPr>
        <w:jc w:val="both"/>
        <w:rPr>
          <w:rFonts w:ascii="Times New Roman" w:hAnsi="Times New Roman" w:cs="Times New Roman"/>
          <w:sz w:val="26"/>
          <w:szCs w:val="26"/>
        </w:rPr>
      </w:pPr>
      <w:r w:rsidRPr="004B2512">
        <w:rPr>
          <w:rFonts w:ascii="Times New Roman" w:hAnsi="Times New Roman" w:cs="Times New Roman"/>
          <w:sz w:val="26"/>
          <w:szCs w:val="26"/>
        </w:rPr>
        <w:t xml:space="preserve">Dalam penelitian yang dilakukan oleh </w:t>
      </w:r>
      <w:sdt>
        <w:sdtPr>
          <w:rPr>
            <w:rFonts w:ascii="Times New Roman" w:hAnsi="Times New Roman" w:cs="Times New Roman"/>
            <w:color w:val="000000"/>
            <w:sz w:val="26"/>
            <w:szCs w:val="26"/>
          </w:rPr>
          <w:tag w:val="MENDELEY_CITATION_v3_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"/>
          <w:id w:val="-1947079286"/>
          <w:placeholder>
            <w:docPart w:val="DefaultPlaceholder_-1854013440"/>
          </w:placeholder>
        </w:sdtPr>
        <w:sdtContent>
          <w:r w:rsidR="00FD0070" w:rsidRPr="00FD0070">
            <w:rPr>
              <w:rFonts w:ascii="Times New Roman" w:eastAsia="Times New Roman" w:hAnsi="Times New Roman" w:cs="Times New Roman"/>
              <w:color w:val="000000"/>
              <w:sz w:val="26"/>
              <w:szCs w:val="26"/>
            </w:rPr>
            <w:t>(Hadi Nugraha, 2021)</w:t>
          </w:r>
        </w:sdtContent>
      </w:sdt>
      <w:r w:rsidRPr="004B2512">
        <w:rPr>
          <w:rFonts w:ascii="Times New Roman" w:hAnsi="Times New Roman" w:cs="Times New Roman"/>
          <w:sz w:val="26"/>
          <w:szCs w:val="26"/>
        </w:rPr>
        <w:t>, SAW digunakan untuk menentukan alternatif terbaik dalam pemilihan karyawan terbaik. Hasil penelitian menunjukkan bahwa metode SAW sangat efektif dalam membantu manajer HRD dalam pengambilan keputusan terkait pemilihan karyawan terbaik.</w:t>
      </w:r>
    </w:p>
    <w:p w14:paraId="126D63BC" w14:textId="14170AA9" w:rsidR="004B2512" w:rsidRPr="004B2512" w:rsidRDefault="004B2512" w:rsidP="004B2512">
      <w:pPr>
        <w:jc w:val="both"/>
        <w:rPr>
          <w:rFonts w:ascii="Times New Roman" w:hAnsi="Times New Roman" w:cs="Times New Roman"/>
          <w:sz w:val="26"/>
          <w:szCs w:val="26"/>
        </w:rPr>
      </w:pPr>
      <w:r w:rsidRPr="004B2512">
        <w:rPr>
          <w:rFonts w:ascii="Times New Roman" w:hAnsi="Times New Roman" w:cs="Times New Roman"/>
          <w:sz w:val="26"/>
          <w:szCs w:val="26"/>
        </w:rPr>
        <w:t xml:space="preserve">Penelitian lain yang dilakukan oleh </w:t>
      </w:r>
      <w:sdt>
        <w:sdtPr>
          <w:rPr>
            <w:rFonts w:ascii="Times New Roman" w:hAnsi="Times New Roman" w:cs="Times New Roman"/>
            <w:color w:val="000000"/>
            <w:sz w:val="26"/>
            <w:szCs w:val="26"/>
          </w:rPr>
          <w:tag w:val="MENDELEY_CITATION_v3_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"/>
          <w:id w:val="1601755286"/>
          <w:placeholder>
            <w:docPart w:val="DefaultPlaceholder_-1854013440"/>
          </w:placeholder>
        </w:sdtPr>
        <w:sdtContent>
          <w:r w:rsidR="00FD0070" w:rsidRPr="00FD0070">
            <w:rPr>
              <w:rFonts w:ascii="Times New Roman" w:hAnsi="Times New Roman" w:cs="Times New Roman"/>
              <w:color w:val="000000"/>
              <w:sz w:val="26"/>
              <w:szCs w:val="26"/>
            </w:rPr>
            <w:t>(Setyawan et al., 2017)</w:t>
          </w:r>
        </w:sdtContent>
      </w:sdt>
      <w:r w:rsidRPr="004B2512">
        <w:rPr>
          <w:rFonts w:ascii="Times New Roman" w:hAnsi="Times New Roman" w:cs="Times New Roman"/>
          <w:sz w:val="26"/>
          <w:szCs w:val="26"/>
        </w:rPr>
        <w:t xml:space="preserve"> menunjukkan bahwa SAW juga dapat digunakan untuk mengevaluasi kinerja keuangan bank. Hasil penelitian menunjukkan bahwa SAW memberikan hasil yang lebih akurat dalam mengevaluasi kinerja keuangan bank dibandingkan dengan metode pengambilan keputusan lainnya.</w:t>
      </w:r>
    </w:p>
    <w:p w14:paraId="3D201D6E" w14:textId="4EAB6873" w:rsidR="004B2512" w:rsidRDefault="004B2512" w:rsidP="004B2512">
      <w:pPr>
        <w:jc w:val="both"/>
        <w:rPr>
          <w:rFonts w:ascii="Times New Roman" w:hAnsi="Times New Roman" w:cs="Times New Roman"/>
          <w:sz w:val="26"/>
          <w:szCs w:val="26"/>
        </w:rPr>
      </w:pPr>
      <w:r w:rsidRPr="004B2512">
        <w:rPr>
          <w:rFonts w:ascii="Times New Roman" w:hAnsi="Times New Roman" w:cs="Times New Roman"/>
          <w:sz w:val="26"/>
          <w:szCs w:val="26"/>
        </w:rPr>
        <w:t xml:space="preserve">Selain itu, SAW juga digunakan dalam bidang transportasi. Penelitian yang dilakukan oleh </w:t>
      </w:r>
      <w:sdt>
        <w:sdtPr>
          <w:rPr>
            <w:rFonts w:ascii="Times New Roman" w:hAnsi="Times New Roman" w:cs="Times New Roman"/>
            <w:color w:val="000000"/>
            <w:sz w:val="26"/>
            <w:szCs w:val="26"/>
          </w:rPr>
          <w:tag w:val="MENDELEY_CITATION_v3_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
          <w:id w:val="880975368"/>
          <w:placeholder>
            <w:docPart w:val="DefaultPlaceholder_-1854013440"/>
          </w:placeholder>
        </w:sdtPr>
        <w:sdtContent>
          <w:r w:rsidR="00FD0070" w:rsidRPr="00FD0070">
            <w:rPr>
              <w:rFonts w:ascii="Times New Roman" w:hAnsi="Times New Roman" w:cs="Times New Roman"/>
              <w:color w:val="000000"/>
              <w:sz w:val="26"/>
              <w:szCs w:val="26"/>
            </w:rPr>
            <w:t>(Putra Aryasa et al., 2021)</w:t>
          </w:r>
        </w:sdtContent>
      </w:sdt>
      <w:r w:rsidRPr="004B2512">
        <w:rPr>
          <w:rFonts w:ascii="Times New Roman" w:hAnsi="Times New Roman" w:cs="Times New Roman"/>
          <w:sz w:val="26"/>
          <w:szCs w:val="26"/>
        </w:rPr>
        <w:t xml:space="preserve"> menggunakan SAW untuk mengevaluasi kelayakan penggunaan transportasi berbasis sharing economy. Hasil penelitian menunjukkan bahwa SAW memberikan hasil yang lebih akurat dalam mengevaluasi kelayakan transportasi berbasis sharing economy.</w:t>
      </w:r>
    </w:p>
    <w:p w14:paraId="53A3F28B" w14:textId="77777777" w:rsidR="00FD0070" w:rsidRDefault="00FD0070" w:rsidP="004B2512">
      <w:pPr>
        <w:jc w:val="both"/>
        <w:rPr>
          <w:rFonts w:ascii="Times New Roman" w:hAnsi="Times New Roman" w:cs="Times New Roman"/>
          <w:sz w:val="26"/>
          <w:szCs w:val="26"/>
        </w:rPr>
      </w:pPr>
    </w:p>
    <w:p w14:paraId="725BFCDB" w14:textId="77777777" w:rsidR="00FD0070" w:rsidRDefault="00FD0070" w:rsidP="004B2512">
      <w:pPr>
        <w:jc w:val="both"/>
        <w:rPr>
          <w:rFonts w:ascii="Times New Roman" w:hAnsi="Times New Roman" w:cs="Times New Roman"/>
          <w:sz w:val="26"/>
          <w:szCs w:val="26"/>
        </w:rPr>
      </w:pPr>
    </w:p>
    <w:sdt>
      <w:sdtPr>
        <w:rPr>
          <w:rFonts w:ascii="Times New Roman" w:hAnsi="Times New Roman" w:cs="Times New Roman"/>
          <w:sz w:val="26"/>
          <w:szCs w:val="26"/>
        </w:rPr>
        <w:tag w:val="MENDELEY_BIBLIOGRAPHY"/>
        <w:id w:val="1274437291"/>
        <w:placeholder>
          <w:docPart w:val="DefaultPlaceholder_-1854013440"/>
        </w:placeholder>
      </w:sdtPr>
      <w:sdtContent>
        <w:p w14:paraId="4A815BF6" w14:textId="77777777" w:rsidR="00FD0070" w:rsidRDefault="00FD0070">
          <w:pPr>
            <w:autoSpaceDE w:val="0"/>
            <w:autoSpaceDN w:val="0"/>
            <w:ind w:hanging="480"/>
            <w:divId w:val="904799283"/>
            <w:rPr>
              <w:rFonts w:eastAsia="Times New Roman"/>
              <w:sz w:val="24"/>
              <w:szCs w:val="24"/>
            </w:rPr>
          </w:pPr>
          <w:r>
            <w:rPr>
              <w:rFonts w:eastAsia="Times New Roman"/>
            </w:rPr>
            <w:t xml:space="preserve">Erhan, S. Z., &amp; Bagby, M. O. (1995). Vegetable-oil-based printing ink formulation and degradation. </w:t>
          </w:r>
          <w:r>
            <w:rPr>
              <w:rFonts w:eastAsia="Times New Roman"/>
              <w:i/>
              <w:iCs/>
            </w:rPr>
            <w:t>Industrial Crops and Products</w:t>
          </w:r>
          <w:r>
            <w:rPr>
              <w:rFonts w:eastAsia="Times New Roman"/>
            </w:rPr>
            <w:t xml:space="preserve">, </w:t>
          </w:r>
          <w:r>
            <w:rPr>
              <w:rFonts w:eastAsia="Times New Roman"/>
              <w:i/>
              <w:iCs/>
            </w:rPr>
            <w:t>3</w:t>
          </w:r>
          <w:r>
            <w:rPr>
              <w:rFonts w:eastAsia="Times New Roman"/>
            </w:rPr>
            <w:t>(4), 237–246. https://doi.org/10.1016/0926-6690(94)00040-6</w:t>
          </w:r>
        </w:p>
        <w:p w14:paraId="5FB1C741" w14:textId="77777777" w:rsidR="00FD0070" w:rsidRDefault="00FD0070">
          <w:pPr>
            <w:autoSpaceDE w:val="0"/>
            <w:autoSpaceDN w:val="0"/>
            <w:ind w:hanging="480"/>
            <w:divId w:val="1519537929"/>
            <w:rPr>
              <w:rFonts w:eastAsia="Times New Roman"/>
            </w:rPr>
          </w:pPr>
          <w:r>
            <w:rPr>
              <w:rFonts w:eastAsia="Times New Roman"/>
            </w:rPr>
            <w:t xml:space="preserve">Hidayat Pemerintah Kabupaten Penajam Paser Utara, R. (2015). PENERAPAN e-PROCUREMENT DALAM PROSES PENGADAAN BARANG DAN JASA PEMERINTAH GUNA MENDUKUNG KETAHANAN TATA PEMERINTAHAN DAERAH (Studi Pada Unit Layanan Pengadaan Barang Dan Jasa Pemerintah Kabupaten Penajam Paser Utara Provinsi Kalimantan Timur). In </w:t>
          </w:r>
          <w:r>
            <w:rPr>
              <w:rFonts w:eastAsia="Times New Roman"/>
              <w:i/>
              <w:iCs/>
            </w:rPr>
            <w:t>Jurnal Ketahanan Nasional</w:t>
          </w:r>
          <w:r>
            <w:rPr>
              <w:rFonts w:eastAsia="Times New Roman"/>
            </w:rPr>
            <w:t xml:space="preserve"> (Vol. 21, Issue 2). http://www.korankaltim.com/pemkab-ppu-</w:t>
          </w:r>
        </w:p>
        <w:p w14:paraId="4235EF1E" w14:textId="77777777" w:rsidR="00FD0070" w:rsidRDefault="00FD0070">
          <w:pPr>
            <w:autoSpaceDE w:val="0"/>
            <w:autoSpaceDN w:val="0"/>
            <w:ind w:hanging="480"/>
            <w:divId w:val="562523673"/>
            <w:rPr>
              <w:rFonts w:eastAsia="Times New Roman"/>
            </w:rPr>
          </w:pPr>
          <w:r>
            <w:rPr>
              <w:rFonts w:eastAsia="Times New Roman"/>
            </w:rPr>
            <w:t xml:space="preserve">Homepage, J., &amp; Hadi Nugraha, F. (n.d.). </w:t>
          </w:r>
          <w:r>
            <w:rPr>
              <w:rFonts w:eastAsia="Times New Roman"/>
              <w:i/>
              <w:iCs/>
            </w:rPr>
            <w:t>IJIRSE: Indonesian Journal of Informatic Research and Software Engineering Application of the Simple Additive Weighting (Saw) Method in the Decision Support System for New Employee Selection Penerapan Metode Simple Additive Weighting (Saw) Dalam Sistem Pendukung Keputusan Pemilihan Karyawan Baru</w:t>
          </w:r>
          <w:r>
            <w:rPr>
              <w:rFonts w:eastAsia="Times New Roman"/>
            </w:rPr>
            <w:t>.</w:t>
          </w:r>
        </w:p>
        <w:p w14:paraId="2A2317F5" w14:textId="77777777" w:rsidR="00FD0070" w:rsidRDefault="00FD0070">
          <w:pPr>
            <w:autoSpaceDE w:val="0"/>
            <w:autoSpaceDN w:val="0"/>
            <w:ind w:hanging="480"/>
            <w:divId w:val="1375888762"/>
            <w:rPr>
              <w:rFonts w:eastAsia="Times New Roman"/>
            </w:rPr>
          </w:pPr>
          <w:r>
            <w:rPr>
              <w:rFonts w:eastAsia="Times New Roman"/>
            </w:rPr>
            <w:t xml:space="preserve">Kecek, G., &amp; Demirağ, F. (n.d.). </w:t>
          </w:r>
          <w:r>
            <w:rPr>
              <w:rFonts w:eastAsia="Times New Roman"/>
              <w:i/>
              <w:iCs/>
            </w:rPr>
            <w:t>A Comparative Analysis of TOPSIS and MOORA in Laptop Selection</w:t>
          </w:r>
          <w:r>
            <w:rPr>
              <w:rFonts w:eastAsia="Times New Roman"/>
            </w:rPr>
            <w:t>. www.iiste.org</w:t>
          </w:r>
        </w:p>
        <w:p w14:paraId="1F5AE57A" w14:textId="77777777" w:rsidR="00FD0070" w:rsidRDefault="00FD0070">
          <w:pPr>
            <w:autoSpaceDE w:val="0"/>
            <w:autoSpaceDN w:val="0"/>
            <w:ind w:hanging="480"/>
            <w:divId w:val="701780601"/>
            <w:rPr>
              <w:rFonts w:eastAsia="Times New Roman"/>
            </w:rPr>
          </w:pPr>
          <w:r>
            <w:rPr>
              <w:rFonts w:eastAsia="Times New Roman"/>
            </w:rPr>
            <w:t xml:space="preserve">Mulyono, P. E. (n.d.). </w:t>
          </w:r>
          <w:r>
            <w:rPr>
              <w:rFonts w:eastAsia="Times New Roman"/>
              <w:i/>
              <w:iCs/>
            </w:rPr>
            <w:t>ANALISIS PELAKSANAAN PENGADAAN BARANG/JASA SECARA ELEKTRONIK PADA PEMERINTAH KABUPATEN GRESIK</w:t>
          </w:r>
          <w:r>
            <w:rPr>
              <w:rFonts w:eastAsia="Times New Roman"/>
            </w:rPr>
            <w:t>. https://e-journal.unair.ac.id/ADJ</w:t>
          </w:r>
        </w:p>
        <w:p w14:paraId="7D223A21" w14:textId="77777777" w:rsidR="00FD0070" w:rsidRDefault="00FD0070">
          <w:pPr>
            <w:autoSpaceDE w:val="0"/>
            <w:autoSpaceDN w:val="0"/>
            <w:ind w:hanging="480"/>
            <w:divId w:val="112680007"/>
            <w:rPr>
              <w:rFonts w:eastAsia="Times New Roman"/>
            </w:rPr>
          </w:pPr>
          <w:r>
            <w:rPr>
              <w:rFonts w:eastAsia="Times New Roman"/>
            </w:rPr>
            <w:t xml:space="preserve">Persediaan, P., Dagangan, B., Bm, P., Di, M., Malang, K., Ariyanto, K. N., Trisnawati, F. A., Latifah, N., Normawati, R. A., Server, A., Komputer, J., Komunitas, A., Putra, N., &amp; Fajar Blitar, S. (n.d.). </w:t>
          </w:r>
          <w:r>
            <w:rPr>
              <w:rFonts w:eastAsia="Times New Roman"/>
              <w:i/>
              <w:iCs/>
            </w:rPr>
            <w:t>INNOVATIVE: JOURNAL OF SOCIAL SCIENCE RESEARCH 655 INNOVATIVE: Volume 2 Nomor 1 Tahun 2022 Research &amp; Learning in Primary Education Menggunakan Aplikasi iPos 5.0</w:t>
          </w:r>
          <w:r>
            <w:rPr>
              <w:rFonts w:eastAsia="Times New Roman"/>
            </w:rPr>
            <w:t>.</w:t>
          </w:r>
        </w:p>
        <w:p w14:paraId="251D08C3" w14:textId="77777777" w:rsidR="00FD0070" w:rsidRDefault="00FD0070">
          <w:pPr>
            <w:autoSpaceDE w:val="0"/>
            <w:autoSpaceDN w:val="0"/>
            <w:ind w:hanging="480"/>
            <w:divId w:val="682905280"/>
            <w:rPr>
              <w:rFonts w:eastAsia="Times New Roman"/>
            </w:rPr>
          </w:pPr>
          <w:r>
            <w:rPr>
              <w:rFonts w:eastAsia="Times New Roman"/>
            </w:rPr>
            <w:lastRenderedPageBreak/>
            <w:t xml:space="preserve">Putra Aryasa, D., Pakereng, M. A. I., &amp; Artikel, I. (2021). Sistem Pendukung Keputusan Pemilihan Transportasi Online Dengan Metode Simple Additive Weighting. </w:t>
          </w:r>
          <w:r>
            <w:rPr>
              <w:rFonts w:eastAsia="Times New Roman"/>
              <w:i/>
              <w:iCs/>
            </w:rPr>
            <w:t>JURNAL INFORMATIKA</w:t>
          </w:r>
          <w:r>
            <w:rPr>
              <w:rFonts w:eastAsia="Times New Roman"/>
            </w:rPr>
            <w:t xml:space="preserve">, </w:t>
          </w:r>
          <w:r>
            <w:rPr>
              <w:rFonts w:eastAsia="Times New Roman"/>
              <w:i/>
              <w:iCs/>
            </w:rPr>
            <w:t>8</w:t>
          </w:r>
          <w:r>
            <w:rPr>
              <w:rFonts w:eastAsia="Times New Roman"/>
            </w:rPr>
            <w:t>(2). http://ejournal.bsi.ac.id/ejurnal/index.php/ji</w:t>
          </w:r>
        </w:p>
        <w:p w14:paraId="65E5F595" w14:textId="77777777" w:rsidR="00FD0070" w:rsidRDefault="00FD0070">
          <w:pPr>
            <w:autoSpaceDE w:val="0"/>
            <w:autoSpaceDN w:val="0"/>
            <w:ind w:hanging="480"/>
            <w:divId w:val="1286081489"/>
            <w:rPr>
              <w:rFonts w:eastAsia="Times New Roman"/>
            </w:rPr>
          </w:pPr>
          <w:r>
            <w:rPr>
              <w:rFonts w:eastAsia="Times New Roman"/>
            </w:rPr>
            <w:t xml:space="preserve">Sepang, K., Lambey, L., &amp; Rumokoy, F. (2017). Evaluating Product of…. In </w:t>
          </w:r>
          <w:r>
            <w:rPr>
              <w:rFonts w:eastAsia="Times New Roman"/>
              <w:i/>
              <w:iCs/>
            </w:rPr>
            <w:t>2889 Jurnal EMBA</w:t>
          </w:r>
          <w:r>
            <w:rPr>
              <w:rFonts w:eastAsia="Times New Roman"/>
            </w:rPr>
            <w:t xml:space="preserve"> (Vol. 5, Issue 2).</w:t>
          </w:r>
        </w:p>
        <w:p w14:paraId="420B3FAD" w14:textId="77777777" w:rsidR="00FD0070" w:rsidRDefault="00FD0070">
          <w:pPr>
            <w:autoSpaceDE w:val="0"/>
            <w:autoSpaceDN w:val="0"/>
            <w:ind w:hanging="480"/>
            <w:divId w:val="1815634639"/>
            <w:rPr>
              <w:rFonts w:eastAsia="Times New Roman"/>
            </w:rPr>
          </w:pPr>
          <w:r>
            <w:rPr>
              <w:rFonts w:eastAsia="Times New Roman"/>
            </w:rPr>
            <w:t xml:space="preserve">Setyawan, A., Arini, F. Y., &amp; Akhlis, I. (2017). Comparative Analysis of Simple Additive Weighting Method and Weighted Product Method to New Employee Recruitment Decision Support System (DSS) at PT. Warta Media Nusantara. </w:t>
          </w:r>
          <w:r>
            <w:rPr>
              <w:rFonts w:eastAsia="Times New Roman"/>
              <w:i/>
              <w:iCs/>
            </w:rPr>
            <w:t>Scientific Journal of Informatics</w:t>
          </w:r>
          <w:r>
            <w:rPr>
              <w:rFonts w:eastAsia="Times New Roman"/>
            </w:rPr>
            <w:t xml:space="preserve">, </w:t>
          </w:r>
          <w:r>
            <w:rPr>
              <w:rFonts w:eastAsia="Times New Roman"/>
              <w:i/>
              <w:iCs/>
            </w:rPr>
            <w:t>4</w:t>
          </w:r>
          <w:r>
            <w:rPr>
              <w:rFonts w:eastAsia="Times New Roman"/>
            </w:rPr>
            <w:t>(1). http://journal.unnes.ac.id/nju/index.php/sji</w:t>
          </w:r>
        </w:p>
        <w:p w14:paraId="4496B4ED" w14:textId="77777777" w:rsidR="00FD0070" w:rsidRDefault="00FD0070">
          <w:pPr>
            <w:autoSpaceDE w:val="0"/>
            <w:autoSpaceDN w:val="0"/>
            <w:ind w:hanging="480"/>
            <w:divId w:val="1429542858"/>
            <w:rPr>
              <w:rFonts w:eastAsia="Times New Roman"/>
            </w:rPr>
          </w:pPr>
          <w:r>
            <w:rPr>
              <w:rFonts w:eastAsia="Times New Roman"/>
            </w:rPr>
            <w:t xml:space="preserve">Shi, X., Chen, R., Huo, L., Zhao, L., Bai, R., Long, D., Pui, D. Y. H., Rang, W., &amp; Chen, C. (2015). Evaluation of nanoparticles emitted from printers in a clean chamber, a copy center and office rooms: Health risks of Indoor air quality. </w:t>
          </w:r>
          <w:r>
            <w:rPr>
              <w:rFonts w:eastAsia="Times New Roman"/>
              <w:i/>
              <w:iCs/>
            </w:rPr>
            <w:t>Journal of Nanoscience and Nanotechnology</w:t>
          </w:r>
          <w:r>
            <w:rPr>
              <w:rFonts w:eastAsia="Times New Roman"/>
            </w:rPr>
            <w:t xml:space="preserve">, </w:t>
          </w:r>
          <w:r>
            <w:rPr>
              <w:rFonts w:eastAsia="Times New Roman"/>
              <w:i/>
              <w:iCs/>
            </w:rPr>
            <w:t>15</w:t>
          </w:r>
          <w:r>
            <w:rPr>
              <w:rFonts w:eastAsia="Times New Roman"/>
            </w:rPr>
            <w:t>(12), 9554–9564. https://doi.org/10.1166/jnn.2015.10314</w:t>
          </w:r>
        </w:p>
        <w:p w14:paraId="64A7C335" w14:textId="77777777" w:rsidR="00FD0070" w:rsidRDefault="00FD0070">
          <w:pPr>
            <w:autoSpaceDE w:val="0"/>
            <w:autoSpaceDN w:val="0"/>
            <w:ind w:hanging="480"/>
            <w:divId w:val="1066488006"/>
            <w:rPr>
              <w:rFonts w:eastAsia="Times New Roman"/>
            </w:rPr>
          </w:pPr>
          <w:r>
            <w:rPr>
              <w:rFonts w:eastAsia="Times New Roman"/>
            </w:rPr>
            <w:t xml:space="preserve">Silva, C. D. ’. (2016). </w:t>
          </w:r>
          <w:r>
            <w:rPr>
              <w:rFonts w:eastAsia="Times New Roman"/>
              <w:i/>
              <w:iCs/>
            </w:rPr>
            <w:t>The Ergonomic Evaluation of Laptop Use in University Students: The Development and Test-Retest Reliability of the Student Laptop Use and Musculoskeletal Posture Questionnaire</w:t>
          </w:r>
          <w:r>
            <w:rPr>
              <w:rFonts w:eastAsia="Times New Roman"/>
            </w:rPr>
            <w:t>.</w:t>
          </w:r>
        </w:p>
        <w:p w14:paraId="7AAD468A" w14:textId="12F8C3AA" w:rsidR="00FD0070" w:rsidRPr="008E079F" w:rsidRDefault="00FD0070" w:rsidP="004B2512">
          <w:pPr>
            <w:jc w:val="both"/>
            <w:rPr>
              <w:rFonts w:ascii="Times New Roman" w:hAnsi="Times New Roman" w:cs="Times New Roman"/>
              <w:sz w:val="26"/>
              <w:szCs w:val="26"/>
            </w:rPr>
          </w:pPr>
          <w:r>
            <w:rPr>
              <w:rFonts w:eastAsia="Times New Roman"/>
            </w:rPr>
            <w:t> </w:t>
          </w:r>
        </w:p>
      </w:sdtContent>
    </w:sdt>
    <w:sectPr w:rsidR="00FD0070" w:rsidRPr="008E079F" w:rsidSect="006E2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79E5"/>
    <w:multiLevelType w:val="multilevel"/>
    <w:tmpl w:val="0409001D"/>
    <w:styleLink w:val="SubBAB"/>
    <w:lvl w:ilvl="0">
      <w:start w:val="1"/>
      <w:numFmt w:val="decimal"/>
      <w:lvlText w:val="%1)"/>
      <w:lvlJc w:val="left"/>
      <w:pPr>
        <w:ind w:left="360" w:hanging="360"/>
      </w:pPr>
      <w:rPr>
        <w:rFonts w:asciiTheme="minorHAnsi" w:hAnsiTheme="minorHAnsi"/>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4073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54"/>
    <w:rsid w:val="000A4CD0"/>
    <w:rsid w:val="000C7243"/>
    <w:rsid w:val="000D00E8"/>
    <w:rsid w:val="00125664"/>
    <w:rsid w:val="001624AB"/>
    <w:rsid w:val="002425A4"/>
    <w:rsid w:val="004665D0"/>
    <w:rsid w:val="004B2512"/>
    <w:rsid w:val="004C55D8"/>
    <w:rsid w:val="005607C0"/>
    <w:rsid w:val="005C596F"/>
    <w:rsid w:val="005E05B8"/>
    <w:rsid w:val="00675854"/>
    <w:rsid w:val="0069736A"/>
    <w:rsid w:val="006E22FB"/>
    <w:rsid w:val="006E5278"/>
    <w:rsid w:val="00827D64"/>
    <w:rsid w:val="008570E9"/>
    <w:rsid w:val="008A6D48"/>
    <w:rsid w:val="008E079F"/>
    <w:rsid w:val="00945A03"/>
    <w:rsid w:val="00983069"/>
    <w:rsid w:val="00A33DD8"/>
    <w:rsid w:val="00A53340"/>
    <w:rsid w:val="00A83EF9"/>
    <w:rsid w:val="00AF7C60"/>
    <w:rsid w:val="00B54E30"/>
    <w:rsid w:val="00B654D4"/>
    <w:rsid w:val="00C3525A"/>
    <w:rsid w:val="00CC0F8A"/>
    <w:rsid w:val="00DB5771"/>
    <w:rsid w:val="00EB5CB1"/>
    <w:rsid w:val="00ED5D7F"/>
    <w:rsid w:val="00FD0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5850"/>
  <w15:chartTrackingRefBased/>
  <w15:docId w15:val="{02221D25-3D6B-45DE-A385-E52865C6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ubBAB">
    <w:name w:val="Sub BAB"/>
    <w:basedOn w:val="NoList"/>
    <w:uiPriority w:val="99"/>
    <w:rsid w:val="00A83EF9"/>
    <w:pPr>
      <w:numPr>
        <w:numId w:val="1"/>
      </w:numPr>
    </w:pPr>
  </w:style>
  <w:style w:type="character" w:styleId="PlaceholderText">
    <w:name w:val="Placeholder Text"/>
    <w:basedOn w:val="DefaultParagraphFont"/>
    <w:uiPriority w:val="99"/>
    <w:semiHidden/>
    <w:rsid w:val="009830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27">
      <w:bodyDiv w:val="1"/>
      <w:marLeft w:val="0"/>
      <w:marRight w:val="0"/>
      <w:marTop w:val="0"/>
      <w:marBottom w:val="0"/>
      <w:divBdr>
        <w:top w:val="none" w:sz="0" w:space="0" w:color="auto"/>
        <w:left w:val="none" w:sz="0" w:space="0" w:color="auto"/>
        <w:bottom w:val="none" w:sz="0" w:space="0" w:color="auto"/>
        <w:right w:val="none" w:sz="0" w:space="0" w:color="auto"/>
      </w:divBdr>
    </w:div>
    <w:div w:id="46220274">
      <w:bodyDiv w:val="1"/>
      <w:marLeft w:val="0"/>
      <w:marRight w:val="0"/>
      <w:marTop w:val="0"/>
      <w:marBottom w:val="0"/>
      <w:divBdr>
        <w:top w:val="none" w:sz="0" w:space="0" w:color="auto"/>
        <w:left w:val="none" w:sz="0" w:space="0" w:color="auto"/>
        <w:bottom w:val="none" w:sz="0" w:space="0" w:color="auto"/>
        <w:right w:val="none" w:sz="0" w:space="0" w:color="auto"/>
      </w:divBdr>
    </w:div>
    <w:div w:id="58208865">
      <w:bodyDiv w:val="1"/>
      <w:marLeft w:val="0"/>
      <w:marRight w:val="0"/>
      <w:marTop w:val="0"/>
      <w:marBottom w:val="0"/>
      <w:divBdr>
        <w:top w:val="none" w:sz="0" w:space="0" w:color="auto"/>
        <w:left w:val="none" w:sz="0" w:space="0" w:color="auto"/>
        <w:bottom w:val="none" w:sz="0" w:space="0" w:color="auto"/>
        <w:right w:val="none" w:sz="0" w:space="0" w:color="auto"/>
      </w:divBdr>
    </w:div>
    <w:div w:id="71973916">
      <w:bodyDiv w:val="1"/>
      <w:marLeft w:val="0"/>
      <w:marRight w:val="0"/>
      <w:marTop w:val="0"/>
      <w:marBottom w:val="0"/>
      <w:divBdr>
        <w:top w:val="none" w:sz="0" w:space="0" w:color="auto"/>
        <w:left w:val="none" w:sz="0" w:space="0" w:color="auto"/>
        <w:bottom w:val="none" w:sz="0" w:space="0" w:color="auto"/>
        <w:right w:val="none" w:sz="0" w:space="0" w:color="auto"/>
      </w:divBdr>
    </w:div>
    <w:div w:id="110394809">
      <w:bodyDiv w:val="1"/>
      <w:marLeft w:val="0"/>
      <w:marRight w:val="0"/>
      <w:marTop w:val="0"/>
      <w:marBottom w:val="0"/>
      <w:divBdr>
        <w:top w:val="none" w:sz="0" w:space="0" w:color="auto"/>
        <w:left w:val="none" w:sz="0" w:space="0" w:color="auto"/>
        <w:bottom w:val="none" w:sz="0" w:space="0" w:color="auto"/>
        <w:right w:val="none" w:sz="0" w:space="0" w:color="auto"/>
      </w:divBdr>
    </w:div>
    <w:div w:id="121852713">
      <w:bodyDiv w:val="1"/>
      <w:marLeft w:val="0"/>
      <w:marRight w:val="0"/>
      <w:marTop w:val="0"/>
      <w:marBottom w:val="0"/>
      <w:divBdr>
        <w:top w:val="none" w:sz="0" w:space="0" w:color="auto"/>
        <w:left w:val="none" w:sz="0" w:space="0" w:color="auto"/>
        <w:bottom w:val="none" w:sz="0" w:space="0" w:color="auto"/>
        <w:right w:val="none" w:sz="0" w:space="0" w:color="auto"/>
      </w:divBdr>
    </w:div>
    <w:div w:id="148833079">
      <w:bodyDiv w:val="1"/>
      <w:marLeft w:val="0"/>
      <w:marRight w:val="0"/>
      <w:marTop w:val="0"/>
      <w:marBottom w:val="0"/>
      <w:divBdr>
        <w:top w:val="none" w:sz="0" w:space="0" w:color="auto"/>
        <w:left w:val="none" w:sz="0" w:space="0" w:color="auto"/>
        <w:bottom w:val="none" w:sz="0" w:space="0" w:color="auto"/>
        <w:right w:val="none" w:sz="0" w:space="0" w:color="auto"/>
      </w:divBdr>
    </w:div>
    <w:div w:id="470832279">
      <w:bodyDiv w:val="1"/>
      <w:marLeft w:val="0"/>
      <w:marRight w:val="0"/>
      <w:marTop w:val="0"/>
      <w:marBottom w:val="0"/>
      <w:divBdr>
        <w:top w:val="none" w:sz="0" w:space="0" w:color="auto"/>
        <w:left w:val="none" w:sz="0" w:space="0" w:color="auto"/>
        <w:bottom w:val="none" w:sz="0" w:space="0" w:color="auto"/>
        <w:right w:val="none" w:sz="0" w:space="0" w:color="auto"/>
      </w:divBdr>
    </w:div>
    <w:div w:id="477310562">
      <w:bodyDiv w:val="1"/>
      <w:marLeft w:val="0"/>
      <w:marRight w:val="0"/>
      <w:marTop w:val="0"/>
      <w:marBottom w:val="0"/>
      <w:divBdr>
        <w:top w:val="none" w:sz="0" w:space="0" w:color="auto"/>
        <w:left w:val="none" w:sz="0" w:space="0" w:color="auto"/>
        <w:bottom w:val="none" w:sz="0" w:space="0" w:color="auto"/>
        <w:right w:val="none" w:sz="0" w:space="0" w:color="auto"/>
      </w:divBdr>
    </w:div>
    <w:div w:id="505479659">
      <w:bodyDiv w:val="1"/>
      <w:marLeft w:val="0"/>
      <w:marRight w:val="0"/>
      <w:marTop w:val="0"/>
      <w:marBottom w:val="0"/>
      <w:divBdr>
        <w:top w:val="none" w:sz="0" w:space="0" w:color="auto"/>
        <w:left w:val="none" w:sz="0" w:space="0" w:color="auto"/>
        <w:bottom w:val="none" w:sz="0" w:space="0" w:color="auto"/>
        <w:right w:val="none" w:sz="0" w:space="0" w:color="auto"/>
      </w:divBdr>
    </w:div>
    <w:div w:id="507645579">
      <w:bodyDiv w:val="1"/>
      <w:marLeft w:val="0"/>
      <w:marRight w:val="0"/>
      <w:marTop w:val="0"/>
      <w:marBottom w:val="0"/>
      <w:divBdr>
        <w:top w:val="none" w:sz="0" w:space="0" w:color="auto"/>
        <w:left w:val="none" w:sz="0" w:space="0" w:color="auto"/>
        <w:bottom w:val="none" w:sz="0" w:space="0" w:color="auto"/>
        <w:right w:val="none" w:sz="0" w:space="0" w:color="auto"/>
      </w:divBdr>
    </w:div>
    <w:div w:id="574239221">
      <w:bodyDiv w:val="1"/>
      <w:marLeft w:val="0"/>
      <w:marRight w:val="0"/>
      <w:marTop w:val="0"/>
      <w:marBottom w:val="0"/>
      <w:divBdr>
        <w:top w:val="none" w:sz="0" w:space="0" w:color="auto"/>
        <w:left w:val="none" w:sz="0" w:space="0" w:color="auto"/>
        <w:bottom w:val="none" w:sz="0" w:space="0" w:color="auto"/>
        <w:right w:val="none" w:sz="0" w:space="0" w:color="auto"/>
      </w:divBdr>
    </w:div>
    <w:div w:id="589890139">
      <w:bodyDiv w:val="1"/>
      <w:marLeft w:val="0"/>
      <w:marRight w:val="0"/>
      <w:marTop w:val="0"/>
      <w:marBottom w:val="0"/>
      <w:divBdr>
        <w:top w:val="none" w:sz="0" w:space="0" w:color="auto"/>
        <w:left w:val="none" w:sz="0" w:space="0" w:color="auto"/>
        <w:bottom w:val="none" w:sz="0" w:space="0" w:color="auto"/>
        <w:right w:val="none" w:sz="0" w:space="0" w:color="auto"/>
      </w:divBdr>
    </w:div>
    <w:div w:id="592394079">
      <w:bodyDiv w:val="1"/>
      <w:marLeft w:val="0"/>
      <w:marRight w:val="0"/>
      <w:marTop w:val="0"/>
      <w:marBottom w:val="0"/>
      <w:divBdr>
        <w:top w:val="none" w:sz="0" w:space="0" w:color="auto"/>
        <w:left w:val="none" w:sz="0" w:space="0" w:color="auto"/>
        <w:bottom w:val="none" w:sz="0" w:space="0" w:color="auto"/>
        <w:right w:val="none" w:sz="0" w:space="0" w:color="auto"/>
      </w:divBdr>
    </w:div>
    <w:div w:id="595216915">
      <w:bodyDiv w:val="1"/>
      <w:marLeft w:val="0"/>
      <w:marRight w:val="0"/>
      <w:marTop w:val="0"/>
      <w:marBottom w:val="0"/>
      <w:divBdr>
        <w:top w:val="none" w:sz="0" w:space="0" w:color="auto"/>
        <w:left w:val="none" w:sz="0" w:space="0" w:color="auto"/>
        <w:bottom w:val="none" w:sz="0" w:space="0" w:color="auto"/>
        <w:right w:val="none" w:sz="0" w:space="0" w:color="auto"/>
      </w:divBdr>
    </w:div>
    <w:div w:id="652416187">
      <w:bodyDiv w:val="1"/>
      <w:marLeft w:val="0"/>
      <w:marRight w:val="0"/>
      <w:marTop w:val="0"/>
      <w:marBottom w:val="0"/>
      <w:divBdr>
        <w:top w:val="none" w:sz="0" w:space="0" w:color="auto"/>
        <w:left w:val="none" w:sz="0" w:space="0" w:color="auto"/>
        <w:bottom w:val="none" w:sz="0" w:space="0" w:color="auto"/>
        <w:right w:val="none" w:sz="0" w:space="0" w:color="auto"/>
      </w:divBdr>
    </w:div>
    <w:div w:id="736706782">
      <w:bodyDiv w:val="1"/>
      <w:marLeft w:val="0"/>
      <w:marRight w:val="0"/>
      <w:marTop w:val="0"/>
      <w:marBottom w:val="0"/>
      <w:divBdr>
        <w:top w:val="none" w:sz="0" w:space="0" w:color="auto"/>
        <w:left w:val="none" w:sz="0" w:space="0" w:color="auto"/>
        <w:bottom w:val="none" w:sz="0" w:space="0" w:color="auto"/>
        <w:right w:val="none" w:sz="0" w:space="0" w:color="auto"/>
      </w:divBdr>
    </w:div>
    <w:div w:id="1252005504">
      <w:bodyDiv w:val="1"/>
      <w:marLeft w:val="0"/>
      <w:marRight w:val="0"/>
      <w:marTop w:val="0"/>
      <w:marBottom w:val="0"/>
      <w:divBdr>
        <w:top w:val="none" w:sz="0" w:space="0" w:color="auto"/>
        <w:left w:val="none" w:sz="0" w:space="0" w:color="auto"/>
        <w:bottom w:val="none" w:sz="0" w:space="0" w:color="auto"/>
        <w:right w:val="none" w:sz="0" w:space="0" w:color="auto"/>
      </w:divBdr>
      <w:divsChild>
        <w:div w:id="904799283">
          <w:marLeft w:val="480"/>
          <w:marRight w:val="0"/>
          <w:marTop w:val="0"/>
          <w:marBottom w:val="0"/>
          <w:divBdr>
            <w:top w:val="none" w:sz="0" w:space="0" w:color="auto"/>
            <w:left w:val="none" w:sz="0" w:space="0" w:color="auto"/>
            <w:bottom w:val="none" w:sz="0" w:space="0" w:color="auto"/>
            <w:right w:val="none" w:sz="0" w:space="0" w:color="auto"/>
          </w:divBdr>
        </w:div>
        <w:div w:id="1519537929">
          <w:marLeft w:val="480"/>
          <w:marRight w:val="0"/>
          <w:marTop w:val="0"/>
          <w:marBottom w:val="0"/>
          <w:divBdr>
            <w:top w:val="none" w:sz="0" w:space="0" w:color="auto"/>
            <w:left w:val="none" w:sz="0" w:space="0" w:color="auto"/>
            <w:bottom w:val="none" w:sz="0" w:space="0" w:color="auto"/>
            <w:right w:val="none" w:sz="0" w:space="0" w:color="auto"/>
          </w:divBdr>
        </w:div>
        <w:div w:id="562523673">
          <w:marLeft w:val="480"/>
          <w:marRight w:val="0"/>
          <w:marTop w:val="0"/>
          <w:marBottom w:val="0"/>
          <w:divBdr>
            <w:top w:val="none" w:sz="0" w:space="0" w:color="auto"/>
            <w:left w:val="none" w:sz="0" w:space="0" w:color="auto"/>
            <w:bottom w:val="none" w:sz="0" w:space="0" w:color="auto"/>
            <w:right w:val="none" w:sz="0" w:space="0" w:color="auto"/>
          </w:divBdr>
        </w:div>
        <w:div w:id="1375888762">
          <w:marLeft w:val="480"/>
          <w:marRight w:val="0"/>
          <w:marTop w:val="0"/>
          <w:marBottom w:val="0"/>
          <w:divBdr>
            <w:top w:val="none" w:sz="0" w:space="0" w:color="auto"/>
            <w:left w:val="none" w:sz="0" w:space="0" w:color="auto"/>
            <w:bottom w:val="none" w:sz="0" w:space="0" w:color="auto"/>
            <w:right w:val="none" w:sz="0" w:space="0" w:color="auto"/>
          </w:divBdr>
        </w:div>
        <w:div w:id="701780601">
          <w:marLeft w:val="480"/>
          <w:marRight w:val="0"/>
          <w:marTop w:val="0"/>
          <w:marBottom w:val="0"/>
          <w:divBdr>
            <w:top w:val="none" w:sz="0" w:space="0" w:color="auto"/>
            <w:left w:val="none" w:sz="0" w:space="0" w:color="auto"/>
            <w:bottom w:val="none" w:sz="0" w:space="0" w:color="auto"/>
            <w:right w:val="none" w:sz="0" w:space="0" w:color="auto"/>
          </w:divBdr>
        </w:div>
        <w:div w:id="112680007">
          <w:marLeft w:val="480"/>
          <w:marRight w:val="0"/>
          <w:marTop w:val="0"/>
          <w:marBottom w:val="0"/>
          <w:divBdr>
            <w:top w:val="none" w:sz="0" w:space="0" w:color="auto"/>
            <w:left w:val="none" w:sz="0" w:space="0" w:color="auto"/>
            <w:bottom w:val="none" w:sz="0" w:space="0" w:color="auto"/>
            <w:right w:val="none" w:sz="0" w:space="0" w:color="auto"/>
          </w:divBdr>
        </w:div>
        <w:div w:id="682905280">
          <w:marLeft w:val="480"/>
          <w:marRight w:val="0"/>
          <w:marTop w:val="0"/>
          <w:marBottom w:val="0"/>
          <w:divBdr>
            <w:top w:val="none" w:sz="0" w:space="0" w:color="auto"/>
            <w:left w:val="none" w:sz="0" w:space="0" w:color="auto"/>
            <w:bottom w:val="none" w:sz="0" w:space="0" w:color="auto"/>
            <w:right w:val="none" w:sz="0" w:space="0" w:color="auto"/>
          </w:divBdr>
        </w:div>
        <w:div w:id="1286081489">
          <w:marLeft w:val="480"/>
          <w:marRight w:val="0"/>
          <w:marTop w:val="0"/>
          <w:marBottom w:val="0"/>
          <w:divBdr>
            <w:top w:val="none" w:sz="0" w:space="0" w:color="auto"/>
            <w:left w:val="none" w:sz="0" w:space="0" w:color="auto"/>
            <w:bottom w:val="none" w:sz="0" w:space="0" w:color="auto"/>
            <w:right w:val="none" w:sz="0" w:space="0" w:color="auto"/>
          </w:divBdr>
        </w:div>
        <w:div w:id="1815634639">
          <w:marLeft w:val="480"/>
          <w:marRight w:val="0"/>
          <w:marTop w:val="0"/>
          <w:marBottom w:val="0"/>
          <w:divBdr>
            <w:top w:val="none" w:sz="0" w:space="0" w:color="auto"/>
            <w:left w:val="none" w:sz="0" w:space="0" w:color="auto"/>
            <w:bottom w:val="none" w:sz="0" w:space="0" w:color="auto"/>
            <w:right w:val="none" w:sz="0" w:space="0" w:color="auto"/>
          </w:divBdr>
        </w:div>
        <w:div w:id="1429542858">
          <w:marLeft w:val="480"/>
          <w:marRight w:val="0"/>
          <w:marTop w:val="0"/>
          <w:marBottom w:val="0"/>
          <w:divBdr>
            <w:top w:val="none" w:sz="0" w:space="0" w:color="auto"/>
            <w:left w:val="none" w:sz="0" w:space="0" w:color="auto"/>
            <w:bottom w:val="none" w:sz="0" w:space="0" w:color="auto"/>
            <w:right w:val="none" w:sz="0" w:space="0" w:color="auto"/>
          </w:divBdr>
        </w:div>
        <w:div w:id="1066488006">
          <w:marLeft w:val="480"/>
          <w:marRight w:val="0"/>
          <w:marTop w:val="0"/>
          <w:marBottom w:val="0"/>
          <w:divBdr>
            <w:top w:val="none" w:sz="0" w:space="0" w:color="auto"/>
            <w:left w:val="none" w:sz="0" w:space="0" w:color="auto"/>
            <w:bottom w:val="none" w:sz="0" w:space="0" w:color="auto"/>
            <w:right w:val="none" w:sz="0" w:space="0" w:color="auto"/>
          </w:divBdr>
        </w:div>
      </w:divsChild>
    </w:div>
    <w:div w:id="1262299513">
      <w:bodyDiv w:val="1"/>
      <w:marLeft w:val="0"/>
      <w:marRight w:val="0"/>
      <w:marTop w:val="0"/>
      <w:marBottom w:val="0"/>
      <w:divBdr>
        <w:top w:val="none" w:sz="0" w:space="0" w:color="auto"/>
        <w:left w:val="none" w:sz="0" w:space="0" w:color="auto"/>
        <w:bottom w:val="none" w:sz="0" w:space="0" w:color="auto"/>
        <w:right w:val="none" w:sz="0" w:space="0" w:color="auto"/>
      </w:divBdr>
    </w:div>
    <w:div w:id="1377658291">
      <w:bodyDiv w:val="1"/>
      <w:marLeft w:val="0"/>
      <w:marRight w:val="0"/>
      <w:marTop w:val="0"/>
      <w:marBottom w:val="0"/>
      <w:divBdr>
        <w:top w:val="none" w:sz="0" w:space="0" w:color="auto"/>
        <w:left w:val="none" w:sz="0" w:space="0" w:color="auto"/>
        <w:bottom w:val="none" w:sz="0" w:space="0" w:color="auto"/>
        <w:right w:val="none" w:sz="0" w:space="0" w:color="auto"/>
      </w:divBdr>
    </w:div>
    <w:div w:id="1390416194">
      <w:bodyDiv w:val="1"/>
      <w:marLeft w:val="0"/>
      <w:marRight w:val="0"/>
      <w:marTop w:val="0"/>
      <w:marBottom w:val="0"/>
      <w:divBdr>
        <w:top w:val="none" w:sz="0" w:space="0" w:color="auto"/>
        <w:left w:val="none" w:sz="0" w:space="0" w:color="auto"/>
        <w:bottom w:val="none" w:sz="0" w:space="0" w:color="auto"/>
        <w:right w:val="none" w:sz="0" w:space="0" w:color="auto"/>
      </w:divBdr>
    </w:div>
    <w:div w:id="1636138138">
      <w:bodyDiv w:val="1"/>
      <w:marLeft w:val="0"/>
      <w:marRight w:val="0"/>
      <w:marTop w:val="0"/>
      <w:marBottom w:val="0"/>
      <w:divBdr>
        <w:top w:val="none" w:sz="0" w:space="0" w:color="auto"/>
        <w:left w:val="none" w:sz="0" w:space="0" w:color="auto"/>
        <w:bottom w:val="none" w:sz="0" w:space="0" w:color="auto"/>
        <w:right w:val="none" w:sz="0" w:space="0" w:color="auto"/>
      </w:divBdr>
    </w:div>
    <w:div w:id="1752501010">
      <w:bodyDiv w:val="1"/>
      <w:marLeft w:val="0"/>
      <w:marRight w:val="0"/>
      <w:marTop w:val="0"/>
      <w:marBottom w:val="0"/>
      <w:divBdr>
        <w:top w:val="none" w:sz="0" w:space="0" w:color="auto"/>
        <w:left w:val="none" w:sz="0" w:space="0" w:color="auto"/>
        <w:bottom w:val="none" w:sz="0" w:space="0" w:color="auto"/>
        <w:right w:val="none" w:sz="0" w:space="0" w:color="auto"/>
      </w:divBdr>
    </w:div>
    <w:div w:id="1752700087">
      <w:bodyDiv w:val="1"/>
      <w:marLeft w:val="0"/>
      <w:marRight w:val="0"/>
      <w:marTop w:val="0"/>
      <w:marBottom w:val="0"/>
      <w:divBdr>
        <w:top w:val="none" w:sz="0" w:space="0" w:color="auto"/>
        <w:left w:val="none" w:sz="0" w:space="0" w:color="auto"/>
        <w:bottom w:val="none" w:sz="0" w:space="0" w:color="auto"/>
        <w:right w:val="none" w:sz="0" w:space="0" w:color="auto"/>
      </w:divBdr>
    </w:div>
    <w:div w:id="1836995063">
      <w:bodyDiv w:val="1"/>
      <w:marLeft w:val="0"/>
      <w:marRight w:val="0"/>
      <w:marTop w:val="0"/>
      <w:marBottom w:val="0"/>
      <w:divBdr>
        <w:top w:val="none" w:sz="0" w:space="0" w:color="auto"/>
        <w:left w:val="none" w:sz="0" w:space="0" w:color="auto"/>
        <w:bottom w:val="none" w:sz="0" w:space="0" w:color="auto"/>
        <w:right w:val="none" w:sz="0" w:space="0" w:color="auto"/>
      </w:divBdr>
    </w:div>
    <w:div w:id="2012677501">
      <w:bodyDiv w:val="1"/>
      <w:marLeft w:val="0"/>
      <w:marRight w:val="0"/>
      <w:marTop w:val="0"/>
      <w:marBottom w:val="0"/>
      <w:divBdr>
        <w:top w:val="none" w:sz="0" w:space="0" w:color="auto"/>
        <w:left w:val="none" w:sz="0" w:space="0" w:color="auto"/>
        <w:bottom w:val="none" w:sz="0" w:space="0" w:color="auto"/>
        <w:right w:val="none" w:sz="0" w:space="0" w:color="auto"/>
      </w:divBdr>
    </w:div>
    <w:div w:id="204474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276766-088E-492A-A342-7F066B551656}"/>
      </w:docPartPr>
      <w:docPartBody>
        <w:p w:rsidR="00000000" w:rsidRDefault="001902CB">
          <w:r w:rsidRPr="001237C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CB"/>
    <w:rsid w:val="001902CB"/>
    <w:rsid w:val="00857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02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C6BD77-1B42-4352-B766-0A289E709798}">
  <we:reference id="f78a3046-9e99-4300-aa2b-5814002b01a2" version="1.55.1.0" store="EXCatalog" storeType="EXCatalog"/>
  <we:alternateReferences>
    <we:reference id="WA104382081" version="1.55.1.0" store="id-ID" storeType="OMEX"/>
  </we:alternateReferences>
  <we:properties>
    <we:property name="MENDELEY_CITATIONS" value="[{&quot;citationID&quot;:&quot;MENDELEY_CITATION_9f788288-3956-4fd0-a235-092a47bad446&quot;,&quot;properties&quot;:{&quot;noteIndex&quot;:0},&quot;isEdited&quot;:false,&quot;manualOverride&quot;:{&quot;isManuallyOverridden&quot;:true,&quot;citeprocText&quot;:&quot;(Persediaan et al., n.d.)&quot;,&quot;manualOverrideText&quot;:&quot;(Dwi haryati et al., 2011)&quot;},&quot;citationTag&quot;:&quot;MENDELEY_CITATION_v3_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&quot;,&quot;citationItems&quot;:[{&quot;id&quot;:&quot;55a1ddf0-d0a4-302b-8b4b-1f877ad5982f&quot;,&quot;itemData&quot;:{&quot;type&quot;:&quot;report&quot;,&quot;id&quot;:&quot;55a1ddf0-d0a4-302b-8b4b-1f877ad5982f&quot;,&quot;title&quot;:&quot;INNOVATIVE: JOURNAL OF SOCIAL SCIENCE RESEARCH 655 INNOVATIVE: Volume 2 Nomor 1 Tahun 2022 Research &amp; Learning in Primary Education Menggunakan Aplikasi iPos 5.0&quot;,&quot;author&quot;:[{&quot;family&quot;:&quot;Persediaan&quot;,&quot;given&quot;:&quot;Pencatatan&quot;,&quot;parse-names&quot;:false,&quot;dropping-particle&quot;:&quot;&quot;,&quot;non-dropping-particle&quot;:&quot;&quot;},{&quot;family&quot;:&quot;Dagangan&quot;,&quot;given&quot;:&quot;Barang&quot;,&quot;parse-names&quot;:false,&quot;dropping-particle&quot;:&quot;&quot;,&quot;non-dropping-particle&quot;:&quot;&quot;},{&quot;family&quot;:&quot;Bm&quot;,&quot;given&quot;:&quot;Pada&quot;,&quot;parse-names&quot;:false,&quot;dropping-particle&quot;:&quot;&quot;,&quot;non-dropping-particle&quot;:&quot;&quot;},{&quot;family&quot;:&quot;Di&quot;,&quot;given&quot;:&quot;Mart&quot;,&quot;parse-names&quot;:false,&quot;dropping-particle&quot;:&quot;&quot;,&quot;non-dropping-particle&quot;:&quot;&quot;},{&quot;family&quot;:&quot;Malang&quot;,&quot;given&quot;:&quot;Kota&quot;,&quot;parse-names&quot;:false,&quot;dropping-particle&quot;:&quot;&quot;,&quot;non-dropping-particle&quot;:&quot;&quot;},{&quot;family&quot;:&quot;Ariyanto&quot;,&quot;given&quot;:&quot;Kevin Nova&quot;,&quot;parse-names&quot;:false,&quot;dropping-particle&quot;:&quot;&quot;,&quot;non-dropping-particle&quot;:&quot;&quot;},{&quot;family&quot;:&quot;Trisnawati&quot;,&quot;given&quot;:&quot;Febillyan Adinda&quot;,&quot;parse-names&quot;:false,&quot;dropping-particle&quot;:&quot;&quot;,&quot;non-dropping-particle&quot;:&quot;&quot;},{&quot;family&quot;:&quot;Latifah&quot;,&quot;given&quot;:&quot;Nunuk&quot;,&quot;parse-names&quot;:false,&quot;dropping-particle&quot;:&quot;&quot;,&quot;non-dropping-particle&quot;:&quot;&quot;},{&quot;family&quot;:&quot;Normawati&quot;,&quot;given&quot;:&quot;Rani Arifah&quot;,&quot;parse-names&quot;:false,&quot;dropping-particle&quot;:&quot;&quot;,&quot;non-dropping-particle&quot;:&quot;&quot;},{&quot;family&quot;:&quot;Server&quot;,&quot;given&quot;:&quot;Administrasi&quot;,&quot;parse-names&quot;:false,&quot;dropping-particle&quot;:&quot;&quot;,&quot;non-dropping-particle&quot;:&quot;&quot;},{&quot;family&quot;:&quot;Komputer&quot;,&quot;given&quot;:&quot;Jaringan&quot;,&quot;parse-names&quot;:false,&quot;dropping-particle&quot;:&quot;&quot;,&quot;non-dropping-particle&quot;:&quot;&quot;},{&quot;family&quot;:&quot;Komunitas&quot;,&quot;given&quot;:&quot;Akademi&quot;,&quot;parse-names&quot;:false,&quot;dropping-particle&quot;:&quot;&quot;,&quot;non-dropping-particle&quot;:&quot;&quot;},{&quot;family&quot;:&quot;Putra&quot;,&quot;given&quot;:&quot;Negeri&quot;,&quot;parse-names&quot;:false,&quot;dropping-particle&quot;:&quot;&quot;,&quot;non-dropping-particle&quot;:&quot;&quot;},{&quot;family&quot;:&quot;Fajar Blitar&quot;,&quot;given&quot;:&quot;Sang&quot;,&quot;parse-names&quot;:false,&quot;dropping-particle&quot;:&quot;&quot;,&quot;non-dropping-particle&quot;:&quot;&quot;}],&quot;container-title-short&quot;:&quot;&quot;},&quot;isTemporary&quot;:false}]},{&quot;citationID&quot;:&quot;MENDELEY_CITATION_7e7f9afa-8fd7-4faa-8bf3-0d761e588361&quot;,&quot;properties&quot;:{&quot;noteIndex&quot;:0},&quot;isEdited&quot;:false,&quot;manualOverride&quot;:{&quot;isManuallyOverridden&quot;:true,&quot;citeprocText&quot;:&quot;(Mulyono, n.d.)&quot;,&quot;manualOverrideText&quot;:&quot;(Mulyono, 2016)&quot;},&quot;citationItems&quot;:[{&quot;id&quot;:&quot;2ebd10b9-2e85-3736-a8b2-7f66626e6a7e&quot;,&quot;itemData&quot;:{&quot;type&quot;:&quot;report&quot;,&quot;id&quot;:&quot;2ebd10b9-2e85-3736-a8b2-7f66626e6a7e&quot;,&quot;title&quot;:&quot;ANALISIS PELAKSANAAN PENGADAAN BARANG/JASA SECARA ELEKTRONIK PADA PEMERINTAH KABUPATEN GRESIK&quot;,&quot;author&quot;:[{&quot;family&quot;:&quot;Mulyono&quot;,&quot;given&quot;:&quot;Purnomo Edy&quot;,&quot;parse-names&quot;:false,&quot;dropping-particle&quot;:&quot;&quot;,&quot;non-dropping-particle&quot;:&quot;&quot;}],&quot;URL&quot;:&quot;https://e-journal.unair.ac.id/ADJ&quot;,&quot;abstract&quot;:&quot;Benefits of e-procurement is not only for the agency or the developer of the system itself but also for the providers of goods and services and the general public who want to know the process of procurement of goods and services procurement organizers get More bid prices and more simple nobility processes. As for the provider of goods/services can expand the business opportunity, create a healthy business competition, open the opportunity of business actors openly for anyone and reduce administrative costs. Additionally, e-procurement is also believed to improve collaboration between buyers and suppliers, reducing personnel needs, improving coordination, reducing transaction costs, shorter buying and selling of goods, facilitating Greater inventory and transparency. Information technology can make costs more effective and public procurement systems are more innovative.&quot;,&quot;container-title-short&quot;:&quot;&quot;},&quot;isTemporary&quot;:false}],&quot;citationTag&quot;:&quot;MENDELEY_CITATION_v3_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&quot;},{&quot;citationID&quot;:&quot;MENDELEY_CITATION_badf942f-6d4c-43bb-817f-0025724efa0c&quot;,&quot;properties&quot;:{&quot;noteIndex&quot;:0},&quot;isEdited&quot;:false,&quot;manualOverride&quot;:{&quot;isManuallyOverridden&quot;:false,&quot;citeprocText&quot;:&quot;(Hidayat Pemerintah Kabupaten Penajam Paser Utara, 2015)&quot;,&quot;manualOverrideText&quot;:&quot;&quot;},&quot;citationTag&quot;:&quot;MENDELEY_CITATION_v3_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&quot;,&quot;citationItems&quot;:[{&quot;id&quot;:&quot;eadf5658-aa99-373d-9e7d-c7e4cbdae62f&quot;,&quot;itemData&quot;:{&quot;type&quot;:&quot;report&quot;,&quot;id&quot;:&quot;eadf5658-aa99-373d-9e7d-c7e4cbdae62f&quot;,&quot;title&quot;:&quot;PENERAPAN e-PROCUREMENT DALAM PROSES PENGADAAN BARANG DAN JASA PEMERINTAH GUNA MENDUKUNG KETAHANAN TATA PEMERINTAHAN DAERAH (Studi Pada Unit Layanan Pengadaan Barang Dan Jasa Pemerintah Kabupaten Penajam Paser Utara Provinsi Kalimantan Timur)&quot;,&quot;author&quot;:[{&quot;family&quot;:&quot;Hidayat Pemerintah Kabupaten Penajam Paser Utara&quot;,&quot;given&quot;:&quot;Rahmat&quot;,&quot;parse-names&quot;:false,&quot;dropping-particle&quot;:&quot;&quot;,&quot;non-dropping-particle&quot;:&quot;&quot;}],&quot;container-title&quot;:&quot;Jurnal Ketahanan Nasional&quot;,&quot;URL&quot;:&quot;http://www.korankaltim.com/pemkab-ppu-&quot;,&quot;issued&quot;:{&quot;date-parts&quot;:[[2015]]},&quot;number-of-pages&quot;:&quot;118-127&quot;,&quot;abstract&quot;:&quot;The purpose of this study was to analyzed the application of the principle of e-Procurement in Procurement Services Unit in the Government District Penajam Paser Utara, examines the obstacles faced by the Procurement Services Unit in the process procurement of goods and services by the government through e-procurement process and to formulated strategies that were done overcome by Procurement Services Unit to the obstacles in implementation of e-procurement to supported the resilience of governance in the district Penajam Paser Utara. The research method used was descriptive method with quantitative and qualitative approaches. The data was collected through questionnaires, interviews, observation and documentation. The measurement applied Likert scale was applied to 32 Procurement Services Unit offi cers and informant interviews to 3 people who knew in depth about the implementation of e-procurement in Penajam Paser Utara. The research showed the application of the principles of e-procurement in district Penajam Paser Utara district that generally was going according to applicable regulations, but there were still some obstacles in its application, namely Procurement Services Unit institution, infrastructures,and human resources. It require the government efforts to resolve these obstacles in order to supported the resilience of regional governance in Penajam Paser Utara district.&quot;,&quot;issue&quot;:&quot;2&quot;,&quot;volume&quot;:&quot;21&quot;,&quot;container-title-short&quot;:&quot;&quot;},&quot;isTemporary&quot;:false}]},{&quot;citationID&quot;:&quot;MENDELEY_CITATION_a01a4055-2ea7-4d2a-99fe-c126955c5fc3&quot;,&quot;properties&quot;:{&quot;noteIndex&quot;:0},&quot;isEdited&quot;:false,&quot;manualOverride&quot;:{&quot;isManuallyOverridden&quot;:false,&quot;citeprocText&quot;:&quot;(Kecek &amp;#38; Demirağ, n.d.)&quot;,&quot;manualOverrideText&quot;:&quot;&quot;},&quot;citationTag&quot;:&quot;MENDELEY_CITATION_v3_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&quot;,&quot;citationItems&quot;:[{&quot;id&quot;:&quot;16132982-c14d-373b-aa5b-2e71149011b2&quot;,&quot;itemData&quot;:{&quot;type&quot;:&quot;report&quot;,&quot;id&quot;:&quot;16132982-c14d-373b-aa5b-2e71149011b2&quot;,&quot;title&quot;:&quot;A Comparative Analysis of TOPSIS and MOORA in Laptop Selection&quot;,&quot;author&quot;:[{&quot;family&quot;:&quot;Kecek&quot;,&quot;given&quot;:&quot;Gülnur&quot;,&quot;parse-names&quot;:false,&quot;dropping-particle&quot;:&quot;&quot;,&quot;non-dropping-particle&quot;:&quot;&quot;},{&quot;family&quot;:&quot;Demirağ&quot;,&quot;given&quot;:&quot;Fatma&quot;,&quot;parse-names&quot;:false,&quot;dropping-particle&quot;:&quot;&quot;,&quot;non-dropping-particle&quot;:&quot;&quot;}],&quot;URL&quot;:&quot;www.iiste.org&quot;,&quot;abstract&quot;:&quot;A lot of criteria are influential in selection of a laptop computer due to the technological and global changes happening today and making a choice is becoming harder. In this study, criteria that are taken into consideration in laptop selection are evaluated using multi-criteria decision making methods according to the selections of students studying at Dumlupinar University, School of Applied Sciences, and Department of Insurance and Risk Management. 6 criteria and 11 brands are considered for laptop selection. Evaluations made by students and alternatives are analyzed with TOPSIS (Technique for Order Preference by Similarity to Ideal Solution) and MOORA (Multi-Objective Optimization on Basis of Ratio Analysis) methods and results are compared.&quot;,&quot;container-title-short&quot;:&quot;&quot;},&quot;isTemporary&quot;:false}]},{&quot;citationID&quot;:&quot;MENDELEY_CITATION_69b06a2f-e456-4ba3-8cad-d2584d89a161&quot;,&quot;properties&quot;:{&quot;noteIndex&quot;:0},&quot;isEdited&quot;:false,&quot;manualOverride&quot;:{&quot;isManuallyOverridden&quot;:false,&quot;citeprocText&quot;:&quot;(Sepang et al., 2017)&quot;,&quot;manualOverrideText&quot;:&quot;&quot;},&quot;citationTag&quot;:&quot;MENDELEY_CITATION_v3_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&quot;,&quot;citationItems&quot;:[{&quot;id&quot;:&quot;a1a79ac7-46e6-3db8-b310-8c87c091cdbd&quot;,&quot;itemData&quot;:{&quot;type&quot;:&quot;report&quot;,&quot;id&quot;:&quot;a1a79ac7-46e6-3db8-b310-8c87c091cdbd&quot;,&quot;title&quot;:&quot;Evaluating Product of…&quot;,&quot;author&quot;:[{&quot;family&quot;:&quot;Sepang&quot;,&quot;given&quot;:&quot;K&quot;,&quot;parse-names&quot;:false,&quot;dropping-particle&quot;:&quot;&quot;,&quot;non-dropping-particle&quot;:&quot;&quot;},{&quot;family&quot;:&quot;Lambey&quot;,&quot;given&quot;:&quot;L&quot;,&quot;parse-names&quot;:false,&quot;dropping-particle&quot;:&quot;&quot;,&quot;non-dropping-particle&quot;:&quot;&quot;},{&quot;family&quot;:&quot;Rumokoy&quot;,&quot;given&quot;:&quot;F&quot;,&quot;parse-names&quot;:false,&quot;dropping-particle&quot;:&quot;&quot;,&quot;non-dropping-particle&quot;:&quot;&quot;}],&quot;container-title&quot;:&quot;2889 Jurnal EMBA&quot;,&quot;issued&quot;:{&quot;date-parts&quot;:[[2017]]},&quot;number-of-pages&quot;:&quot;2889-2897&quot;,&quot;abstract&quot;:&quot;This research was held in Manado as a developing city in Indonesia. The populations in this research are all the buyer Asus laptop in Manado with sample size of this research is 100 respondents. Importance and Performance Analysis were used to analyze the twelve indicators in this research. The results of this research show Durability is located in quadrant I \&quot;Concentrate Here\&quot; (high importance, low performance), Quality, Convenience, Appropriateness, Good fit, and Easy of Care are located in quadrant II \&quot;Keep up the good work\&quot;(high importance, high performance), Price, Color, Attractiveness and Style are located in quadrant III \&quot;Low Priority\&quot;(low importance, low performance), and Fashion and Brand Name are located in quadrant IV \&quot;Possible Overkill\&quot;(low importance, high performance). the company of laptop Asus should be maintain the durability of battery life so the consumer can used the laptop longer and make more color options, make the new style of the laptop, and the price of laptop is affordable so the consumer attracted to buy laptop Asus.&quot;,&quot;issue&quot;:&quot;2&quot;,&quot;volume&quot;:&quot;5&quot;,&quot;container-title-short&quot;:&quot;&quot;},&quot;isTemporary&quot;:false}]},{&quot;citationID&quot;:&quot;MENDELEY_CITATION_96cd88d0-27fd-4b69-960b-79b3566847c9&quot;,&quot;properties&quot;:{&quot;noteIndex&quot;:0},&quot;isEdited&quot;:false,&quot;manualOverride&quot;:{&quot;isManuallyOverridden&quot;:false,&quot;citeprocText&quot;:&quot;(Silva, 2016)&quot;,&quot;manualOverrideText&quot;:&quot;&quot;},&quot;citationTag&quot;:&quot;MENDELEY_CITATION_v3_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&quot;,&quot;citationItems&quot;:[{&quot;id&quot;:&quot;b1c49d54-25ee-363e-a07a-7b5549ce0010&quot;,&quot;itemData&quot;:{&quot;type&quot;:&quot;report&quot;,&quot;id&quot;:&quot;b1c49d54-25ee-363e-a07a-7b5549ce0010&quot;,&quot;title&quot;:&quot;The Ergonomic Evaluation of Laptop Use in University Students: The Development and Test-Retest Reliability of the Student Laptop Use and Musculoskeletal Posture Questionnaire&quot;,&quot;author&quot;:[{&quot;family&quot;:&quot;Silva&quot;,&quot;given&quot;:&quot;Chelsea D '&quot;,&quot;parse-names&quot;:false,&quot;dropping-particle&quot;:&quot;&quot;,&quot;non-dropping-particle&quot;:&quot;&quot;}],&quot;issued&quot;:{&quot;date-parts&quot;:[[2016]]},&quot;container-title-short&quot;:&quot;&quot;},&quot;isTemporary&quot;:false}]},{&quot;citationID&quot;:&quot;MENDELEY_CITATION_43dc776e-ad5e-4da2-a023-8ea5db488245&quot;,&quot;properties&quot;:{&quot;noteIndex&quot;:0},&quot;isEdited&quot;:false,&quot;manualOverride&quot;:{&quot;isManuallyOverridden&quot;:false,&quot;citeprocText&quot;:&quot;(Shi et al., 2015)&quot;,&quot;manualOverrideText&quot;:&quot;&quot;},&quot;citationTag&quot;:&quot;MENDELEY_CITATION_v3_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&quot;,&quot;citationItems&quot;:[{&quot;id&quot;:&quot;898184e2-7d5c-3c4d-b257-a1c34bf835aa&quot;,&quot;itemData&quot;:{&quot;type&quot;:&quot;article-journal&quot;,&quot;id&quot;:&quot;898184e2-7d5c-3c4d-b257-a1c34bf835aa&quot;,&quot;title&quot;:&quot;Evaluation of nanoparticles emitted from printers in a clean chamber, a copy center and office rooms: Health risks of Indoor air quality&quot;,&quot;author&quot;:[{&quot;family&quot;:&quot;Shi&quot;,&quot;given&quot;:&quot;Xiaofei&quot;,&quot;parse-names&quot;:false,&quot;dropping-particle&quot;:&quot;&quot;,&quot;non-dropping-particle&quot;:&quot;&quot;},{&quot;family&quot;:&quot;Chen&quot;,&quot;given&quot;:&quot;Rui&quot;,&quot;parse-names&quot;:false,&quot;dropping-particle&quot;:&quot;&quot;,&quot;non-dropping-particle&quot;:&quot;&quot;},{&quot;family&quot;:&quot;Huo&quot;,&quot;given&quot;:&quot;Lingling&quot;,&quot;parse-names&quot;:false,&quot;dropping-particle&quot;:&quot;&quot;,&quot;non-dropping-particle&quot;:&quot;&quot;},{&quot;family&quot;:&quot;Zhao&quot;,&quot;given&quot;:&quot;Lin&quot;,&quot;parse-names&quot;:false,&quot;dropping-particle&quot;:&quot;&quot;,&quot;non-dropping-particle&quot;:&quot;&quot;},{&quot;family&quot;:&quot;Bai&quot;,&quot;given&quot;:&quot;Ru&quot;,&quot;parse-names&quot;:false,&quot;dropping-particle&quot;:&quot;&quot;,&quot;non-dropping-particle&quot;:&quot;&quot;},{&quot;family&quot;:&quot;Long&quot;,&quot;given&quot;:&quot;Dingxin&quot;,&quot;parse-names&quot;:false,&quot;dropping-particle&quot;:&quot;&quot;,&quot;non-dropping-particle&quot;:&quot;&quot;},{&quot;family&quot;:&quot;Pui&quot;,&quot;given&quot;:&quot;David Y.H.&quot;,&quot;parse-names&quot;:false,&quot;dropping-particle&quot;:&quot;&quot;,&quot;non-dropping-particle&quot;:&quot;&quot;},{&quot;family&quot;:&quot;Rang&quot;,&quot;given&quot;:&quot;Weiqing&quot;,&quot;parse-names&quot;:false,&quot;dropping-particle&quot;:&quot;&quot;,&quot;non-dropping-particle&quot;:&quot;&quot;},{&quot;family&quot;:&quot;Chen&quot;,&quot;given&quot;:&quot;Chunying&quot;,&quot;parse-names&quot;:false,&quot;dropping-particle&quot;:&quot;&quot;,&quot;non-dropping-particle&quot;:&quot;&quot;}],&quot;container-title&quot;:&quot;Journal of Nanoscience and Nanotechnology&quot;,&quot;container-title-short&quot;:&quot;J Nanosci Nanotechnol&quot;,&quot;DOI&quot;:&quot;10.1166/jnn.2015.10314&quot;,&quot;ISSN&quot;:&quot;15334899&quot;,&quot;PMID&quot;:&quot;26682378&quot;,&quot;issued&quot;:{&quot;date-parts&quot;:[[2015,12,1]]},&quot;page&quot;:&quot;9554-9564&quot;,&quot;abstract&quot;:&quot;Indoor air quality has great impact on the human health. An increasing number of studies have shown that printers could release particulate matters and pose adverse effects on indoor air quality. In this study, a thorough investigation was designed to assess the aerosol printer particle total number concentration (TNC) and size distribution in normal office environment, one copy center, and a clean chamber. Particle analyzers, SMPS, OPS, and CPC3007 were used to monitor the total printing process. In normal office environment, 37 laser printers out of all surveyed 55 printers were classified as high particle emitters. Comparing to laser printers, 5 inkjet printers showed no particle emission. Particle emission level in a copy center increased slightly with TNC elevating to about 2 times of the aerosol background. Simulating test in a clean chamber indicated that printeremitted particles were dominated by particles in nanoscale (diameter of particle, Dp &lt; 100 nm). These particles in a sealed clean chamber attenuated so slowly that it still held at high level with the concentration of 1.5×104 particles/cm3 after printing for 2.5 hours. Our present results demonstrate that printers indeed release particulates which keeping at a high concentration level in the indoor environment. Special care should be taken to this kind of widely applied machines and effective controls of particle emission at printing processes are necessary.&quot;,&quot;publisher&quot;:&quot;American Scientific Publishers&quot;,&quot;issue&quot;:&quot;12&quot;,&quot;volume&quot;:&quot;15&quot;},&quot;isTemporary&quot;:false}]},{&quot;citationID&quot;:&quot;MENDELEY_CITATION_2de8f22b-3d08-4eb1-8d69-2634438ec462&quot;,&quot;properties&quot;:{&quot;noteIndex&quot;:0},&quot;isEdited&quot;:false,&quot;manualOverride&quot;:{&quot;isManuallyOverridden&quot;:false,&quot;citeprocText&quot;:&quot;(Erhan &amp;#38; Bagby, 1995)&quot;,&quot;manualOverrideText&quot;:&quot;&quot;},&quot;citationTag&quot;:&quot;MENDELEY_CITATION_v3_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&quot;,&quot;citationItems&quot;:[{&quot;id&quot;:&quot;1e4c6ab0-b117-396f-9e67-f62de72c121f&quot;,&quot;itemData&quot;:{&quot;type&quot;:&quot;article-journal&quot;,&quot;id&quot;:&quot;1e4c6ab0-b117-396f-9e67-f62de72c121f&quot;,&quot;title&quot;:&quot;Vegetable-oil-based printing ink formulation and degradation&quot;,&quot;author&quot;:[{&quot;family&quot;:&quot;Erhan&quot;,&quot;given&quot;:&quot;Sevim Z.&quot;,&quot;parse-names&quot;:false,&quot;dropping-particle&quot;:&quot;&quot;,&quot;non-dropping-particle&quot;:&quot;&quot;},{&quot;family&quot;:&quot;Bagby&quot;,&quot;given&quot;:&quot;Marvin O.&quot;,&quot;parse-names&quot;:false,&quot;dropping-particle&quot;:&quot;&quot;,&quot;non-dropping-particle&quot;:&quot;&quot;}],&quot;container-title&quot;:&quot;Industrial Crops and Products&quot;,&quot;container-title-short&quot;:&quot;Ind Crops Prod&quot;,&quot;accessed&quot;:{&quot;date-parts&quot;:[[2023,4,28]]},&quot;DOI&quot;:&quot;10.1016/0926-6690(94)00040-6&quot;,&quot;ISSN&quot;:&quot;0926-6690&quot;,&quot;issued&quot;:{&quot;date-parts&quot;:[[1995,5,1]]},&quot;page&quot;:&quot;237-246&quot;,&quot;abstract&quot;:&quot;Printing ink vehicles that did not require petroleum components were prepared from modified vegetable oil. The apparent average molecular weight (MW) of vehicles made from representative vegetable oils, such as soybean, sunflower, cottonseed, safflower and canola oils were compared by gel permeation chromatography (GPC), and a correlation between viscosity and apparent MW of these vehicles was established. Physical properties of the formulated inks meet or exceed the industry standards for lithographic and letterpress newsprint applications. Elimination of petroleum-based resin and reduced pigment requirements, due to the light vehicle color, should provide a competitively priced alternative to petroleum-based inks. These ink vehicles along with the commercial ones were subjected to biodegradation. Results show that the vegetable-oil vehicles degrade faster and more completely than commercial soy- or mineral-oil-based vehicles. Fermentations were allowed to proceed for 5, 12 and 25 days. Both mono- and mixed cultures of microorganisms, which are commonly found in soil, were used. Greater increase in biodegradation with time was observed for our vehicles than the commercial vehicles. In 25 days, commercial mineral-oil-based vehicles degrade 17-27%, while commercial partial soy-oil-based vehicles degrade 58-68% and our 100% soy-oil-based vehicles degrade 82-92%. © 1995.&quot;,&quot;publisher&quot;:&quot;Elsevier&quot;,&quot;issue&quot;:&quot;4&quot;,&quot;volume&quot;:&quot;3&quot;},&quot;isTemporary&quot;:false}]},{&quot;citationID&quot;:&quot;MENDELEY_CITATION_e72ec61b-e493-46ea-9a50-79d998ed11be&quot;,&quot;properties&quot;:{&quot;noteIndex&quot;:0},&quot;isEdited&quot;:false,&quot;manualOverride&quot;:{&quot;isManuallyOverridden&quot;:true,&quot;citeprocText&quot;:&quot;(Homepage &amp;#38; Hadi Nugraha, n.d.)&quot;,&quot;manualOverrideText&quot;:&quot;(Hadi Nugraha, 2021)&quot;},&quot;citationItems&quot;:[{&quot;id&quot;:&quot;bc95d9e1-9036-3594-8cf9-3d01c9ef2582&quot;,&quot;itemData&quot;:{&quot;type&quot;:&quot;article-journal&quot;,&quot;id&quot;:&quot;bc95d9e1-9036-3594-8cf9-3d01c9ef2582&quot;,&quot;title&quot;:&quot;IJIRSE: Indonesian Journal of Informatic Research and Software Engineering Application of the Simple Additive Weighting (Saw) Method in the Decision Support System for New Employee Selection Penerapan Metode Simple Additive Weighting (Saw) Dalam Sistem Pendukung Keputusan Pemilihan Karyawan Baru&quot;,&quot;author&quot;:[{&quot;family&quot;:&quot;Homepage&quot;,&quot;given&quot;:&quot;Journal&quot;,&quot;parse-names&quot;:false,&quot;dropping-particle&quot;:&quot;&quot;,&quot;non-dropping-particle&quot;:&quot;&quot;},{&quot;family&quot;:&quot;Hadi Nugraha&quot;,&quot;given&quot;:&quot;Ferdian&quot;,&quot;parse-names&quot;:false,&quot;dropping-particle&quot;:&quot;&quot;,&quot;non-dropping-particle&quot;:&quot;&quot;}],&quot;ISSN&quot;:&quot;2775-5754&quot;,&quot;abstract&quot;:&quot;Abstrak Sebagai salah satu station televisi swasta di pekanbaru, PT centro digital riau mediatama atau Ceria Tv memiliki masalah dalam proses perekrutan karyawanya yaitu kekeliruan dalam memilih kandidat calon karyawan baru sehingga membutuhkan waktu hingga 2 minggu dalam pengambilan keputusan akhir. Kekeliruan dalam memilih kandidat ini dapat mengakibatkan kesalahan dalam pengambilan keputusan, sehingga dampak yang dihasilkan yaitu terpilihnya kandidat yang tidak sesuai dengan kriteria keinginan perusahaan. Pada penelitian ini membangun sistem pendukung keputusan pemilihan karyawan baru, sehingga PT Centro Riau Digital Mediatama mendapatkan alternatif untuk membantu pengambilan keputusan. Kriteria yang digunakan dalam proses pemilihan karyawan ini adalah usia, pendidikan akhir, pengalaman kerja, wawancara, kemampuan. Berdasarkan hasil pengujian metode SAW didapatkan nilai preferensi tertinggi yaitu pada alternatif Afdhal maswar dengan nilai preferensi 0,813. Pada pengujian sistem menggunakan metode blackbox testing, semua fitur-fitur di sistem ini berjalan 100% dan pengujian menggunakan metode user acceptence test (UAT) menunjukkan bahwa hasil penerimaan penggunaan sistem adalah sangat baik, yaitu 89%. Abstract As one of the private television stations in Pekanbaru,PT Centro Digitar Riau Mediatama or Ceria Tv has a problem in the process of recruiting employees, which is the mistake in choosing candidates for new employees so it can take up to 2 weeks in making the final decision. Mistakes in choosing these candidates can lead to errors in decision making, so the resulting impact is the election of candidates who do not fit the criteria of the company's wishes. Therefore, this thesis builds a decision support system for the selection of new employees, so that PT Centro Digital Riau Mediatama gets an alternative to help decision making. The criteria used in the employee selection process are age, final education, work experience, interviews, abilities. Based on the results of testing the SAW method obtained the highest preference value, namely the alternative Afdhal maswar with a preference value of 0.813. In testing the system using the blackbox testing method, all the features in this system run 100% and testing using the user acceptence test (UAT) method shows that the results of receiving the use of the system is very good, which is 89%.&quot;,&quot;container-title-short&quot;:&quot;&quot;},&quot;isTemporary&quot;:false}],&quot;citationTag&quot;:&quot;MENDELEY_CITATION_v3_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&quot;},{&quot;citationID&quot;:&quot;MENDELEY_CITATION_2c50c9fd-ec0f-4d6d-8704-dc714c2d90ed&quot;,&quot;properties&quot;:{&quot;noteIndex&quot;:0},&quot;isEdited&quot;:false,&quot;manualOverride&quot;:{&quot;isManuallyOverridden&quot;:false,&quot;citeprocText&quot;:&quot;(Setyawan et al., 2017)&quot;,&quot;manualOverrideText&quot;:&quot;&quot;},&quot;citationTag&quot;:&quot;MENDELEY_CITATION_v3_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&quot;,&quot;citationItems&quot;:[{&quot;id&quot;:&quot;d1ed0f31-46a0-3ebc-9475-12892bec62bf&quot;,&quot;itemData&quot;:{&quot;type&quot;:&quot;article-journal&quot;,&quot;id&quot;:&quot;d1ed0f31-46a0-3ebc-9475-12892bec62bf&quot;,&quot;title&quot;:&quot;Comparative Analysis of Simple Additive Weighting Method and Weighted Product Method to New Employee Recruitment Decision Support System (DSS) at PT. Warta Media Nusantara&quot;,&quot;author&quot;:[{&quot;family&quot;:&quot;Setyawan&quot;,&quot;given&quot;:&quot;Agus&quot;,&quot;parse-names&quot;:false,&quot;dropping-particle&quot;:&quot;&quot;,&quot;non-dropping-particle&quot;:&quot;&quot;},{&quot;family&quot;:&quot;Arini&quot;,&quot;given&quot;:&quot;Florentina Yuni&quot;,&quot;parse-names&quot;:false,&quot;dropping-particle&quot;:&quot;&quot;,&quot;non-dropping-particle&quot;:&quot;&quot;},{&quot;family&quot;:&quot;Akhlis&quot;,&quot;given&quot;:&quot;Isa&quot;,&quot;parse-names&quot;:false,&quot;dropping-particle&quot;:&quot;&quot;,&quot;non-dropping-particle&quot;:&quot;&quot;}],&quot;container-title&quot;:&quot;Scientific Journal of Informatics&quot;,&quot;ISSN&quot;:&quot;2460-0040&quot;,&quot;URL&quot;:&quot;http://journal.unnes.ac.id/nju/index.php/sji&quot;,&quot;issued&quot;:{&quot;date-parts&quot;:[[2017]]},&quot;abstract&quot;:&quot;Issue handling of inadvertence situations in the decision-making process of recruiting new employees at PT. Warta Media Nusantara that use criteria value of interviews, field test, a psychological test and medical checkup requires Multi Attribute Decision Making (MADM) as an auxiliary method of decision-making on the prospective eligible employee to be accepted in the company. There are various MADM methods, such as Simple Additive Weighting (SAW) method and Weighted Product (WP) method. Both of these methods are known as the most common method used in handling MADM issues, so in this study both methods are applied to the DSS and analyzed the differences in terms of obtained results and the execution time required for each method. The results of the study of the application of SAW and WP methods in the recruitment of new employees DSS there are some differences in the results of the candidates rank order and the differences in execution time of each method. The differences in rank order of these methods are due to the effects of alternative values, weighting criteria, and the calculation method. WP method is able to provide more rigorous result than SAW method, while the difference in execution time of SAW and WP methods explains that the execution time of SAW method relatively quick because SAW calculation method has a simpler process than the process of WP calculation methods.&quot;,&quot;issue&quot;:&quot;1&quot;,&quot;volume&quot;:&quot;4&quot;,&quot;container-title-short&quot;:&quot;&quot;},&quot;isTemporary&quot;:false}]},{&quot;citationID&quot;:&quot;MENDELEY_CITATION_85308de7-a320-42f7-aeb1-405d03a88c70&quot;,&quot;properties&quot;:{&quot;noteIndex&quot;:0},&quot;isEdited&quot;:false,&quot;manualOverride&quot;:{&quot;isManuallyOverridden&quot;:false,&quot;citeprocText&quot;:&quot;(Putra Aryasa et al., 2021)&quot;,&quot;manualOverrideText&quot;:&quot;&quot;},&quot;citationTag&quot;:&quot;MENDELEY_CITATION_v3_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quot;,&quot;citationItems&quot;:[{&quot;id&quot;:&quot;4dc6d1cc-2ea1-3c74-84e4-bf5e2c8bfaf1&quot;,&quot;itemData&quot;:{&quot;type&quot;:&quot;article-journal&quot;,&quot;id&quot;:&quot;4dc6d1cc-2ea1-3c74-84e4-bf5e2c8bfaf1&quot;,&quot;title&quot;:&quot;Sistem Pendukung Keputusan Pemilihan Transportasi Online Dengan Metode Simple Additive Weighting&quot;,&quot;author&quot;:[{&quot;family&quot;:&quot;Putra Aryasa&quot;,&quot;given&quot;:&quot;Devara&quot;,&quot;parse-names&quot;:false,&quot;dropping-particle&quot;:&quot;&quot;,&quot;non-dropping-particle&quot;:&quot;&quot;},{&quot;family&quot;:&quot;Pakereng&quot;,&quot;given&quot;:&quot;Magdalena A Ineke&quot;,&quot;parse-names&quot;:false,&quot;dropping-particle&quot;:&quot;&quot;,&quot;non-dropping-particle&quot;:&quot;&quot;},{&quot;family&quot;:&quot;Artikel&quot;,&quot;given&quot;:&quot;Informasi&quot;,&quot;parse-names&quot;:false,&quot;dropping-particle&quot;:&quot;&quot;,&quot;non-dropping-particle&quot;:&quot;&quot;}],&quot;container-title&quot;:&quot;JURNAL INFORMATIKA&quot;,&quot;ISSN&quot;:&quot;2528-2247&quot;,&quot;URL&quot;:&quot;http://ejournal.bsi.ac.id/ejurnal/index.php/ji&quot;,&quot;issued&quot;:{&quot;date-parts&quot;:[[2021]]},&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7E481-3682-4A23-9F8F-E0E8810E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Akif Balya Alim</dc:creator>
  <cp:keywords/>
  <dc:description/>
  <cp:lastModifiedBy>HMP Sistem Informasi</cp:lastModifiedBy>
  <cp:revision>2</cp:revision>
  <dcterms:created xsi:type="dcterms:W3CDTF">2023-04-28T00:39:00Z</dcterms:created>
  <dcterms:modified xsi:type="dcterms:W3CDTF">2023-04-28T00:39:00Z</dcterms:modified>
</cp:coreProperties>
</file>