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</w:t>
      </w:r>
      <w:r>
        <w:rPr>
          <w:b/>
        </w:rPr>
        <w:t>3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по курсу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М80-20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Б-20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Сафуанов</w:t>
      </w:r>
      <w:r>
        <w:rPr/>
        <w:t xml:space="preserve"> </w:t>
      </w:r>
      <w:r>
        <w:rPr/>
        <w:t>Р</w:t>
      </w:r>
      <w:r>
        <w:rPr/>
        <w:t>.А.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Преподаватель: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Соколов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2"/>
          <w:szCs w:val="22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left="0" w:right="0" w:hanging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</w:p>
    <w:p>
      <w:pPr>
        <w:pStyle w:val="Normal1"/>
        <w:widowControl/>
        <w:pBdr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keepNext w:val="true"/>
        <w:keepLines/>
        <w:widowControl/>
        <w:pBdr/>
        <w:shd w:val="clear" w:fill="auto"/>
        <w:spacing w:lineRule="auto" w:line="276" w:before="200" w:after="120"/>
        <w:ind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right="17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32"/>
          <w:sz w:val="32"/>
          <w:szCs w:val="32"/>
          <w:u w:val="none"/>
          <w:shd w:fill="auto" w:val="clear"/>
          <w:vertAlign w:val="baseline"/>
        </w:rPr>
        <w:t>Постановка задачи</w:t>
      </w:r>
    </w:p>
    <w:p>
      <w:pPr>
        <w:pStyle w:val="Normal1"/>
        <w:rPr>
          <w:b/>
          <w:b/>
        </w:rPr>
      </w:pPr>
      <w:r>
        <w:rPr>
          <w:b/>
        </w:rPr>
        <w:t>Вариант 14.</w:t>
      </w:r>
    </w:p>
    <w:p>
      <w:pPr>
        <w:pStyle w:val="Normal1"/>
        <w:spacing w:lineRule="auto" w:line="240" w:before="240" w:after="2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Составить программу на языке C, обрабатывающую данные в многопоточном режиме. При обработке использовать стандартные средства создания потоков операционной системы Unix. Ограничение потоков должно быть задано пользователем. Также необходимо уметь продемонстрировать количество потоков, используемое вашей программой с помощью стандартных средств операционной системы. В отчёте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Normal1"/>
        <w:spacing w:lineRule="auto" w:line="240" w:before="240" w:after="240"/>
        <w:ind w:left="0" w:right="0" w:firstLine="720"/>
        <w:rPr/>
      </w:pPr>
      <w:r>
        <w:rPr>
          <w:sz w:val="24"/>
          <w:szCs w:val="24"/>
        </w:rPr>
        <w:t>Есть колода из 52 карт, рассчитать экспериментально (метод Монте-Карло) вероятность того, что сверху лежат две одинаковых карты. Количество раундов подаётся с ключом.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00" w:after="120"/>
        <w:ind w:left="170" w:right="17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32"/>
          <w:sz w:val="32"/>
          <w:szCs w:val="32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1"/>
        <w:spacing w:lineRule="auto" w:line="240" w:before="240" w:after="2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Использованные при реализации программы функции: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int pthread_mutex_init(pthread_mutex_t *mutex, const pthread_mutexattr_t *attr); – инициализирует мьютекс с атрибутами, заданными attr. Если значение attr равно NULL, то используются атрибуты мьютекса по умолчанию.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int pthread_create(pthread_t *thread, const pthread_attr_t *attr, void *(*func)(void *), void *arg); – запускает новый поток в вызывающем процессе. Новый поток начинает выполнение, вызывая func(); arg передаётся в качестве единственного аргумента func().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int pthread_join(pthread_t thread, void **retval); – ожидает завершения указанного потока. Если этот поток уже завершён, то функция pthread_join() немедленно возвращается.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int pthread_mutex_destroy (pthread_mutex_t *mutex); – уничтожает мьютекс; мьютекс становится, по сути, неинициализированным.</w:t>
      </w:r>
    </w:p>
    <w:p>
      <w:pPr>
        <w:pStyle w:val="Normal1"/>
        <w:spacing w:lineRule="auto" w:line="240" w:before="240" w:after="2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Функция для потока получает на вход единственный аргумент – число раундов. В ней создаётся массив целых чисел размера 52 (число карт в колоде) и заполняется числами от 0 до 12, где 0 соответствует карте «2», 12 – карте «Туз». Каждое число в массиве будет повторяться 4 раза, аналогично количеству мастей в стандартной колоде.</w:t>
      </w:r>
    </w:p>
    <w:p>
      <w:pPr>
        <w:pStyle w:val="Normal1"/>
        <w:spacing w:lineRule="auto" w:line="240" w:before="240" w:after="2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При помощи функции rand() массив перемешивается, две крайние карты сравниваются и, если результат положительный – увеличиваем глобальную переменную-счётчик на 1 (для этого временно занимаем мьютекс).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00" w:after="120"/>
        <w:ind w:left="170" w:right="17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32"/>
          <w:sz w:val="32"/>
          <w:szCs w:val="32"/>
          <w:u w:val="none"/>
          <w:shd w:fill="auto" w:val="clear"/>
          <w:vertAlign w:val="baseline"/>
        </w:rPr>
        <w:br/>
        <w:br/>
        <w:br/>
        <w:br/>
        <w:br/>
        <w:b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32"/>
          <w:sz w:val="32"/>
          <w:szCs w:val="32"/>
          <w:u w:val="none"/>
          <w:shd w:fill="auto" w:val="clear"/>
          <w:vertAlign w:val="baseline"/>
        </w:rPr>
        <w:t>Код программы</w:t>
      </w:r>
    </w:p>
    <w:p>
      <w:pPr>
        <w:pStyle w:val="Normal1"/>
        <w:ind w:left="0" w:right="170" w:hanging="0"/>
        <w:rPr>
          <w:b/>
          <w:b/>
          <w:u w:val="single"/>
        </w:rPr>
      </w:pPr>
      <w:r>
        <w:rPr>
          <w:b/>
          <w:u w:val="single"/>
        </w:rPr>
        <w:t>main.c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&lt;pthread.h&gt;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&lt;stdio.h&gt;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&lt;stdlib.h&gt;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&lt;time.h&gt;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const int DECK_SIZE = 52;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 globalCount = 0;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pthread_mutex_t mutex;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SwapInts(int *a, int *b)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tmp = *a;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*a = *b;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*b = tmp;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globalTimeForRand = 0;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*FuncForThread(void *arg)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localCount = 0;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roundsNumber = *((int *)arg);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deck[DECK_SIZE];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i, j, k;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threadTimeForRand = 0;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for (k = 0; k &lt; roundsNumber; ++k)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for (i = 0; i &lt; DECK_SIZE; ++i)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deck[i] = (i + 1) % 13;  // cards value from 2 to 14 (or from 0 to 12)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for (i = DECK_SIZE - 1; i &gt;= 0; --i)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struct timespec firstRandTime, lastRandTime;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clock_gettime(CLOCK_MONOTONIC, &amp;firstRandTime);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j = rand() % (i + 1);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clock_gettime(CLOCK_MONOTONIC, &amp;lastRandTime);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double localTimeForRand = (lastRandTime.tv_sec - firstRandTime.tv_sec);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localTimeForRand += (lastRandTime.tv_nsec - firstRandTime.tv_nsec) / 1000000000.0;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SwapInts(&amp;deck[i], &amp;deck[j]);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threadTimeForRand += localTimeForRand;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if (deck[0] == deck[1])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++localCount;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globalTimeForRand += threadTimeForRand;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pthread_mutex_lock(&amp;mutex);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globalCount += localCount;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pthread_mutex_unlock(&amp;mutex);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pthread_exit(NULL);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 main(int argc, char *argv[])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(argc &lt; 3)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printf("Bad input, use ./a.out *number of rounds* *number of threads*\n");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roundsNumber = atoi(argv[1]);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threadsNumber = atoi(argv[2]);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struct timespec firstTime, lastTime;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pthread_t threadsArray[threadsNumber];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Initializing mutex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(pthread_mutex_init(&amp;mutex, NULL) &lt; 0)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perror("pthread_mutex_init");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exit(EXIT_FAILURE);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Fix starting time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clock_gettime(CLOCK_MONOTONIC, &amp;firstTime);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Launching threads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roundsPerThread = roundsNumber / threadsNumber;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for (int i = 0; i &lt; threadsNumber; ++i)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if (pthread_create(&amp;threadsArray[i], NULL, FuncForThread, &amp;roundsPerThread) != 0)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perror("pthread_create");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exit(EXIT_FAILURE);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Destroying threads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for (int i = 0; i &lt; threadsNumber; ++i)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if (pthread_join(threadsArray[i], NULL) != 0)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perror("pthread_join");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exit(EXIT_FAILURE);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Fix ending time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clock_gettime(CLOCK_MONOTONIC, &amp;lastTime);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allTime = (lastTime.tv_sec - firstTime.tv_sec);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allTime += (lastTime.tv_nsec - firstTime.tv_nsec) / 1000000000.0;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Destroying mutex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(pthread_mutex_destroy(&amp;mutex) &lt; 0) {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perror("pthread_mutex_destroy");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exit(EXIT_FAILURE);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printf("Probability is %.3lf\n", (double)globalCount / roundsNumber);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printf("Counted for %lf seconds\n", allTime);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printf("Time for rand() is %lf seconds\n", globalTimeForRand);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printf("Average time for rand() is %lf per thread\n", globalTimeForRand / threadsNumber);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printf("Time without rand is %lf\n", allTime - globalTimeForRand / threadsNumber);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fflush(stdout);</w:t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Normal1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right="170" w:hanging="0"/>
        <w:jc w:val="center"/>
        <w:rPr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right="170" w:hanging="0"/>
        <w:jc w:val="left"/>
        <w:rPr>
          <w:b/>
          <w:b/>
          <w:color w:val="212529"/>
          <w:sz w:val="32"/>
          <w:szCs w:val="32"/>
        </w:rPr>
      </w:pPr>
      <w:r>
        <w:rPr>
          <w:b/>
          <w:color w:val="212529"/>
          <w:sz w:val="32"/>
          <w:szCs w:val="32"/>
        </w:rPr>
        <w:t>Тесты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./a.out 1000000 1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Probability is 0.059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Counted for 5.908855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for rand() is 2.999429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Average time for rand() is 2.999429 per thread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without rand is 2.909426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./a.out 1000000 2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Probability is 0.059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Counted for 9.850075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for rand() is 16.719254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Average time for rand() is 8.359627 per thread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without rand is 1.490448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./a.out 1000000 3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Probability is 0.059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Counted for 8.639979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for rand() is 22.737478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Average time for rand() is 7.579159 per thread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without rand is 1.060819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./a.out 1000000 4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Probability is 0.058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Counted for 9.682424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for rand() is 35.374799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Average time for rand() is 8.843700 per thread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without rand is 0.838724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./a.out 1000000 5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Probability is 0.059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Counted for 10.857552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for rand() is 50.594554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Average time for rand() is 10.118911 per thread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without rand is 0.738641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./a.out 1000000 6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Probability is 0.059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Counted for 10.289037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for rand() is 57.935344 seconds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Average time for rand() is 9.655891 per thread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Time without rand is 0.633146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200" w:after="120"/>
        <w:ind w:left="170" w:right="17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32"/>
          <w:sz w:val="32"/>
          <w:szCs w:val="32"/>
          <w:u w:val="none"/>
          <w:shd w:fill="auto" w:val="clear"/>
          <w:vertAlign w:val="baseline"/>
        </w:rPr>
        <w:t>Вывод</w:t>
      </w:r>
    </w:p>
    <w:p>
      <w:pPr>
        <w:pStyle w:val="Normal1"/>
        <w:spacing w:lineRule="auto" w:line="36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 выполнении лабораторной работы, я научился работать с потоками в операционных системах семейства Unix, составил программу для многопоточного вычисления вероятности некоторого события (в нашем случае шанс появления двух одинаковых карт на вершине колоды). Программа оказалась относительно простой, а я на самом деле удивился тому, как просто порой можно рассчитывать вероятность некоторых событий на компьютере.</w:t>
      </w:r>
    </w:p>
    <w:p>
      <w:pPr>
        <w:pStyle w:val="Normal1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Также мне удалось поработать с мьютексами: без них практически никогда невозможно обойтись при разработке многопоточной программы.</w:t>
      </w:r>
    </w:p>
    <w:p>
      <w:pPr>
        <w:pStyle w:val="Normal1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Современные программы для оптимизации работают в многопоточном режиме, поэтому понимание базовых процессов работы с потоками пригодится в будущем.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/>
      <w:bidi w:val="0"/>
      <w:spacing w:lineRule="auto" w:line="276" w:before="0" w:after="200"/>
      <w:ind w:left="170" w:right="170" w:firstLine="567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/>
      <w:bidi w:val="0"/>
      <w:spacing w:lineRule="auto" w:line="276" w:before="0" w:after="200"/>
      <w:ind w:left="170" w:right="170" w:firstLine="56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60292"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1"/>
    <w:next w:val="Normal1"/>
    <w:link w:val="10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Normal1"/>
    <w:next w:val="Normal1"/>
    <w:link w:val="20"/>
    <w:uiPriority w:val="9"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9"/>
    <w:next w:val="Style10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link w:val="a4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9">
    <w:name w:val="Заголовок"/>
    <w:basedOn w:val="Normal1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1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1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1"/>
    <w:link w:val="a5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1"/>
    <w:link w:val="HTML0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5">
    <w:name w:val="Содержимое таблицы"/>
    <w:basedOn w:val="Normal1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7">
    <w:name w:val="Текст в заданном формате"/>
    <w:basedOn w:val="Normal1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Style19"/>
    <w:pPr/>
    <w:rPr/>
  </w:style>
  <w:style w:type="paragraph" w:styleId="Style21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DNSjZKcNXEzzakwcU1a5hWQUJQ==">AMUW2mUB2nZPSstSFhS1oBFCQu+sSouRZQ0LwyFr14qR16G4Cc3JaB8+bADmYet1dpni2cBDNM5ThCiEaT8z44xA3WpAzqmRkMh3+M0qLrPKe7/I7vyF48g=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6</Pages>
  <Words>913</Words>
  <Characters>6065</Characters>
  <CharactersWithSpaces>7319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2022-04-13T16:20:34Z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