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Московский авиационный институт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(национальный исследовательский университет)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№4 по курсу «Операционные системы»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GB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GB" w:eastAsia="ru-RU"/>
        </w:rPr>
        <w:t>File mapping</w:t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Студент: Сафуанов Р. А.</w:t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Преподаватель: Соколов А. А.</w:t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Группа: М8О-206Б-20</w:t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Москва, 2022</w:t>
      </w:r>
      <w:r>
        <w:br w:type="page"/>
      </w:r>
    </w:p>
    <w:p>
      <w:pPr>
        <w:pStyle w:val="NormalWeb"/>
        <w:spacing w:before="280" w:after="280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 xml:space="preserve">Постановка задачи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Цель работы: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Приобретение практических навыков в: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Освоение принципов работы с файловыми системами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Обеспечение обмена данных между процессами посредством технологии «File mapping»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Задание (вариант 18):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Составить и отладить программу на языке Си, осуществляющую работу с процессами и взаимодействие между ними в одной из двух операционных систем. В результате работы программа (основной процесс) должен создать для решение задачи один или несколько дочерних процессов. Взаимодействие между процессами осуществляется через системные сигналы/события и/или через отображаемые файлы (memory-mapped files). Необходимо обрабатывать системные ошибки, которые могут возникнуть в результате работы.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Родительский процесс создает два дочерних процесса. Первой строкой пользователь в консоль родительского процесса вводит имя файла, которое будет использовано для открытия File с таким именем на запись для child1. Аналогично для второй строки и процесса child2. Родительский и дочерний процесс должны быть представлены разными программами.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Правило фильтрации: нечетные строки отправляются child1, четные child2. Дочерние процессы удаляют все гласные из строк.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b/>
          <w:b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eastAsia="ru-RU"/>
        </w:rPr>
        <w:t xml:space="preserve">Общие сведения о программе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Программа компилируется из файла main.c. Отличительной особенностью программы является использование системного вызова mmap. Этот системный вызов запускается с ключом MAP_ANONYMOUS, это означает, что файл, отображаемый в память, будет виртуальным. Также в этой лабораторной используется обработчик системного сигнала (сигнала о завершении работы родительского процесса).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b/>
          <w:b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eastAsia="ru-RU"/>
        </w:rPr>
        <w:t xml:space="preserve">Общий метод и алгоритм решения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реализации поставленной задачи необходимо: </w:t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Изучить принципы работы mmap.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Изучить принципы работы системных сигналов.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Переписать функции, заменив pipe-ы на mmap.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Написать обработчики сигналов.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Написать обработку ошибок.</w:t>
      </w:r>
    </w:p>
    <w:p>
      <w:pPr>
        <w:pStyle w:val="ListParagraph"/>
        <w:numPr>
          <w:ilvl w:val="0"/>
          <w:numId w:val="1"/>
        </w:numPr>
        <w:spacing w:before="0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Написать тесты.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b/>
          <w:b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eastAsia="ru-RU"/>
        </w:rPr>
        <w:t xml:space="preserve">Исходный код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main.c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&lt;fcntl.h&gt;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&lt;signal.h&gt;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&lt;stdio.h&gt;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&lt;stdlib.h&gt;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&lt;sys/mman.h&gt;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&lt;sys/wait.h&gt;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#include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&lt;unistd.h&gt;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handler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const 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OFFSET =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sizeof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update_handler(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num)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handler = 1;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child_work(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* from,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to)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idx = OFFSET;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while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(1) {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(idx &lt; OFFSET + ((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*)from)[0]) {</w:t>
        <w:br/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char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c = from[idx];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if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(c!=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’a’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&amp;&amp;c!=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’e’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&amp;&amp;c!=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’i’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&amp;&amp;c!=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’o’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&amp;&amp;c!=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’u’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&amp;&amp;c!=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’y’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&amp;&amp;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c !=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 xml:space="preserve">’A’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&amp;&amp; c !=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 xml:space="preserve">’E’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&amp;&amp; c !=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 xml:space="preserve">’I’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&amp;&amp; c !=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 xml:space="preserve">’O’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&amp;&amp; c !=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 xml:space="preserve">’U’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&amp;&amp; c !=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’Y’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write(to, &amp;c, 1);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++idx;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else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(handler) {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break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; }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}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close(to); 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parrent_work(pid_t child1,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* child_map1, pid_t child2,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child_map2)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char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is_even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idx1 = OFFSET;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idx2 = OFFSET;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while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(read(STDIN_FILENO, &amp;ch, 1) &gt;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(!is_even)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child_map1[idx1++] = ch;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else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child_map2[idx2++] = ch;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(ch ==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’\n’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(!is_even) {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*)child_map1)[0] = idx1 - OFFSET; }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else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*)child_map2)[0] = idx2 - OFFSET;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is_even = !is_even;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kill(child1, SIGUSR1);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kill(child2, SIGUSR1);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res1;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res2;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waitpid(child1, &amp;res1, 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waitpid(child2, &amp;res2, 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(res1 != 0 || res2 !=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fprintf(stderr,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"Something ended ne tak!\n%d %d\n"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res1, res2);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open_file()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const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size_t FILE_NAME_SIZE = 64;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char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f_name[FILE_NAME_SIZE];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char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buf[1];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idx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while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(idx &lt; FILE_NAME_SIZE &amp;&amp; read(STDIN_FILENO, buf, 1) &gt;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(buf[0] ==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’\n’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break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f_name[idx++] = buf[0];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f_name[idx++] =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’\0’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return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open(f_name, O_WRONLY | O_TRUNC);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error(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buf, size_t size) { write(STDERR_FILENO, buf, size); 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check_file_id(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(id == -1)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error(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"File not found\n"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15);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exit(-1);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check_map_creation()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m_file = mmap(NULL, 2048, PROT_READ | PROT_WRITE, MAP_SHARED | MAP_ANONYMOUS,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-1, 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(m_file == MAP_FAILED)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error(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"Cannot create mmap\n"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19);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exit(-2);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*)m_file)[0]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return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m_file;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check_fork()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fd = fork();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(fd == -1)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error(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"Cannot create process\n"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22);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exit(-3); }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return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fd; 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add_signals()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void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(*func)(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func = signal(SIGUSR1, update_handler);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(func == SIG_IGN)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error(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en-US" w:eastAsia="ru-RU"/>
        </w:rPr>
        <w:t>"Cannot add signal\n"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 18);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exit(-4); }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main(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argc,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argv[])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add_signals();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f1 = open_file();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check_file_id(f1);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int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f2 = open_file();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check_file_id(f2);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m_file1 = check_map_creation();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pid_t child1 = check_fork();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(child1 ==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close(f2);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child_work(m_file1, f1);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eastAsia="ru-RU"/>
        </w:rPr>
        <w:t xml:space="preserve">return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} close(f1);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* m_file2 = check_map_creation();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pid_t child2 = check_fork();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(child2 ==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child_work(m_file2, f2);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return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0; }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close(f2);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parrent_work(child1, m_file1, child2, m_file2);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6600"/>
          <w:sz w:val="28"/>
          <w:szCs w:val="28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color w:val="006600"/>
          <w:sz w:val="28"/>
          <w:szCs w:val="28"/>
          <w:lang w:eastAsia="ru-RU"/>
        </w:rPr>
        <w:t xml:space="preserve">return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b/>
          <w:b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eastAsia="ru-RU"/>
        </w:rPr>
        <w:t xml:space="preserve">Пример работы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Первый и Второй тесты - проверка работоспособности программы на корректных данных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test1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f1</w:t>
        <w:br/>
        <w:t>f2</w:t>
        <w:br/>
        <w:t xml:space="preserve">a b c d e f g h i j k l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o p q r s t u v w x y z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./a.out &lt;test1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f1</w:t>
        <w:br/>
        <w:t xml:space="preserve">b c d f g h j k l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f2</w:t>
        <w:br/>
        <w:t>m n p q r s t v w x z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test2</w:t>
        <w:br/>
        <w:t>f1</w:t>
        <w:br/>
        <w:t>f2</w:t>
        <w:br/>
        <w:t>m n o p q r s t u v w x y z</w:t>
        <w:br/>
        <w:t xml:space="preserve">a b c d </w:t>
      </w:r>
      <w:r>
        <w:rPr>
          <w:rFonts w:eastAsia="Times New Roman" w:cs="Times New Roman" w:ascii="Times New Roman" w:hAnsi="Times New Roman"/>
          <w:sz w:val="28"/>
          <w:szCs w:val="28"/>
          <w:lang w:val="en-GB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f g h i j k l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o p q r s t u v w x y z</w:t>
        <w:br/>
        <w:t xml:space="preserve">a b c d </w:t>
      </w:r>
      <w:r>
        <w:rPr>
          <w:rFonts w:eastAsia="Times New Roman" w:cs="Times New Roman" w:ascii="Times New Roman" w:hAnsi="Times New Roman"/>
          <w:sz w:val="28"/>
          <w:szCs w:val="28"/>
          <w:lang w:val="en-GB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f g h i j k l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o p q r s t u v w x y z</w:t>
        <w:br/>
        <w:t xml:space="preserve">a b c d </w:t>
      </w:r>
      <w:r>
        <w:rPr>
          <w:rFonts w:eastAsia="Times New Roman" w:cs="Times New Roman" w:ascii="Times New Roman" w:hAnsi="Times New Roman"/>
          <w:sz w:val="28"/>
          <w:szCs w:val="28"/>
          <w:lang w:val="en-GB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f g h i j k l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o p q r s t u v w x y z</w:t>
        <w:br/>
        <w:t xml:space="preserve">a b c d </w:t>
      </w:r>
      <w:r>
        <w:rPr>
          <w:rFonts w:eastAsia="Times New Roman" w:cs="Times New Roman" w:ascii="Times New Roman" w:hAnsi="Times New Roman"/>
          <w:sz w:val="28"/>
          <w:szCs w:val="28"/>
          <w:lang w:val="en-GB" w:eastAsia="ru-RU"/>
        </w:rPr>
        <w:t>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f g h i j k l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./a.out &lt;test2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f1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p q r s t v w x z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p q r s t v w x z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p q r s t v w x z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 n p q r s t v w x z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f2</w:t>
        <w:br/>
        <w:t>b c d f g h j k l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b c d f g h j k l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b c d f g h j k l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b c d f g h j k l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Третий тест - проверка работоспособности программы на пустых данных 6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test3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f2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./a.out &lt;test3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f1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cat f2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b/>
          <w:b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8"/>
          <w:lang w:eastAsia="ru-RU"/>
        </w:rPr>
        <w:t xml:space="preserve">Вывод 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Выполнив данную лабораторную работу, я научился работать с файлами, отображаемыми в память, и системными сигналами в Си. Файлы, отображаемые в память, являются крайне полезным инструментом, так как в ряде случаев это значительно повышает эффективность работы программы. </w:t>
      </w:r>
    </w:p>
    <w:p>
      <w:pPr>
        <w:pStyle w:val="Normal"/>
        <w:tabs>
          <w:tab w:val="clear" w:pos="708"/>
          <w:tab w:val="left" w:pos="1050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626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6129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6129f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129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d1dd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11</Pages>
  <Words>1005</Words>
  <Characters>4874</Characters>
  <CharactersWithSpaces>5958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2022-04-11T13:47:00Z</dcterms:created>
  <dc:creator>Microsoft Office User</dc:creator>
  <dc:description/>
  <dc:language>ru-RU</dc:language>
  <cp:lastModifiedBy/>
  <dcterms:modified xsi:type="dcterms:W3CDTF">2022-04-13T16:55:33Z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