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1A71" w:rsidRDefault="00C21473" w:rsidP="00D34527">
      <w:pPr>
        <w:pStyle w:val="Ttulo1"/>
        <w:ind w:left="1440" w:hanging="1440"/>
      </w:pPr>
      <w:bookmarkStart w:id="0" w:name="_r94fjf4osf8r" w:colFirst="0" w:colLast="0"/>
      <w:bookmarkEnd w:id="0"/>
      <w:r>
        <w:t>1</w:t>
      </w:r>
      <w:r>
        <w:t>-Programas especiales</w:t>
      </w:r>
    </w:p>
    <w:p w:rsidR="00711A71" w:rsidRDefault="00C21473">
      <w:pPr>
        <w:rPr>
          <w:color w:val="222222"/>
        </w:rPr>
      </w:pPr>
      <w:r>
        <w:t>N</w:t>
      </w:r>
      <w:r>
        <w:rPr>
          <w:color w:val="222222"/>
        </w:rPr>
        <w:t xml:space="preserve">os gustaría recalcar desde </w:t>
      </w:r>
      <w:proofErr w:type="spellStart"/>
      <w:r>
        <w:rPr>
          <w:color w:val="222222"/>
        </w:rPr>
        <w:t>Vyrsa</w:t>
      </w:r>
      <w:proofErr w:type="spellEnd"/>
      <w:r>
        <w:rPr>
          <w:color w:val="222222"/>
        </w:rPr>
        <w:t xml:space="preserve"> un par de cosas en lo que respecta a los programas y a sus modos especiales. Teniendo en cuenta que en un origen había solo cuatro programas, de la A </w:t>
      </w:r>
      <w:proofErr w:type="spellStart"/>
      <w:r>
        <w:rPr>
          <w:color w:val="222222"/>
        </w:rPr>
        <w:t>a</w:t>
      </w:r>
      <w:proofErr w:type="spellEnd"/>
      <w:r>
        <w:rPr>
          <w:color w:val="222222"/>
        </w:rPr>
        <w:t xml:space="preserve"> la D y que ahora el PG-6011 va a tener 6 programas en todas nuestras ve</w:t>
      </w:r>
      <w:r>
        <w:rPr>
          <w:color w:val="222222"/>
        </w:rPr>
        <w:t xml:space="preserve">rsiones se han introducido las </w:t>
      </w:r>
      <w:proofErr w:type="gramStart"/>
      <w:r>
        <w:rPr>
          <w:color w:val="222222"/>
        </w:rPr>
        <w:t>siguiente modificaciones</w:t>
      </w:r>
      <w:proofErr w:type="gramEnd"/>
      <w:r>
        <w:rPr>
          <w:color w:val="222222"/>
        </w:rPr>
        <w:t>:</w:t>
      </w:r>
    </w:p>
    <w:p w:rsidR="00711A71" w:rsidRDefault="00C21473">
      <w:pPr>
        <w:shd w:val="clear" w:color="auto" w:fill="FFFFFF"/>
        <w:rPr>
          <w:color w:val="222222"/>
        </w:rPr>
      </w:pPr>
      <w:r>
        <w:rPr>
          <w:color w:val="222222"/>
        </w:rPr>
        <w:t xml:space="preserve"> </w:t>
      </w:r>
    </w:p>
    <w:p w:rsidR="00711A71" w:rsidRDefault="00C21473">
      <w:pPr>
        <w:shd w:val="clear" w:color="auto" w:fill="FFFFFF"/>
        <w:ind w:left="720"/>
        <w:rPr>
          <w:b/>
          <w:color w:val="FF0000"/>
          <w:sz w:val="24"/>
          <w:szCs w:val="24"/>
        </w:rPr>
      </w:pPr>
      <w:r>
        <w:rPr>
          <w:color w:val="222222"/>
          <w:sz w:val="24"/>
          <w:szCs w:val="24"/>
        </w:rPr>
        <w:t>·</w:t>
      </w:r>
      <w:r>
        <w:rPr>
          <w:rFonts w:ascii="Times New Roman" w:eastAsia="Times New Roman" w:hAnsi="Times New Roman" w:cs="Times New Roman"/>
          <w:color w:val="222222"/>
          <w:sz w:val="14"/>
          <w:szCs w:val="14"/>
        </w:rPr>
        <w:t xml:space="preserve">         </w:t>
      </w:r>
      <w:r>
        <w:rPr>
          <w:b/>
          <w:color w:val="222222"/>
          <w:sz w:val="24"/>
          <w:szCs w:val="24"/>
        </w:rPr>
        <w:t xml:space="preserve">El programa de </w:t>
      </w:r>
      <w:proofErr w:type="spellStart"/>
      <w:r>
        <w:rPr>
          <w:b/>
          <w:color w:val="222222"/>
          <w:sz w:val="24"/>
          <w:szCs w:val="24"/>
        </w:rPr>
        <w:t>Fertirrigación</w:t>
      </w:r>
      <w:proofErr w:type="spellEnd"/>
      <w:r>
        <w:rPr>
          <w:b/>
          <w:color w:val="222222"/>
          <w:sz w:val="24"/>
          <w:szCs w:val="24"/>
        </w:rPr>
        <w:t xml:space="preserve"> es el </w:t>
      </w:r>
      <w:r>
        <w:rPr>
          <w:b/>
          <w:color w:val="FF0000"/>
          <w:sz w:val="24"/>
          <w:szCs w:val="24"/>
        </w:rPr>
        <w:t>F</w:t>
      </w:r>
    </w:p>
    <w:p w:rsidR="00711A71" w:rsidRDefault="00C21473">
      <w:pPr>
        <w:shd w:val="clear" w:color="auto" w:fill="FFFFFF"/>
        <w:ind w:left="720"/>
        <w:rPr>
          <w:b/>
          <w:color w:val="FF0000"/>
          <w:sz w:val="24"/>
          <w:szCs w:val="24"/>
        </w:rPr>
      </w:pPr>
      <w:r>
        <w:rPr>
          <w:color w:val="222222"/>
          <w:sz w:val="24"/>
          <w:szCs w:val="24"/>
        </w:rPr>
        <w:t>·</w:t>
      </w:r>
      <w:r>
        <w:rPr>
          <w:rFonts w:ascii="Times New Roman" w:eastAsia="Times New Roman" w:hAnsi="Times New Roman" w:cs="Times New Roman"/>
          <w:color w:val="222222"/>
          <w:sz w:val="14"/>
          <w:szCs w:val="14"/>
        </w:rPr>
        <w:t xml:space="preserve">         </w:t>
      </w:r>
      <w:r>
        <w:rPr>
          <w:b/>
          <w:color w:val="222222"/>
          <w:sz w:val="24"/>
          <w:szCs w:val="24"/>
        </w:rPr>
        <w:t xml:space="preserve">El programa de Lavado es el </w:t>
      </w:r>
      <w:r>
        <w:rPr>
          <w:b/>
          <w:color w:val="FF0000"/>
          <w:sz w:val="24"/>
          <w:szCs w:val="24"/>
        </w:rPr>
        <w:t>E</w:t>
      </w:r>
    </w:p>
    <w:p w:rsidR="00711A71" w:rsidRDefault="00C21473">
      <w:pPr>
        <w:shd w:val="clear" w:color="auto" w:fill="FFFFFF"/>
        <w:ind w:left="720"/>
        <w:rPr>
          <w:b/>
          <w:color w:val="FF0000"/>
          <w:sz w:val="24"/>
          <w:szCs w:val="24"/>
        </w:rPr>
      </w:pPr>
      <w:r>
        <w:t>·</w:t>
      </w:r>
      <w:r>
        <w:rPr>
          <w:rFonts w:ascii="Times New Roman" w:eastAsia="Times New Roman" w:hAnsi="Times New Roman" w:cs="Times New Roman"/>
          <w:sz w:val="14"/>
          <w:szCs w:val="14"/>
        </w:rPr>
        <w:t xml:space="preserve">         </w:t>
      </w:r>
      <w:r>
        <w:rPr>
          <w:b/>
          <w:color w:val="222222"/>
          <w:sz w:val="24"/>
          <w:szCs w:val="24"/>
        </w:rPr>
        <w:t xml:space="preserve">El programa de Demanda es el </w:t>
      </w:r>
      <w:r>
        <w:rPr>
          <w:b/>
          <w:color w:val="FF0000"/>
          <w:sz w:val="24"/>
          <w:szCs w:val="24"/>
        </w:rPr>
        <w:t>D</w:t>
      </w:r>
    </w:p>
    <w:p w:rsidR="00711A71" w:rsidRDefault="00C21473">
      <w:pPr>
        <w:shd w:val="clear" w:color="auto" w:fill="FFFFFF"/>
        <w:rPr>
          <w:b/>
        </w:rPr>
      </w:pPr>
      <w:r>
        <w:rPr>
          <w:b/>
        </w:rPr>
        <w:t xml:space="preserve"> </w:t>
      </w:r>
    </w:p>
    <w:p w:rsidR="00711A71" w:rsidRDefault="00C21473">
      <w:pPr>
        <w:shd w:val="clear" w:color="auto" w:fill="FFFFFF"/>
      </w:pPr>
      <w:r>
        <w:t>Decir que solo ha cambiado la letra, todo lo demás es igual, es de</w:t>
      </w:r>
      <w:r>
        <w:t xml:space="preserve">cir las compatibilidades e </w:t>
      </w:r>
      <w:proofErr w:type="spellStart"/>
      <w:r>
        <w:t>incopatibilidades</w:t>
      </w:r>
      <w:proofErr w:type="spellEnd"/>
      <w:r>
        <w:t xml:space="preserve"> de los mismos siguen inalteradas. El hecho de que solo haya un sensor para la entrada de Lavado y la de demanda no quita que ahora estén en programas distintos.   </w:t>
      </w:r>
    </w:p>
    <w:p w:rsidR="00711A71" w:rsidRDefault="00711A71">
      <w:pPr>
        <w:shd w:val="clear" w:color="auto" w:fill="FFFFFF"/>
      </w:pPr>
    </w:p>
    <w:p w:rsidR="00711A71" w:rsidRDefault="00711A71">
      <w:pPr>
        <w:shd w:val="clear" w:color="auto" w:fill="FFFFFF"/>
      </w:pPr>
    </w:p>
    <w:p w:rsidR="00711A71" w:rsidRDefault="00C21473">
      <w:pPr>
        <w:pStyle w:val="Ttulo1"/>
      </w:pPr>
      <w:bookmarkStart w:id="1" w:name="_23cr0s3cmfu1" w:colFirst="0" w:colLast="0"/>
      <w:bookmarkEnd w:id="1"/>
      <w:r>
        <w:t>2-Configuración de OASIS</w:t>
      </w:r>
    </w:p>
    <w:p w:rsidR="00711A71" w:rsidRDefault="00C21473">
      <w:pPr>
        <w:pStyle w:val="Ttulo2"/>
      </w:pPr>
      <w:bookmarkStart w:id="2" w:name="_ta4bf16z2agi" w:colFirst="0" w:colLast="0"/>
      <w:bookmarkEnd w:id="2"/>
      <w:r>
        <w:t>2-1 Tabla de memoria</w:t>
      </w:r>
    </w:p>
    <w:p w:rsidR="00711A71" w:rsidRDefault="00C21473">
      <w:r>
        <w:rPr>
          <w:noProof/>
          <w:lang w:val="es-ES"/>
        </w:rPr>
        <w:drawing>
          <wp:inline distT="114300" distB="114300" distL="114300" distR="114300">
            <wp:extent cx="5734050" cy="24511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34050" cy="2451100"/>
                    </a:xfrm>
                    <a:prstGeom prst="rect">
                      <a:avLst/>
                    </a:prstGeom>
                    <a:ln/>
                  </pic:spPr>
                </pic:pic>
              </a:graphicData>
            </a:graphic>
          </wp:inline>
        </w:drawing>
      </w:r>
    </w:p>
    <w:p w:rsidR="00711A71" w:rsidRDefault="00C21473">
      <w:r>
        <w:t>Se reservan 512 bytes, de memoria desde las posiciones 0x200 a 0x400</w:t>
      </w:r>
    </w:p>
    <w:p w:rsidR="00711A71" w:rsidRDefault="00C21473">
      <w:r>
        <w:t>Cada OASIS tiene 4 bytes, y cada byte representa la válvula de salida de la 1 a la 4.</w:t>
      </w:r>
    </w:p>
    <w:p w:rsidR="00711A71" w:rsidRDefault="00C21473">
      <w:r>
        <w:rPr>
          <w:highlight w:val="green"/>
        </w:rPr>
        <w:t>Tener en cuenta que esta válvula de salida se almacena a partir de 0, aunque en pantalla se muestr</w:t>
      </w:r>
      <w:r>
        <w:rPr>
          <w:highlight w:val="green"/>
        </w:rPr>
        <w:t>an a partir de 1, por lo que el valor en memoria es 1 menos de lo que se muestra en pantalla</w:t>
      </w:r>
      <w:r>
        <w:t>.</w:t>
      </w:r>
    </w:p>
    <w:p w:rsidR="00711A71" w:rsidRDefault="00C21473">
      <w:r>
        <w:t xml:space="preserve">Si no </w:t>
      </w:r>
      <w:proofErr w:type="spellStart"/>
      <w:r>
        <w:t>ha</w:t>
      </w:r>
      <w:proofErr w:type="spellEnd"/>
      <w:r>
        <w:t xml:space="preserve"> salida programada se </w:t>
      </w:r>
      <w:proofErr w:type="spellStart"/>
      <w:r>
        <w:t>almacen</w:t>
      </w:r>
      <w:proofErr w:type="spellEnd"/>
      <w:r>
        <w:t xml:space="preserve"> el valor 0xFF </w:t>
      </w:r>
      <w:proofErr w:type="spellStart"/>
      <w:r>
        <w:t>ó</w:t>
      </w:r>
      <w:proofErr w:type="spellEnd"/>
      <w:r>
        <w:t xml:space="preserve"> 255.</w:t>
      </w:r>
    </w:p>
    <w:p w:rsidR="00711A71" w:rsidRDefault="00C21473">
      <w:r>
        <w:t>Se ha reservado memoria para 100 OASIS</w:t>
      </w:r>
    </w:p>
    <w:p w:rsidR="00711A71" w:rsidRDefault="00C21473">
      <w:r>
        <w:t>Los últimos 16 bytes, esto es a partir de 0x3F0, representan cad</w:t>
      </w:r>
      <w:r>
        <w:t xml:space="preserve">a bit, un </w:t>
      </w:r>
      <w:proofErr w:type="spellStart"/>
      <w:r>
        <w:t>flag</w:t>
      </w:r>
      <w:proofErr w:type="spellEnd"/>
      <w:r>
        <w:t xml:space="preserve">, que significa si el Oasis correspondiente que está pendiente de programar. </w:t>
      </w:r>
      <w:proofErr w:type="gramStart"/>
      <w:r>
        <w:t>El primer byte representan</w:t>
      </w:r>
      <w:proofErr w:type="gramEnd"/>
      <w:r>
        <w:t xml:space="preserve"> </w:t>
      </w:r>
      <w:r>
        <w:lastRenderedPageBreak/>
        <w:t>Oasis del 0 al 7, y así sucesivamente, y dentro del byte, el bit 0 es el primer Oasis y el 7 el último.</w:t>
      </w:r>
    </w:p>
    <w:p w:rsidR="00711A71" w:rsidRDefault="00711A71"/>
    <w:p w:rsidR="00711A71" w:rsidRDefault="00C21473">
      <w:r>
        <w:t>Los 16 anteriores esto es a parti</w:t>
      </w:r>
      <w:r>
        <w:t xml:space="preserve">r de la 0x3E0, representa lo </w:t>
      </w:r>
      <w:proofErr w:type="gramStart"/>
      <w:r>
        <w:t>mismo</w:t>
      </w:r>
      <w:proofErr w:type="gramEnd"/>
      <w:r>
        <w:t xml:space="preserve"> pero en este caso los OASIS que han dado error en la programación.</w:t>
      </w:r>
    </w:p>
    <w:p w:rsidR="00711A71" w:rsidRDefault="00711A71"/>
    <w:p w:rsidR="00711A71" w:rsidRDefault="00711A71"/>
    <w:p w:rsidR="00711A71" w:rsidRDefault="00C21473">
      <w:pPr>
        <w:pStyle w:val="Ttulo2"/>
      </w:pPr>
      <w:bookmarkStart w:id="3" w:name="_etb984o3irtx" w:colFirst="0" w:colLast="0"/>
      <w:bookmarkEnd w:id="3"/>
      <w:r>
        <w:t>2-1 Altas / Bajas / Modificaciones de OASIS</w:t>
      </w:r>
    </w:p>
    <w:p w:rsidR="00711A71" w:rsidRDefault="00711A71"/>
    <w:p w:rsidR="00711A71" w:rsidRDefault="00711A71"/>
    <w:p w:rsidR="00711A71" w:rsidRDefault="00C21473">
      <w:r>
        <w:t>Poner la ruleta en Ajustes</w:t>
      </w:r>
    </w:p>
    <w:p w:rsidR="00711A71" w:rsidRDefault="00C21473">
      <w:r>
        <w:t xml:space="preserve">Seleccionar con </w:t>
      </w:r>
      <w:proofErr w:type="gramStart"/>
      <w:r>
        <w:t>+  y</w:t>
      </w:r>
      <w:proofErr w:type="gramEnd"/>
      <w:r>
        <w:t xml:space="preserve"> - la pantalla de OASIS</w:t>
      </w:r>
    </w:p>
    <w:p w:rsidR="00711A71" w:rsidRDefault="00711A71"/>
    <w:p w:rsidR="00711A71" w:rsidRDefault="00C21473">
      <w:r>
        <w:rPr>
          <w:noProof/>
          <w:lang w:val="es-ES"/>
        </w:rPr>
        <w:drawing>
          <wp:inline distT="114300" distB="114300" distL="114300" distR="114300">
            <wp:extent cx="3409950" cy="180975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l="29401" t="29424" r="11129" b="28539"/>
                    <a:stretch>
                      <a:fillRect/>
                    </a:stretch>
                  </pic:blipFill>
                  <pic:spPr>
                    <a:xfrm>
                      <a:off x="0" y="0"/>
                      <a:ext cx="3409950" cy="1809750"/>
                    </a:xfrm>
                    <a:prstGeom prst="rect">
                      <a:avLst/>
                    </a:prstGeom>
                    <a:ln/>
                  </pic:spPr>
                </pic:pic>
              </a:graphicData>
            </a:graphic>
          </wp:inline>
        </w:drawing>
      </w:r>
    </w:p>
    <w:p w:rsidR="00711A71" w:rsidRDefault="00C21473">
      <w:r>
        <w:t>En esta pantalla se muestran cuanto OASIS hay programados correctamente, cuantos pendientes y cuantos en error.</w:t>
      </w:r>
    </w:p>
    <w:p w:rsidR="00711A71" w:rsidRDefault="00711A71"/>
    <w:p w:rsidR="00711A71" w:rsidRDefault="00C21473">
      <w:r>
        <w:t>Si pulsamos el botón de OK:</w:t>
      </w:r>
    </w:p>
    <w:p w:rsidR="00711A71" w:rsidRDefault="00C21473">
      <w:pPr>
        <w:numPr>
          <w:ilvl w:val="0"/>
          <w:numId w:val="3"/>
        </w:numPr>
      </w:pPr>
      <w:r>
        <w:t>si existen OASIS en error, los pasa a pendientes</w:t>
      </w:r>
    </w:p>
    <w:p w:rsidR="00711A71" w:rsidRDefault="00C21473">
      <w:pPr>
        <w:numPr>
          <w:ilvl w:val="0"/>
          <w:numId w:val="3"/>
        </w:numPr>
      </w:pPr>
      <w:r>
        <w:t>Si no existen, entramos en la pantalla de configuración de OASIS</w:t>
      </w:r>
    </w:p>
    <w:p w:rsidR="00711A71" w:rsidRDefault="00711A71"/>
    <w:p w:rsidR="00711A71" w:rsidRDefault="00C21473">
      <w:r>
        <w:t xml:space="preserve">En este caso si </w:t>
      </w:r>
      <w:proofErr w:type="spellStart"/>
      <w:r>
        <w:t>pulsasemos</w:t>
      </w:r>
      <w:proofErr w:type="spellEnd"/>
      <w:r>
        <w:t xml:space="preserve"> OK, lo primero que haría sería es pasar los OASIS erróneos a pendientes.</w:t>
      </w:r>
    </w:p>
    <w:p w:rsidR="00711A71" w:rsidRDefault="00711A71"/>
    <w:p w:rsidR="00711A71" w:rsidRDefault="00C21473">
      <w:r>
        <w:rPr>
          <w:noProof/>
          <w:lang w:val="es-ES"/>
        </w:rPr>
        <w:drawing>
          <wp:inline distT="114300" distB="114300" distL="114300" distR="114300">
            <wp:extent cx="3152775" cy="184785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l="25249" t="28539" r="19767" b="28539"/>
                    <a:stretch>
                      <a:fillRect/>
                    </a:stretch>
                  </pic:blipFill>
                  <pic:spPr>
                    <a:xfrm>
                      <a:off x="0" y="0"/>
                      <a:ext cx="3152775" cy="1847850"/>
                    </a:xfrm>
                    <a:prstGeom prst="rect">
                      <a:avLst/>
                    </a:prstGeom>
                    <a:ln/>
                  </pic:spPr>
                </pic:pic>
              </a:graphicData>
            </a:graphic>
          </wp:inline>
        </w:drawing>
      </w:r>
    </w:p>
    <w:p w:rsidR="00711A71" w:rsidRDefault="00711A71"/>
    <w:p w:rsidR="00711A71" w:rsidRDefault="00C21473">
      <w:r>
        <w:t>Y pulsando nuevamente OK, entramos en la pantalla de Configuración de OASIS</w:t>
      </w:r>
    </w:p>
    <w:p w:rsidR="00711A71" w:rsidRDefault="00C21473">
      <w:r>
        <w:rPr>
          <w:noProof/>
          <w:lang w:val="es-ES"/>
        </w:rPr>
        <w:lastRenderedPageBreak/>
        <w:drawing>
          <wp:inline distT="114300" distB="114300" distL="114300" distR="114300">
            <wp:extent cx="1895475" cy="3419475"/>
            <wp:effectExtent l="762000" t="-761999" r="762000" b="-761999"/>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l="22646" t="17974" r="23055" b="8591"/>
                    <a:stretch>
                      <a:fillRect/>
                    </a:stretch>
                  </pic:blipFill>
                  <pic:spPr>
                    <a:xfrm rot="16200000">
                      <a:off x="0" y="0"/>
                      <a:ext cx="1895475" cy="3419475"/>
                    </a:xfrm>
                    <a:prstGeom prst="rect">
                      <a:avLst/>
                    </a:prstGeom>
                    <a:ln/>
                  </pic:spPr>
                </pic:pic>
              </a:graphicData>
            </a:graphic>
          </wp:inline>
        </w:drawing>
      </w:r>
    </w:p>
    <w:p w:rsidR="00711A71" w:rsidRDefault="00C21473">
      <w:r>
        <w:t>En este caso el OASIS nº1, que está programado correctamente y tiene asign</w:t>
      </w:r>
      <w:r>
        <w:t>ada la válvula 1 en su salida 1.</w:t>
      </w:r>
    </w:p>
    <w:p w:rsidR="00711A71" w:rsidRDefault="00C21473">
      <w:r>
        <w:t>Si pulsamos OK y los botones + y - modificaremos los valores, al pulsar OK en la última salida, es cuando se produce la nueva configuración del OASIS en memoria, además de guardarla en la memoria interna, en la zona reserva</w:t>
      </w:r>
      <w:r>
        <w:t>da.</w:t>
      </w:r>
    </w:p>
    <w:p w:rsidR="00711A71" w:rsidRDefault="00711A71"/>
    <w:p w:rsidR="00711A71" w:rsidRDefault="00C21473">
      <w:proofErr w:type="gramStart"/>
      <w:r>
        <w:t>Además</w:t>
      </w:r>
      <w:proofErr w:type="gramEnd"/>
      <w:r>
        <w:t xml:space="preserve"> se producen las siguientes acciones: (utilizaré el ejemplo actual para explicarlo):</w:t>
      </w:r>
    </w:p>
    <w:p w:rsidR="00711A71" w:rsidRDefault="00711A71"/>
    <w:p w:rsidR="00711A71" w:rsidRDefault="00C21473">
      <w:proofErr w:type="spellStart"/>
      <w:r>
        <w:t>Envio</w:t>
      </w:r>
      <w:proofErr w:type="spellEnd"/>
      <w:r>
        <w:t xml:space="preserve"> de comando PAIRING al emisor:</w:t>
      </w:r>
    </w:p>
    <w:p w:rsidR="00711A71" w:rsidRDefault="00C21473">
      <w:pPr>
        <w:numPr>
          <w:ilvl w:val="0"/>
          <w:numId w:val="1"/>
        </w:numPr>
      </w:pPr>
      <w:r>
        <w:rPr>
          <w:sz w:val="21"/>
          <w:szCs w:val="21"/>
          <w:highlight w:val="white"/>
        </w:rPr>
        <w:t xml:space="preserve">PAIRING#00#00 FF </w:t>
      </w:r>
      <w:proofErr w:type="spellStart"/>
      <w:r>
        <w:rPr>
          <w:sz w:val="21"/>
          <w:szCs w:val="21"/>
          <w:highlight w:val="white"/>
        </w:rPr>
        <w:t>FF</w:t>
      </w:r>
      <w:proofErr w:type="spellEnd"/>
      <w:r>
        <w:rPr>
          <w:sz w:val="21"/>
          <w:szCs w:val="21"/>
          <w:highlight w:val="white"/>
        </w:rPr>
        <w:t xml:space="preserve"> </w:t>
      </w:r>
      <w:proofErr w:type="spellStart"/>
      <w:r>
        <w:rPr>
          <w:sz w:val="21"/>
          <w:szCs w:val="21"/>
          <w:highlight w:val="white"/>
        </w:rPr>
        <w:t>FF</w:t>
      </w:r>
      <w:proofErr w:type="spellEnd"/>
      <w:r>
        <w:rPr>
          <w:sz w:val="21"/>
          <w:szCs w:val="21"/>
          <w:highlight w:val="white"/>
        </w:rPr>
        <w:t>#</w:t>
      </w:r>
    </w:p>
    <w:p w:rsidR="00711A71" w:rsidRDefault="00C21473">
      <w:pPr>
        <w:numPr>
          <w:ilvl w:val="1"/>
          <w:numId w:val="1"/>
        </w:numPr>
      </w:pPr>
      <w:r>
        <w:t>el primer 00 significa el número de OASIS en Hexadecimal, (tener en cuenta que en pantalla se muest</w:t>
      </w:r>
      <w:r>
        <w:t xml:space="preserve">ran a partir de la 1, pero en memoria se trabaja a partir de 0), por lo que en general tanto los valores en memoria y comandos de </w:t>
      </w:r>
      <w:proofErr w:type="spellStart"/>
      <w:r>
        <w:t>valvulas</w:t>
      </w:r>
      <w:proofErr w:type="spellEnd"/>
      <w:r>
        <w:t xml:space="preserve"> y OASIS, hay que restarles 1.</w:t>
      </w:r>
    </w:p>
    <w:p w:rsidR="00711A71" w:rsidRDefault="00C21473">
      <w:pPr>
        <w:numPr>
          <w:ilvl w:val="1"/>
          <w:numId w:val="1"/>
        </w:numPr>
      </w:pPr>
      <w:proofErr w:type="spellStart"/>
      <w:r>
        <w:t>Despues</w:t>
      </w:r>
      <w:proofErr w:type="spellEnd"/>
      <w:r>
        <w:t xml:space="preserve"> vienen los 4 números en hexadecimal, que representan las válvulas de salida. (0</w:t>
      </w:r>
      <w:r>
        <w:t>xFF) es cuando en esa salida no hay nada programado.</w:t>
      </w:r>
    </w:p>
    <w:p w:rsidR="00711A71" w:rsidRDefault="00C21473">
      <w:pPr>
        <w:numPr>
          <w:ilvl w:val="0"/>
          <w:numId w:val="1"/>
        </w:numPr>
      </w:pPr>
      <w:r>
        <w:t>Actualización del bit de programación de OASIS correspondiente, y borrado del bit de error, en caso de que estuviese activo.</w:t>
      </w:r>
    </w:p>
    <w:p w:rsidR="00711A71" w:rsidRDefault="00C21473">
      <w:pPr>
        <w:numPr>
          <w:ilvl w:val="0"/>
          <w:numId w:val="1"/>
        </w:numPr>
      </w:pPr>
      <w:r>
        <w:t>Actualización del bit correspondiente a modificación de la zona de memoria.</w:t>
      </w:r>
    </w:p>
    <w:p w:rsidR="00711A71" w:rsidRDefault="00C21473">
      <w:pPr>
        <w:numPr>
          <w:ilvl w:val="0"/>
          <w:numId w:val="1"/>
        </w:numPr>
      </w:pPr>
      <w:r>
        <w:t>Envío del comando MEMMORY# cuando se apague la pantalla y la ruleta esté en AUTO.</w:t>
      </w:r>
    </w:p>
    <w:p w:rsidR="00711A71" w:rsidRDefault="00711A71"/>
    <w:p w:rsidR="00711A71" w:rsidRDefault="00C21473">
      <w:r>
        <w:t>Respuesta del emisor:</w:t>
      </w:r>
    </w:p>
    <w:p w:rsidR="00711A71" w:rsidRDefault="00C21473">
      <w:pPr>
        <w:numPr>
          <w:ilvl w:val="0"/>
          <w:numId w:val="2"/>
        </w:numPr>
      </w:pPr>
      <w:r>
        <w:t>SET OASIS#00#OK#</w:t>
      </w:r>
    </w:p>
    <w:p w:rsidR="00711A71" w:rsidRDefault="00C21473">
      <w:pPr>
        <w:numPr>
          <w:ilvl w:val="1"/>
          <w:numId w:val="2"/>
        </w:numPr>
      </w:pPr>
      <w:r>
        <w:t>borrará el bit de programación y el de error del oasis 0 (</w:t>
      </w:r>
      <w:proofErr w:type="spellStart"/>
      <w:r>
        <w:t>ó</w:t>
      </w:r>
      <w:proofErr w:type="spellEnd"/>
      <w:r>
        <w:t xml:space="preserve"> si hacemos caso al valor de pantalla el Oasis 1).  Importante: </w:t>
      </w:r>
      <w:r>
        <w:rPr>
          <w:highlight w:val="green"/>
        </w:rPr>
        <w:t>El valor de</w:t>
      </w:r>
      <w:r>
        <w:rPr>
          <w:highlight w:val="green"/>
        </w:rPr>
        <w:t xml:space="preserve">l OASIS siempre 2 </w:t>
      </w:r>
      <w:proofErr w:type="spellStart"/>
      <w:r>
        <w:rPr>
          <w:highlight w:val="green"/>
        </w:rPr>
        <w:t>caractares</w:t>
      </w:r>
      <w:proofErr w:type="spellEnd"/>
      <w:r>
        <w:rPr>
          <w:highlight w:val="green"/>
        </w:rPr>
        <w:t xml:space="preserve"> en hexadecimal, y a partir de 0</w:t>
      </w:r>
      <w:r>
        <w:t>.</w:t>
      </w:r>
    </w:p>
    <w:p w:rsidR="00711A71" w:rsidRDefault="00C21473">
      <w:pPr>
        <w:numPr>
          <w:ilvl w:val="0"/>
          <w:numId w:val="2"/>
        </w:numPr>
      </w:pPr>
      <w:r>
        <w:t>SET OASIS#00#NOK#</w:t>
      </w:r>
    </w:p>
    <w:p w:rsidR="00711A71" w:rsidRDefault="00C21473">
      <w:pPr>
        <w:numPr>
          <w:ilvl w:val="1"/>
          <w:numId w:val="2"/>
        </w:numPr>
      </w:pPr>
      <w:r>
        <w:t>Borra el bit de programación y activa el bit de Error correspondiente.</w:t>
      </w:r>
    </w:p>
    <w:p w:rsidR="00711A71" w:rsidRDefault="00711A71"/>
    <w:p w:rsidR="00711A71" w:rsidRDefault="00C21473">
      <w:pPr>
        <w:pStyle w:val="Ttulo2"/>
      </w:pPr>
      <w:bookmarkStart w:id="4" w:name="_qhzsxmm584gk" w:colFirst="0" w:colLast="0"/>
      <w:bookmarkEnd w:id="4"/>
      <w:r>
        <w:t>2-3 Modificación de un valor de programación.</w:t>
      </w:r>
    </w:p>
    <w:p w:rsidR="00711A71" w:rsidRDefault="00C21473">
      <w:r>
        <w:t xml:space="preserve">Cuando se modifica en el PG 6011 </w:t>
      </w:r>
      <w:proofErr w:type="gramStart"/>
      <w:r>
        <w:t>un parámetro de configura</w:t>
      </w:r>
      <w:r>
        <w:t>ción se producen</w:t>
      </w:r>
      <w:proofErr w:type="gramEnd"/>
      <w:r>
        <w:t xml:space="preserve"> las siguiente acciones.</w:t>
      </w:r>
    </w:p>
    <w:p w:rsidR="00711A71" w:rsidRDefault="00C21473">
      <w:pPr>
        <w:numPr>
          <w:ilvl w:val="0"/>
          <w:numId w:val="1"/>
        </w:numPr>
      </w:pPr>
      <w:r>
        <w:t>Actualización del bit correspondiente a modificación de la zona de memoria.</w:t>
      </w:r>
    </w:p>
    <w:p w:rsidR="00711A71" w:rsidRDefault="00C21473">
      <w:pPr>
        <w:numPr>
          <w:ilvl w:val="0"/>
          <w:numId w:val="1"/>
        </w:numPr>
      </w:pPr>
      <w:r>
        <w:t>Envío del comando MEMMORY#</w:t>
      </w:r>
      <w:r>
        <w:rPr>
          <w:sz w:val="20"/>
          <w:szCs w:val="20"/>
        </w:rPr>
        <w:t>XX XX#</w:t>
      </w:r>
      <w:r>
        <w:t xml:space="preserve"> cuando se apague la pantalla y la ruleta esté en AUTO.</w:t>
      </w:r>
    </w:p>
    <w:p w:rsidR="00711A71" w:rsidRDefault="00711A71"/>
    <w:p w:rsidR="00711A71" w:rsidRDefault="00C21473">
      <w:r>
        <w:t>En XX se mandan los bytes en hexadecimal de escrit</w:t>
      </w:r>
      <w:r>
        <w:t>ura de programa que se definen a continuación.</w:t>
      </w:r>
    </w:p>
    <w:p w:rsidR="00711A71" w:rsidRDefault="00711A71"/>
    <w:p w:rsidR="00711A71" w:rsidRDefault="00C21473">
      <w:proofErr w:type="gramStart"/>
      <w:r>
        <w:t>Los bit</w:t>
      </w:r>
      <w:proofErr w:type="gramEnd"/>
      <w:r>
        <w:t xml:space="preserve"> de escritura representan cada 1 a la zona de memoria de 128 bytes, se localizan en las posiciones 0x56 y 0x57 </w:t>
      </w:r>
      <w:proofErr w:type="spellStart"/>
      <w:r>
        <w:t>comos</w:t>
      </w:r>
      <w:proofErr w:type="spellEnd"/>
      <w:r>
        <w:t xml:space="preserve"> se muestra en la tabla.</w:t>
      </w:r>
    </w:p>
    <w:p w:rsidR="00711A71" w:rsidRDefault="00711A71"/>
    <w:p w:rsidR="00711A71" w:rsidRDefault="00C21473">
      <w:r>
        <w:lastRenderedPageBreak/>
        <w:t xml:space="preserve">El Byte 0x56, representa los bytes de 0 a 0x400 y cada bit </w:t>
      </w:r>
      <w:r>
        <w:t>representa 0x80 bytes</w:t>
      </w:r>
    </w:p>
    <w:p w:rsidR="00711A71" w:rsidRDefault="00C21473">
      <w:r>
        <w:t>El byte 0x57, representa del 0x400 a 0x800</w:t>
      </w:r>
    </w:p>
    <w:p w:rsidR="00711A71" w:rsidRDefault="00C21473">
      <w:r>
        <w:rPr>
          <w:noProof/>
          <w:lang w:val="es-ES"/>
        </w:rPr>
        <w:drawing>
          <wp:inline distT="114300" distB="114300" distL="114300" distR="114300">
            <wp:extent cx="5734050" cy="2425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4050" cy="2425700"/>
                    </a:xfrm>
                    <a:prstGeom prst="rect">
                      <a:avLst/>
                    </a:prstGeom>
                    <a:ln/>
                  </pic:spPr>
                </pic:pic>
              </a:graphicData>
            </a:graphic>
          </wp:inline>
        </w:drawing>
      </w:r>
    </w:p>
    <w:p w:rsidR="00711A71" w:rsidRDefault="00711A71"/>
    <w:p w:rsidR="00711A71" w:rsidRDefault="00C21473">
      <w:r>
        <w:t>Una vez el emisor lea las zonas de memoria correspondientes, puede borrarlos directamente escribiendo en memoria o a través del comando.</w:t>
      </w:r>
    </w:p>
    <w:p w:rsidR="00711A71" w:rsidRDefault="00C21473">
      <w:pPr>
        <w:numPr>
          <w:ilvl w:val="0"/>
          <w:numId w:val="4"/>
        </w:numPr>
      </w:pPr>
      <w:r>
        <w:rPr>
          <w:sz w:val="20"/>
          <w:szCs w:val="20"/>
        </w:rPr>
        <w:t>WRITE FLAGS#</w:t>
      </w:r>
    </w:p>
    <w:p w:rsidR="00711A71" w:rsidRDefault="00C21473">
      <w:pPr>
        <w:numPr>
          <w:ilvl w:val="1"/>
          <w:numId w:val="4"/>
        </w:numPr>
        <w:rPr>
          <w:sz w:val="20"/>
          <w:szCs w:val="20"/>
        </w:rPr>
      </w:pPr>
      <w:r>
        <w:rPr>
          <w:sz w:val="20"/>
          <w:szCs w:val="20"/>
        </w:rPr>
        <w:t>Borra ambos bytes y los pone a 0</w:t>
      </w:r>
    </w:p>
    <w:p w:rsidR="00711A71" w:rsidRDefault="00C21473">
      <w:pPr>
        <w:rPr>
          <w:sz w:val="20"/>
          <w:szCs w:val="20"/>
        </w:rPr>
      </w:pPr>
      <w:r>
        <w:rPr>
          <w:sz w:val="20"/>
          <w:szCs w:val="20"/>
        </w:rPr>
        <w:t>En cu</w:t>
      </w:r>
      <w:r>
        <w:rPr>
          <w:sz w:val="20"/>
          <w:szCs w:val="20"/>
        </w:rPr>
        <w:t>alquier momento se puede leer a través del comando:</w:t>
      </w:r>
    </w:p>
    <w:p w:rsidR="00711A71" w:rsidRDefault="00C21473">
      <w:pPr>
        <w:numPr>
          <w:ilvl w:val="0"/>
          <w:numId w:val="4"/>
        </w:numPr>
        <w:rPr>
          <w:sz w:val="20"/>
          <w:szCs w:val="20"/>
        </w:rPr>
      </w:pPr>
      <w:r>
        <w:rPr>
          <w:sz w:val="20"/>
          <w:szCs w:val="20"/>
        </w:rPr>
        <w:t>READ FLAGS#</w:t>
      </w:r>
    </w:p>
    <w:p w:rsidR="00711A71" w:rsidRDefault="00C21473">
      <w:pPr>
        <w:numPr>
          <w:ilvl w:val="1"/>
          <w:numId w:val="4"/>
        </w:numPr>
        <w:rPr>
          <w:sz w:val="20"/>
          <w:szCs w:val="20"/>
        </w:rPr>
      </w:pPr>
      <w:r>
        <w:rPr>
          <w:sz w:val="20"/>
          <w:szCs w:val="20"/>
        </w:rPr>
        <w:t xml:space="preserve">que devuelve dichos 2 bytes, en hexadecimal: </w:t>
      </w:r>
    </w:p>
    <w:p w:rsidR="00711A71" w:rsidRDefault="00C21473">
      <w:pPr>
        <w:numPr>
          <w:ilvl w:val="1"/>
          <w:numId w:val="4"/>
        </w:numPr>
        <w:rPr>
          <w:sz w:val="20"/>
          <w:szCs w:val="20"/>
        </w:rPr>
      </w:pPr>
      <w:r>
        <w:rPr>
          <w:sz w:val="20"/>
          <w:szCs w:val="20"/>
        </w:rPr>
        <w:t>FLAGS#XX XX#</w:t>
      </w:r>
    </w:p>
    <w:p w:rsidR="00711A71" w:rsidRDefault="00711A71">
      <w:pPr>
        <w:rPr>
          <w:sz w:val="20"/>
          <w:szCs w:val="20"/>
        </w:rPr>
      </w:pPr>
    </w:p>
    <w:p w:rsidR="00711A71" w:rsidRDefault="00C21473">
      <w:pPr>
        <w:rPr>
          <w:sz w:val="20"/>
          <w:szCs w:val="20"/>
        </w:rPr>
      </w:pPr>
      <w:r>
        <w:rPr>
          <w:sz w:val="20"/>
          <w:szCs w:val="20"/>
        </w:rPr>
        <w:t>Además, también se modificarán los Bit de programación de los OASIS, únicamente a los OASIS que correspondan. Los parámetros generales, activaran a todos los OASIS programados, los parámetros de programas específicos, solo modifican aquellos Oasis que teng</w:t>
      </w:r>
      <w:r>
        <w:rPr>
          <w:sz w:val="20"/>
          <w:szCs w:val="20"/>
        </w:rPr>
        <w:t>an una válvula involucrada en dicha programación.</w:t>
      </w:r>
    </w:p>
    <w:p w:rsidR="00711A71" w:rsidRDefault="00711A71">
      <w:pPr>
        <w:rPr>
          <w:sz w:val="20"/>
          <w:szCs w:val="20"/>
        </w:rPr>
      </w:pPr>
    </w:p>
    <w:p w:rsidR="00711A71" w:rsidRDefault="00C21473">
      <w:pPr>
        <w:pStyle w:val="Ttulo1"/>
      </w:pPr>
      <w:bookmarkStart w:id="5" w:name="_fownv6g592s7" w:colFirst="0" w:colLast="0"/>
      <w:bookmarkEnd w:id="5"/>
      <w:r>
        <w:t>3- Mensaje de cambio estado relés</w:t>
      </w:r>
    </w:p>
    <w:p w:rsidR="00711A71" w:rsidRDefault="00C21473">
      <w:pPr>
        <w:pStyle w:val="Ttulo2"/>
      </w:pPr>
      <w:bookmarkStart w:id="6" w:name="_9gl716niq2v9" w:colFirst="0" w:colLast="0"/>
      <w:bookmarkEnd w:id="6"/>
      <w:r>
        <w:t>3-1 Propuesta de VYRSA:</w:t>
      </w:r>
    </w:p>
    <w:p w:rsidR="00711A71" w:rsidRDefault="00C21473">
      <w:pPr>
        <w:shd w:val="clear" w:color="auto" w:fill="FFFFFF"/>
        <w:rPr>
          <w:color w:val="222222"/>
        </w:rPr>
      </w:pPr>
      <w:r>
        <w:rPr>
          <w:color w:val="222222"/>
        </w:rPr>
        <w:t>Cuando se abren y cierran válvulas, podría enviarse un #</w:t>
      </w:r>
      <w:bookmarkStart w:id="7" w:name="_GoBack"/>
      <w:r>
        <w:rPr>
          <w:color w:val="222222"/>
        </w:rPr>
        <w:t>status</w:t>
      </w:r>
      <w:bookmarkEnd w:id="7"/>
      <w:r>
        <w:rPr>
          <w:color w:val="222222"/>
        </w:rPr>
        <w:t xml:space="preserve"> en plan #</w:t>
      </w:r>
      <w:proofErr w:type="spellStart"/>
      <w:r>
        <w:rPr>
          <w:color w:val="222222"/>
        </w:rPr>
        <w:t>memory</w:t>
      </w:r>
      <w:proofErr w:type="spellEnd"/>
      <w:r>
        <w:rPr>
          <w:color w:val="222222"/>
        </w:rPr>
        <w:t xml:space="preserve"> o alguna forma de avisar de cambios de estado que no sean cambios de</w:t>
      </w:r>
      <w:r>
        <w:rPr>
          <w:color w:val="222222"/>
        </w:rPr>
        <w:t xml:space="preserve"> memoria?</w:t>
      </w:r>
    </w:p>
    <w:p w:rsidR="00711A71" w:rsidRDefault="00C21473">
      <w:pPr>
        <w:shd w:val="clear" w:color="auto" w:fill="FFFFFF"/>
        <w:rPr>
          <w:color w:val="222222"/>
        </w:rPr>
      </w:pPr>
      <w:r>
        <w:rPr>
          <w:color w:val="222222"/>
        </w:rPr>
        <w:t xml:space="preserve"> </w:t>
      </w:r>
    </w:p>
    <w:p w:rsidR="00711A71" w:rsidRDefault="00C21473">
      <w:pPr>
        <w:shd w:val="clear" w:color="auto" w:fill="FFFFFF"/>
        <w:rPr>
          <w:color w:val="222222"/>
        </w:rPr>
      </w:pPr>
      <w:r>
        <w:rPr>
          <w:color w:val="222222"/>
        </w:rPr>
        <w:t>Con el estado de los relés podría enviarse también un #status para avisar del cambio de estado?</w:t>
      </w:r>
    </w:p>
    <w:p w:rsidR="00711A71" w:rsidRDefault="00C21473">
      <w:pPr>
        <w:shd w:val="clear" w:color="auto" w:fill="FFFFFF"/>
        <w:rPr>
          <w:color w:val="222222"/>
        </w:rPr>
      </w:pPr>
      <w:r>
        <w:rPr>
          <w:color w:val="222222"/>
        </w:rPr>
        <w:t xml:space="preserve"> </w:t>
      </w:r>
    </w:p>
    <w:p w:rsidR="00711A71" w:rsidRDefault="00C21473">
      <w:pPr>
        <w:shd w:val="clear" w:color="auto" w:fill="FFFFFF"/>
        <w:rPr>
          <w:color w:val="222222"/>
        </w:rPr>
      </w:pPr>
      <w:r>
        <w:rPr>
          <w:color w:val="222222"/>
        </w:rPr>
        <w:t>Los programadores de la web están mirando si podría implementarse el status simplemente estando “atentos a los mensajes” o si tendrían que control</w:t>
      </w:r>
      <w:r>
        <w:rPr>
          <w:color w:val="222222"/>
        </w:rPr>
        <w:t>ar los tiempos de los programas que les llegan para saber el estado real de las válvulas y los relés.</w:t>
      </w:r>
    </w:p>
    <w:p w:rsidR="00711A71" w:rsidRDefault="00711A71"/>
    <w:p w:rsidR="00711A71" w:rsidRDefault="00C21473">
      <w:pPr>
        <w:pStyle w:val="Ttulo2"/>
      </w:pPr>
      <w:bookmarkStart w:id="8" w:name="_3x6ckuastd7p" w:colFirst="0" w:colLast="0"/>
      <w:bookmarkEnd w:id="8"/>
      <w:r>
        <w:lastRenderedPageBreak/>
        <w:t>3-2 Mensaje añadido</w:t>
      </w:r>
    </w:p>
    <w:p w:rsidR="00711A71" w:rsidRDefault="00C21473">
      <w:r>
        <w:t>Cada vez que se abre y cierra una válvula física, esto es un relé, se manda un mensaje de STATUS#XX XX#</w:t>
      </w:r>
    </w:p>
    <w:p w:rsidR="00711A71" w:rsidRDefault="00C21473">
      <w:r>
        <w:t>En donde el primer XX represe</w:t>
      </w:r>
      <w:r>
        <w:t xml:space="preserve">nta en hexadecimal el estado de las 8 primeras válvulas, y el segundo el estado de las 6 siguientes, en total 14 </w:t>
      </w:r>
      <w:proofErr w:type="spellStart"/>
      <w:r>
        <w:t>valvulas</w:t>
      </w:r>
      <w:proofErr w:type="spellEnd"/>
      <w:r>
        <w:t>.</w:t>
      </w:r>
    </w:p>
    <w:p w:rsidR="00711A71" w:rsidRDefault="00C21473">
      <w:r>
        <w:t xml:space="preserve">La </w:t>
      </w:r>
      <w:proofErr w:type="spellStart"/>
      <w:r>
        <w:t>valvula</w:t>
      </w:r>
      <w:proofErr w:type="spellEnd"/>
      <w:r>
        <w:t xml:space="preserve"> principal se representa en el </w:t>
      </w:r>
      <w:proofErr w:type="spellStart"/>
      <w:r>
        <w:t>penultimo</w:t>
      </w:r>
      <w:proofErr w:type="spellEnd"/>
      <w:r>
        <w:t xml:space="preserve"> bit más significativo del segundo byte.</w:t>
      </w:r>
    </w:p>
    <w:p w:rsidR="00711A71" w:rsidRDefault="00711A71"/>
    <w:p w:rsidR="00711A71" w:rsidRDefault="00711A71">
      <w:pPr>
        <w:rPr>
          <w:sz w:val="20"/>
          <w:szCs w:val="20"/>
        </w:rPr>
      </w:pPr>
    </w:p>
    <w:p w:rsidR="00711A71" w:rsidRDefault="00711A71"/>
    <w:p w:rsidR="00711A71" w:rsidRDefault="00711A71"/>
    <w:p w:rsidR="00711A71" w:rsidRDefault="00711A71"/>
    <w:p w:rsidR="00711A71" w:rsidRDefault="00711A71"/>
    <w:sectPr w:rsidR="00711A7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C947AC"/>
    <w:multiLevelType w:val="multilevel"/>
    <w:tmpl w:val="A170F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58A10F2"/>
    <w:multiLevelType w:val="multilevel"/>
    <w:tmpl w:val="B2529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2375FDF"/>
    <w:multiLevelType w:val="multilevel"/>
    <w:tmpl w:val="8FF8B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D3E06A7"/>
    <w:multiLevelType w:val="multilevel"/>
    <w:tmpl w:val="DC266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1A71"/>
    <w:rsid w:val="00711A71"/>
    <w:rsid w:val="00C21473"/>
    <w:rsid w:val="00D345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7F78A1D-B367-4CF3-945A-F0472F651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917</Words>
  <Characters>5049</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 de Windows</cp:lastModifiedBy>
  <cp:revision>2</cp:revision>
  <dcterms:created xsi:type="dcterms:W3CDTF">2019-08-28T16:09:00Z</dcterms:created>
  <dcterms:modified xsi:type="dcterms:W3CDTF">2019-08-29T09:25:00Z</dcterms:modified>
</cp:coreProperties>
</file>