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Calibri" w:cs="Calibri" w:eastAsia="Calibri" w:hAnsi="Calibri"/>
          <w:b/>
          <w:bCs/>
          <w:color w:val="B91C1C"/>
          <w:sz w:val="72"/>
          <w:szCs w:val="72"/>
        </w:rPr>
        <w:t xml:space="preserve">DUNAB</w:t>
      </w:r>
    </w:p>
    <w:p>
      <w:pPr>
        <w:spacing w:after="120"/>
        <w:jc w:val="center"/>
      </w:pPr>
      <w:r>
        <w:rPr>
          <w:rFonts w:ascii="Calibri" w:cs="Calibri" w:eastAsia="Calibri" w:hAnsi="Calibri"/>
          <w:b/>
          <w:bCs/>
          <w:color w:val="1A1A2E"/>
          <w:sz w:val="36"/>
          <w:szCs w:val="36"/>
        </w:rPr>
        <w:t xml:space="preserve">Guia Completa de Exposicion</w:t>
      </w:r>
    </w:p>
    <w:p>
      <w:pPr>
        <w:spacing w:after="480"/>
        <w:jc w:val="center"/>
      </w:pPr>
      <w:r>
        <w:rPr>
          <w:rFonts w:ascii="Calibri" w:cs="Calibri" w:eastAsia="Calibri" w:hAnsi="Calibri"/>
          <w:color w:val="4B5563"/>
          <w:sz w:val="24"/>
          <w:szCs w:val="24"/>
        </w:rPr>
        <w:t xml:space="preserve">Lo que debes saber para presentar el proyecto con seguridad</w:t>
      </w:r>
    </w:p>
    <w:p>
      <w:pPr>
        <w:spacing w:after="1440"/>
        <w:jc w:val="center"/>
      </w:pPr>
      <w:r>
        <w:rPr>
          <w:rFonts w:ascii="Calibri" w:cs="Calibri" w:eastAsia="Calibri" w:hAnsi="Calibri"/>
          <w:color w:val="4B5563"/>
          <w:sz w:val="22"/>
          <w:szCs w:val="22"/>
        </w:rPr>
        <w:t xml:space="preserve">Duracion recomendada de la presentacion: 15-20 minutos + preguntas</w:t>
      </w:r>
    </w:p>
    <w:p>
      <w:pPr>
        <w:pageBreakBefore/>
      </w:pPr>
      <w:r>
        <w:t xml:space="preserve"/>
      </w:r>
    </w:p>
    <w:p>
      <w:pPr>
        <w:pStyle w:val="Heading1"/>
        <w:shd w:fill="B91C1C" w:val="clear"/>
        <w:spacing w:after="200" w:before="360"/>
        <w:ind w:left="160"/>
      </w:pPr>
      <w:r>
        <w:rPr>
          <w:rFonts w:ascii="Calibri" w:cs="Calibri" w:eastAsia="Calibri" w:hAnsi="Calibri"/>
          <w:b/>
          <w:bCs/>
          <w:color w:val="FFFFFF"/>
          <w:sz w:val="32"/>
          <w:szCs w:val="32"/>
        </w:rPr>
        <w:t xml:space="preserve">Antes de Comenzar  —  Checklist</w:t>
      </w:r>
    </w:p>
    <w:p>
      <w:pPr>
        <w:spacing w:after="100"/>
      </w:pPr>
      <w:r>
        <w:rPr>
          <w:rFonts w:ascii="Calibri" w:cs="Calibri" w:eastAsia="Calibri" w:hAnsi="Calibri"/>
        </w:rPr>
        <w:t xml:space="preserve"/>
      </w:r>
    </w:p>
    <w:p>
      <w:pPr>
        <w:spacing w:after="120"/>
      </w:pPr>
      <w:r>
        <w:rPr>
          <w:rFonts w:ascii="Calibri" w:cs="Calibri" w:eastAsia="Calibri" w:hAnsi="Calibri"/>
          <w:b/>
          <w:bCs/>
          <w:sz w:val="22"/>
          <w:szCs w:val="22"/>
        </w:rPr>
        <w:t xml:space="preserve">Revisa esto 15 minutos antes de la presentacion:</w:t>
      </w:r>
    </w:p>
    <w:p>
      <w:pPr>
        <w:spacing w:after="100"/>
      </w:pPr>
      <w:r>
        <w:rPr>
          <w:rFonts w:ascii="Calibri" w:cs="Calibri" w:eastAsia="Calibri" w:hAnsi="Calibri"/>
        </w:rPr>
        <w:t xml:space="preserve"/>
      </w:r>
    </w:p>
    <w:p>
      <w:pPr>
        <w:pStyle w:val="ListParagraph"/>
        <w:numPr>
          <w:ilvl w:val="0"/>
          <w:numId w:val="2"/>
        </w:numPr>
        <w:spacing w:after="70"/>
      </w:pPr>
      <w:r>
        <w:rPr>
          <w:rFonts w:ascii="Calibri" w:cs="Calibri" w:eastAsia="Calibri" w:hAnsi="Calibri"/>
          <w:b w:val="false"/>
          <w:bCs w:val="false"/>
          <w:sz w:val="22"/>
          <w:szCs w:val="22"/>
        </w:rPr>
        <w:t xml:space="preserve">Backend corriendo en localhost:8080 (ejecuta scripts\iniciar.bat o mvnw spring-boot:run)</w:t>
      </w:r>
    </w:p>
    <w:p>
      <w:pPr>
        <w:pStyle w:val="ListParagraph"/>
        <w:numPr>
          <w:ilvl w:val="0"/>
          <w:numId w:val="2"/>
        </w:numPr>
        <w:spacing w:after="70"/>
      </w:pPr>
      <w:r>
        <w:rPr>
          <w:rFonts w:ascii="Calibri" w:cs="Calibri" w:eastAsia="Calibri" w:hAnsi="Calibri"/>
          <w:b w:val="false"/>
          <w:bCs w:val="false"/>
          <w:sz w:val="22"/>
          <w:szCs w:val="22"/>
        </w:rPr>
        <w:t xml:space="preserve">Frontend accesible (abre login.html en el navegador)</w:t>
      </w:r>
    </w:p>
    <w:p>
      <w:pPr>
        <w:pStyle w:val="ListParagraph"/>
        <w:numPr>
          <w:ilvl w:val="0"/>
          <w:numId w:val="2"/>
        </w:numPr>
        <w:spacing w:after="70"/>
      </w:pPr>
      <w:r>
        <w:rPr>
          <w:rFonts w:ascii="Calibri" w:cs="Calibri" w:eastAsia="Calibri" w:hAnsi="Calibri"/>
          <w:b w:val="false"/>
          <w:bCs w:val="false"/>
          <w:sz w:val="22"/>
          <w:szCs w:val="22"/>
        </w:rPr>
        <w:t xml:space="preserve">Sesion iniciada con admin@unab.edu.co / Admin1234! para demos de admin</w:t>
      </w:r>
    </w:p>
    <w:p>
      <w:pPr>
        <w:pStyle w:val="ListParagraph"/>
        <w:numPr>
          <w:ilvl w:val="0"/>
          <w:numId w:val="2"/>
        </w:numPr>
        <w:spacing w:after="70"/>
      </w:pPr>
      <w:r>
        <w:rPr>
          <w:rFonts w:ascii="Calibri" w:cs="Calibri" w:eastAsia="Calibri" w:hAnsi="Calibri"/>
          <w:b w:val="false"/>
          <w:bCs w:val="false"/>
          <w:sz w:val="22"/>
          <w:szCs w:val="22"/>
        </w:rPr>
        <w:t xml:space="preserve">Sesion de estudiante abierta en otra pestaña (o incognito) para demos de usuario</w:t>
      </w:r>
    </w:p>
    <w:p>
      <w:pPr>
        <w:pStyle w:val="ListParagraph"/>
        <w:numPr>
          <w:ilvl w:val="0"/>
          <w:numId w:val="2"/>
        </w:numPr>
        <w:spacing w:after="70"/>
      </w:pPr>
      <w:r>
        <w:rPr>
          <w:rFonts w:ascii="Calibri" w:cs="Calibri" w:eastAsia="Calibri" w:hAnsi="Calibri"/>
          <w:b w:val="false"/>
          <w:bCs w:val="false"/>
          <w:sz w:val="22"/>
          <w:szCs w:val="22"/>
        </w:rPr>
        <w:t xml:space="preserve">Presentacion PPTX/PDF abierta y en modo pantalla completa</w:t>
      </w:r>
    </w:p>
    <w:p>
      <w:pPr>
        <w:pStyle w:val="ListParagraph"/>
        <w:numPr>
          <w:ilvl w:val="0"/>
          <w:numId w:val="2"/>
        </w:numPr>
        <w:spacing w:after="70"/>
      </w:pPr>
      <w:r>
        <w:rPr>
          <w:rFonts w:ascii="Calibri" w:cs="Calibri" w:eastAsia="Calibri" w:hAnsi="Calibri"/>
          <w:b w:val="false"/>
          <w:bCs w:val="false"/>
          <w:sz w:val="22"/>
          <w:szCs w:val="22"/>
        </w:rPr>
        <w:t xml:space="preserve">Swagger UI disponible en http://localhost:8080/swagger-ui.html (por si preguntan del API)</w:t>
      </w:r>
    </w:p>
    <w:p>
      <w:pPr>
        <w:spacing w:after="100"/>
      </w:pPr>
      <w:r>
        <w:rPr>
          <w:rFonts w:ascii="Calibri" w:cs="Calibri" w:eastAsia="Calibri" w:hAnsi="Calibri"/>
        </w:rPr>
        <w:t xml:space="preserve"/>
      </w:r>
    </w:p>
    <w:p>
      <w:pPr>
        <w:pBdr>
          <w:left w:val="single" w:color="D97706" w:sz="4" w:space="6"/>
        </w:pBdr>
        <w:shd w:fill="FFFBEB" w:val="clear"/>
        <w:spacing w:after="120"/>
        <w:ind w:left="200"/>
      </w:pPr>
      <w:r>
        <w:rPr>
          <w:rFonts w:ascii="Calibri" w:cs="Calibri" w:eastAsia="Calibri" w:hAnsi="Calibri"/>
          <w:color w:val="D97706"/>
          <w:sz w:val="20"/>
          <w:szCs w:val="20"/>
        </w:rPr>
        <w:t xml:space="preserve">⚠  Si el backend no inicia, verifica que Docker Desktop este corriendo y PostgreSQL este levantado con 'docker compose up -d' en la carpeta infra/.</w:t>
      </w:r>
    </w:p>
    <w:p>
      <w:pPr>
        <w:pBdr>
          <w:left w:val="single" w:color="16A34A" w:sz="4" w:space="6"/>
        </w:pBdr>
        <w:shd w:fill="F0FDF4" w:val="clear"/>
        <w:spacing w:after="120"/>
        <w:ind w:left="200"/>
      </w:pPr>
      <w:r>
        <w:rPr>
          <w:rFonts w:ascii="Calibri" w:cs="Calibri" w:eastAsia="Calibri" w:hAnsi="Calibri"/>
          <w:color w:val="16A34A"/>
          <w:sz w:val="20"/>
          <w:szCs w:val="20"/>
        </w:rPr>
        <w:t xml:space="preserve">💡 Puedes abrir dos ventanas del navegador: una como ADMIN y otra como ESTUDIANTE para mostrar ambas perspectivas sin cerrar sesion.</w:t>
      </w:r>
    </w:p>
    <w:p>
      <w:pPr>
        <w:spacing w:after="100"/>
      </w:pPr>
      <w:r>
        <w:rPr>
          <w:rFonts w:ascii="Calibri" w:cs="Calibri" w:eastAsia="Calibri" w:hAnsi="Calibri"/>
        </w:rPr>
        <w:t xml:space="preserve"/>
      </w:r>
    </w:p>
    <w:p>
      <w:pPr>
        <w:pageBreakBefore/>
      </w:pPr>
      <w:r>
        <w:t xml:space="preserve"/>
      </w:r>
    </w:p>
    <w:p>
      <w:pPr>
        <w:pStyle w:val="Heading1"/>
        <w:shd w:fill="B91C1C" w:val="clear"/>
        <w:spacing w:after="200" w:before="360"/>
        <w:ind w:left="160"/>
      </w:pPr>
      <w:r>
        <w:rPr>
          <w:rFonts w:ascii="Calibri" w:cs="Calibri" w:eastAsia="Calibri" w:hAnsi="Calibri"/>
          <w:b/>
          <w:bCs/>
          <w:color w:val="FFFFFF"/>
          <w:sz w:val="32"/>
          <w:szCs w:val="32"/>
        </w:rPr>
        <w:t xml:space="preserve">Guion Slide a Slide</w:t>
      </w:r>
    </w:p>
    <w:p>
      <w:pPr>
        <w:spacing w:after="100"/>
      </w:pPr>
      <w:r>
        <w:rPr>
          <w:rFonts w:ascii="Calibri" w:cs="Calibri" w:eastAsia="Calibri" w:hAnsi="Calibri"/>
        </w:rPr>
        <w:t xml:space="preserve"/>
      </w:r>
    </w:p>
    <w:p>
      <w:pPr>
        <w:pStyle w:val="Heading2"/>
        <w:pBdr>
          <w:bottom w:val="single" w:color="B91C1C" w:sz="2" w:space="4"/>
        </w:pBdr>
        <w:spacing w:after="120" w:before="240"/>
      </w:pPr>
      <w:r>
        <w:rPr>
          <w:rFonts w:ascii="Calibri" w:cs="Calibri" w:eastAsia="Calibri" w:hAnsi="Calibri"/>
          <w:b/>
          <w:bCs/>
          <w:color w:val="1A1A2E"/>
          <w:sz w:val="26"/>
          <w:szCs w:val="26"/>
        </w:rPr>
        <w:t xml:space="preserve">Slide 1 — Portada (30 segundos)</w:t>
      </w:r>
    </w:p>
    <w:p>
      <w:pPr>
        <w:pBdr>
          <w:top w:val="single" w:color="E5E7EB" w:sz="1"/>
          <w:bottom w:val="single" w:color="E5E7EB" w:sz="1"/>
          <w:left w:val="single" w:color="B91C1C" w:sz="6" w:space="6"/>
          <w:right w:val="single" w:color="E5E7EB" w:sz="1"/>
        </w:pBdr>
        <w:shd w:fill="EFF6FF" w:val="clear"/>
        <w:spacing w:after="160"/>
        <w:ind w:left="200" w:right="200"/>
      </w:pPr>
      <w:r>
        <w:rPr>
          <w:rFonts w:ascii="Calibri" w:cs="Calibri" w:eastAsia="Calibri" w:hAnsi="Calibri"/>
          <w:color w:val="1A1A2E"/>
          <w:sz w:val="21"/>
          <w:szCs w:val="21"/>
        </w:rPr>
        <w:t xml:space="preserve">Que decir:  Buenos dias / tardes. Les presentamos DUNAB, el Sistema de Gestion de Dinero UNAB. DUNAB es una plataforma gamificada que permite a los estudiantes de la Universidad Autonoma de Bucaramanga acumular puntos llamados DUNAB participando en encuentros academicos y extracurriculares. La meta es llegar a 10.000 DUNAB para graduarse.</w:t>
      </w:r>
    </w:p>
    <w:p>
      <w:pPr>
        <w:pBdr>
          <w:left w:val="single" w:color="16A34A" w:sz="4" w:space="6"/>
        </w:pBdr>
        <w:shd w:fill="F0FDF4" w:val="clear"/>
        <w:spacing w:after="120"/>
        <w:ind w:left="200"/>
      </w:pPr>
      <w:r>
        <w:rPr>
          <w:rFonts w:ascii="Calibri" w:cs="Calibri" w:eastAsia="Calibri" w:hAnsi="Calibri"/>
          <w:color w:val="16A34A"/>
          <w:sz w:val="20"/>
          <w:szCs w:val="20"/>
        </w:rPr>
        <w:t xml:space="preserve">💡 Habla con seguridad. Esta es la primera impresion — no apresures.</w:t>
      </w:r>
    </w:p>
    <w:p>
      <w:pPr>
        <w:spacing w:after="100"/>
      </w:pPr>
      <w:r>
        <w:rPr>
          <w:rFonts w:ascii="Calibri" w:cs="Calibri" w:eastAsia="Calibri" w:hAnsi="Calibri"/>
        </w:rPr>
        <w:t xml:space="preserve"/>
      </w:r>
    </w:p>
    <w:p>
      <w:pPr>
        <w:pStyle w:val="Heading2"/>
        <w:pBdr>
          <w:bottom w:val="single" w:color="B91C1C" w:sz="2" w:space="4"/>
        </w:pBdr>
        <w:spacing w:after="120" w:before="240"/>
      </w:pPr>
      <w:r>
        <w:rPr>
          <w:rFonts w:ascii="Calibri" w:cs="Calibri" w:eastAsia="Calibri" w:hAnsi="Calibri"/>
          <w:b/>
          <w:bCs/>
          <w:color w:val="1A1A2E"/>
          <w:sz w:val="26"/>
          <w:szCs w:val="26"/>
        </w:rPr>
        <w:t xml:space="preserve">Slide 2 — ¿Que hicieron? (2-3 minutos)</w:t>
      </w:r>
    </w:p>
    <w:p>
      <w:pPr>
        <w:pBdr>
          <w:top w:val="single" w:color="E5E7EB" w:sz="1"/>
          <w:bottom w:val="single" w:color="E5E7EB" w:sz="1"/>
          <w:left w:val="single" w:color="B91C1C" w:sz="6" w:space="6"/>
          <w:right w:val="single" w:color="E5E7EB" w:sz="1"/>
        </w:pBdr>
        <w:shd w:fill="EFF6FF" w:val="clear"/>
        <w:spacing w:after="160"/>
        <w:ind w:left="200" w:right="200"/>
      </w:pPr>
      <w:r>
        <w:rPr>
          <w:rFonts w:ascii="Calibri" w:cs="Calibri" w:eastAsia="Calibri" w:hAnsi="Calibri"/>
          <w:color w:val="1A1A2E"/>
          <w:sz w:val="21"/>
          <w:szCs w:val="21"/>
        </w:rPr>
        <w:t xml:space="preserve">Que decir:  Construimos una aplicacion web completa de dos capas: un backend en Java con Spring Boot y un frontend en HTML, CSS y JavaScript vanilla. En numeros: 14 paginas de frontend, 9 controladores REST, mas de 65 clases Java y 10 funcionalidades adicionales sobre el sistema base.</w:t>
      </w:r>
    </w:p>
    <w:p>
      <w:pPr>
        <w:spacing w:after="120"/>
      </w:pPr>
      <w:r>
        <w:rPr>
          <w:rFonts w:ascii="Calibri" w:cs="Calibri" w:eastAsia="Calibri" w:hAnsi="Calibri"/>
          <w:sz w:val="22"/>
          <w:szCs w:val="22"/>
        </w:rPr>
        <w:t xml:space="preserve">Puedes senalar cada stat mientras lo dices. Luego:</w:t>
      </w:r>
    </w:p>
    <w:p>
      <w:pPr>
        <w:pStyle w:val="ListParagraph"/>
        <w:numPr>
          <w:ilvl w:val="0"/>
          <w:numId w:val="2"/>
        </w:numPr>
        <w:spacing w:after="70"/>
      </w:pPr>
      <w:r>
        <w:rPr>
          <w:rFonts w:ascii="Calibri" w:cs="Calibri" w:eastAsia="Calibri" w:hAnsi="Calibri"/>
          <w:b w:val="false"/>
          <w:bCs w:val="false"/>
          <w:sz w:val="22"/>
          <w:szCs w:val="22"/>
        </w:rPr>
        <w:t xml:space="preserve">'El sistema base cubre todo lo que se pidio en el enunciado...' (apunta a la tarjeta izquierda)</w:t>
      </w:r>
    </w:p>
    <w:p>
      <w:pPr>
        <w:pStyle w:val="ListParagraph"/>
        <w:numPr>
          <w:ilvl w:val="0"/>
          <w:numId w:val="2"/>
        </w:numPr>
        <w:spacing w:after="70"/>
      </w:pPr>
      <w:r>
        <w:rPr>
          <w:rFonts w:ascii="Calibri" w:cs="Calibri" w:eastAsia="Calibri" w:hAnsi="Calibri"/>
          <w:b w:val="false"/>
          <w:bCs w:val="false"/>
          <w:sz w:val="22"/>
          <w:szCs w:val="22"/>
        </w:rPr>
        <w:t xml:space="preserve">'Ademas implementamos 10 funcionalidades adicionales...' (apunta a la tarjeta central)</w:t>
      </w:r>
    </w:p>
    <w:p>
      <w:pPr>
        <w:pStyle w:val="ListParagraph"/>
        <w:numPr>
          <w:ilvl w:val="0"/>
          <w:numId w:val="2"/>
        </w:numPr>
        <w:spacing w:after="70"/>
      </w:pPr>
      <w:r>
        <w:rPr>
          <w:rFonts w:ascii="Calibri" w:cs="Calibri" w:eastAsia="Calibri" w:hAnsi="Calibri"/>
          <w:b w:val="false"/>
          <w:bCs w:val="false"/>
          <w:sz w:val="22"/>
          <w:szCs w:val="22"/>
        </w:rPr>
        <w:t xml:space="preserve">'Y toda la arquitectura descansa sobre esta base tecnologica...' (apunta a la tarjeta derecha)</w:t>
      </w:r>
    </w:p>
    <w:p>
      <w:pPr>
        <w:pBdr>
          <w:left w:val="single" w:color="16A34A" w:sz="4" w:space="6"/>
        </w:pBdr>
        <w:shd w:fill="F0FDF4" w:val="clear"/>
        <w:spacing w:after="120"/>
        <w:ind w:left="200"/>
      </w:pPr>
      <w:r>
        <w:rPr>
          <w:rFonts w:ascii="Calibri" w:cs="Calibri" w:eastAsia="Calibri" w:hAnsi="Calibri"/>
          <w:color w:val="16A34A"/>
          <w:sz w:val="20"/>
          <w:szCs w:val="20"/>
        </w:rPr>
        <w:t xml:space="preserve">💡 Si el jurado interrumpe, responde brevemente y ofrece: 'Profundizaremos en eso cuando lleguemos a esa parte'</w:t>
      </w:r>
    </w:p>
    <w:p>
      <w:pPr>
        <w:spacing w:after="100"/>
      </w:pPr>
      <w:r>
        <w:rPr>
          <w:rFonts w:ascii="Calibri" w:cs="Calibri" w:eastAsia="Calibri" w:hAnsi="Calibri"/>
        </w:rPr>
        <w:t xml:space="preserve"/>
      </w:r>
    </w:p>
    <w:p>
      <w:pPr>
        <w:pStyle w:val="Heading2"/>
        <w:pBdr>
          <w:bottom w:val="single" w:color="B91C1C" w:sz="2" w:space="4"/>
        </w:pBdr>
        <w:spacing w:after="120" w:before="240"/>
      </w:pPr>
      <w:r>
        <w:rPr>
          <w:rFonts w:ascii="Calibri" w:cs="Calibri" w:eastAsia="Calibri" w:hAnsi="Calibri"/>
          <w:b/>
          <w:bCs/>
          <w:color w:val="1A1A2E"/>
          <w:sz w:val="26"/>
          <w:szCs w:val="26"/>
        </w:rPr>
        <w:t xml:space="preserve">Slide 3 — ¿Como lo hicieron? (3-4 minutos)</w:t>
      </w:r>
    </w:p>
    <w:p>
      <w:pPr>
        <w:pBdr>
          <w:top w:val="single" w:color="E5E7EB" w:sz="1"/>
          <w:bottom w:val="single" w:color="E5E7EB" w:sz="1"/>
          <w:left w:val="single" w:color="B91C1C" w:sz="6" w:space="6"/>
          <w:right w:val="single" w:color="E5E7EB" w:sz="1"/>
        </w:pBdr>
        <w:shd w:fill="EFF6FF" w:val="clear"/>
        <w:spacing w:after="160"/>
        <w:ind w:left="200" w:right="200"/>
      </w:pPr>
      <w:r>
        <w:rPr>
          <w:rFonts w:ascii="Calibri" w:cs="Calibri" w:eastAsia="Calibri" w:hAnsi="Calibri"/>
          <w:color w:val="1A1A2E"/>
          <w:sz w:val="21"/>
          <w:szCs w:val="21"/>
        </w:rPr>
        <w:t xml:space="preserve">Que decir:  El backend esta construido en Java 17 con Spring Boot 3.2.5. Usamos Spring Security con JWT para autenticacion, Spring Data JPA con Hibernate para persistencia, y MapStruct con Lombok para eliminar codigo repetitivo. La arquitectura sigue el patron de capas: dominio, repositorio, servicio, controlador y DTO.</w:t>
      </w:r>
    </w:p>
    <w:p>
      <w:pPr>
        <w:spacing w:after="120"/>
      </w:pPr>
      <w:r>
        <w:rPr>
          <w:rFonts w:ascii="Calibri" w:cs="Calibri" w:eastAsia="Calibri" w:hAnsi="Calibri"/>
          <w:sz w:val="22"/>
          <w:szCs w:val="22"/>
        </w:rPr>
        <w:t xml:space="preserve">Continua con el frontend:</w:t>
      </w:r>
    </w:p>
    <w:p>
      <w:pPr>
        <w:spacing w:after="120"/>
      </w:pPr>
      <w:r>
        <w:rPr>
          <w:rFonts w:ascii="Calibri" w:cs="Calibri" w:eastAsia="Calibri" w:hAnsi="Calibri"/>
          <w:sz w:val="22"/>
          <w:szCs w:val="22"/>
        </w:rPr>
        <w:t xml:space="preserve">'El frontend no usa ningun framework como React o Angular. Son 14 paginas HTML independientes con CSS y JavaScript vanilla. Esto nos permitio enfocarnos en los conceptos del curso sin dependencias externas.'</w:t>
      </w:r>
    </w:p>
    <w:p>
      <w:pPr>
        <w:spacing w:after="120"/>
      </w:pPr>
      <w:r>
        <w:rPr>
          <w:rFonts w:ascii="Calibri" w:cs="Calibri" w:eastAsia="Calibri" w:hAnsi="Calibri"/>
          <w:sz w:val="22"/>
          <w:szCs w:val="22"/>
        </w:rPr>
        <w:t xml:space="preserve">Luego base de datos:</w:t>
      </w:r>
    </w:p>
    <w:p>
      <w:pPr>
        <w:spacing w:after="120"/>
      </w:pPr>
      <w:r>
        <w:rPr>
          <w:rFonts w:ascii="Calibri" w:cs="Calibri" w:eastAsia="Calibri" w:hAnsi="Calibri"/>
          <w:sz w:val="22"/>
          <w:szCs w:val="22"/>
        </w:rPr>
        <w:t xml:space="preserve">'La base de datos es PostgreSQL gestionada con Flyway. Flyway nos garantiza que el esquema esta siempre sincronizado: al arrancar la aplicacion ejecuta automaticamente las migraciones pendientes en orden.'</w:t>
      </w:r>
    </w:p>
    <w:p>
      <w:pPr>
        <w:spacing w:after="120"/>
      </w:pPr>
      <w:r>
        <w:rPr>
          <w:rFonts w:ascii="Calibri" w:cs="Calibri" w:eastAsia="Calibri" w:hAnsi="Calibri"/>
          <w:sz w:val="22"/>
          <w:szCs w:val="22"/>
        </w:rPr>
        <w:t xml:space="preserve">Finalmente seguridad:</w:t>
      </w:r>
    </w:p>
    <w:p>
      <w:pPr>
        <w:spacing w:after="120"/>
      </w:pPr>
      <w:r>
        <w:rPr>
          <w:rFonts w:ascii="Calibri" w:cs="Calibri" w:eastAsia="Calibri" w:hAnsi="Calibri"/>
          <w:sz w:val="22"/>
          <w:szCs w:val="22"/>
        </w:rPr>
        <w:t xml:space="preserve">'La seguridad usa JSON Web Tokens. El usuario se autentica una vez, recibe un token firmado y lo usa en cada peticion. Los roles ESTUDIANTE, ADMIN y SUPERADMIN controlan el acceso a los endpoints.'</w:t>
      </w:r>
    </w:p>
    <w:p>
      <w:pPr>
        <w:pBdr>
          <w:left w:val="single" w:color="16A34A" w:sz="4" w:space="6"/>
        </w:pBdr>
        <w:shd w:fill="F0FDF4" w:val="clear"/>
        <w:spacing w:after="120"/>
        <w:ind w:left="200"/>
      </w:pPr>
      <w:r>
        <w:rPr>
          <w:rFonts w:ascii="Calibri" w:cs="Calibri" w:eastAsia="Calibri" w:hAnsi="Calibri"/>
          <w:color w:val="16A34A"/>
          <w:sz w:val="20"/>
          <w:szCs w:val="20"/>
        </w:rPr>
        <w:t xml:space="preserve">💡 Esta es la slide mas tecnica. Si el jurado es tecnico, puedes profundizar. Si no, mantelo a alto nivel.</w:t>
      </w:r>
    </w:p>
    <w:p>
      <w:pPr>
        <w:spacing w:after="100"/>
      </w:pPr>
      <w:r>
        <w:rPr>
          <w:rFonts w:ascii="Calibri" w:cs="Calibri" w:eastAsia="Calibri" w:hAnsi="Calibri"/>
        </w:rPr>
        <w:t xml:space="preserve"/>
      </w:r>
    </w:p>
    <w:p>
      <w:pPr>
        <w:pStyle w:val="Heading2"/>
        <w:pBdr>
          <w:bottom w:val="single" w:color="B91C1C" w:sz="2" w:space="4"/>
        </w:pBdr>
        <w:spacing w:after="120" w:before="240"/>
      </w:pPr>
      <w:r>
        <w:rPr>
          <w:rFonts w:ascii="Calibri" w:cs="Calibri" w:eastAsia="Calibri" w:hAnsi="Calibri"/>
          <w:b/>
          <w:bCs/>
          <w:color w:val="1A1A2E"/>
          <w:sz w:val="26"/>
          <w:szCs w:val="26"/>
        </w:rPr>
        <w:t xml:space="preserve">Slide 4 — ¿Para que? (1-2 minutos)</w:t>
      </w:r>
    </w:p>
    <w:p>
      <w:pPr>
        <w:pBdr>
          <w:top w:val="single" w:color="E5E7EB" w:sz="1"/>
          <w:bottom w:val="single" w:color="E5E7EB" w:sz="1"/>
          <w:left w:val="single" w:color="B91C1C" w:sz="6" w:space="6"/>
          <w:right w:val="single" w:color="E5E7EB" w:sz="1"/>
        </w:pBdr>
        <w:shd w:fill="EFF6FF" w:val="clear"/>
        <w:spacing w:after="160"/>
        <w:ind w:left="200" w:right="200"/>
      </w:pPr>
      <w:r>
        <w:rPr>
          <w:rFonts w:ascii="Calibri" w:cs="Calibri" w:eastAsia="Calibri" w:hAnsi="Calibri"/>
          <w:color w:val="1A1A2E"/>
          <w:sz w:val="21"/>
          <w:szCs w:val="21"/>
        </w:rPr>
        <w:t xml:space="preserve">Que decir:  El sistema tiene cuatro propositos claros. Primero, motivar la participacion: los estudiantes tienen un incentivo concreto para ir a clases, la cafeteria, la biblioteca o actividades del CSU porque cada visita les suma DUNAB. Segundo, hacer transparente el progreso: en cualquier momento puedo saber exactamente cuantos puntos tengo y cuanto me falta para graduarme. Tercero, gamificar la experiencia con logros, rachas y un ranking publico. Y cuarto, darle a los administradores un panel para gestionar todo desde la web.</w:t>
      </w:r>
    </w:p>
    <w:p>
      <w:pPr>
        <w:pBdr>
          <w:left w:val="single" w:color="16A34A" w:sz="4" w:space="6"/>
        </w:pBdr>
        <w:shd w:fill="F0FDF4" w:val="clear"/>
        <w:spacing w:after="120"/>
        <w:ind w:left="200"/>
      </w:pPr>
      <w:r>
        <w:rPr>
          <w:rFonts w:ascii="Calibri" w:cs="Calibri" w:eastAsia="Calibri" w:hAnsi="Calibri"/>
          <w:color w:val="16A34A"/>
          <w:sz w:val="20"/>
          <w:szCs w:val="20"/>
        </w:rPr>
        <w:t xml:space="preserve">💡 Si hay tiempo, muestra rapidamente el dashboard en el navegador para hacer esto concreto y visual.</w:t>
      </w:r>
    </w:p>
    <w:p>
      <w:pPr>
        <w:spacing w:after="100"/>
      </w:pPr>
      <w:r>
        <w:rPr>
          <w:rFonts w:ascii="Calibri" w:cs="Calibri" w:eastAsia="Calibri" w:hAnsi="Calibri"/>
        </w:rPr>
        <w:t xml:space="preserve"/>
      </w:r>
    </w:p>
    <w:p>
      <w:pPr>
        <w:pStyle w:val="Heading2"/>
        <w:pBdr>
          <w:bottom w:val="single" w:color="B91C1C" w:sz="2" w:space="4"/>
        </w:pBdr>
        <w:spacing w:after="120" w:before="240"/>
      </w:pPr>
      <w:r>
        <w:rPr>
          <w:rFonts w:ascii="Calibri" w:cs="Calibri" w:eastAsia="Calibri" w:hAnsi="Calibri"/>
          <w:b/>
          <w:bCs/>
          <w:color w:val="1A1A2E"/>
          <w:sz w:val="26"/>
          <w:szCs w:val="26"/>
        </w:rPr>
        <w:t xml:space="preserve">Slide 5 — ¿Que soluciona? (1-2 minutos)</w:t>
      </w:r>
    </w:p>
    <w:p>
      <w:pPr>
        <w:pBdr>
          <w:top w:val="single" w:color="E5E7EB" w:sz="1"/>
          <w:bottom w:val="single" w:color="E5E7EB" w:sz="1"/>
          <w:left w:val="single" w:color="B91C1C" w:sz="6" w:space="6"/>
          <w:right w:val="single" w:color="E5E7EB" w:sz="1"/>
        </w:pBdr>
        <w:shd w:fill="EFF6FF" w:val="clear"/>
        <w:spacing w:after="160"/>
        <w:ind w:left="200" w:right="200"/>
      </w:pPr>
      <w:r>
        <w:rPr>
          <w:rFonts w:ascii="Calibri" w:cs="Calibri" w:eastAsia="Calibri" w:hAnsi="Calibri"/>
          <w:color w:val="1A1A2E"/>
          <w:sz w:val="21"/>
          <w:szCs w:val="21"/>
        </w:rPr>
        <w:t xml:space="preserve">Que decir:  Antes de DUNAB no existia ningun sistema para registrar la participacion estudiantil. Todo era manual, sin historial, sin auditoria y sin incentivos. Con DUNAB cada transaccion queda registrada con fecha, origen y saldo resultante. Los estudiantes ya no dependen de que alguien les diga cuanto tienen — lo pueden ver en tiempo real.</w:t>
      </w:r>
    </w:p>
    <w:p>
      <w:pPr>
        <w:spacing w:after="120"/>
      </w:pPr>
      <w:r>
        <w:rPr>
          <w:rFonts w:ascii="Calibri" w:cs="Calibri" w:eastAsia="Calibri" w:hAnsi="Calibri"/>
          <w:sz w:val="22"/>
          <w:szCs w:val="22"/>
        </w:rPr>
        <w:t xml:space="preserve">Apunta a cada punto de la columna 'ANTES' mientras lo mencionas, luego a su par en 'CON DUNAB'.</w:t>
      </w:r>
    </w:p>
    <w:p>
      <w:pPr>
        <w:pBdr>
          <w:left w:val="single" w:color="16A34A" w:sz="4" w:space="6"/>
        </w:pBdr>
        <w:shd w:fill="F0FDF4" w:val="clear"/>
        <w:spacing w:after="120"/>
        <w:ind w:left="200"/>
      </w:pPr>
      <w:r>
        <w:rPr>
          <w:rFonts w:ascii="Calibri" w:cs="Calibri" w:eastAsia="Calibri" w:hAnsi="Calibri"/>
          <w:color w:val="16A34A"/>
          <w:sz w:val="20"/>
          <w:szCs w:val="20"/>
        </w:rPr>
        <w:t xml:space="preserve">💡 La flecha en el centro es intencional. Cuenta la historia: 'Este es el problema que existia... y esta es nuestra solucion.'</w:t>
      </w:r>
    </w:p>
    <w:p>
      <w:pPr>
        <w:spacing w:after="100"/>
      </w:pPr>
      <w:r>
        <w:rPr>
          <w:rFonts w:ascii="Calibri" w:cs="Calibri" w:eastAsia="Calibri" w:hAnsi="Calibri"/>
        </w:rPr>
        <w:t xml:space="preserve"/>
      </w:r>
    </w:p>
    <w:p>
      <w:pPr>
        <w:pStyle w:val="Heading2"/>
        <w:pBdr>
          <w:bottom w:val="single" w:color="B91C1C" w:sz="2" w:space="4"/>
        </w:pBdr>
        <w:spacing w:after="120" w:before="240"/>
      </w:pPr>
      <w:r>
        <w:rPr>
          <w:rFonts w:ascii="Calibri" w:cs="Calibri" w:eastAsia="Calibri" w:hAnsi="Calibri"/>
          <w:b/>
          <w:bCs/>
          <w:color w:val="1A1A2E"/>
          <w:sz w:val="26"/>
          <w:szCs w:val="26"/>
        </w:rPr>
        <w:t xml:space="preserve">Slide 6 — Conclusiones (1-2 minutos)</w:t>
      </w:r>
    </w:p>
    <w:p>
      <w:pPr>
        <w:pBdr>
          <w:top w:val="single" w:color="E5E7EB" w:sz="1"/>
          <w:bottom w:val="single" w:color="E5E7EB" w:sz="1"/>
          <w:left w:val="single" w:color="B91C1C" w:sz="6" w:space="6"/>
          <w:right w:val="single" w:color="E5E7EB" w:sz="1"/>
        </w:pBdr>
        <w:shd w:fill="EFF6FF" w:val="clear"/>
        <w:spacing w:after="160"/>
        <w:ind w:left="200" w:right="200"/>
      </w:pPr>
      <w:r>
        <w:rPr>
          <w:rFonts w:ascii="Calibri" w:cs="Calibri" w:eastAsia="Calibri" w:hAnsi="Calibri"/>
          <w:color w:val="1A1A2E"/>
          <w:sz w:val="21"/>
          <w:szCs w:val="21"/>
        </w:rPr>
        <w:t xml:space="preserve">Que decir:  En conclusion: primero, logramos un sistema full-stack completo y funcional con autenticacion segura y control de roles. Segundo, seguimos una arquitectura limpia orientada al dominio que facilita el mantenimiento y la extension. Tercero, usamos Flyway para versionar la base de datos de forma profesional. Cuarto, las 10 funcionalidades adicionales demuestran que el sistema va mas alla de un CRUD. Y quinto, integramos tecnologias empresariales reales en un contexto academico.</w:t>
      </w:r>
    </w:p>
    <w:p>
      <w:pPr>
        <w:spacing w:after="120"/>
      </w:pPr>
      <w:r>
        <w:rPr>
          <w:rFonts w:ascii="Calibri" w:cs="Calibri" w:eastAsia="Calibri" w:hAnsi="Calibri"/>
          <w:sz w:val="22"/>
          <w:szCs w:val="22"/>
        </w:rPr>
        <w:t xml:space="preserve">Lee o parafrasea cada numero mientras lo senalaas. No te apresures.</w:t>
      </w:r>
    </w:p>
    <w:p>
      <w:pPr>
        <w:pBdr>
          <w:left w:val="single" w:color="16A34A" w:sz="4" w:space="6"/>
        </w:pBdr>
        <w:shd w:fill="F0FDF4" w:val="clear"/>
        <w:spacing w:after="120"/>
        <w:ind w:left="200"/>
      </w:pPr>
      <w:r>
        <w:rPr>
          <w:rFonts w:ascii="Calibri" w:cs="Calibri" w:eastAsia="Calibri" w:hAnsi="Calibri"/>
          <w:color w:val="16A34A"/>
          <w:sz w:val="20"/>
          <w:szCs w:val="20"/>
        </w:rPr>
        <w:t xml:space="preserve">💡 Si el tiempo esta justo, puedes resumir las 5 conclusiones en una sola oracion: 'En resumen: construimos un sistema robusto, bien arquitecturado y con valor real para la universidad.'</w:t>
      </w:r>
    </w:p>
    <w:p>
      <w:pPr>
        <w:spacing w:after="100"/>
      </w:pPr>
      <w:r>
        <w:rPr>
          <w:rFonts w:ascii="Calibri" w:cs="Calibri" w:eastAsia="Calibri" w:hAnsi="Calibri"/>
        </w:rPr>
        <w:t xml:space="preserve"/>
      </w:r>
    </w:p>
    <w:p>
      <w:pPr>
        <w:pStyle w:val="Heading2"/>
        <w:pBdr>
          <w:bottom w:val="single" w:color="B91C1C" w:sz="2" w:space="4"/>
        </w:pBdr>
        <w:spacing w:after="120" w:before="240"/>
      </w:pPr>
      <w:r>
        <w:rPr>
          <w:rFonts w:ascii="Calibri" w:cs="Calibri" w:eastAsia="Calibri" w:hAnsi="Calibri"/>
          <w:b/>
          <w:bCs/>
          <w:color w:val="1A1A2E"/>
          <w:sz w:val="26"/>
          <w:szCs w:val="26"/>
        </w:rPr>
        <w:t xml:space="preserve">Slide 7 — Mejoras y Trabajos Futuros (1 minuto)</w:t>
      </w:r>
    </w:p>
    <w:p>
      <w:pPr>
        <w:pBdr>
          <w:top w:val="single" w:color="E5E7EB" w:sz="1"/>
          <w:bottom w:val="single" w:color="E5E7EB" w:sz="1"/>
          <w:left w:val="single" w:color="B91C1C" w:sz="6" w:space="6"/>
          <w:right w:val="single" w:color="E5E7EB" w:sz="1"/>
        </w:pBdr>
        <w:shd w:fill="EFF6FF" w:val="clear"/>
        <w:spacing w:after="160"/>
        <w:ind w:left="200" w:right="200"/>
      </w:pPr>
      <w:r>
        <w:rPr>
          <w:rFonts w:ascii="Calibri" w:cs="Calibri" w:eastAsia="Calibri" w:hAnsi="Calibri"/>
          <w:color w:val="1A1A2E"/>
          <w:sz w:val="21"/>
          <w:szCs w:val="21"/>
        </w:rPr>
        <w:t xml:space="preserve">Que decir:  Como trabajos futuros identificamos seis lineas principales. La mas inmediata seria una app movil en React Native para que los estudiantes accedan desde el celular. Tambien planeamos WebSockets para notificaciones en tiempo real, integracion con los sistemas oficiales de la UNAB como matriculas y notas, un modulo de recomendaciones con inteligencia artificial, despliegue en la nube con CI/CD, y un dashboard de analiticas para la gerencia.</w:t>
      </w:r>
    </w:p>
    <w:p>
      <w:pPr>
        <w:pBdr>
          <w:left w:val="single" w:color="16A34A" w:sz="4" w:space="6"/>
        </w:pBdr>
        <w:shd w:fill="F0FDF4" w:val="clear"/>
        <w:spacing w:after="120"/>
        <w:ind w:left="200"/>
      </w:pPr>
      <w:r>
        <w:rPr>
          <w:rFonts w:ascii="Calibri" w:cs="Calibri" w:eastAsia="Calibri" w:hAnsi="Calibri"/>
          <w:color w:val="16A34A"/>
          <w:sz w:val="20"/>
          <w:szCs w:val="20"/>
        </w:rPr>
        <w:t xml:space="preserve">💡 Termina con: 'Con esto cerramos la presentacion del proyecto DUNAB. Quedamos disponibles para preguntas.'</w:t>
      </w:r>
    </w:p>
    <w:p>
      <w:pPr>
        <w:spacing w:after="100"/>
      </w:pPr>
      <w:r>
        <w:rPr>
          <w:rFonts w:ascii="Calibri" w:cs="Calibri" w:eastAsia="Calibri" w:hAnsi="Calibri"/>
        </w:rPr>
        <w:t xml:space="preserve"/>
      </w:r>
    </w:p>
    <w:p>
      <w:pPr>
        <w:pageBreakBefore/>
      </w:pPr>
      <w:r>
        <w:t xml:space="preserve"/>
      </w:r>
    </w:p>
    <w:p>
      <w:pPr>
        <w:pStyle w:val="Heading1"/>
        <w:shd w:fill="B91C1C" w:val="clear"/>
        <w:spacing w:after="200" w:before="360"/>
        <w:ind w:left="160"/>
      </w:pPr>
      <w:r>
        <w:rPr>
          <w:rFonts w:ascii="Calibri" w:cs="Calibri" w:eastAsia="Calibri" w:hAnsi="Calibri"/>
          <w:b/>
          <w:bCs/>
          <w:color w:val="FFFFFF"/>
          <w:sz w:val="32"/>
          <w:szCs w:val="32"/>
        </w:rPr>
        <w:t xml:space="preserve">Demo en Vivo  —  Flujo Recomendado</w:t>
      </w:r>
    </w:p>
    <w:p>
      <w:pPr>
        <w:spacing w:after="100"/>
      </w:pPr>
      <w:r>
        <w:rPr>
          <w:rFonts w:ascii="Calibri" w:cs="Calibri" w:eastAsia="Calibri" w:hAnsi="Calibri"/>
        </w:rPr>
        <w:t xml:space="preserve"/>
      </w:r>
    </w:p>
    <w:p>
      <w:pPr>
        <w:spacing w:after="120"/>
      </w:pPr>
      <w:r>
        <w:rPr>
          <w:rFonts w:ascii="Calibri" w:cs="Calibri" w:eastAsia="Calibri" w:hAnsi="Calibri"/>
          <w:b/>
          <w:bCs/>
          <w:sz w:val="22"/>
          <w:szCs w:val="22"/>
        </w:rPr>
        <w:t xml:space="preserve">Si el jurado pide o permite una demostracion en vivo, sigue este orden:</w:t>
      </w:r>
    </w:p>
    <w:p>
      <w:pPr>
        <w:spacing w:after="100"/>
      </w:pPr>
      <w:r>
        <w:rPr>
          <w:rFonts w:ascii="Calibri" w:cs="Calibri" w:eastAsia="Calibri" w:hAnsi="Calibri"/>
        </w:rPr>
        <w:t xml:space="preserve"/>
      </w:r>
    </w:p>
    <w:p>
      <w:pPr>
        <w:pStyle w:val="Heading3"/>
        <w:spacing w:after="80" w:before="180"/>
      </w:pPr>
      <w:r>
        <w:rPr>
          <w:rFonts w:ascii="Calibri" w:cs="Calibri" w:eastAsia="Calibri" w:hAnsi="Calibri"/>
          <w:b/>
          <w:bCs/>
          <w:color w:val="1D4ED8"/>
          <w:sz w:val="23"/>
          <w:szCs w:val="23"/>
        </w:rPr>
        <w:t xml:space="preserve">1. Registro e Inicio de Sesion (1 min)</w:t>
      </w:r>
    </w:p>
    <w:p>
      <w:pPr>
        <w:pStyle w:val="ListParagraph"/>
        <w:numPr>
          <w:ilvl w:val="0"/>
          <w:numId w:val="2"/>
        </w:numPr>
        <w:spacing w:after="70"/>
      </w:pPr>
      <w:r>
        <w:rPr>
          <w:rFonts w:ascii="Calibri" w:cs="Calibri" w:eastAsia="Calibri" w:hAnsi="Calibri"/>
          <w:b w:val="false"/>
          <w:bCs w:val="false"/>
          <w:sz w:val="22"/>
          <w:szCs w:val="22"/>
        </w:rPr>
        <w:t xml:space="preserve">Abre registro.html y crea una cuenta de estudiante nueva en vivo</w:t>
      </w:r>
    </w:p>
    <w:p>
      <w:pPr>
        <w:pStyle w:val="ListParagraph"/>
        <w:numPr>
          <w:ilvl w:val="0"/>
          <w:numId w:val="2"/>
        </w:numPr>
        <w:spacing w:after="70"/>
      </w:pPr>
      <w:r>
        <w:rPr>
          <w:rFonts w:ascii="Calibri" w:cs="Calibri" w:eastAsia="Calibri" w:hAnsi="Calibri"/>
          <w:b w:val="false"/>
          <w:bCs w:val="false"/>
          <w:sz w:val="22"/>
          <w:szCs w:val="22"/>
        </w:rPr>
        <w:t xml:space="preserve">Inicia sesion — el sistema redirige al dashboard</w:t>
      </w:r>
    </w:p>
    <w:p>
      <w:pPr>
        <w:pStyle w:val="ListParagraph"/>
        <w:numPr>
          <w:ilvl w:val="0"/>
          <w:numId w:val="2"/>
        </w:numPr>
        <w:spacing w:after="70"/>
      </w:pPr>
      <w:r>
        <w:rPr>
          <w:rFonts w:ascii="Calibri" w:cs="Calibri" w:eastAsia="Calibri" w:hAnsi="Calibri"/>
          <w:b w:val="false"/>
          <w:bCs w:val="false"/>
          <w:sz w:val="22"/>
          <w:szCs w:val="22"/>
        </w:rPr>
        <w:t xml:space="preserve">Muestra el balance en 0 y la barra de progreso al 0%</w:t>
      </w:r>
    </w:p>
    <w:p>
      <w:pPr>
        <w:spacing w:after="100"/>
      </w:pPr>
      <w:r>
        <w:rPr>
          <w:rFonts w:ascii="Calibri" w:cs="Calibri" w:eastAsia="Calibri" w:hAnsi="Calibri"/>
        </w:rPr>
        <w:t xml:space="preserve"/>
      </w:r>
    </w:p>
    <w:p>
      <w:pPr>
        <w:pStyle w:val="Heading3"/>
        <w:spacing w:after="80" w:before="180"/>
      </w:pPr>
      <w:r>
        <w:rPr>
          <w:rFonts w:ascii="Calibri" w:cs="Calibri" w:eastAsia="Calibri" w:hAnsi="Calibri"/>
          <w:b/>
          <w:bCs/>
          <w:color w:val="1D4ED8"/>
          <w:sz w:val="23"/>
          <w:szCs w:val="23"/>
        </w:rPr>
        <w:t xml:space="preserve">2. Dashboard y Perfil (1 min)</w:t>
      </w:r>
    </w:p>
    <w:p>
      <w:pPr>
        <w:pStyle w:val="ListParagraph"/>
        <w:numPr>
          <w:ilvl w:val="0"/>
          <w:numId w:val="2"/>
        </w:numPr>
        <w:spacing w:after="70"/>
      </w:pPr>
      <w:r>
        <w:rPr>
          <w:rFonts w:ascii="Calibri" w:cs="Calibri" w:eastAsia="Calibri" w:hAnsi="Calibri"/>
          <w:b w:val="false"/>
          <w:bCs w:val="false"/>
          <w:sz w:val="22"/>
          <w:szCs w:val="22"/>
        </w:rPr>
        <w:t xml:space="preserve">Muestra las estadisticas de DUNAB (en 0 por ahora, pero el layout es visible)</w:t>
      </w:r>
    </w:p>
    <w:p>
      <w:pPr>
        <w:pStyle w:val="ListParagraph"/>
        <w:numPr>
          <w:ilvl w:val="0"/>
          <w:numId w:val="2"/>
        </w:numPr>
        <w:spacing w:after="70"/>
      </w:pPr>
      <w:r>
        <w:rPr>
          <w:rFonts w:ascii="Calibri" w:cs="Calibri" w:eastAsia="Calibri" w:hAnsi="Calibri"/>
          <w:b w:val="false"/>
          <w:bCs w:val="false"/>
          <w:sz w:val="22"/>
          <w:szCs w:val="22"/>
        </w:rPr>
        <w:t xml:space="preserve">Ve a perfil.html — muestra los campos de datos y el tema claro/oscuro</w:t>
      </w:r>
    </w:p>
    <w:p>
      <w:pPr>
        <w:spacing w:after="100"/>
      </w:pPr>
      <w:r>
        <w:rPr>
          <w:rFonts w:ascii="Calibri" w:cs="Calibri" w:eastAsia="Calibri" w:hAnsi="Calibri"/>
        </w:rPr>
        <w:t xml:space="preserve"/>
      </w:r>
    </w:p>
    <w:p>
      <w:pPr>
        <w:pStyle w:val="Heading3"/>
        <w:spacing w:after="80" w:before="180"/>
      </w:pPr>
      <w:r>
        <w:rPr>
          <w:rFonts w:ascii="Calibri" w:cs="Calibri" w:eastAsia="Calibri" w:hAnsi="Calibri"/>
          <w:b/>
          <w:bCs/>
          <w:color w:val="1D4ED8"/>
          <w:sz w:val="23"/>
          <w:szCs w:val="23"/>
        </w:rPr>
        <w:t xml:space="preserve">3. Encuentros e Inscripcion (1-2 min)</w:t>
      </w:r>
    </w:p>
    <w:p>
      <w:pPr>
        <w:pStyle w:val="ListParagraph"/>
        <w:numPr>
          <w:ilvl w:val="0"/>
          <w:numId w:val="2"/>
        </w:numPr>
        <w:spacing w:after="70"/>
      </w:pPr>
      <w:r>
        <w:rPr>
          <w:rFonts w:ascii="Calibri" w:cs="Calibri" w:eastAsia="Calibri" w:hAnsi="Calibri"/>
          <w:b w:val="false"/>
          <w:bCs w:val="false"/>
          <w:sz w:val="22"/>
          <w:szCs w:val="22"/>
        </w:rPr>
        <w:t xml:space="preserve">Abre encuentros.html — lista los encuentros disponibles</w:t>
      </w:r>
    </w:p>
    <w:p>
      <w:pPr>
        <w:pStyle w:val="ListParagraph"/>
        <w:numPr>
          <w:ilvl w:val="0"/>
          <w:numId w:val="2"/>
        </w:numPr>
        <w:spacing w:after="70"/>
      </w:pPr>
      <w:r>
        <w:rPr>
          <w:rFonts w:ascii="Calibri" w:cs="Calibri" w:eastAsia="Calibri" w:hAnsi="Calibri"/>
          <w:b w:val="false"/>
          <w:bCs w:val="false"/>
          <w:sz w:val="22"/>
          <w:szCs w:val="22"/>
        </w:rPr>
        <w:t xml:space="preserve">Usa los filtros por lugar para demostrar la funcionalidad de busqueda</w:t>
      </w:r>
    </w:p>
    <w:p>
      <w:pPr>
        <w:pStyle w:val="ListParagraph"/>
        <w:numPr>
          <w:ilvl w:val="0"/>
          <w:numId w:val="2"/>
        </w:numPr>
        <w:spacing w:after="70"/>
      </w:pPr>
      <w:r>
        <w:rPr>
          <w:rFonts w:ascii="Calibri" w:cs="Calibri" w:eastAsia="Calibri" w:hAnsi="Calibri"/>
          <w:b w:val="false"/>
          <w:bCs w:val="false"/>
          <w:sz w:val="22"/>
          <w:szCs w:val="22"/>
        </w:rPr>
        <w:t xml:space="preserve">Inscribete a un encuentro</w:t>
      </w:r>
    </w:p>
    <w:p>
      <w:pPr>
        <w:pBdr>
          <w:left w:val="single" w:color="16A34A" w:sz="4" w:space="6"/>
        </w:pBdr>
        <w:shd w:fill="F0FDF4" w:val="clear"/>
        <w:spacing w:after="120"/>
        <w:ind w:left="200"/>
      </w:pPr>
      <w:r>
        <w:rPr>
          <w:rFonts w:ascii="Calibri" w:cs="Calibri" w:eastAsia="Calibri" w:hAnsi="Calibri"/>
          <w:color w:val="16A34A"/>
          <w:sz w:val="20"/>
          <w:szCs w:val="20"/>
        </w:rPr>
        <w:t xml:space="preserve">💡 El jurado vera la inscripcion confirmada en tiempo real.</w:t>
      </w:r>
    </w:p>
    <w:p>
      <w:pPr>
        <w:spacing w:after="100"/>
      </w:pPr>
      <w:r>
        <w:rPr>
          <w:rFonts w:ascii="Calibri" w:cs="Calibri" w:eastAsia="Calibri" w:hAnsi="Calibri"/>
        </w:rPr>
        <w:t xml:space="preserve"/>
      </w:r>
    </w:p>
    <w:p>
      <w:pPr>
        <w:pStyle w:val="Heading3"/>
        <w:spacing w:after="80" w:before="180"/>
      </w:pPr>
      <w:r>
        <w:rPr>
          <w:rFonts w:ascii="Calibri" w:cs="Calibri" w:eastAsia="Calibri" w:hAnsi="Calibri"/>
          <w:b/>
          <w:bCs/>
          <w:color w:val="1D4ED8"/>
          <w:sz w:val="23"/>
          <w:szCs w:val="23"/>
        </w:rPr>
        <w:t xml:space="preserve">4. Panel de Administrador (1-2 min)</w:t>
      </w:r>
    </w:p>
    <w:p>
      <w:pPr>
        <w:pStyle w:val="ListParagraph"/>
        <w:numPr>
          <w:ilvl w:val="0"/>
          <w:numId w:val="2"/>
        </w:numPr>
        <w:spacing w:after="70"/>
      </w:pPr>
      <w:r>
        <w:rPr>
          <w:rFonts w:ascii="Calibri" w:cs="Calibri" w:eastAsia="Calibri" w:hAnsi="Calibri"/>
          <w:b w:val="false"/>
          <w:bCs w:val="false"/>
          <w:sz w:val="22"/>
          <w:szCs w:val="22"/>
        </w:rPr>
        <w:t xml:space="preserve">Cambia a la sesion de ADMIN (admin@unab.edu.co)</w:t>
      </w:r>
    </w:p>
    <w:p>
      <w:pPr>
        <w:pStyle w:val="ListParagraph"/>
        <w:numPr>
          <w:ilvl w:val="0"/>
          <w:numId w:val="2"/>
        </w:numPr>
        <w:spacing w:after="70"/>
      </w:pPr>
      <w:r>
        <w:rPr>
          <w:rFonts w:ascii="Calibri" w:cs="Calibri" w:eastAsia="Calibri" w:hAnsi="Calibri"/>
          <w:b w:val="false"/>
          <w:bCs w:val="false"/>
          <w:sz w:val="22"/>
          <w:szCs w:val="22"/>
        </w:rPr>
        <w:t xml:space="preserve">Ve a gestionar-encuentros.html — muestra el CRUD</w:t>
      </w:r>
    </w:p>
    <w:p>
      <w:pPr>
        <w:pStyle w:val="ListParagraph"/>
        <w:numPr>
          <w:ilvl w:val="0"/>
          <w:numId w:val="2"/>
        </w:numPr>
        <w:spacing w:after="70"/>
      </w:pPr>
      <w:r>
        <w:rPr>
          <w:rFonts w:ascii="Calibri" w:cs="Calibri" w:eastAsia="Calibri" w:hAnsi="Calibri"/>
          <w:b w:val="false"/>
          <w:bCs w:val="false"/>
          <w:sz w:val="22"/>
          <w:szCs w:val="22"/>
        </w:rPr>
        <w:t xml:space="preserve">Finaliza un encuentro para mostrar como se acreditan DUNAB automaticamente</w:t>
      </w:r>
    </w:p>
    <w:p>
      <w:pPr>
        <w:pStyle w:val="ListParagraph"/>
        <w:numPr>
          <w:ilvl w:val="0"/>
          <w:numId w:val="2"/>
        </w:numPr>
        <w:spacing w:after="70"/>
      </w:pPr>
      <w:r>
        <w:rPr>
          <w:rFonts w:ascii="Calibri" w:cs="Calibri" w:eastAsia="Calibri" w:hAnsi="Calibri"/>
          <w:b w:val="false"/>
          <w:bCs w:val="false"/>
          <w:sz w:val="22"/>
          <w:szCs w:val="22"/>
        </w:rPr>
        <w:t xml:space="preserve">Ve a gestionar-estudiantes.html para mostrar la lista de usuarios</w:t>
      </w:r>
    </w:p>
    <w:p>
      <w:pPr>
        <w:spacing w:after="100"/>
      </w:pPr>
      <w:r>
        <w:rPr>
          <w:rFonts w:ascii="Calibri" w:cs="Calibri" w:eastAsia="Calibri" w:hAnsi="Calibri"/>
        </w:rPr>
        <w:t xml:space="preserve"/>
      </w:r>
    </w:p>
    <w:p>
      <w:pPr>
        <w:pStyle w:val="Heading3"/>
        <w:spacing w:after="80" w:before="180"/>
      </w:pPr>
      <w:r>
        <w:rPr>
          <w:rFonts w:ascii="Calibri" w:cs="Calibri" w:eastAsia="Calibri" w:hAnsi="Calibri"/>
          <w:b/>
          <w:bCs/>
          <w:color w:val="1D4ED8"/>
          <w:sz w:val="23"/>
          <w:szCs w:val="23"/>
        </w:rPr>
        <w:t xml:space="preserve">5. Funcionalidades Avanzadas (1-2 min)</w:t>
      </w:r>
    </w:p>
    <w:p>
      <w:pPr>
        <w:pStyle w:val="ListParagraph"/>
        <w:numPr>
          <w:ilvl w:val="0"/>
          <w:numId w:val="2"/>
        </w:numPr>
        <w:spacing w:after="70"/>
      </w:pPr>
      <w:r>
        <w:rPr>
          <w:rFonts w:ascii="Calibri" w:cs="Calibri" w:eastAsia="Calibri" w:hAnsi="Calibri"/>
          <w:b w:val="false"/>
          <w:bCs w:val="false"/>
          <w:sz w:val="22"/>
          <w:szCs w:val="22"/>
        </w:rPr>
        <w:t xml:space="preserve">Vuelve a la sesion de estudiante — el balance ahora tiene DUNAB acreditados</w:t>
      </w:r>
    </w:p>
    <w:p>
      <w:pPr>
        <w:pStyle w:val="ListParagraph"/>
        <w:numPr>
          <w:ilvl w:val="0"/>
          <w:numId w:val="2"/>
        </w:numPr>
        <w:spacing w:after="70"/>
      </w:pPr>
      <w:r>
        <w:rPr>
          <w:rFonts w:ascii="Calibri" w:cs="Calibri" w:eastAsia="Calibri" w:hAnsi="Calibri"/>
          <w:b w:val="false"/>
          <w:bCs w:val="false"/>
          <w:sz w:val="22"/>
          <w:szCs w:val="22"/>
        </w:rPr>
        <w:t xml:space="preserve">Muestra el historial en historial.html con la transaccion registrada</w:t>
      </w:r>
    </w:p>
    <w:p>
      <w:pPr>
        <w:pStyle w:val="ListParagraph"/>
        <w:numPr>
          <w:ilvl w:val="0"/>
          <w:numId w:val="2"/>
        </w:numPr>
        <w:spacing w:after="70"/>
      </w:pPr>
      <w:r>
        <w:rPr>
          <w:rFonts w:ascii="Calibri" w:cs="Calibri" w:eastAsia="Calibri" w:hAnsi="Calibri"/>
          <w:b w:val="false"/>
          <w:bCs w:val="false"/>
          <w:sz w:val="22"/>
          <w:szCs w:val="22"/>
        </w:rPr>
        <w:t xml:space="preserve">Muestra el ranking en ranking.html</w:t>
      </w:r>
    </w:p>
    <w:p>
      <w:pPr>
        <w:pStyle w:val="ListParagraph"/>
        <w:numPr>
          <w:ilvl w:val="0"/>
          <w:numId w:val="2"/>
        </w:numPr>
        <w:spacing w:after="70"/>
      </w:pPr>
      <w:r>
        <w:rPr>
          <w:rFonts w:ascii="Calibri" w:cs="Calibri" w:eastAsia="Calibri" w:hAnsi="Calibri"/>
          <w:b w:val="false"/>
          <w:bCs w:val="false"/>
          <w:sz w:val="22"/>
          <w:szCs w:val="22"/>
        </w:rPr>
        <w:t xml:space="preserve">Si hay tiempo: transferencias.html para demo de envio P2P</w:t>
      </w:r>
    </w:p>
    <w:p>
      <w:pPr>
        <w:spacing w:after="100"/>
      </w:pPr>
      <w:r>
        <w:rPr>
          <w:rFonts w:ascii="Calibri" w:cs="Calibri" w:eastAsia="Calibri" w:hAnsi="Calibri"/>
        </w:rPr>
        <w:t xml:space="preserve"/>
      </w:r>
    </w:p>
    <w:p>
      <w:pPr>
        <w:pBdr>
          <w:left w:val="single" w:color="D97706" w:sz="4" w:space="6"/>
        </w:pBdr>
        <w:shd w:fill="FFFBEB" w:val="clear"/>
        <w:spacing w:after="120"/>
        <w:ind w:left="200"/>
      </w:pPr>
      <w:r>
        <w:rPr>
          <w:rFonts w:ascii="Calibri" w:cs="Calibri" w:eastAsia="Calibri" w:hAnsi="Calibri"/>
          <w:color w:val="D97706"/>
          <w:sz w:val="20"/>
          <w:szCs w:val="20"/>
        </w:rPr>
        <w:t xml:space="preserve">⚠  No intentes demostrar TODO en una demo. Elige 3-4 flujos y ejecutalos con confianza. Es mejor mostrar menos cosas bien que muchas cosas a medias.</w:t>
      </w:r>
    </w:p>
    <w:p>
      <w:pPr>
        <w:spacing w:after="100"/>
      </w:pPr>
      <w:r>
        <w:rPr>
          <w:rFonts w:ascii="Calibri" w:cs="Calibri" w:eastAsia="Calibri" w:hAnsi="Calibri"/>
        </w:rPr>
        <w:t xml:space="preserve"/>
      </w:r>
    </w:p>
    <w:p>
      <w:pPr>
        <w:pageBreakBefore/>
      </w:pPr>
      <w:r>
        <w:t xml:space="preserve"/>
      </w:r>
    </w:p>
    <w:p>
      <w:pPr>
        <w:pStyle w:val="Heading1"/>
        <w:shd w:fill="B91C1C" w:val="clear"/>
        <w:spacing w:after="200" w:before="360"/>
        <w:ind w:left="160"/>
      </w:pPr>
      <w:r>
        <w:rPr>
          <w:rFonts w:ascii="Calibri" w:cs="Calibri" w:eastAsia="Calibri" w:hAnsi="Calibri"/>
          <w:b/>
          <w:bCs/>
          <w:color w:val="FFFFFF"/>
          <w:sz w:val="32"/>
          <w:szCs w:val="32"/>
        </w:rPr>
        <w:t xml:space="preserve">Preguntas Frecuentes del Jurado</w:t>
      </w:r>
    </w:p>
    <w:p>
      <w:pPr>
        <w:spacing w:after="100"/>
      </w:pPr>
      <w:r>
        <w:rPr>
          <w:rFonts w:ascii="Calibri" w:cs="Calibri" w:eastAsia="Calibri" w:hAnsi="Calibri"/>
        </w:rPr>
        <w:t xml:space="preserve"/>
      </w:r>
    </w:p>
    <w:p>
      <w:pPr>
        <w:spacing w:after="120"/>
      </w:pPr>
      <w:r>
        <w:rPr>
          <w:rFonts w:ascii="Calibri" w:cs="Calibri" w:eastAsia="Calibri" w:hAnsi="Calibri"/>
          <w:b/>
          <w:bCs/>
          <w:sz w:val="22"/>
          <w:szCs w:val="22"/>
        </w:rPr>
        <w:t xml:space="preserve">Estas son las preguntas mas probables. Estudia las respuestas:</w:t>
      </w:r>
    </w:p>
    <w:p>
      <w:pPr>
        <w:spacing w:after="100"/>
      </w:pPr>
      <w:r>
        <w:rPr>
          <w:rFonts w:ascii="Calibri" w:cs="Calibri" w:eastAsia="Calibri" w:hAnsi="Calibri"/>
        </w:rPr>
        <w:t xml:space="preserve"/>
      </w:r>
    </w:p>
    <w:p>
      <w:pPr>
        <w:pStyle w:val="Heading2"/>
        <w:pBdr>
          <w:bottom w:val="single" w:color="B91C1C" w:sz="2" w:space="4"/>
        </w:pBdr>
        <w:spacing w:after="120" w:before="240"/>
      </w:pPr>
      <w:r>
        <w:rPr>
          <w:rFonts w:ascii="Calibri" w:cs="Calibri" w:eastAsia="Calibri" w:hAnsi="Calibri"/>
          <w:b/>
          <w:bCs/>
          <w:color w:val="1A1A2E"/>
          <w:sz w:val="26"/>
          <w:szCs w:val="26"/>
        </w:rPr>
        <w:t xml:space="preserve">Sobre Arquitectura y Diseno</w:t>
      </w:r>
    </w:p>
    <w:p>
      <w:pPr>
        <w:pBdr>
          <w:left w:val="single" w:color="1D4ED8" w:sz="4" w:space="6"/>
        </w:pBdr>
        <w:shd w:fill="EFF6FF" w:val="clear"/>
        <w:spacing w:after="60" w:before="120"/>
        <w:ind w:left="200"/>
      </w:pPr>
      <w:r>
        <w:rPr>
          <w:rFonts w:ascii="Calibri" w:cs="Calibri" w:eastAsia="Calibri" w:hAnsi="Calibri"/>
          <w:b/>
          <w:bCs/>
          <w:color w:val="1A1A2E"/>
          <w:sz w:val="22"/>
          <w:szCs w:val="22"/>
        </w:rPr>
        <w:t xml:space="preserve">P: ¿Por que usaron Spring Boot y no otro framework?</w:t>
      </w:r>
    </w:p>
    <w:p>
      <w:pPr>
        <w:spacing w:after="160"/>
        <w:ind w:left="360"/>
      </w:pPr>
      <w:r>
        <w:rPr>
          <w:rFonts w:ascii="Calibri" w:cs="Calibri" w:eastAsia="Calibri" w:hAnsi="Calibri"/>
          <w:color w:val="4B5563"/>
          <w:sz w:val="22"/>
          <w:szCs w:val="22"/>
        </w:rPr>
        <w:t xml:space="preserve">R: Spring Boot es el estandar de la industria para aplicaciones empresariales en Java. Nos permite levantar una API REST con seguridad, persistencia y documentacion con muy poca configuracion inicial. Ademas, es lo que se usa en el mercado laboral, lo que hace que el aprendizaje tenga valor real.</w:t>
      </w:r>
    </w:p>
    <w:p>
      <w:pPr>
        <w:pBdr>
          <w:left w:val="single" w:color="1D4ED8" w:sz="4" w:space="6"/>
        </w:pBdr>
        <w:shd w:fill="EFF6FF" w:val="clear"/>
        <w:spacing w:after="60" w:before="120"/>
        <w:ind w:left="200"/>
      </w:pPr>
      <w:r>
        <w:rPr>
          <w:rFonts w:ascii="Calibri" w:cs="Calibri" w:eastAsia="Calibri" w:hAnsi="Calibri"/>
          <w:b/>
          <w:bCs/>
          <w:color w:val="1A1A2E"/>
          <w:sz w:val="22"/>
          <w:szCs w:val="22"/>
        </w:rPr>
        <w:t xml:space="preserve">P: ¿Por que el frontend en HTML/CSS/JS vanilla y no React o Angular?</w:t>
      </w:r>
    </w:p>
    <w:p>
      <w:pPr>
        <w:spacing w:after="160"/>
        <w:ind w:left="360"/>
      </w:pPr>
      <w:r>
        <w:rPr>
          <w:rFonts w:ascii="Calibri" w:cs="Calibri" w:eastAsia="Calibri" w:hAnsi="Calibri"/>
          <w:color w:val="4B5563"/>
          <w:sz w:val="22"/>
          <w:szCs w:val="22"/>
        </w:rPr>
        <w:t xml:space="preserve">R: La decision fue deliberada. Queriamos demostrar que entendemos los fundamentos de la web sin depender de abstracciones. Ademas, el enunciado no especificaba un framework, y esta arquitectura reduce la complejidad de despliegue — cualquier navegador puede abrir los archivos HTML directamente.</w:t>
      </w:r>
    </w:p>
    <w:p>
      <w:pPr>
        <w:pBdr>
          <w:left w:val="single" w:color="1D4ED8" w:sz="4" w:space="6"/>
        </w:pBdr>
        <w:shd w:fill="EFF6FF" w:val="clear"/>
        <w:spacing w:after="60" w:before="120"/>
        <w:ind w:left="200"/>
      </w:pPr>
      <w:r>
        <w:rPr>
          <w:rFonts w:ascii="Calibri" w:cs="Calibri" w:eastAsia="Calibri" w:hAnsi="Calibri"/>
          <w:b/>
          <w:bCs/>
          <w:color w:val="1A1A2E"/>
          <w:sz w:val="22"/>
          <w:szCs w:val="22"/>
        </w:rPr>
        <w:t xml:space="preserve">P: ¿Por que Flyway y no simplemente ddl-auto=create o update en JPA?</w:t>
      </w:r>
    </w:p>
    <w:p>
      <w:pPr>
        <w:spacing w:after="160"/>
        <w:ind w:left="360"/>
      </w:pPr>
      <w:r>
        <w:rPr>
          <w:rFonts w:ascii="Calibri" w:cs="Calibri" w:eastAsia="Calibri" w:hAnsi="Calibri"/>
          <w:color w:val="4B5563"/>
          <w:sz w:val="22"/>
          <w:szCs w:val="22"/>
        </w:rPr>
        <w:t xml:space="preserve">R: ddl-auto=create o update es util en desarrollo pero peligroso en produccion porque puede borrar datos o alterar el esquema de formas inesperadas. Flyway versiona el esquema: cada cambio es un archivo SQL con un numero de version, se ejecuta una sola vez y queda registrado. Esto garantiza reproducibilidad y trazabilidad de cambios en la base de datos.</w:t>
      </w:r>
    </w:p>
    <w:p>
      <w:pPr>
        <w:pBdr>
          <w:left w:val="single" w:color="1D4ED8" w:sz="4" w:space="6"/>
        </w:pBdr>
        <w:shd w:fill="EFF6FF" w:val="clear"/>
        <w:spacing w:after="60" w:before="120"/>
        <w:ind w:left="200"/>
      </w:pPr>
      <w:r>
        <w:rPr>
          <w:rFonts w:ascii="Calibri" w:cs="Calibri" w:eastAsia="Calibri" w:hAnsi="Calibri"/>
          <w:b/>
          <w:bCs/>
          <w:color w:val="1A1A2E"/>
          <w:sz w:val="22"/>
          <w:szCs w:val="22"/>
        </w:rPr>
        <w:t xml:space="preserve">P: ¿Como funciona la autenticacion JWT?</w:t>
      </w:r>
    </w:p>
    <w:p>
      <w:pPr>
        <w:spacing w:after="160"/>
        <w:ind w:left="360"/>
      </w:pPr>
      <w:r>
        <w:rPr>
          <w:rFonts w:ascii="Calibri" w:cs="Calibri" w:eastAsia="Calibri" w:hAnsi="Calibri"/>
          <w:color w:val="4B5563"/>
          <w:sz w:val="22"/>
          <w:szCs w:val="22"/>
        </w:rPr>
        <w:t xml:space="preserve">R: El usuario envia correo y contrasena. El backend valida contra la base de datos con BCrypt y genera un JWT firmado con HMAC-SHA256. El token viaja en el header Authorization: Bearer &lt;token&gt; de cada peticion. Un filtro de Spring lo intercepta, lo valida y carga el usuario en el contexto de seguridad. El token expira en 24 horas y el usuario debe re-autenticarse.</w:t>
      </w:r>
    </w:p>
    <w:p>
      <w:pPr>
        <w:pBdr>
          <w:left w:val="single" w:color="1D4ED8" w:sz="4" w:space="6"/>
        </w:pBdr>
        <w:shd w:fill="EFF6FF" w:val="clear"/>
        <w:spacing w:after="60" w:before="120"/>
        <w:ind w:left="200"/>
      </w:pPr>
      <w:r>
        <w:rPr>
          <w:rFonts w:ascii="Calibri" w:cs="Calibri" w:eastAsia="Calibri" w:hAnsi="Calibri"/>
          <w:b/>
          <w:bCs/>
          <w:color w:val="1A1A2E"/>
          <w:sz w:val="22"/>
          <w:szCs w:val="22"/>
        </w:rPr>
        <w:t xml:space="preserve">P: ¿Por que guardan el JWT en localStorage y no en una cookie HttpOnly?</w:t>
      </w:r>
    </w:p>
    <w:p>
      <w:pPr>
        <w:spacing w:after="160"/>
        <w:ind w:left="360"/>
      </w:pPr>
      <w:r>
        <w:rPr>
          <w:rFonts w:ascii="Calibri" w:cs="Calibri" w:eastAsia="Calibri" w:hAnsi="Calibri"/>
          <w:color w:val="4B5563"/>
          <w:sz w:val="22"/>
          <w:szCs w:val="22"/>
        </w:rPr>
        <w:t xml:space="preserve">R: Es una decision de simplicidad para un entorno academico. En produccion, una cookie HttpOnly seria mas segura contra ataques XSS. Sin embargo, dado que el frontend son archivos HTML estaticos y no hay un servidor Node para generar cookies, localStorage fue la opcion mas practica. Lo reconocemos como una mejora de seguridad pendiente.</w:t>
      </w:r>
    </w:p>
    <w:p>
      <w:pPr>
        <w:spacing w:after="100"/>
      </w:pPr>
      <w:r>
        <w:rPr>
          <w:rFonts w:ascii="Calibri" w:cs="Calibri" w:eastAsia="Calibri" w:hAnsi="Calibri"/>
        </w:rPr>
        <w:t xml:space="preserve"/>
      </w:r>
    </w:p>
    <w:p>
      <w:pPr>
        <w:pStyle w:val="Heading2"/>
        <w:pBdr>
          <w:bottom w:val="single" w:color="B91C1C" w:sz="2" w:space="4"/>
        </w:pBdr>
        <w:spacing w:after="120" w:before="240"/>
      </w:pPr>
      <w:r>
        <w:rPr>
          <w:rFonts w:ascii="Calibri" w:cs="Calibri" w:eastAsia="Calibri" w:hAnsi="Calibri"/>
          <w:b/>
          <w:bCs/>
          <w:color w:val="1A1A2E"/>
          <w:sz w:val="26"/>
          <w:szCs w:val="26"/>
        </w:rPr>
        <w:t xml:space="preserve">Sobre la Base de Datos</w:t>
      </w:r>
    </w:p>
    <w:p>
      <w:pPr>
        <w:pBdr>
          <w:left w:val="single" w:color="1D4ED8" w:sz="4" w:space="6"/>
        </w:pBdr>
        <w:shd w:fill="EFF6FF" w:val="clear"/>
        <w:spacing w:after="60" w:before="120"/>
        <w:ind w:left="200"/>
      </w:pPr>
      <w:r>
        <w:rPr>
          <w:rFonts w:ascii="Calibri" w:cs="Calibri" w:eastAsia="Calibri" w:hAnsi="Calibri"/>
          <w:b/>
          <w:bCs/>
          <w:color w:val="1A1A2E"/>
          <w:sz w:val="22"/>
          <w:szCs w:val="22"/>
        </w:rPr>
        <w:t xml:space="preserve">P: ¿Como esta diseñado el modelo de datos?</w:t>
      </w:r>
    </w:p>
    <w:p>
      <w:pPr>
        <w:spacing w:after="160"/>
        <w:ind w:left="360"/>
      </w:pPr>
      <w:r>
        <w:rPr>
          <w:rFonts w:ascii="Calibri" w:cs="Calibri" w:eastAsia="Calibri" w:hAnsi="Calibri"/>
          <w:color w:val="4B5563"/>
          <w:sz w:val="22"/>
          <w:szCs w:val="22"/>
        </w:rPr>
        <w:t xml:space="preserve">R: Tenemos 11 tablas. El nucleo es 'usuarios' y 'encuentros'. La participacion se registra en 'inscripciones'. Cada movimiento de DUNAB genera una 'transaccion' que es inmutable — nunca se borra, solo se registra. Las transferencias P2P tienen su propia tabla. Los logros y la tienda son entidades independientes.</w:t>
      </w:r>
    </w:p>
    <w:p>
      <w:pPr>
        <w:pBdr>
          <w:left w:val="single" w:color="1D4ED8" w:sz="4" w:space="6"/>
        </w:pBdr>
        <w:shd w:fill="EFF6FF" w:val="clear"/>
        <w:spacing w:after="60" w:before="120"/>
        <w:ind w:left="200"/>
      </w:pPr>
      <w:r>
        <w:rPr>
          <w:rFonts w:ascii="Calibri" w:cs="Calibri" w:eastAsia="Calibri" w:hAnsi="Calibri"/>
          <w:b/>
          <w:bCs/>
          <w:color w:val="1A1A2E"/>
          <w:sz w:val="22"/>
          <w:szCs w:val="22"/>
        </w:rPr>
        <w:t xml:space="preserve">P: ¿Como manejan la consistencia de datos en las transferencias?</w:t>
      </w:r>
    </w:p>
    <w:p>
      <w:pPr>
        <w:spacing w:after="160"/>
        <w:ind w:left="360"/>
      </w:pPr>
      <w:r>
        <w:rPr>
          <w:rFonts w:ascii="Calibri" w:cs="Calibri" w:eastAsia="Calibri" w:hAnsi="Calibri"/>
          <w:color w:val="4B5563"/>
          <w:sz w:val="22"/>
          <w:szCs w:val="22"/>
        </w:rPr>
        <w:t xml:space="preserve">R: El metodo de servicio que ejecuta la transferencia esta anotado con @Transactional. Esto significa que si cualquier paso falla — validar saldo, debitar al emisor, acreditar al receptor, registrar las transacciones — toda la operacion se revierte atomicamente. No puede quedar el dinero debitado sin ser acreditado.</w:t>
      </w:r>
    </w:p>
    <w:p>
      <w:pPr>
        <w:spacing w:after="100"/>
      </w:pPr>
      <w:r>
        <w:rPr>
          <w:rFonts w:ascii="Calibri" w:cs="Calibri" w:eastAsia="Calibri" w:hAnsi="Calibri"/>
        </w:rPr>
        <w:t xml:space="preserve"/>
      </w:r>
    </w:p>
    <w:p>
      <w:pPr>
        <w:pStyle w:val="Heading2"/>
        <w:pBdr>
          <w:bottom w:val="single" w:color="B91C1C" w:sz="2" w:space="4"/>
        </w:pBdr>
        <w:spacing w:after="120" w:before="240"/>
      </w:pPr>
      <w:r>
        <w:rPr>
          <w:rFonts w:ascii="Calibri" w:cs="Calibri" w:eastAsia="Calibri" w:hAnsi="Calibri"/>
          <w:b/>
          <w:bCs/>
          <w:color w:val="1A1A2E"/>
          <w:sz w:val="26"/>
          <w:szCs w:val="26"/>
        </w:rPr>
        <w:t xml:space="preserve">Sobre las Funcionalidades</w:t>
      </w:r>
    </w:p>
    <w:p>
      <w:pPr>
        <w:pBdr>
          <w:left w:val="single" w:color="1D4ED8" w:sz="4" w:space="6"/>
        </w:pBdr>
        <w:shd w:fill="EFF6FF" w:val="clear"/>
        <w:spacing w:after="60" w:before="120"/>
        <w:ind w:left="200"/>
      </w:pPr>
      <w:r>
        <w:rPr>
          <w:rFonts w:ascii="Calibri" w:cs="Calibri" w:eastAsia="Calibri" w:hAnsi="Calibri"/>
          <w:b/>
          <w:bCs/>
          <w:color w:val="1A1A2E"/>
          <w:sz w:val="22"/>
          <w:szCs w:val="22"/>
        </w:rPr>
        <w:t xml:space="preserve">P: ¿Como funciona la penalizacion por inasistencia?</w:t>
      </w:r>
    </w:p>
    <w:p>
      <w:pPr>
        <w:spacing w:after="160"/>
        <w:ind w:left="360"/>
      </w:pPr>
      <w:r>
        <w:rPr>
          <w:rFonts w:ascii="Calibri" w:cs="Calibri" w:eastAsia="Calibri" w:hAnsi="Calibri"/>
          <w:color w:val="4B5563"/>
          <w:sz w:val="22"/>
          <w:szCs w:val="22"/>
        </w:rPr>
        <w:t xml:space="preserve">R: Cuando un administrador finaliza un encuentro, el sistema busca todas las inscripciones en estado PENDIENTE (inscrito pero sin confirmar asistencia). A esos estudiantes les descuenta los DUNAB de penalizacion configurados en el encuentro y crea una transaccion de tipo PENALIZACION con descripcion explicativa.</w:t>
      </w:r>
    </w:p>
    <w:p>
      <w:pPr>
        <w:pBdr>
          <w:left w:val="single" w:color="1D4ED8" w:sz="4" w:space="6"/>
        </w:pBdr>
        <w:shd w:fill="EFF6FF" w:val="clear"/>
        <w:spacing w:after="60" w:before="120"/>
        <w:ind w:left="200"/>
      </w:pPr>
      <w:r>
        <w:rPr>
          <w:rFonts w:ascii="Calibri" w:cs="Calibri" w:eastAsia="Calibri" w:hAnsi="Calibri"/>
          <w:b/>
          <w:bCs/>
          <w:color w:val="1A1A2E"/>
          <w:sz w:val="22"/>
          <w:szCs w:val="22"/>
        </w:rPr>
        <w:t xml:space="preserve">P: ¿Como detectan la racha de dias consecutivos?</w:t>
      </w:r>
    </w:p>
    <w:p>
      <w:pPr>
        <w:spacing w:after="160"/>
        <w:ind w:left="360"/>
      </w:pPr>
      <w:r>
        <w:rPr>
          <w:rFonts w:ascii="Calibri" w:cs="Calibri" w:eastAsia="Calibri" w:hAnsi="Calibri"/>
          <w:color w:val="4B5563"/>
          <w:sz w:val="22"/>
          <w:szCs w:val="22"/>
        </w:rPr>
        <w:t xml:space="preserve">R: Cada vez que se crea una transaccion, el servicio revisa 'ultimaActividad' del usuario. Si la ultima actividad fue ayer, incrementa 'rachaDias'. Si fue antes de ayer, lo reinicia a 1. Si fue hoy mismo, no hace nada. Esto garantiza que la racha solo avanza un dia por dia calendario.</w:t>
      </w:r>
    </w:p>
    <w:p>
      <w:pPr>
        <w:pBdr>
          <w:left w:val="single" w:color="1D4ED8" w:sz="4" w:space="6"/>
        </w:pBdr>
        <w:shd w:fill="EFF6FF" w:val="clear"/>
        <w:spacing w:after="60" w:before="120"/>
        <w:ind w:left="200"/>
      </w:pPr>
      <w:r>
        <w:rPr>
          <w:rFonts w:ascii="Calibri" w:cs="Calibri" w:eastAsia="Calibri" w:hAnsi="Calibri"/>
          <w:b/>
          <w:bCs/>
          <w:color w:val="1A1A2E"/>
          <w:sz w:val="22"/>
          <w:szCs w:val="22"/>
        </w:rPr>
        <w:t xml:space="preserve">P: ¿Como funciona el sistema de logros?</w:t>
      </w:r>
    </w:p>
    <w:p>
      <w:pPr>
        <w:spacing w:after="160"/>
        <w:ind w:left="360"/>
      </w:pPr>
      <w:r>
        <w:rPr>
          <w:rFonts w:ascii="Calibri" w:cs="Calibri" w:eastAsia="Calibri" w:hAnsi="Calibri"/>
          <w:color w:val="4B5563"/>
          <w:sz w:val="22"/>
          <w:szCs w:val="22"/>
        </w:rPr>
        <w:t xml:space="preserve">R: LogroService escucha los cambios de balance. Tenemos logros predefinidos con umbrales: por ejemplo, 'Primer DUNAB' a los 1 puntos, 'Centenario' a los 100, 'Graduado Honorario' a los 10000. Despues de cada acreditacion, verificamos si el nuevo balance supera algun umbral y si el usuario no tiene ya ese logro. Si aplica, se crea el UsuarioLogro con timestamp.</w:t>
      </w:r>
    </w:p>
    <w:p>
      <w:pPr>
        <w:pBdr>
          <w:left w:val="single" w:color="1D4ED8" w:sz="4" w:space="6"/>
        </w:pBdr>
        <w:shd w:fill="EFF6FF" w:val="clear"/>
        <w:spacing w:after="60" w:before="120"/>
        <w:ind w:left="200"/>
      </w:pPr>
      <w:r>
        <w:rPr>
          <w:rFonts w:ascii="Calibri" w:cs="Calibri" w:eastAsia="Calibri" w:hAnsi="Calibri"/>
          <w:b/>
          <w:bCs/>
          <w:color w:val="1A1A2E"/>
          <w:sz w:val="22"/>
          <w:szCs w:val="22"/>
        </w:rPr>
        <w:t xml:space="preserve">P: ¿Como exportan el estado de cuenta a PDF?</w:t>
      </w:r>
    </w:p>
    <w:p>
      <w:pPr>
        <w:spacing w:after="160"/>
        <w:ind w:left="360"/>
      </w:pPr>
      <w:r>
        <w:rPr>
          <w:rFonts w:ascii="Calibri" w:cs="Calibri" w:eastAsia="Calibri" w:hAnsi="Calibri"/>
          <w:color w:val="4B5563"/>
          <w:sz w:val="22"/>
          <w:szCs w:val="22"/>
        </w:rPr>
        <w:t xml:space="preserve">R: El endpoint GET /api/transacciones/exportar genera un PDF en el backend con el historial completo del usuario. El archivo se devuelve como respuesta HTTP con Content-Type: application/pdf y el navegador lo descarga automaticamente.</w:t>
      </w:r>
    </w:p>
    <w:p>
      <w:pPr>
        <w:spacing w:after="100"/>
      </w:pPr>
      <w:r>
        <w:rPr>
          <w:rFonts w:ascii="Calibri" w:cs="Calibri" w:eastAsia="Calibri" w:hAnsi="Calibri"/>
        </w:rPr>
        <w:t xml:space="preserve"/>
      </w:r>
    </w:p>
    <w:p>
      <w:pPr>
        <w:pStyle w:val="Heading2"/>
        <w:pBdr>
          <w:bottom w:val="single" w:color="B91C1C" w:sz="2" w:space="4"/>
        </w:pBdr>
        <w:spacing w:after="120" w:before="240"/>
      </w:pPr>
      <w:r>
        <w:rPr>
          <w:rFonts w:ascii="Calibri" w:cs="Calibri" w:eastAsia="Calibri" w:hAnsi="Calibri"/>
          <w:b/>
          <w:bCs/>
          <w:color w:val="1A1A2E"/>
          <w:sz w:val="26"/>
          <w:szCs w:val="26"/>
        </w:rPr>
        <w:t xml:space="preserve">Preguntas de Dificultad Alta</w:t>
      </w:r>
    </w:p>
    <w:p>
      <w:pPr>
        <w:pBdr>
          <w:left w:val="single" w:color="1D4ED8" w:sz="4" w:space="6"/>
        </w:pBdr>
        <w:shd w:fill="EFF6FF" w:val="clear"/>
        <w:spacing w:after="60" w:before="120"/>
        <w:ind w:left="200"/>
      </w:pPr>
      <w:r>
        <w:rPr>
          <w:rFonts w:ascii="Calibri" w:cs="Calibri" w:eastAsia="Calibri" w:hAnsi="Calibri"/>
          <w:b/>
          <w:bCs/>
          <w:color w:val="1A1A2E"/>
          <w:sz w:val="22"/>
          <w:szCs w:val="22"/>
        </w:rPr>
        <w:t xml:space="preserve">P: ¿Que pasaria si dos usuarios intentan canjear la ultima unidad de stock de una recompensa al mismo tiempo?</w:t>
      </w:r>
    </w:p>
    <w:p>
      <w:pPr>
        <w:spacing w:after="160"/>
        <w:ind w:left="360"/>
      </w:pPr>
      <w:r>
        <w:rPr>
          <w:rFonts w:ascii="Calibri" w:cs="Calibri" w:eastAsia="Calibri" w:hAnsi="Calibri"/>
          <w:color w:val="4B5563"/>
          <w:sz w:val="22"/>
          <w:szCs w:val="22"/>
        </w:rPr>
        <w:t xml:space="preserve">R: Es un problema de concurrencia. Actualmente lo manejamos con @Transactional y una verificacion de stock antes del canje. Para mayor robustez, se podria usar un lock pesimista (@Lock(PESSIMISTIC_WRITE)) en la consulta del stock, o un manejo optimista con @Version en la entidad Recompensa. Reconocemos esto como una mejora pendiente bajo alta carga.</w:t>
      </w:r>
    </w:p>
    <w:p>
      <w:pPr>
        <w:pBdr>
          <w:left w:val="single" w:color="1D4ED8" w:sz="4" w:space="6"/>
        </w:pBdr>
        <w:shd w:fill="EFF6FF" w:val="clear"/>
        <w:spacing w:after="60" w:before="120"/>
        <w:ind w:left="200"/>
      </w:pPr>
      <w:r>
        <w:rPr>
          <w:rFonts w:ascii="Calibri" w:cs="Calibri" w:eastAsia="Calibri" w:hAnsi="Calibri"/>
          <w:b/>
          <w:bCs/>
          <w:color w:val="1A1A2E"/>
          <w:sz w:val="22"/>
          <w:szCs w:val="22"/>
        </w:rPr>
        <w:t xml:space="preserve">P: ¿Como escalarian el sistema si hay miles de usuarios concurrentes?</w:t>
      </w:r>
    </w:p>
    <w:p>
      <w:pPr>
        <w:spacing w:after="160"/>
        <w:ind w:left="360"/>
      </w:pPr>
      <w:r>
        <w:rPr>
          <w:rFonts w:ascii="Calibri" w:cs="Calibri" w:eastAsia="Calibri" w:hAnsi="Calibri"/>
          <w:color w:val="4B5563"/>
          <w:sz w:val="22"/>
          <w:szCs w:val="22"/>
        </w:rPr>
        <w:t xml:space="preserve">R: La arquitectura actual es monolitica. Para escalar horizontalmente separariamos el backend en microservicios (autenticacion, transacciones, encuentros), usariamos un balanceador de carga, migrariamos la sesion a tokens Redis y despliegariamos con Kubernetes. La base de datos se optimizaria con indices en columnas frecuentemente consultadas y read replicas para consultas de solo lectura.</w:t>
      </w:r>
    </w:p>
    <w:p>
      <w:pPr>
        <w:pBdr>
          <w:left w:val="single" w:color="1D4ED8" w:sz="4" w:space="6"/>
        </w:pBdr>
        <w:shd w:fill="EFF6FF" w:val="clear"/>
        <w:spacing w:after="60" w:before="120"/>
        <w:ind w:left="200"/>
      </w:pPr>
      <w:r>
        <w:rPr>
          <w:rFonts w:ascii="Calibri" w:cs="Calibri" w:eastAsia="Calibri" w:hAnsi="Calibri"/>
          <w:b/>
          <w:bCs/>
          <w:color w:val="1A1A2E"/>
          <w:sz w:val="22"/>
          <w:szCs w:val="22"/>
        </w:rPr>
        <w:t xml:space="preserve">P: ¿Por que no implementaron un sistema de notificaciones push en tiempo real?</w:t>
      </w:r>
    </w:p>
    <w:p>
      <w:pPr>
        <w:spacing w:after="160"/>
        <w:ind w:left="360"/>
      </w:pPr>
      <w:r>
        <w:rPr>
          <w:rFonts w:ascii="Calibri" w:cs="Calibri" w:eastAsia="Calibri" w:hAnsi="Calibri"/>
          <w:color w:val="4B5563"/>
          <w:sz w:val="22"/>
          <w:szCs w:val="22"/>
        </w:rPr>
        <w:t xml:space="preserve">R: Por alcance del proyecto. La solucion actual usa un polling ligero: el dashboard consulta /api/feed/mini cada 30 segundos para actualizar el badge de notificaciones. Una implementacion con WebSockets con Spring seria tecnicamente sencilla, pero requeria pruebas de carga y una infraestructura de servidor adecuada que esta fuera del alcance de este entregable. Esta documentado como trabajo futuro.</w:t>
      </w:r>
    </w:p>
    <w:p>
      <w:pPr>
        <w:spacing w:after="100"/>
      </w:pPr>
      <w:r>
        <w:rPr>
          <w:rFonts w:ascii="Calibri" w:cs="Calibri" w:eastAsia="Calibri" w:hAnsi="Calibri"/>
        </w:rPr>
        <w:t xml:space="preserve"/>
      </w:r>
    </w:p>
    <w:p>
      <w:pPr>
        <w:pageBreakBefore/>
      </w:pPr>
      <w:r>
        <w:t xml:space="preserve"/>
      </w:r>
    </w:p>
    <w:p>
      <w:pPr>
        <w:pStyle w:val="Heading1"/>
        <w:shd w:fill="B91C1C" w:val="clear"/>
        <w:spacing w:after="200" w:before="360"/>
        <w:ind w:left="160"/>
      </w:pPr>
      <w:r>
        <w:rPr>
          <w:rFonts w:ascii="Calibri" w:cs="Calibri" w:eastAsia="Calibri" w:hAnsi="Calibri"/>
          <w:b/>
          <w:bCs/>
          <w:color w:val="FFFFFF"/>
          <w:sz w:val="32"/>
          <w:szCs w:val="32"/>
        </w:rPr>
        <w:t xml:space="preserve">Consejos para la Exposicion</w:t>
      </w:r>
    </w:p>
    <w:p>
      <w:pPr>
        <w:spacing w:after="100"/>
      </w:pPr>
      <w:r>
        <w:rPr>
          <w:rFonts w:ascii="Calibri" w:cs="Calibri" w:eastAsia="Calibri" w:hAnsi="Calibri"/>
        </w:rPr>
        <w:t xml:space="preserve"/>
      </w:r>
    </w:p>
    <w:p>
      <w:pPr>
        <w:pStyle w:val="Heading2"/>
        <w:pBdr>
          <w:bottom w:val="single" w:color="B91C1C" w:sz="2" w:space="4"/>
        </w:pBdr>
        <w:spacing w:after="120" w:before="240"/>
      </w:pPr>
      <w:r>
        <w:rPr>
          <w:rFonts w:ascii="Calibri" w:cs="Calibri" w:eastAsia="Calibri" w:hAnsi="Calibri"/>
          <w:b/>
          <w:bCs/>
          <w:color w:val="1A1A2E"/>
          <w:sz w:val="26"/>
          <w:szCs w:val="26"/>
        </w:rPr>
        <w:t xml:space="preserve">Durante la Presentacion</w:t>
      </w:r>
    </w:p>
    <w:p>
      <w:pPr>
        <w:pStyle w:val="ListParagraph"/>
        <w:numPr>
          <w:ilvl w:val="0"/>
          <w:numId w:val="2"/>
        </w:numPr>
        <w:spacing w:after="70"/>
      </w:pPr>
      <w:r>
        <w:rPr>
          <w:rFonts w:ascii="Calibri" w:cs="Calibri" w:eastAsia="Calibri" w:hAnsi="Calibri"/>
          <w:b w:val="false"/>
          <w:bCs w:val="false"/>
          <w:sz w:val="22"/>
          <w:szCs w:val="22"/>
        </w:rPr>
        <w:t xml:space="preserve">Habla al jurado, no a la pantalla. Mira a las personas, no al proyector.</w:t>
      </w:r>
    </w:p>
    <w:p>
      <w:pPr>
        <w:pStyle w:val="ListParagraph"/>
        <w:numPr>
          <w:ilvl w:val="0"/>
          <w:numId w:val="2"/>
        </w:numPr>
        <w:spacing w:after="70"/>
      </w:pPr>
      <w:r>
        <w:rPr>
          <w:rFonts w:ascii="Calibri" w:cs="Calibri" w:eastAsia="Calibri" w:hAnsi="Calibri"/>
          <w:b w:val="false"/>
          <w:bCs w:val="false"/>
          <w:sz w:val="22"/>
          <w:szCs w:val="22"/>
        </w:rPr>
        <w:t xml:space="preserve">Si no sabes una respuesta: 'No lo implementamos en este alcance, pero una solucion seria...' Es mejor que inventar.</w:t>
      </w:r>
    </w:p>
    <w:p>
      <w:pPr>
        <w:pStyle w:val="ListParagraph"/>
        <w:numPr>
          <w:ilvl w:val="0"/>
          <w:numId w:val="2"/>
        </w:numPr>
        <w:spacing w:after="70"/>
      </w:pPr>
      <w:r>
        <w:rPr>
          <w:rFonts w:ascii="Calibri" w:cs="Calibri" w:eastAsia="Calibri" w:hAnsi="Calibri"/>
          <w:b w:val="false"/>
          <w:bCs w:val="false"/>
          <w:sz w:val="22"/>
          <w:szCs w:val="22"/>
        </w:rPr>
        <w:t xml:space="preserve">Usa el 'nosotros' aunque hayas trabajado solo o en equipo. Da sentido de propiedad.</w:t>
      </w:r>
    </w:p>
    <w:p>
      <w:pPr>
        <w:pStyle w:val="ListParagraph"/>
        <w:numPr>
          <w:ilvl w:val="0"/>
          <w:numId w:val="2"/>
        </w:numPr>
        <w:spacing w:after="70"/>
      </w:pPr>
      <w:r>
        <w:rPr>
          <w:rFonts w:ascii="Calibri" w:cs="Calibri" w:eastAsia="Calibri" w:hAnsi="Calibri"/>
          <w:b w:val="false"/>
          <w:bCs w:val="false"/>
          <w:sz w:val="22"/>
          <w:szCs w:val="22"/>
        </w:rPr>
        <w:t xml:space="preserve">Muestra entusiasmo por lo que construiste. Si tu no lo ves util, el jurado tampoco.</w:t>
      </w:r>
    </w:p>
    <w:p>
      <w:pPr>
        <w:pStyle w:val="ListParagraph"/>
        <w:numPr>
          <w:ilvl w:val="0"/>
          <w:numId w:val="2"/>
        </w:numPr>
        <w:spacing w:after="70"/>
      </w:pPr>
      <w:r>
        <w:rPr>
          <w:rFonts w:ascii="Calibri" w:cs="Calibri" w:eastAsia="Calibri" w:hAnsi="Calibri"/>
          <w:b w:val="false"/>
          <w:bCs w:val="false"/>
          <w:sz w:val="22"/>
          <w:szCs w:val="22"/>
        </w:rPr>
        <w:t xml:space="preserve">Controla el tiempo: 15 minutos de presentacion, 5 de demo, 5 de preguntas.</w:t>
      </w:r>
    </w:p>
    <w:p>
      <w:pPr>
        <w:spacing w:after="100"/>
      </w:pPr>
      <w:r>
        <w:rPr>
          <w:rFonts w:ascii="Calibri" w:cs="Calibri" w:eastAsia="Calibri" w:hAnsi="Calibri"/>
        </w:rPr>
        <w:t xml:space="preserve"/>
      </w:r>
    </w:p>
    <w:p>
      <w:pPr>
        <w:pStyle w:val="Heading2"/>
        <w:pBdr>
          <w:bottom w:val="single" w:color="B91C1C" w:sz="2" w:space="4"/>
        </w:pBdr>
        <w:spacing w:after="120" w:before="240"/>
      </w:pPr>
      <w:r>
        <w:rPr>
          <w:rFonts w:ascii="Calibri" w:cs="Calibri" w:eastAsia="Calibri" w:hAnsi="Calibri"/>
          <w:b/>
          <w:bCs/>
          <w:color w:val="1A1A2E"/>
          <w:sz w:val="26"/>
          <w:szCs w:val="26"/>
        </w:rPr>
        <w:t xml:space="preserve">Si Algo Falla en la Demo</w:t>
      </w:r>
    </w:p>
    <w:p>
      <w:pPr>
        <w:pStyle w:val="ListParagraph"/>
        <w:numPr>
          <w:ilvl w:val="0"/>
          <w:numId w:val="2"/>
        </w:numPr>
        <w:spacing w:after="70"/>
      </w:pPr>
      <w:r>
        <w:rPr>
          <w:rFonts w:ascii="Calibri" w:cs="Calibri" w:eastAsia="Calibri" w:hAnsi="Calibri"/>
          <w:b w:val="false"/>
          <w:bCs w:val="false"/>
          <w:sz w:val="22"/>
          <w:szCs w:val="22"/>
        </w:rPr>
        <w:t xml:space="preserve">Si el backend no responde: 'El servidor esta tardando en responder, mientras tanto les muestro el codigo directamente...' y abre un controlador en el IDE.</w:t>
      </w:r>
    </w:p>
    <w:p>
      <w:pPr>
        <w:pStyle w:val="ListParagraph"/>
        <w:numPr>
          <w:ilvl w:val="0"/>
          <w:numId w:val="2"/>
        </w:numPr>
        <w:spacing w:after="70"/>
      </w:pPr>
      <w:r>
        <w:rPr>
          <w:rFonts w:ascii="Calibri" w:cs="Calibri" w:eastAsia="Calibri" w:hAnsi="Calibri"/>
          <w:b w:val="false"/>
          <w:bCs w:val="false"/>
          <w:sz w:val="22"/>
          <w:szCs w:val="22"/>
        </w:rPr>
        <w:t xml:space="preserve">Si el login falla: verifica que Docker este corriendo. Di con calma: 'Voy a verificar la conexion con la base de datos rapidamente'.</w:t>
      </w:r>
    </w:p>
    <w:p>
      <w:pPr>
        <w:pStyle w:val="ListParagraph"/>
        <w:numPr>
          <w:ilvl w:val="0"/>
          <w:numId w:val="2"/>
        </w:numPr>
        <w:spacing w:after="70"/>
      </w:pPr>
      <w:r>
        <w:rPr>
          <w:rFonts w:ascii="Calibri" w:cs="Calibri" w:eastAsia="Calibri" w:hAnsi="Calibri"/>
          <w:b w:val="false"/>
          <w:bCs w:val="false"/>
          <w:sz w:val="22"/>
          <w:szCs w:val="22"/>
        </w:rPr>
        <w:t xml:space="preserve">Si hay un error 500: abre Swagger en localhost:8080/swagger-ui.html y ejecuta el endpoint desde ahi — demuestra que el API funciona aunque el frontend tenga un problema.</w:t>
      </w:r>
    </w:p>
    <w:p>
      <w:pPr>
        <w:spacing w:after="100"/>
      </w:pPr>
      <w:r>
        <w:rPr>
          <w:rFonts w:ascii="Calibri" w:cs="Calibri" w:eastAsia="Calibri" w:hAnsi="Calibri"/>
        </w:rPr>
        <w:t xml:space="preserve"/>
      </w:r>
    </w:p>
    <w:p>
      <w:pPr>
        <w:pStyle w:val="Heading2"/>
        <w:pBdr>
          <w:bottom w:val="single" w:color="B91C1C" w:sz="2" w:space="4"/>
        </w:pBdr>
        <w:spacing w:after="120" w:before="240"/>
      </w:pPr>
      <w:r>
        <w:rPr>
          <w:rFonts w:ascii="Calibri" w:cs="Calibri" w:eastAsia="Calibri" w:hAnsi="Calibri"/>
          <w:b/>
          <w:bCs/>
          <w:color w:val="1A1A2E"/>
          <w:sz w:val="26"/>
          <w:szCs w:val="26"/>
        </w:rPr>
        <w:t xml:space="preserve">Frases Clave para Usar</w:t>
      </w:r>
    </w:p>
    <w:p>
      <w:pPr>
        <w:pStyle w:val="ListParagraph"/>
        <w:numPr>
          <w:ilvl w:val="0"/>
          <w:numId w:val="2"/>
        </w:numPr>
        <w:spacing w:after="70"/>
      </w:pPr>
      <w:r>
        <w:rPr>
          <w:rFonts w:ascii="Calibri" w:cs="Calibri" w:eastAsia="Calibri" w:hAnsi="Calibri"/>
          <w:b w:val="false"/>
          <w:bCs w:val="false"/>
          <w:sz w:val="22"/>
          <w:szCs w:val="22"/>
        </w:rPr>
        <w:t xml:space="preserve">'Tomamos la decision de X porque en la industria es la practica estandar...'</w:t>
      </w:r>
    </w:p>
    <w:p>
      <w:pPr>
        <w:pStyle w:val="ListParagraph"/>
        <w:numPr>
          <w:ilvl w:val="0"/>
          <w:numId w:val="2"/>
        </w:numPr>
        <w:spacing w:after="70"/>
      </w:pPr>
      <w:r>
        <w:rPr>
          <w:rFonts w:ascii="Calibri" w:cs="Calibri" w:eastAsia="Calibri" w:hAnsi="Calibri"/>
          <w:b w:val="false"/>
          <w:bCs w:val="false"/>
          <w:sz w:val="22"/>
          <w:szCs w:val="22"/>
        </w:rPr>
        <w:t xml:space="preserve">'Esta es una limitacion que reconocemos, y la solucion profesional seria...'</w:t>
      </w:r>
    </w:p>
    <w:p>
      <w:pPr>
        <w:pStyle w:val="ListParagraph"/>
        <w:numPr>
          <w:ilvl w:val="0"/>
          <w:numId w:val="2"/>
        </w:numPr>
        <w:spacing w:after="70"/>
      </w:pPr>
      <w:r>
        <w:rPr>
          <w:rFonts w:ascii="Calibri" w:cs="Calibri" w:eastAsia="Calibri" w:hAnsi="Calibri"/>
          <w:b w:val="false"/>
          <w:bCs w:val="false"/>
          <w:sz w:val="22"/>
          <w:szCs w:val="22"/>
        </w:rPr>
        <w:t xml:space="preserve">'La arquitectura esta pensada para escalar: si mañana necesitaramos agregar Y, solo modificamos la capa Z...'</w:t>
      </w:r>
    </w:p>
    <w:p>
      <w:pPr>
        <w:pStyle w:val="ListParagraph"/>
        <w:numPr>
          <w:ilvl w:val="0"/>
          <w:numId w:val="2"/>
        </w:numPr>
        <w:spacing w:after="70"/>
      </w:pPr>
      <w:r>
        <w:rPr>
          <w:rFonts w:ascii="Calibri" w:cs="Calibri" w:eastAsia="Calibri" w:hAnsi="Calibri"/>
          <w:b w:val="false"/>
          <w:bCs w:val="false"/>
          <w:sz w:val="22"/>
          <w:szCs w:val="22"/>
        </w:rPr>
        <w:t xml:space="preserve">'Flyway nos garantiza que cualquier persona del equipo puede levantar el entorno con un solo comando.'</w:t>
      </w:r>
    </w:p>
    <w:p>
      <w:pPr>
        <w:pStyle w:val="ListParagraph"/>
        <w:numPr>
          <w:ilvl w:val="0"/>
          <w:numId w:val="2"/>
        </w:numPr>
        <w:spacing w:after="70"/>
      </w:pPr>
      <w:r>
        <w:rPr>
          <w:rFonts w:ascii="Calibri" w:cs="Calibri" w:eastAsia="Calibri" w:hAnsi="Calibri"/>
          <w:b w:val="false"/>
          <w:bCs w:val="false"/>
          <w:sz w:val="22"/>
          <w:szCs w:val="22"/>
        </w:rPr>
        <w:t xml:space="preserve">'JWT nos permite una arquitectura sin estado, lo que facilita el escalado horizontal.'</w:t>
      </w:r>
    </w:p>
    <w:p>
      <w:pPr>
        <w:spacing w:after="100"/>
      </w:pPr>
      <w:r>
        <w:rPr>
          <w:rFonts w:ascii="Calibri" w:cs="Calibri" w:eastAsia="Calibri" w:hAnsi="Calibri"/>
        </w:rPr>
        <w:t xml:space="preserve"/>
      </w:r>
    </w:p>
    <w:p>
      <w:pPr>
        <w:pBdr>
          <w:left w:val="single" w:color="16A34A" w:sz="4" w:space="6"/>
        </w:pBdr>
        <w:shd w:fill="F0FDF4" w:val="clear"/>
        <w:spacing w:after="120"/>
        <w:ind w:left="200"/>
      </w:pPr>
      <w:r>
        <w:rPr>
          <w:rFonts w:ascii="Calibri" w:cs="Calibri" w:eastAsia="Calibri" w:hAnsi="Calibri"/>
          <w:color w:val="16A34A"/>
          <w:sz w:val="20"/>
          <w:szCs w:val="20"/>
        </w:rPr>
        <w:t xml:space="preserve">💡 Recuerda: el jurado quiere ver que entiendes lo que construiste, no que lo memorizaste. Si algo no esta implementado, di por que no lo esta y como se haria.</w:t>
      </w:r>
    </w:p>
    <w:p>
      <w:pPr>
        <w:spacing w:after="100"/>
      </w:pPr>
      <w:r>
        <w:rPr>
          <w:rFonts w:ascii="Calibri" w:cs="Calibri" w:eastAsia="Calibri" w:hAnsi="Calibri"/>
        </w:rPr>
        <w:t xml:space="preserve"/>
      </w:r>
    </w:p>
    <w:sectPr>
      <w:headerReference w:type="default" r:id="rId7"/>
      <w:footerReference w:type="default" r:id="rId8"/>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1" w:space="4"/>
      </w:pBdr>
      <w:jc w:val="center"/>
    </w:pPr>
    <w:r>
      <w:rPr>
        <w:rFonts w:ascii="Calibri" w:cs="Calibri" w:eastAsia="Calibri" w:hAnsi="Calibri"/>
        <w:color w:val="4B5563"/>
        <w:sz w:val="18"/>
        <w:szCs w:val="18"/>
      </w:rPr>
      <w:t xml:space="preserve">UNAB 2026  |  Pagina </w:t>
    </w:r>
    <w:r>
      <w:rPr>
        <w:rFonts w:ascii="Calibri" w:cs="Calibri" w:eastAsia="Calibri" w:hAnsi="Calibri"/>
        <w:color w:val="4B556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1" w:space="4"/>
      </w:pBdr>
    </w:pPr>
    <w:r>
      <w:rPr>
        <w:rFonts w:ascii="Calibri" w:cs="Calibri" w:eastAsia="Calibri" w:hAnsi="Calibri"/>
        <w:color w:val="4B5563"/>
        <w:sz w:val="18"/>
        <w:szCs w:val="18"/>
      </w:rPr>
      <w:t xml:space="preserve">DUNAB  |  Guia de Exposicion  —  Uso exclusivo del expositor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FFFFFF"/>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A1A2E"/>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1D4ED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2026-05-25T22:32:44.990Z</dcterms:created>
  <dcterms:modified xsi:type="dcterms:W3CDTF">2026-05-25T22:32:44.991Z</dcterms:modified>
</cp:coreProperties>
</file>

<file path=docProps/custom.xml><?xml version="1.0" encoding="utf-8"?>
<Properties xmlns="http://schemas.openxmlformats.org/officeDocument/2006/custom-properties" xmlns:vt="http://schemas.openxmlformats.org/officeDocument/2006/docPropsVTypes"/>
</file>