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5F64" w14:textId="3A3783FE" w:rsidR="00490324" w:rsidRPr="00E54BE4" w:rsidRDefault="00E54BE4">
      <w:pPr>
        <w:spacing w:after="25"/>
        <w:ind w:left="1494" w:hanging="1393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1920DD2D" wp14:editId="1CD1CD09">
            <wp:simplePos x="0" y="0"/>
            <wp:positionH relativeFrom="column">
              <wp:posOffset>50686</wp:posOffset>
            </wp:positionH>
            <wp:positionV relativeFrom="paragraph">
              <wp:posOffset>174336</wp:posOffset>
            </wp:positionV>
            <wp:extent cx="733425" cy="828675"/>
            <wp:effectExtent l="0" t="0" r="0" b="0"/>
            <wp:wrapSquare wrapText="bothSides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DDF6E13" w14:textId="77777777" w:rsidR="00490324" w:rsidRPr="00E54BE4" w:rsidRDefault="00E54BE4">
      <w:pPr>
        <w:spacing w:after="13" w:line="269" w:lineRule="auto"/>
        <w:ind w:left="537" w:right="107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 xml:space="preserve">«Московский государственный технический университет имени Н.Э. Баумана </w:t>
      </w:r>
    </w:p>
    <w:p w14:paraId="5F8EAB36" w14:textId="77777777" w:rsidR="00490324" w:rsidRPr="00E54BE4" w:rsidRDefault="00E54BE4">
      <w:pPr>
        <w:spacing w:after="13" w:line="269" w:lineRule="auto"/>
        <w:ind w:left="537" w:right="142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 xml:space="preserve">(национальный исследовательский университет)» (МГТУ им. Н.Э. Баумана) </w:t>
      </w:r>
    </w:p>
    <w:p w14:paraId="7F4B2E6D" w14:textId="77777777" w:rsidR="00490324" w:rsidRPr="00E54BE4" w:rsidRDefault="00E54B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240F673" w14:textId="77777777" w:rsidR="00490324" w:rsidRPr="00E54BE4" w:rsidRDefault="00E54BE4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13B4E28" w14:textId="77777777" w:rsidR="00490324" w:rsidRPr="00E54BE4" w:rsidRDefault="00E54BE4">
      <w:pPr>
        <w:spacing w:after="29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B3206BD" w14:textId="77777777" w:rsidR="00490324" w:rsidRPr="00E54BE4" w:rsidRDefault="00E54BE4">
      <w:pPr>
        <w:spacing w:after="158" w:line="269" w:lineRule="auto"/>
        <w:ind w:left="537" w:right="71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«Информатика и системы управления» </w:t>
      </w:r>
    </w:p>
    <w:p w14:paraId="39393F9A" w14:textId="77777777" w:rsidR="00490324" w:rsidRPr="00E54BE4" w:rsidRDefault="00E54BE4">
      <w:pPr>
        <w:spacing w:after="97" w:line="269" w:lineRule="auto"/>
        <w:ind w:left="537" w:right="71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ИУ5 «Системы обработки информации и управления» </w:t>
      </w:r>
    </w:p>
    <w:p w14:paraId="6449C099" w14:textId="77777777" w:rsidR="00490324" w:rsidRPr="00E54BE4" w:rsidRDefault="00E54BE4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6E9C9F" w14:textId="77777777" w:rsidR="00490324" w:rsidRPr="00E54BE4" w:rsidRDefault="00E54B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7B874F" w14:textId="77777777" w:rsidR="00490324" w:rsidRPr="00E54BE4" w:rsidRDefault="00E54BE4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02ABCE" w14:textId="77777777" w:rsidR="00490324" w:rsidRPr="00E54BE4" w:rsidRDefault="00E54BE4">
      <w:pPr>
        <w:spacing w:after="0"/>
        <w:ind w:left="541" w:right="71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Курс «Методы машинного обучения» </w:t>
      </w:r>
    </w:p>
    <w:p w14:paraId="7185C9F6" w14:textId="77777777" w:rsidR="00490324" w:rsidRPr="00E54BE4" w:rsidRDefault="00E54BE4">
      <w:pPr>
        <w:spacing w:after="2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A1D130" w14:textId="77777777" w:rsidR="00490324" w:rsidRPr="00E54BE4" w:rsidRDefault="00E54BE4">
      <w:pPr>
        <w:spacing w:after="0"/>
        <w:ind w:left="541" w:right="71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Отчет по домашнему заданию </w:t>
      </w:r>
    </w:p>
    <w:p w14:paraId="48AC9DD0" w14:textId="34345796" w:rsidR="00490324" w:rsidRPr="00E54BE4" w:rsidRDefault="00E54BE4" w:rsidP="00E54BE4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12F1140" w14:textId="77777777" w:rsidR="00490324" w:rsidRPr="00E54BE4" w:rsidRDefault="00E54BE4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B5922D" w14:textId="77777777" w:rsidR="00490324" w:rsidRPr="00E54BE4" w:rsidRDefault="00E54BE4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B59E97" w14:textId="77777777" w:rsidR="00490324" w:rsidRPr="00E54BE4" w:rsidRDefault="00E54BE4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91E350" w14:textId="77777777" w:rsidR="00490324" w:rsidRPr="00E54BE4" w:rsidRDefault="00E54BE4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CA79CF" w14:textId="77777777" w:rsidR="00490324" w:rsidRPr="00E54BE4" w:rsidRDefault="00E54BE4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AFDCE1" w14:textId="77777777" w:rsidR="00490324" w:rsidRPr="00E54BE4" w:rsidRDefault="00E54BE4">
      <w:pPr>
        <w:spacing w:after="0"/>
        <w:ind w:right="125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B9860A" w14:textId="77777777" w:rsidR="00490324" w:rsidRPr="00E54BE4" w:rsidRDefault="00E54BE4">
      <w:pPr>
        <w:spacing w:after="16"/>
        <w:ind w:right="120"/>
        <w:jc w:val="right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5839D2" w14:textId="77777777" w:rsidR="00490324" w:rsidRPr="00E54BE4" w:rsidRDefault="00E54BE4">
      <w:pPr>
        <w:spacing w:after="20"/>
        <w:ind w:left="10" w:right="167" w:hanging="10"/>
        <w:jc w:val="right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14:paraId="38F98420" w14:textId="4B89C1DF" w:rsidR="00E54BE4" w:rsidRDefault="00E54BE4" w:rsidP="00E54BE4">
      <w:pPr>
        <w:spacing w:after="5" w:line="269" w:lineRule="auto"/>
        <w:ind w:left="5664" w:right="1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>студент группы ИУ5-2</w:t>
      </w:r>
      <w:r w:rsidR="002C4B0B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>М</w:t>
      </w:r>
    </w:p>
    <w:p w14:paraId="1CAF27CD" w14:textId="1C28EB59" w:rsidR="00490324" w:rsidRPr="00E54BE4" w:rsidRDefault="00E54BE4">
      <w:pPr>
        <w:spacing w:after="5" w:line="269" w:lineRule="auto"/>
        <w:ind w:left="7644" w:right="170" w:hanging="95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5C4460">
        <w:rPr>
          <w:rFonts w:ascii="Times New Roman" w:eastAsia="Times New Roman" w:hAnsi="Times New Roman" w:cs="Times New Roman"/>
          <w:sz w:val="28"/>
          <w:szCs w:val="28"/>
        </w:rPr>
        <w:t>Пименов Г.Ю.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969647" w14:textId="3470E818" w:rsidR="00490324" w:rsidRPr="00E54BE4" w:rsidRDefault="00E54BE4" w:rsidP="00E54BE4">
      <w:pPr>
        <w:spacing w:after="20"/>
        <w:ind w:left="10" w:right="16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A410A0" w14:textId="77777777" w:rsidR="00E54BE4" w:rsidRDefault="00E54BE4">
      <w:pPr>
        <w:spacing w:after="23"/>
        <w:ind w:right="1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094674" w14:textId="77777777" w:rsidR="00E54BE4" w:rsidRDefault="00E54BE4">
      <w:pPr>
        <w:spacing w:after="23"/>
        <w:ind w:right="1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2AD0C1" w14:textId="77777777" w:rsidR="00E54BE4" w:rsidRDefault="00E54BE4">
      <w:pPr>
        <w:spacing w:after="23"/>
        <w:ind w:right="1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652A5E" w14:textId="77777777" w:rsidR="00E54BE4" w:rsidRDefault="00E54BE4">
      <w:pPr>
        <w:spacing w:after="23"/>
        <w:ind w:right="1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5DF797" w14:textId="77777777" w:rsidR="00E54BE4" w:rsidRDefault="00E54BE4">
      <w:pPr>
        <w:spacing w:after="23"/>
        <w:ind w:right="1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E01392" w14:textId="77777777" w:rsidR="00E54BE4" w:rsidRDefault="00E54BE4">
      <w:pPr>
        <w:spacing w:after="23"/>
        <w:ind w:right="1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101307" w14:textId="77777777" w:rsidR="00E54BE4" w:rsidRDefault="00E54BE4">
      <w:pPr>
        <w:spacing w:after="23"/>
        <w:ind w:right="1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0FDB1D" w14:textId="79B6F8C3" w:rsidR="00490324" w:rsidRPr="00E54BE4" w:rsidRDefault="00E54BE4">
      <w:pPr>
        <w:spacing w:after="23"/>
        <w:ind w:right="120"/>
        <w:jc w:val="right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0B84DB" w14:textId="77777777" w:rsidR="00490324" w:rsidRPr="00E54BE4" w:rsidRDefault="00E54BE4">
      <w:pPr>
        <w:spacing w:after="157"/>
        <w:ind w:left="541" w:right="71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Москва, 2023 г. </w:t>
      </w:r>
    </w:p>
    <w:p w14:paraId="72F4907C" w14:textId="77777777" w:rsidR="00490324" w:rsidRPr="00E54BE4" w:rsidRDefault="00E54BE4">
      <w:pPr>
        <w:spacing w:after="27" w:line="379" w:lineRule="auto"/>
        <w:ind w:left="-15" w:right="170" w:firstLine="711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ознакомление с методом обучения с подкреплением на основе временных различий Double SARSA. </w:t>
      </w:r>
    </w:p>
    <w:p w14:paraId="2B57D777" w14:textId="77777777" w:rsidR="00490324" w:rsidRPr="00E54BE4" w:rsidRDefault="00E54BE4">
      <w:pPr>
        <w:spacing w:after="154"/>
        <w:ind w:left="706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F1B1CA" w14:textId="77777777" w:rsidR="00490324" w:rsidRPr="00E54BE4" w:rsidRDefault="00E54BE4">
      <w:pPr>
        <w:spacing w:after="125" w:line="269" w:lineRule="auto"/>
        <w:ind w:left="721" w:right="17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алгоритм Double SARSA для среды обучения с подкрепления </w:t>
      </w:r>
    </w:p>
    <w:p w14:paraId="4A3E901D" w14:textId="77777777" w:rsidR="00490324" w:rsidRPr="00E54BE4" w:rsidRDefault="00E54BE4">
      <w:pPr>
        <w:spacing w:after="152" w:line="269" w:lineRule="auto"/>
        <w:ind w:left="-5" w:right="17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CliffWalking из библиотеки Gym </w:t>
      </w:r>
    </w:p>
    <w:p w14:paraId="5D2B7A6E" w14:textId="77777777" w:rsidR="00490324" w:rsidRPr="00E54BE4" w:rsidRDefault="00E54BE4">
      <w:pPr>
        <w:spacing w:after="154"/>
        <w:ind w:left="706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 </w:t>
      </w:r>
    </w:p>
    <w:p w14:paraId="6804BC41" w14:textId="77777777" w:rsidR="00490324" w:rsidRPr="00E54BE4" w:rsidRDefault="00E54BE4">
      <w:pPr>
        <w:spacing w:after="5" w:line="397" w:lineRule="auto"/>
        <w:ind w:left="-15" w:right="170" w:firstLine="711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В среде CliffWalking агент может находиться в 48 состояниях и осуществлять 4 действия. Одно состояние начальное, одно конечное, а также есть «обрыв» из 10 клеток внизу карты (рис.1). </w:t>
      </w:r>
    </w:p>
    <w:p w14:paraId="18B6F1D7" w14:textId="77777777" w:rsidR="00490324" w:rsidRPr="00E54BE4" w:rsidRDefault="00E54BE4">
      <w:pPr>
        <w:spacing w:after="111"/>
        <w:ind w:right="1623"/>
        <w:jc w:val="right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382E6" wp14:editId="7CB186F8">
            <wp:extent cx="3571875" cy="765175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6891FB" w14:textId="77777777" w:rsidR="00490324" w:rsidRPr="00E54BE4" w:rsidRDefault="00E54BE4">
      <w:pPr>
        <w:spacing w:after="5" w:line="395" w:lineRule="auto"/>
        <w:ind w:left="711" w:right="2225" w:firstLine="3131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Рис.1. Карта состояний Действия: 1 – вверх, 2 – вправо, 3 – вниз, 4 – влево.  </w:t>
      </w:r>
    </w:p>
    <w:p w14:paraId="6FB531F5" w14:textId="77777777" w:rsidR="00490324" w:rsidRPr="00E54BE4" w:rsidRDefault="00E54BE4">
      <w:pPr>
        <w:spacing w:after="5" w:line="373" w:lineRule="auto"/>
        <w:ind w:left="-15" w:right="170" w:firstLine="711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Вознаграждение равно –1 для всех переходов, кроме ведущих в «обрыв». За вход в эту область начисляется вознаграждение –100, после чего агент мгновенно переносится в начальную позицию [2]. </w:t>
      </w:r>
    </w:p>
    <w:p w14:paraId="154A73CD" w14:textId="77777777" w:rsidR="00490324" w:rsidRPr="00E54BE4" w:rsidRDefault="00E54BE4">
      <w:pPr>
        <w:spacing w:after="60" w:line="364" w:lineRule="auto"/>
        <w:ind w:right="580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В алгоритме Double SARSA, как и в Double Q-learning, используется эпсилонжадная стратегия, определяющая действие на основе среднего по сумме значений двух таблиц </w:t>
      </w: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1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2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449333F" w14:textId="77777777" w:rsidR="00490324" w:rsidRPr="00E54BE4" w:rsidRDefault="00E54BE4">
      <w:pPr>
        <w:spacing w:after="154" w:line="269" w:lineRule="auto"/>
        <w:ind w:left="721" w:right="17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Обновление происходит по правилу [1]: </w:t>
      </w:r>
    </w:p>
    <w:p w14:paraId="673FE56E" w14:textId="77777777" w:rsidR="00490324" w:rsidRPr="00E54BE4" w:rsidRDefault="00E54BE4">
      <w:pPr>
        <w:spacing w:after="187"/>
        <w:ind w:right="178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Cambria Math" w:eastAsia="Cambria Math" w:hAnsi="Cambria Math" w:cs="Cambria Math"/>
          <w:sz w:val="28"/>
          <w:szCs w:val="28"/>
          <w:vertAlign w:val="subscript"/>
        </w:rPr>
        <w:t>𝑡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1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bscript"/>
        </w:rPr>
        <w:t>+1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(</w:t>
      </w:r>
      <w:r w:rsidRPr="00E54BE4">
        <w:rPr>
          <w:rFonts w:ascii="Cambria Math" w:eastAsia="Cambria Math" w:hAnsi="Cambria Math" w:cs="Cambria Math"/>
          <w:sz w:val="28"/>
          <w:szCs w:val="28"/>
        </w:rPr>
        <w:t>𝑠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, </w:t>
      </w:r>
      <w:r w:rsidRPr="00E54BE4">
        <w:rPr>
          <w:rFonts w:ascii="Cambria Math" w:eastAsia="Cambria Math" w:hAnsi="Cambria Math" w:cs="Cambria Math"/>
          <w:sz w:val="28"/>
          <w:szCs w:val="28"/>
        </w:rPr>
        <w:t>𝑎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) ← </w:t>
      </w: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Cambria Math" w:eastAsia="Cambria Math" w:hAnsi="Cambria Math" w:cs="Cambria Math"/>
          <w:sz w:val="28"/>
          <w:szCs w:val="28"/>
          <w:vertAlign w:val="subscript"/>
        </w:rPr>
        <w:t>𝑡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1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(</w:t>
      </w:r>
      <w:r w:rsidRPr="00E54BE4">
        <w:rPr>
          <w:rFonts w:ascii="Cambria Math" w:eastAsia="Cambria Math" w:hAnsi="Cambria Math" w:cs="Cambria Math"/>
          <w:sz w:val="28"/>
          <w:szCs w:val="28"/>
        </w:rPr>
        <w:t>𝑠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, </w:t>
      </w:r>
      <w:r w:rsidRPr="00E54BE4">
        <w:rPr>
          <w:rFonts w:ascii="Cambria Math" w:eastAsia="Cambria Math" w:hAnsi="Cambria Math" w:cs="Cambria Math"/>
          <w:sz w:val="28"/>
          <w:szCs w:val="28"/>
        </w:rPr>
        <w:t>𝑎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) + </w:t>
      </w:r>
      <w:r w:rsidRPr="00E54BE4">
        <w:rPr>
          <w:rFonts w:ascii="Cambria Math" w:eastAsia="Cambria Math" w:hAnsi="Cambria Math" w:cs="Cambria Math"/>
          <w:sz w:val="28"/>
          <w:szCs w:val="28"/>
        </w:rPr>
        <w:t>𝛼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[</w:t>
      </w:r>
      <w:r w:rsidRPr="00E54BE4">
        <w:rPr>
          <w:rFonts w:ascii="Cambria Math" w:eastAsia="Cambria Math" w:hAnsi="Cambria Math" w:cs="Cambria Math"/>
          <w:sz w:val="28"/>
          <w:szCs w:val="28"/>
        </w:rPr>
        <w:t>𝑟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 + </w:t>
      </w:r>
      <w:r w:rsidRPr="00E54BE4">
        <w:rPr>
          <w:rFonts w:ascii="Cambria Math" w:eastAsia="Cambria Math" w:hAnsi="Cambria Math" w:cs="Cambria Math"/>
          <w:sz w:val="28"/>
          <w:szCs w:val="28"/>
        </w:rPr>
        <w:t>𝛾𝑄</w:t>
      </w:r>
      <w:r w:rsidRPr="00E54BE4">
        <w:rPr>
          <w:rFonts w:ascii="Cambria Math" w:eastAsia="Cambria Math" w:hAnsi="Cambria Math" w:cs="Cambria Math"/>
          <w:sz w:val="28"/>
          <w:szCs w:val="28"/>
          <w:vertAlign w:val="subscript"/>
        </w:rPr>
        <w:t>𝑡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2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(</w:t>
      </w:r>
      <w:r w:rsidRPr="00E54BE4">
        <w:rPr>
          <w:rFonts w:ascii="Cambria Math" w:eastAsia="Cambria Math" w:hAnsi="Cambria Math" w:cs="Cambria Math"/>
          <w:sz w:val="28"/>
          <w:szCs w:val="28"/>
        </w:rPr>
        <w:t>𝑠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′, </w:t>
      </w:r>
      <w:r w:rsidRPr="00E54BE4">
        <w:rPr>
          <w:rFonts w:ascii="Cambria Math" w:eastAsia="Cambria Math" w:hAnsi="Cambria Math" w:cs="Cambria Math"/>
          <w:sz w:val="28"/>
          <w:szCs w:val="28"/>
        </w:rPr>
        <w:t>𝑎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′) − </w:t>
      </w: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Cambria Math" w:eastAsia="Cambria Math" w:hAnsi="Cambria Math" w:cs="Cambria Math"/>
          <w:sz w:val="28"/>
          <w:szCs w:val="28"/>
          <w:vertAlign w:val="subscript"/>
        </w:rPr>
        <w:t>𝑡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1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(</w:t>
      </w:r>
      <w:r w:rsidRPr="00E54BE4">
        <w:rPr>
          <w:rFonts w:ascii="Cambria Math" w:eastAsia="Cambria Math" w:hAnsi="Cambria Math" w:cs="Cambria Math"/>
          <w:sz w:val="28"/>
          <w:szCs w:val="28"/>
        </w:rPr>
        <w:t>𝑠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, </w:t>
      </w:r>
      <w:r w:rsidRPr="00E54BE4">
        <w:rPr>
          <w:rFonts w:ascii="Cambria Math" w:eastAsia="Cambria Math" w:hAnsi="Cambria Math" w:cs="Cambria Math"/>
          <w:sz w:val="28"/>
          <w:szCs w:val="28"/>
        </w:rPr>
        <w:t>𝑎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)]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519C3B" w14:textId="77777777" w:rsidR="00490324" w:rsidRPr="00E54BE4" w:rsidRDefault="00E54BE4">
      <w:pPr>
        <w:spacing w:after="29" w:line="381" w:lineRule="auto"/>
        <w:ind w:left="10" w:right="30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Алгоритм Double SARSA отличается от SARSA наличием дополнительной таблицы, а от Double Q-learning тем, что в конце  </w:t>
      </w: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1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2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не обновляются с вероятностью </w:t>
      </w:r>
    </w:p>
    <w:p w14:paraId="6AE35328" w14:textId="77777777" w:rsidR="00490324" w:rsidRPr="00E54BE4" w:rsidRDefault="00E54BE4">
      <w:pPr>
        <w:spacing w:after="122" w:line="269" w:lineRule="auto"/>
        <w:ind w:left="-5" w:right="17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0.5, а обновляется лишь одна таблица, а затем с вероятностью 0.5 они меняются местами. </w:t>
      </w:r>
    </w:p>
    <w:p w14:paraId="2DFA0990" w14:textId="77777777" w:rsidR="00490324" w:rsidRPr="00E54BE4" w:rsidRDefault="00E54BE4">
      <w:pPr>
        <w:spacing w:after="154"/>
        <w:ind w:left="706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1. Double SARSA </w:t>
      </w:r>
    </w:p>
    <w:p w14:paraId="6C4D9FAB" w14:textId="77777777" w:rsidR="00490324" w:rsidRPr="00E54BE4" w:rsidRDefault="00E54BE4">
      <w:pPr>
        <w:numPr>
          <w:ilvl w:val="0"/>
          <w:numId w:val="1"/>
        </w:numPr>
        <w:spacing w:after="169" w:line="269" w:lineRule="auto"/>
        <w:ind w:right="170" w:hanging="1863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Инициализировать </w:t>
      </w: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1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(</w:t>
      </w:r>
      <w:r w:rsidRPr="00E54BE4">
        <w:rPr>
          <w:rFonts w:ascii="Cambria Math" w:eastAsia="Cambria Math" w:hAnsi="Cambria Math" w:cs="Cambria Math"/>
          <w:sz w:val="28"/>
          <w:szCs w:val="28"/>
        </w:rPr>
        <w:t>𝑠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, </w:t>
      </w:r>
      <w:r w:rsidRPr="00E54BE4">
        <w:rPr>
          <w:rFonts w:ascii="Cambria Math" w:eastAsia="Cambria Math" w:hAnsi="Cambria Math" w:cs="Cambria Math"/>
          <w:sz w:val="28"/>
          <w:szCs w:val="28"/>
        </w:rPr>
        <w:t>𝑎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)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2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(</w:t>
      </w:r>
      <w:r w:rsidRPr="00E54BE4">
        <w:rPr>
          <w:rFonts w:ascii="Cambria Math" w:eastAsia="Cambria Math" w:hAnsi="Cambria Math" w:cs="Cambria Math"/>
          <w:sz w:val="28"/>
          <w:szCs w:val="28"/>
        </w:rPr>
        <w:t>𝑠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, </w:t>
      </w:r>
      <w:r w:rsidRPr="00E54BE4">
        <w:rPr>
          <w:rFonts w:ascii="Cambria Math" w:eastAsia="Cambria Math" w:hAnsi="Cambria Math" w:cs="Cambria Math"/>
          <w:sz w:val="28"/>
          <w:szCs w:val="28"/>
        </w:rPr>
        <w:t>𝑎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) 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произвольным образом </w:t>
      </w:r>
    </w:p>
    <w:p w14:paraId="78F35276" w14:textId="77777777" w:rsidR="00490324" w:rsidRPr="00E54BE4" w:rsidRDefault="00E54BE4">
      <w:pPr>
        <w:numPr>
          <w:ilvl w:val="0"/>
          <w:numId w:val="1"/>
        </w:numPr>
        <w:spacing w:after="141" w:line="269" w:lineRule="auto"/>
        <w:ind w:right="170" w:hanging="1863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>Повторять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для каждого эпизода: </w:t>
      </w:r>
    </w:p>
    <w:p w14:paraId="29AF7613" w14:textId="77777777" w:rsidR="00490324" w:rsidRPr="00E54BE4" w:rsidRDefault="00E54BE4">
      <w:pPr>
        <w:numPr>
          <w:ilvl w:val="0"/>
          <w:numId w:val="1"/>
        </w:numPr>
        <w:spacing w:after="152" w:line="269" w:lineRule="auto"/>
        <w:ind w:right="170" w:hanging="1863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Инициализировать s </w:t>
      </w:r>
    </w:p>
    <w:p w14:paraId="4B517E75" w14:textId="77777777" w:rsidR="00490324" w:rsidRPr="00E54BE4" w:rsidRDefault="00E54BE4">
      <w:pPr>
        <w:numPr>
          <w:ilvl w:val="0"/>
          <w:numId w:val="1"/>
        </w:numPr>
        <w:spacing w:after="147" w:line="269" w:lineRule="auto"/>
        <w:ind w:right="170" w:hanging="1863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Выбрать a в состоянии s, следуя произвольной стратегии </w:t>
      </w:r>
    </w:p>
    <w:p w14:paraId="106D3A41" w14:textId="77777777" w:rsidR="00490324" w:rsidRPr="00E54BE4" w:rsidRDefault="00E54BE4">
      <w:pPr>
        <w:numPr>
          <w:ilvl w:val="0"/>
          <w:numId w:val="1"/>
        </w:numPr>
        <w:spacing w:after="141" w:line="269" w:lineRule="auto"/>
        <w:ind w:right="170" w:hanging="1863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>Повторять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для каждого шага эпизода: </w:t>
      </w:r>
    </w:p>
    <w:p w14:paraId="49608ABB" w14:textId="77777777" w:rsidR="00490324" w:rsidRPr="00E54BE4" w:rsidRDefault="00E54BE4">
      <w:pPr>
        <w:numPr>
          <w:ilvl w:val="0"/>
          <w:numId w:val="1"/>
        </w:numPr>
        <w:spacing w:after="146" w:line="269" w:lineRule="auto"/>
        <w:ind w:right="170" w:hanging="1863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Предпринять действие, наблюдать r, s’ </w:t>
      </w:r>
    </w:p>
    <w:p w14:paraId="17B70DD7" w14:textId="77777777" w:rsidR="00490324" w:rsidRPr="00E54BE4" w:rsidRDefault="00E54BE4">
      <w:pPr>
        <w:numPr>
          <w:ilvl w:val="0"/>
          <w:numId w:val="1"/>
        </w:numPr>
        <w:spacing w:after="31" w:line="371" w:lineRule="auto"/>
        <w:ind w:right="170" w:hanging="1863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Выбрать a’ из состояния s’, следуя ε-жадной стратегии относительно среднего </w:t>
      </w: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1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2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9AA5C7" w14:textId="77777777" w:rsidR="00490324" w:rsidRPr="00E54BE4" w:rsidRDefault="00E54BE4">
      <w:pPr>
        <w:numPr>
          <w:ilvl w:val="0"/>
          <w:numId w:val="1"/>
        </w:numPr>
        <w:spacing w:after="155"/>
        <w:ind w:right="170" w:hanging="1863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1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(</w:t>
      </w:r>
      <w:r w:rsidRPr="00E54BE4">
        <w:rPr>
          <w:rFonts w:ascii="Cambria Math" w:eastAsia="Cambria Math" w:hAnsi="Cambria Math" w:cs="Cambria Math"/>
          <w:sz w:val="28"/>
          <w:szCs w:val="28"/>
        </w:rPr>
        <w:t>𝑠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, </w:t>
      </w:r>
      <w:r w:rsidRPr="00E54BE4">
        <w:rPr>
          <w:rFonts w:ascii="Cambria Math" w:eastAsia="Cambria Math" w:hAnsi="Cambria Math" w:cs="Cambria Math"/>
          <w:sz w:val="28"/>
          <w:szCs w:val="28"/>
        </w:rPr>
        <w:t>𝑎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) ← </w:t>
      </w: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1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(</w:t>
      </w:r>
      <w:r w:rsidRPr="00E54BE4">
        <w:rPr>
          <w:rFonts w:ascii="Cambria Math" w:eastAsia="Cambria Math" w:hAnsi="Cambria Math" w:cs="Cambria Math"/>
          <w:sz w:val="28"/>
          <w:szCs w:val="28"/>
        </w:rPr>
        <w:t>𝑠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, </w:t>
      </w:r>
      <w:r w:rsidRPr="00E54BE4">
        <w:rPr>
          <w:rFonts w:ascii="Cambria Math" w:eastAsia="Cambria Math" w:hAnsi="Cambria Math" w:cs="Cambria Math"/>
          <w:sz w:val="28"/>
          <w:szCs w:val="28"/>
        </w:rPr>
        <w:t>𝑎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) + </w:t>
      </w:r>
      <w:r w:rsidRPr="00E54BE4">
        <w:rPr>
          <w:rFonts w:ascii="Cambria Math" w:eastAsia="Cambria Math" w:hAnsi="Cambria Math" w:cs="Cambria Math"/>
          <w:sz w:val="28"/>
          <w:szCs w:val="28"/>
        </w:rPr>
        <w:t>𝛼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[</w:t>
      </w:r>
      <w:r w:rsidRPr="00E54BE4">
        <w:rPr>
          <w:rFonts w:ascii="Cambria Math" w:eastAsia="Cambria Math" w:hAnsi="Cambria Math" w:cs="Cambria Math"/>
          <w:sz w:val="28"/>
          <w:szCs w:val="28"/>
        </w:rPr>
        <w:t>𝑟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 + </w:t>
      </w:r>
      <w:r w:rsidRPr="00E54BE4">
        <w:rPr>
          <w:rFonts w:ascii="Cambria Math" w:eastAsia="Cambria Math" w:hAnsi="Cambria Math" w:cs="Cambria Math"/>
          <w:sz w:val="28"/>
          <w:szCs w:val="28"/>
        </w:rPr>
        <w:t>𝛾𝑄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2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(</w:t>
      </w:r>
      <w:r w:rsidRPr="00E54BE4">
        <w:rPr>
          <w:rFonts w:ascii="Cambria Math" w:eastAsia="Cambria Math" w:hAnsi="Cambria Math" w:cs="Cambria Math"/>
          <w:sz w:val="28"/>
          <w:szCs w:val="28"/>
        </w:rPr>
        <w:t>𝑠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′, </w:t>
      </w:r>
      <w:r w:rsidRPr="00E54BE4">
        <w:rPr>
          <w:rFonts w:ascii="Cambria Math" w:eastAsia="Cambria Math" w:hAnsi="Cambria Math" w:cs="Cambria Math"/>
          <w:sz w:val="28"/>
          <w:szCs w:val="28"/>
        </w:rPr>
        <w:t>𝑎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′) − </w:t>
      </w: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1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(</w:t>
      </w:r>
      <w:r w:rsidRPr="00E54BE4">
        <w:rPr>
          <w:rFonts w:ascii="Cambria Math" w:eastAsia="Cambria Math" w:hAnsi="Cambria Math" w:cs="Cambria Math"/>
          <w:sz w:val="28"/>
          <w:szCs w:val="28"/>
        </w:rPr>
        <w:t>𝑠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, </w:t>
      </w:r>
      <w:r w:rsidRPr="00E54BE4">
        <w:rPr>
          <w:rFonts w:ascii="Cambria Math" w:eastAsia="Cambria Math" w:hAnsi="Cambria Math" w:cs="Cambria Math"/>
          <w:sz w:val="28"/>
          <w:szCs w:val="28"/>
        </w:rPr>
        <w:t>𝑎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)]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D6B7BC" w14:textId="77777777" w:rsidR="00490324" w:rsidRPr="00E54BE4" w:rsidRDefault="00E54BE4">
      <w:pPr>
        <w:numPr>
          <w:ilvl w:val="0"/>
          <w:numId w:val="1"/>
        </w:numPr>
        <w:spacing w:after="155"/>
        <w:ind w:right="170" w:hanging="1863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Cambria Math" w:eastAsia="Cambria Math" w:hAnsi="Cambria Math" w:cs="Cambria Math"/>
          <w:sz w:val="28"/>
          <w:szCs w:val="28"/>
        </w:rPr>
        <w:t>𝑠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 ← </w:t>
      </w:r>
      <w:r w:rsidRPr="00E54BE4">
        <w:rPr>
          <w:rFonts w:ascii="Cambria Math" w:eastAsia="Cambria Math" w:hAnsi="Cambria Math" w:cs="Cambria Math"/>
          <w:sz w:val="28"/>
          <w:szCs w:val="28"/>
        </w:rPr>
        <w:t>𝑠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′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; </w:t>
      </w:r>
      <w:r w:rsidRPr="00E54BE4">
        <w:rPr>
          <w:rFonts w:ascii="Cambria Math" w:eastAsia="Cambria Math" w:hAnsi="Cambria Math" w:cs="Cambria Math"/>
          <w:sz w:val="28"/>
          <w:szCs w:val="28"/>
        </w:rPr>
        <w:t>𝑎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 ← </w:t>
      </w:r>
      <w:r w:rsidRPr="00E54BE4">
        <w:rPr>
          <w:rFonts w:ascii="Cambria Math" w:eastAsia="Cambria Math" w:hAnsi="Cambria Math" w:cs="Cambria Math"/>
          <w:sz w:val="28"/>
          <w:szCs w:val="28"/>
        </w:rPr>
        <w:t>𝑎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′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>;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53651E" w14:textId="77777777" w:rsidR="00490324" w:rsidRPr="00E54BE4" w:rsidRDefault="00E54BE4">
      <w:pPr>
        <w:numPr>
          <w:ilvl w:val="0"/>
          <w:numId w:val="1"/>
        </w:numPr>
        <w:spacing w:after="129"/>
        <w:ind w:right="170" w:hanging="1863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>С вероятностью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0.5: </w:t>
      </w:r>
    </w:p>
    <w:p w14:paraId="755ADDC0" w14:textId="77777777" w:rsidR="00490324" w:rsidRPr="00E54BE4" w:rsidRDefault="00E54BE4">
      <w:pPr>
        <w:numPr>
          <w:ilvl w:val="0"/>
          <w:numId w:val="1"/>
        </w:numPr>
        <w:spacing w:after="112" w:line="269" w:lineRule="auto"/>
        <w:ind w:right="170" w:hanging="1863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Поменять местами </w:t>
      </w: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1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54BE4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E54BE4">
        <w:rPr>
          <w:rFonts w:ascii="Cambria Math" w:eastAsia="Cambria Math" w:hAnsi="Cambria Math" w:cs="Cambria Math"/>
          <w:sz w:val="28"/>
          <w:szCs w:val="28"/>
        </w:rPr>
        <w:t>𝑄</w:t>
      </w:r>
      <w:r w:rsidRPr="00E54BE4">
        <w:rPr>
          <w:rFonts w:ascii="Times New Roman" w:eastAsia="Cambria Math" w:hAnsi="Times New Roman" w:cs="Times New Roman"/>
          <w:sz w:val="28"/>
          <w:szCs w:val="28"/>
          <w:vertAlign w:val="superscript"/>
        </w:rPr>
        <w:t>2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FA153F" w14:textId="77777777" w:rsidR="00490324" w:rsidRPr="00E54BE4" w:rsidRDefault="00E54BE4">
      <w:pPr>
        <w:spacing w:after="161"/>
        <w:ind w:left="706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A0DED86" w14:textId="77777777" w:rsidR="00490324" w:rsidRPr="00E54BE4" w:rsidRDefault="00E54BE4">
      <w:pPr>
        <w:spacing w:after="117"/>
        <w:ind w:left="706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 xml:space="preserve">Текст программы </w:t>
      </w:r>
    </w:p>
    <w:p w14:paraId="135E0D24" w14:textId="77777777" w:rsidR="00490324" w:rsidRPr="00E54BE4" w:rsidRDefault="00E54BE4">
      <w:pPr>
        <w:spacing w:after="1" w:line="275" w:lineRule="auto"/>
        <w:ind w:left="-5" w:right="5961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numpy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as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matplotlib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pyplot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as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gym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1A2AE14B" w14:textId="77777777" w:rsidR="00490324" w:rsidRPr="00E54BE4" w:rsidRDefault="00E54BE4">
      <w:pPr>
        <w:spacing w:after="10" w:line="268" w:lineRule="auto"/>
        <w:ind w:left="-5" w:right="6757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from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tqdm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import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tqdm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7A11AB19" w14:textId="77777777" w:rsidR="00490324" w:rsidRPr="00E54BE4" w:rsidRDefault="00E54BE4">
      <w:pPr>
        <w:spacing w:after="14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12DDC869" w14:textId="77777777" w:rsidR="00490324" w:rsidRPr="00E54BE4" w:rsidRDefault="00E54BE4">
      <w:pPr>
        <w:spacing w:after="10" w:line="266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************************************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БАЗОВЫЙ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АГЕНТ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615E0E07" w14:textId="77777777" w:rsidR="00490324" w:rsidRPr="00E54BE4" w:rsidRDefault="00E54BE4">
      <w:pPr>
        <w:spacing w:after="10" w:line="26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*****************************************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704D10FC" w14:textId="77777777" w:rsidR="00490324" w:rsidRPr="00E54BE4" w:rsidRDefault="00E54BE4">
      <w:pPr>
        <w:spacing w:after="1" w:line="275" w:lineRule="auto"/>
        <w:ind w:left="-5" w:right="7579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</w:rPr>
        <w:t>class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</w:rPr>
        <w:t>BasicAgent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: </w:t>
      </w:r>
    </w:p>
    <w:p w14:paraId="579189B5" w14:textId="77777777" w:rsidR="00490324" w:rsidRPr="00E54BE4" w:rsidRDefault="00E54BE4">
      <w:pPr>
        <w:spacing w:after="11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'''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055CCFD5" w14:textId="77777777" w:rsidR="00490324" w:rsidRPr="00E54BE4" w:rsidRDefault="00E54BE4">
      <w:pPr>
        <w:spacing w:after="9" w:line="268" w:lineRule="auto"/>
        <w:ind w:left="-5" w:right="111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Базовый агент, от которого наследуются стратегии обучения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549DC125" w14:textId="77777777" w:rsidR="00490324" w:rsidRPr="00E54BE4" w:rsidRDefault="00E54BE4">
      <w:pPr>
        <w:spacing w:after="11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'''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43078D12" w14:textId="77777777" w:rsidR="00490324" w:rsidRPr="00E54BE4" w:rsidRDefault="00E54BE4">
      <w:pPr>
        <w:spacing w:after="14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3BBC335" w14:textId="77777777" w:rsidR="00490324" w:rsidRPr="00E54BE4" w:rsidRDefault="00E54BE4">
      <w:pPr>
        <w:spacing w:after="8" w:line="268" w:lineRule="auto"/>
        <w:ind w:left="-5" w:right="387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Наименование алгоритма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253C8FAA" w14:textId="77777777" w:rsidR="00490324" w:rsidRPr="00E54BE4" w:rsidRDefault="00E54BE4">
      <w:pPr>
        <w:spacing w:after="8" w:line="268" w:lineRule="auto"/>
        <w:ind w:left="-5" w:right="865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ALGO_NAME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'---'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F602435" w14:textId="77777777" w:rsidR="00490324" w:rsidRPr="00E54BE4" w:rsidRDefault="00E54BE4">
      <w:pPr>
        <w:spacing w:after="8" w:line="268" w:lineRule="auto"/>
        <w:ind w:left="-5" w:right="5269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__init__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E54BE4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0.1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4659C89D" w14:textId="77777777" w:rsidR="00490324" w:rsidRPr="00E54BE4" w:rsidRDefault="00E54BE4">
      <w:pPr>
        <w:spacing w:after="4" w:line="274" w:lineRule="auto"/>
        <w:ind w:right="4809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Среда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Размерности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Q-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матрицы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nA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lastRenderedPageBreak/>
        <w:t>env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.action_space.n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.observation_space.n </w:t>
      </w:r>
    </w:p>
    <w:p w14:paraId="7D72142F" w14:textId="77777777" w:rsidR="00490324" w:rsidRPr="00E54BE4" w:rsidRDefault="00E54BE4">
      <w:pPr>
        <w:spacing w:after="8" w:line="268" w:lineRule="auto"/>
        <w:ind w:left="-5" w:right="434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>#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и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сама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матрица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zeros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nA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Значения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коэффициентов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1C7D5785" w14:textId="77777777" w:rsidR="00490324" w:rsidRPr="00E54BE4" w:rsidRDefault="00E54BE4">
      <w:pPr>
        <w:spacing w:after="8" w:line="268" w:lineRule="auto"/>
        <w:ind w:left="-5" w:right="4695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Порог выбора случайного действия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eps</w:t>
      </w:r>
      <w:r w:rsidRPr="00E54BE4">
        <w:rPr>
          <w:rFonts w:ascii="Times New Roman" w:eastAsia="Consolas" w:hAnsi="Times New Roman" w:cs="Times New Roman"/>
          <w:sz w:val="28"/>
          <w:szCs w:val="28"/>
        </w:rPr>
        <w:t>=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eps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Награды по эпизодам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episodes_reward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= [] </w:t>
      </w:r>
    </w:p>
    <w:p w14:paraId="0F935A51" w14:textId="77777777" w:rsidR="00490324" w:rsidRPr="00E54BE4" w:rsidRDefault="00E54BE4">
      <w:pPr>
        <w:spacing w:after="259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22FC9677" w14:textId="77777777" w:rsidR="00490324" w:rsidRPr="00E54BE4" w:rsidRDefault="00E54BE4">
      <w:pPr>
        <w:spacing w:after="9" w:line="268" w:lineRule="auto"/>
        <w:ind w:left="-5" w:right="2268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</w:rPr>
        <w:t>def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</w:rPr>
        <w:t>print_q</w:t>
      </w:r>
      <w:r w:rsidRPr="00E54BE4">
        <w:rPr>
          <w:rFonts w:ascii="Times New Roman" w:eastAsia="Consolas" w:hAnsi="Times New Roman" w:cs="Times New Roman"/>
          <w:sz w:val="28"/>
          <w:szCs w:val="28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):        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</w:rPr>
        <w:t>print</w:t>
      </w:r>
      <w:r w:rsidRPr="00E54BE4">
        <w:rPr>
          <w:rFonts w:ascii="Times New Roman" w:eastAsia="Consolas" w:hAnsi="Times New Roman" w:cs="Times New Roman"/>
          <w:sz w:val="28"/>
          <w:szCs w:val="28"/>
        </w:rPr>
        <w:t>(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'Вывод Q-матрицы для алгоритма '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ALGO_NAME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)        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</w:rPr>
        <w:t>print</w:t>
      </w:r>
      <w:r w:rsidRPr="00E54BE4">
        <w:rPr>
          <w:rFonts w:ascii="Times New Roman" w:eastAsia="Consolas" w:hAnsi="Times New Roman" w:cs="Times New Roman"/>
          <w:sz w:val="28"/>
          <w:szCs w:val="28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Q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) </w:t>
      </w:r>
    </w:p>
    <w:p w14:paraId="4F25202E" w14:textId="77777777" w:rsidR="00490324" w:rsidRPr="00E54BE4" w:rsidRDefault="00E54BE4">
      <w:pPr>
        <w:spacing w:after="254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5E507374" w14:textId="77777777" w:rsidR="00490324" w:rsidRPr="00E54BE4" w:rsidRDefault="00E54BE4">
      <w:pPr>
        <w:spacing w:after="8" w:line="268" w:lineRule="auto"/>
        <w:ind w:left="-5" w:right="86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get_state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4F6A14D0" w14:textId="77777777" w:rsidR="00490324" w:rsidRPr="00E54BE4" w:rsidRDefault="00E54BE4">
      <w:pPr>
        <w:spacing w:after="11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'''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33AD4A14" w14:textId="77777777" w:rsidR="00490324" w:rsidRPr="00E54BE4" w:rsidRDefault="00E54BE4">
      <w:pPr>
        <w:spacing w:after="9" w:line="268" w:lineRule="auto"/>
        <w:ind w:left="-5" w:right="111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Возвращает правильное начальное состояние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9FFA4EE" w14:textId="77777777" w:rsidR="00490324" w:rsidRPr="00E54BE4" w:rsidRDefault="00E54BE4">
      <w:pPr>
        <w:spacing w:after="1" w:line="275" w:lineRule="auto"/>
        <w:ind w:left="-5" w:right="5845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'''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</w:rPr>
        <w:t>if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</w:rPr>
        <w:t>type</w:t>
      </w:r>
      <w:r w:rsidRPr="00E54BE4">
        <w:rPr>
          <w:rFonts w:ascii="Times New Roman" w:eastAsia="Consolas" w:hAnsi="Times New Roman" w:cs="Times New Roman"/>
          <w:sz w:val="28"/>
          <w:szCs w:val="28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)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</w:rPr>
        <w:t>is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</w:rPr>
        <w:t>tuple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: </w:t>
      </w:r>
    </w:p>
    <w:p w14:paraId="7F66F2C2" w14:textId="77777777" w:rsidR="00490324" w:rsidRPr="00E54BE4" w:rsidRDefault="00E54BE4">
      <w:pPr>
        <w:spacing w:after="0" w:line="275" w:lineRule="auto"/>
        <w:ind w:right="538"/>
        <w:jc w:val="both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Если состояние вернулось с виде кортежа, то вернуть только номер состояния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</w:rPr>
        <w:t>return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</w:rPr>
        <w:t>[</w:t>
      </w:r>
      <w:r w:rsidRPr="00E54BE4">
        <w:rPr>
          <w:rFonts w:ascii="Times New Roman" w:eastAsia="Consolas" w:hAnsi="Times New Roman" w:cs="Times New Roman"/>
          <w:color w:val="098658"/>
          <w:sz w:val="28"/>
          <w:szCs w:val="28"/>
        </w:rPr>
        <w:t>0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] </w:t>
      </w:r>
    </w:p>
    <w:p w14:paraId="2B7BF470" w14:textId="77777777" w:rsidR="00490324" w:rsidRPr="00E54BE4" w:rsidRDefault="00E54BE4">
      <w:pPr>
        <w:spacing w:after="526" w:line="268" w:lineRule="auto"/>
        <w:ind w:left="471" w:right="6757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else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 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return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</w:t>
      </w:r>
    </w:p>
    <w:p w14:paraId="4D5D3F2F" w14:textId="77777777" w:rsidR="00490324" w:rsidRPr="00E54BE4" w:rsidRDefault="00E54BE4">
      <w:pPr>
        <w:spacing w:after="8" w:line="268" w:lineRule="auto"/>
        <w:ind w:left="-5" w:right="86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greedy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0D4DC764" w14:textId="77777777" w:rsidR="00490324" w:rsidRPr="00E54BE4" w:rsidRDefault="00E54BE4">
      <w:pPr>
        <w:spacing w:after="11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'''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7BE70E95" w14:textId="77777777" w:rsidR="00490324" w:rsidRPr="00E54BE4" w:rsidRDefault="00E54BE4">
      <w:pPr>
        <w:spacing w:after="9" w:line="268" w:lineRule="auto"/>
        <w:ind w:left="-5" w:right="111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&lt;&lt;Жадное&gt;&gt; текущее действие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6A27605D" w14:textId="77777777" w:rsidR="00490324" w:rsidRPr="00E54BE4" w:rsidRDefault="00E54BE4">
      <w:pPr>
        <w:spacing w:after="9" w:line="268" w:lineRule="auto"/>
        <w:ind w:left="-5" w:right="111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Возвращает действие, соответствующее максимальному Q-значению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для состояния state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03A8C1E8" w14:textId="77777777" w:rsidR="00490324" w:rsidRPr="00E54BE4" w:rsidRDefault="00E54BE4">
      <w:pPr>
        <w:spacing w:after="8" w:line="268" w:lineRule="auto"/>
        <w:ind w:left="-5" w:right="5039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return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argmax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]) </w:t>
      </w:r>
    </w:p>
    <w:p w14:paraId="7C2386E4" w14:textId="77777777" w:rsidR="00490324" w:rsidRPr="00E54BE4" w:rsidRDefault="00E54BE4">
      <w:pPr>
        <w:spacing w:after="254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79FAE012" w14:textId="77777777" w:rsidR="00490324" w:rsidRPr="00E54BE4" w:rsidRDefault="00E54BE4">
      <w:pPr>
        <w:spacing w:after="9" w:line="267" w:lineRule="auto"/>
        <w:ind w:left="-5" w:right="236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make_action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28730D80" w14:textId="77777777" w:rsidR="00490324" w:rsidRPr="00E54BE4" w:rsidRDefault="00E54BE4">
      <w:pPr>
        <w:spacing w:after="11" w:line="265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60D99DD2" w14:textId="77777777" w:rsidR="00490324" w:rsidRPr="00E54BE4" w:rsidRDefault="00E54BE4">
      <w:pPr>
        <w:spacing w:after="9" w:line="268" w:lineRule="auto"/>
        <w:ind w:left="-5" w:right="11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Выбор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действия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агентом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17887595" w14:textId="77777777" w:rsidR="00490324" w:rsidRPr="00E54BE4" w:rsidRDefault="00E54BE4">
      <w:pPr>
        <w:spacing w:after="8" w:line="268" w:lineRule="auto"/>
        <w:ind w:left="-5" w:right="434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'''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random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uniform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,</w:t>
      </w:r>
      <w:r w:rsidRPr="00E54BE4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&lt;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69138502" w14:textId="77777777" w:rsidR="00490324" w:rsidRPr="00E54BE4" w:rsidRDefault="00E54BE4">
      <w:pPr>
        <w:spacing w:after="19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</w:t>
      </w:r>
    </w:p>
    <w:p w14:paraId="2CE27A31" w14:textId="77777777" w:rsidR="00490324" w:rsidRPr="00E54BE4" w:rsidRDefault="00E54BE4">
      <w:pPr>
        <w:spacing w:after="8" w:line="268" w:lineRule="auto"/>
        <w:ind w:left="-5" w:right="387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Если вероятность меньше eps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то выбирается случайное действие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</w:rPr>
        <w:t>return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env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.action_space.sample()  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</w:rPr>
        <w:t>else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: </w:t>
      </w:r>
    </w:p>
    <w:p w14:paraId="077662D3" w14:textId="77777777" w:rsidR="00490324" w:rsidRPr="00E54BE4" w:rsidRDefault="00E54BE4">
      <w:pPr>
        <w:spacing w:after="8" w:line="268" w:lineRule="auto"/>
        <w:ind w:left="-5" w:right="649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иначе действие, соответствующее максимальному Q-значению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</w:rPr>
        <w:t>return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</w:rPr>
        <w:t>greedy</w:t>
      </w:r>
      <w:r w:rsidRPr="00E54BE4">
        <w:rPr>
          <w:rFonts w:ascii="Times New Roman" w:eastAsia="Consolas" w:hAnsi="Times New Roman" w:cs="Times New Roman"/>
          <w:sz w:val="28"/>
          <w:szCs w:val="28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) </w:t>
      </w:r>
    </w:p>
    <w:p w14:paraId="63B9F4E5" w14:textId="77777777" w:rsidR="00490324" w:rsidRPr="00E54BE4" w:rsidRDefault="00E54BE4">
      <w:pPr>
        <w:spacing w:after="254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6FF4D087" w14:textId="77777777" w:rsidR="00490324" w:rsidRPr="005C4460" w:rsidRDefault="00E54BE4">
      <w:pPr>
        <w:spacing w:after="9" w:line="267" w:lineRule="auto"/>
        <w:ind w:left="-5" w:right="236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draw</w:t>
      </w:r>
      <w:r w:rsidRPr="005C4460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_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episodes</w:t>
      </w:r>
      <w:r w:rsidRPr="005C4460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_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reward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1DF0B4FE" w14:textId="77777777" w:rsidR="00490324" w:rsidRPr="005C4460" w:rsidRDefault="00E54BE4">
      <w:pPr>
        <w:spacing w:after="8" w:line="268" w:lineRule="auto"/>
        <w:ind w:left="-5" w:right="319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5C4460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Построение</w:t>
      </w:r>
      <w:r w:rsidRPr="005C4460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графика</w:t>
      </w:r>
      <w:r w:rsidRPr="005C4460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наград</w:t>
      </w:r>
      <w:r w:rsidRPr="005C4460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по</w:t>
      </w:r>
      <w:r w:rsidRPr="005C4460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эпизодам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fig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ax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subplots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figsize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(</w:t>
      </w:r>
      <w:r w:rsidRPr="005C4460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15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,</w:t>
      </w:r>
      <w:r w:rsidRPr="005C4460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10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y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episodes</w:t>
      </w:r>
      <w:r w:rsidRPr="005C4460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_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x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list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range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5C4460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len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y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)+</w:t>
      </w:r>
      <w:r w:rsidRPr="005C4460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        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plot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x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y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5C4460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'-'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linewidth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5C4460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1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color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5C4460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green</w:t>
      </w:r>
      <w:r w:rsidRPr="005C4460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title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5C4460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Награды</w:t>
      </w:r>
      <w:r w:rsidRPr="005C4460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по</w:t>
      </w:r>
      <w:r w:rsidRPr="005C4460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эпизодам</w:t>
      </w:r>
      <w:r w:rsidRPr="005C4460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xlabel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5C4460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Номер</w:t>
      </w:r>
      <w:r w:rsidRPr="005C4460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эпизода</w:t>
      </w:r>
      <w:r w:rsidRPr="005C4460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ylabel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5C4460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Награда</w:t>
      </w:r>
      <w:r w:rsidRPr="005C4460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plt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show</w:t>
      </w: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</w:t>
      </w:r>
    </w:p>
    <w:p w14:paraId="365C481E" w14:textId="77777777" w:rsidR="00490324" w:rsidRPr="005C4460" w:rsidRDefault="00E54BE4">
      <w:pPr>
        <w:spacing w:after="254"/>
        <w:rPr>
          <w:rFonts w:ascii="Times New Roman" w:hAnsi="Times New Roman" w:cs="Times New Roman"/>
          <w:sz w:val="28"/>
          <w:szCs w:val="28"/>
          <w:lang w:val="en-US"/>
        </w:rPr>
      </w:pP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0D478A8E" w14:textId="77777777" w:rsidR="00490324" w:rsidRPr="00E54BE4" w:rsidRDefault="00E54BE4">
      <w:pPr>
        <w:spacing w:after="9" w:line="267" w:lineRule="auto"/>
        <w:ind w:left="-5" w:right="2368" w:hanging="10"/>
        <w:rPr>
          <w:rFonts w:ascii="Times New Roman" w:hAnsi="Times New Roman" w:cs="Times New Roman"/>
          <w:sz w:val="28"/>
          <w:szCs w:val="28"/>
        </w:rPr>
      </w:pPr>
      <w:r w:rsidRPr="005C446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</w:rPr>
        <w:t>def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</w:rPr>
        <w:t>learn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(): </w:t>
      </w:r>
    </w:p>
    <w:p w14:paraId="0C9B3365" w14:textId="77777777" w:rsidR="00490324" w:rsidRPr="00E54BE4" w:rsidRDefault="00E54BE4">
      <w:pPr>
        <w:spacing w:after="11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'''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390F59F2" w14:textId="77777777" w:rsidR="00490324" w:rsidRPr="00E54BE4" w:rsidRDefault="00E54BE4">
      <w:pPr>
        <w:spacing w:after="9" w:line="268" w:lineRule="auto"/>
        <w:ind w:left="-5" w:right="111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Реализация алгоритма обучения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CFA71DB" w14:textId="77777777" w:rsidR="00490324" w:rsidRPr="00E54BE4" w:rsidRDefault="00E54BE4">
      <w:pPr>
        <w:spacing w:after="10" w:line="268" w:lineRule="auto"/>
        <w:ind w:left="-5" w:right="7689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pass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4EEEA956" w14:textId="77777777" w:rsidR="00490324" w:rsidRPr="00E54BE4" w:rsidRDefault="00E54BE4">
      <w:pPr>
        <w:spacing w:after="19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34E32CB9" w14:textId="77777777" w:rsidR="00490324" w:rsidRPr="00E54BE4" w:rsidRDefault="00E54BE4">
      <w:pPr>
        <w:spacing w:after="10" w:line="266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************************************ Double SARSA </w:t>
      </w:r>
    </w:p>
    <w:p w14:paraId="0A377EF1" w14:textId="77777777" w:rsidR="00490324" w:rsidRPr="00E54BE4" w:rsidRDefault="00E54BE4">
      <w:pPr>
        <w:spacing w:after="10" w:line="266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>*****************************************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0E0D8CD7" w14:textId="77777777" w:rsidR="00490324" w:rsidRPr="00E54BE4" w:rsidRDefault="00E54BE4">
      <w:pPr>
        <w:spacing w:after="1" w:line="275" w:lineRule="auto"/>
        <w:ind w:left="-5" w:right="537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class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DoubleSARSA_Agent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BasicAgent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38E0CACE" w14:textId="77777777" w:rsidR="00490324" w:rsidRPr="00E54BE4" w:rsidRDefault="00E54BE4">
      <w:pPr>
        <w:spacing w:after="11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'''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22D10B3E" w14:textId="77777777" w:rsidR="00490324" w:rsidRPr="00E54BE4" w:rsidRDefault="00E54BE4">
      <w:pPr>
        <w:spacing w:after="9" w:line="268" w:lineRule="auto"/>
        <w:ind w:left="-5" w:right="111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Реализация алгоритма Double SARSA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48A90B29" w14:textId="77777777" w:rsidR="00490324" w:rsidRPr="00E54BE4" w:rsidRDefault="00E54BE4">
      <w:pPr>
        <w:spacing w:after="11" w:line="265" w:lineRule="auto"/>
        <w:ind w:left="471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'''</w:t>
      </w:r>
    </w:p>
    <w:p w14:paraId="181E023B" w14:textId="77777777" w:rsidR="00490324" w:rsidRPr="00E54BE4" w:rsidRDefault="00E54BE4">
      <w:pPr>
        <w:spacing w:after="8" w:line="268" w:lineRule="auto"/>
        <w:ind w:left="471" w:right="387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Наименование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алгоритма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52485F35" w14:textId="77777777" w:rsidR="00490324" w:rsidRPr="00E54BE4" w:rsidRDefault="00E54BE4">
      <w:pPr>
        <w:spacing w:after="537" w:line="265" w:lineRule="auto"/>
        <w:ind w:left="471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ALGO_NAME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'Double SARSA'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3D7962EC" w14:textId="77777777" w:rsidR="00490324" w:rsidRPr="00E54BE4" w:rsidRDefault="00E54BE4">
      <w:pPr>
        <w:spacing w:after="8" w:line="268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__init__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E54BE4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0.015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lr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E54BE4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0.1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gamma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E54BE4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0.97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num_episodes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E54BE4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20000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74D4DC6F" w14:textId="77777777" w:rsidR="00490324" w:rsidRPr="00E54BE4" w:rsidRDefault="00E54BE4">
      <w:pPr>
        <w:spacing w:after="10" w:line="266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>#self, env, eps=0.4, lr=0.1, gamma=0.98, num_episodes=20000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25199353" w14:textId="77777777" w:rsidR="00490324" w:rsidRPr="00E54BE4" w:rsidRDefault="00E54BE4">
      <w:pPr>
        <w:spacing w:after="8" w:line="268" w:lineRule="auto"/>
        <w:ind w:left="-5" w:right="387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Вызов конструктора верхнего уровня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</w:rPr>
        <w:t>super</w:t>
      </w:r>
      <w:r w:rsidRPr="00E54BE4">
        <w:rPr>
          <w:rFonts w:ascii="Times New Roman" w:eastAsia="Consolas" w:hAnsi="Times New Roman" w:cs="Times New Roman"/>
          <w:sz w:val="28"/>
          <w:szCs w:val="28"/>
        </w:rPr>
        <w:t>().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</w:rPr>
        <w:t>__init__</w:t>
      </w:r>
      <w:r w:rsidRPr="00E54BE4">
        <w:rPr>
          <w:rFonts w:ascii="Times New Roman" w:eastAsia="Consolas" w:hAnsi="Times New Roman" w:cs="Times New Roman"/>
          <w:sz w:val="28"/>
          <w:szCs w:val="28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env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eps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) </w:t>
      </w:r>
    </w:p>
    <w:p w14:paraId="61359A83" w14:textId="77777777" w:rsidR="00490324" w:rsidRPr="00E54BE4" w:rsidRDefault="00E54BE4">
      <w:pPr>
        <w:spacing w:after="8" w:line="268" w:lineRule="auto"/>
        <w:ind w:left="-5" w:right="4227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Вторая матрица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Q2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</w:rPr>
        <w:t>np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</w:rPr>
        <w:t>zeros</w:t>
      </w:r>
      <w:r w:rsidRPr="00E54BE4">
        <w:rPr>
          <w:rFonts w:ascii="Times New Roman" w:eastAsia="Consolas" w:hAnsi="Times New Roman" w:cs="Times New Roman"/>
          <w:sz w:val="28"/>
          <w:szCs w:val="28"/>
        </w:rPr>
        <w:t>((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nS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nA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)) </w:t>
      </w:r>
    </w:p>
    <w:p w14:paraId="607578BE" w14:textId="77777777" w:rsidR="00490324" w:rsidRPr="00E54BE4" w:rsidRDefault="00E54BE4">
      <w:pPr>
        <w:spacing w:after="10" w:line="266" w:lineRule="auto"/>
        <w:ind w:left="-5" w:right="5614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Learning rate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lr</w:t>
      </w:r>
      <w:r w:rsidRPr="00E54BE4">
        <w:rPr>
          <w:rFonts w:ascii="Times New Roman" w:eastAsia="Consolas" w:hAnsi="Times New Roman" w:cs="Times New Roman"/>
          <w:sz w:val="28"/>
          <w:szCs w:val="28"/>
        </w:rPr>
        <w:t>=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lr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5A5F31C" w14:textId="77777777" w:rsidR="00490324" w:rsidRPr="00E54BE4" w:rsidRDefault="00E54BE4">
      <w:pPr>
        <w:spacing w:after="8" w:line="268" w:lineRule="auto"/>
        <w:ind w:left="-5" w:right="5155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Коэффициент дисконтирования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gamma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lastRenderedPageBreak/>
        <w:t>gamma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Количество эпизодов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num_episodes</w:t>
      </w:r>
      <w:r w:rsidRPr="00E54BE4">
        <w:rPr>
          <w:rFonts w:ascii="Times New Roman" w:eastAsia="Consolas" w:hAnsi="Times New Roman" w:cs="Times New Roman"/>
          <w:sz w:val="28"/>
          <w:szCs w:val="28"/>
        </w:rPr>
        <w:t>=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num_episodes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Постепенное уменьшение eps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eps_decay</w:t>
      </w:r>
      <w:r w:rsidRPr="00E54BE4">
        <w:rPr>
          <w:rFonts w:ascii="Times New Roman" w:eastAsia="Consolas" w:hAnsi="Times New Roman" w:cs="Times New Roman"/>
          <w:sz w:val="28"/>
          <w:szCs w:val="28"/>
        </w:rPr>
        <w:t>=</w:t>
      </w:r>
      <w:r w:rsidRPr="00E54BE4">
        <w:rPr>
          <w:rFonts w:ascii="Times New Roman" w:eastAsia="Consolas" w:hAnsi="Times New Roman" w:cs="Times New Roman"/>
          <w:color w:val="098658"/>
          <w:sz w:val="28"/>
          <w:szCs w:val="28"/>
        </w:rPr>
        <w:t>0.00005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eps_threshold</w:t>
      </w:r>
      <w:r w:rsidRPr="00E54BE4">
        <w:rPr>
          <w:rFonts w:ascii="Times New Roman" w:eastAsia="Consolas" w:hAnsi="Times New Roman" w:cs="Times New Roman"/>
          <w:sz w:val="28"/>
          <w:szCs w:val="28"/>
        </w:rPr>
        <w:t>=</w:t>
      </w:r>
      <w:r w:rsidRPr="00E54BE4">
        <w:rPr>
          <w:rFonts w:ascii="Times New Roman" w:eastAsia="Consolas" w:hAnsi="Times New Roman" w:cs="Times New Roman"/>
          <w:color w:val="098658"/>
          <w:sz w:val="28"/>
          <w:szCs w:val="28"/>
        </w:rPr>
        <w:t>0.01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A6C23BC" w14:textId="77777777" w:rsidR="00490324" w:rsidRPr="00E54BE4" w:rsidRDefault="00E54BE4">
      <w:pPr>
        <w:spacing w:after="259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41A39D5E" w14:textId="77777777" w:rsidR="00490324" w:rsidRPr="00E54BE4" w:rsidRDefault="00E54BE4">
      <w:pPr>
        <w:spacing w:after="8" w:line="268" w:lineRule="auto"/>
        <w:ind w:left="-5" w:right="865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</w:rPr>
        <w:t>def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</w:rPr>
        <w:t>greedy</w:t>
      </w:r>
      <w:r w:rsidRPr="00E54BE4">
        <w:rPr>
          <w:rFonts w:ascii="Times New Roman" w:eastAsia="Consolas" w:hAnsi="Times New Roman" w:cs="Times New Roman"/>
          <w:sz w:val="28"/>
          <w:szCs w:val="28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): </w:t>
      </w:r>
    </w:p>
    <w:p w14:paraId="3CD8F039" w14:textId="77777777" w:rsidR="00490324" w:rsidRPr="00E54BE4" w:rsidRDefault="00E54BE4">
      <w:pPr>
        <w:spacing w:after="11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'''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698482B6" w14:textId="77777777" w:rsidR="00490324" w:rsidRPr="00E54BE4" w:rsidRDefault="00E54BE4">
      <w:pPr>
        <w:spacing w:after="9" w:line="268" w:lineRule="auto"/>
        <w:ind w:left="-5" w:right="111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&lt;&lt;Жадное&gt;&gt; текущее действие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B976F50" w14:textId="77777777" w:rsidR="00490324" w:rsidRPr="002C4B0B" w:rsidRDefault="00E54BE4">
      <w:pPr>
        <w:spacing w:after="9" w:line="268" w:lineRule="auto"/>
        <w:ind w:left="-5" w:right="11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Возвращает действие, соответствующее максимальному Q-значению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    для</w:t>
      </w:r>
      <w:r w:rsidRPr="002C4B0B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состояния</w:t>
      </w:r>
      <w:r w:rsidRPr="002C4B0B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state</w:t>
      </w:r>
      <w:r w:rsidRPr="002C4B0B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1B9618D2" w14:textId="77777777" w:rsidR="00490324" w:rsidRPr="00E54BE4" w:rsidRDefault="00E54BE4">
      <w:pPr>
        <w:spacing w:after="8" w:line="268" w:lineRule="auto"/>
        <w:ind w:left="-5" w:right="4112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C4B0B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temp_q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+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Q2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 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return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argmax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temp_q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6842F213" w14:textId="77777777" w:rsidR="00490324" w:rsidRPr="00E54BE4" w:rsidRDefault="00E54BE4">
      <w:pPr>
        <w:spacing w:after="254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6B4DAF2C" w14:textId="77777777" w:rsidR="00490324" w:rsidRPr="00E54BE4" w:rsidRDefault="00E54BE4">
      <w:pPr>
        <w:spacing w:after="9" w:line="267" w:lineRule="auto"/>
        <w:ind w:left="-5" w:right="236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print_q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       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print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Вывод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Q-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матриц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для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алгоритма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ALGO_NAME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print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'Q1'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print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print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'Q2'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print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Q2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1E4616E2" w14:textId="77777777" w:rsidR="00490324" w:rsidRPr="00E54BE4" w:rsidRDefault="00E54BE4">
      <w:pPr>
        <w:spacing w:after="259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01E8A529" w14:textId="77777777" w:rsidR="00490324" w:rsidRPr="00E54BE4" w:rsidRDefault="00E54BE4">
      <w:pPr>
        <w:spacing w:after="9" w:line="267" w:lineRule="auto"/>
        <w:ind w:left="-5" w:right="236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learn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5514CD31" w14:textId="77777777" w:rsidR="00490324" w:rsidRPr="00E54BE4" w:rsidRDefault="00E54BE4">
      <w:pPr>
        <w:spacing w:after="11" w:line="265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1A10AC98" w14:textId="77777777" w:rsidR="00490324" w:rsidRPr="00E54BE4" w:rsidRDefault="00E54BE4">
      <w:pPr>
        <w:spacing w:after="9" w:line="268" w:lineRule="auto"/>
        <w:ind w:left="-5" w:right="11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Обучение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на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основе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алгоритма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Double SARSA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0CB9FAE5" w14:textId="77777777" w:rsidR="00490324" w:rsidRPr="00E54BE4" w:rsidRDefault="00E54BE4">
      <w:pPr>
        <w:spacing w:after="11" w:line="265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       '''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55DAD518" w14:textId="77777777" w:rsidR="00490324" w:rsidRPr="00E54BE4" w:rsidRDefault="00E54BE4">
      <w:pPr>
        <w:spacing w:after="0" w:line="275" w:lineRule="auto"/>
        <w:ind w:right="31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episodes_reward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[]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Цикл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по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эпизодам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for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tqdm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list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range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num_episodes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))): </w:t>
      </w:r>
    </w:p>
    <w:p w14:paraId="472DD282" w14:textId="77777777" w:rsidR="00490324" w:rsidRPr="00E54BE4" w:rsidRDefault="00E54BE4">
      <w:pPr>
        <w:spacing w:after="8" w:line="268" w:lineRule="auto"/>
        <w:ind w:left="-5" w:right="387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Начальное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состояние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среды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43F1A86F" w14:textId="77777777" w:rsidR="00490324" w:rsidRPr="00E54BE4" w:rsidRDefault="00E54BE4">
      <w:pPr>
        <w:spacing w:after="8" w:line="268" w:lineRule="auto"/>
        <w:ind w:left="-5" w:right="3536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get_state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.reset())    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Флаг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штатного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завершения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эпизода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done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False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28D770AF" w14:textId="77777777" w:rsidR="00490324" w:rsidRPr="00E54BE4" w:rsidRDefault="00E54BE4">
      <w:pPr>
        <w:spacing w:after="8" w:line="268" w:lineRule="auto"/>
        <w:ind w:left="471" w:right="387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Флаг нештатного завершения эпизода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truncated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</w:rPr>
        <w:t>False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6C0AB28D" w14:textId="77777777" w:rsidR="00490324" w:rsidRPr="00E54BE4" w:rsidRDefault="00E54BE4">
      <w:pPr>
        <w:spacing w:after="8" w:line="268" w:lineRule="auto"/>
        <w:ind w:left="115" w:right="3870" w:firstLine="346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Суммарная награда по эпизоду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tot_rew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r w:rsidRPr="00E54BE4">
        <w:rPr>
          <w:rFonts w:ascii="Times New Roman" w:eastAsia="Consolas" w:hAnsi="Times New Roman" w:cs="Times New Roman"/>
          <w:color w:val="098658"/>
          <w:sz w:val="28"/>
          <w:szCs w:val="28"/>
        </w:rPr>
        <w:t>0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7170C846" w14:textId="77777777" w:rsidR="00490324" w:rsidRPr="00E54BE4" w:rsidRDefault="00E54BE4">
      <w:pPr>
        <w:spacing w:after="14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0EC02BC8" w14:textId="77777777" w:rsidR="00490324" w:rsidRPr="00E54BE4" w:rsidRDefault="00E54BE4">
      <w:pPr>
        <w:spacing w:after="8" w:line="268" w:lineRule="auto"/>
        <w:ind w:left="-5" w:right="886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По мере заполнения Q-матрицы уменьшаем вероятность случайного выбора действия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</w:rPr>
        <w:t>if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eps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&gt;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eps_threshold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:     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eps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-=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eps_decay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7D5C3EFD" w14:textId="77777777" w:rsidR="00490324" w:rsidRPr="00E54BE4" w:rsidRDefault="00E54BE4">
      <w:pPr>
        <w:spacing w:after="8" w:line="268" w:lineRule="auto"/>
        <w:ind w:left="-5" w:right="387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Выбор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действия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56E97DF9" w14:textId="77777777" w:rsidR="00490324" w:rsidRPr="00E54BE4" w:rsidRDefault="00E54BE4">
      <w:pPr>
        <w:spacing w:after="8" w:line="268" w:lineRule="auto"/>
        <w:ind w:left="-5" w:right="445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make_action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</w:t>
      </w:r>
    </w:p>
    <w:p w14:paraId="5692A248" w14:textId="77777777" w:rsidR="00490324" w:rsidRPr="00E54BE4" w:rsidRDefault="00E54BE4">
      <w:pPr>
        <w:spacing w:after="14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             </w:t>
      </w:r>
    </w:p>
    <w:p w14:paraId="5268826A" w14:textId="77777777" w:rsidR="00490324" w:rsidRPr="00E54BE4" w:rsidRDefault="00E54BE4">
      <w:pPr>
        <w:spacing w:after="8" w:line="268" w:lineRule="auto"/>
        <w:ind w:left="-5" w:right="1341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# Проигрывание одного эпизода до финального состояния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</w:rPr>
        <w:t>while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</w:rPr>
        <w:t>not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done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</w:rPr>
        <w:t>or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truncated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): </w:t>
      </w:r>
    </w:p>
    <w:p w14:paraId="0E6009AF" w14:textId="77777777" w:rsidR="00490324" w:rsidRPr="00E54BE4" w:rsidRDefault="00E54BE4">
      <w:pPr>
        <w:spacing w:after="14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</w:t>
      </w:r>
    </w:p>
    <w:p w14:paraId="156024A4" w14:textId="77777777" w:rsidR="00490324" w:rsidRPr="00E54BE4" w:rsidRDefault="00E54BE4">
      <w:pPr>
        <w:spacing w:after="8" w:line="268" w:lineRule="auto"/>
        <w:ind w:left="-5" w:right="86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   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Выполняем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шаг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в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среде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done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truncated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_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.step(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</w:t>
      </w:r>
    </w:p>
    <w:p w14:paraId="246A658C" w14:textId="77777777" w:rsidR="00490324" w:rsidRPr="00E54BE4" w:rsidRDefault="00E54BE4">
      <w:pPr>
        <w:spacing w:after="8" w:line="268" w:lineRule="auto"/>
        <w:ind w:left="-5" w:right="387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Выполняем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следующее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действие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20C667A8" w14:textId="77777777" w:rsidR="00490324" w:rsidRPr="00E54BE4" w:rsidRDefault="00E54BE4">
      <w:pPr>
        <w:spacing w:after="8" w:line="268" w:lineRule="auto"/>
        <w:ind w:left="-5" w:right="86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next_action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make_action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</w:t>
      </w:r>
    </w:p>
    <w:p w14:paraId="7683498E" w14:textId="77777777" w:rsidR="00490324" w:rsidRPr="00E54BE4" w:rsidRDefault="00E54BE4">
      <w:pPr>
        <w:spacing w:after="8" w:line="268" w:lineRule="auto"/>
        <w:ind w:left="-5" w:right="86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    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][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][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+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lr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* \                 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+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gamma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*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Q2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][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next_action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-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][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]) </w:t>
      </w:r>
    </w:p>
    <w:p w14:paraId="25A9CF43" w14:textId="77777777" w:rsidR="00490324" w:rsidRPr="00E54BE4" w:rsidRDefault="00E54BE4">
      <w:pPr>
        <w:spacing w:after="14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</w:p>
    <w:p w14:paraId="7E810EC9" w14:textId="77777777" w:rsidR="00490324" w:rsidRPr="00E54BE4" w:rsidRDefault="00E54BE4">
      <w:pPr>
        <w:spacing w:after="8" w:line="268" w:lineRule="auto"/>
        <w:ind w:left="-5" w:right="3422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Следующее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состояние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считаем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текущим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next_action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np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random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rand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&lt; </w:t>
      </w:r>
      <w:r w:rsidRPr="00E54BE4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0.5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        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swap_list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Q2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Q2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swap_list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Суммарная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награда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за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эпизод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tot_rew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+=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done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or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truncated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14:paraId="38211FDE" w14:textId="77777777" w:rsidR="00490324" w:rsidRPr="00E54BE4" w:rsidRDefault="00E54BE4">
      <w:pPr>
        <w:spacing w:after="8" w:line="268" w:lineRule="auto"/>
        <w:ind w:left="-5" w:right="238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episodes_reward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append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tot_rew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sum_rewards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       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#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Суммарная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</w:rPr>
        <w:t>награда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sum_rewards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sum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self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episodes_reward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  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print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'C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уммарная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награда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 xml:space="preserve"> Double SARSA: 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sum_rewards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69D06262" w14:textId="77777777" w:rsidR="00490324" w:rsidRPr="00E54BE4" w:rsidRDefault="00E54BE4">
      <w:pPr>
        <w:spacing w:after="9" w:line="267" w:lineRule="auto"/>
        <w:ind w:left="-5" w:right="7003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</w:rPr>
        <w:t>def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</w:rPr>
        <w:t>play_agent</w:t>
      </w:r>
      <w:r w:rsidRPr="00E54BE4">
        <w:rPr>
          <w:rFonts w:ascii="Times New Roman" w:eastAsia="Consolas" w:hAnsi="Times New Roman" w:cs="Times New Roman"/>
          <w:sz w:val="28"/>
          <w:szCs w:val="28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</w:rPr>
        <w:t>agent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): </w:t>
      </w:r>
    </w:p>
    <w:p w14:paraId="7A5B4887" w14:textId="77777777" w:rsidR="00490324" w:rsidRPr="00E54BE4" w:rsidRDefault="00E54BE4">
      <w:pPr>
        <w:spacing w:after="11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>'''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AFA57B5" w14:textId="77777777" w:rsidR="00490324" w:rsidRPr="00E54BE4" w:rsidRDefault="00E54BE4">
      <w:pPr>
        <w:spacing w:after="9" w:line="268" w:lineRule="auto"/>
        <w:ind w:left="-5" w:right="111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Проигрывание сессии для обученного агента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1038D8E" w14:textId="77777777" w:rsidR="00490324" w:rsidRPr="00E54BE4" w:rsidRDefault="00E54BE4">
      <w:pPr>
        <w:spacing w:after="8" w:line="268" w:lineRule="auto"/>
        <w:ind w:left="-5" w:right="996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A31515"/>
          <w:sz w:val="28"/>
          <w:szCs w:val="28"/>
        </w:rPr>
        <w:t xml:space="preserve">   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'''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env2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gym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make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'CliffWalking-v0'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render_mode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=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'human'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  <w:r w:rsidRPr="00E54BE4">
        <w:rPr>
          <w:rFonts w:ascii="Times New Roman" w:eastAsia="Consolas" w:hAnsi="Times New Roman" w:cs="Times New Roman"/>
          <w:color w:val="008000"/>
          <w:sz w:val="28"/>
          <w:szCs w:val="28"/>
          <w:lang w:val="en-US"/>
        </w:rPr>
        <w:t>#FrozenLake-v1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env2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reset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()[</w:t>
      </w:r>
      <w:r w:rsidRPr="00E54BE4">
        <w:rPr>
          <w:rFonts w:ascii="Times New Roman" w:eastAsia="Consolas" w:hAnsi="Times New Roman" w:cs="Times New Roman"/>
          <w:color w:val="098658"/>
          <w:sz w:val="28"/>
          <w:szCs w:val="28"/>
          <w:lang w:val="en-US"/>
        </w:rPr>
        <w:t>0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done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False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while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not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done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505A290C" w14:textId="77777777" w:rsidR="00490324" w:rsidRPr="00E54BE4" w:rsidRDefault="00E54BE4">
      <w:pPr>
        <w:spacing w:after="8" w:line="268" w:lineRule="auto"/>
        <w:ind w:left="-5" w:right="86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.greedy(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2DE58E7F" w14:textId="77777777" w:rsidR="00490324" w:rsidRPr="00E54BE4" w:rsidRDefault="00E54BE4">
      <w:pPr>
        <w:spacing w:after="8" w:line="268" w:lineRule="auto"/>
        <w:ind w:left="471" w:right="1226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reward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terminated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truncated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,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_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env2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step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action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env2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render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next_state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5A986F82" w14:textId="77777777" w:rsidR="00490324" w:rsidRPr="00E54BE4" w:rsidRDefault="00E54BE4">
      <w:pPr>
        <w:spacing w:after="8" w:line="268" w:lineRule="auto"/>
        <w:ind w:left="125" w:right="86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</w:t>
      </w: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terminated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or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truncated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24FAB21C" w14:textId="77777777" w:rsidR="00490324" w:rsidRPr="00E54BE4" w:rsidRDefault="00E54BE4">
      <w:pPr>
        <w:spacing w:after="14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done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True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408F9485" w14:textId="77777777" w:rsidR="00490324" w:rsidRPr="00E54BE4" w:rsidRDefault="00E54BE4">
      <w:pPr>
        <w:spacing w:after="9" w:line="267" w:lineRule="auto"/>
        <w:ind w:left="-5" w:right="688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run_double_sarsa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(): </w:t>
      </w:r>
    </w:p>
    <w:p w14:paraId="5F417C92" w14:textId="77777777" w:rsidR="00490324" w:rsidRPr="00E54BE4" w:rsidRDefault="00E54BE4">
      <w:pPr>
        <w:spacing w:after="9" w:line="267" w:lineRule="auto"/>
        <w:ind w:left="-5" w:right="5269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gym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make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'CliffWalking-v0'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r w:rsidRPr="00E54BE4">
        <w:rPr>
          <w:rFonts w:ascii="Times New Roman" w:eastAsia="Consolas" w:hAnsi="Times New Roman" w:cs="Times New Roman"/>
          <w:color w:val="267F99"/>
          <w:sz w:val="28"/>
          <w:szCs w:val="28"/>
          <w:lang w:val="en-US"/>
        </w:rPr>
        <w:t>DoubleSARSA_Agent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env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learn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sum_rewards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print_q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lastRenderedPageBreak/>
        <w:t>agent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.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draw_episodes_reward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   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play_agent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agent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</w:t>
      </w:r>
    </w:p>
    <w:p w14:paraId="6E54C71A" w14:textId="77777777" w:rsidR="00490324" w:rsidRPr="00E54BE4" w:rsidRDefault="00E54BE4">
      <w:pPr>
        <w:spacing w:after="235" w:line="277" w:lineRule="auto"/>
        <w:ind w:right="9423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</w:t>
      </w:r>
    </w:p>
    <w:p w14:paraId="45671706" w14:textId="77777777" w:rsidR="00490324" w:rsidRPr="00E54BE4" w:rsidRDefault="00E54BE4">
      <w:pPr>
        <w:spacing w:after="9" w:line="267" w:lineRule="auto"/>
        <w:ind w:left="-5" w:right="236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def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main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(): </w:t>
      </w:r>
    </w:p>
    <w:p w14:paraId="1EEB0E49" w14:textId="77777777" w:rsidR="00490324" w:rsidRPr="00E54BE4" w:rsidRDefault="00E54BE4">
      <w:pPr>
        <w:spacing w:after="9" w:line="267" w:lineRule="auto"/>
        <w:ind w:left="-5" w:right="2368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  <w:lang w:val="en-US"/>
        </w:rPr>
        <w:t>run_double_sarsa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() </w:t>
      </w:r>
    </w:p>
    <w:p w14:paraId="3A8FB679" w14:textId="77777777" w:rsidR="00490324" w:rsidRPr="00E54BE4" w:rsidRDefault="00E54BE4">
      <w:pPr>
        <w:spacing w:after="254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14:paraId="36582363" w14:textId="77777777" w:rsidR="00490324" w:rsidRPr="00E54BE4" w:rsidRDefault="00E54BE4">
      <w:pPr>
        <w:spacing w:after="11" w:line="265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Consolas" w:hAnsi="Times New Roman" w:cs="Times New Roman"/>
          <w:color w:val="AF00DB"/>
          <w:sz w:val="28"/>
          <w:szCs w:val="28"/>
          <w:lang w:val="en-US"/>
        </w:rPr>
        <w:t>if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E54BE4">
        <w:rPr>
          <w:rFonts w:ascii="Times New Roman" w:eastAsia="Consolas" w:hAnsi="Times New Roman" w:cs="Times New Roman"/>
          <w:color w:val="001080"/>
          <w:sz w:val="28"/>
          <w:szCs w:val="28"/>
          <w:lang w:val="en-US"/>
        </w:rPr>
        <w:t>__name__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== </w:t>
      </w:r>
      <w:r w:rsidRPr="00E54BE4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'__main__'</w:t>
      </w: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14:paraId="6E52683A" w14:textId="77777777" w:rsidR="00490324" w:rsidRPr="00E54BE4" w:rsidRDefault="00E54BE4">
      <w:pPr>
        <w:spacing w:after="9" w:line="267" w:lineRule="auto"/>
        <w:ind w:left="-5" w:right="2368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E54BE4">
        <w:rPr>
          <w:rFonts w:ascii="Times New Roman" w:eastAsia="Consolas" w:hAnsi="Times New Roman" w:cs="Times New Roman"/>
          <w:color w:val="795E26"/>
          <w:sz w:val="28"/>
          <w:szCs w:val="28"/>
        </w:rPr>
        <w:t>main</w:t>
      </w: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() </w:t>
      </w:r>
    </w:p>
    <w:p w14:paraId="6A755C0C" w14:textId="77777777" w:rsidR="00490324" w:rsidRPr="00E54BE4" w:rsidRDefault="00E54BE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3359369D" w14:textId="77777777" w:rsidR="00490324" w:rsidRPr="00E54BE4" w:rsidRDefault="00E54BE4">
      <w:pPr>
        <w:spacing w:after="154"/>
        <w:ind w:left="706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Результаты выполнения программы </w:t>
      </w:r>
    </w:p>
    <w:p w14:paraId="0091015A" w14:textId="77777777" w:rsidR="00490324" w:rsidRPr="00E54BE4" w:rsidRDefault="00E54BE4">
      <w:pPr>
        <w:spacing w:after="5" w:line="379" w:lineRule="auto"/>
        <w:ind w:left="-15" w:right="170" w:firstLine="711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Обучение проводилось со следующими гиперпараметрами: eps=0.015, lr=0.1, gamma=0.97, num_episodes=20000. Награды по эпизодам представлены на рис.1. </w:t>
      </w:r>
    </w:p>
    <w:p w14:paraId="55ED84C7" w14:textId="77777777" w:rsidR="00490324" w:rsidRPr="00E54BE4" w:rsidRDefault="00E54BE4">
      <w:pPr>
        <w:spacing w:after="91" w:line="269" w:lineRule="auto"/>
        <w:ind w:left="-5" w:right="17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Суммарная награда -333627. </w:t>
      </w:r>
    </w:p>
    <w:p w14:paraId="140BB125" w14:textId="77777777" w:rsidR="00490324" w:rsidRPr="00E54BE4" w:rsidRDefault="00E54BE4">
      <w:pPr>
        <w:spacing w:after="111"/>
        <w:ind w:right="951"/>
        <w:jc w:val="right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3DAFE" wp14:editId="604528B3">
            <wp:extent cx="4885945" cy="2753995"/>
            <wp:effectExtent l="0" t="0" r="0" b="0"/>
            <wp:docPr id="3540" name="Picture 3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" name="Picture 35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94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979822" w14:textId="77777777" w:rsidR="00490324" w:rsidRPr="00E54BE4" w:rsidRDefault="00E54BE4">
      <w:pPr>
        <w:spacing w:after="157"/>
        <w:ind w:left="541" w:right="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Рис.1. Награды по эпизодам </w:t>
      </w:r>
    </w:p>
    <w:p w14:paraId="15B412F7" w14:textId="77777777" w:rsidR="00490324" w:rsidRPr="00E54BE4" w:rsidRDefault="00E54BE4">
      <w:pPr>
        <w:spacing w:after="5" w:line="269" w:lineRule="auto"/>
        <w:ind w:left="721" w:right="17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Q-матрицы для алгоритма Double SARSA представлены на рис.2 – рис.3. </w:t>
      </w:r>
    </w:p>
    <w:p w14:paraId="38485390" w14:textId="77777777" w:rsidR="00490324" w:rsidRPr="00E54BE4" w:rsidRDefault="00E54BE4">
      <w:pPr>
        <w:spacing w:after="104"/>
        <w:ind w:right="889"/>
        <w:jc w:val="right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37407B" wp14:editId="5AB18646">
            <wp:extent cx="4509135" cy="8292465"/>
            <wp:effectExtent l="0" t="0" r="0" b="0"/>
            <wp:docPr id="3562" name="Picture 3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" name="Picture 35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82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BAA03E" w14:textId="77777777" w:rsidR="00490324" w:rsidRPr="00E54BE4" w:rsidRDefault="00E54BE4">
      <w:pPr>
        <w:spacing w:after="5" w:line="269" w:lineRule="auto"/>
        <w:ind w:left="4078" w:right="170" w:hanging="10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Рис.2. Матрица Q1 </w:t>
      </w:r>
    </w:p>
    <w:p w14:paraId="17A237B4" w14:textId="77777777" w:rsidR="00490324" w:rsidRPr="00E54BE4" w:rsidRDefault="00E54BE4">
      <w:pPr>
        <w:spacing w:after="99"/>
        <w:ind w:right="946"/>
        <w:jc w:val="right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79123B" wp14:editId="2ABD435E">
            <wp:extent cx="4445000" cy="8115300"/>
            <wp:effectExtent l="0" t="0" r="0" b="0"/>
            <wp:docPr id="3588" name="Picture 3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" name="Picture 35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3FAB50" w14:textId="77777777" w:rsidR="00490324" w:rsidRPr="00E54BE4" w:rsidRDefault="00E54BE4">
      <w:pPr>
        <w:spacing w:after="157"/>
        <w:ind w:left="54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Рис.3. Матрица Q2 </w:t>
      </w:r>
    </w:p>
    <w:p w14:paraId="369BFB5F" w14:textId="77777777" w:rsidR="00490324" w:rsidRPr="00E54BE4" w:rsidRDefault="00E54BE4">
      <w:pPr>
        <w:spacing w:after="5" w:line="397" w:lineRule="auto"/>
        <w:ind w:left="-15" w:right="170" w:firstLine="711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По матрицам видно, что для состояний 38 – 48 награды 0 (эти состояния соответствуют «обрыву» и конечному состоянию. Максимальное 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вознаграждение из 36-го состояния (клетка над конечным состоянием) соответствует исходному -1 за действие «вниз». </w:t>
      </w:r>
    </w:p>
    <w:p w14:paraId="19074727" w14:textId="77777777" w:rsidR="00490324" w:rsidRPr="00E54BE4" w:rsidRDefault="00E54BE4">
      <w:pPr>
        <w:spacing w:after="5" w:line="382" w:lineRule="auto"/>
        <w:ind w:left="-15" w:right="170" w:firstLine="711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Путь обученного агента представлен на рис.4. При значении eps=0.4 путь проходит по максимально «безопасной» траектории, то есть через максимально удаленные клетки от «обрыва». Однако в данном примере eps=0.015, и стратегия дальше приближается к оптимальной при дальнейшем уменьшении этого параметра.  </w:t>
      </w:r>
    </w:p>
    <w:p w14:paraId="47415C43" w14:textId="77777777" w:rsidR="00490324" w:rsidRPr="00E54BE4" w:rsidRDefault="00E54BE4">
      <w:pPr>
        <w:spacing w:after="104"/>
        <w:ind w:left="590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CE3023" wp14:editId="36197107">
            <wp:extent cx="2289175" cy="1025525"/>
            <wp:effectExtent l="0" t="0" r="0" b="0"/>
            <wp:docPr id="3666" name="Picture 3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" name="Picture 36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7D5FEA" w14:textId="77777777" w:rsidR="00490324" w:rsidRPr="00E54BE4" w:rsidRDefault="00E54BE4">
      <w:pPr>
        <w:spacing w:after="157"/>
        <w:ind w:left="541" w:right="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Рис.4. Путь обученного агента </w:t>
      </w:r>
    </w:p>
    <w:p w14:paraId="31D56B3A" w14:textId="77777777" w:rsidR="00490324" w:rsidRPr="00E54BE4" w:rsidRDefault="00E54BE4">
      <w:pPr>
        <w:spacing w:after="5" w:line="387" w:lineRule="auto"/>
        <w:ind w:left="-15" w:right="170" w:firstLine="711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 в ходе выполнения домашнего задания я ознакомилась с методом обучения с подкреплением на основе временных различий Double SARSA. </w:t>
      </w:r>
    </w:p>
    <w:p w14:paraId="637F5407" w14:textId="77777777" w:rsidR="00490324" w:rsidRPr="00E54BE4" w:rsidRDefault="00E54BE4">
      <w:pPr>
        <w:spacing w:after="102" w:line="269" w:lineRule="auto"/>
        <w:ind w:left="537" w:hanging="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r w:rsidRPr="00E54B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>использованных</w:t>
      </w:r>
      <w:r w:rsidRPr="00E54B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E54BE4">
        <w:rPr>
          <w:rFonts w:ascii="Times New Roman" w:eastAsia="Times New Roman" w:hAnsi="Times New Roman" w:cs="Times New Roman"/>
          <w:b/>
          <w:sz w:val="28"/>
          <w:szCs w:val="28"/>
        </w:rPr>
        <w:t>источников</w:t>
      </w:r>
      <w:r w:rsidRPr="00E54B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6C78715" w14:textId="77777777" w:rsidR="00490324" w:rsidRPr="00E54BE4" w:rsidRDefault="00E54BE4">
      <w:pPr>
        <w:spacing w:after="5" w:line="356" w:lineRule="auto"/>
        <w:ind w:left="-15" w:right="170" w:firstLine="711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Ganger, M., Du- ryea, E. and Hu, W. (2016) Double Sarsa and Double Expected Sarsa with Shallow and Deep Learning. Journal of Data Ana- lysis and Information Processing, 4, 159-  </w:t>
      </w:r>
    </w:p>
    <w:p w14:paraId="4F95F1BE" w14:textId="77777777" w:rsidR="00490324" w:rsidRPr="00E54BE4" w:rsidRDefault="00E54BE4">
      <w:pPr>
        <w:spacing w:after="163"/>
        <w:ind w:left="711"/>
        <w:rPr>
          <w:rFonts w:ascii="Times New Roman" w:hAnsi="Times New Roman" w:cs="Times New Roman"/>
          <w:sz w:val="28"/>
          <w:szCs w:val="28"/>
          <w:lang w:val="en-US"/>
        </w:rPr>
      </w:pPr>
      <w:r w:rsidRPr="00E54B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176.  </w:t>
      </w:r>
      <w:hyperlink r:id="rId11">
        <w:r w:rsidRPr="00E54BE4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 w:color="0563C1"/>
            <w:lang w:val="en-US"/>
          </w:rPr>
          <w:t>http://dx.doi.org/10.4236/jdaip.2016.44014</w:t>
        </w:r>
      </w:hyperlink>
      <w:hyperlink r:id="rId12">
        <w:r w:rsidRPr="00E54BE4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</w:hyperlink>
    </w:p>
    <w:p w14:paraId="4667D9F1" w14:textId="77777777" w:rsidR="00490324" w:rsidRPr="00E54BE4" w:rsidRDefault="00E54BE4">
      <w:pPr>
        <w:spacing w:after="5" w:line="396" w:lineRule="auto"/>
        <w:ind w:left="-15" w:right="170" w:firstLine="711"/>
        <w:rPr>
          <w:rFonts w:ascii="Times New Roman" w:hAnsi="Times New Roman" w:cs="Times New Roman"/>
          <w:sz w:val="28"/>
          <w:szCs w:val="28"/>
        </w:rPr>
      </w:pPr>
      <w:r w:rsidRPr="00E54BE4">
        <w:rPr>
          <w:rFonts w:ascii="Times New Roman" w:eastAsia="Times New Roman" w:hAnsi="Times New Roman" w:cs="Times New Roman"/>
          <w:sz w:val="28"/>
          <w:szCs w:val="28"/>
        </w:rPr>
        <w:t xml:space="preserve">2. Саттон Р. С., Барто Э. Дж. Обучение с подкреплением: Введение. 2-е изд. / пер. с англ. А. А. Слинкина. – М.: ДМК Пресс, 2020. – 552 с. </w:t>
      </w:r>
    </w:p>
    <w:sectPr w:rsidR="00490324" w:rsidRPr="00E54BE4">
      <w:pgSz w:w="11904" w:h="16838"/>
      <w:pgMar w:top="1134" w:right="665" w:bottom="115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F04"/>
    <w:multiLevelType w:val="hybridMultilevel"/>
    <w:tmpl w:val="411EB174"/>
    <w:lvl w:ilvl="0" w:tplc="50C0574E">
      <w:start w:val="1"/>
      <w:numFmt w:val="decimal"/>
      <w:lvlText w:val="%1."/>
      <w:lvlJc w:val="left"/>
      <w:pPr>
        <w:ind w:left="2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44098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BC65F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8E080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E21D2C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7CA1B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0E5F8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098D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C21ED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324"/>
    <w:rsid w:val="002C4B0B"/>
    <w:rsid w:val="00490324"/>
    <w:rsid w:val="005C4460"/>
    <w:rsid w:val="00E5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B8B3"/>
  <w15:docId w15:val="{BFF0E924-5889-47FD-A633-2FB48257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dx.doi.org/10.4236/jdaip.2016.440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dx.doi.org/10.4236/jdaip.2016.44014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1526</Words>
  <Characters>8702</Characters>
  <Application>Microsoft Office Word</Application>
  <DocSecurity>0</DocSecurity>
  <Lines>72</Lines>
  <Paragraphs>20</Paragraphs>
  <ScaleCrop>false</ScaleCrop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Павловская</dc:creator>
  <cp:keywords/>
  <cp:lastModifiedBy>Rare Mashiro Пименов</cp:lastModifiedBy>
  <cp:revision>4</cp:revision>
  <dcterms:created xsi:type="dcterms:W3CDTF">2023-06-06T13:17:00Z</dcterms:created>
  <dcterms:modified xsi:type="dcterms:W3CDTF">2023-06-13T04:55:00Z</dcterms:modified>
</cp:coreProperties>
</file>