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5309E" w14:textId="5AD875C4" w:rsidR="0003049B" w:rsidRDefault="005563C2">
      <w:r>
        <w:t>Im gonna test it</w:t>
      </w:r>
    </w:p>
    <w:sectPr w:rsidR="000304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3C2"/>
    <w:rsid w:val="0003049B"/>
    <w:rsid w:val="005563C2"/>
    <w:rsid w:val="0068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494E6"/>
  <w15:chartTrackingRefBased/>
  <w15:docId w15:val="{9E2685A2-0E37-45B7-A48B-F10D909B8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Sahleanu</dc:creator>
  <cp:keywords/>
  <dc:description/>
  <cp:lastModifiedBy>Rares Sahleanu</cp:lastModifiedBy>
  <cp:revision>1</cp:revision>
  <dcterms:created xsi:type="dcterms:W3CDTF">2021-01-27T01:12:00Z</dcterms:created>
  <dcterms:modified xsi:type="dcterms:W3CDTF">2021-01-27T01:12:00Z</dcterms:modified>
</cp:coreProperties>
</file>