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STC-44</w:t>
      </w:r>
    </w:p>
    <w:p>
      <w:r>
        <w:t>Data emiterii/Date of issue: 19/07/2024 13:12</w:t>
      </w:r>
    </w:p>
    <w:p>
      <w:r>
        <w:t>Data livrarii/Date of delivery: 19/07/2024 13:12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234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234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234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234"/>
          </w:tcPr>
          <w:p>
            <w:r>
              <w:t>Valoare TVA</w:t>
              <w:br/>
              <w:t>VAT Value(RON)</w:t>
            </w:r>
          </w:p>
        </w:tc>
        <w:tc>
          <w:tcPr>
            <w:tcW w:type="dxa" w:w="1234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234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234"/>
          </w:tcPr>
          <w:p>
            <w:r>
              <w:t>Energie/Energy</w:t>
            </w:r>
          </w:p>
        </w:tc>
        <w:tc>
          <w:tcPr>
            <w:tcW w:type="dxa" w:w="1234"/>
          </w:tcPr>
          <w:p>
            <w:r>
              <w:t>0.83</w:t>
            </w:r>
          </w:p>
        </w:tc>
        <w:tc>
          <w:tcPr>
            <w:tcW w:type="dxa" w:w="1234"/>
          </w:tcPr>
          <w:p>
            <w:r>
              <w:t>29.33</w:t>
            </w:r>
          </w:p>
        </w:tc>
        <w:tc>
          <w:tcPr>
            <w:tcW w:type="dxa" w:w="1234"/>
          </w:tcPr>
          <w:p>
            <w:r>
              <w:t>24.40</w:t>
            </w:r>
          </w:p>
        </w:tc>
        <w:tc>
          <w:tcPr>
            <w:tcW w:type="dxa" w:w="1234"/>
          </w:tcPr>
          <w:p>
            <w:r>
              <w:t>4.64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29.04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