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DEA0" w14:textId="77777777" w:rsidR="0024704C" w:rsidRPr="0024704C" w:rsidRDefault="0024704C" w:rsidP="0024704C">
      <w:pPr>
        <w:rPr>
          <w:b/>
          <w:bCs/>
        </w:rPr>
      </w:pPr>
      <w:r w:rsidRPr="0024704C">
        <w:rPr>
          <w:b/>
          <w:bCs/>
        </w:rPr>
        <w:t>Sample Document for DOCX Parser Testing</w:t>
      </w:r>
    </w:p>
    <w:p w14:paraId="64A75E9D" w14:textId="77777777" w:rsidR="0024704C" w:rsidRPr="0024704C" w:rsidRDefault="0024704C" w:rsidP="0024704C">
      <w:r w:rsidRPr="0024704C">
        <w:t xml:space="preserve">This is a sample </w:t>
      </w:r>
      <w:r w:rsidRPr="0024704C">
        <w:rPr>
          <w:b/>
          <w:bCs/>
        </w:rPr>
        <w:t>Word document</w:t>
      </w:r>
      <w:r w:rsidRPr="0024704C">
        <w:t xml:space="preserve"> created to test the following parser features:</w:t>
      </w:r>
    </w:p>
    <w:p w14:paraId="03E5999C" w14:textId="77777777" w:rsidR="0024704C" w:rsidRPr="0024704C" w:rsidRDefault="0024704C" w:rsidP="0024704C">
      <w:pPr>
        <w:numPr>
          <w:ilvl w:val="0"/>
          <w:numId w:val="1"/>
        </w:numPr>
      </w:pPr>
      <w:r w:rsidRPr="0024704C">
        <w:rPr>
          <w:rFonts w:ascii="Segoe UI Emoji" w:hAnsi="Segoe UI Emoji" w:cs="Segoe UI Emoji"/>
        </w:rPr>
        <w:t>✅</w:t>
      </w:r>
      <w:r w:rsidRPr="0024704C">
        <w:t xml:space="preserve"> Text and paragraph extraction</w:t>
      </w:r>
    </w:p>
    <w:p w14:paraId="1A42B0B8" w14:textId="77777777" w:rsidR="0024704C" w:rsidRPr="0024704C" w:rsidRDefault="0024704C" w:rsidP="0024704C">
      <w:pPr>
        <w:numPr>
          <w:ilvl w:val="0"/>
          <w:numId w:val="1"/>
        </w:numPr>
      </w:pPr>
      <w:r w:rsidRPr="0024704C">
        <w:rPr>
          <w:rFonts w:ascii="Segoe UI Emoji" w:hAnsi="Segoe UI Emoji" w:cs="Segoe UI Emoji"/>
        </w:rPr>
        <w:t>✅</w:t>
      </w:r>
      <w:r w:rsidRPr="0024704C">
        <w:t xml:space="preserve"> Internal and external link detection</w:t>
      </w:r>
    </w:p>
    <w:p w14:paraId="0B823B6B" w14:textId="77777777" w:rsidR="0024704C" w:rsidRPr="0024704C" w:rsidRDefault="0024704C" w:rsidP="0024704C">
      <w:pPr>
        <w:numPr>
          <w:ilvl w:val="0"/>
          <w:numId w:val="1"/>
        </w:numPr>
      </w:pPr>
      <w:r w:rsidRPr="0024704C">
        <w:rPr>
          <w:rFonts w:ascii="Segoe UI Emoji" w:hAnsi="Segoe UI Emoji" w:cs="Segoe UI Emoji"/>
        </w:rPr>
        <w:t>✅</w:t>
      </w:r>
      <w:r w:rsidRPr="0024704C">
        <w:t xml:space="preserve"> Font usage analysis</w:t>
      </w:r>
    </w:p>
    <w:p w14:paraId="1E2E30AB" w14:textId="77777777" w:rsidR="0024704C" w:rsidRPr="0024704C" w:rsidRDefault="0024704C" w:rsidP="0024704C">
      <w:pPr>
        <w:numPr>
          <w:ilvl w:val="0"/>
          <w:numId w:val="1"/>
        </w:numPr>
      </w:pPr>
      <w:r w:rsidRPr="0024704C">
        <w:rPr>
          <w:rFonts w:ascii="Segoe UI Emoji" w:hAnsi="Segoe UI Emoji" w:cs="Segoe UI Emoji"/>
        </w:rPr>
        <w:t>✅</w:t>
      </w:r>
      <w:r w:rsidRPr="0024704C">
        <w:t xml:space="preserve"> Image alt-text and description extraction</w:t>
      </w:r>
    </w:p>
    <w:p w14:paraId="6D0DDDD2" w14:textId="77777777" w:rsidR="0024704C" w:rsidRPr="0024704C" w:rsidRDefault="0024704C" w:rsidP="0024704C">
      <w:r w:rsidRPr="0024704C">
        <w:pict w14:anchorId="5583C6ED">
          <v:rect id="_x0000_i1055" style="width:0;height:1.5pt" o:hralign="center" o:hrstd="t" o:hr="t" fillcolor="#a0a0a0" stroked="f"/>
        </w:pict>
      </w:r>
    </w:p>
    <w:p w14:paraId="4803A8FD" w14:textId="77777777" w:rsidR="0024704C" w:rsidRPr="0024704C" w:rsidRDefault="0024704C" w:rsidP="0024704C">
      <w:pPr>
        <w:rPr>
          <w:b/>
          <w:bCs/>
        </w:rPr>
      </w:pPr>
      <w:r w:rsidRPr="0024704C">
        <w:rPr>
          <w:b/>
          <w:bCs/>
        </w:rPr>
        <w:t>1. Font Variety Section</w:t>
      </w:r>
    </w:p>
    <w:p w14:paraId="4F76DABC" w14:textId="77777777" w:rsidR="0024704C" w:rsidRPr="0024704C" w:rsidRDefault="0024704C" w:rsidP="0024704C">
      <w:r w:rsidRPr="0024704C">
        <w:rPr>
          <w:rFonts w:ascii="Arial" w:hAnsi="Arial" w:cs="Arial"/>
          <w:sz w:val="22"/>
          <w:szCs w:val="22"/>
        </w:rPr>
        <w:t xml:space="preserve">This paragraph is written in </w:t>
      </w:r>
      <w:r w:rsidRPr="0024704C">
        <w:rPr>
          <w:rFonts w:ascii="Arial" w:hAnsi="Arial" w:cs="Arial"/>
          <w:b/>
          <w:bCs/>
          <w:sz w:val="22"/>
          <w:szCs w:val="22"/>
        </w:rPr>
        <w:t>Arial</w:t>
      </w:r>
      <w:r w:rsidRPr="0024704C">
        <w:rPr>
          <w:rFonts w:ascii="Arial" w:hAnsi="Arial" w:cs="Arial"/>
          <w:sz w:val="22"/>
          <w:szCs w:val="22"/>
        </w:rPr>
        <w:t xml:space="preserve"> font, size 11.</w:t>
      </w:r>
      <w:r w:rsidRPr="0024704C">
        <w:br/>
      </w:r>
      <w:r w:rsidRPr="0024704C">
        <w:rPr>
          <w:rFonts w:ascii="Times New Roman" w:hAnsi="Times New Roman" w:cs="Times New Roman"/>
        </w:rPr>
        <w:t xml:space="preserve">The next line uses </w:t>
      </w:r>
      <w:r w:rsidRPr="0024704C">
        <w:rPr>
          <w:rFonts w:ascii="Times New Roman" w:hAnsi="Times New Roman" w:cs="Times New Roman"/>
          <w:b/>
          <w:bCs/>
        </w:rPr>
        <w:t>Times New Roman</w:t>
      </w:r>
      <w:r w:rsidRPr="0024704C">
        <w:rPr>
          <w:rFonts w:ascii="Times New Roman" w:hAnsi="Times New Roman" w:cs="Times New Roman"/>
        </w:rPr>
        <w:t xml:space="preserve"> font, size 12.</w:t>
      </w:r>
      <w:r w:rsidRPr="0024704C">
        <w:br/>
      </w:r>
      <w:r w:rsidRPr="0024704C">
        <w:rPr>
          <w:rFonts w:ascii="Calibri Light" w:hAnsi="Calibri Light" w:cs="Calibri Light"/>
        </w:rPr>
        <w:t xml:space="preserve">And this one is </w:t>
      </w:r>
      <w:r w:rsidRPr="0024704C">
        <w:rPr>
          <w:rFonts w:ascii="Calibri Light" w:hAnsi="Calibri Light" w:cs="Calibri Light"/>
          <w:b/>
          <w:bCs/>
        </w:rPr>
        <w:t>Calibri Light</w:t>
      </w:r>
      <w:r w:rsidRPr="0024704C">
        <w:rPr>
          <w:rFonts w:ascii="Calibri Light" w:hAnsi="Calibri Light" w:cs="Calibri Light"/>
        </w:rPr>
        <w:t>, size 10 — just to mix things up.</w:t>
      </w:r>
    </w:p>
    <w:p w14:paraId="1DB23C8F" w14:textId="77777777" w:rsidR="0024704C" w:rsidRPr="0024704C" w:rsidRDefault="0024704C" w:rsidP="0024704C">
      <w:r w:rsidRPr="0024704C">
        <w:pict w14:anchorId="3B735ED2">
          <v:rect id="_x0000_i1056" style="width:0;height:1.5pt" o:hralign="center" o:hrstd="t" o:hr="t" fillcolor="#a0a0a0" stroked="f"/>
        </w:pict>
      </w:r>
    </w:p>
    <w:p w14:paraId="59CA00C1" w14:textId="77777777" w:rsidR="0024704C" w:rsidRPr="0024704C" w:rsidRDefault="0024704C" w:rsidP="0024704C">
      <w:pPr>
        <w:rPr>
          <w:b/>
          <w:bCs/>
        </w:rPr>
      </w:pPr>
      <w:r w:rsidRPr="0024704C">
        <w:rPr>
          <w:b/>
          <w:bCs/>
        </w:rPr>
        <w:t>2. Hyperlink Testing</w:t>
      </w:r>
    </w:p>
    <w:p w14:paraId="358BDEE8" w14:textId="3D088BF1" w:rsidR="0024704C" w:rsidRPr="0024704C" w:rsidRDefault="0024704C" w:rsidP="0024704C">
      <w:r w:rsidRPr="0024704C">
        <w:t xml:space="preserve">Here’s an </w:t>
      </w:r>
      <w:r w:rsidRPr="0024704C">
        <w:rPr>
          <w:b/>
          <w:bCs/>
        </w:rPr>
        <w:t>external link</w:t>
      </w:r>
      <w:r w:rsidRPr="0024704C">
        <w:t xml:space="preserve"> to test link validation:</w:t>
      </w:r>
      <w:r w:rsidRPr="0024704C">
        <w:br/>
      </w:r>
      <w:r w:rsidRPr="0024704C">
        <w:rPr>
          <w:rFonts w:ascii="Segoe UI Emoji" w:hAnsi="Segoe UI Emoji" w:cs="Segoe UI Emoji"/>
        </w:rPr>
        <w:t>👉</w:t>
      </w:r>
      <w:r w:rsidRPr="0024704C">
        <w:t xml:space="preserve"> </w:t>
      </w:r>
      <w:hyperlink r:id="rId7" w:tgtFrame="_new" w:history="1">
        <w:r w:rsidRPr="0024704C">
          <w:rPr>
            <w:rStyle w:val="Hyperlink"/>
          </w:rPr>
          <w:t xml:space="preserve">Dr. </w:t>
        </w:r>
        <w:proofErr w:type="spellStart"/>
        <w:r w:rsidRPr="0024704C">
          <w:rPr>
            <w:rStyle w:val="Hyperlink"/>
          </w:rPr>
          <w:t>Buhlmeier</w:t>
        </w:r>
        <w:proofErr w:type="spellEnd"/>
        <w:r w:rsidRPr="0024704C">
          <w:rPr>
            <w:rStyle w:val="Hyperlink"/>
          </w:rPr>
          <w:t xml:space="preserve"> Consulting Website</w:t>
        </w:r>
      </w:hyperlink>
    </w:p>
    <w:p w14:paraId="51F3283F" w14:textId="4948481D" w:rsidR="0024704C" w:rsidRPr="0024704C" w:rsidRDefault="0024704C" w:rsidP="0024704C">
      <w:r w:rsidRPr="0024704C">
        <w:t>Here’s another one that intentionally leads nowhere:</w:t>
      </w:r>
      <w:r w:rsidRPr="0024704C">
        <w:br/>
      </w:r>
      <w:r w:rsidRPr="0024704C">
        <w:rPr>
          <w:rFonts w:ascii="Segoe UI Emoji" w:hAnsi="Segoe UI Emoji" w:cs="Segoe UI Emoji"/>
        </w:rPr>
        <w:t>👉</w:t>
      </w:r>
      <w:r w:rsidRPr="0024704C">
        <w:t xml:space="preserve"> </w:t>
      </w:r>
      <w:hyperlink r:id="rId8" w:history="1">
        <w:r w:rsidRPr="0024704C">
          <w:rPr>
            <w:rStyle w:val="Hyperlink"/>
          </w:rPr>
          <w:t>Broke</w:t>
        </w:r>
        <w:r w:rsidRPr="0024704C">
          <w:rPr>
            <w:rStyle w:val="Hyperlink"/>
          </w:rPr>
          <w:t>n</w:t>
        </w:r>
        <w:r w:rsidRPr="0024704C">
          <w:rPr>
            <w:rStyle w:val="Hyperlink"/>
          </w:rPr>
          <w:t xml:space="preserve"> Link</w:t>
        </w:r>
      </w:hyperlink>
    </w:p>
    <w:p w14:paraId="785BDB0A" w14:textId="77777777" w:rsidR="0024704C" w:rsidRPr="0024704C" w:rsidRDefault="0024704C" w:rsidP="0024704C">
      <w:r w:rsidRPr="0024704C">
        <w:t xml:space="preserve">Now, let’s add an </w:t>
      </w:r>
      <w:r w:rsidRPr="0024704C">
        <w:rPr>
          <w:b/>
          <w:bCs/>
        </w:rPr>
        <w:t>internal reference</w:t>
      </w:r>
      <w:r w:rsidRPr="0024704C">
        <w:t xml:space="preserve"> within the same document:</w:t>
      </w:r>
      <w:r w:rsidRPr="0024704C">
        <w:br/>
      </w:r>
      <w:r w:rsidRPr="0024704C">
        <w:rPr>
          <w:rFonts w:ascii="Segoe UI Emoji" w:hAnsi="Segoe UI Emoji" w:cs="Segoe UI Emoji"/>
        </w:rPr>
        <w:t>👉</w:t>
      </w:r>
      <w:r w:rsidRPr="0024704C">
        <w:t xml:space="preserve"> </w:t>
      </w:r>
      <w:hyperlink w:anchor="image-description-section" w:history="1">
        <w:r w:rsidRPr="0024704C">
          <w:rPr>
            <w:rStyle w:val="Hyperlink"/>
          </w:rPr>
          <w:t>See “Image Descriptio</w:t>
        </w:r>
        <w:r w:rsidRPr="0024704C">
          <w:rPr>
            <w:rStyle w:val="Hyperlink"/>
          </w:rPr>
          <w:t>n</w:t>
        </w:r>
        <w:r w:rsidRPr="0024704C">
          <w:rPr>
            <w:rStyle w:val="Hyperlink"/>
          </w:rPr>
          <w:t xml:space="preserve"> </w:t>
        </w:r>
        <w:r w:rsidRPr="0024704C">
          <w:rPr>
            <w:rStyle w:val="Hyperlink"/>
          </w:rPr>
          <w:t>Section”</w:t>
        </w:r>
      </w:hyperlink>
    </w:p>
    <w:p w14:paraId="76EF0CE2" w14:textId="77777777" w:rsidR="0024704C" w:rsidRPr="0024704C" w:rsidRDefault="0024704C" w:rsidP="0024704C">
      <w:r w:rsidRPr="0024704C">
        <w:pict w14:anchorId="54096745">
          <v:rect id="_x0000_i1057" style="width:0;height:1.5pt" o:hralign="center" o:hrstd="t" o:hr="t" fillcolor="#a0a0a0" stroked="f"/>
        </w:pict>
      </w:r>
    </w:p>
    <w:p w14:paraId="4BCE3CDA" w14:textId="77777777" w:rsidR="0024704C" w:rsidRPr="0024704C" w:rsidRDefault="0024704C" w:rsidP="0024704C">
      <w:pPr>
        <w:rPr>
          <w:b/>
          <w:bCs/>
        </w:rPr>
      </w:pPr>
      <w:r w:rsidRPr="0024704C">
        <w:rPr>
          <w:b/>
          <w:bCs/>
        </w:rPr>
        <w:t>3. Inline Reference Example</w:t>
      </w:r>
    </w:p>
    <w:p w14:paraId="42014FB0" w14:textId="77777777" w:rsidR="0024704C" w:rsidRPr="0024704C" w:rsidRDefault="0024704C" w:rsidP="0024704C">
      <w:r w:rsidRPr="0024704C">
        <w:t xml:space="preserve">As mentioned in the section </w:t>
      </w:r>
      <w:hyperlink w:anchor="font-variety-section" w:history="1">
        <w:r w:rsidRPr="0024704C">
          <w:rPr>
            <w:rStyle w:val="Hyperlink"/>
          </w:rPr>
          <w:t>Font Varie</w:t>
        </w:r>
        <w:r w:rsidRPr="0024704C">
          <w:rPr>
            <w:rStyle w:val="Hyperlink"/>
          </w:rPr>
          <w:t>t</w:t>
        </w:r>
        <w:r w:rsidRPr="0024704C">
          <w:rPr>
            <w:rStyle w:val="Hyperlink"/>
          </w:rPr>
          <w:t>y Section</w:t>
        </w:r>
      </w:hyperlink>
      <w:r w:rsidRPr="0024704C">
        <w:t>,</w:t>
      </w:r>
      <w:r w:rsidRPr="0024704C">
        <w:br/>
        <w:t>this document is designed for internal cross-reference testing.</w:t>
      </w:r>
    </w:p>
    <w:p w14:paraId="475ADA45" w14:textId="77777777" w:rsidR="0024704C" w:rsidRPr="0024704C" w:rsidRDefault="0024704C" w:rsidP="0024704C">
      <w:r w:rsidRPr="0024704C">
        <w:pict w14:anchorId="07CB98C3">
          <v:rect id="_x0000_i1058" style="width:0;height:1.5pt" o:hralign="center" o:hrstd="t" o:hr="t" fillcolor="#a0a0a0" stroked="f"/>
        </w:pict>
      </w:r>
    </w:p>
    <w:p w14:paraId="162C4D1D" w14:textId="77777777" w:rsidR="0024704C" w:rsidRDefault="0024704C" w:rsidP="0024704C">
      <w:pPr>
        <w:rPr>
          <w:b/>
          <w:bCs/>
        </w:rPr>
      </w:pPr>
    </w:p>
    <w:p w14:paraId="0AA7BEBF" w14:textId="77777777" w:rsidR="0024704C" w:rsidRDefault="0024704C" w:rsidP="0024704C">
      <w:pPr>
        <w:rPr>
          <w:b/>
          <w:bCs/>
        </w:rPr>
      </w:pPr>
    </w:p>
    <w:p w14:paraId="119370C1" w14:textId="77777777" w:rsidR="0024704C" w:rsidRDefault="0024704C" w:rsidP="0024704C">
      <w:pPr>
        <w:rPr>
          <w:b/>
          <w:bCs/>
        </w:rPr>
      </w:pPr>
    </w:p>
    <w:p w14:paraId="03745FEA" w14:textId="4B651B65" w:rsidR="0024704C" w:rsidRPr="0024704C" w:rsidRDefault="0024704C" w:rsidP="0024704C">
      <w:pPr>
        <w:rPr>
          <w:b/>
          <w:bCs/>
        </w:rPr>
      </w:pPr>
      <w:r w:rsidRPr="0024704C">
        <w:rPr>
          <w:b/>
          <w:bCs/>
        </w:rPr>
        <w:lastRenderedPageBreak/>
        <w:t>4. Image Description Section {image-description-section}</w:t>
      </w:r>
    </w:p>
    <w:p w14:paraId="22903521" w14:textId="249A1F61" w:rsidR="0024704C" w:rsidRDefault="0024704C" w:rsidP="0024704C">
      <w:r>
        <w:rPr>
          <w:noProof/>
        </w:rPr>
        <w:drawing>
          <wp:anchor distT="0" distB="0" distL="114300" distR="114300" simplePos="0" relativeHeight="251658240" behindDoc="0" locked="0" layoutInCell="1" allowOverlap="1" wp14:anchorId="397BDC8F" wp14:editId="3D94E5E0">
            <wp:simplePos x="0" y="0"/>
            <wp:positionH relativeFrom="column">
              <wp:posOffset>0</wp:posOffset>
            </wp:positionH>
            <wp:positionV relativeFrom="paragraph">
              <wp:posOffset>530860</wp:posOffset>
            </wp:positionV>
            <wp:extent cx="2640330" cy="1579880"/>
            <wp:effectExtent l="0" t="0" r="7620" b="1270"/>
            <wp:wrapTopAndBottom/>
            <wp:docPr id="2118261358" name="Picture 1" descr="A flamingo standing on the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1358" name="Picture 1" descr="A flamingo standing on the bea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4704C">
        <w:t xml:space="preserve">Below this text, an image will be inserted with an </w:t>
      </w:r>
      <w:r w:rsidRPr="0024704C">
        <w:rPr>
          <w:b/>
          <w:bCs/>
        </w:rPr>
        <w:t>alt text / description</w:t>
      </w:r>
      <w:r w:rsidRPr="0024704C">
        <w:t>.</w:t>
      </w:r>
      <w:r w:rsidRPr="0024704C">
        <w:br/>
      </w:r>
    </w:p>
    <w:p w14:paraId="25E5E0A3" w14:textId="77777777" w:rsidR="0024704C" w:rsidRPr="0024704C" w:rsidRDefault="0024704C" w:rsidP="0024704C"/>
    <w:p w14:paraId="1152F168" w14:textId="77777777" w:rsidR="0024704C" w:rsidRPr="0024704C" w:rsidRDefault="0024704C" w:rsidP="0024704C">
      <w:pPr>
        <w:rPr>
          <w:lang w:val="en-150"/>
        </w:rPr>
      </w:pPr>
      <w:r w:rsidRPr="0024704C">
        <w:pict w14:anchorId="28B02A63">
          <v:rect id="_x0000_i1059" style="width:0;height:1.5pt" o:hralign="center" o:hrstd="t" o:hr="t" fillcolor="#a0a0a0" stroked="f"/>
        </w:pict>
      </w:r>
    </w:p>
    <w:sectPr w:rsidR="0024704C" w:rsidRPr="0024704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0B56" w14:textId="77777777" w:rsidR="00A01FC8" w:rsidRPr="0024704C" w:rsidRDefault="00A01FC8" w:rsidP="0024704C">
      <w:pPr>
        <w:spacing w:after="0" w:line="240" w:lineRule="auto"/>
      </w:pPr>
      <w:r w:rsidRPr="0024704C">
        <w:separator/>
      </w:r>
    </w:p>
  </w:endnote>
  <w:endnote w:type="continuationSeparator" w:id="0">
    <w:p w14:paraId="41605F4B" w14:textId="77777777" w:rsidR="00A01FC8" w:rsidRPr="0024704C" w:rsidRDefault="00A01FC8" w:rsidP="0024704C">
      <w:pPr>
        <w:spacing w:after="0" w:line="240" w:lineRule="auto"/>
      </w:pPr>
      <w:r w:rsidRPr="002470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6A09" w14:textId="77777777" w:rsidR="0024704C" w:rsidRPr="0024704C" w:rsidRDefault="0024704C" w:rsidP="0024704C">
    <w:pPr>
      <w:rPr>
        <w:b/>
        <w:bCs/>
      </w:rPr>
    </w:pPr>
    <w:r w:rsidRPr="0024704C">
      <w:rPr>
        <w:b/>
        <w:bCs/>
      </w:rPr>
      <w:t>5. Footer Text</w:t>
    </w:r>
  </w:p>
  <w:p w14:paraId="3DEDEA6F" w14:textId="2C52D001" w:rsidR="0024704C" w:rsidRPr="0024704C" w:rsidRDefault="0024704C" w:rsidP="0024704C">
    <w:r w:rsidRPr="0024704C">
      <w:t>This concludes the test document.</w:t>
    </w:r>
    <w:r w:rsidRPr="0024704C">
      <w:br/>
      <w:t xml:space="preserve">It should help validate that your parser correctly extracts </w:t>
    </w:r>
    <w:r w:rsidRPr="0024704C">
      <w:rPr>
        <w:b/>
        <w:bCs/>
      </w:rPr>
      <w:t>links</w:t>
    </w:r>
    <w:r w:rsidRPr="0024704C">
      <w:t xml:space="preserve">, </w:t>
    </w:r>
    <w:r w:rsidRPr="0024704C">
      <w:rPr>
        <w:b/>
        <w:bCs/>
      </w:rPr>
      <w:t>fonts</w:t>
    </w:r>
    <w:r w:rsidRPr="0024704C">
      <w:t xml:space="preserve">, </w:t>
    </w:r>
    <w:r w:rsidRPr="0024704C">
      <w:rPr>
        <w:b/>
        <w:bCs/>
      </w:rPr>
      <w:t>internal references</w:t>
    </w:r>
    <w:r w:rsidRPr="0024704C">
      <w:t xml:space="preserve">, and </w:t>
    </w:r>
    <w:r w:rsidRPr="0024704C">
      <w:rPr>
        <w:b/>
        <w:bCs/>
      </w:rPr>
      <w:t>image descriptions</w:t>
    </w:r>
    <w:r w:rsidRPr="0024704C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1473" w14:textId="77777777" w:rsidR="00A01FC8" w:rsidRPr="0024704C" w:rsidRDefault="00A01FC8" w:rsidP="0024704C">
      <w:pPr>
        <w:spacing w:after="0" w:line="240" w:lineRule="auto"/>
      </w:pPr>
      <w:r w:rsidRPr="0024704C">
        <w:separator/>
      </w:r>
    </w:p>
  </w:footnote>
  <w:footnote w:type="continuationSeparator" w:id="0">
    <w:p w14:paraId="2B5C55AE" w14:textId="77777777" w:rsidR="00A01FC8" w:rsidRPr="0024704C" w:rsidRDefault="00A01FC8" w:rsidP="0024704C">
      <w:pPr>
        <w:spacing w:after="0" w:line="240" w:lineRule="auto"/>
      </w:pPr>
      <w:r w:rsidRPr="0024704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71799"/>
    <w:multiLevelType w:val="multilevel"/>
    <w:tmpl w:val="F97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A4"/>
    <w:rsid w:val="00214926"/>
    <w:rsid w:val="0024704C"/>
    <w:rsid w:val="00320E96"/>
    <w:rsid w:val="00581CA4"/>
    <w:rsid w:val="00990195"/>
    <w:rsid w:val="00A01FC8"/>
    <w:rsid w:val="00AB609C"/>
    <w:rsid w:val="00E8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5F24"/>
  <w15:chartTrackingRefBased/>
  <w15:docId w15:val="{0DA3B088-D3A5-4A75-A1DD-5DB8F750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C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CA4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CA4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CA4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CA4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CA4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CA4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CA4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58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A4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CA4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58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CA4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58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CA4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581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0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4C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24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4C"/>
    <w:rPr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2470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hislinkisbroke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hlmeier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Rares-Constantin Velnic</dc:creator>
  <cp:keywords/>
  <dc:description/>
  <cp:lastModifiedBy>Rares-Constantin Velnic</cp:lastModifiedBy>
  <cp:revision>2</cp:revision>
  <dcterms:created xsi:type="dcterms:W3CDTF">2025-10-16T11:16:00Z</dcterms:created>
  <dcterms:modified xsi:type="dcterms:W3CDTF">2025-10-16T11:24:00Z</dcterms:modified>
</cp:coreProperties>
</file>