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6CD05" w14:textId="77777777" w:rsidR="004340EF" w:rsidRDefault="00B41C8D">
      <w:pPr>
        <w:pStyle w:val="a3"/>
        <w:ind w:left="4121"/>
        <w:rPr>
          <w:sz w:val="20"/>
        </w:rPr>
      </w:pPr>
      <w:r>
        <w:rPr>
          <w:noProof/>
          <w:sz w:val="20"/>
        </w:rPr>
        <w:drawing>
          <wp:inline distT="0" distB="0" distL="0" distR="0" wp14:anchorId="0C87CFD7" wp14:editId="513D2A45">
            <wp:extent cx="878694" cy="9952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694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FD74" w14:textId="77777777" w:rsidR="004340EF" w:rsidRDefault="004340EF">
      <w:pPr>
        <w:pStyle w:val="a3"/>
        <w:spacing w:before="11"/>
        <w:ind w:left="0"/>
        <w:rPr>
          <w:sz w:val="11"/>
        </w:rPr>
      </w:pPr>
    </w:p>
    <w:tbl>
      <w:tblPr>
        <w:tblStyle w:val="TableNormal"/>
        <w:tblW w:w="0" w:type="auto"/>
        <w:tblInd w:w="136" w:type="dxa"/>
        <w:tblLayout w:type="fixed"/>
        <w:tblLook w:val="01E0" w:firstRow="1" w:lastRow="1" w:firstColumn="1" w:lastColumn="1" w:noHBand="0" w:noVBand="0"/>
      </w:tblPr>
      <w:tblGrid>
        <w:gridCol w:w="9371"/>
      </w:tblGrid>
      <w:tr w:rsidR="004340EF" w14:paraId="165E2BBA" w14:textId="77777777">
        <w:trPr>
          <w:trHeight w:val="340"/>
        </w:trPr>
        <w:tc>
          <w:tcPr>
            <w:tcW w:w="9371" w:type="dxa"/>
          </w:tcPr>
          <w:p w14:paraId="436F0D4D" w14:textId="77777777" w:rsidR="004340EF" w:rsidRDefault="00B41C8D">
            <w:pPr>
              <w:pStyle w:val="TableParagraph"/>
              <w:spacing w:line="266" w:lineRule="exact"/>
              <w:ind w:left="605" w:right="594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4340EF" w14:paraId="69C8EEF0" w14:textId="77777777">
        <w:trPr>
          <w:trHeight w:val="1348"/>
        </w:trPr>
        <w:tc>
          <w:tcPr>
            <w:tcW w:w="9371" w:type="dxa"/>
            <w:tcBorders>
              <w:bottom w:val="single" w:sz="18" w:space="0" w:color="000000"/>
            </w:tcBorders>
          </w:tcPr>
          <w:p w14:paraId="35C02F80" w14:textId="77777777" w:rsidR="004340EF" w:rsidRDefault="00B41C8D">
            <w:pPr>
              <w:pStyle w:val="TableParagraph"/>
              <w:spacing w:before="64" w:line="254" w:lineRule="auto"/>
              <w:ind w:left="605" w:right="592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учреждение высшего образования</w:t>
            </w:r>
          </w:p>
          <w:p w14:paraId="28EB0C6E" w14:textId="77777777" w:rsidR="004340EF" w:rsidRDefault="00B41C8D">
            <w:pPr>
              <w:pStyle w:val="TableParagraph"/>
              <w:spacing w:before="8"/>
              <w:ind w:left="605" w:right="5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14:paraId="5C48A403" w14:textId="77777777" w:rsidR="004340EF" w:rsidRDefault="00B41C8D">
            <w:pPr>
              <w:pStyle w:val="TableParagraph"/>
              <w:spacing w:before="21"/>
              <w:ind w:left="605" w:right="59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5C8363F3" w14:textId="77777777" w:rsidR="004340EF" w:rsidRDefault="00B41C8D">
      <w:pPr>
        <w:pStyle w:val="a3"/>
        <w:spacing w:before="135"/>
        <w:ind w:left="8" w:right="5"/>
        <w:jc w:val="center"/>
      </w:pPr>
      <w:r>
        <w:t>Институт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7"/>
        </w:rPr>
        <w:t xml:space="preserve"> </w:t>
      </w:r>
      <w:r>
        <w:rPr>
          <w:spacing w:val="-2"/>
        </w:rPr>
        <w:t>технологий</w:t>
      </w:r>
    </w:p>
    <w:p w14:paraId="379E374C" w14:textId="77777777" w:rsidR="004340EF" w:rsidRDefault="00B41C8D">
      <w:pPr>
        <w:pStyle w:val="a3"/>
        <w:spacing w:before="321" w:line="242" w:lineRule="auto"/>
        <w:ind w:left="9" w:right="5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4BBC262A" w14:textId="77777777" w:rsidR="004340EF" w:rsidRDefault="004340EF">
      <w:pPr>
        <w:pStyle w:val="a3"/>
        <w:ind w:left="0"/>
      </w:pPr>
    </w:p>
    <w:p w14:paraId="0C110502" w14:textId="77777777" w:rsidR="004340EF" w:rsidRDefault="004340EF">
      <w:pPr>
        <w:pStyle w:val="a3"/>
        <w:ind w:left="0"/>
      </w:pPr>
    </w:p>
    <w:p w14:paraId="03F9D8D9" w14:textId="77777777" w:rsidR="004340EF" w:rsidRDefault="004340EF">
      <w:pPr>
        <w:pStyle w:val="a3"/>
        <w:ind w:left="0"/>
      </w:pPr>
    </w:p>
    <w:p w14:paraId="2300BC60" w14:textId="77777777" w:rsidR="004340EF" w:rsidRDefault="00B41C8D">
      <w:pPr>
        <w:pStyle w:val="1"/>
        <w:spacing w:before="0"/>
        <w:ind w:left="5" w:right="6" w:firstLine="0"/>
        <w:jc w:val="center"/>
      </w:pPr>
      <w:r>
        <w:t>Отчет</w:t>
      </w:r>
      <w:r>
        <w:rPr>
          <w:spacing w:val="-15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практической</w:t>
      </w:r>
      <w:r>
        <w:rPr>
          <w:spacing w:val="-12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rPr>
          <w:spacing w:val="-5"/>
        </w:rPr>
        <w:t>№12</w:t>
      </w:r>
    </w:p>
    <w:p w14:paraId="6E47638C" w14:textId="77777777" w:rsidR="004340EF" w:rsidRDefault="00B41C8D">
      <w:pPr>
        <w:pStyle w:val="a3"/>
        <w:spacing w:before="318"/>
        <w:ind w:left="5" w:right="10"/>
        <w:jc w:val="center"/>
      </w:pPr>
      <w:r>
        <w:t>по</w:t>
      </w:r>
      <w:r>
        <w:rPr>
          <w:spacing w:val="-15"/>
        </w:rPr>
        <w:t xml:space="preserve"> </w:t>
      </w:r>
      <w:r>
        <w:t>дисциплине</w:t>
      </w:r>
      <w:r>
        <w:rPr>
          <w:spacing w:val="-10"/>
        </w:rPr>
        <w:t xml:space="preserve"> </w:t>
      </w:r>
      <w:r>
        <w:t>«Разработка</w:t>
      </w:r>
      <w:r>
        <w:rPr>
          <w:spacing w:val="-10"/>
        </w:rPr>
        <w:t xml:space="preserve"> </w:t>
      </w:r>
      <w:r>
        <w:t>кроссплатформенных</w:t>
      </w:r>
      <w:r>
        <w:rPr>
          <w:spacing w:val="-10"/>
        </w:rPr>
        <w:t xml:space="preserve"> </w:t>
      </w:r>
      <w:r>
        <w:t>мобильных</w:t>
      </w:r>
      <w:r>
        <w:rPr>
          <w:spacing w:val="-12"/>
        </w:rPr>
        <w:t xml:space="preserve"> </w:t>
      </w:r>
      <w:r>
        <w:rPr>
          <w:spacing w:val="-2"/>
        </w:rPr>
        <w:t>приложений»</w:t>
      </w:r>
    </w:p>
    <w:p w14:paraId="43C2E64C" w14:textId="77777777" w:rsidR="004340EF" w:rsidRDefault="004340EF">
      <w:pPr>
        <w:pStyle w:val="a3"/>
        <w:ind w:left="0"/>
        <w:rPr>
          <w:sz w:val="20"/>
        </w:rPr>
      </w:pPr>
    </w:p>
    <w:p w14:paraId="2709D5F1" w14:textId="77777777" w:rsidR="004340EF" w:rsidRDefault="004340EF">
      <w:pPr>
        <w:pStyle w:val="a3"/>
        <w:ind w:left="0"/>
        <w:rPr>
          <w:sz w:val="20"/>
        </w:rPr>
      </w:pPr>
    </w:p>
    <w:p w14:paraId="3F613A58" w14:textId="77777777" w:rsidR="004340EF" w:rsidRDefault="004340EF">
      <w:pPr>
        <w:pStyle w:val="a3"/>
        <w:ind w:left="0"/>
        <w:rPr>
          <w:sz w:val="20"/>
        </w:rPr>
      </w:pPr>
    </w:p>
    <w:p w14:paraId="100819DD" w14:textId="77777777" w:rsidR="004340EF" w:rsidRDefault="004340EF">
      <w:pPr>
        <w:pStyle w:val="a3"/>
        <w:ind w:left="0"/>
        <w:rPr>
          <w:sz w:val="20"/>
        </w:rPr>
      </w:pPr>
    </w:p>
    <w:p w14:paraId="21D4E93C" w14:textId="77777777" w:rsidR="004340EF" w:rsidRDefault="004340EF">
      <w:pPr>
        <w:pStyle w:val="a3"/>
        <w:ind w:left="0"/>
        <w:rPr>
          <w:sz w:val="20"/>
        </w:rPr>
      </w:pPr>
    </w:p>
    <w:p w14:paraId="00047440" w14:textId="77777777" w:rsidR="004340EF" w:rsidRDefault="004340EF">
      <w:pPr>
        <w:pStyle w:val="a3"/>
        <w:ind w:left="0"/>
        <w:rPr>
          <w:sz w:val="20"/>
        </w:rPr>
      </w:pPr>
    </w:p>
    <w:p w14:paraId="45EC595F" w14:textId="77777777" w:rsidR="004340EF" w:rsidRDefault="004340EF">
      <w:pPr>
        <w:pStyle w:val="a3"/>
        <w:ind w:left="0"/>
        <w:rPr>
          <w:sz w:val="20"/>
        </w:rPr>
      </w:pPr>
    </w:p>
    <w:p w14:paraId="172D6C1B" w14:textId="77777777" w:rsidR="004340EF" w:rsidRDefault="004340EF">
      <w:pPr>
        <w:pStyle w:val="a3"/>
        <w:ind w:left="0"/>
        <w:rPr>
          <w:sz w:val="20"/>
        </w:rPr>
      </w:pPr>
    </w:p>
    <w:p w14:paraId="4498F9F0" w14:textId="77777777" w:rsidR="004340EF" w:rsidRDefault="004340EF">
      <w:pPr>
        <w:pStyle w:val="a3"/>
        <w:ind w:left="0"/>
        <w:rPr>
          <w:sz w:val="20"/>
        </w:rPr>
      </w:pPr>
    </w:p>
    <w:p w14:paraId="3BB93385" w14:textId="77777777" w:rsidR="004340EF" w:rsidRDefault="004340EF">
      <w:pPr>
        <w:pStyle w:val="a3"/>
        <w:ind w:left="0"/>
        <w:rPr>
          <w:sz w:val="20"/>
        </w:rPr>
      </w:pPr>
    </w:p>
    <w:p w14:paraId="4AFA4C28" w14:textId="77777777" w:rsidR="004340EF" w:rsidRDefault="004340EF">
      <w:pPr>
        <w:pStyle w:val="a3"/>
        <w:spacing w:before="61"/>
        <w:ind w:left="0"/>
        <w:rPr>
          <w:sz w:val="20"/>
        </w:rPr>
      </w:pPr>
    </w:p>
    <w:tbl>
      <w:tblPr>
        <w:tblStyle w:val="TableNormal"/>
        <w:tblW w:w="0" w:type="auto"/>
        <w:tblInd w:w="208" w:type="dxa"/>
        <w:tblLayout w:type="fixed"/>
        <w:tblLook w:val="01E0" w:firstRow="1" w:lastRow="1" w:firstColumn="1" w:lastColumn="1" w:noHBand="0" w:noVBand="0"/>
      </w:tblPr>
      <w:tblGrid>
        <w:gridCol w:w="5964"/>
        <w:gridCol w:w="3268"/>
      </w:tblGrid>
      <w:tr w:rsidR="004340EF" w14:paraId="3C693F77" w14:textId="77777777">
        <w:trPr>
          <w:trHeight w:val="868"/>
        </w:trPr>
        <w:tc>
          <w:tcPr>
            <w:tcW w:w="5964" w:type="dxa"/>
          </w:tcPr>
          <w:p w14:paraId="7F48885F" w14:textId="77777777" w:rsidR="004340EF" w:rsidRDefault="00B41C8D">
            <w:pPr>
              <w:pStyle w:val="TableParagraph"/>
              <w:spacing w:line="30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14:paraId="1CA4AFA8" w14:textId="77777777" w:rsidR="004340EF" w:rsidRDefault="00B41C8D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ИКБО-11-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3268" w:type="dxa"/>
          </w:tcPr>
          <w:p w14:paraId="74F37F58" w14:textId="6FC1A5A2" w:rsidR="004340EF" w:rsidRDefault="00927DD5">
            <w:pPr>
              <w:pStyle w:val="TableParagraph"/>
              <w:spacing w:before="306"/>
              <w:ind w:left="0" w:right="48"/>
              <w:jc w:val="right"/>
              <w:rPr>
                <w:sz w:val="28"/>
              </w:rPr>
            </w:pPr>
            <w:r>
              <w:rPr>
                <w:sz w:val="28"/>
              </w:rPr>
              <w:t>Гришин А.В</w:t>
            </w:r>
            <w:r w:rsidR="00B41C8D">
              <w:rPr>
                <w:spacing w:val="-4"/>
                <w:sz w:val="28"/>
              </w:rPr>
              <w:t>.</w:t>
            </w:r>
          </w:p>
        </w:tc>
      </w:tr>
      <w:tr w:rsidR="004340EF" w14:paraId="76CB8858" w14:textId="77777777">
        <w:trPr>
          <w:trHeight w:val="1189"/>
        </w:trPr>
        <w:tc>
          <w:tcPr>
            <w:tcW w:w="5964" w:type="dxa"/>
          </w:tcPr>
          <w:p w14:paraId="2CB492AC" w14:textId="77777777" w:rsidR="004340EF" w:rsidRDefault="00B41C8D">
            <w:pPr>
              <w:pStyle w:val="TableParagraph"/>
              <w:spacing w:before="229" w:line="31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  <w:p w14:paraId="266B8D2E" w14:textId="77777777" w:rsidR="004340EF" w:rsidRDefault="00B41C8D">
            <w:pPr>
              <w:pStyle w:val="TableParagraph"/>
              <w:tabs>
                <w:tab w:val="left" w:pos="1433"/>
                <w:tab w:val="left" w:pos="3467"/>
              </w:tabs>
              <w:spacing w:line="322" w:lineRule="exact"/>
              <w:ind w:right="1456"/>
              <w:rPr>
                <w:sz w:val="28"/>
              </w:rPr>
            </w:pPr>
            <w:r>
              <w:rPr>
                <w:spacing w:val="-2"/>
                <w:sz w:val="28"/>
              </w:rPr>
              <w:t>Старший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кафедры МОСИТ</w:t>
            </w:r>
          </w:p>
        </w:tc>
        <w:tc>
          <w:tcPr>
            <w:tcW w:w="3268" w:type="dxa"/>
          </w:tcPr>
          <w:p w14:paraId="0713D623" w14:textId="77777777" w:rsidR="004340EF" w:rsidRDefault="004340EF">
            <w:pPr>
              <w:pStyle w:val="TableParagraph"/>
              <w:spacing w:before="224"/>
              <w:ind w:left="0"/>
              <w:rPr>
                <w:sz w:val="28"/>
              </w:rPr>
            </w:pPr>
          </w:p>
          <w:p w14:paraId="1F0AA793" w14:textId="77777777" w:rsidR="004340EF" w:rsidRDefault="00B41C8D">
            <w:pPr>
              <w:pStyle w:val="TableParagraph"/>
              <w:ind w:left="0" w:right="51"/>
              <w:jc w:val="right"/>
              <w:rPr>
                <w:sz w:val="28"/>
              </w:rPr>
            </w:pPr>
            <w:r>
              <w:rPr>
                <w:sz w:val="28"/>
              </w:rPr>
              <w:t>Шешуков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Л.С.</w:t>
            </w:r>
          </w:p>
        </w:tc>
      </w:tr>
    </w:tbl>
    <w:p w14:paraId="793A7EEB" w14:textId="77777777" w:rsidR="004340EF" w:rsidRDefault="004340EF">
      <w:pPr>
        <w:pStyle w:val="a3"/>
        <w:ind w:left="0"/>
      </w:pPr>
    </w:p>
    <w:p w14:paraId="5423ED63" w14:textId="77777777" w:rsidR="004340EF" w:rsidRDefault="004340EF">
      <w:pPr>
        <w:pStyle w:val="a3"/>
        <w:ind w:left="0"/>
      </w:pPr>
    </w:p>
    <w:p w14:paraId="0156DE16" w14:textId="77777777" w:rsidR="004340EF" w:rsidRDefault="004340EF">
      <w:pPr>
        <w:pStyle w:val="a3"/>
        <w:ind w:left="0"/>
      </w:pPr>
    </w:p>
    <w:p w14:paraId="7C92B3C7" w14:textId="77777777" w:rsidR="004340EF" w:rsidRDefault="004340EF">
      <w:pPr>
        <w:pStyle w:val="a3"/>
        <w:ind w:left="0"/>
      </w:pPr>
    </w:p>
    <w:p w14:paraId="2307C591" w14:textId="77777777" w:rsidR="004340EF" w:rsidRDefault="004340EF">
      <w:pPr>
        <w:pStyle w:val="a3"/>
        <w:ind w:left="0"/>
      </w:pPr>
    </w:p>
    <w:p w14:paraId="7C331CD2" w14:textId="77777777" w:rsidR="004340EF" w:rsidRDefault="004340EF">
      <w:pPr>
        <w:pStyle w:val="a3"/>
        <w:ind w:left="0"/>
      </w:pPr>
    </w:p>
    <w:p w14:paraId="4FE599A0" w14:textId="77777777" w:rsidR="004340EF" w:rsidRDefault="004340EF">
      <w:pPr>
        <w:pStyle w:val="a3"/>
        <w:ind w:left="0"/>
      </w:pPr>
    </w:p>
    <w:p w14:paraId="36437A59" w14:textId="77777777" w:rsidR="004340EF" w:rsidRDefault="004340EF">
      <w:pPr>
        <w:pStyle w:val="a3"/>
        <w:spacing w:before="3"/>
        <w:ind w:left="0"/>
      </w:pPr>
    </w:p>
    <w:p w14:paraId="55B97F66" w14:textId="77777777" w:rsidR="004340EF" w:rsidRDefault="00B41C8D">
      <w:pPr>
        <w:pStyle w:val="a3"/>
        <w:ind w:left="10" w:right="5"/>
        <w:jc w:val="center"/>
      </w:pPr>
      <w:r>
        <w:t>Москва</w:t>
      </w:r>
      <w:r>
        <w:rPr>
          <w:spacing w:val="-5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48594871" w14:textId="77777777" w:rsidR="004340EF" w:rsidRDefault="004340EF">
      <w:pPr>
        <w:pStyle w:val="a3"/>
        <w:jc w:val="center"/>
        <w:sectPr w:rsidR="004340EF">
          <w:type w:val="continuous"/>
          <w:pgSz w:w="11910" w:h="16840"/>
          <w:pgMar w:top="1120" w:right="708" w:bottom="280" w:left="1559" w:header="720" w:footer="720" w:gutter="0"/>
          <w:cols w:space="720"/>
        </w:sectPr>
      </w:pPr>
    </w:p>
    <w:p w14:paraId="243CEF78" w14:textId="77777777" w:rsidR="004340EF" w:rsidRDefault="00B41C8D">
      <w:pPr>
        <w:pStyle w:val="1"/>
        <w:numPr>
          <w:ilvl w:val="0"/>
          <w:numId w:val="6"/>
        </w:numPr>
        <w:tabs>
          <w:tab w:val="left" w:pos="1090"/>
        </w:tabs>
        <w:ind w:left="1090" w:hanging="239"/>
      </w:pPr>
      <w:r>
        <w:lastRenderedPageBreak/>
        <w:t>Цель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14:paraId="50BB8EF5" w14:textId="77777777" w:rsidR="004340EF" w:rsidRDefault="00B41C8D">
      <w:pPr>
        <w:pStyle w:val="a3"/>
        <w:spacing w:before="296" w:line="360" w:lineRule="auto"/>
        <w:ind w:right="107" w:firstLine="707"/>
      </w:pPr>
      <w:r>
        <w:t>Цель</w:t>
      </w:r>
      <w:r>
        <w:rPr>
          <w:spacing w:val="-7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заключается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выполнении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демонстрации</w:t>
      </w:r>
      <w:r>
        <w:rPr>
          <w:spacing w:val="-5"/>
        </w:rPr>
        <w:t xml:space="preserve"> </w:t>
      </w:r>
      <w:r>
        <w:t xml:space="preserve">следующих </w:t>
      </w:r>
      <w:r>
        <w:rPr>
          <w:spacing w:val="-2"/>
        </w:rPr>
        <w:t>пунктов:</w:t>
      </w:r>
    </w:p>
    <w:p w14:paraId="466827F7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line="341" w:lineRule="exact"/>
        <w:ind w:left="862"/>
        <w:rPr>
          <w:sz w:val="28"/>
        </w:rPr>
      </w:pPr>
      <w:r>
        <w:rPr>
          <w:sz w:val="28"/>
        </w:rPr>
        <w:t>Локальные</w:t>
      </w:r>
      <w:r>
        <w:rPr>
          <w:spacing w:val="-5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их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виды;</w:t>
      </w:r>
    </w:p>
    <w:p w14:paraId="24D21C34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61"/>
        <w:ind w:left="862"/>
        <w:rPr>
          <w:sz w:val="28"/>
        </w:rPr>
      </w:pPr>
      <w:r>
        <w:rPr>
          <w:sz w:val="28"/>
        </w:rPr>
        <w:t>Реализация</w:t>
      </w:r>
      <w:r>
        <w:rPr>
          <w:spacing w:val="-7"/>
          <w:sz w:val="28"/>
        </w:rPr>
        <w:t xml:space="preserve"> </w:t>
      </w:r>
      <w:r>
        <w:rPr>
          <w:sz w:val="28"/>
        </w:rPr>
        <w:t>хранения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Shared</w:t>
      </w:r>
      <w:r>
        <w:rPr>
          <w:spacing w:val="-2"/>
          <w:sz w:val="28"/>
        </w:rPr>
        <w:t xml:space="preserve"> preferences;</w:t>
      </w:r>
    </w:p>
    <w:p w14:paraId="2B90B8D4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59"/>
        <w:ind w:left="862"/>
        <w:rPr>
          <w:sz w:val="28"/>
        </w:rPr>
      </w:pPr>
      <w:r>
        <w:rPr>
          <w:sz w:val="28"/>
        </w:rPr>
        <w:t>Реализация</w:t>
      </w:r>
      <w:r>
        <w:rPr>
          <w:spacing w:val="-7"/>
          <w:sz w:val="28"/>
        </w:rPr>
        <w:t xml:space="preserve"> </w:t>
      </w:r>
      <w:r>
        <w:rPr>
          <w:sz w:val="28"/>
        </w:rPr>
        <w:t>хранения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Flutter</w:t>
      </w:r>
      <w:r>
        <w:rPr>
          <w:spacing w:val="-5"/>
          <w:sz w:val="28"/>
        </w:rPr>
        <w:t xml:space="preserve"> </w:t>
      </w:r>
      <w:r>
        <w:rPr>
          <w:sz w:val="28"/>
        </w:rPr>
        <w:t>Secure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store;</w:t>
      </w:r>
    </w:p>
    <w:p w14:paraId="6A0F70DC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61"/>
        <w:ind w:left="862"/>
        <w:rPr>
          <w:sz w:val="28"/>
        </w:rPr>
      </w:pPr>
      <w:r>
        <w:rPr>
          <w:sz w:val="28"/>
        </w:rPr>
        <w:t>SQL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NoSQL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хранилища;</w:t>
      </w:r>
    </w:p>
    <w:p w14:paraId="6D698B93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61"/>
        <w:ind w:left="862"/>
        <w:rPr>
          <w:sz w:val="28"/>
        </w:rPr>
      </w:pPr>
      <w:r>
        <w:rPr>
          <w:sz w:val="28"/>
        </w:rPr>
        <w:t>Реализация</w:t>
      </w:r>
      <w:r>
        <w:rPr>
          <w:spacing w:val="-7"/>
          <w:sz w:val="28"/>
        </w:rPr>
        <w:t xml:space="preserve"> </w:t>
      </w:r>
      <w:r>
        <w:rPr>
          <w:sz w:val="28"/>
        </w:rPr>
        <w:t>SQL</w:t>
      </w:r>
      <w:r>
        <w:rPr>
          <w:spacing w:val="-6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библиотека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Drift;</w:t>
      </w:r>
    </w:p>
    <w:p w14:paraId="051C7693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59"/>
        <w:ind w:left="862"/>
        <w:rPr>
          <w:sz w:val="28"/>
        </w:rPr>
      </w:pPr>
      <w:r>
        <w:rPr>
          <w:sz w:val="28"/>
        </w:rPr>
        <w:t>Выполнение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практической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№12;</w:t>
      </w:r>
    </w:p>
    <w:p w14:paraId="2FFD95BB" w14:textId="77777777" w:rsidR="004340EF" w:rsidRDefault="004340EF">
      <w:pPr>
        <w:pStyle w:val="a5"/>
        <w:rPr>
          <w:sz w:val="28"/>
        </w:rPr>
        <w:sectPr w:rsidR="004340EF">
          <w:footerReference w:type="default" r:id="rId8"/>
          <w:pgSz w:w="11910" w:h="16840"/>
          <w:pgMar w:top="1040" w:right="708" w:bottom="1280" w:left="1559" w:header="0" w:footer="1099" w:gutter="0"/>
          <w:pgNumType w:start="2"/>
          <w:cols w:space="720"/>
        </w:sectPr>
      </w:pPr>
    </w:p>
    <w:p w14:paraId="2E6606D8" w14:textId="77777777" w:rsidR="004340EF" w:rsidRDefault="00B41C8D">
      <w:pPr>
        <w:pStyle w:val="1"/>
        <w:numPr>
          <w:ilvl w:val="0"/>
          <w:numId w:val="6"/>
        </w:numPr>
        <w:tabs>
          <w:tab w:val="left" w:pos="1090"/>
        </w:tabs>
        <w:ind w:left="1090" w:hanging="239"/>
      </w:pPr>
      <w:r>
        <w:lastRenderedPageBreak/>
        <w:t>Ход</w:t>
      </w:r>
      <w:r>
        <w:rPr>
          <w:spacing w:val="-15"/>
        </w:rPr>
        <w:t xml:space="preserve"> </w:t>
      </w:r>
      <w:r>
        <w:t>выполнения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 w14:paraId="1B215321" w14:textId="77777777" w:rsidR="004340EF" w:rsidRDefault="004340EF">
      <w:pPr>
        <w:pStyle w:val="a3"/>
        <w:spacing w:before="114"/>
        <w:ind w:left="0"/>
        <w:rPr>
          <w:b/>
          <w:sz w:val="32"/>
        </w:rPr>
      </w:pPr>
    </w:p>
    <w:p w14:paraId="687ED77A" w14:textId="77777777" w:rsidR="004340EF" w:rsidRDefault="00B41C8D">
      <w:pPr>
        <w:pStyle w:val="a5"/>
        <w:numPr>
          <w:ilvl w:val="1"/>
          <w:numId w:val="6"/>
        </w:numPr>
        <w:tabs>
          <w:tab w:val="left" w:pos="1329"/>
        </w:tabs>
        <w:ind w:left="1329" w:hanging="478"/>
        <w:rPr>
          <w:b/>
          <w:sz w:val="32"/>
        </w:rPr>
      </w:pPr>
      <w:r>
        <w:rPr>
          <w:b/>
          <w:sz w:val="32"/>
        </w:rPr>
        <w:t>Локальные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хранилища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их</w:t>
      </w:r>
      <w:r>
        <w:rPr>
          <w:b/>
          <w:spacing w:val="-9"/>
          <w:sz w:val="32"/>
        </w:rPr>
        <w:t xml:space="preserve"> </w:t>
      </w:r>
      <w:r>
        <w:rPr>
          <w:b/>
          <w:spacing w:val="-4"/>
          <w:sz w:val="32"/>
        </w:rPr>
        <w:t>виды</w:t>
      </w:r>
    </w:p>
    <w:p w14:paraId="651D4FE4" w14:textId="77777777" w:rsidR="004340EF" w:rsidRDefault="004340EF">
      <w:pPr>
        <w:pStyle w:val="a3"/>
        <w:spacing w:before="112"/>
        <w:ind w:left="0"/>
        <w:rPr>
          <w:b/>
          <w:sz w:val="32"/>
        </w:rPr>
      </w:pPr>
    </w:p>
    <w:p w14:paraId="308EBF3C" w14:textId="77777777" w:rsidR="004340EF" w:rsidRDefault="00B41C8D">
      <w:pPr>
        <w:pStyle w:val="a3"/>
        <w:spacing w:before="1" w:line="360" w:lineRule="auto"/>
        <w:ind w:right="107" w:firstLine="707"/>
      </w:pPr>
      <w:r>
        <w:t>Локальное хранение данных играет важнейшую роль в создании мобильных приложений, позволяя сохранять информацию непосредственно на устройстве. Это открывает несколько ключевых возможностей: приложение работает офлайн, часто используемые данные быстро доступны благодаря</w:t>
      </w:r>
      <w:r>
        <w:rPr>
          <w:spacing w:val="-5"/>
        </w:rPr>
        <w:t xml:space="preserve"> </w:t>
      </w:r>
      <w:r>
        <w:t>кэшу,</w:t>
      </w:r>
      <w:r>
        <w:rPr>
          <w:spacing w:val="-6"/>
        </w:rPr>
        <w:t xml:space="preserve"> </w:t>
      </w:r>
      <w:r>
        <w:t>пользовательские</w:t>
      </w:r>
      <w:r>
        <w:rPr>
          <w:spacing w:val="-5"/>
        </w:rPr>
        <w:t xml:space="preserve"> </w:t>
      </w:r>
      <w:r>
        <w:t>настройки</w:t>
      </w:r>
      <w:r>
        <w:rPr>
          <w:spacing w:val="-4"/>
        </w:rPr>
        <w:t xml:space="preserve"> </w:t>
      </w:r>
      <w:r>
        <w:t>сохраняются</w:t>
      </w:r>
      <w:r>
        <w:rPr>
          <w:spacing w:val="-5"/>
        </w:rPr>
        <w:t xml:space="preserve"> </w:t>
      </w:r>
      <w:r>
        <w:t>между</w:t>
      </w:r>
      <w:r>
        <w:rPr>
          <w:spacing w:val="-9"/>
        </w:rPr>
        <w:t xml:space="preserve"> </w:t>
      </w:r>
      <w:r>
        <w:t>сессиями,</w:t>
      </w:r>
      <w:r>
        <w:rPr>
          <w:spacing w:val="-5"/>
        </w:rPr>
        <w:t xml:space="preserve"> </w:t>
      </w:r>
      <w:r>
        <w:t xml:space="preserve">а нагрузка на сеть уменьшается. Для реализации этих задач во Flutter доступен целый ряд решений, каждое из которых предназначено для определённых </w:t>
      </w:r>
      <w:r>
        <w:rPr>
          <w:spacing w:val="-2"/>
        </w:rPr>
        <w:t>целей.</w:t>
      </w:r>
    </w:p>
    <w:p w14:paraId="6F4B3FBA" w14:textId="77777777" w:rsidR="004340EF" w:rsidRDefault="00B41C8D">
      <w:pPr>
        <w:pStyle w:val="a3"/>
        <w:spacing w:before="1" w:line="362" w:lineRule="auto"/>
        <w:ind w:right="107" w:firstLine="707"/>
      </w:pPr>
      <w:r>
        <w:t>Все</w:t>
      </w:r>
      <w:r>
        <w:rPr>
          <w:spacing w:val="-5"/>
        </w:rPr>
        <w:t xml:space="preserve"> </w:t>
      </w:r>
      <w:r>
        <w:t>подходы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локальному</w:t>
      </w:r>
      <w:r>
        <w:rPr>
          <w:spacing w:val="-8"/>
        </w:rPr>
        <w:t xml:space="preserve"> </w:t>
      </w:r>
      <w:r>
        <w:t>хранению</w:t>
      </w:r>
      <w:r>
        <w:rPr>
          <w:spacing w:val="-5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классифицировать</w:t>
      </w:r>
      <w:r>
        <w:rPr>
          <w:spacing w:val="-6"/>
        </w:rPr>
        <w:t xml:space="preserve"> </w:t>
      </w:r>
      <w:r>
        <w:t>на четыре основные категории:</w:t>
      </w:r>
    </w:p>
    <w:p w14:paraId="34D8C818" w14:textId="77777777" w:rsidR="004340EF" w:rsidRDefault="00B41C8D">
      <w:pPr>
        <w:pStyle w:val="a5"/>
        <w:numPr>
          <w:ilvl w:val="0"/>
          <w:numId w:val="4"/>
        </w:numPr>
        <w:tabs>
          <w:tab w:val="left" w:pos="1130"/>
        </w:tabs>
        <w:spacing w:line="317" w:lineRule="exact"/>
        <w:ind w:left="1130" w:hanging="279"/>
        <w:rPr>
          <w:sz w:val="28"/>
        </w:rPr>
      </w:pPr>
      <w:r>
        <w:rPr>
          <w:sz w:val="28"/>
        </w:rPr>
        <w:t>Хранилища</w:t>
      </w:r>
      <w:r>
        <w:rPr>
          <w:spacing w:val="-11"/>
          <w:sz w:val="28"/>
        </w:rPr>
        <w:t xml:space="preserve"> </w:t>
      </w:r>
      <w:r>
        <w:rPr>
          <w:sz w:val="28"/>
        </w:rPr>
        <w:t>«ключ-значение»</w:t>
      </w:r>
      <w:r>
        <w:rPr>
          <w:spacing w:val="-9"/>
          <w:sz w:val="28"/>
        </w:rPr>
        <w:t xml:space="preserve"> </w:t>
      </w:r>
      <w:r>
        <w:rPr>
          <w:sz w:val="28"/>
        </w:rPr>
        <w:t>(Key-Value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Storage)</w:t>
      </w:r>
    </w:p>
    <w:p w14:paraId="7B810E91" w14:textId="77777777" w:rsidR="004340EF" w:rsidRDefault="00B41C8D">
      <w:pPr>
        <w:pStyle w:val="a3"/>
        <w:spacing w:before="160" w:line="360" w:lineRule="auto"/>
        <w:ind w:right="107" w:firstLine="707"/>
      </w:pPr>
      <w:r>
        <w:t>Наиболее простой способ, работающий по принципу словаря: уникальному</w:t>
      </w:r>
      <w:r>
        <w:rPr>
          <w:spacing w:val="-9"/>
        </w:rPr>
        <w:t xml:space="preserve"> </w:t>
      </w:r>
      <w:r>
        <w:t>ключу</w:t>
      </w:r>
      <w:r>
        <w:rPr>
          <w:spacing w:val="-7"/>
        </w:rPr>
        <w:t xml:space="preserve"> </w:t>
      </w:r>
      <w:r>
        <w:t>соответствует</w:t>
      </w:r>
      <w:r>
        <w:rPr>
          <w:spacing w:val="-5"/>
        </w:rPr>
        <w:t xml:space="preserve"> </w:t>
      </w:r>
      <w:r>
        <w:t>конкретное</w:t>
      </w:r>
      <w:r>
        <w:rPr>
          <w:spacing w:val="-5"/>
        </w:rPr>
        <w:t xml:space="preserve"> </w:t>
      </w:r>
      <w:r>
        <w:t>значение.</w:t>
      </w:r>
      <w:r>
        <w:rPr>
          <w:spacing w:val="-6"/>
        </w:rPr>
        <w:t xml:space="preserve"> </w:t>
      </w:r>
      <w:r>
        <w:t>Идеально</w:t>
      </w:r>
      <w:r>
        <w:rPr>
          <w:spacing w:val="-8"/>
        </w:rPr>
        <w:t xml:space="preserve"> </w:t>
      </w:r>
      <w:r>
        <w:t xml:space="preserve">подходит для хранения небольших объёмов данных: настроек, флагов и простых </w:t>
      </w:r>
      <w:r>
        <w:rPr>
          <w:spacing w:val="-2"/>
        </w:rPr>
        <w:t>параметров.</w:t>
      </w:r>
    </w:p>
    <w:p w14:paraId="2118C651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line="352" w:lineRule="auto"/>
        <w:ind w:left="862" w:right="1513"/>
        <w:rPr>
          <w:sz w:val="28"/>
        </w:rPr>
      </w:pPr>
      <w:r>
        <w:rPr>
          <w:sz w:val="28"/>
        </w:rPr>
        <w:t>Shared</w:t>
      </w:r>
      <w:r>
        <w:rPr>
          <w:spacing w:val="-4"/>
          <w:sz w:val="28"/>
        </w:rPr>
        <w:t xml:space="preserve"> </w:t>
      </w:r>
      <w:r>
        <w:rPr>
          <w:sz w:val="28"/>
        </w:rPr>
        <w:t>Preferences: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простых</w:t>
      </w:r>
      <w:r>
        <w:rPr>
          <w:spacing w:val="-4"/>
          <w:sz w:val="28"/>
        </w:rPr>
        <w:t xml:space="preserve"> </w:t>
      </w:r>
      <w:r>
        <w:rPr>
          <w:sz w:val="28"/>
        </w:rPr>
        <w:t>типов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4"/>
          <w:sz w:val="28"/>
        </w:rPr>
        <w:t xml:space="preserve"> </w:t>
      </w:r>
      <w:r>
        <w:rPr>
          <w:sz w:val="28"/>
        </w:rPr>
        <w:t>строк,</w:t>
      </w:r>
      <w:r>
        <w:rPr>
          <w:spacing w:val="-6"/>
          <w:sz w:val="28"/>
        </w:rPr>
        <w:t xml:space="preserve"> </w:t>
      </w:r>
      <w:r>
        <w:rPr>
          <w:sz w:val="28"/>
        </w:rPr>
        <w:t>чисел, логических значений.</w:t>
      </w:r>
    </w:p>
    <w:p w14:paraId="4E7CCBCB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9" w:line="350" w:lineRule="auto"/>
        <w:ind w:left="862" w:right="584"/>
        <w:rPr>
          <w:sz w:val="28"/>
        </w:rPr>
      </w:pPr>
      <w:r>
        <w:rPr>
          <w:sz w:val="28"/>
        </w:rPr>
        <w:t>Flutter</w:t>
      </w:r>
      <w:r>
        <w:rPr>
          <w:spacing w:val="-6"/>
          <w:sz w:val="28"/>
        </w:rPr>
        <w:t xml:space="preserve"> </w:t>
      </w:r>
      <w:r>
        <w:rPr>
          <w:sz w:val="28"/>
        </w:rPr>
        <w:t>Secure</w:t>
      </w:r>
      <w:r>
        <w:rPr>
          <w:spacing w:val="-6"/>
          <w:sz w:val="28"/>
        </w:rPr>
        <w:t xml:space="preserve"> </w:t>
      </w:r>
      <w:r>
        <w:rPr>
          <w:sz w:val="28"/>
        </w:rPr>
        <w:t>Storage: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безопасного</w:t>
      </w:r>
      <w:r>
        <w:rPr>
          <w:spacing w:val="-8"/>
          <w:sz w:val="28"/>
        </w:rPr>
        <w:t xml:space="preserve"> </w:t>
      </w:r>
      <w:r>
        <w:rPr>
          <w:sz w:val="28"/>
        </w:rPr>
        <w:t>хранения</w:t>
      </w:r>
      <w:r>
        <w:rPr>
          <w:spacing w:val="-6"/>
          <w:sz w:val="28"/>
        </w:rPr>
        <w:t xml:space="preserve"> </w:t>
      </w:r>
      <w:r>
        <w:rPr>
          <w:sz w:val="28"/>
        </w:rPr>
        <w:t>конфиденциальной информации (токены, пароли).</w:t>
      </w:r>
    </w:p>
    <w:p w14:paraId="24A317B2" w14:textId="77777777" w:rsidR="004340EF" w:rsidRDefault="00B41C8D">
      <w:pPr>
        <w:pStyle w:val="a5"/>
        <w:numPr>
          <w:ilvl w:val="0"/>
          <w:numId w:val="4"/>
        </w:numPr>
        <w:tabs>
          <w:tab w:val="left" w:pos="1130"/>
        </w:tabs>
        <w:spacing w:before="16"/>
        <w:ind w:left="1130" w:hanging="279"/>
        <w:rPr>
          <w:sz w:val="28"/>
        </w:rPr>
      </w:pPr>
      <w:r>
        <w:rPr>
          <w:sz w:val="28"/>
        </w:rPr>
        <w:t>Реляционные</w:t>
      </w:r>
      <w:r>
        <w:rPr>
          <w:spacing w:val="-8"/>
          <w:sz w:val="28"/>
        </w:rPr>
        <w:t xml:space="preserve"> </w:t>
      </w:r>
      <w:r>
        <w:rPr>
          <w:sz w:val="28"/>
        </w:rPr>
        <w:t>базы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(SQL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Databases)</w:t>
      </w:r>
    </w:p>
    <w:p w14:paraId="1FD0BF30" w14:textId="77777777" w:rsidR="004340EF" w:rsidRDefault="00B41C8D">
      <w:pPr>
        <w:pStyle w:val="a3"/>
        <w:spacing w:before="161"/>
        <w:ind w:left="851"/>
      </w:pPr>
      <w:r>
        <w:t>Структурированное</w:t>
      </w:r>
      <w:r>
        <w:rPr>
          <w:spacing w:val="-11"/>
        </w:rPr>
        <w:t xml:space="preserve"> </w:t>
      </w:r>
      <w:r>
        <w:t>хранение</w:t>
      </w:r>
      <w:r>
        <w:rPr>
          <w:spacing w:val="-5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таблицах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чёткой</w:t>
      </w:r>
      <w:r>
        <w:rPr>
          <w:spacing w:val="-5"/>
        </w:rPr>
        <w:t xml:space="preserve"> </w:t>
      </w:r>
      <w:r>
        <w:rPr>
          <w:spacing w:val="-2"/>
        </w:rPr>
        <w:t>схемой.</w:t>
      </w:r>
    </w:p>
    <w:p w14:paraId="26435EC5" w14:textId="77777777" w:rsidR="004340EF" w:rsidRDefault="00B41C8D">
      <w:pPr>
        <w:pStyle w:val="a3"/>
        <w:spacing w:before="160" w:line="360" w:lineRule="auto"/>
        <w:ind w:right="210"/>
      </w:pPr>
      <w:r>
        <w:t>Используют язык SQL и предоставляют такие преимущества, как целостность</w:t>
      </w:r>
      <w:r>
        <w:rPr>
          <w:spacing w:val="-7"/>
        </w:rPr>
        <w:t xml:space="preserve"> </w:t>
      </w:r>
      <w:r>
        <w:t>данных,</w:t>
      </w:r>
      <w:r>
        <w:rPr>
          <w:spacing w:val="-7"/>
        </w:rPr>
        <w:t xml:space="preserve"> </w:t>
      </w:r>
      <w:r>
        <w:t>поддержка</w:t>
      </w:r>
      <w:r>
        <w:rPr>
          <w:spacing w:val="-6"/>
        </w:rPr>
        <w:t xml:space="preserve"> </w:t>
      </w:r>
      <w:r>
        <w:t>транзакций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возможность</w:t>
      </w:r>
      <w:r>
        <w:rPr>
          <w:spacing w:val="-11"/>
        </w:rPr>
        <w:t xml:space="preserve"> </w:t>
      </w:r>
      <w:r>
        <w:t>выполнения сложных запросов.</w:t>
      </w:r>
    </w:p>
    <w:p w14:paraId="0197663D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"/>
        <w:ind w:left="862"/>
        <w:rPr>
          <w:sz w:val="28"/>
        </w:rPr>
      </w:pPr>
      <w:r>
        <w:rPr>
          <w:sz w:val="28"/>
        </w:rPr>
        <w:t>sqflite:</w:t>
      </w:r>
      <w:r>
        <w:rPr>
          <w:spacing w:val="-7"/>
          <w:sz w:val="28"/>
        </w:rPr>
        <w:t xml:space="preserve"> </w:t>
      </w:r>
      <w:r>
        <w:rPr>
          <w:sz w:val="28"/>
        </w:rPr>
        <w:t>Пакет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прямого</w:t>
      </w:r>
      <w:r>
        <w:rPr>
          <w:spacing w:val="-5"/>
          <w:sz w:val="28"/>
        </w:rPr>
        <w:t xml:space="preserve"> </w:t>
      </w:r>
      <w:r>
        <w:rPr>
          <w:sz w:val="28"/>
        </w:rPr>
        <w:t>низкоуровневого</w:t>
      </w:r>
      <w:r>
        <w:rPr>
          <w:spacing w:val="-6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SQLite.</w:t>
      </w:r>
    </w:p>
    <w:p w14:paraId="2839EE41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58"/>
        <w:ind w:left="862"/>
        <w:rPr>
          <w:sz w:val="28"/>
        </w:rPr>
      </w:pPr>
      <w:r>
        <w:rPr>
          <w:sz w:val="28"/>
        </w:rPr>
        <w:t>Drift</w:t>
      </w:r>
      <w:r>
        <w:rPr>
          <w:spacing w:val="-7"/>
          <w:sz w:val="28"/>
        </w:rPr>
        <w:t xml:space="preserve"> </w:t>
      </w:r>
      <w:r>
        <w:rPr>
          <w:sz w:val="28"/>
        </w:rPr>
        <w:t>(Moor):</w:t>
      </w:r>
      <w:r>
        <w:rPr>
          <w:spacing w:val="-5"/>
          <w:sz w:val="28"/>
        </w:rPr>
        <w:t xml:space="preserve"> </w:t>
      </w:r>
      <w:r>
        <w:rPr>
          <w:sz w:val="28"/>
        </w:rPr>
        <w:t>Мощная</w:t>
      </w:r>
      <w:r>
        <w:rPr>
          <w:spacing w:val="-6"/>
          <w:sz w:val="28"/>
        </w:rPr>
        <w:t xml:space="preserve"> </w:t>
      </w:r>
      <w:r>
        <w:rPr>
          <w:sz w:val="28"/>
        </w:rPr>
        <w:t>ORM-надстройка</w:t>
      </w:r>
      <w:r>
        <w:rPr>
          <w:spacing w:val="-6"/>
          <w:sz w:val="28"/>
        </w:rPr>
        <w:t xml:space="preserve"> </w:t>
      </w:r>
      <w:r>
        <w:rPr>
          <w:sz w:val="28"/>
        </w:rPr>
        <w:t>над</w:t>
      </w:r>
      <w:r>
        <w:rPr>
          <w:spacing w:val="-5"/>
          <w:sz w:val="28"/>
        </w:rPr>
        <w:t xml:space="preserve"> </w:t>
      </w:r>
      <w:r>
        <w:rPr>
          <w:sz w:val="28"/>
        </w:rPr>
        <w:t>SQLite,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упрощающая</w:t>
      </w:r>
    </w:p>
    <w:p w14:paraId="51760104" w14:textId="77777777" w:rsidR="004340EF" w:rsidRDefault="004340EF">
      <w:pPr>
        <w:pStyle w:val="a5"/>
        <w:rPr>
          <w:sz w:val="28"/>
        </w:rPr>
        <w:sectPr w:rsidR="004340EF">
          <w:pgSz w:w="11910" w:h="16840"/>
          <w:pgMar w:top="1040" w:right="708" w:bottom="1340" w:left="1559" w:header="0" w:footer="1099" w:gutter="0"/>
          <w:cols w:space="720"/>
        </w:sectPr>
      </w:pPr>
    </w:p>
    <w:p w14:paraId="3711CDC8" w14:textId="77777777" w:rsidR="004340EF" w:rsidRDefault="00B41C8D">
      <w:pPr>
        <w:pStyle w:val="a3"/>
        <w:spacing w:before="67"/>
        <w:ind w:left="862"/>
      </w:pPr>
      <w:r>
        <w:lastRenderedPageBreak/>
        <w:t>работу</w:t>
      </w:r>
      <w:r>
        <w:rPr>
          <w:spacing w:val="-6"/>
        </w:rPr>
        <w:t xml:space="preserve"> </w:t>
      </w:r>
      <w:r>
        <w:t>с</w:t>
      </w:r>
      <w:r>
        <w:rPr>
          <w:spacing w:val="-2"/>
        </w:rPr>
        <w:t xml:space="preserve"> базой.</w:t>
      </w:r>
    </w:p>
    <w:p w14:paraId="41105337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62"/>
        <w:ind w:left="862"/>
        <w:rPr>
          <w:sz w:val="28"/>
        </w:rPr>
      </w:pPr>
      <w:r>
        <w:rPr>
          <w:sz w:val="28"/>
        </w:rPr>
        <w:t>SQLite:</w:t>
      </w:r>
      <w:r>
        <w:rPr>
          <w:spacing w:val="-8"/>
          <w:sz w:val="28"/>
        </w:rPr>
        <w:t xml:space="preserve"> </w:t>
      </w:r>
      <w:r>
        <w:rPr>
          <w:sz w:val="28"/>
        </w:rPr>
        <w:t>Сама</w:t>
      </w:r>
      <w:r>
        <w:rPr>
          <w:spacing w:val="-7"/>
          <w:sz w:val="28"/>
        </w:rPr>
        <w:t xml:space="preserve"> </w:t>
      </w:r>
      <w:r>
        <w:rPr>
          <w:sz w:val="28"/>
        </w:rPr>
        <w:t>встроенная</w:t>
      </w:r>
      <w:r>
        <w:rPr>
          <w:spacing w:val="-6"/>
          <w:sz w:val="28"/>
        </w:rPr>
        <w:t xml:space="preserve"> </w:t>
      </w:r>
      <w:r>
        <w:rPr>
          <w:sz w:val="28"/>
        </w:rPr>
        <w:t>реляционная</w:t>
      </w:r>
      <w:r>
        <w:rPr>
          <w:spacing w:val="-6"/>
          <w:sz w:val="28"/>
        </w:rPr>
        <w:t xml:space="preserve"> </w:t>
      </w:r>
      <w:r>
        <w:rPr>
          <w:sz w:val="28"/>
        </w:rPr>
        <w:t>база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2A552B7D" w14:textId="77777777" w:rsidR="004340EF" w:rsidRDefault="00B41C8D">
      <w:pPr>
        <w:pStyle w:val="a5"/>
        <w:numPr>
          <w:ilvl w:val="0"/>
          <w:numId w:val="4"/>
        </w:numPr>
        <w:tabs>
          <w:tab w:val="left" w:pos="1130"/>
        </w:tabs>
        <w:spacing w:before="160"/>
        <w:ind w:left="1130" w:hanging="279"/>
        <w:rPr>
          <w:sz w:val="28"/>
        </w:rPr>
      </w:pPr>
      <w:r>
        <w:rPr>
          <w:sz w:val="28"/>
        </w:rPr>
        <w:t>NoSQL</w:t>
      </w:r>
      <w:r>
        <w:rPr>
          <w:spacing w:val="-5"/>
          <w:sz w:val="28"/>
        </w:rPr>
        <w:t xml:space="preserve"> </w:t>
      </w:r>
      <w:r>
        <w:rPr>
          <w:sz w:val="28"/>
        </w:rPr>
        <w:t>базы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20723154" w14:textId="77777777" w:rsidR="004340EF" w:rsidRDefault="00B41C8D">
      <w:pPr>
        <w:pStyle w:val="a3"/>
        <w:spacing w:before="163"/>
        <w:ind w:left="851"/>
      </w:pPr>
      <w:r>
        <w:t>Нереляционные</w:t>
      </w:r>
      <w:r>
        <w:rPr>
          <w:spacing w:val="-8"/>
        </w:rPr>
        <w:t xml:space="preserve"> </w:t>
      </w:r>
      <w:r>
        <w:t>решения,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требующие</w:t>
      </w:r>
      <w:r>
        <w:rPr>
          <w:spacing w:val="-6"/>
        </w:rPr>
        <w:t xml:space="preserve"> </w:t>
      </w:r>
      <w:r>
        <w:t>строгой</w:t>
      </w:r>
      <w:r>
        <w:rPr>
          <w:spacing w:val="-7"/>
        </w:rPr>
        <w:t xml:space="preserve"> </w:t>
      </w:r>
      <w:r>
        <w:t>схемы</w:t>
      </w:r>
      <w:r>
        <w:rPr>
          <w:spacing w:val="-8"/>
        </w:rPr>
        <w:t xml:space="preserve"> </w:t>
      </w:r>
      <w:r>
        <w:rPr>
          <w:spacing w:val="-2"/>
        </w:rPr>
        <w:t>данных.</w:t>
      </w:r>
    </w:p>
    <w:p w14:paraId="57DB31F7" w14:textId="77777777" w:rsidR="004340EF" w:rsidRDefault="00B41C8D">
      <w:pPr>
        <w:pStyle w:val="a3"/>
        <w:spacing w:before="160" w:line="360" w:lineRule="auto"/>
        <w:ind w:right="107"/>
      </w:pPr>
      <w:r>
        <w:t>Хорошо подходят для работы с полуструктурированной или неструктурированной</w:t>
      </w:r>
      <w:r>
        <w:rPr>
          <w:spacing w:val="-8"/>
        </w:rPr>
        <w:t xml:space="preserve"> </w:t>
      </w:r>
      <w:r>
        <w:t>информацией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часто</w:t>
      </w:r>
      <w:r>
        <w:rPr>
          <w:spacing w:val="-8"/>
        </w:rPr>
        <w:t xml:space="preserve"> </w:t>
      </w:r>
      <w:r>
        <w:t>отличаются</w:t>
      </w:r>
      <w:r>
        <w:rPr>
          <w:spacing w:val="-5"/>
        </w:rPr>
        <w:t xml:space="preserve"> </w:t>
      </w:r>
      <w:r>
        <w:t xml:space="preserve">высокой </w:t>
      </w:r>
      <w:r>
        <w:rPr>
          <w:spacing w:val="-2"/>
        </w:rPr>
        <w:t>производительностью.</w:t>
      </w:r>
    </w:p>
    <w:p w14:paraId="0F18B164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"/>
        <w:ind w:left="862"/>
        <w:rPr>
          <w:sz w:val="28"/>
        </w:rPr>
      </w:pPr>
      <w:r>
        <w:rPr>
          <w:sz w:val="28"/>
        </w:rPr>
        <w:t>Hive:</w:t>
      </w:r>
      <w:r>
        <w:rPr>
          <w:spacing w:val="-6"/>
          <w:sz w:val="28"/>
        </w:rPr>
        <w:t xml:space="preserve"> </w:t>
      </w:r>
      <w:r>
        <w:rPr>
          <w:sz w:val="28"/>
        </w:rPr>
        <w:t>Быстрая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лёгкая</w:t>
      </w:r>
      <w:r>
        <w:rPr>
          <w:spacing w:val="-4"/>
          <w:sz w:val="28"/>
        </w:rPr>
        <w:t xml:space="preserve"> </w:t>
      </w:r>
      <w:r>
        <w:rPr>
          <w:sz w:val="28"/>
        </w:rPr>
        <w:t>key-value</w:t>
      </w:r>
      <w:r>
        <w:rPr>
          <w:spacing w:val="-5"/>
          <w:sz w:val="28"/>
        </w:rPr>
        <w:t xml:space="preserve"> </w:t>
      </w:r>
      <w:r>
        <w:rPr>
          <w:sz w:val="28"/>
        </w:rPr>
        <w:t>база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5"/>
          <w:sz w:val="28"/>
        </w:rPr>
        <w:t xml:space="preserve"> </w:t>
      </w:r>
      <w:r>
        <w:rPr>
          <w:sz w:val="28"/>
        </w:rPr>
        <w:t>написанная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Dart.</w:t>
      </w:r>
    </w:p>
    <w:p w14:paraId="415A08F1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58" w:line="352" w:lineRule="auto"/>
        <w:ind w:left="862" w:right="519"/>
        <w:rPr>
          <w:sz w:val="28"/>
        </w:rPr>
      </w:pPr>
      <w:r>
        <w:rPr>
          <w:sz w:val="28"/>
        </w:rPr>
        <w:t>Isar:</w:t>
      </w:r>
      <w:r>
        <w:rPr>
          <w:spacing w:val="-6"/>
          <w:sz w:val="28"/>
        </w:rPr>
        <w:t xml:space="preserve"> </w:t>
      </w:r>
      <w:r>
        <w:rPr>
          <w:sz w:val="28"/>
        </w:rPr>
        <w:t>Высокопроизводительная</w:t>
      </w:r>
      <w:r>
        <w:rPr>
          <w:spacing w:val="-7"/>
          <w:sz w:val="28"/>
        </w:rPr>
        <w:t xml:space="preserve"> </w:t>
      </w:r>
      <w:r>
        <w:rPr>
          <w:sz w:val="28"/>
        </w:rPr>
        <w:t>кроссплатформенная</w:t>
      </w:r>
      <w:r>
        <w:rPr>
          <w:spacing w:val="-7"/>
          <w:sz w:val="28"/>
        </w:rPr>
        <w:t xml:space="preserve"> </w:t>
      </w:r>
      <w:r>
        <w:rPr>
          <w:sz w:val="28"/>
        </w:rPr>
        <w:t>база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для </w:t>
      </w:r>
      <w:r>
        <w:rPr>
          <w:spacing w:val="-2"/>
          <w:sz w:val="28"/>
        </w:rPr>
        <w:t>Dart/Flutter.</w:t>
      </w:r>
    </w:p>
    <w:p w14:paraId="3615E78F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9"/>
        <w:ind w:left="862"/>
        <w:rPr>
          <w:sz w:val="28"/>
        </w:rPr>
      </w:pPr>
      <w:r>
        <w:rPr>
          <w:sz w:val="28"/>
        </w:rPr>
        <w:t>ObjectBox:</w:t>
      </w:r>
      <w:r>
        <w:rPr>
          <w:spacing w:val="-7"/>
          <w:sz w:val="28"/>
        </w:rPr>
        <w:t xml:space="preserve"> </w:t>
      </w:r>
      <w:r>
        <w:rPr>
          <w:sz w:val="28"/>
        </w:rPr>
        <w:t>Сверхбыстрая</w:t>
      </w:r>
      <w:r>
        <w:rPr>
          <w:spacing w:val="-11"/>
          <w:sz w:val="28"/>
        </w:rPr>
        <w:t xml:space="preserve"> </w:t>
      </w:r>
      <w:r>
        <w:rPr>
          <w:sz w:val="28"/>
        </w:rPr>
        <w:t>объектная</w:t>
      </w:r>
      <w:r>
        <w:rPr>
          <w:spacing w:val="-8"/>
          <w:sz w:val="28"/>
        </w:rPr>
        <w:t xml:space="preserve"> </w:t>
      </w:r>
      <w:r>
        <w:rPr>
          <w:sz w:val="28"/>
        </w:rPr>
        <w:t>база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016122E8" w14:textId="77777777" w:rsidR="004340EF" w:rsidRDefault="00B41C8D">
      <w:pPr>
        <w:pStyle w:val="a5"/>
        <w:numPr>
          <w:ilvl w:val="0"/>
          <w:numId w:val="4"/>
        </w:numPr>
        <w:tabs>
          <w:tab w:val="left" w:pos="1130"/>
        </w:tabs>
        <w:spacing w:before="162"/>
        <w:ind w:left="1130" w:hanging="279"/>
        <w:rPr>
          <w:sz w:val="28"/>
        </w:rPr>
      </w:pPr>
      <w:r>
        <w:rPr>
          <w:sz w:val="28"/>
        </w:rPr>
        <w:t>Файловое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хранилище</w:t>
      </w:r>
    </w:p>
    <w:p w14:paraId="0684DC7A" w14:textId="77777777" w:rsidR="004340EF" w:rsidRDefault="00B41C8D">
      <w:pPr>
        <w:pStyle w:val="a3"/>
        <w:spacing w:before="160" w:line="360" w:lineRule="auto"/>
        <w:ind w:right="107" w:firstLine="707"/>
      </w:pPr>
      <w:r>
        <w:t>Прямая</w:t>
      </w:r>
      <w:r>
        <w:rPr>
          <w:spacing w:val="-7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файловой</w:t>
      </w:r>
      <w:r>
        <w:rPr>
          <w:spacing w:val="-4"/>
        </w:rPr>
        <w:t xml:space="preserve"> </w:t>
      </w:r>
      <w:r>
        <w:t>системой</w:t>
      </w:r>
      <w:r>
        <w:rPr>
          <w:spacing w:val="-4"/>
        </w:rPr>
        <w:t xml:space="preserve"> </w:t>
      </w:r>
      <w:r>
        <w:t>устройства</w:t>
      </w:r>
      <w:r>
        <w:rPr>
          <w:spacing w:val="-8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сохранения</w:t>
      </w:r>
      <w:r>
        <w:rPr>
          <w:spacing w:val="-4"/>
        </w:rPr>
        <w:t xml:space="preserve"> </w:t>
      </w:r>
      <w:r>
        <w:t>любых файлов: изображений, документов, кэша и т.д. Этот подход максимально гибкий, но требует самостоятельной реализации логики чтения/записи.</w:t>
      </w:r>
    </w:p>
    <w:p w14:paraId="320ADEA8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line="352" w:lineRule="auto"/>
        <w:ind w:left="862" w:right="576"/>
        <w:rPr>
          <w:sz w:val="28"/>
        </w:rPr>
      </w:pPr>
      <w:r>
        <w:rPr>
          <w:sz w:val="28"/>
        </w:rPr>
        <w:t>path_provider</w:t>
      </w:r>
      <w:r>
        <w:rPr>
          <w:spacing w:val="-5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>dart:io:</w:t>
      </w:r>
      <w:r>
        <w:rPr>
          <w:spacing w:val="-4"/>
          <w:sz w:val="28"/>
        </w:rPr>
        <w:t xml:space="preserve"> </w:t>
      </w:r>
      <w:r>
        <w:rPr>
          <w:sz w:val="28"/>
        </w:rPr>
        <w:t>Стандартные</w:t>
      </w:r>
      <w:r>
        <w:rPr>
          <w:spacing w:val="-5"/>
          <w:sz w:val="28"/>
        </w:rPr>
        <w:t xml:space="preserve"> </w:t>
      </w:r>
      <w:r>
        <w:rPr>
          <w:sz w:val="28"/>
        </w:rPr>
        <w:t>средства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получения</w:t>
      </w:r>
      <w:r>
        <w:rPr>
          <w:spacing w:val="-5"/>
          <w:sz w:val="28"/>
        </w:rPr>
        <w:t xml:space="preserve"> </w:t>
      </w:r>
      <w:r>
        <w:rPr>
          <w:sz w:val="28"/>
        </w:rPr>
        <w:t>путей</w:t>
      </w:r>
      <w:r>
        <w:rPr>
          <w:spacing w:val="-5"/>
          <w:sz w:val="28"/>
        </w:rPr>
        <w:t xml:space="preserve"> </w:t>
      </w:r>
      <w:r>
        <w:rPr>
          <w:sz w:val="28"/>
        </w:rPr>
        <w:t>к директориям и работы с файлами.</w:t>
      </w:r>
    </w:p>
    <w:p w14:paraId="660CAA0E" w14:textId="77777777" w:rsidR="004340EF" w:rsidRDefault="00B41C8D">
      <w:pPr>
        <w:pStyle w:val="a5"/>
        <w:numPr>
          <w:ilvl w:val="0"/>
          <w:numId w:val="5"/>
        </w:numPr>
        <w:tabs>
          <w:tab w:val="left" w:pos="851"/>
          <w:tab w:val="left" w:pos="862"/>
        </w:tabs>
        <w:spacing w:before="7" w:line="352" w:lineRule="auto"/>
        <w:ind w:left="851" w:right="2456" w:hanging="348"/>
        <w:rPr>
          <w:sz w:val="28"/>
        </w:rPr>
      </w:pPr>
      <w:r>
        <w:rPr>
          <w:sz w:val="28"/>
        </w:rPr>
        <w:t>file_picker: Пакет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6"/>
          <w:sz w:val="28"/>
        </w:rPr>
        <w:t xml:space="preserve"> </w:t>
      </w:r>
      <w:r>
        <w:rPr>
          <w:sz w:val="28"/>
        </w:rPr>
        <w:t>файлов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пользователем. Критерии выбора</w:t>
      </w:r>
    </w:p>
    <w:p w14:paraId="0EE4BF88" w14:textId="77777777" w:rsidR="004340EF" w:rsidRDefault="00B41C8D">
      <w:pPr>
        <w:pStyle w:val="a3"/>
        <w:spacing w:before="10" w:line="360" w:lineRule="auto"/>
        <w:ind w:right="107" w:firstLine="707"/>
      </w:pPr>
      <w:r>
        <w:t>При</w:t>
      </w:r>
      <w:r>
        <w:rPr>
          <w:spacing w:val="-6"/>
        </w:rPr>
        <w:t xml:space="preserve"> </w:t>
      </w:r>
      <w:r>
        <w:t>выборе</w:t>
      </w:r>
      <w:r>
        <w:rPr>
          <w:spacing w:val="-9"/>
        </w:rPr>
        <w:t xml:space="preserve"> </w:t>
      </w:r>
      <w:r>
        <w:t>подходящего</w:t>
      </w:r>
      <w:r>
        <w:rPr>
          <w:spacing w:val="-5"/>
        </w:rPr>
        <w:t xml:space="preserve"> </w:t>
      </w:r>
      <w:r>
        <w:t>хранилища</w:t>
      </w:r>
      <w:r>
        <w:rPr>
          <w:spacing w:val="-6"/>
        </w:rPr>
        <w:t xml:space="preserve"> </w:t>
      </w:r>
      <w:r>
        <w:t>следует</w:t>
      </w:r>
      <w:r>
        <w:rPr>
          <w:spacing w:val="-6"/>
        </w:rPr>
        <w:t xml:space="preserve"> </w:t>
      </w:r>
      <w:r>
        <w:t>отталкиваться</w:t>
      </w:r>
      <w:r>
        <w:rPr>
          <w:spacing w:val="-6"/>
        </w:rPr>
        <w:t xml:space="preserve"> </w:t>
      </w:r>
      <w:r>
        <w:t>от нескольких факторов:</w:t>
      </w:r>
    </w:p>
    <w:p w14:paraId="78947781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" w:line="350" w:lineRule="auto"/>
        <w:ind w:left="862" w:right="292"/>
        <w:rPr>
          <w:sz w:val="28"/>
        </w:rPr>
      </w:pPr>
      <w:r>
        <w:rPr>
          <w:sz w:val="28"/>
        </w:rPr>
        <w:t>Объём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небольших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(до</w:t>
      </w:r>
      <w:r>
        <w:rPr>
          <w:spacing w:val="-2"/>
          <w:sz w:val="28"/>
        </w:rPr>
        <w:t xml:space="preserve"> </w:t>
      </w:r>
      <w:r>
        <w:rPr>
          <w:sz w:val="28"/>
        </w:rPr>
        <w:t>~1</w:t>
      </w:r>
      <w:r>
        <w:rPr>
          <w:spacing w:val="-2"/>
          <w:sz w:val="28"/>
        </w:rPr>
        <w:t xml:space="preserve"> </w:t>
      </w:r>
      <w:r>
        <w:rPr>
          <w:sz w:val="28"/>
        </w:rPr>
        <w:t>МБ)</w:t>
      </w:r>
      <w:r>
        <w:rPr>
          <w:spacing w:val="-3"/>
          <w:sz w:val="28"/>
        </w:rPr>
        <w:t xml:space="preserve"> </w:t>
      </w:r>
      <w:r>
        <w:rPr>
          <w:sz w:val="28"/>
        </w:rPr>
        <w:t>подойдут</w:t>
      </w:r>
      <w:r>
        <w:rPr>
          <w:spacing w:val="-4"/>
          <w:sz w:val="28"/>
        </w:rPr>
        <w:t xml:space="preserve"> </w:t>
      </w:r>
      <w:r>
        <w:rPr>
          <w:sz w:val="28"/>
        </w:rPr>
        <w:t>key-value хранилища, для больших - базы данных.</w:t>
      </w:r>
    </w:p>
    <w:p w14:paraId="72B98B6B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13" w:line="357" w:lineRule="auto"/>
        <w:ind w:left="862" w:right="271"/>
        <w:rPr>
          <w:sz w:val="28"/>
        </w:rPr>
      </w:pPr>
      <w:r>
        <w:rPr>
          <w:sz w:val="28"/>
        </w:rPr>
        <w:t>Структура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7"/>
          <w:sz w:val="28"/>
        </w:rPr>
        <w:t xml:space="preserve"> </w:t>
      </w:r>
      <w:r>
        <w:rPr>
          <w:sz w:val="28"/>
        </w:rPr>
        <w:t>Чётко</w:t>
      </w:r>
      <w:r>
        <w:rPr>
          <w:spacing w:val="-4"/>
          <w:sz w:val="28"/>
        </w:rPr>
        <w:t xml:space="preserve"> </w:t>
      </w:r>
      <w:r>
        <w:rPr>
          <w:sz w:val="28"/>
        </w:rPr>
        <w:t>структурированные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лучше</w:t>
      </w:r>
      <w:r>
        <w:rPr>
          <w:spacing w:val="-5"/>
          <w:sz w:val="28"/>
        </w:rPr>
        <w:t xml:space="preserve"> </w:t>
      </w:r>
      <w:r>
        <w:rPr>
          <w:sz w:val="28"/>
        </w:rPr>
        <w:t>хранить</w:t>
      </w:r>
      <w:r>
        <w:rPr>
          <w:spacing w:val="-6"/>
          <w:sz w:val="28"/>
        </w:rPr>
        <w:t xml:space="preserve"> </w:t>
      </w:r>
      <w:r>
        <w:rPr>
          <w:sz w:val="28"/>
        </w:rPr>
        <w:t>в SQL, для неструктурированных или сложноорганизованных — предпочесть NoSQL.</w:t>
      </w:r>
    </w:p>
    <w:p w14:paraId="532675F1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line="352" w:lineRule="auto"/>
        <w:ind w:left="862" w:right="380"/>
        <w:rPr>
          <w:sz w:val="28"/>
        </w:rPr>
      </w:pPr>
      <w:r>
        <w:rPr>
          <w:sz w:val="28"/>
        </w:rPr>
        <w:t>Производительность: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сценариев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интенсивным</w:t>
      </w:r>
      <w:r>
        <w:rPr>
          <w:spacing w:val="-10"/>
          <w:sz w:val="28"/>
        </w:rPr>
        <w:t xml:space="preserve"> </w:t>
      </w:r>
      <w:r>
        <w:rPr>
          <w:sz w:val="28"/>
        </w:rPr>
        <w:t>чтением/записью стоит выбирать специализированные высокопроизводительные</w:t>
      </w:r>
    </w:p>
    <w:p w14:paraId="058771F3" w14:textId="77777777" w:rsidR="004340EF" w:rsidRDefault="00B41C8D">
      <w:pPr>
        <w:pStyle w:val="a3"/>
        <w:spacing w:before="8"/>
        <w:ind w:left="862"/>
      </w:pPr>
      <w:r>
        <w:t>решения</w:t>
      </w:r>
      <w:r>
        <w:rPr>
          <w:spacing w:val="-7"/>
        </w:rPr>
        <w:t xml:space="preserve"> </w:t>
      </w:r>
      <w:r>
        <w:t>(например,</w:t>
      </w:r>
      <w:r>
        <w:rPr>
          <w:spacing w:val="-6"/>
        </w:rPr>
        <w:t xml:space="preserve"> </w:t>
      </w:r>
      <w:r>
        <w:t>Isar</w:t>
      </w:r>
      <w:r>
        <w:rPr>
          <w:spacing w:val="-4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rPr>
          <w:spacing w:val="-2"/>
        </w:rPr>
        <w:t>Hive).</w:t>
      </w:r>
    </w:p>
    <w:p w14:paraId="382B311F" w14:textId="77777777" w:rsidR="004340EF" w:rsidRDefault="004340EF">
      <w:pPr>
        <w:pStyle w:val="a3"/>
        <w:sectPr w:rsidR="004340EF">
          <w:pgSz w:w="11910" w:h="16840"/>
          <w:pgMar w:top="1040" w:right="708" w:bottom="1340" w:left="1559" w:header="0" w:footer="1099" w:gutter="0"/>
          <w:cols w:space="720"/>
        </w:sectPr>
      </w:pPr>
    </w:p>
    <w:p w14:paraId="6C0854CA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86" w:line="352" w:lineRule="auto"/>
        <w:ind w:left="862" w:right="322"/>
        <w:rPr>
          <w:sz w:val="28"/>
        </w:rPr>
      </w:pPr>
      <w:r>
        <w:rPr>
          <w:sz w:val="28"/>
        </w:rPr>
        <w:lastRenderedPageBreak/>
        <w:t>Безопасность:</w:t>
      </w:r>
      <w:r>
        <w:rPr>
          <w:spacing w:val="-5"/>
          <w:sz w:val="28"/>
        </w:rPr>
        <w:t xml:space="preserve"> </w:t>
      </w:r>
      <w:r>
        <w:rPr>
          <w:sz w:val="28"/>
        </w:rPr>
        <w:t>Конфиденциальные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2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9"/>
          <w:sz w:val="28"/>
        </w:rPr>
        <w:t xml:space="preserve"> </w:t>
      </w:r>
      <w:r>
        <w:rPr>
          <w:sz w:val="28"/>
        </w:rPr>
        <w:t>храниться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5"/>
          <w:sz w:val="28"/>
        </w:rPr>
        <w:t xml:space="preserve"> </w:t>
      </w:r>
      <w:r>
        <w:rPr>
          <w:sz w:val="28"/>
        </w:rPr>
        <w:t>в защищённых хранилищах (Flutter Secure Storage).</w:t>
      </w:r>
    </w:p>
    <w:p w14:paraId="16A9C41E" w14:textId="77777777" w:rsidR="004340EF" w:rsidRDefault="00B41C8D">
      <w:pPr>
        <w:pStyle w:val="a5"/>
        <w:numPr>
          <w:ilvl w:val="0"/>
          <w:numId w:val="5"/>
        </w:numPr>
        <w:tabs>
          <w:tab w:val="left" w:pos="862"/>
        </w:tabs>
        <w:spacing w:before="9" w:line="352" w:lineRule="auto"/>
        <w:ind w:left="862" w:right="728"/>
        <w:rPr>
          <w:sz w:val="28"/>
        </w:rPr>
      </w:pPr>
      <w:r>
        <w:rPr>
          <w:sz w:val="28"/>
        </w:rPr>
        <w:t>Сложность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запросов: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6"/>
          <w:sz w:val="28"/>
        </w:rPr>
        <w:t xml:space="preserve"> </w:t>
      </w:r>
      <w:r>
        <w:rPr>
          <w:sz w:val="28"/>
        </w:rPr>
        <w:t>нужны</w:t>
      </w:r>
      <w:r>
        <w:rPr>
          <w:spacing w:val="-6"/>
          <w:sz w:val="28"/>
        </w:rPr>
        <w:t xml:space="preserve"> </w:t>
      </w:r>
      <w:r>
        <w:rPr>
          <w:sz w:val="28"/>
        </w:rPr>
        <w:t>сложные</w:t>
      </w:r>
      <w:r>
        <w:rPr>
          <w:spacing w:val="-6"/>
          <w:sz w:val="28"/>
        </w:rPr>
        <w:t xml:space="preserve"> </w:t>
      </w:r>
      <w:r>
        <w:rPr>
          <w:sz w:val="28"/>
        </w:rPr>
        <w:t>выборки,</w:t>
      </w:r>
      <w:r>
        <w:rPr>
          <w:spacing w:val="-7"/>
          <w:sz w:val="28"/>
        </w:rPr>
        <w:t xml:space="preserve"> </w:t>
      </w:r>
      <w:r>
        <w:rPr>
          <w:sz w:val="28"/>
        </w:rPr>
        <w:t>соединения</w:t>
      </w:r>
      <w:r>
        <w:rPr>
          <w:spacing w:val="-6"/>
          <w:sz w:val="28"/>
        </w:rPr>
        <w:t xml:space="preserve"> </w:t>
      </w:r>
      <w:r>
        <w:rPr>
          <w:sz w:val="28"/>
        </w:rPr>
        <w:t>и агрегации данных, лучшим выбором будет SQL-решение.</w:t>
      </w:r>
    </w:p>
    <w:p w14:paraId="09D57AC2" w14:textId="77777777" w:rsidR="004340EF" w:rsidRDefault="00B41C8D">
      <w:pPr>
        <w:pStyle w:val="1"/>
        <w:numPr>
          <w:ilvl w:val="1"/>
          <w:numId w:val="6"/>
        </w:numPr>
        <w:tabs>
          <w:tab w:val="left" w:pos="1330"/>
        </w:tabs>
        <w:spacing w:before="215"/>
        <w:ind w:hanging="479"/>
      </w:pPr>
      <w:r>
        <w:t>Реализация</w:t>
      </w:r>
      <w:r>
        <w:rPr>
          <w:spacing w:val="-12"/>
        </w:rPr>
        <w:t xml:space="preserve"> </w:t>
      </w:r>
      <w:r>
        <w:t>хранения</w:t>
      </w:r>
      <w:r>
        <w:rPr>
          <w:spacing w:val="-11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Shared</w:t>
      </w:r>
      <w:r>
        <w:rPr>
          <w:spacing w:val="-12"/>
        </w:rPr>
        <w:t xml:space="preserve"> </w:t>
      </w:r>
      <w:r>
        <w:rPr>
          <w:spacing w:val="-2"/>
        </w:rPr>
        <w:t>Preferences</w:t>
      </w:r>
    </w:p>
    <w:p w14:paraId="5DD31F5E" w14:textId="77777777" w:rsidR="004340EF" w:rsidRDefault="004340EF">
      <w:pPr>
        <w:pStyle w:val="a3"/>
        <w:spacing w:before="110"/>
        <w:ind w:left="0"/>
        <w:rPr>
          <w:b/>
          <w:sz w:val="32"/>
        </w:rPr>
      </w:pPr>
    </w:p>
    <w:p w14:paraId="07675083" w14:textId="77777777" w:rsidR="004340EF" w:rsidRDefault="00B41C8D">
      <w:pPr>
        <w:pStyle w:val="a3"/>
        <w:spacing w:line="360" w:lineRule="auto"/>
        <w:ind w:right="134" w:firstLine="707"/>
        <w:jc w:val="both"/>
      </w:pPr>
      <w:r>
        <w:t>Shared</w:t>
      </w:r>
      <w:r>
        <w:rPr>
          <w:spacing w:val="-4"/>
        </w:rPr>
        <w:t xml:space="preserve"> </w:t>
      </w:r>
      <w:r>
        <w:t>Preferences</w:t>
      </w:r>
      <w:r>
        <w:rPr>
          <w:spacing w:val="-5"/>
        </w:rPr>
        <w:t xml:space="preserve"> </w:t>
      </w:r>
      <w:r>
        <w:t>(часто</w:t>
      </w:r>
      <w:r>
        <w:rPr>
          <w:spacing w:val="-7"/>
        </w:rPr>
        <w:t xml:space="preserve"> </w:t>
      </w:r>
      <w:r>
        <w:t>сокращают</w:t>
      </w:r>
      <w:r>
        <w:rPr>
          <w:spacing w:val="-7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SharedPrefs)</w:t>
      </w:r>
      <w:r>
        <w:rPr>
          <w:spacing w:val="-7"/>
        </w:rPr>
        <w:t xml:space="preserve"> </w:t>
      </w:r>
      <w:r>
        <w:t>представляет</w:t>
      </w:r>
      <w:r>
        <w:rPr>
          <w:spacing w:val="-4"/>
        </w:rPr>
        <w:t xml:space="preserve"> </w:t>
      </w:r>
      <w:r>
        <w:t>собой наиболее</w:t>
      </w:r>
      <w:r>
        <w:rPr>
          <w:spacing w:val="-4"/>
        </w:rPr>
        <w:t xml:space="preserve"> </w:t>
      </w:r>
      <w:r>
        <w:t>простой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удобный</w:t>
      </w:r>
      <w:r>
        <w:rPr>
          <w:spacing w:val="-4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хранения</w:t>
      </w:r>
      <w:r>
        <w:rPr>
          <w:spacing w:val="-4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схеме</w:t>
      </w:r>
      <w:r>
        <w:rPr>
          <w:spacing w:val="-4"/>
        </w:rPr>
        <w:t xml:space="preserve"> </w:t>
      </w:r>
      <w:r>
        <w:t xml:space="preserve">«ключ- значение». По своему назначению и простоте он аналогичен LocalStorage в веб-браузерах или UserDefaults на платформе iOS. Вся информация сохраняется в виде XML-файла в приватной памяти устройства, что гарантирует её доступность только для вашего приложения. Ключевые </w:t>
      </w:r>
      <w:r>
        <w:rPr>
          <w:spacing w:val="-2"/>
        </w:rPr>
        <w:t>характеристики:</w:t>
      </w:r>
    </w:p>
    <w:p w14:paraId="218872A1" w14:textId="77777777" w:rsidR="004340EF" w:rsidRDefault="00B41C8D">
      <w:pPr>
        <w:pStyle w:val="a5"/>
        <w:numPr>
          <w:ilvl w:val="0"/>
          <w:numId w:val="5"/>
        </w:numPr>
        <w:tabs>
          <w:tab w:val="left" w:pos="860"/>
        </w:tabs>
        <w:spacing w:before="1" w:line="352" w:lineRule="auto"/>
        <w:ind w:left="860" w:right="199"/>
        <w:rPr>
          <w:sz w:val="28"/>
        </w:rPr>
      </w:pPr>
      <w:r>
        <w:rPr>
          <w:sz w:val="28"/>
        </w:rPr>
        <w:t>Поддерживает</w:t>
      </w:r>
      <w:r>
        <w:rPr>
          <w:spacing w:val="-6"/>
          <w:sz w:val="28"/>
        </w:rPr>
        <w:t xml:space="preserve"> </w:t>
      </w:r>
      <w:r>
        <w:rPr>
          <w:sz w:val="28"/>
        </w:rPr>
        <w:t>хранение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5"/>
          <w:sz w:val="28"/>
        </w:rPr>
        <w:t xml:space="preserve"> </w:t>
      </w:r>
      <w:r>
        <w:rPr>
          <w:sz w:val="28"/>
        </w:rPr>
        <w:t>примитивных</w:t>
      </w:r>
      <w:r>
        <w:rPr>
          <w:spacing w:val="-5"/>
          <w:sz w:val="28"/>
        </w:rPr>
        <w:t xml:space="preserve"> </w:t>
      </w:r>
      <w:r>
        <w:rPr>
          <w:sz w:val="28"/>
        </w:rPr>
        <w:t>типов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данных: String,</w:t>
      </w:r>
      <w:r>
        <w:rPr>
          <w:spacing w:val="-6"/>
          <w:sz w:val="28"/>
        </w:rPr>
        <w:t xml:space="preserve"> </w:t>
      </w:r>
      <w:r>
        <w:rPr>
          <w:sz w:val="28"/>
        </w:rPr>
        <w:t>int, double, bool и списка строк List&lt;String&gt;.</w:t>
      </w:r>
    </w:p>
    <w:p w14:paraId="0AA25771" w14:textId="77777777" w:rsidR="004340EF" w:rsidRDefault="00B41C8D">
      <w:pPr>
        <w:pStyle w:val="a5"/>
        <w:numPr>
          <w:ilvl w:val="0"/>
          <w:numId w:val="5"/>
        </w:numPr>
        <w:tabs>
          <w:tab w:val="left" w:pos="860"/>
        </w:tabs>
        <w:spacing w:before="9" w:line="352" w:lineRule="auto"/>
        <w:ind w:left="860" w:right="627"/>
        <w:rPr>
          <w:sz w:val="28"/>
        </w:rPr>
      </w:pPr>
      <w:r>
        <w:rPr>
          <w:sz w:val="28"/>
        </w:rPr>
        <w:t>Оптимален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небольших</w:t>
      </w:r>
      <w:r>
        <w:rPr>
          <w:spacing w:val="-6"/>
          <w:sz w:val="28"/>
        </w:rPr>
        <w:t xml:space="preserve"> </w:t>
      </w:r>
      <w:r>
        <w:rPr>
          <w:sz w:val="28"/>
        </w:rPr>
        <w:t>объёмов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6"/>
          <w:sz w:val="28"/>
        </w:rPr>
        <w:t xml:space="preserve"> </w:t>
      </w:r>
      <w:r>
        <w:rPr>
          <w:sz w:val="28"/>
        </w:rPr>
        <w:t>(рекомендуется</w:t>
      </w:r>
      <w:r>
        <w:rPr>
          <w:spacing w:val="-6"/>
          <w:sz w:val="28"/>
        </w:rPr>
        <w:t xml:space="preserve"> </w:t>
      </w:r>
      <w:r>
        <w:rPr>
          <w:sz w:val="28"/>
        </w:rPr>
        <w:t>не более 1–2 МБ).</w:t>
      </w:r>
    </w:p>
    <w:p w14:paraId="1101526F" w14:textId="77777777" w:rsidR="004340EF" w:rsidRDefault="00B41C8D">
      <w:pPr>
        <w:pStyle w:val="a5"/>
        <w:numPr>
          <w:ilvl w:val="0"/>
          <w:numId w:val="5"/>
        </w:numPr>
        <w:tabs>
          <w:tab w:val="left" w:pos="860"/>
        </w:tabs>
        <w:spacing w:before="9" w:line="350" w:lineRule="auto"/>
        <w:ind w:left="860" w:right="314"/>
        <w:rPr>
          <w:sz w:val="28"/>
        </w:rPr>
      </w:pP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предназначен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5"/>
          <w:sz w:val="28"/>
        </w:rPr>
        <w:t xml:space="preserve"> </w:t>
      </w:r>
      <w:r>
        <w:rPr>
          <w:sz w:val="28"/>
        </w:rPr>
        <w:t>со</w:t>
      </w:r>
      <w:r>
        <w:rPr>
          <w:spacing w:val="-4"/>
          <w:sz w:val="28"/>
        </w:rPr>
        <w:t xml:space="preserve"> </w:t>
      </w:r>
      <w:r>
        <w:rPr>
          <w:sz w:val="28"/>
        </w:rPr>
        <w:t>сложными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объектами</w:t>
      </w:r>
      <w:r>
        <w:rPr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обширными наборами данных.</w:t>
      </w:r>
    </w:p>
    <w:p w14:paraId="7AC431A1" w14:textId="77777777" w:rsidR="004340EF" w:rsidRDefault="00B41C8D">
      <w:pPr>
        <w:pStyle w:val="a5"/>
        <w:numPr>
          <w:ilvl w:val="0"/>
          <w:numId w:val="5"/>
        </w:numPr>
        <w:tabs>
          <w:tab w:val="left" w:pos="860"/>
        </w:tabs>
        <w:spacing w:before="16" w:line="352" w:lineRule="auto"/>
        <w:ind w:left="860" w:right="938"/>
        <w:rPr>
          <w:sz w:val="28"/>
        </w:rPr>
      </w:pPr>
      <w:r>
        <w:rPr>
          <w:sz w:val="28"/>
        </w:rPr>
        <w:t>Обеспечивает</w:t>
      </w:r>
      <w:r>
        <w:rPr>
          <w:spacing w:val="-5"/>
          <w:sz w:val="28"/>
        </w:rPr>
        <w:t xml:space="preserve"> </w:t>
      </w:r>
      <w:r>
        <w:rPr>
          <w:sz w:val="28"/>
        </w:rPr>
        <w:t>постоянное</w:t>
      </w:r>
      <w:r>
        <w:rPr>
          <w:spacing w:val="-7"/>
          <w:sz w:val="28"/>
        </w:rPr>
        <w:t xml:space="preserve"> </w:t>
      </w:r>
      <w:r>
        <w:rPr>
          <w:sz w:val="28"/>
        </w:rPr>
        <w:t>хранение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сохраняются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 перезапусками приложения.</w:t>
      </w:r>
    </w:p>
    <w:p w14:paraId="53B0EE5D" w14:textId="77777777" w:rsidR="004340EF" w:rsidRDefault="00B41C8D">
      <w:pPr>
        <w:pStyle w:val="a5"/>
        <w:numPr>
          <w:ilvl w:val="0"/>
          <w:numId w:val="5"/>
        </w:numPr>
        <w:tabs>
          <w:tab w:val="left" w:pos="860"/>
        </w:tabs>
        <w:spacing w:before="7" w:line="352" w:lineRule="auto"/>
        <w:ind w:left="860" w:right="1400"/>
        <w:rPr>
          <w:sz w:val="28"/>
        </w:rPr>
      </w:pP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имеет</w:t>
      </w:r>
      <w:r>
        <w:rPr>
          <w:spacing w:val="-4"/>
          <w:sz w:val="28"/>
        </w:rPr>
        <w:t xml:space="preserve"> </w:t>
      </w:r>
      <w:r>
        <w:rPr>
          <w:sz w:val="28"/>
        </w:rPr>
        <w:t>встроенного</w:t>
      </w:r>
      <w:r>
        <w:rPr>
          <w:spacing w:val="-3"/>
          <w:sz w:val="28"/>
        </w:rPr>
        <w:t xml:space="preserve"> </w:t>
      </w:r>
      <w:r>
        <w:rPr>
          <w:sz w:val="28"/>
        </w:rPr>
        <w:t>шифрования,</w:t>
      </w:r>
      <w:r>
        <w:rPr>
          <w:spacing w:val="-4"/>
          <w:sz w:val="28"/>
        </w:rPr>
        <w:t xml:space="preserve"> </w:t>
      </w:r>
      <w:r>
        <w:rPr>
          <w:sz w:val="28"/>
        </w:rPr>
        <w:t>поэтому</w:t>
      </w:r>
      <w:r>
        <w:rPr>
          <w:spacing w:val="-8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подходит</w:t>
      </w:r>
      <w:r>
        <w:rPr>
          <w:spacing w:val="-8"/>
          <w:sz w:val="28"/>
        </w:rPr>
        <w:t xml:space="preserve"> </w:t>
      </w:r>
      <w:r>
        <w:rPr>
          <w:sz w:val="28"/>
        </w:rPr>
        <w:t>для конфиденциальной информации.</w:t>
      </w:r>
    </w:p>
    <w:p w14:paraId="45B54FCF" w14:textId="77777777" w:rsidR="004340EF" w:rsidRDefault="00B41C8D">
      <w:pPr>
        <w:pStyle w:val="a3"/>
        <w:spacing w:before="9" w:line="362" w:lineRule="auto"/>
        <w:ind w:right="111" w:firstLine="707"/>
      </w:pPr>
      <w:r>
        <w:t>Для начала работы с Shared Preferences необходимо добавить в проект соответствующий пакет (Рисунок 1).</w:t>
      </w:r>
    </w:p>
    <w:p w14:paraId="57C392DC" w14:textId="77777777" w:rsidR="004340EF" w:rsidRDefault="00B41C8D">
      <w:pPr>
        <w:pStyle w:val="a3"/>
        <w:ind w:left="2698"/>
        <w:rPr>
          <w:sz w:val="20"/>
        </w:rPr>
      </w:pPr>
      <w:r>
        <w:rPr>
          <w:noProof/>
          <w:sz w:val="20"/>
        </w:rPr>
        <w:drawing>
          <wp:inline distT="0" distB="0" distL="0" distR="0" wp14:anchorId="328B77A1" wp14:editId="2B7917CF">
            <wp:extent cx="3139854" cy="482536"/>
            <wp:effectExtent l="0" t="0" r="0" b="0"/>
            <wp:docPr id="3" name="Image 3" descr="C:\Users\Emil Kerimov\Desktop\мика\ИНФОРМАТИКА\2025-12\studio64_trMW2TmQDZ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Emil Kerimov\Desktop\мика\ИНФОРМАТИКА\2025-12\studio64_trMW2TmQDZ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854" cy="48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F9E3" w14:textId="77777777" w:rsidR="004340EF" w:rsidRDefault="00B41C8D">
      <w:pPr>
        <w:pStyle w:val="a3"/>
        <w:spacing w:before="157"/>
        <w:ind w:left="1522"/>
      </w:pPr>
      <w:r>
        <w:t>Рисунок</w:t>
      </w:r>
      <w:r>
        <w:rPr>
          <w:spacing w:val="-9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Подключение</w:t>
      </w:r>
      <w:r>
        <w:rPr>
          <w:spacing w:val="-3"/>
        </w:rPr>
        <w:t xml:space="preserve"> </w:t>
      </w:r>
      <w:r>
        <w:t>пакета</w:t>
      </w:r>
      <w:r>
        <w:rPr>
          <w:spacing w:val="-4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Preferences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проект</w:t>
      </w:r>
    </w:p>
    <w:p w14:paraId="05B02587" w14:textId="77777777" w:rsidR="004340EF" w:rsidRDefault="004340EF">
      <w:pPr>
        <w:pStyle w:val="a3"/>
        <w:sectPr w:rsidR="004340EF">
          <w:pgSz w:w="11910" w:h="16840"/>
          <w:pgMar w:top="1020" w:right="708" w:bottom="1340" w:left="1559" w:header="0" w:footer="1099" w:gutter="0"/>
          <w:cols w:space="720"/>
        </w:sectPr>
      </w:pPr>
    </w:p>
    <w:p w14:paraId="519C5806" w14:textId="77777777" w:rsidR="004340EF" w:rsidRDefault="00B41C8D">
      <w:pPr>
        <w:pStyle w:val="a3"/>
        <w:spacing w:before="67" w:line="360" w:lineRule="auto"/>
        <w:ind w:right="138" w:firstLine="707"/>
        <w:jc w:val="both"/>
      </w:pPr>
      <w:r>
        <w:lastRenderedPageBreak/>
        <w:t>После этого можно перейти к созданию собственного DataSource для работы с настройками приложения. В нём логика взаимодействия с Shared Preferences</w:t>
      </w:r>
      <w:r>
        <w:rPr>
          <w:spacing w:val="-10"/>
        </w:rPr>
        <w:t xml:space="preserve"> </w:t>
      </w:r>
      <w:r>
        <w:t>будет</w:t>
      </w:r>
      <w:r>
        <w:rPr>
          <w:spacing w:val="-8"/>
        </w:rPr>
        <w:t xml:space="preserve"> </w:t>
      </w:r>
      <w:r>
        <w:t>инкапсулирована,</w:t>
      </w:r>
      <w:r>
        <w:rPr>
          <w:spacing w:val="-9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методы</w:t>
      </w:r>
      <w:r>
        <w:rPr>
          <w:spacing w:val="-3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строго</w:t>
      </w:r>
      <w:r>
        <w:rPr>
          <w:spacing w:val="-8"/>
        </w:rPr>
        <w:t xml:space="preserve"> </w:t>
      </w:r>
      <w:r>
        <w:t>типизированы</w:t>
      </w:r>
      <w:r>
        <w:rPr>
          <w:spacing w:val="-8"/>
        </w:rPr>
        <w:t xml:space="preserve"> </w:t>
      </w:r>
      <w:r>
        <w:t>(Рисунки 2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3).</w:t>
      </w:r>
      <w:r>
        <w:rPr>
          <w:spacing w:val="-7"/>
        </w:rPr>
        <w:t xml:space="preserve"> </w:t>
      </w:r>
      <w:r>
        <w:t>Особое</w:t>
      </w:r>
      <w:r>
        <w:rPr>
          <w:spacing w:val="-6"/>
        </w:rPr>
        <w:t xml:space="preserve"> </w:t>
      </w:r>
      <w:r>
        <w:t>внимание</w:t>
      </w:r>
      <w:r>
        <w:rPr>
          <w:spacing w:val="-6"/>
        </w:rPr>
        <w:t xml:space="preserve"> </w:t>
      </w:r>
      <w:r>
        <w:t>следует</w:t>
      </w:r>
      <w:r>
        <w:rPr>
          <w:spacing w:val="-6"/>
        </w:rPr>
        <w:t xml:space="preserve"> </w:t>
      </w:r>
      <w:r>
        <w:t>уделять</w:t>
      </w:r>
      <w:r>
        <w:rPr>
          <w:spacing w:val="-8"/>
        </w:rPr>
        <w:t xml:space="preserve"> </w:t>
      </w:r>
      <w:r>
        <w:t>обработке</w:t>
      </w:r>
      <w:r>
        <w:rPr>
          <w:spacing w:val="-8"/>
        </w:rPr>
        <w:t xml:space="preserve"> </w:t>
      </w:r>
      <w:r>
        <w:t>ошибок.</w:t>
      </w:r>
      <w:r>
        <w:rPr>
          <w:spacing w:val="-7"/>
        </w:rPr>
        <w:t xml:space="preserve"> </w:t>
      </w:r>
      <w:r>
        <w:t>Так</w:t>
      </w:r>
      <w:r>
        <w:rPr>
          <w:spacing w:val="-6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 xml:space="preserve">операции с Shared Preferences асинхронные и иногда могут завершиться неуспешно (например, из-за нехватки памяти), важно предусмотреть обработку </w:t>
      </w:r>
      <w:r>
        <w:rPr>
          <w:spacing w:val="-2"/>
        </w:rPr>
        <w:t>исключений.</w:t>
      </w:r>
    </w:p>
    <w:p w14:paraId="75E9CFEB" w14:textId="77777777" w:rsidR="004340EF" w:rsidRDefault="004340EF">
      <w:pPr>
        <w:pStyle w:val="a3"/>
        <w:spacing w:line="360" w:lineRule="auto"/>
        <w:jc w:val="both"/>
        <w:sectPr w:rsidR="004340EF">
          <w:pgSz w:w="11910" w:h="16840"/>
          <w:pgMar w:top="1040" w:right="708" w:bottom="1340" w:left="1559" w:header="0" w:footer="1099" w:gutter="0"/>
          <w:cols w:space="720"/>
        </w:sectPr>
      </w:pPr>
    </w:p>
    <w:p w14:paraId="25DA603C" w14:textId="77777777" w:rsidR="004340EF" w:rsidRDefault="00B41C8D">
      <w:pPr>
        <w:pStyle w:val="a3"/>
        <w:ind w:left="18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931C24" wp14:editId="29AB76E8">
            <wp:extent cx="4039798" cy="7702677"/>
            <wp:effectExtent l="0" t="0" r="0" b="0"/>
            <wp:docPr id="4" name="Image 4" descr="C:\Users\Emil Kerimov\Desktop\мика\ИНФОРМАТИКА\2025-12\studio64_1LsdA06x6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Emil Kerimov\Desktop\мика\ИНФОРМАТИКА\2025-12\studio64_1LsdA06x6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798" cy="770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ACFF" w14:textId="77777777" w:rsidR="004340EF" w:rsidRDefault="00B41C8D">
      <w:pPr>
        <w:pStyle w:val="a3"/>
        <w:spacing w:before="124"/>
        <w:ind w:left="1299"/>
        <w:jc w:val="both"/>
      </w:pP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Реализация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хранилища</w:t>
      </w:r>
      <w:r>
        <w:rPr>
          <w:spacing w:val="-1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rPr>
          <w:spacing w:val="-2"/>
        </w:rPr>
        <w:t>Preferences</w:t>
      </w:r>
    </w:p>
    <w:p w14:paraId="3FBB8C40" w14:textId="77777777" w:rsidR="004340EF" w:rsidRDefault="00B41C8D">
      <w:pPr>
        <w:pStyle w:val="a3"/>
        <w:spacing w:before="161" w:line="360" w:lineRule="auto"/>
        <w:ind w:right="140" w:firstLine="707"/>
        <w:jc w:val="both"/>
      </w:pPr>
      <w:r>
        <w:t>Далее показано, как подключить и применять созданный SharedPrefsDataSource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небольшом</w:t>
      </w:r>
      <w:r>
        <w:rPr>
          <w:spacing w:val="-18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Case,</w:t>
      </w:r>
      <w:r>
        <w:rPr>
          <w:spacing w:val="-18"/>
        </w:rPr>
        <w:t xml:space="preserve"> </w:t>
      </w:r>
      <w:r>
        <w:t>например,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управления</w:t>
      </w:r>
      <w:r>
        <w:rPr>
          <w:spacing w:val="-17"/>
        </w:rPr>
        <w:t xml:space="preserve"> </w:t>
      </w:r>
      <w:r>
        <w:t>темой приложения (Рисунок 3).</w:t>
      </w:r>
    </w:p>
    <w:p w14:paraId="19005662" w14:textId="77777777" w:rsidR="004340EF" w:rsidRDefault="004340EF">
      <w:pPr>
        <w:pStyle w:val="a3"/>
        <w:spacing w:line="360" w:lineRule="auto"/>
        <w:jc w:val="both"/>
        <w:sectPr w:rsidR="004340EF">
          <w:pgSz w:w="11910" w:h="16840"/>
          <w:pgMar w:top="1120" w:right="708" w:bottom="1340" w:left="1559" w:header="0" w:footer="1099" w:gutter="0"/>
          <w:cols w:space="720"/>
        </w:sectPr>
      </w:pPr>
    </w:p>
    <w:p w14:paraId="3CFEACFE" w14:textId="77777777" w:rsidR="004340EF" w:rsidRDefault="00B41C8D">
      <w:pPr>
        <w:pStyle w:val="a3"/>
        <w:ind w:left="20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FD765A" wp14:editId="63B22CE4">
            <wp:extent cx="3929129" cy="7989951"/>
            <wp:effectExtent l="0" t="0" r="0" b="0"/>
            <wp:docPr id="5" name="Image 5" descr="C:\Users\Emil Kerimov\Desktop\мика\ИНФОРМАТИКА\2025-12\studio64_9sdu7kzkXW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Emil Kerimov\Desktop\мика\ИНФОРМАТИКА\2025-12\studio64_9sdu7kzkXW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129" cy="798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5961" w14:textId="77777777" w:rsidR="004340EF" w:rsidRDefault="00B41C8D">
      <w:pPr>
        <w:pStyle w:val="a3"/>
        <w:spacing w:before="121"/>
        <w:ind w:left="1326"/>
      </w:pPr>
      <w:r>
        <w:t>Рисунок</w:t>
      </w:r>
      <w:r>
        <w:rPr>
          <w:spacing w:val="-9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Подключение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вызов</w:t>
      </w:r>
      <w:r>
        <w:rPr>
          <w:spacing w:val="-3"/>
        </w:rPr>
        <w:t xml:space="preserve"> </w:t>
      </w:r>
      <w:r>
        <w:t>методов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Shared</w:t>
      </w:r>
      <w:r>
        <w:rPr>
          <w:spacing w:val="-2"/>
        </w:rPr>
        <w:t xml:space="preserve"> Preferences</w:t>
      </w:r>
    </w:p>
    <w:p w14:paraId="46548E31" w14:textId="77777777" w:rsidR="004340EF" w:rsidRDefault="004340EF">
      <w:pPr>
        <w:pStyle w:val="a3"/>
        <w:sectPr w:rsidR="004340EF">
          <w:pgSz w:w="11910" w:h="16840"/>
          <w:pgMar w:top="1120" w:right="708" w:bottom="1340" w:left="1559" w:header="0" w:footer="1099" w:gutter="0"/>
          <w:cols w:space="720"/>
        </w:sectPr>
      </w:pPr>
    </w:p>
    <w:p w14:paraId="34DFD13B" w14:textId="77777777" w:rsidR="004340EF" w:rsidRDefault="00B41C8D">
      <w:pPr>
        <w:pStyle w:val="1"/>
        <w:numPr>
          <w:ilvl w:val="1"/>
          <w:numId w:val="6"/>
        </w:numPr>
        <w:tabs>
          <w:tab w:val="left" w:pos="1329"/>
        </w:tabs>
        <w:spacing w:before="71"/>
        <w:ind w:left="1329" w:hanging="478"/>
      </w:pPr>
      <w:r>
        <w:lastRenderedPageBreak/>
        <w:t>Реализация</w:t>
      </w:r>
      <w:r>
        <w:rPr>
          <w:spacing w:val="-12"/>
        </w:rPr>
        <w:t xml:space="preserve"> </w:t>
      </w:r>
      <w:r>
        <w:t>хранения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Flutter</w:t>
      </w:r>
      <w:r>
        <w:rPr>
          <w:spacing w:val="-11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rPr>
          <w:spacing w:val="-2"/>
        </w:rPr>
        <w:t>store</w:t>
      </w:r>
    </w:p>
    <w:p w14:paraId="096A9FB3" w14:textId="77777777" w:rsidR="004340EF" w:rsidRDefault="004340EF">
      <w:pPr>
        <w:pStyle w:val="a3"/>
        <w:spacing w:before="112"/>
        <w:ind w:left="0"/>
        <w:rPr>
          <w:b/>
          <w:sz w:val="32"/>
        </w:rPr>
      </w:pPr>
    </w:p>
    <w:p w14:paraId="5A7D52A5" w14:textId="77777777" w:rsidR="004340EF" w:rsidRDefault="00B41C8D">
      <w:pPr>
        <w:pStyle w:val="a3"/>
        <w:spacing w:before="1" w:line="362" w:lineRule="auto"/>
        <w:ind w:right="111" w:firstLine="707"/>
      </w:pPr>
      <w:r>
        <w:t>Flutter Secure Storage - это специализированное решение для безопасного</w:t>
      </w:r>
      <w:r>
        <w:rPr>
          <w:spacing w:val="-8"/>
        </w:rPr>
        <w:t xml:space="preserve"> </w:t>
      </w:r>
      <w:r>
        <w:t>хранения</w:t>
      </w:r>
      <w:r>
        <w:rPr>
          <w:spacing w:val="-6"/>
        </w:rPr>
        <w:t xml:space="preserve"> </w:t>
      </w:r>
      <w:r>
        <w:t>конфиденциальной</w:t>
      </w:r>
      <w:r>
        <w:rPr>
          <w:spacing w:val="-9"/>
        </w:rPr>
        <w:t xml:space="preserve"> </w:t>
      </w:r>
      <w:r>
        <w:t>информации,</w:t>
      </w:r>
      <w:r>
        <w:rPr>
          <w:spacing w:val="-7"/>
        </w:rPr>
        <w:t xml:space="preserve"> </w:t>
      </w:r>
      <w:r>
        <w:t>такой</w:t>
      </w:r>
      <w:r>
        <w:rPr>
          <w:spacing w:val="-6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токены</w:t>
      </w:r>
    </w:p>
    <w:p w14:paraId="14D85BC3" w14:textId="77777777" w:rsidR="004340EF" w:rsidRDefault="00B41C8D">
      <w:pPr>
        <w:pStyle w:val="a3"/>
        <w:spacing w:line="360" w:lineRule="auto"/>
        <w:ind w:right="107"/>
      </w:pPr>
      <w:r>
        <w:t>доступа,</w:t>
      </w:r>
      <w:r>
        <w:rPr>
          <w:spacing w:val="-5"/>
        </w:rPr>
        <w:t xml:space="preserve"> </w:t>
      </w:r>
      <w:r>
        <w:t>пароли,</w:t>
      </w:r>
      <w:r>
        <w:rPr>
          <w:spacing w:val="-5"/>
        </w:rPr>
        <w:t xml:space="preserve"> </w:t>
      </w:r>
      <w:r>
        <w:t>PIN-коды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другие</w:t>
      </w:r>
      <w:r>
        <w:rPr>
          <w:spacing w:val="-4"/>
        </w:rPr>
        <w:t xml:space="preserve"> </w:t>
      </w:r>
      <w:r>
        <w:t>чувствительные</w:t>
      </w:r>
      <w:r>
        <w:rPr>
          <w:spacing w:val="-4"/>
        </w:rPr>
        <w:t xml:space="preserve"> </w:t>
      </w:r>
      <w:r>
        <w:t>данные.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отличие</w:t>
      </w:r>
      <w:r>
        <w:rPr>
          <w:spacing w:val="-4"/>
        </w:rPr>
        <w:t xml:space="preserve"> </w:t>
      </w:r>
      <w:r>
        <w:t>от Shared Preferences, где информация хранится открыто, этот пакет обеспечивает надёжное шифрование, используя встроенные</w:t>
      </w:r>
    </w:p>
    <w:p w14:paraId="4B44F6D2" w14:textId="77777777" w:rsidR="004340EF" w:rsidRDefault="00B41C8D">
      <w:pPr>
        <w:pStyle w:val="a3"/>
        <w:spacing w:line="360" w:lineRule="auto"/>
        <w:ind w:right="107"/>
      </w:pPr>
      <w:r>
        <w:t>криптографические</w:t>
      </w:r>
      <w:r>
        <w:rPr>
          <w:spacing w:val="-5"/>
        </w:rPr>
        <w:t xml:space="preserve"> </w:t>
      </w:r>
      <w:r>
        <w:t>системы</w:t>
      </w:r>
      <w:r>
        <w:rPr>
          <w:spacing w:val="-5"/>
        </w:rPr>
        <w:t xml:space="preserve"> </w:t>
      </w:r>
      <w:r>
        <w:t>операционных</w:t>
      </w:r>
      <w:r>
        <w:rPr>
          <w:spacing w:val="-4"/>
        </w:rPr>
        <w:t xml:space="preserve"> </w:t>
      </w:r>
      <w:r>
        <w:t>платформ:</w:t>
      </w:r>
      <w:r>
        <w:rPr>
          <w:spacing w:val="-4"/>
        </w:rPr>
        <w:t xml:space="preserve"> </w:t>
      </w:r>
      <w:r>
        <w:t>Keychain</w:t>
      </w:r>
      <w:r>
        <w:rPr>
          <w:spacing w:val="-8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iOS</w:t>
      </w:r>
      <w:r>
        <w:rPr>
          <w:spacing w:val="-9"/>
        </w:rPr>
        <w:t xml:space="preserve"> </w:t>
      </w:r>
      <w:r>
        <w:t>и KeyStore на Android. Ключевые особенности:</w:t>
      </w:r>
    </w:p>
    <w:p w14:paraId="2FBDABDC" w14:textId="77777777" w:rsidR="004340EF" w:rsidRDefault="00B41C8D">
      <w:pPr>
        <w:pStyle w:val="a5"/>
        <w:numPr>
          <w:ilvl w:val="0"/>
          <w:numId w:val="3"/>
        </w:numPr>
        <w:tabs>
          <w:tab w:val="left" w:pos="862"/>
        </w:tabs>
        <w:spacing w:line="352" w:lineRule="auto"/>
        <w:ind w:left="862" w:right="206"/>
        <w:rPr>
          <w:sz w:val="28"/>
        </w:rPr>
      </w:pPr>
      <w:r>
        <w:rPr>
          <w:sz w:val="28"/>
        </w:rPr>
        <w:t>Автоматическое</w:t>
      </w:r>
      <w:r>
        <w:rPr>
          <w:spacing w:val="-5"/>
          <w:sz w:val="28"/>
        </w:rPr>
        <w:t xml:space="preserve"> </w:t>
      </w:r>
      <w:r>
        <w:rPr>
          <w:sz w:val="28"/>
        </w:rPr>
        <w:t>шифрование:</w:t>
      </w:r>
      <w:r>
        <w:rPr>
          <w:spacing w:val="-4"/>
          <w:sz w:val="28"/>
        </w:rPr>
        <w:t xml:space="preserve"> </w:t>
      </w:r>
      <w:r>
        <w:rPr>
          <w:sz w:val="28"/>
        </w:rPr>
        <w:t>Все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шифруются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</w:t>
      </w:r>
      <w:r>
        <w:rPr>
          <w:spacing w:val="-4"/>
          <w:sz w:val="28"/>
        </w:rPr>
        <w:t xml:space="preserve"> </w:t>
      </w:r>
      <w:r>
        <w:rPr>
          <w:sz w:val="28"/>
        </w:rPr>
        <w:t>записью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 </w:t>
      </w:r>
      <w:r>
        <w:rPr>
          <w:spacing w:val="-2"/>
          <w:sz w:val="28"/>
        </w:rPr>
        <w:t>хранилище.</w:t>
      </w:r>
    </w:p>
    <w:p w14:paraId="1A76DB09" w14:textId="77777777" w:rsidR="004340EF" w:rsidRDefault="00B41C8D">
      <w:pPr>
        <w:pStyle w:val="a5"/>
        <w:numPr>
          <w:ilvl w:val="0"/>
          <w:numId w:val="3"/>
        </w:numPr>
        <w:tabs>
          <w:tab w:val="left" w:pos="862"/>
        </w:tabs>
        <w:spacing w:before="3" w:line="352" w:lineRule="auto"/>
        <w:ind w:left="862" w:right="303"/>
        <w:rPr>
          <w:sz w:val="28"/>
        </w:rPr>
      </w:pPr>
      <w:r>
        <w:rPr>
          <w:sz w:val="28"/>
        </w:rPr>
        <w:t>Нативная</w:t>
      </w:r>
      <w:r>
        <w:rPr>
          <w:spacing w:val="-7"/>
          <w:sz w:val="28"/>
        </w:rPr>
        <w:t xml:space="preserve"> </w:t>
      </w:r>
      <w:r>
        <w:rPr>
          <w:sz w:val="28"/>
        </w:rPr>
        <w:t>безопасность: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Используются</w:t>
      </w:r>
      <w:r>
        <w:rPr>
          <w:spacing w:val="-7"/>
          <w:sz w:val="28"/>
        </w:rPr>
        <w:t xml:space="preserve"> </w:t>
      </w:r>
      <w:r>
        <w:rPr>
          <w:sz w:val="28"/>
        </w:rPr>
        <w:t>защищённые</w:t>
      </w:r>
      <w:r>
        <w:rPr>
          <w:spacing w:val="-7"/>
          <w:sz w:val="28"/>
        </w:rPr>
        <w:t xml:space="preserve"> </w:t>
      </w:r>
      <w:r>
        <w:rPr>
          <w:sz w:val="28"/>
        </w:rPr>
        <w:t>механизмы</w:t>
      </w:r>
      <w:r>
        <w:rPr>
          <w:spacing w:val="-7"/>
          <w:sz w:val="28"/>
        </w:rPr>
        <w:t xml:space="preserve"> </w:t>
      </w:r>
      <w:r>
        <w:rPr>
          <w:sz w:val="28"/>
        </w:rPr>
        <w:t>самой платформы (iOS/Android).</w:t>
      </w:r>
    </w:p>
    <w:p w14:paraId="5CBDA004" w14:textId="77777777" w:rsidR="004340EF" w:rsidRDefault="00B41C8D">
      <w:pPr>
        <w:pStyle w:val="a5"/>
        <w:numPr>
          <w:ilvl w:val="0"/>
          <w:numId w:val="3"/>
        </w:numPr>
        <w:tabs>
          <w:tab w:val="left" w:pos="862"/>
        </w:tabs>
        <w:spacing w:before="8" w:line="352" w:lineRule="auto"/>
        <w:ind w:left="862" w:right="768"/>
        <w:rPr>
          <w:sz w:val="28"/>
        </w:rPr>
      </w:pPr>
      <w:r>
        <w:rPr>
          <w:sz w:val="28"/>
        </w:rPr>
        <w:t>Строковый</w:t>
      </w:r>
      <w:r>
        <w:rPr>
          <w:spacing w:val="-5"/>
          <w:sz w:val="28"/>
        </w:rPr>
        <w:t xml:space="preserve"> </w:t>
      </w:r>
      <w:r>
        <w:rPr>
          <w:sz w:val="28"/>
        </w:rPr>
        <w:t>формат:</w:t>
      </w:r>
      <w:r>
        <w:rPr>
          <w:spacing w:val="-8"/>
          <w:sz w:val="28"/>
        </w:rPr>
        <w:t xml:space="preserve"> </w:t>
      </w:r>
      <w:r>
        <w:rPr>
          <w:sz w:val="28"/>
        </w:rPr>
        <w:t>Поддерживает</w:t>
      </w:r>
      <w:r>
        <w:rPr>
          <w:spacing w:val="-5"/>
          <w:sz w:val="28"/>
        </w:rPr>
        <w:t xml:space="preserve"> </w:t>
      </w:r>
      <w:r>
        <w:rPr>
          <w:sz w:val="28"/>
        </w:rPr>
        <w:t>хранение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виде строк (String).</w:t>
      </w:r>
    </w:p>
    <w:p w14:paraId="71B098AF" w14:textId="77777777" w:rsidR="004340EF" w:rsidRDefault="00B41C8D">
      <w:pPr>
        <w:pStyle w:val="a5"/>
        <w:numPr>
          <w:ilvl w:val="0"/>
          <w:numId w:val="3"/>
        </w:numPr>
        <w:tabs>
          <w:tab w:val="left" w:pos="862"/>
        </w:tabs>
        <w:spacing w:before="10" w:line="350" w:lineRule="auto"/>
        <w:ind w:left="862" w:right="156"/>
        <w:rPr>
          <w:sz w:val="28"/>
        </w:rPr>
      </w:pPr>
      <w:r>
        <w:rPr>
          <w:sz w:val="28"/>
        </w:rPr>
        <w:t>Безопасная</w:t>
      </w:r>
      <w:r>
        <w:rPr>
          <w:spacing w:val="-6"/>
          <w:sz w:val="28"/>
        </w:rPr>
        <w:t xml:space="preserve"> </w:t>
      </w:r>
      <w:r>
        <w:rPr>
          <w:sz w:val="28"/>
        </w:rPr>
        <w:t>миграция:</w:t>
      </w:r>
      <w:r>
        <w:rPr>
          <w:spacing w:val="-5"/>
          <w:sz w:val="28"/>
        </w:rPr>
        <w:t xml:space="preserve"> </w:t>
      </w:r>
      <w:r>
        <w:rPr>
          <w:sz w:val="28"/>
        </w:rPr>
        <w:t>Обеспечивает</w:t>
      </w:r>
      <w:r>
        <w:rPr>
          <w:spacing w:val="-6"/>
          <w:sz w:val="28"/>
        </w:rPr>
        <w:t xml:space="preserve"> </w:t>
      </w:r>
      <w:r>
        <w:rPr>
          <w:sz w:val="28"/>
        </w:rPr>
        <w:t>целостность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сохранность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 при обновлении приложения.</w:t>
      </w:r>
    </w:p>
    <w:p w14:paraId="1EDE6C9C" w14:textId="77777777" w:rsidR="004340EF" w:rsidRDefault="00B41C8D">
      <w:pPr>
        <w:pStyle w:val="a5"/>
        <w:numPr>
          <w:ilvl w:val="0"/>
          <w:numId w:val="3"/>
        </w:numPr>
        <w:tabs>
          <w:tab w:val="left" w:pos="862"/>
        </w:tabs>
        <w:spacing w:before="13" w:line="352" w:lineRule="auto"/>
        <w:ind w:left="862" w:right="311"/>
        <w:rPr>
          <w:sz w:val="28"/>
        </w:rPr>
      </w:pPr>
      <w:r>
        <w:rPr>
          <w:sz w:val="28"/>
        </w:rPr>
        <w:t>Полная</w:t>
      </w:r>
      <w:r>
        <w:rPr>
          <w:spacing w:val="-7"/>
          <w:sz w:val="28"/>
        </w:rPr>
        <w:t xml:space="preserve"> </w:t>
      </w:r>
      <w:r>
        <w:rPr>
          <w:sz w:val="28"/>
        </w:rPr>
        <w:t>изоляция: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4"/>
          <w:sz w:val="28"/>
        </w:rPr>
        <w:t xml:space="preserve"> </w:t>
      </w:r>
      <w:r>
        <w:rPr>
          <w:sz w:val="28"/>
        </w:rPr>
        <w:t>вашего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4"/>
          <w:sz w:val="28"/>
        </w:rPr>
        <w:t xml:space="preserve"> </w:t>
      </w:r>
      <w:r>
        <w:rPr>
          <w:sz w:val="28"/>
        </w:rPr>
        <w:t>недоступны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других программ и пользователей.</w:t>
      </w:r>
    </w:p>
    <w:p w14:paraId="55F95A0A" w14:textId="77777777" w:rsidR="004340EF" w:rsidRDefault="00B41C8D">
      <w:pPr>
        <w:pStyle w:val="a3"/>
        <w:spacing w:before="10" w:line="362" w:lineRule="auto"/>
        <w:ind w:right="107" w:firstLine="707"/>
      </w:pPr>
      <w:r>
        <w:t>Для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8"/>
        </w:rPr>
        <w:t xml:space="preserve"> </w:t>
      </w:r>
      <w:r>
        <w:t>Flutter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необходимо</w:t>
      </w:r>
      <w:r>
        <w:rPr>
          <w:spacing w:val="-8"/>
        </w:rPr>
        <w:t xml:space="preserve"> </w:t>
      </w:r>
      <w:r>
        <w:t>добавить соответствующий пакет в проект (Рисунок 4).</w:t>
      </w:r>
    </w:p>
    <w:p w14:paraId="5A000267" w14:textId="77777777" w:rsidR="004340EF" w:rsidRDefault="00B41C8D">
      <w:pPr>
        <w:pStyle w:val="a3"/>
        <w:ind w:left="1636"/>
        <w:rPr>
          <w:sz w:val="20"/>
        </w:rPr>
      </w:pPr>
      <w:r>
        <w:rPr>
          <w:noProof/>
          <w:sz w:val="20"/>
        </w:rPr>
        <w:drawing>
          <wp:inline distT="0" distB="0" distL="0" distR="0" wp14:anchorId="45710AA2" wp14:editId="1CB1C098">
            <wp:extent cx="4035250" cy="490347"/>
            <wp:effectExtent l="0" t="0" r="0" b="0"/>
            <wp:docPr id="6" name="Image 6" descr="C:\Users\Emil Kerimov\Desktop\мика\ИНФОРМАТИКА\2025-12\studio64_zlStAVXw9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Emil Kerimov\Desktop\мика\ИНФОРМАТИКА\2025-12\studio64_zlStAVXw9B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250" cy="49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2247" w14:textId="77777777" w:rsidR="004340EF" w:rsidRDefault="00B41C8D">
      <w:pPr>
        <w:pStyle w:val="a3"/>
        <w:spacing w:before="162"/>
        <w:ind w:left="1148"/>
      </w:pPr>
      <w:r>
        <w:t>Рисунок</w:t>
      </w:r>
      <w:r>
        <w:rPr>
          <w:spacing w:val="-9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Подключение</w:t>
      </w:r>
      <w:r>
        <w:rPr>
          <w:spacing w:val="-4"/>
        </w:rPr>
        <w:t xml:space="preserve"> </w:t>
      </w:r>
      <w:r>
        <w:t>пакета</w:t>
      </w:r>
      <w:r>
        <w:rPr>
          <w:spacing w:val="-4"/>
        </w:rPr>
        <w:t xml:space="preserve"> </w:t>
      </w:r>
      <w:r>
        <w:t>Flutter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проект</w:t>
      </w:r>
    </w:p>
    <w:p w14:paraId="5554D71B" w14:textId="77777777" w:rsidR="004340EF" w:rsidRDefault="00B41C8D">
      <w:pPr>
        <w:pStyle w:val="a3"/>
        <w:spacing w:before="161" w:after="7" w:line="360" w:lineRule="auto"/>
        <w:ind w:right="107" w:firstLine="707"/>
      </w:pPr>
      <w:r>
        <w:t>Для</w:t>
      </w:r>
      <w:r>
        <w:rPr>
          <w:spacing w:val="40"/>
        </w:rPr>
        <w:t xml:space="preserve"> </w:t>
      </w:r>
      <w:r>
        <w:t>Android</w:t>
      </w:r>
      <w:r>
        <w:rPr>
          <w:spacing w:val="8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требуется</w:t>
      </w:r>
      <w:r>
        <w:rPr>
          <w:spacing w:val="40"/>
        </w:rPr>
        <w:t xml:space="preserve"> </w:t>
      </w:r>
      <w:r>
        <w:t>указать</w:t>
      </w:r>
      <w:r>
        <w:rPr>
          <w:spacing w:val="40"/>
        </w:rPr>
        <w:t xml:space="preserve"> </w:t>
      </w:r>
      <w:r>
        <w:t>минимальную</w:t>
      </w:r>
      <w:r>
        <w:rPr>
          <w:spacing w:val="40"/>
        </w:rPr>
        <w:t xml:space="preserve"> </w:t>
      </w:r>
      <w:r>
        <w:t>версию</w:t>
      </w:r>
      <w:r>
        <w:rPr>
          <w:spacing w:val="40"/>
        </w:rPr>
        <w:t xml:space="preserve"> </w:t>
      </w:r>
      <w:r>
        <w:t>SDK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build.gradle (Рисунок 5).</w:t>
      </w:r>
    </w:p>
    <w:p w14:paraId="32CD146E" w14:textId="77777777" w:rsidR="004340EF" w:rsidRDefault="00B41C8D">
      <w:pPr>
        <w:pStyle w:val="a3"/>
        <w:ind w:left="3808"/>
        <w:rPr>
          <w:sz w:val="20"/>
        </w:rPr>
      </w:pPr>
      <w:r>
        <w:rPr>
          <w:noProof/>
          <w:sz w:val="20"/>
        </w:rPr>
        <w:drawing>
          <wp:inline distT="0" distB="0" distL="0" distR="0" wp14:anchorId="6A365597" wp14:editId="417E81E8">
            <wp:extent cx="1739637" cy="755904"/>
            <wp:effectExtent l="0" t="0" r="0" b="0"/>
            <wp:docPr id="7" name="Image 7" descr="C:\Users\Emil Kerimov\Desktop\мика\ИНФОРМАТИКА\2025-12\msedge_GeIfUMs9YQ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Emil Kerimov\Desktop\мика\ИНФОРМАТИКА\2025-12\msedge_GeIfUMs9YQ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637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8FD7" w14:textId="77777777" w:rsidR="004340EF" w:rsidRDefault="00B41C8D">
      <w:pPr>
        <w:pStyle w:val="a3"/>
        <w:spacing w:before="165"/>
        <w:ind w:left="1119"/>
      </w:pPr>
      <w:r>
        <w:t>Рисунок</w:t>
      </w:r>
      <w:r>
        <w:rPr>
          <w:spacing w:val="-10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Дополнительная</w:t>
      </w:r>
      <w:r>
        <w:rPr>
          <w:spacing w:val="-8"/>
        </w:rPr>
        <w:t xml:space="preserve"> </w:t>
      </w:r>
      <w:r>
        <w:t>конфигурация</w:t>
      </w:r>
      <w:r>
        <w:rPr>
          <w:spacing w:val="-8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rPr>
          <w:spacing w:val="-2"/>
        </w:rPr>
        <w:t>платформы</w:t>
      </w:r>
    </w:p>
    <w:p w14:paraId="04BBD059" w14:textId="77777777" w:rsidR="004340EF" w:rsidRDefault="004340EF">
      <w:pPr>
        <w:pStyle w:val="a3"/>
        <w:sectPr w:rsidR="004340EF">
          <w:pgSz w:w="11910" w:h="16840"/>
          <w:pgMar w:top="1040" w:right="708" w:bottom="1340" w:left="1559" w:header="0" w:footer="1099" w:gutter="0"/>
          <w:cols w:space="720"/>
        </w:sectPr>
      </w:pPr>
    </w:p>
    <w:p w14:paraId="3434A460" w14:textId="77777777" w:rsidR="004340EF" w:rsidRDefault="00B41C8D">
      <w:pPr>
        <w:pStyle w:val="a3"/>
        <w:spacing w:before="67" w:line="360" w:lineRule="auto"/>
        <w:ind w:right="139" w:firstLine="707"/>
        <w:jc w:val="both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2D4A8B62" wp14:editId="1FD1E9DF">
            <wp:simplePos x="0" y="0"/>
            <wp:positionH relativeFrom="page">
              <wp:posOffset>2074545</wp:posOffset>
            </wp:positionH>
            <wp:positionV relativeFrom="paragraph">
              <wp:posOffset>968044</wp:posOffset>
            </wp:positionV>
            <wp:extent cx="4372382" cy="7798498"/>
            <wp:effectExtent l="0" t="0" r="0" b="0"/>
            <wp:wrapTopAndBottom/>
            <wp:docPr id="8" name="Image 8" descr="C:\Users\Emil Kerimov\Desktop\мика\ИНФОРМАТИКА\2025-12\studio64_jGqgLudB3a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Emil Kerimov\Desktop\мика\ИНФОРМАТИКА\2025-12\studio64_jGqgLudB3a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382" cy="7798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Далее рассмотрим пример применения безопасного хранилища для работы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токенами</w:t>
      </w:r>
      <w:r>
        <w:rPr>
          <w:spacing w:val="-18"/>
        </w:rPr>
        <w:t xml:space="preserve"> </w:t>
      </w:r>
      <w:r>
        <w:t>авторизации.</w:t>
      </w:r>
      <w:r>
        <w:rPr>
          <w:spacing w:val="-17"/>
        </w:rPr>
        <w:t xml:space="preserve"> </w:t>
      </w:r>
      <w:r>
        <w:t>Мы</w:t>
      </w:r>
      <w:r>
        <w:rPr>
          <w:spacing w:val="-18"/>
        </w:rPr>
        <w:t xml:space="preserve"> </w:t>
      </w:r>
      <w:r>
        <w:t>создадим</w:t>
      </w:r>
      <w:r>
        <w:rPr>
          <w:spacing w:val="-17"/>
        </w:rPr>
        <w:t xml:space="preserve"> </w:t>
      </w:r>
      <w:r>
        <w:t>DataSource,</w:t>
      </w:r>
      <w:r>
        <w:rPr>
          <w:spacing w:val="-18"/>
        </w:rPr>
        <w:t xml:space="preserve"> </w:t>
      </w:r>
      <w:r>
        <w:t>который</w:t>
      </w:r>
      <w:r>
        <w:rPr>
          <w:spacing w:val="-17"/>
        </w:rPr>
        <w:t xml:space="preserve"> </w:t>
      </w:r>
      <w:r>
        <w:t>полностью скрывает детали взаимодействия с хранилищем (Рисунок 6).</w:t>
      </w:r>
    </w:p>
    <w:p w14:paraId="6292C522" w14:textId="77777777" w:rsidR="004340EF" w:rsidRDefault="00B41C8D">
      <w:pPr>
        <w:pStyle w:val="a3"/>
        <w:spacing w:before="237"/>
        <w:ind w:left="1477"/>
      </w:pPr>
      <w:r>
        <w:t>Рисунок</w:t>
      </w:r>
      <w:r>
        <w:rPr>
          <w:spacing w:val="-7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Реализация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хранилища</w:t>
      </w:r>
      <w:r>
        <w:rPr>
          <w:spacing w:val="-3"/>
        </w:rPr>
        <w:t xml:space="preserve"> </w:t>
      </w:r>
      <w:r>
        <w:t>Flutter</w:t>
      </w:r>
      <w:r>
        <w:rPr>
          <w:spacing w:val="-4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rPr>
          <w:spacing w:val="-2"/>
        </w:rPr>
        <w:t>store</w:t>
      </w:r>
    </w:p>
    <w:p w14:paraId="33A18421" w14:textId="77777777" w:rsidR="004340EF" w:rsidRDefault="004340EF">
      <w:pPr>
        <w:pStyle w:val="a3"/>
        <w:sectPr w:rsidR="004340EF">
          <w:pgSz w:w="11910" w:h="16840"/>
          <w:pgMar w:top="1040" w:right="708" w:bottom="1320" w:left="1559" w:header="0" w:footer="1099" w:gutter="0"/>
          <w:cols w:space="720"/>
        </w:sectPr>
      </w:pPr>
    </w:p>
    <w:p w14:paraId="5656AED1" w14:textId="77777777" w:rsidR="004340EF" w:rsidRDefault="00B41C8D">
      <w:pPr>
        <w:pStyle w:val="a3"/>
        <w:spacing w:before="67" w:after="2" w:line="362" w:lineRule="auto"/>
        <w:ind w:right="111" w:firstLine="707"/>
      </w:pPr>
      <w:r>
        <w:lastRenderedPageBreak/>
        <w:t>Затем реализуем</w:t>
      </w:r>
      <w:r>
        <w:rPr>
          <w:spacing w:val="36"/>
        </w:rPr>
        <w:t xml:space="preserve"> </w:t>
      </w:r>
      <w:r>
        <w:t>Use</w:t>
      </w:r>
      <w:r>
        <w:rPr>
          <w:spacing w:val="36"/>
        </w:rPr>
        <w:t xml:space="preserve"> </w:t>
      </w:r>
      <w:r>
        <w:t>Case для</w:t>
      </w:r>
      <w:r>
        <w:rPr>
          <w:spacing w:val="36"/>
        </w:rPr>
        <w:t xml:space="preserve"> </w:t>
      </w:r>
      <w:r>
        <w:t>управления</w:t>
      </w:r>
      <w:r>
        <w:rPr>
          <w:spacing w:val="34"/>
        </w:rPr>
        <w:t xml:space="preserve"> </w:t>
      </w:r>
      <w:r>
        <w:t>аутентификацией,</w:t>
      </w:r>
      <w:r>
        <w:rPr>
          <w:spacing w:val="35"/>
        </w:rPr>
        <w:t xml:space="preserve"> </w:t>
      </w:r>
      <w:r>
        <w:t>который будет использовать этот DataSource (Рисунок 7).</w:t>
      </w:r>
    </w:p>
    <w:p w14:paraId="567D770B" w14:textId="77777777" w:rsidR="004340EF" w:rsidRDefault="00B41C8D">
      <w:pPr>
        <w:pStyle w:val="a3"/>
        <w:ind w:left="1405"/>
        <w:rPr>
          <w:sz w:val="20"/>
        </w:rPr>
      </w:pPr>
      <w:r>
        <w:rPr>
          <w:noProof/>
          <w:sz w:val="20"/>
        </w:rPr>
        <w:drawing>
          <wp:inline distT="0" distB="0" distL="0" distR="0" wp14:anchorId="5305DD7D" wp14:editId="230ED735">
            <wp:extent cx="4813372" cy="8156162"/>
            <wp:effectExtent l="0" t="0" r="0" b="0"/>
            <wp:docPr id="9" name="Image 9" descr="C:\Users\Emil Kerimov\Desktop\мика\ИНФОРМАТИКА\2025-12\studio64_ZF5Jm1PRQ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Emil Kerimov\Desktop\мика\ИНФОРМАТИКА\2025-12\studio64_ZF5Jm1PRQb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3372" cy="815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C926" w14:textId="77777777" w:rsidR="004340EF" w:rsidRDefault="00B41C8D">
      <w:pPr>
        <w:pStyle w:val="a3"/>
        <w:spacing w:before="91"/>
        <w:ind w:left="954"/>
      </w:pPr>
      <w:r>
        <w:t>Рисунок</w:t>
      </w:r>
      <w:r>
        <w:rPr>
          <w:spacing w:val="-7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Подключение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вызов</w:t>
      </w:r>
      <w:r>
        <w:rPr>
          <w:spacing w:val="-4"/>
        </w:rPr>
        <w:t xml:space="preserve"> </w:t>
      </w:r>
      <w:r>
        <w:t>методов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Flutter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rPr>
          <w:spacing w:val="-2"/>
        </w:rPr>
        <w:t>store</w:t>
      </w:r>
    </w:p>
    <w:p w14:paraId="6ACD7CB6" w14:textId="77777777" w:rsidR="004340EF" w:rsidRDefault="004340EF">
      <w:pPr>
        <w:pStyle w:val="a3"/>
        <w:sectPr w:rsidR="004340EF">
          <w:pgSz w:w="11910" w:h="16840"/>
          <w:pgMar w:top="1040" w:right="708" w:bottom="1340" w:left="1559" w:header="0" w:footer="1099" w:gutter="0"/>
          <w:cols w:space="720"/>
        </w:sectPr>
      </w:pPr>
    </w:p>
    <w:p w14:paraId="68363E03" w14:textId="77777777" w:rsidR="004340EF" w:rsidRDefault="00B41C8D">
      <w:pPr>
        <w:pStyle w:val="1"/>
        <w:numPr>
          <w:ilvl w:val="1"/>
          <w:numId w:val="6"/>
        </w:numPr>
        <w:tabs>
          <w:tab w:val="left" w:pos="1329"/>
        </w:tabs>
        <w:ind w:left="1329" w:hanging="478"/>
      </w:pPr>
      <w:r>
        <w:lastRenderedPageBreak/>
        <w:t>SQL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NoSQL</w:t>
      </w:r>
      <w:r>
        <w:rPr>
          <w:spacing w:val="-7"/>
        </w:rPr>
        <w:t xml:space="preserve"> </w:t>
      </w:r>
      <w:r>
        <w:rPr>
          <w:spacing w:val="-2"/>
        </w:rPr>
        <w:t>хранилища</w:t>
      </w:r>
    </w:p>
    <w:p w14:paraId="03F5E883" w14:textId="77777777" w:rsidR="004340EF" w:rsidRDefault="00B41C8D">
      <w:pPr>
        <w:pStyle w:val="a3"/>
        <w:spacing w:before="296" w:line="360" w:lineRule="auto"/>
        <w:ind w:right="144" w:firstLine="707"/>
        <w:jc w:val="both"/>
      </w:pPr>
      <w:r>
        <w:t>При выборе типа базы данных для приложения ключевым моментом является</w:t>
      </w:r>
      <w:r>
        <w:rPr>
          <w:spacing w:val="-3"/>
        </w:rPr>
        <w:t xml:space="preserve"> </w:t>
      </w:r>
      <w:r>
        <w:t>понимание</w:t>
      </w:r>
      <w:r>
        <w:rPr>
          <w:spacing w:val="-4"/>
        </w:rPr>
        <w:t xml:space="preserve"> </w:t>
      </w:r>
      <w:r>
        <w:t>фундаментальных</w:t>
      </w:r>
      <w:r>
        <w:rPr>
          <w:spacing w:val="-3"/>
        </w:rPr>
        <w:t xml:space="preserve"> </w:t>
      </w:r>
      <w:r>
        <w:t>различий</w:t>
      </w:r>
      <w:r>
        <w:rPr>
          <w:spacing w:val="-1"/>
        </w:rPr>
        <w:t xml:space="preserve"> </w:t>
      </w:r>
      <w:r>
        <w:t>между</w:t>
      </w:r>
      <w:r>
        <w:rPr>
          <w:spacing w:val="-5"/>
        </w:rPr>
        <w:t xml:space="preserve"> </w:t>
      </w:r>
      <w:r>
        <w:t>реляционными</w:t>
      </w:r>
      <w:r>
        <w:rPr>
          <w:spacing w:val="-1"/>
        </w:rPr>
        <w:t xml:space="preserve"> </w:t>
      </w:r>
      <w:r>
        <w:t>(SQL) и нереляционными (NoSQL) системами.</w:t>
      </w:r>
    </w:p>
    <w:p w14:paraId="0BE5A0E4" w14:textId="77777777" w:rsidR="004340EF" w:rsidRDefault="00B41C8D">
      <w:pPr>
        <w:pStyle w:val="a3"/>
        <w:spacing w:before="1" w:line="360" w:lineRule="auto"/>
        <w:ind w:right="143" w:firstLine="707"/>
        <w:jc w:val="both"/>
      </w:pPr>
      <w:r>
        <w:t>SQL-базы данных (Structured Query Language) следуют реляционной модели: информация организована в строгие таблицы с заранее определёнными столбцами (схемой) и типами данных. Это обеспечивает чёткую структуру, согласованность и мощные возможности для сложных запросов с использованием языка SQL.</w:t>
      </w:r>
    </w:p>
    <w:p w14:paraId="035A0042" w14:textId="77777777" w:rsidR="004340EF" w:rsidRDefault="00B41C8D">
      <w:pPr>
        <w:pStyle w:val="a3"/>
        <w:spacing w:line="360" w:lineRule="auto"/>
        <w:ind w:right="137" w:firstLine="707"/>
        <w:jc w:val="both"/>
      </w:pPr>
      <w:r>
        <w:t>NoSQL-базы данных (Not Only SQL) предлагают гибкий подход к хранению данных без жёсткой схемы. Они бывают разных видов, адаптированных под конкретные задачи: документные (хранят JSON- подобные структуры), key-value, колоночные или графовые.</w:t>
      </w:r>
    </w:p>
    <w:p w14:paraId="2EC884A6" w14:textId="77777777" w:rsidR="004340EF" w:rsidRDefault="00B41C8D">
      <w:pPr>
        <w:pStyle w:val="a3"/>
        <w:spacing w:after="4" w:line="360" w:lineRule="auto"/>
        <w:ind w:right="143" w:firstLine="707"/>
        <w:jc w:val="both"/>
      </w:pPr>
      <w:r>
        <w:t>Для наглядного сравнения их основных характеристик, таких как масштабируемость, структура данных и производительность, можно обратиться к сводной таблице (Рисунок 8).</w:t>
      </w:r>
    </w:p>
    <w:p w14:paraId="5D958F46" w14:textId="77777777" w:rsidR="004340EF" w:rsidRDefault="00B41C8D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0B62DB15" wp14:editId="6A7B6B66">
            <wp:extent cx="5979160" cy="3476434"/>
            <wp:effectExtent l="0" t="0" r="0" b="0"/>
            <wp:docPr id="10" name="Image 10" descr="C:\Users\Emil Kerimov\Desktop\мика\ИНФОРМАТИКА\2025-12\msedge_NEKh1EfND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Emil Kerimov\Desktop\мика\ИНФОРМАТИКА\2025-12\msedge_NEKh1EfNDg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47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4865" w14:textId="77777777" w:rsidR="004340EF" w:rsidRDefault="00B41C8D">
      <w:pPr>
        <w:pStyle w:val="a3"/>
        <w:spacing w:before="116"/>
        <w:ind w:left="5" w:right="5"/>
        <w:jc w:val="center"/>
      </w:pPr>
      <w:r>
        <w:t>Рисунок</w:t>
      </w:r>
      <w:r>
        <w:rPr>
          <w:spacing w:val="-9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Сравнительная</w:t>
      </w:r>
      <w:r>
        <w:rPr>
          <w:spacing w:val="-4"/>
        </w:rPr>
        <w:t xml:space="preserve"> </w:t>
      </w:r>
      <w:r>
        <w:t>характеристика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NoSQL</w:t>
      </w:r>
    </w:p>
    <w:p w14:paraId="7F342DF8" w14:textId="77777777" w:rsidR="004340EF" w:rsidRDefault="004340EF">
      <w:pPr>
        <w:pStyle w:val="a3"/>
        <w:jc w:val="center"/>
        <w:sectPr w:rsidR="004340EF">
          <w:pgSz w:w="11910" w:h="16840"/>
          <w:pgMar w:top="1040" w:right="708" w:bottom="1340" w:left="1559" w:header="0" w:footer="1099" w:gutter="0"/>
          <w:cols w:space="720"/>
        </w:sectPr>
      </w:pPr>
    </w:p>
    <w:p w14:paraId="0FD476C9" w14:textId="77777777" w:rsidR="004340EF" w:rsidRDefault="00B41C8D">
      <w:pPr>
        <w:pStyle w:val="a3"/>
        <w:spacing w:before="67"/>
        <w:ind w:left="851"/>
      </w:pPr>
      <w:r>
        <w:lastRenderedPageBreak/>
        <w:t>Области</w:t>
      </w:r>
      <w:r>
        <w:rPr>
          <w:spacing w:val="-8"/>
        </w:rPr>
        <w:t xml:space="preserve"> </w:t>
      </w:r>
      <w:r>
        <w:t>применения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баз</w:t>
      </w:r>
      <w:r>
        <w:rPr>
          <w:spacing w:val="-4"/>
        </w:rPr>
        <w:t xml:space="preserve"> </w:t>
      </w:r>
      <w:r>
        <w:rPr>
          <w:spacing w:val="-2"/>
        </w:rPr>
        <w:t>данных:</w:t>
      </w:r>
    </w:p>
    <w:p w14:paraId="64DDC1E0" w14:textId="77777777" w:rsidR="004340EF" w:rsidRDefault="00B41C8D">
      <w:pPr>
        <w:pStyle w:val="a5"/>
        <w:numPr>
          <w:ilvl w:val="0"/>
          <w:numId w:val="2"/>
        </w:numPr>
        <w:tabs>
          <w:tab w:val="left" w:pos="1727"/>
        </w:tabs>
        <w:spacing w:before="163"/>
        <w:ind w:left="1727" w:hanging="168"/>
        <w:rPr>
          <w:sz w:val="28"/>
        </w:rPr>
      </w:pPr>
      <w:r>
        <w:rPr>
          <w:sz w:val="28"/>
        </w:rPr>
        <w:t>Приложения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z w:val="28"/>
        </w:rPr>
        <w:t>чётко</w:t>
      </w:r>
      <w:r>
        <w:rPr>
          <w:spacing w:val="-6"/>
          <w:sz w:val="28"/>
        </w:rPr>
        <w:t xml:space="preserve"> </w:t>
      </w:r>
      <w:r>
        <w:rPr>
          <w:sz w:val="28"/>
        </w:rPr>
        <w:t>определённой</w:t>
      </w:r>
      <w:r>
        <w:rPr>
          <w:spacing w:val="-7"/>
          <w:sz w:val="28"/>
        </w:rPr>
        <w:t xml:space="preserve"> </w:t>
      </w:r>
      <w:r>
        <w:rPr>
          <w:sz w:val="28"/>
        </w:rPr>
        <w:t>структурой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2A63ABCE" w14:textId="77777777" w:rsidR="004340EF" w:rsidRDefault="00B41C8D">
      <w:pPr>
        <w:pStyle w:val="a5"/>
        <w:numPr>
          <w:ilvl w:val="0"/>
          <w:numId w:val="2"/>
        </w:numPr>
        <w:tabs>
          <w:tab w:val="left" w:pos="1727"/>
        </w:tabs>
        <w:spacing w:before="161"/>
        <w:ind w:left="1727" w:hanging="168"/>
        <w:rPr>
          <w:sz w:val="28"/>
        </w:rPr>
      </w:pPr>
      <w:r>
        <w:rPr>
          <w:sz w:val="28"/>
        </w:rPr>
        <w:t>Системы,</w:t>
      </w:r>
      <w:r>
        <w:rPr>
          <w:spacing w:val="-10"/>
          <w:sz w:val="28"/>
        </w:rPr>
        <w:t xml:space="preserve"> </w:t>
      </w:r>
      <w:r>
        <w:rPr>
          <w:sz w:val="28"/>
        </w:rPr>
        <w:t>требующие</w:t>
      </w:r>
      <w:r>
        <w:rPr>
          <w:spacing w:val="-6"/>
          <w:sz w:val="28"/>
        </w:rPr>
        <w:t xml:space="preserve"> </w:t>
      </w:r>
      <w:r>
        <w:rPr>
          <w:sz w:val="28"/>
        </w:rPr>
        <w:t>сложных</w:t>
      </w:r>
      <w:r>
        <w:rPr>
          <w:spacing w:val="-5"/>
          <w:sz w:val="28"/>
        </w:rPr>
        <w:t xml:space="preserve"> </w:t>
      </w:r>
      <w:r>
        <w:rPr>
          <w:sz w:val="28"/>
        </w:rPr>
        <w:t>запросов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объединением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таблиц</w:t>
      </w:r>
    </w:p>
    <w:p w14:paraId="4CC2DA39" w14:textId="77777777" w:rsidR="004340EF" w:rsidRDefault="00B41C8D">
      <w:pPr>
        <w:pStyle w:val="a5"/>
        <w:numPr>
          <w:ilvl w:val="0"/>
          <w:numId w:val="2"/>
        </w:numPr>
        <w:tabs>
          <w:tab w:val="left" w:pos="1848"/>
        </w:tabs>
        <w:spacing w:before="160" w:line="360" w:lineRule="auto"/>
        <w:ind w:right="143" w:firstLine="0"/>
        <w:rPr>
          <w:sz w:val="28"/>
        </w:rPr>
      </w:pPr>
      <w:r>
        <w:rPr>
          <w:sz w:val="28"/>
        </w:rPr>
        <w:t>Приложения,</w:t>
      </w:r>
      <w:r>
        <w:rPr>
          <w:spacing w:val="80"/>
          <w:sz w:val="28"/>
        </w:rPr>
        <w:t xml:space="preserve"> </w:t>
      </w:r>
      <w:r>
        <w:rPr>
          <w:sz w:val="28"/>
        </w:rPr>
        <w:t>где</w:t>
      </w:r>
      <w:r>
        <w:rPr>
          <w:spacing w:val="80"/>
          <w:sz w:val="28"/>
        </w:rPr>
        <w:t xml:space="preserve"> </w:t>
      </w:r>
      <w:r>
        <w:rPr>
          <w:sz w:val="28"/>
        </w:rPr>
        <w:t>важна</w:t>
      </w:r>
      <w:r>
        <w:rPr>
          <w:spacing w:val="80"/>
          <w:sz w:val="28"/>
        </w:rPr>
        <w:t xml:space="preserve"> </w:t>
      </w:r>
      <w:r>
        <w:rPr>
          <w:sz w:val="28"/>
        </w:rPr>
        <w:t>целостность</w:t>
      </w:r>
      <w:r>
        <w:rPr>
          <w:spacing w:val="8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(финансовые, </w:t>
      </w:r>
      <w:r>
        <w:rPr>
          <w:spacing w:val="-2"/>
          <w:sz w:val="28"/>
        </w:rPr>
        <w:t>медицинские)</w:t>
      </w:r>
    </w:p>
    <w:p w14:paraId="6A3A951F" w14:textId="77777777" w:rsidR="004340EF" w:rsidRDefault="00B41C8D">
      <w:pPr>
        <w:pStyle w:val="a5"/>
        <w:numPr>
          <w:ilvl w:val="0"/>
          <w:numId w:val="2"/>
        </w:numPr>
        <w:tabs>
          <w:tab w:val="left" w:pos="1727"/>
        </w:tabs>
        <w:spacing w:before="1" w:line="360" w:lineRule="auto"/>
        <w:ind w:left="851" w:right="764" w:firstLine="708"/>
        <w:rPr>
          <w:sz w:val="28"/>
        </w:rPr>
      </w:pPr>
      <w:r>
        <w:rPr>
          <w:sz w:val="28"/>
        </w:rPr>
        <w:t>Системы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большим</w:t>
      </w:r>
      <w:r>
        <w:rPr>
          <w:spacing w:val="-7"/>
          <w:sz w:val="28"/>
        </w:rPr>
        <w:t xml:space="preserve"> </w:t>
      </w:r>
      <w:r>
        <w:rPr>
          <w:sz w:val="28"/>
        </w:rPr>
        <w:t>количеством</w:t>
      </w:r>
      <w:r>
        <w:rPr>
          <w:spacing w:val="-7"/>
          <w:sz w:val="28"/>
        </w:rPr>
        <w:t xml:space="preserve"> </w:t>
      </w:r>
      <w:r>
        <w:rPr>
          <w:sz w:val="28"/>
        </w:rPr>
        <w:t>взаимосвязанных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 Области применения NoSQL баз данных:</w:t>
      </w:r>
    </w:p>
    <w:p w14:paraId="6477ACFD" w14:textId="77777777" w:rsidR="004340EF" w:rsidRDefault="00B41C8D">
      <w:pPr>
        <w:pStyle w:val="a5"/>
        <w:numPr>
          <w:ilvl w:val="0"/>
          <w:numId w:val="2"/>
        </w:numPr>
        <w:tabs>
          <w:tab w:val="left" w:pos="1727"/>
        </w:tabs>
        <w:spacing w:line="321" w:lineRule="exact"/>
        <w:ind w:left="1727" w:hanging="168"/>
        <w:rPr>
          <w:sz w:val="28"/>
        </w:rPr>
      </w:pPr>
      <w:r>
        <w:rPr>
          <w:sz w:val="28"/>
        </w:rPr>
        <w:t>Приложения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z w:val="28"/>
        </w:rPr>
        <w:t>быстро</w:t>
      </w:r>
      <w:r>
        <w:rPr>
          <w:spacing w:val="-6"/>
          <w:sz w:val="28"/>
        </w:rPr>
        <w:t xml:space="preserve"> </w:t>
      </w:r>
      <w:r>
        <w:rPr>
          <w:sz w:val="28"/>
        </w:rPr>
        <w:t>меняющейся</w:t>
      </w:r>
      <w:r>
        <w:rPr>
          <w:spacing w:val="-7"/>
          <w:sz w:val="28"/>
        </w:rPr>
        <w:t xml:space="preserve"> </w:t>
      </w:r>
      <w:r>
        <w:rPr>
          <w:sz w:val="28"/>
        </w:rPr>
        <w:t>структурой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5E3440DF" w14:textId="77777777" w:rsidR="004340EF" w:rsidRDefault="00B41C8D">
      <w:pPr>
        <w:pStyle w:val="a5"/>
        <w:numPr>
          <w:ilvl w:val="0"/>
          <w:numId w:val="2"/>
        </w:numPr>
        <w:tabs>
          <w:tab w:val="left" w:pos="1657"/>
          <w:tab w:val="left" w:pos="3423"/>
          <w:tab w:val="left" w:pos="5412"/>
          <w:tab w:val="left" w:pos="7043"/>
        </w:tabs>
        <w:spacing w:before="161" w:line="362" w:lineRule="auto"/>
        <w:ind w:right="141" w:firstLine="0"/>
        <w:rPr>
          <w:sz w:val="28"/>
        </w:rPr>
      </w:pPr>
      <w:r>
        <w:rPr>
          <w:spacing w:val="-2"/>
          <w:sz w:val="28"/>
        </w:rPr>
        <w:t>Системы,</w:t>
      </w:r>
      <w:r>
        <w:rPr>
          <w:sz w:val="28"/>
        </w:rPr>
        <w:tab/>
      </w:r>
      <w:r>
        <w:rPr>
          <w:spacing w:val="-2"/>
          <w:sz w:val="28"/>
        </w:rPr>
        <w:t>требующие</w:t>
      </w:r>
      <w:r>
        <w:rPr>
          <w:sz w:val="28"/>
        </w:rPr>
        <w:tab/>
      </w:r>
      <w:r>
        <w:rPr>
          <w:spacing w:val="-2"/>
          <w:sz w:val="28"/>
        </w:rPr>
        <w:t>высокой</w:t>
      </w:r>
      <w:r>
        <w:rPr>
          <w:sz w:val="28"/>
        </w:rPr>
        <w:tab/>
      </w:r>
      <w:r>
        <w:rPr>
          <w:spacing w:val="-2"/>
          <w:sz w:val="28"/>
        </w:rPr>
        <w:t>производительности записи/чтения</w:t>
      </w:r>
    </w:p>
    <w:p w14:paraId="15A9987C" w14:textId="77777777" w:rsidR="004340EF" w:rsidRDefault="00B41C8D">
      <w:pPr>
        <w:pStyle w:val="a5"/>
        <w:numPr>
          <w:ilvl w:val="0"/>
          <w:numId w:val="2"/>
        </w:numPr>
        <w:tabs>
          <w:tab w:val="left" w:pos="1727"/>
        </w:tabs>
        <w:spacing w:line="317" w:lineRule="exact"/>
        <w:ind w:left="1727" w:hanging="168"/>
        <w:rPr>
          <w:sz w:val="28"/>
        </w:rPr>
      </w:pPr>
      <w:r>
        <w:rPr>
          <w:sz w:val="28"/>
        </w:rPr>
        <w:t>Проекты</w:t>
      </w:r>
      <w:r>
        <w:rPr>
          <w:spacing w:val="-10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большими</w:t>
      </w:r>
      <w:r>
        <w:rPr>
          <w:spacing w:val="-8"/>
          <w:sz w:val="28"/>
        </w:rPr>
        <w:t xml:space="preserve"> </w:t>
      </w:r>
      <w:r>
        <w:rPr>
          <w:sz w:val="28"/>
        </w:rPr>
        <w:t>объёмами</w:t>
      </w:r>
      <w:r>
        <w:rPr>
          <w:spacing w:val="-7"/>
          <w:sz w:val="28"/>
        </w:rPr>
        <w:t xml:space="preserve"> </w:t>
      </w:r>
      <w:r>
        <w:rPr>
          <w:sz w:val="28"/>
        </w:rPr>
        <w:t>неструктурированных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264B8EFC" w14:textId="77777777" w:rsidR="004340EF" w:rsidRDefault="00B41C8D">
      <w:pPr>
        <w:pStyle w:val="a5"/>
        <w:numPr>
          <w:ilvl w:val="0"/>
          <w:numId w:val="2"/>
        </w:numPr>
        <w:tabs>
          <w:tab w:val="left" w:pos="1727"/>
        </w:tabs>
        <w:spacing w:before="160" w:line="360" w:lineRule="auto"/>
        <w:ind w:left="851" w:right="602" w:firstLine="708"/>
        <w:rPr>
          <w:sz w:val="28"/>
        </w:rPr>
      </w:pPr>
      <w:r>
        <w:rPr>
          <w:sz w:val="28"/>
        </w:rPr>
        <w:t>Приложения,</w:t>
      </w:r>
      <w:r>
        <w:rPr>
          <w:spacing w:val="-9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9"/>
          <w:sz w:val="28"/>
        </w:rPr>
        <w:t xml:space="preserve"> </w:t>
      </w:r>
      <w:r>
        <w:rPr>
          <w:sz w:val="28"/>
        </w:rPr>
        <w:t>легко</w:t>
      </w:r>
      <w:r>
        <w:rPr>
          <w:spacing w:val="-8"/>
          <w:sz w:val="28"/>
        </w:rPr>
        <w:t xml:space="preserve"> </w:t>
      </w:r>
      <w:r>
        <w:rPr>
          <w:sz w:val="28"/>
        </w:rPr>
        <w:t>масштабируются</w:t>
      </w:r>
      <w:r>
        <w:rPr>
          <w:spacing w:val="-9"/>
          <w:sz w:val="28"/>
        </w:rPr>
        <w:t xml:space="preserve"> </w:t>
      </w:r>
      <w:r>
        <w:rPr>
          <w:sz w:val="28"/>
        </w:rPr>
        <w:t>горизонтально Во Flutter наиболее популярными решениями являются:</w:t>
      </w:r>
    </w:p>
    <w:p w14:paraId="3BB92D64" w14:textId="77777777" w:rsidR="004340EF" w:rsidRDefault="00B41C8D">
      <w:pPr>
        <w:pStyle w:val="a5"/>
        <w:numPr>
          <w:ilvl w:val="0"/>
          <w:numId w:val="2"/>
        </w:numPr>
        <w:tabs>
          <w:tab w:val="left" w:pos="1772"/>
        </w:tabs>
        <w:spacing w:before="2" w:line="360" w:lineRule="auto"/>
        <w:ind w:right="144" w:firstLine="0"/>
        <w:rPr>
          <w:sz w:val="28"/>
        </w:rPr>
      </w:pPr>
      <w:r>
        <w:rPr>
          <w:sz w:val="28"/>
        </w:rPr>
        <w:t>Для</w:t>
      </w:r>
      <w:r>
        <w:rPr>
          <w:spacing w:val="39"/>
          <w:sz w:val="28"/>
        </w:rPr>
        <w:t xml:space="preserve"> </w:t>
      </w:r>
      <w:r>
        <w:rPr>
          <w:sz w:val="28"/>
        </w:rPr>
        <w:t>SQL:</w:t>
      </w:r>
      <w:r>
        <w:rPr>
          <w:spacing w:val="40"/>
          <w:sz w:val="28"/>
        </w:rPr>
        <w:t xml:space="preserve"> </w:t>
      </w:r>
      <w:r>
        <w:rPr>
          <w:sz w:val="28"/>
        </w:rPr>
        <w:t>Drift</w:t>
      </w:r>
      <w:r>
        <w:rPr>
          <w:spacing w:val="40"/>
          <w:sz w:val="28"/>
        </w:rPr>
        <w:t xml:space="preserve"> </w:t>
      </w:r>
      <w:r>
        <w:rPr>
          <w:sz w:val="28"/>
        </w:rPr>
        <w:t>(ORM</w:t>
      </w:r>
      <w:r>
        <w:rPr>
          <w:spacing w:val="39"/>
          <w:sz w:val="28"/>
        </w:rPr>
        <w:t xml:space="preserve"> </w:t>
      </w:r>
      <w:r>
        <w:rPr>
          <w:sz w:val="28"/>
        </w:rPr>
        <w:t>поверх</w:t>
      </w:r>
      <w:r>
        <w:rPr>
          <w:spacing w:val="40"/>
          <w:sz w:val="28"/>
        </w:rPr>
        <w:t xml:space="preserve"> </w:t>
      </w:r>
      <w:r>
        <w:rPr>
          <w:sz w:val="28"/>
        </w:rPr>
        <w:t>SQLite),</w:t>
      </w:r>
      <w:r>
        <w:rPr>
          <w:spacing w:val="39"/>
          <w:sz w:val="28"/>
        </w:rPr>
        <w:t xml:space="preserve"> </w:t>
      </w:r>
      <w:r>
        <w:rPr>
          <w:sz w:val="28"/>
        </w:rPr>
        <w:t>sqflite</w:t>
      </w:r>
      <w:r>
        <w:rPr>
          <w:spacing w:val="40"/>
          <w:sz w:val="28"/>
        </w:rPr>
        <w:t xml:space="preserve"> </w:t>
      </w:r>
      <w:r>
        <w:rPr>
          <w:sz w:val="28"/>
        </w:rPr>
        <w:t>(низкоуровневый доступ к SQLite)</w:t>
      </w:r>
    </w:p>
    <w:p w14:paraId="4A0F38FC" w14:textId="77777777" w:rsidR="004340EF" w:rsidRDefault="00B41C8D">
      <w:pPr>
        <w:pStyle w:val="a5"/>
        <w:numPr>
          <w:ilvl w:val="0"/>
          <w:numId w:val="2"/>
        </w:numPr>
        <w:tabs>
          <w:tab w:val="left" w:pos="1875"/>
          <w:tab w:val="left" w:pos="2554"/>
          <w:tab w:val="left" w:pos="3720"/>
          <w:tab w:val="left" w:pos="4482"/>
          <w:tab w:val="left" w:pos="6228"/>
          <w:tab w:val="left" w:pos="7553"/>
          <w:tab w:val="left" w:pos="8287"/>
        </w:tabs>
        <w:spacing w:line="360" w:lineRule="auto"/>
        <w:ind w:right="139" w:firstLine="0"/>
        <w:rPr>
          <w:sz w:val="28"/>
        </w:rPr>
      </w:pP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NoSQL:</w:t>
      </w:r>
      <w:r>
        <w:rPr>
          <w:sz w:val="28"/>
        </w:rPr>
        <w:tab/>
      </w:r>
      <w:r>
        <w:rPr>
          <w:spacing w:val="-4"/>
          <w:sz w:val="28"/>
        </w:rPr>
        <w:t>Hive</w:t>
      </w:r>
      <w:r>
        <w:rPr>
          <w:sz w:val="28"/>
        </w:rPr>
        <w:tab/>
      </w:r>
      <w:r>
        <w:rPr>
          <w:spacing w:val="-2"/>
          <w:sz w:val="28"/>
        </w:rPr>
        <w:t>(легковесная</w:t>
      </w:r>
      <w:r>
        <w:rPr>
          <w:sz w:val="28"/>
        </w:rPr>
        <w:tab/>
      </w:r>
      <w:r>
        <w:rPr>
          <w:spacing w:val="-2"/>
          <w:sz w:val="28"/>
        </w:rPr>
        <w:t>key-value</w:t>
      </w:r>
      <w:r>
        <w:rPr>
          <w:sz w:val="28"/>
        </w:rPr>
        <w:tab/>
      </w:r>
      <w:r>
        <w:rPr>
          <w:spacing w:val="-4"/>
          <w:sz w:val="28"/>
        </w:rPr>
        <w:t>БД),</w:t>
      </w:r>
      <w:r>
        <w:rPr>
          <w:sz w:val="28"/>
        </w:rPr>
        <w:tab/>
      </w:r>
      <w:r>
        <w:rPr>
          <w:spacing w:val="-2"/>
          <w:sz w:val="28"/>
        </w:rPr>
        <w:t xml:space="preserve">ObjectBox </w:t>
      </w:r>
      <w:r>
        <w:rPr>
          <w:sz w:val="28"/>
        </w:rPr>
        <w:t>(высокопроизводительная БД)</w:t>
      </w:r>
    </w:p>
    <w:p w14:paraId="4509E55A" w14:textId="77777777" w:rsidR="004340EF" w:rsidRDefault="00B41C8D">
      <w:pPr>
        <w:pStyle w:val="a3"/>
        <w:spacing w:line="362" w:lineRule="auto"/>
        <w:ind w:right="111" w:firstLine="707"/>
      </w:pPr>
      <w:r>
        <w:t>Выбор конкретной технологии зависит от требований проекта, объёма данных, необходимости в сложных запросах и команды разработчиков.</w:t>
      </w:r>
    </w:p>
    <w:p w14:paraId="27B08450" w14:textId="77777777" w:rsidR="004340EF" w:rsidRDefault="00B41C8D">
      <w:pPr>
        <w:pStyle w:val="1"/>
        <w:numPr>
          <w:ilvl w:val="1"/>
          <w:numId w:val="6"/>
        </w:numPr>
        <w:tabs>
          <w:tab w:val="left" w:pos="1329"/>
        </w:tabs>
        <w:spacing w:before="198"/>
        <w:ind w:left="1329" w:hanging="478"/>
      </w:pPr>
      <w:r>
        <w:t>Реализация</w:t>
      </w:r>
      <w:r>
        <w:rPr>
          <w:spacing w:val="-12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хранилища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библиотека</w:t>
      </w:r>
      <w:r>
        <w:rPr>
          <w:spacing w:val="-11"/>
        </w:rPr>
        <w:t xml:space="preserve"> </w:t>
      </w:r>
      <w:r>
        <w:rPr>
          <w:spacing w:val="-2"/>
        </w:rPr>
        <w:t>Drift</w:t>
      </w:r>
    </w:p>
    <w:p w14:paraId="39D0CA01" w14:textId="77777777" w:rsidR="004340EF" w:rsidRDefault="004340EF">
      <w:pPr>
        <w:pStyle w:val="a3"/>
        <w:spacing w:before="110"/>
        <w:ind w:left="0"/>
        <w:rPr>
          <w:b/>
          <w:sz w:val="32"/>
        </w:rPr>
      </w:pPr>
    </w:p>
    <w:p w14:paraId="19E25325" w14:textId="77777777" w:rsidR="004340EF" w:rsidRDefault="00B41C8D">
      <w:pPr>
        <w:pStyle w:val="a3"/>
        <w:spacing w:line="360" w:lineRule="auto"/>
        <w:ind w:right="135" w:firstLine="707"/>
        <w:jc w:val="both"/>
      </w:pPr>
      <w:r>
        <w:t>Drift</w:t>
      </w:r>
      <w:r>
        <w:rPr>
          <w:spacing w:val="-7"/>
        </w:rPr>
        <w:t xml:space="preserve"> </w:t>
      </w:r>
      <w:r>
        <w:t>(бывшая</w:t>
      </w:r>
      <w:r>
        <w:rPr>
          <w:spacing w:val="-10"/>
        </w:rPr>
        <w:t xml:space="preserve"> </w:t>
      </w:r>
      <w:r>
        <w:t>Moor)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современная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мощная</w:t>
      </w:r>
      <w:r>
        <w:rPr>
          <w:spacing w:val="-10"/>
        </w:rPr>
        <w:t xml:space="preserve"> </w:t>
      </w:r>
      <w:r>
        <w:t>библиотека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работы с SQLite в приложениях на Flutter. Она реализует принципы объектно- реляционного отображения (ORM), позволяя взаимодействовать с базой данных,</w:t>
      </w:r>
      <w:r>
        <w:rPr>
          <w:spacing w:val="-11"/>
        </w:rPr>
        <w:t xml:space="preserve"> </w:t>
      </w:r>
      <w:r>
        <w:t>используя</w:t>
      </w:r>
      <w:r>
        <w:rPr>
          <w:spacing w:val="-10"/>
        </w:rPr>
        <w:t xml:space="preserve"> </w:t>
      </w:r>
      <w:r>
        <w:t>привычные</w:t>
      </w:r>
      <w:r>
        <w:rPr>
          <w:spacing w:val="-10"/>
        </w:rPr>
        <w:t xml:space="preserve"> </w:t>
      </w:r>
      <w:r>
        <w:t>классы</w:t>
      </w:r>
      <w:r>
        <w:rPr>
          <w:spacing w:val="-9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объекты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Dart,</w:t>
      </w:r>
      <w:r>
        <w:rPr>
          <w:spacing w:val="-11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низкоуровневые SQL-запросы. Ключевые преимущества библиотеки:</w:t>
      </w:r>
    </w:p>
    <w:p w14:paraId="1A9C708F" w14:textId="77777777" w:rsidR="004340EF" w:rsidRDefault="00B41C8D">
      <w:pPr>
        <w:pStyle w:val="a5"/>
        <w:numPr>
          <w:ilvl w:val="0"/>
          <w:numId w:val="1"/>
        </w:numPr>
        <w:tabs>
          <w:tab w:val="left" w:pos="862"/>
        </w:tabs>
        <w:spacing w:line="352" w:lineRule="auto"/>
        <w:ind w:left="862" w:right="143"/>
        <w:jc w:val="both"/>
        <w:rPr>
          <w:sz w:val="28"/>
        </w:rPr>
      </w:pPr>
      <w:r>
        <w:rPr>
          <w:sz w:val="28"/>
        </w:rPr>
        <w:t>Типобезопасность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этапе</w:t>
      </w:r>
      <w:r>
        <w:rPr>
          <w:spacing w:val="-18"/>
          <w:sz w:val="28"/>
        </w:rPr>
        <w:t xml:space="preserve"> </w:t>
      </w:r>
      <w:r>
        <w:rPr>
          <w:sz w:val="28"/>
        </w:rPr>
        <w:t>компиляции:</w:t>
      </w:r>
      <w:r>
        <w:rPr>
          <w:spacing w:val="-17"/>
          <w:sz w:val="28"/>
        </w:rPr>
        <w:t xml:space="preserve"> </w:t>
      </w:r>
      <w:r>
        <w:rPr>
          <w:sz w:val="28"/>
        </w:rPr>
        <w:t>Ошибки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запросах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структуре данных обнаруживаются ещё до запуска приложения.</w:t>
      </w:r>
    </w:p>
    <w:p w14:paraId="7E96E7AD" w14:textId="77777777" w:rsidR="004340EF" w:rsidRDefault="00B41C8D">
      <w:pPr>
        <w:pStyle w:val="a5"/>
        <w:numPr>
          <w:ilvl w:val="0"/>
          <w:numId w:val="1"/>
        </w:numPr>
        <w:tabs>
          <w:tab w:val="left" w:pos="861"/>
        </w:tabs>
        <w:spacing w:before="8"/>
        <w:ind w:left="861" w:hanging="359"/>
        <w:jc w:val="both"/>
        <w:rPr>
          <w:sz w:val="28"/>
        </w:rPr>
      </w:pPr>
      <w:r>
        <w:rPr>
          <w:sz w:val="28"/>
        </w:rPr>
        <w:t>Автоматическая</w:t>
      </w:r>
      <w:r>
        <w:rPr>
          <w:spacing w:val="75"/>
          <w:sz w:val="28"/>
        </w:rPr>
        <w:t xml:space="preserve"> </w:t>
      </w:r>
      <w:r>
        <w:rPr>
          <w:sz w:val="28"/>
        </w:rPr>
        <w:t>генерация</w:t>
      </w:r>
      <w:r>
        <w:rPr>
          <w:spacing w:val="78"/>
          <w:sz w:val="28"/>
        </w:rPr>
        <w:t xml:space="preserve"> </w:t>
      </w:r>
      <w:r>
        <w:rPr>
          <w:sz w:val="28"/>
        </w:rPr>
        <w:t>кода:</w:t>
      </w:r>
      <w:r>
        <w:rPr>
          <w:spacing w:val="78"/>
          <w:sz w:val="28"/>
        </w:rPr>
        <w:t xml:space="preserve"> </w:t>
      </w:r>
      <w:r>
        <w:rPr>
          <w:sz w:val="28"/>
        </w:rPr>
        <w:t>Drift</w:t>
      </w:r>
      <w:r>
        <w:rPr>
          <w:spacing w:val="77"/>
          <w:sz w:val="28"/>
        </w:rPr>
        <w:t xml:space="preserve"> </w:t>
      </w:r>
      <w:r>
        <w:rPr>
          <w:sz w:val="28"/>
        </w:rPr>
        <w:t>сам</w:t>
      </w:r>
      <w:r>
        <w:rPr>
          <w:spacing w:val="78"/>
          <w:sz w:val="28"/>
        </w:rPr>
        <w:t xml:space="preserve"> </w:t>
      </w:r>
      <w:r>
        <w:rPr>
          <w:sz w:val="28"/>
        </w:rPr>
        <w:t>создаёт</w:t>
      </w:r>
      <w:r>
        <w:rPr>
          <w:spacing w:val="78"/>
          <w:sz w:val="28"/>
        </w:rPr>
        <w:t xml:space="preserve"> </w:t>
      </w:r>
      <w:r>
        <w:rPr>
          <w:spacing w:val="-2"/>
          <w:sz w:val="28"/>
        </w:rPr>
        <w:t>вспомогательные</w:t>
      </w:r>
    </w:p>
    <w:p w14:paraId="7E42CDDB" w14:textId="77777777" w:rsidR="004340EF" w:rsidRDefault="004340EF">
      <w:pPr>
        <w:pStyle w:val="a5"/>
        <w:jc w:val="both"/>
        <w:rPr>
          <w:sz w:val="28"/>
        </w:rPr>
        <w:sectPr w:rsidR="004340EF">
          <w:pgSz w:w="11910" w:h="16840"/>
          <w:pgMar w:top="1040" w:right="708" w:bottom="1340" w:left="1559" w:header="0" w:footer="1099" w:gutter="0"/>
          <w:cols w:space="720"/>
        </w:sectPr>
      </w:pPr>
    </w:p>
    <w:p w14:paraId="63E04E0E" w14:textId="77777777" w:rsidR="004340EF" w:rsidRDefault="00B41C8D">
      <w:pPr>
        <w:pStyle w:val="a3"/>
        <w:spacing w:before="67" w:line="362" w:lineRule="auto"/>
        <w:ind w:left="862" w:right="144"/>
        <w:jc w:val="both"/>
      </w:pPr>
      <w:r>
        <w:lastRenderedPageBreak/>
        <w:t xml:space="preserve">классы и методы, что ускоряет разработку и снижает вероятность </w:t>
      </w:r>
      <w:r>
        <w:rPr>
          <w:spacing w:val="-2"/>
        </w:rPr>
        <w:t>ошибок.</w:t>
      </w:r>
    </w:p>
    <w:p w14:paraId="2F1F66E6" w14:textId="77777777" w:rsidR="004340EF" w:rsidRDefault="00B41C8D">
      <w:pPr>
        <w:pStyle w:val="a5"/>
        <w:numPr>
          <w:ilvl w:val="0"/>
          <w:numId w:val="1"/>
        </w:numPr>
        <w:tabs>
          <w:tab w:val="left" w:pos="862"/>
        </w:tabs>
        <w:spacing w:line="352" w:lineRule="auto"/>
        <w:ind w:left="862" w:right="138"/>
        <w:jc w:val="both"/>
        <w:rPr>
          <w:sz w:val="28"/>
        </w:rPr>
      </w:pPr>
      <w:r>
        <w:rPr>
          <w:sz w:val="28"/>
        </w:rPr>
        <w:t>Потоковая поддержка запросов: Возможность получать обновления 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реальном</w:t>
      </w:r>
      <w:r>
        <w:rPr>
          <w:spacing w:val="-5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5"/>
          <w:sz w:val="28"/>
        </w:rPr>
        <w:t xml:space="preserve"> </w:t>
      </w:r>
      <w:r>
        <w:rPr>
          <w:sz w:val="28"/>
        </w:rPr>
        <w:t>через</w:t>
      </w:r>
      <w:r>
        <w:rPr>
          <w:spacing w:val="-6"/>
          <w:sz w:val="28"/>
        </w:rPr>
        <w:t xml:space="preserve"> </w:t>
      </w:r>
      <w:r>
        <w:rPr>
          <w:sz w:val="28"/>
        </w:rPr>
        <w:t>Stream</w:t>
      </w:r>
      <w:r>
        <w:rPr>
          <w:spacing w:val="-5"/>
          <w:sz w:val="28"/>
        </w:rPr>
        <w:t xml:space="preserve"> </w:t>
      </w: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любых</w:t>
      </w:r>
      <w:r>
        <w:rPr>
          <w:spacing w:val="-5"/>
          <w:sz w:val="28"/>
        </w:rPr>
        <w:t xml:space="preserve"> </w:t>
      </w:r>
      <w:r>
        <w:rPr>
          <w:sz w:val="28"/>
        </w:rPr>
        <w:t>изменениях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базе.</w:t>
      </w:r>
    </w:p>
    <w:p w14:paraId="62BB4A0A" w14:textId="77777777" w:rsidR="004340EF" w:rsidRDefault="00B41C8D">
      <w:pPr>
        <w:pStyle w:val="a5"/>
        <w:numPr>
          <w:ilvl w:val="0"/>
          <w:numId w:val="1"/>
        </w:numPr>
        <w:tabs>
          <w:tab w:val="left" w:pos="862"/>
        </w:tabs>
        <w:spacing w:before="3" w:line="350" w:lineRule="auto"/>
        <w:ind w:left="862" w:right="146"/>
        <w:jc w:val="both"/>
        <w:rPr>
          <w:sz w:val="28"/>
        </w:rPr>
      </w:pPr>
      <w:r>
        <w:rPr>
          <w:sz w:val="28"/>
        </w:rPr>
        <w:t>Встроенные миграции: Упрощённый и безопасный процесс изменения структуры базы данных при выходе новых версий приложения.</w:t>
      </w:r>
    </w:p>
    <w:p w14:paraId="46143C39" w14:textId="77777777" w:rsidR="004340EF" w:rsidRDefault="00B41C8D">
      <w:pPr>
        <w:pStyle w:val="a3"/>
        <w:spacing w:before="17" w:after="7" w:line="360" w:lineRule="auto"/>
        <w:ind w:right="139" w:firstLine="707"/>
        <w:jc w:val="both"/>
      </w:pPr>
      <w:r>
        <w:t>Чтобы интегрировать Drift в проект Flutter, необходимо добавить несколько зависимостей в файл pubspec.yaml. Поскольку библиотека активно использует кодогенерацию, помимо основного пакета требуется подключить специальный инструмент-билдер для его запуска (см. Рисунок 9).</w:t>
      </w:r>
    </w:p>
    <w:p w14:paraId="11572157" w14:textId="77777777" w:rsidR="004340EF" w:rsidRDefault="00B41C8D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BD41FCB" wp14:editId="33D46C43">
            <wp:extent cx="5947245" cy="3569874"/>
            <wp:effectExtent l="0" t="0" r="0" b="0"/>
            <wp:docPr id="11" name="Image 11" descr="C:\Users\Emil Kerimov\Desktop\мика\ИНФОРМАТИКА\2025-12\studio64_RTZdbvy5zc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Emil Kerimov\Desktop\мика\ИНФОРМАТИКА\2025-12\studio64_RTZdbvy5zc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245" cy="35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B6C9" w14:textId="77777777" w:rsidR="004340EF" w:rsidRDefault="00B41C8D">
      <w:pPr>
        <w:pStyle w:val="a3"/>
        <w:spacing w:before="145"/>
        <w:ind w:left="1995"/>
        <w:jc w:val="both"/>
      </w:pPr>
      <w:r>
        <w:t>Рисунок</w:t>
      </w:r>
      <w:r>
        <w:rPr>
          <w:spacing w:val="-7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Подключение</w:t>
      </w:r>
      <w:r>
        <w:rPr>
          <w:spacing w:val="-4"/>
        </w:rPr>
        <w:t xml:space="preserve"> </w:t>
      </w:r>
      <w:r>
        <w:t>пакета</w:t>
      </w:r>
      <w:r>
        <w:rPr>
          <w:spacing w:val="-3"/>
        </w:rPr>
        <w:t xml:space="preserve"> </w:t>
      </w:r>
      <w:r>
        <w:t>Drift</w:t>
      </w:r>
      <w:r>
        <w:rPr>
          <w:spacing w:val="-2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2"/>
        </w:rPr>
        <w:t>проект</w:t>
      </w:r>
    </w:p>
    <w:p w14:paraId="54BF0EFD" w14:textId="77777777" w:rsidR="004340EF" w:rsidRDefault="00B41C8D">
      <w:pPr>
        <w:pStyle w:val="a3"/>
        <w:spacing w:before="160" w:line="360" w:lineRule="auto"/>
        <w:ind w:right="136" w:firstLine="707"/>
        <w:jc w:val="both"/>
      </w:pPr>
      <w:r>
        <w:t>В качестве примера создадим небольшую базу данных для приложения заметок. Drift предполагает разделение структуры БД: один файл отвечает за описание</w:t>
      </w:r>
      <w:r>
        <w:rPr>
          <w:spacing w:val="-8"/>
        </w:rPr>
        <w:t xml:space="preserve"> </w:t>
      </w:r>
      <w:r>
        <w:t>таблиц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схемы,</w:t>
      </w:r>
      <w:r>
        <w:rPr>
          <w:spacing w:val="-8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другой</w:t>
      </w:r>
      <w:r>
        <w:rPr>
          <w:spacing w:val="-9"/>
        </w:rPr>
        <w:t xml:space="preserve"> </w:t>
      </w:r>
      <w:r>
        <w:t>предоставляет</w:t>
      </w:r>
      <w:r>
        <w:rPr>
          <w:spacing w:val="-10"/>
        </w:rPr>
        <w:t xml:space="preserve"> </w:t>
      </w:r>
      <w:r>
        <w:t>доступ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самой</w:t>
      </w:r>
      <w:r>
        <w:rPr>
          <w:spacing w:val="-7"/>
        </w:rPr>
        <w:t xml:space="preserve"> </w:t>
      </w:r>
      <w:r>
        <w:t>базе</w:t>
      </w:r>
      <w:r>
        <w:rPr>
          <w:spacing w:val="-10"/>
        </w:rPr>
        <w:t xml:space="preserve"> </w:t>
      </w:r>
      <w:r>
        <w:t>данных и методам взаимодействия. Сначала создаётся файл, в котором описывается схема таблиц - он нужен генератору для создания вспомогательных классов (Рисунок 10).</w:t>
      </w:r>
    </w:p>
    <w:p w14:paraId="40AEF52C" w14:textId="77777777" w:rsidR="004340EF" w:rsidRDefault="004340EF">
      <w:pPr>
        <w:pStyle w:val="a3"/>
        <w:spacing w:line="360" w:lineRule="auto"/>
        <w:jc w:val="both"/>
        <w:sectPr w:rsidR="004340EF">
          <w:pgSz w:w="11910" w:h="16840"/>
          <w:pgMar w:top="1040" w:right="708" w:bottom="1340" w:left="1559" w:header="0" w:footer="1099" w:gutter="0"/>
          <w:cols w:space="720"/>
        </w:sectPr>
      </w:pPr>
    </w:p>
    <w:p w14:paraId="13007D17" w14:textId="77777777" w:rsidR="004340EF" w:rsidRDefault="00B41C8D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4A250C" wp14:editId="727C2DF9">
            <wp:extent cx="5969085" cy="1695450"/>
            <wp:effectExtent l="0" t="0" r="0" b="0"/>
            <wp:docPr id="12" name="Image 12" descr="C:\Users\Emil Kerimov\Desktop\мика\ИНФОРМАТИКА\2025-12\studio64_xwG2BRL2E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Emil Kerimov\Desktop\мика\ИНФОРМАТИКА\2025-12\studio64_xwG2BRL2E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8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A89C" w14:textId="77777777" w:rsidR="004340EF" w:rsidRDefault="00B41C8D">
      <w:pPr>
        <w:pStyle w:val="a3"/>
        <w:spacing w:before="149"/>
        <w:ind w:left="2500"/>
        <w:jc w:val="both"/>
      </w:pPr>
      <w:r>
        <w:t>Рисунок</w:t>
      </w:r>
      <w:r>
        <w:rPr>
          <w:spacing w:val="-6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Файл</w:t>
      </w:r>
      <w:r>
        <w:rPr>
          <w:spacing w:val="-4"/>
        </w:rPr>
        <w:t xml:space="preserve"> </w:t>
      </w:r>
      <w:r>
        <w:t>схемы</w:t>
      </w:r>
      <w:r>
        <w:rPr>
          <w:spacing w:val="-3"/>
        </w:rPr>
        <w:t xml:space="preserve"> </w:t>
      </w:r>
      <w:r>
        <w:t>базы</w:t>
      </w:r>
      <w:r>
        <w:rPr>
          <w:spacing w:val="-2"/>
        </w:rPr>
        <w:t xml:space="preserve"> данных</w:t>
      </w:r>
    </w:p>
    <w:p w14:paraId="64102690" w14:textId="77777777" w:rsidR="004340EF" w:rsidRDefault="00B41C8D">
      <w:pPr>
        <w:pStyle w:val="a3"/>
        <w:spacing w:before="161" w:after="8" w:line="360" w:lineRule="auto"/>
        <w:ind w:right="135" w:firstLine="707"/>
        <w:jc w:val="both"/>
      </w:pPr>
      <w:r>
        <w:t>Затем формируется основной файл базы данных Drift, в котором подключается схема, создаются DAO (если используются), описываются методы для работы с данными и обеспечивается конфигурация подключения (Рисунок 11).</w:t>
      </w:r>
    </w:p>
    <w:p w14:paraId="5AA43D80" w14:textId="77777777" w:rsidR="004340EF" w:rsidRDefault="00B41C8D">
      <w:pPr>
        <w:pStyle w:val="a3"/>
        <w:ind w:left="2623"/>
        <w:rPr>
          <w:sz w:val="20"/>
        </w:rPr>
      </w:pPr>
      <w:r>
        <w:rPr>
          <w:noProof/>
          <w:sz w:val="20"/>
        </w:rPr>
        <w:drawing>
          <wp:inline distT="0" distB="0" distL="0" distR="0" wp14:anchorId="20FCA9F6" wp14:editId="181109A0">
            <wp:extent cx="3220354" cy="5397627"/>
            <wp:effectExtent l="0" t="0" r="0" b="0"/>
            <wp:docPr id="13" name="Image 13" descr="C:\Users\Emil Kerimov\Desktop\мика\ИНФОРМАТИКА\2025-12\studio64_LRi9373QGi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Emil Kerimov\Desktop\мика\ИНФОРМАТИКА\2025-12\studio64_LRi9373QGi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354" cy="539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3382" w14:textId="77777777" w:rsidR="004340EF" w:rsidRDefault="00B41C8D">
      <w:pPr>
        <w:pStyle w:val="a3"/>
        <w:spacing w:before="186"/>
        <w:ind w:left="2658"/>
      </w:pPr>
      <w:r>
        <w:t>Рисунок</w:t>
      </w:r>
      <w:r>
        <w:rPr>
          <w:spacing w:val="-9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Основной</w:t>
      </w:r>
      <w:r>
        <w:rPr>
          <w:spacing w:val="-3"/>
        </w:rPr>
        <w:t xml:space="preserve"> </w:t>
      </w:r>
      <w:r>
        <w:t>файл</w:t>
      </w:r>
      <w:r>
        <w:rPr>
          <w:spacing w:val="-5"/>
        </w:rPr>
        <w:t xml:space="preserve"> </w:t>
      </w:r>
      <w:r>
        <w:t>базы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</w:p>
    <w:p w14:paraId="263D0487" w14:textId="77777777" w:rsidR="004340EF" w:rsidRDefault="004340EF">
      <w:pPr>
        <w:pStyle w:val="a3"/>
        <w:sectPr w:rsidR="004340EF">
          <w:pgSz w:w="11910" w:h="16840"/>
          <w:pgMar w:top="1120" w:right="708" w:bottom="1340" w:left="1559" w:header="0" w:footer="1099" w:gutter="0"/>
          <w:cols w:space="720"/>
        </w:sectPr>
      </w:pPr>
    </w:p>
    <w:p w14:paraId="0DE38404" w14:textId="77777777" w:rsidR="004340EF" w:rsidRDefault="00B41C8D">
      <w:pPr>
        <w:pStyle w:val="a3"/>
        <w:spacing w:before="67" w:line="360" w:lineRule="auto"/>
        <w:ind w:right="145" w:firstLine="707"/>
        <w:jc w:val="both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60AB0EFF" wp14:editId="1D6B3E9B">
            <wp:simplePos x="0" y="0"/>
            <wp:positionH relativeFrom="page">
              <wp:posOffset>2408301</wp:posOffset>
            </wp:positionH>
            <wp:positionV relativeFrom="paragraph">
              <wp:posOffset>968121</wp:posOffset>
            </wp:positionV>
            <wp:extent cx="3714628" cy="7716964"/>
            <wp:effectExtent l="0" t="0" r="0" b="0"/>
            <wp:wrapTopAndBottom/>
            <wp:docPr id="14" name="Image 14" descr="C:\Users\Emil Kerimov\Desktop\мика\ИНФОРМАТИКА\2025-12\studio64_QECXjJ8TC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Emil Kerimov\Desktop\мика\ИНФОРМАТИКА\2025-12\studio64_QECXjJ8TCD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628" cy="7716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После подготовки структуры базы данных создаём специальный DataSource, который будет инкапсулировать работу с Drift и предоставлять удобный интерфейс для операций CRUD (Рисунок 12).</w:t>
      </w:r>
    </w:p>
    <w:p w14:paraId="6C4C402D" w14:textId="77777777" w:rsidR="004340EF" w:rsidRDefault="00B41C8D">
      <w:pPr>
        <w:pStyle w:val="a3"/>
        <w:spacing w:before="214"/>
        <w:ind w:left="3160"/>
      </w:pPr>
      <w:r>
        <w:t>Рисунок</w:t>
      </w:r>
      <w:r>
        <w:rPr>
          <w:spacing w:val="-6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DataSource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rPr>
          <w:spacing w:val="-4"/>
        </w:rPr>
        <w:t>Drift</w:t>
      </w:r>
    </w:p>
    <w:p w14:paraId="4446FD6D" w14:textId="77777777" w:rsidR="004340EF" w:rsidRDefault="004340EF">
      <w:pPr>
        <w:pStyle w:val="a3"/>
        <w:sectPr w:rsidR="004340EF">
          <w:pgSz w:w="11910" w:h="16840"/>
          <w:pgMar w:top="1040" w:right="708" w:bottom="1340" w:left="1559" w:header="0" w:footer="1099" w:gutter="0"/>
          <w:cols w:space="720"/>
        </w:sectPr>
      </w:pPr>
    </w:p>
    <w:p w14:paraId="72751AD5" w14:textId="77777777" w:rsidR="004340EF" w:rsidRDefault="00B41C8D">
      <w:pPr>
        <w:pStyle w:val="a3"/>
        <w:spacing w:before="67" w:line="360" w:lineRule="auto"/>
        <w:ind w:right="140" w:firstLine="707"/>
        <w:jc w:val="both"/>
      </w:pPr>
      <w:r>
        <w:rPr>
          <w:noProof/>
        </w:rPr>
        <w:lastRenderedPageBreak/>
        <w:drawing>
          <wp:anchor distT="0" distB="0" distL="0" distR="0" simplePos="0" relativeHeight="487588864" behindDoc="1" locked="0" layoutInCell="1" allowOverlap="1" wp14:anchorId="364D7E5A" wp14:editId="55F50575">
            <wp:simplePos x="0" y="0"/>
            <wp:positionH relativeFrom="page">
              <wp:posOffset>2217801</wp:posOffset>
            </wp:positionH>
            <wp:positionV relativeFrom="paragraph">
              <wp:posOffset>967994</wp:posOffset>
            </wp:positionV>
            <wp:extent cx="4124764" cy="7690294"/>
            <wp:effectExtent l="0" t="0" r="0" b="0"/>
            <wp:wrapTopAndBottom/>
            <wp:docPr id="15" name="Image 15" descr="C:\Users\Emil Kerimov\Desktop\мика\ИНФОРМАТИКА\2025-12\studio64_z1OBeL3CxU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:\Users\Emil Kerimov\Desktop\мика\ИНФОРМАТИКА\2025-12\studio64_z1OBeL3CxU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764" cy="7690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Далее можно реализовать Use Case - слой бизнес-логики, который использует DataSource и обеспечивает удобные методы для работы с заметками (Рисунок 13).</w:t>
      </w:r>
    </w:p>
    <w:p w14:paraId="11934E39" w14:textId="77777777" w:rsidR="004340EF" w:rsidRDefault="00B41C8D">
      <w:pPr>
        <w:pStyle w:val="a3"/>
        <w:spacing w:before="110"/>
        <w:ind w:left="925"/>
      </w:pPr>
      <w:r>
        <w:t>Рисунок</w:t>
      </w:r>
      <w:r>
        <w:rPr>
          <w:spacing w:val="-9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Подключение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вызов</w:t>
      </w:r>
      <w:r>
        <w:rPr>
          <w:spacing w:val="-5"/>
        </w:rPr>
        <w:t xml:space="preserve"> </w:t>
      </w:r>
      <w:r>
        <w:t>методов</w:t>
      </w:r>
      <w:r>
        <w:rPr>
          <w:spacing w:val="-4"/>
        </w:rPr>
        <w:t xml:space="preserve"> </w:t>
      </w:r>
      <w:r>
        <w:t>источника</w:t>
      </w:r>
      <w:r>
        <w:rPr>
          <w:spacing w:val="-7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rPr>
          <w:spacing w:val="-2"/>
        </w:rPr>
        <w:t>Drift</w:t>
      </w:r>
    </w:p>
    <w:p w14:paraId="5B2CA976" w14:textId="77777777" w:rsidR="004340EF" w:rsidRDefault="004340EF">
      <w:pPr>
        <w:pStyle w:val="a3"/>
        <w:sectPr w:rsidR="004340EF">
          <w:pgSz w:w="11910" w:h="16840"/>
          <w:pgMar w:top="1040" w:right="708" w:bottom="1340" w:left="1559" w:header="0" w:footer="1099" w:gutter="0"/>
          <w:cols w:space="720"/>
        </w:sectPr>
      </w:pPr>
    </w:p>
    <w:p w14:paraId="5B6DFC04" w14:textId="77777777" w:rsidR="004340EF" w:rsidRDefault="00B41C8D">
      <w:pPr>
        <w:pStyle w:val="1"/>
        <w:numPr>
          <w:ilvl w:val="1"/>
          <w:numId w:val="6"/>
        </w:numPr>
        <w:tabs>
          <w:tab w:val="left" w:pos="1329"/>
        </w:tabs>
        <w:ind w:left="1329" w:hanging="478"/>
      </w:pPr>
      <w:r>
        <w:rPr>
          <w:spacing w:val="-2"/>
        </w:rPr>
        <w:lastRenderedPageBreak/>
        <w:t>Выполнение практической</w:t>
      </w:r>
      <w:r>
        <w:rPr>
          <w:spacing w:val="-1"/>
        </w:rPr>
        <w:t xml:space="preserve"> </w:t>
      </w:r>
      <w:r>
        <w:rPr>
          <w:spacing w:val="-2"/>
        </w:rPr>
        <w:t xml:space="preserve">работы </w:t>
      </w:r>
      <w:r>
        <w:rPr>
          <w:spacing w:val="-5"/>
        </w:rPr>
        <w:t>№12</w:t>
      </w:r>
    </w:p>
    <w:p w14:paraId="256A11BA" w14:textId="77777777" w:rsidR="004340EF" w:rsidRDefault="004340EF">
      <w:pPr>
        <w:pStyle w:val="a3"/>
        <w:spacing w:before="110"/>
        <w:ind w:left="0"/>
        <w:rPr>
          <w:b/>
          <w:sz w:val="32"/>
        </w:rPr>
      </w:pPr>
    </w:p>
    <w:p w14:paraId="7136D21A" w14:textId="77777777" w:rsidR="004340EF" w:rsidRDefault="00B41C8D">
      <w:pPr>
        <w:pStyle w:val="a3"/>
        <w:spacing w:before="1" w:line="360" w:lineRule="auto"/>
        <w:ind w:right="145" w:firstLine="707"/>
        <w:jc w:val="both"/>
      </w:pPr>
      <w:r>
        <w:t>Необходимо переработать имеющееся приложение, выполненное на предыдущих практических работах, таким образом, чтобы в нем были реализованы 2 или более локальных хранилищ.</w:t>
      </w:r>
    </w:p>
    <w:p w14:paraId="5BEB663D" w14:textId="42AAE3B1" w:rsidR="00E541C8" w:rsidRDefault="00E541C8" w:rsidP="00E541C8">
      <w:pPr>
        <w:pStyle w:val="a3"/>
        <w:spacing w:line="360" w:lineRule="auto"/>
        <w:ind w:right="135" w:firstLine="707"/>
        <w:jc w:val="both"/>
      </w:pPr>
      <w:r>
        <w:t>В ходе переработки приложения был реализован источник данных SharedPrefsDataSource, отвечающий за взаимодействие с механизмом SharedPreferences и инкапсулирующий логику сохранения и загрузки пользовательских настроек. Данный компонент предоставляет типизированные методы для чтения и записи выбранного режима оформления приложения (системный, светлый или тёмный), скрывая детали работы с локальным хранилищем.</w:t>
      </w:r>
    </w:p>
    <w:p w14:paraId="4962E531" w14:textId="33B1AF9D" w:rsidR="00E541C8" w:rsidRDefault="00E541C8" w:rsidP="00E541C8">
      <w:pPr>
        <w:pStyle w:val="a3"/>
        <w:spacing w:line="360" w:lineRule="auto"/>
        <w:ind w:right="135" w:firstLine="707"/>
        <w:jc w:val="both"/>
      </w:pPr>
      <w:r>
        <w:t>На основе источника данных был разработан репозиторий SettingsRepository и его реализация SettingsRepositoryImpl, которые отделяют бизнес-логику приложения от конкретного способа хранения данных. Такой подход позволяет слою представления и управления состоянием работать исключительно с абстракцией репозитория, не зная о том, что данные фактически сохраняются в SharedPreferences.</w:t>
      </w:r>
    </w:p>
    <w:p w14:paraId="6F9466EF" w14:textId="7E76EEBC" w:rsidR="00E541C8" w:rsidRDefault="00E541C8" w:rsidP="00E541C8">
      <w:pPr>
        <w:pStyle w:val="a3"/>
        <w:spacing w:line="360" w:lineRule="auto"/>
        <w:ind w:right="135" w:firstLine="707"/>
        <w:jc w:val="both"/>
      </w:pPr>
      <w:r>
        <w:t>Управление темой приложения реализовано с использованием SettingsCubit, который при инициализации загружает сохранённое значение темы из репозитория, а при изменении пользовательской настройки сохраняет новое значение и обновляет состояние. Это обеспечивает реактивное обновление интерфейса и корректное восстановление выбранной темы при повторном запуске приложения.</w:t>
      </w:r>
    </w:p>
    <w:p w14:paraId="5F271EDD" w14:textId="2B3DD73C" w:rsidR="004340EF" w:rsidRDefault="00E541C8" w:rsidP="00E541C8">
      <w:pPr>
        <w:pStyle w:val="a3"/>
        <w:spacing w:line="360" w:lineRule="auto"/>
        <w:ind w:right="135" w:firstLine="707"/>
        <w:jc w:val="both"/>
      </w:pPr>
      <w:r>
        <w:t>В результате выбранный режим оформления сохраняется между запусками приложения и не зависит от конкретной реализации пользовательского интерфейса. UI-слой взаимодействует только с состоянием Cubit, в то время как логика хранения и восстановления настроек полностью инкапсулирована в слое данных (Data Layer), что соответствует принципам чистой архитектуры и разделения ответственности (рисунок 14–16</w:t>
      </w:r>
      <w:r w:rsidR="00025A28">
        <w:t>)</w:t>
      </w:r>
      <w:r w:rsidR="00B41C8D">
        <w:t>.</w:t>
      </w:r>
    </w:p>
    <w:p w14:paraId="41719D82" w14:textId="77777777" w:rsidR="004340EF" w:rsidRDefault="004340EF">
      <w:pPr>
        <w:pStyle w:val="a3"/>
        <w:jc w:val="center"/>
      </w:pPr>
    </w:p>
    <w:p w14:paraId="5C565AEE" w14:textId="6C277CFD" w:rsidR="00025A28" w:rsidRDefault="00CD1740">
      <w:pPr>
        <w:pStyle w:val="a3"/>
        <w:jc w:val="center"/>
      </w:pPr>
      <w:r>
        <w:rPr>
          <w:noProof/>
        </w:rPr>
        <w:drawing>
          <wp:inline distT="0" distB="0" distL="0" distR="0" wp14:anchorId="41F2E7A7" wp14:editId="1EADC152">
            <wp:extent cx="4114800" cy="59150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B6F3" w14:textId="62066520" w:rsidR="00025A28" w:rsidRPr="00025A28" w:rsidRDefault="00025A28" w:rsidP="00025A28">
      <w:pPr>
        <w:pStyle w:val="a3"/>
        <w:spacing w:after="240"/>
        <w:jc w:val="center"/>
        <w:rPr>
          <w:sz w:val="24"/>
          <w:szCs w:val="24"/>
        </w:rPr>
      </w:pPr>
      <w:r w:rsidRPr="00025A28">
        <w:rPr>
          <w:sz w:val="24"/>
          <w:szCs w:val="24"/>
        </w:rPr>
        <w:t>Рисунок 14 – реализация DataSource</w:t>
      </w:r>
    </w:p>
    <w:p w14:paraId="2A627530" w14:textId="7F7715CD" w:rsidR="00025A28" w:rsidRDefault="00CD1740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168C5422" wp14:editId="20845D2B">
            <wp:extent cx="4562475" cy="29908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78FE" w14:textId="02727B36" w:rsidR="00025A28" w:rsidRPr="00025A28" w:rsidRDefault="00025A28" w:rsidP="00025A28">
      <w:pPr>
        <w:pStyle w:val="a3"/>
        <w:spacing w:after="240"/>
        <w:jc w:val="center"/>
        <w:rPr>
          <w:sz w:val="24"/>
          <w:szCs w:val="24"/>
          <w:lang w:val="en-US"/>
        </w:rPr>
      </w:pPr>
      <w:r w:rsidRPr="00025A28">
        <w:rPr>
          <w:sz w:val="24"/>
          <w:szCs w:val="24"/>
        </w:rPr>
        <w:t>Рисунок 1</w:t>
      </w:r>
      <w:r>
        <w:rPr>
          <w:sz w:val="24"/>
          <w:szCs w:val="24"/>
          <w:lang w:val="en-US"/>
        </w:rPr>
        <w:t>5</w:t>
      </w:r>
      <w:r w:rsidRPr="00025A28">
        <w:rPr>
          <w:sz w:val="24"/>
          <w:szCs w:val="24"/>
        </w:rPr>
        <w:t xml:space="preserve"> – реализация </w:t>
      </w:r>
      <w:r>
        <w:rPr>
          <w:sz w:val="24"/>
          <w:szCs w:val="24"/>
          <w:lang w:val="en-US"/>
        </w:rPr>
        <w:t>SettingsRepositoryImpl</w:t>
      </w:r>
    </w:p>
    <w:p w14:paraId="34501B5E" w14:textId="77777777" w:rsidR="00025A28" w:rsidRDefault="00025A28">
      <w:pPr>
        <w:pStyle w:val="a3"/>
        <w:jc w:val="center"/>
      </w:pPr>
    </w:p>
    <w:p w14:paraId="0AD238DA" w14:textId="5BCA5154" w:rsidR="00025A28" w:rsidRDefault="003269BF">
      <w:pPr>
        <w:pStyle w:val="a3"/>
        <w:jc w:val="center"/>
      </w:pPr>
      <w:r>
        <w:rPr>
          <w:noProof/>
        </w:rPr>
        <w:drawing>
          <wp:inline distT="0" distB="0" distL="0" distR="0" wp14:anchorId="7B9EFD92" wp14:editId="5C65C191">
            <wp:extent cx="4846955" cy="43719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1731" cy="437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C9A1" w14:textId="6C840D84" w:rsidR="00025A28" w:rsidRPr="00CD1740" w:rsidRDefault="00025A28" w:rsidP="00025A28">
      <w:pPr>
        <w:pStyle w:val="a3"/>
        <w:spacing w:after="240"/>
        <w:jc w:val="center"/>
        <w:rPr>
          <w:sz w:val="24"/>
          <w:szCs w:val="24"/>
        </w:rPr>
      </w:pPr>
      <w:r w:rsidRPr="00025A28">
        <w:rPr>
          <w:sz w:val="24"/>
          <w:szCs w:val="24"/>
        </w:rPr>
        <w:t>Рисунок 1</w:t>
      </w:r>
      <w:r w:rsidRPr="00CD1740">
        <w:rPr>
          <w:sz w:val="24"/>
          <w:szCs w:val="24"/>
        </w:rPr>
        <w:t>6</w:t>
      </w:r>
      <w:r w:rsidRPr="00025A28">
        <w:rPr>
          <w:sz w:val="24"/>
          <w:szCs w:val="24"/>
        </w:rPr>
        <w:t xml:space="preserve"> – реализация </w:t>
      </w:r>
      <w:r w:rsidR="003269BF">
        <w:rPr>
          <w:sz w:val="24"/>
          <w:szCs w:val="24"/>
          <w:lang w:val="en-US"/>
        </w:rPr>
        <w:t>SettingsCubit</w:t>
      </w:r>
    </w:p>
    <w:p w14:paraId="33EA2A6B" w14:textId="77777777" w:rsidR="00025A28" w:rsidRDefault="00025A28">
      <w:pPr>
        <w:pStyle w:val="a3"/>
        <w:jc w:val="center"/>
      </w:pPr>
    </w:p>
    <w:p w14:paraId="57DC4C41" w14:textId="2B09DA8B" w:rsidR="00E541C8" w:rsidRDefault="00E541C8" w:rsidP="00E541C8">
      <w:pPr>
        <w:pStyle w:val="a3"/>
        <w:spacing w:line="360" w:lineRule="auto"/>
        <w:ind w:right="135" w:firstLine="707"/>
        <w:jc w:val="both"/>
      </w:pPr>
      <w:r>
        <w:t xml:space="preserve">Для демонстрации безопасного хранения пользовательских данных в приложении был реализован источник данных SecureUserDataSource, </w:t>
      </w:r>
      <w:r>
        <w:lastRenderedPageBreak/>
        <w:t>инкапсулирующий взаимодействие с механизмом Flutter Secure Storage. Данный компонент предоставляет типизированные методы для сохранения и получения имени пользователя, скрывая детали работы с зашифрованным локальным хранилищем.</w:t>
      </w:r>
    </w:p>
    <w:p w14:paraId="235A5D96" w14:textId="2431F17C" w:rsidR="00E541C8" w:rsidRDefault="00E541C8" w:rsidP="00E541C8">
      <w:pPr>
        <w:pStyle w:val="a3"/>
        <w:spacing w:line="360" w:lineRule="auto"/>
        <w:ind w:right="135" w:firstLine="707"/>
        <w:jc w:val="both"/>
      </w:pPr>
      <w:r>
        <w:t>На основе данного источника данных был разработан доменный контракт AuthRepository и его реализация AuthRepositoryImpl, которые отделяют бизнес-логику приложения от конкретной технологии безопасного хранения данных. Такой подход позволяет управлять пользовательскими данными через абстракции доменного слоя, не связывая логику приложения с реализацией Secure Storage.</w:t>
      </w:r>
    </w:p>
    <w:p w14:paraId="0F59AAB2" w14:textId="65E1D840" w:rsidR="00E541C8" w:rsidRDefault="00E541C8" w:rsidP="00E541C8">
      <w:pPr>
        <w:pStyle w:val="a3"/>
        <w:spacing w:line="360" w:lineRule="auto"/>
        <w:ind w:right="135" w:firstLine="707"/>
        <w:jc w:val="both"/>
      </w:pPr>
      <w:r>
        <w:t>На уровне управления состоянием используется ProfileCubit, который вызывает методы репозитория для загрузки и сохранения имени пользователя. Cubit отвечает за хранение текущего состояния профиля и уведомляет интерфейс о его изменениях, обеспечивая реактивное обновление данных на экране.</w:t>
      </w:r>
    </w:p>
    <w:p w14:paraId="3B8C3EE3" w14:textId="7DF61DCA" w:rsidR="00025A28" w:rsidRDefault="00E541C8" w:rsidP="00E541C8">
      <w:pPr>
        <w:pStyle w:val="a3"/>
        <w:spacing w:line="360" w:lineRule="auto"/>
        <w:ind w:right="135" w:firstLine="707"/>
        <w:jc w:val="both"/>
      </w:pPr>
      <w:r>
        <w:t>В результате достигается корректное разделение ответственности: слой представления не взаимодействует напрямую с механизмом безопасного хранения и работает исключительно через Cubit, тогда как логика хранения и восстановления пользовательских данных полностью инкапсулирована в слоях Data и Domain. Это обеспечивает сохранение данных между запусками приложения и их надёжную изоляцию от UI-слоя, что соответствует принципам безопасной архитектуры мобильных приложений (рисунок 17–19)</w:t>
      </w:r>
      <w:r w:rsidR="00E94256" w:rsidRPr="00E94256">
        <w:t>.</w:t>
      </w:r>
    </w:p>
    <w:p w14:paraId="3056A916" w14:textId="0C67C96A" w:rsidR="00E94256" w:rsidRDefault="003269BF" w:rsidP="003269BF">
      <w:pPr>
        <w:pStyle w:val="a3"/>
        <w:spacing w:line="360" w:lineRule="auto"/>
        <w:ind w:right="135" w:hanging="1"/>
        <w:jc w:val="center"/>
      </w:pPr>
      <w:r>
        <w:rPr>
          <w:noProof/>
        </w:rPr>
        <w:drawing>
          <wp:inline distT="0" distB="0" distL="0" distR="0" wp14:anchorId="04A6A806" wp14:editId="7E920189">
            <wp:extent cx="5485130" cy="2099514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1756" cy="21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7AD1" w14:textId="0667361F" w:rsidR="00E94256" w:rsidRPr="00E94256" w:rsidRDefault="00E94256" w:rsidP="00E94256">
      <w:pPr>
        <w:pStyle w:val="a3"/>
        <w:spacing w:after="240"/>
        <w:jc w:val="center"/>
        <w:rPr>
          <w:sz w:val="24"/>
          <w:szCs w:val="24"/>
          <w:lang w:val="en-US"/>
        </w:rPr>
      </w:pPr>
      <w:r w:rsidRPr="00025A28">
        <w:rPr>
          <w:sz w:val="24"/>
          <w:szCs w:val="24"/>
        </w:rPr>
        <w:t>Рисунок 1</w:t>
      </w:r>
      <w:r>
        <w:rPr>
          <w:sz w:val="24"/>
          <w:szCs w:val="24"/>
        </w:rPr>
        <w:t>7</w:t>
      </w:r>
      <w:r w:rsidRPr="00025A28">
        <w:rPr>
          <w:sz w:val="24"/>
          <w:szCs w:val="24"/>
        </w:rPr>
        <w:t xml:space="preserve"> – реализация </w:t>
      </w:r>
      <w:r>
        <w:rPr>
          <w:sz w:val="24"/>
          <w:szCs w:val="24"/>
          <w:lang w:val="en-US"/>
        </w:rPr>
        <w:t>DataSource</w:t>
      </w:r>
    </w:p>
    <w:p w14:paraId="68D69B6E" w14:textId="17627895" w:rsidR="00E94256" w:rsidRDefault="003269BF" w:rsidP="00E94256">
      <w:pPr>
        <w:pStyle w:val="a3"/>
        <w:spacing w:after="240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7B8A0F4" wp14:editId="69AF3B99">
            <wp:extent cx="4657725" cy="259639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5326" cy="260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BED9" w14:textId="03A4E898" w:rsidR="00E94256" w:rsidRDefault="00E94256" w:rsidP="00E94256">
      <w:pPr>
        <w:pStyle w:val="a3"/>
        <w:spacing w:after="240"/>
        <w:jc w:val="center"/>
        <w:rPr>
          <w:sz w:val="24"/>
          <w:szCs w:val="24"/>
          <w:lang w:val="en-US"/>
        </w:rPr>
      </w:pPr>
      <w:r w:rsidRPr="00025A28">
        <w:rPr>
          <w:sz w:val="24"/>
          <w:szCs w:val="24"/>
        </w:rPr>
        <w:t>Рисунок 1</w:t>
      </w:r>
      <w:r>
        <w:rPr>
          <w:sz w:val="24"/>
          <w:szCs w:val="24"/>
          <w:lang w:val="en-US"/>
        </w:rPr>
        <w:t>8</w:t>
      </w:r>
      <w:r w:rsidRPr="00025A28">
        <w:rPr>
          <w:sz w:val="24"/>
          <w:szCs w:val="24"/>
        </w:rPr>
        <w:t xml:space="preserve"> – реализация </w:t>
      </w:r>
      <w:r>
        <w:rPr>
          <w:sz w:val="24"/>
          <w:szCs w:val="24"/>
          <w:lang w:val="en-US"/>
        </w:rPr>
        <w:t>AuthRepositoryImpl</w:t>
      </w:r>
    </w:p>
    <w:p w14:paraId="2ABF1E56" w14:textId="7A63AC8F" w:rsidR="00E94256" w:rsidRPr="00025A28" w:rsidRDefault="003269BF" w:rsidP="00E94256">
      <w:pPr>
        <w:pStyle w:val="a3"/>
        <w:spacing w:after="240"/>
        <w:jc w:val="center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CDFE1FC" wp14:editId="78728702">
            <wp:extent cx="5104130" cy="4959099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1135" cy="49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851A" w14:textId="2A675B01" w:rsidR="00E94256" w:rsidRPr="00E94256" w:rsidRDefault="00E94256" w:rsidP="00E94256">
      <w:pPr>
        <w:pStyle w:val="a3"/>
        <w:spacing w:after="240"/>
        <w:jc w:val="center"/>
        <w:rPr>
          <w:sz w:val="24"/>
          <w:szCs w:val="24"/>
        </w:rPr>
      </w:pPr>
      <w:r w:rsidRPr="00025A28">
        <w:rPr>
          <w:sz w:val="24"/>
          <w:szCs w:val="24"/>
        </w:rPr>
        <w:t>Рисунок 1</w:t>
      </w:r>
      <w:r w:rsidRPr="00E94256">
        <w:rPr>
          <w:sz w:val="24"/>
          <w:szCs w:val="24"/>
        </w:rPr>
        <w:t>9</w:t>
      </w:r>
      <w:r w:rsidRPr="00025A28">
        <w:rPr>
          <w:sz w:val="24"/>
          <w:szCs w:val="24"/>
        </w:rPr>
        <w:t xml:space="preserve"> – реализация </w:t>
      </w:r>
      <w:r w:rsidR="003269BF">
        <w:rPr>
          <w:sz w:val="24"/>
          <w:szCs w:val="24"/>
          <w:lang w:val="en-US"/>
        </w:rPr>
        <w:t>ProfileCubit</w:t>
      </w:r>
    </w:p>
    <w:p w14:paraId="18A7EEB6" w14:textId="4AED464A" w:rsidR="00025A28" w:rsidRDefault="00E94256" w:rsidP="00E94256">
      <w:pPr>
        <w:pStyle w:val="a3"/>
        <w:spacing w:line="360" w:lineRule="auto"/>
        <w:ind w:right="135" w:firstLine="707"/>
        <w:jc w:val="both"/>
      </w:pPr>
      <w:r>
        <w:t>Запустим приложение и перейдём на страницу профиля (рисунок 20).</w:t>
      </w:r>
    </w:p>
    <w:p w14:paraId="67A81D3D" w14:textId="087FD54C" w:rsidR="00E94256" w:rsidRDefault="003269BF" w:rsidP="00E94256">
      <w:pPr>
        <w:pStyle w:val="a3"/>
      </w:pPr>
      <w:r>
        <w:rPr>
          <w:noProof/>
        </w:rPr>
        <w:lastRenderedPageBreak/>
        <w:drawing>
          <wp:inline distT="0" distB="0" distL="0" distR="0" wp14:anchorId="2B267863" wp14:editId="76131EEE">
            <wp:extent cx="6123305" cy="39528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34301"/>
                    <a:stretch/>
                  </pic:blipFill>
                  <pic:spPr bwMode="auto">
                    <a:xfrm>
                      <a:off x="0" y="0"/>
                      <a:ext cx="6123305" cy="395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85223" w14:textId="4463A5E4" w:rsidR="00E94256" w:rsidRPr="00E94256" w:rsidRDefault="00E94256" w:rsidP="00E94256">
      <w:pPr>
        <w:pStyle w:val="a3"/>
        <w:spacing w:after="240"/>
        <w:jc w:val="center"/>
        <w:rPr>
          <w:sz w:val="24"/>
          <w:szCs w:val="24"/>
        </w:rPr>
      </w:pPr>
      <w:r w:rsidRPr="00025A28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20</w:t>
      </w:r>
      <w:r w:rsidRPr="00025A28">
        <w:rPr>
          <w:sz w:val="24"/>
          <w:szCs w:val="24"/>
        </w:rPr>
        <w:t xml:space="preserve"> – </w:t>
      </w:r>
      <w:r>
        <w:rPr>
          <w:sz w:val="24"/>
          <w:szCs w:val="24"/>
        </w:rPr>
        <w:t>экран профиля</w:t>
      </w:r>
    </w:p>
    <w:p w14:paraId="5EF6D9AE" w14:textId="6B58D096" w:rsidR="00E94256" w:rsidRDefault="00E94256" w:rsidP="00E94256">
      <w:pPr>
        <w:pStyle w:val="a3"/>
        <w:spacing w:line="360" w:lineRule="auto"/>
        <w:ind w:right="135" w:firstLine="707"/>
        <w:jc w:val="both"/>
      </w:pPr>
      <w:r>
        <w:t xml:space="preserve">Попробуем </w:t>
      </w:r>
      <w:r w:rsidR="003269BF">
        <w:t>войти</w:t>
      </w:r>
      <w:r>
        <w:t xml:space="preserve"> (рисунок 21).</w:t>
      </w:r>
    </w:p>
    <w:p w14:paraId="0E22D670" w14:textId="5197AA47" w:rsidR="00E94256" w:rsidRDefault="003269BF" w:rsidP="003269BF">
      <w:pPr>
        <w:pStyle w:val="a3"/>
        <w:jc w:val="center"/>
      </w:pPr>
      <w:r>
        <w:rPr>
          <w:noProof/>
        </w:rPr>
        <w:drawing>
          <wp:inline distT="0" distB="0" distL="0" distR="0" wp14:anchorId="426C3D9C" wp14:editId="6BFF4143">
            <wp:extent cx="4770451" cy="3238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31062"/>
                    <a:stretch/>
                  </pic:blipFill>
                  <pic:spPr bwMode="auto">
                    <a:xfrm>
                      <a:off x="0" y="0"/>
                      <a:ext cx="4773381" cy="3240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28266" w14:textId="0ED87975" w:rsidR="00E94256" w:rsidRPr="00E94256" w:rsidRDefault="00E94256" w:rsidP="00E94256">
      <w:pPr>
        <w:pStyle w:val="a3"/>
        <w:spacing w:after="240"/>
        <w:jc w:val="center"/>
        <w:rPr>
          <w:sz w:val="24"/>
          <w:szCs w:val="24"/>
        </w:rPr>
      </w:pPr>
      <w:r w:rsidRPr="00025A28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21</w:t>
      </w:r>
      <w:r w:rsidRPr="00025A28">
        <w:rPr>
          <w:sz w:val="24"/>
          <w:szCs w:val="24"/>
        </w:rPr>
        <w:t xml:space="preserve"> – </w:t>
      </w:r>
      <w:r w:rsidR="003269BF">
        <w:rPr>
          <w:sz w:val="24"/>
          <w:szCs w:val="24"/>
        </w:rPr>
        <w:t>авторизованный пользователь</w:t>
      </w:r>
    </w:p>
    <w:p w14:paraId="532CB08A" w14:textId="2F84D653" w:rsidR="00E94256" w:rsidRDefault="00E94256" w:rsidP="00E94256">
      <w:pPr>
        <w:pStyle w:val="a3"/>
        <w:spacing w:line="360" w:lineRule="auto"/>
        <w:ind w:right="135" w:firstLine="707"/>
        <w:jc w:val="both"/>
      </w:pPr>
      <w:r>
        <w:t>Перейдём на экран настроек. Сменим тему (рисунок 22-23).</w:t>
      </w:r>
    </w:p>
    <w:p w14:paraId="6B6C0F20" w14:textId="26D87B44" w:rsidR="00E94256" w:rsidRDefault="003269BF" w:rsidP="00E94256">
      <w:pPr>
        <w:pStyle w:val="a3"/>
      </w:pPr>
      <w:r>
        <w:rPr>
          <w:noProof/>
        </w:rPr>
        <w:lastRenderedPageBreak/>
        <w:drawing>
          <wp:inline distT="0" distB="0" distL="0" distR="0" wp14:anchorId="59FDB8CB" wp14:editId="7A0EE57A">
            <wp:extent cx="6123305" cy="20764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6306" w14:textId="34C112A6" w:rsidR="00E94256" w:rsidRPr="00E94256" w:rsidRDefault="00E94256" w:rsidP="00E94256">
      <w:pPr>
        <w:pStyle w:val="a3"/>
        <w:spacing w:after="240"/>
        <w:jc w:val="center"/>
        <w:rPr>
          <w:sz w:val="24"/>
          <w:szCs w:val="24"/>
          <w:lang w:val="en-US"/>
        </w:rPr>
      </w:pPr>
      <w:r w:rsidRPr="00025A28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22</w:t>
      </w:r>
      <w:r w:rsidRPr="00025A28">
        <w:rPr>
          <w:sz w:val="24"/>
          <w:szCs w:val="24"/>
        </w:rPr>
        <w:t xml:space="preserve"> – </w:t>
      </w:r>
      <w:r w:rsidR="006C6E3B">
        <w:rPr>
          <w:sz w:val="24"/>
          <w:szCs w:val="24"/>
        </w:rPr>
        <w:t>экран настроек</w:t>
      </w:r>
    </w:p>
    <w:p w14:paraId="63EF855A" w14:textId="77777777" w:rsidR="00E94256" w:rsidRDefault="00E94256" w:rsidP="00E94256">
      <w:pPr>
        <w:pStyle w:val="a3"/>
      </w:pPr>
    </w:p>
    <w:p w14:paraId="258CBCDF" w14:textId="7FA77FE6" w:rsidR="00E94256" w:rsidRDefault="003269BF" w:rsidP="00E94256">
      <w:pPr>
        <w:pStyle w:val="a3"/>
      </w:pPr>
      <w:r>
        <w:rPr>
          <w:noProof/>
        </w:rPr>
        <w:drawing>
          <wp:inline distT="0" distB="0" distL="0" distR="0" wp14:anchorId="57E29117" wp14:editId="68D37714">
            <wp:extent cx="6123305" cy="2052320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73B8" w14:textId="2B50D130" w:rsidR="00E94256" w:rsidRPr="00CD1740" w:rsidRDefault="00E94256" w:rsidP="00E94256">
      <w:pPr>
        <w:pStyle w:val="a3"/>
        <w:spacing w:after="240"/>
        <w:jc w:val="center"/>
        <w:rPr>
          <w:sz w:val="24"/>
          <w:szCs w:val="24"/>
        </w:rPr>
      </w:pPr>
      <w:r w:rsidRPr="00025A28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23</w:t>
      </w:r>
      <w:r w:rsidRPr="00025A28">
        <w:rPr>
          <w:sz w:val="24"/>
          <w:szCs w:val="24"/>
        </w:rPr>
        <w:t xml:space="preserve"> – </w:t>
      </w:r>
      <w:r w:rsidR="003269BF">
        <w:rPr>
          <w:sz w:val="24"/>
          <w:szCs w:val="24"/>
        </w:rPr>
        <w:t>светлая</w:t>
      </w:r>
      <w:r w:rsidR="006C6E3B">
        <w:rPr>
          <w:sz w:val="24"/>
          <w:szCs w:val="24"/>
        </w:rPr>
        <w:t xml:space="preserve"> тема</w:t>
      </w:r>
    </w:p>
    <w:p w14:paraId="3FC489F9" w14:textId="7A3F0BC8" w:rsidR="00E94256" w:rsidRPr="00E94256" w:rsidRDefault="00E94256" w:rsidP="00E94256">
      <w:pPr>
        <w:pStyle w:val="a3"/>
        <w:spacing w:line="360" w:lineRule="auto"/>
        <w:ind w:right="135" w:firstLine="707"/>
        <w:jc w:val="both"/>
      </w:pPr>
      <w:r>
        <w:t>Перезапустим приложение. Увидим результат (рисунок 24</w:t>
      </w:r>
      <w:r w:rsidR="003269BF">
        <w:t>-25</w:t>
      </w:r>
      <w:r>
        <w:t>).</w:t>
      </w:r>
    </w:p>
    <w:p w14:paraId="7C12B044" w14:textId="0D5ED4C9" w:rsidR="00E94256" w:rsidRDefault="003269BF" w:rsidP="003269BF">
      <w:pPr>
        <w:pStyle w:val="a3"/>
        <w:jc w:val="center"/>
      </w:pPr>
      <w:r>
        <w:rPr>
          <w:noProof/>
        </w:rPr>
        <w:drawing>
          <wp:inline distT="0" distB="0" distL="0" distR="0" wp14:anchorId="0A15E8F8" wp14:editId="664896B7">
            <wp:extent cx="5323205" cy="3422021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1096" cy="342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23C0" w14:textId="4AB89944" w:rsidR="00E94256" w:rsidRPr="006C6E3B" w:rsidRDefault="00E94256" w:rsidP="003269BF">
      <w:pPr>
        <w:pStyle w:val="a3"/>
        <w:spacing w:after="240"/>
        <w:jc w:val="center"/>
        <w:rPr>
          <w:sz w:val="24"/>
          <w:szCs w:val="24"/>
          <w:lang w:val="en-US"/>
        </w:rPr>
      </w:pPr>
      <w:r w:rsidRPr="00025A28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24</w:t>
      </w:r>
      <w:r w:rsidRPr="00025A28">
        <w:rPr>
          <w:sz w:val="24"/>
          <w:szCs w:val="24"/>
        </w:rPr>
        <w:t xml:space="preserve"> – </w:t>
      </w:r>
      <w:r w:rsidR="006C6E3B">
        <w:rPr>
          <w:sz w:val="24"/>
          <w:szCs w:val="24"/>
        </w:rPr>
        <w:t>результат после перезапуска</w:t>
      </w:r>
    </w:p>
    <w:p w14:paraId="3645A303" w14:textId="77777777" w:rsidR="00E94256" w:rsidRDefault="00E94256" w:rsidP="003269BF">
      <w:pPr>
        <w:pStyle w:val="a3"/>
        <w:jc w:val="center"/>
      </w:pPr>
    </w:p>
    <w:p w14:paraId="1401606E" w14:textId="77777777" w:rsidR="003269BF" w:rsidRDefault="003269BF" w:rsidP="003269BF">
      <w:pPr>
        <w:pStyle w:val="a3"/>
        <w:jc w:val="center"/>
      </w:pPr>
      <w:r>
        <w:rPr>
          <w:noProof/>
        </w:rPr>
        <w:drawing>
          <wp:inline distT="0" distB="0" distL="0" distR="0" wp14:anchorId="7E5CEB97" wp14:editId="7D9EA1EC">
            <wp:extent cx="6123305" cy="2259965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2279" w14:textId="7FC98179" w:rsidR="003269BF" w:rsidRPr="006C6E3B" w:rsidRDefault="003269BF" w:rsidP="003269BF">
      <w:pPr>
        <w:pStyle w:val="a3"/>
        <w:spacing w:after="240"/>
        <w:jc w:val="center"/>
        <w:rPr>
          <w:sz w:val="24"/>
          <w:szCs w:val="24"/>
          <w:lang w:val="en-US"/>
        </w:rPr>
      </w:pPr>
      <w:r w:rsidRPr="00025A28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>
        <w:rPr>
          <w:sz w:val="24"/>
          <w:szCs w:val="24"/>
        </w:rPr>
        <w:t>5</w:t>
      </w:r>
      <w:r w:rsidRPr="00025A28">
        <w:rPr>
          <w:sz w:val="24"/>
          <w:szCs w:val="24"/>
        </w:rPr>
        <w:t xml:space="preserve"> – </w:t>
      </w:r>
      <w:r>
        <w:rPr>
          <w:sz w:val="24"/>
          <w:szCs w:val="24"/>
        </w:rPr>
        <w:t>результат после перезапуска</w:t>
      </w:r>
    </w:p>
    <w:p w14:paraId="20C1B0A0" w14:textId="77777777" w:rsidR="004340EF" w:rsidRDefault="00B41C8D">
      <w:pPr>
        <w:pStyle w:val="2"/>
        <w:numPr>
          <w:ilvl w:val="1"/>
          <w:numId w:val="6"/>
        </w:numPr>
        <w:tabs>
          <w:tab w:val="left" w:pos="1272"/>
        </w:tabs>
        <w:ind w:left="1272" w:hanging="421"/>
      </w:pPr>
      <w:r>
        <w:t>Ссылка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GitHub</w:t>
      </w:r>
    </w:p>
    <w:p w14:paraId="41A19F53" w14:textId="77777777" w:rsidR="004340EF" w:rsidRDefault="004340EF">
      <w:pPr>
        <w:pStyle w:val="a3"/>
        <w:spacing w:before="136"/>
        <w:ind w:left="0"/>
        <w:rPr>
          <w:b/>
        </w:rPr>
      </w:pPr>
    </w:p>
    <w:p w14:paraId="4EF5A582" w14:textId="77777777" w:rsidR="004340EF" w:rsidRDefault="003269BF" w:rsidP="006C6E3B">
      <w:pPr>
        <w:pStyle w:val="a3"/>
        <w:spacing w:line="360" w:lineRule="auto"/>
        <w:ind w:left="851"/>
      </w:pPr>
      <w:r w:rsidRPr="003269BF">
        <w:t>https://github.com/Rarmash/RKMP_Prac12</w:t>
      </w:r>
    </w:p>
    <w:p w14:paraId="27EF04CB" w14:textId="77777777" w:rsidR="003269BF" w:rsidRDefault="003269BF" w:rsidP="003269BF">
      <w:pPr>
        <w:pStyle w:val="a3"/>
        <w:spacing w:line="360" w:lineRule="auto"/>
        <w:ind w:left="0"/>
      </w:pPr>
    </w:p>
    <w:p w14:paraId="4B3ED445" w14:textId="77777777" w:rsidR="004340EF" w:rsidRDefault="00B41C8D">
      <w:pPr>
        <w:pStyle w:val="2"/>
        <w:ind w:firstLine="0"/>
      </w:pPr>
      <w:r>
        <w:rPr>
          <w:spacing w:val="-2"/>
        </w:rPr>
        <w:t>Вывод</w:t>
      </w:r>
    </w:p>
    <w:p w14:paraId="446248E9" w14:textId="77777777" w:rsidR="004340EF" w:rsidRDefault="004340EF">
      <w:pPr>
        <w:pStyle w:val="a3"/>
        <w:spacing w:before="136"/>
        <w:ind w:left="0"/>
        <w:rPr>
          <w:b/>
        </w:rPr>
      </w:pPr>
    </w:p>
    <w:p w14:paraId="0993F76D" w14:textId="6412FFDC" w:rsidR="004340EF" w:rsidRDefault="006C6E3B" w:rsidP="006C6E3B">
      <w:pPr>
        <w:pStyle w:val="a3"/>
        <w:spacing w:line="360" w:lineRule="auto"/>
        <w:ind w:right="144" w:firstLine="707"/>
        <w:jc w:val="both"/>
      </w:pPr>
      <w:r>
        <w:t xml:space="preserve">В ходе выполнения практической работы были изучены и практически применены основные подходы к локальному хранению данных во Flutter, включая key-value хранилища, защищённые механизмы хранения данных и реляционные базы данных. В рамках реализации были рассмотрены особенности использования </w:t>
      </w:r>
      <w:r>
        <w:rPr>
          <w:lang w:val="en-US"/>
        </w:rPr>
        <w:t>S</w:t>
      </w:r>
      <w:r w:rsidRPr="006C6E3B">
        <w:rPr>
          <w:lang w:val="en-US"/>
        </w:rPr>
        <w:t>haredPreferences</w:t>
      </w:r>
      <w:r w:rsidRPr="006C6E3B">
        <w:t xml:space="preserve"> </w:t>
      </w:r>
      <w:r>
        <w:t>и</w:t>
      </w:r>
      <w:r w:rsidRPr="006C6E3B">
        <w:t xml:space="preserve"> </w:t>
      </w:r>
      <w:r w:rsidRPr="006C6E3B">
        <w:rPr>
          <w:lang w:val="en-US"/>
        </w:rPr>
        <w:t>Flutter</w:t>
      </w:r>
      <w:r w:rsidRPr="006C6E3B">
        <w:t xml:space="preserve"> </w:t>
      </w:r>
      <w:r w:rsidRPr="006C6E3B">
        <w:rPr>
          <w:lang w:val="en-US"/>
        </w:rPr>
        <w:t>Secure</w:t>
      </w:r>
      <w:r w:rsidRPr="006C6E3B">
        <w:t xml:space="preserve"> </w:t>
      </w:r>
      <w:r w:rsidRPr="006C6E3B">
        <w:rPr>
          <w:lang w:val="en-US"/>
        </w:rPr>
        <w:t>Storage</w:t>
      </w:r>
      <w:r w:rsidRPr="006C6E3B">
        <w:t xml:space="preserve">, </w:t>
      </w:r>
      <w:r>
        <w:t>а</w:t>
      </w:r>
      <w:r w:rsidRPr="006C6E3B">
        <w:t xml:space="preserve"> </w:t>
      </w:r>
      <w:r>
        <w:t>также</w:t>
      </w:r>
      <w:r w:rsidRPr="006C6E3B">
        <w:t xml:space="preserve"> </w:t>
      </w:r>
      <w:r>
        <w:t>проанализированы преимущества SQL- и NoSQL-решений в зависимости от структуры и объёма хранимой информации</w:t>
      </w:r>
      <w:r w:rsidR="00B41C8D">
        <w:t>.</w:t>
      </w:r>
    </w:p>
    <w:sectPr w:rsidR="004340EF">
      <w:pgSz w:w="11910" w:h="16840"/>
      <w:pgMar w:top="1040" w:right="708" w:bottom="1340" w:left="1559" w:header="0" w:footer="10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06471" w14:textId="77777777" w:rsidR="006C40A0" w:rsidRDefault="006C40A0">
      <w:r>
        <w:separator/>
      </w:r>
    </w:p>
  </w:endnote>
  <w:endnote w:type="continuationSeparator" w:id="0">
    <w:p w14:paraId="685E0A7F" w14:textId="77777777" w:rsidR="006C40A0" w:rsidRDefault="006C4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4D724" w14:textId="77777777" w:rsidR="004340EF" w:rsidRDefault="00B41C8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12DF26B2" wp14:editId="15DC2FF1">
              <wp:simplePos x="0" y="0"/>
              <wp:positionH relativeFrom="page">
                <wp:posOffset>3948810</wp:posOffset>
              </wp:positionH>
              <wp:positionV relativeFrom="page">
                <wp:posOffset>9825847</wp:posOffset>
              </wp:positionV>
              <wp:extent cx="2057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7E9A6" w14:textId="77777777" w:rsidR="004340EF" w:rsidRDefault="00B41C8D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DF26B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0.95pt;margin-top:773.7pt;width:16.2pt;height:17.55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" filled="f" stroked="f">
              <v:textbox inset="0,0,0,0">
                <w:txbxContent>
                  <w:p w14:paraId="3B27E9A6" w14:textId="77777777" w:rsidR="004340EF" w:rsidRDefault="00B41C8D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0FC98" w14:textId="77777777" w:rsidR="006C40A0" w:rsidRDefault="006C40A0">
      <w:r>
        <w:separator/>
      </w:r>
    </w:p>
  </w:footnote>
  <w:footnote w:type="continuationSeparator" w:id="0">
    <w:p w14:paraId="2F9B6947" w14:textId="77777777" w:rsidR="006C40A0" w:rsidRDefault="006C40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959DE"/>
    <w:multiLevelType w:val="hybridMultilevel"/>
    <w:tmpl w:val="BA0E626A"/>
    <w:lvl w:ilvl="0" w:tplc="EE747DB6">
      <w:start w:val="1"/>
      <w:numFmt w:val="decimal"/>
      <w:lvlText w:val="%1."/>
      <w:lvlJc w:val="left"/>
      <w:pPr>
        <w:ind w:left="113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07C8B3E">
      <w:numFmt w:val="bullet"/>
      <w:lvlText w:val="•"/>
      <w:lvlJc w:val="left"/>
      <w:pPr>
        <w:ind w:left="1989" w:hanging="281"/>
      </w:pPr>
      <w:rPr>
        <w:rFonts w:hint="default"/>
        <w:lang w:val="ru-RU" w:eastAsia="en-US" w:bidi="ar-SA"/>
      </w:rPr>
    </w:lvl>
    <w:lvl w:ilvl="2" w:tplc="51E07FEE">
      <w:numFmt w:val="bullet"/>
      <w:lvlText w:val="•"/>
      <w:lvlJc w:val="left"/>
      <w:pPr>
        <w:ind w:left="2839" w:hanging="281"/>
      </w:pPr>
      <w:rPr>
        <w:rFonts w:hint="default"/>
        <w:lang w:val="ru-RU" w:eastAsia="en-US" w:bidi="ar-SA"/>
      </w:rPr>
    </w:lvl>
    <w:lvl w:ilvl="3" w:tplc="4798DEEC">
      <w:numFmt w:val="bullet"/>
      <w:lvlText w:val="•"/>
      <w:lvlJc w:val="left"/>
      <w:pPr>
        <w:ind w:left="3689" w:hanging="281"/>
      </w:pPr>
      <w:rPr>
        <w:rFonts w:hint="default"/>
        <w:lang w:val="ru-RU" w:eastAsia="en-US" w:bidi="ar-SA"/>
      </w:rPr>
    </w:lvl>
    <w:lvl w:ilvl="4" w:tplc="9112E020">
      <w:numFmt w:val="bullet"/>
      <w:lvlText w:val="•"/>
      <w:lvlJc w:val="left"/>
      <w:pPr>
        <w:ind w:left="4539" w:hanging="281"/>
      </w:pPr>
      <w:rPr>
        <w:rFonts w:hint="default"/>
        <w:lang w:val="ru-RU" w:eastAsia="en-US" w:bidi="ar-SA"/>
      </w:rPr>
    </w:lvl>
    <w:lvl w:ilvl="5" w:tplc="BF9C4F0A">
      <w:numFmt w:val="bullet"/>
      <w:lvlText w:val="•"/>
      <w:lvlJc w:val="left"/>
      <w:pPr>
        <w:ind w:left="5389" w:hanging="281"/>
      </w:pPr>
      <w:rPr>
        <w:rFonts w:hint="default"/>
        <w:lang w:val="ru-RU" w:eastAsia="en-US" w:bidi="ar-SA"/>
      </w:rPr>
    </w:lvl>
    <w:lvl w:ilvl="6" w:tplc="CB3C36BA">
      <w:numFmt w:val="bullet"/>
      <w:lvlText w:val="•"/>
      <w:lvlJc w:val="left"/>
      <w:pPr>
        <w:ind w:left="6239" w:hanging="281"/>
      </w:pPr>
      <w:rPr>
        <w:rFonts w:hint="default"/>
        <w:lang w:val="ru-RU" w:eastAsia="en-US" w:bidi="ar-SA"/>
      </w:rPr>
    </w:lvl>
    <w:lvl w:ilvl="7" w:tplc="CF84AF42">
      <w:numFmt w:val="bullet"/>
      <w:lvlText w:val="•"/>
      <w:lvlJc w:val="left"/>
      <w:pPr>
        <w:ind w:left="7089" w:hanging="281"/>
      </w:pPr>
      <w:rPr>
        <w:rFonts w:hint="default"/>
        <w:lang w:val="ru-RU" w:eastAsia="en-US" w:bidi="ar-SA"/>
      </w:rPr>
    </w:lvl>
    <w:lvl w:ilvl="8" w:tplc="E2E4D4FC">
      <w:numFmt w:val="bullet"/>
      <w:lvlText w:val="•"/>
      <w:lvlJc w:val="left"/>
      <w:pPr>
        <w:ind w:left="7939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7576289"/>
    <w:multiLevelType w:val="hybridMultilevel"/>
    <w:tmpl w:val="EBF00D44"/>
    <w:lvl w:ilvl="0" w:tplc="64D8207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10623A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A6BE3416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916EC96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077A4484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D40423BE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988CC7E6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6450D57C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70142716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E7330DC"/>
    <w:multiLevelType w:val="hybridMultilevel"/>
    <w:tmpl w:val="666495C4"/>
    <w:lvl w:ilvl="0" w:tplc="0EFC3B76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8BE9FA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C5305D64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629C640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284A958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3BDCB89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7C08DAA8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03621FD0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C7580DE0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08059E7"/>
    <w:multiLevelType w:val="hybridMultilevel"/>
    <w:tmpl w:val="79CACB42"/>
    <w:lvl w:ilvl="0" w:tplc="5AA83A36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32688FC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B46E7BD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7E2CED2C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73A87AC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F7D64F0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BAA28CA4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FFEEEE9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ED9E8B2A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553637F3"/>
    <w:multiLevelType w:val="hybridMultilevel"/>
    <w:tmpl w:val="2F94A7CA"/>
    <w:lvl w:ilvl="0" w:tplc="94864E70">
      <w:numFmt w:val="bullet"/>
      <w:lvlText w:val="•"/>
      <w:lvlJc w:val="left"/>
      <w:pPr>
        <w:ind w:left="1559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9"/>
        <w:sz w:val="28"/>
        <w:szCs w:val="28"/>
        <w:lang w:val="ru-RU" w:eastAsia="en-US" w:bidi="ar-SA"/>
      </w:rPr>
    </w:lvl>
    <w:lvl w:ilvl="1" w:tplc="7DF80E5E">
      <w:numFmt w:val="bullet"/>
      <w:lvlText w:val="•"/>
      <w:lvlJc w:val="left"/>
      <w:pPr>
        <w:ind w:left="2367" w:hanging="169"/>
      </w:pPr>
      <w:rPr>
        <w:rFonts w:hint="default"/>
        <w:lang w:val="ru-RU" w:eastAsia="en-US" w:bidi="ar-SA"/>
      </w:rPr>
    </w:lvl>
    <w:lvl w:ilvl="2" w:tplc="68CE2048">
      <w:numFmt w:val="bullet"/>
      <w:lvlText w:val="•"/>
      <w:lvlJc w:val="left"/>
      <w:pPr>
        <w:ind w:left="3175" w:hanging="169"/>
      </w:pPr>
      <w:rPr>
        <w:rFonts w:hint="default"/>
        <w:lang w:val="ru-RU" w:eastAsia="en-US" w:bidi="ar-SA"/>
      </w:rPr>
    </w:lvl>
    <w:lvl w:ilvl="3" w:tplc="C5AE18F0">
      <w:numFmt w:val="bullet"/>
      <w:lvlText w:val="•"/>
      <w:lvlJc w:val="left"/>
      <w:pPr>
        <w:ind w:left="3983" w:hanging="169"/>
      </w:pPr>
      <w:rPr>
        <w:rFonts w:hint="default"/>
        <w:lang w:val="ru-RU" w:eastAsia="en-US" w:bidi="ar-SA"/>
      </w:rPr>
    </w:lvl>
    <w:lvl w:ilvl="4" w:tplc="2D22BDF2">
      <w:numFmt w:val="bullet"/>
      <w:lvlText w:val="•"/>
      <w:lvlJc w:val="left"/>
      <w:pPr>
        <w:ind w:left="4791" w:hanging="169"/>
      </w:pPr>
      <w:rPr>
        <w:rFonts w:hint="default"/>
        <w:lang w:val="ru-RU" w:eastAsia="en-US" w:bidi="ar-SA"/>
      </w:rPr>
    </w:lvl>
    <w:lvl w:ilvl="5" w:tplc="6486CEA0">
      <w:numFmt w:val="bullet"/>
      <w:lvlText w:val="•"/>
      <w:lvlJc w:val="left"/>
      <w:pPr>
        <w:ind w:left="5599" w:hanging="169"/>
      </w:pPr>
      <w:rPr>
        <w:rFonts w:hint="default"/>
        <w:lang w:val="ru-RU" w:eastAsia="en-US" w:bidi="ar-SA"/>
      </w:rPr>
    </w:lvl>
    <w:lvl w:ilvl="6" w:tplc="44D04282">
      <w:numFmt w:val="bullet"/>
      <w:lvlText w:val="•"/>
      <w:lvlJc w:val="left"/>
      <w:pPr>
        <w:ind w:left="6407" w:hanging="169"/>
      </w:pPr>
      <w:rPr>
        <w:rFonts w:hint="default"/>
        <w:lang w:val="ru-RU" w:eastAsia="en-US" w:bidi="ar-SA"/>
      </w:rPr>
    </w:lvl>
    <w:lvl w:ilvl="7" w:tplc="03FAEC9E">
      <w:numFmt w:val="bullet"/>
      <w:lvlText w:val="•"/>
      <w:lvlJc w:val="left"/>
      <w:pPr>
        <w:ind w:left="7215" w:hanging="169"/>
      </w:pPr>
      <w:rPr>
        <w:rFonts w:hint="default"/>
        <w:lang w:val="ru-RU" w:eastAsia="en-US" w:bidi="ar-SA"/>
      </w:rPr>
    </w:lvl>
    <w:lvl w:ilvl="8" w:tplc="F23A6440">
      <w:numFmt w:val="bullet"/>
      <w:lvlText w:val="•"/>
      <w:lvlJc w:val="left"/>
      <w:pPr>
        <w:ind w:left="8023" w:hanging="169"/>
      </w:pPr>
      <w:rPr>
        <w:rFonts w:hint="default"/>
        <w:lang w:val="ru-RU" w:eastAsia="en-US" w:bidi="ar-SA"/>
      </w:rPr>
    </w:lvl>
  </w:abstractNum>
  <w:abstractNum w:abstractNumId="5" w15:restartNumberingAfterBreak="0">
    <w:nsid w:val="6DC27185"/>
    <w:multiLevelType w:val="multilevel"/>
    <w:tmpl w:val="A4BE8E96"/>
    <w:lvl w:ilvl="0">
      <w:start w:val="1"/>
      <w:numFmt w:val="decimal"/>
      <w:lvlText w:val="%1"/>
      <w:lvlJc w:val="left"/>
      <w:pPr>
        <w:ind w:left="1091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30" w:hanging="480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•"/>
      <w:lvlJc w:val="left"/>
      <w:pPr>
        <w:ind w:left="2262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84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06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8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0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72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5" w:hanging="48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EF"/>
    <w:rsid w:val="00025A28"/>
    <w:rsid w:val="003269BF"/>
    <w:rsid w:val="004340EF"/>
    <w:rsid w:val="006C40A0"/>
    <w:rsid w:val="006C6E3B"/>
    <w:rsid w:val="00927DD5"/>
    <w:rsid w:val="00B41C8D"/>
    <w:rsid w:val="00CD1740"/>
    <w:rsid w:val="00D2213C"/>
    <w:rsid w:val="00E541C8"/>
    <w:rsid w:val="00E9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36217"/>
  <w15:docId w15:val="{69A3EAF8-DE93-4B60-A2AD-4890CA1F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1329" w:hanging="478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2"/>
      <w:ind w:left="851" w:hanging="42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43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862" w:hanging="360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customStyle="1" w:styleId="a4">
    <w:name w:val="Основной текст Знак"/>
    <w:basedOn w:val="a0"/>
    <w:link w:val="a3"/>
    <w:uiPriority w:val="1"/>
    <w:rsid w:val="00025A28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Normal (Web)"/>
    <w:basedOn w:val="a"/>
    <w:uiPriority w:val="99"/>
    <w:semiHidden/>
    <w:unhideWhenUsed/>
    <w:rsid w:val="00025A2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025A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2360</Words>
  <Characters>13452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Andrew Rarmash</cp:lastModifiedBy>
  <cp:revision>5</cp:revision>
  <cp:lastPrinted>2025-12-20T00:45:00Z</cp:lastPrinted>
  <dcterms:created xsi:type="dcterms:W3CDTF">2025-12-20T00:35:00Z</dcterms:created>
  <dcterms:modified xsi:type="dcterms:W3CDTF">2025-12-20T00:45:00Z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2025-12-19T00:00:00Z</vt:filetime>
  </property>
  <property fmtid="{D5CDD505-2E9C-101B-9397-08002B2CF9AE}" pid="5" name="Producer">
    <vt:lpwstr>Microsoft® Word 2013</vt:lpwstr>
  </property>
</Properties>
</file>