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33_801372173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35_801372173">
            <w:r>
              <w:rPr>
                <w:webHidden/>
                <w:rStyle w:val="IndexLink"/>
              </w:rPr>
              <w:t>1.1 Описание входных данных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37_801372173">
            <w:r>
              <w:rPr>
                <w:webHidden/>
                <w:rStyle w:val="IndexLink"/>
              </w:rPr>
              <w:t>1.2 Описание выходных данных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39_801372173">
            <w:r>
              <w:rPr>
                <w:webHidden/>
                <w:rStyle w:val="IndexLink"/>
              </w:rPr>
              <w:t>2 МЕТОД РЕШЕНИЯ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41_801372173">
            <w:r>
              <w:rPr>
                <w:webHidden/>
                <w:rStyle w:val="IndexLink"/>
              </w:rPr>
              <w:t>3 ОПИСАНИЕ АЛГОРИТМОВ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43_801372173">
            <w:r>
              <w:rPr>
                <w:webHidden/>
                <w:rStyle w:val="IndexLink"/>
              </w:rPr>
              <w:t>3.1 Алгоритм конструктора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45_801372173">
            <w:r>
              <w:rPr>
                <w:webHidden/>
                <w:rStyle w:val="IndexLink"/>
              </w:rPr>
              <w:t>3.2 Алгоритм деструктора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47_801372173">
            <w:r>
              <w:rPr>
                <w:webHidden/>
                <w:rStyle w:val="IndexLink"/>
              </w:rPr>
              <w:t>3.3 Алгоритм функции main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49_801372173">
            <w:r>
              <w:rPr>
                <w:webHidden/>
                <w:rStyle w:val="IndexLink"/>
              </w:rPr>
              <w:t>4 БЛОК-СХЕМЫ АЛГОРИТМОВ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51_801372173">
            <w:r>
              <w:rPr>
                <w:webHidden/>
                <w:rStyle w:val="IndexLink"/>
              </w:rPr>
              <w:t>5 КОД ПРОГРАММЫ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53_801372173">
            <w:r>
              <w:rPr>
                <w:webHidden/>
                <w:rStyle w:val="IndexLink"/>
              </w:rPr>
              <w:t>5.1 Файл main.cpp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55_801372173">
            <w:r>
              <w:rPr>
                <w:webHidden/>
                <w:rStyle w:val="IndexLink"/>
              </w:rPr>
              <w:t>5.2 Файл MyClass.cpp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57_801372173">
            <w:r>
              <w:rPr>
                <w:webHidden/>
                <w:rStyle w:val="IndexLink"/>
              </w:rPr>
              <w:t>5.3 Файл MyClass.h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59_801372173">
            <w:r>
              <w:rPr>
                <w:webHidden/>
                <w:rStyle w:val="IndexLink"/>
              </w:rPr>
              <w:t>6 ТЕСТИРОВАНИЕ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61_801372173">
            <w:r>
              <w:rPr>
                <w:webHidden/>
                <w:rStyle w:val="IndexLink"/>
              </w:rPr>
              <w:t>СПИСОК ИСПОЛЬЗОВАННЫХ ИСТОЧНИКОВ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1233_801372173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Создать объект, который сообщает об отработке конструктора и деструктора. У объекта нет свойств и функциональности.</w:t>
      </w:r>
    </w:p>
    <w:p>
      <w:pPr>
        <w:pStyle w:val="Normal"/>
        <w:rPr/>
      </w:pPr>
      <w:r>
        <w:rPr/>
        <w:t>Написать программу, которая:</w:t>
      </w:r>
    </w:p>
    <w:p>
      <w:pPr>
        <w:pStyle w:val="Normal"/>
        <w:numPr>
          <w:ilvl w:val="0"/>
          <w:numId w:val="5"/>
        </w:numPr>
        <w:rPr/>
      </w:pPr>
      <w:r>
        <w:rPr/>
        <w:t>Создает объект посредством оператора объявления.</w:t>
      </w:r>
    </w:p>
    <w:p>
      <w:pPr>
        <w:pStyle w:val="Heading2"/>
        <w:rPr>
          <w:lang w:val="ru-RU"/>
        </w:rPr>
      </w:pPr>
      <w:bookmarkStart w:id="6" w:name="__RefHeading___Toc1235_801372173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Отсутствует.</w:t>
      </w:r>
    </w:p>
    <w:p>
      <w:pPr>
        <w:pStyle w:val="Heading2"/>
        <w:rPr>
          <w:lang w:val="ru-RU"/>
        </w:rPr>
      </w:pPr>
      <w:bookmarkStart w:id="7" w:name="__RefHeading___Toc1237_801372173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Первая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Constructor</w:t>
      </w:r>
    </w:p>
    <w:p>
      <w:pPr>
        <w:pStyle w:val="Normal"/>
        <w:rPr/>
      </w:pPr>
      <w:r>
        <w:rPr/>
        <w:t>Вторая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Heading1"/>
        <w:rPr>
          <w:lang w:val="ru-RU"/>
        </w:rPr>
      </w:pPr>
      <w:bookmarkStart w:id="8" w:name="__RefHeading___Toc1239_801372173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данной задачи используются:</w:t>
      </w:r>
    </w:p>
    <w:p>
      <w:pPr>
        <w:pStyle w:val="Normal"/>
        <w:rPr/>
      </w:pPr>
      <w:r>
        <w:rPr/>
        <w:t>Объект стандартного потока вывода(cout);</w:t>
      </w:r>
    </w:p>
    <w:p>
      <w:pPr>
        <w:pStyle w:val="Normal"/>
        <w:rPr/>
      </w:pPr>
      <w:r>
        <w:rPr/>
        <w:t>Объект obj класса MyClass;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MyClass: </w:t>
      </w:r>
    </w:p>
    <w:p>
      <w:pPr>
        <w:pStyle w:val="Normal"/>
        <w:numPr>
          <w:ilvl w:val="1"/>
          <w:numId w:val="6"/>
        </w:numPr>
        <w:rPr/>
      </w:pPr>
      <w:r>
        <w:rPr/>
        <w:t>Поля/свойства - отсутствуют;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Методы: </w:t>
      </w:r>
    </w:p>
    <w:p>
      <w:pPr>
        <w:pStyle w:val="Normal"/>
        <w:numPr>
          <w:ilvl w:val="2"/>
          <w:numId w:val="11"/>
        </w:numPr>
        <w:rPr/>
      </w:pPr>
      <w:r>
        <w:rPr/>
        <w:t xml:space="preserve">Конструктор MyClass: </w:t>
      </w:r>
    </w:p>
    <w:p>
      <w:pPr>
        <w:pStyle w:val="Normal"/>
        <w:numPr>
          <w:ilvl w:val="3"/>
          <w:numId w:val="12"/>
        </w:numPr>
        <w:rPr/>
      </w:pPr>
      <w:r>
        <w:rPr/>
        <w:t>Функционал - конструктор без параметров, создание объекта класса;</w:t>
      </w:r>
    </w:p>
    <w:p>
      <w:pPr>
        <w:pStyle w:val="Normal"/>
        <w:numPr>
          <w:ilvl w:val="3"/>
          <w:numId w:val="13"/>
        </w:numPr>
        <w:rPr/>
      </w:pPr>
      <w:r>
        <w:rPr/>
        <w:t>Деструктор ~MyClass:</w:t>
      </w:r>
    </w:p>
    <w:p>
      <w:pPr>
        <w:pStyle w:val="Normal"/>
        <w:rPr/>
      </w:pPr>
      <w:r>
        <w:rPr/>
        <w:t>Функционал - удаление объекта класса;</w:t>
      </w:r>
    </w:p>
    <w:p>
      <w:pPr>
        <w:pStyle w:val="Heading1"/>
        <w:rPr>
          <w:lang w:val="ru-RU"/>
        </w:rPr>
      </w:pPr>
      <w:bookmarkStart w:id="11" w:name="__RefHeading___Toc1241_801372173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1243_801372173"/>
      <w:bookmarkEnd w:id="15"/>
      <w:r>
        <w:rPr>
          <w:lang w:val="ru-RU"/>
        </w:rPr>
        <w:t>Алгоритм конструктора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класса..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строки "Constructor". Переход на новую строку.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1245_801372173"/>
      <w:bookmarkEnd w:id="16"/>
      <w:r>
        <w:rPr>
          <w:lang w:val="ru-RU"/>
        </w:rPr>
        <w:t>Алгоритм деструктора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Удаление объекта класса..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строки "Destructor"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1247_801372173"/>
      <w:bookmarkEnd w:id="17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Основная функция программы..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Целочисленное значение - индикатор корректного выхода из программы..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 класса MyClass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8" w:name="__RefHeading___Toc1249_801372173"/>
      <w:bookmarkStart w:id="19" w:name="_Toc104332875"/>
      <w:bookmarkStart w:id="20" w:name="_Toc104333046"/>
      <w:bookmarkEnd w:id="18"/>
      <w:r>
        <w:rPr>
          <w:lang w:val="ru-RU"/>
        </w:rPr>
        <w:t>4 </w:t>
      </w:r>
      <w:bookmarkEnd w:id="19"/>
      <w:bookmarkEnd w:id="20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1-1.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1" w:name="__RefHeading___Toc1251_801372173"/>
      <w:bookmarkStart w:id="22" w:name="_Toc104332876"/>
      <w:bookmarkStart w:id="23" w:name="_Toc104333047"/>
      <w:bookmarkStart w:id="24" w:name="Код_программы"/>
      <w:bookmarkEnd w:id="21"/>
      <w:bookmarkEnd w:id="24"/>
      <w:r>
        <w:rPr>
          <w:lang w:val="ru-RU"/>
        </w:rPr>
        <w:t>5 </w:t>
      </w:r>
      <w:bookmarkEnd w:id="22"/>
      <w:bookmarkEnd w:id="23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5" w:name="__RefHeading___Toc1253_801372173"/>
      <w:bookmarkEnd w:id="2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6" w:name="_Hlk104332324"/>
      <w:r>
        <w:rPr>
          <w:b/>
          <w:bCs/>
          <w:spacing w:val="-1"/>
          <w:lang w:val="ru-RU"/>
        </w:rPr>
        <w:t>main.cpp</w:t>
      </w:r>
      <w:bookmarkEnd w:id="26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MyClass object;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7" w:name="__RefHeading___Toc1255_801372173"/>
      <w:bookmarkEnd w:id="2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8" w:name="_Hlk1043323241"/>
      <w:r>
        <w:rPr>
          <w:b/>
          <w:bCs/>
          <w:spacing w:val="-1"/>
          <w:lang w:val="ru-RU"/>
        </w:rPr>
        <w:t>MyClass.cpp</w:t>
      </w:r>
      <w:bookmarkEnd w:id="28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MyClass.cpp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MyClass::MyClass()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std::cout &lt;&lt; "Constructor" &lt;&lt; std::endl;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MyClass::~MyClass()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std::cout &lt;&lt; "Destructor";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9" w:name="__RefHeading___Toc1257_801372173"/>
      <w:bookmarkEnd w:id="2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0" w:name="_Hlk1043323242"/>
      <w:r>
        <w:rPr>
          <w:b/>
          <w:bCs/>
          <w:spacing w:val="-1"/>
          <w:lang w:val="ru-RU"/>
        </w:rPr>
        <w:t>MyClass.h</w:t>
      </w:r>
      <w:bookmarkEnd w:id="30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MyClass.h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MYCLASS_H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MYCLASS_H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MyClass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~MyClass();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1" w:name="__RefHeading___Toc1259_801372173"/>
      <w:bookmarkStart w:id="32" w:name="_Toc104332877"/>
      <w:bookmarkStart w:id="33" w:name="_Toc104333048"/>
      <w:bookmarkStart w:id="34" w:name="Тестирование"/>
      <w:bookmarkEnd w:id="31"/>
      <w:bookmarkEnd w:id="34"/>
      <w:r>
        <w:rPr>
          <w:lang w:val="ru-RU"/>
        </w:rPr>
        <w:t>6 </w:t>
      </w:r>
      <w:bookmarkEnd w:id="32"/>
      <w:bookmarkEnd w:id="33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4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5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bookmarkEnd w:id="35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/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6" w:name="__RefHeading___Toc1261_801372173"/>
      <w:bookmarkStart w:id="37" w:name="_Toc104332879"/>
      <w:bookmarkStart w:id="38" w:name="_Toc104333050"/>
      <w:bookmarkEnd w:id="36"/>
      <w:r>
        <w:rPr>
          <w:lang w:val="ru-RU"/>
        </w:rPr>
        <w:t>СПИСОК ИСПОЛЬЗОВАННЫХ ИСТОЧНИКОВ</w:t>
      </w:r>
      <w:bookmarkEnd w:id="37"/>
      <w:bookmarkEnd w:id="38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5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1937727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820336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5060226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  <w:num w:numId="12">
    <w:abstractNumId w:val="5"/>
  </w:num>
  <w:num w:numId="13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2023-05-10T16:40:22Z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