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71_1148708417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73_1148708417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75_1148708417">
            <w:r>
              <w:rPr>
                <w:webHidden/>
                <w:rStyle w:val="IndexLink"/>
              </w:rPr>
              <w:t>1.2 Описание выходных данных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77_1148708417">
            <w:r>
              <w:rPr>
                <w:webHidden/>
                <w:rStyle w:val="IndexLink"/>
              </w:rPr>
              <w:t>2 МЕТОД РЕШЕНИЯ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79_1148708417">
            <w:r>
              <w:rPr>
                <w:webHidden/>
                <w:rStyle w:val="IndexLink"/>
              </w:rPr>
              <w:t>3 ОПИСАНИЕ АЛГОРИТМОВ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1_1148708417">
            <w:r>
              <w:rPr>
                <w:webHidden/>
                <w:rStyle w:val="IndexLink"/>
              </w:rPr>
              <w:t>3.1 Алгоритм конструктора класса Arr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3_1148708417">
            <w:r>
              <w:rPr>
                <w:webHidden/>
                <w:rStyle w:val="IndexLink"/>
              </w:rPr>
              <w:t>3.2 Алгоритм метода coutArr класса Arr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5_1148708417">
            <w:r>
              <w:rPr>
                <w:webHidden/>
                <w:rStyle w:val="IndexLink"/>
              </w:rPr>
              <w:t>3.3 Алгоритм функции main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7_1148708417">
            <w:r>
              <w:rPr>
                <w:webHidden/>
                <w:rStyle w:val="IndexLink"/>
              </w:rPr>
              <w:t>3.4 Алгоритм деструктора класса Arr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89_1148708417">
            <w:r>
              <w:rPr>
                <w:webHidden/>
                <w:rStyle w:val="IndexLink"/>
              </w:rPr>
              <w:t>4 БЛОК-СХЕМЫ АЛГОРИТМОВ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91_1148708417">
            <w:r>
              <w:rPr>
                <w:webHidden/>
                <w:rStyle w:val="IndexLink"/>
              </w:rPr>
              <w:t>5 КОД ПРОГРАММЫ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3_1148708417">
            <w:r>
              <w:rPr>
                <w:webHidden/>
                <w:rStyle w:val="IndexLink"/>
              </w:rPr>
              <w:t>5.1 Файл Arr.cpp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5_1148708417">
            <w:r>
              <w:rPr>
                <w:webHidden/>
                <w:rStyle w:val="IndexLink"/>
              </w:rPr>
              <w:t>5.2 Файл Arr.h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7_1148708417">
            <w:r>
              <w:rPr>
                <w:webHidden/>
                <w:rStyle w:val="IndexLink"/>
              </w:rPr>
              <w:t>5.3 Файл main.cpp</w:t>
              <w:tab/>
              <w:t>16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99_1148708417">
            <w:r>
              <w:rPr>
                <w:webHidden/>
                <w:rStyle w:val="IndexLink"/>
              </w:rPr>
              <w:t>6 ТЕСТИРОВАНИЕ</w:t>
              <w:tab/>
              <w:t>17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01_1148708417">
            <w:r>
              <w:rPr>
                <w:webHidden/>
                <w:rStyle w:val="IndexLink"/>
              </w:rPr>
              <w:t>СПИСОК ИСПОЛЬЗОВАННЫХ ИСТОЧНИКОВ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571_1148708417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Дан объект следующей конструкции:</w:t>
      </w:r>
    </w:p>
    <w:p>
      <w:pPr>
        <w:pStyle w:val="Normal"/>
        <w:rPr/>
      </w:pPr>
      <w:r>
        <w:rPr/>
        <w:t>В открытом доступе имеется указатель на массив целого типа.</w:t>
      </w:r>
    </w:p>
    <w:p>
      <w:pPr>
        <w:pStyle w:val="Normal"/>
        <w:rPr/>
      </w:pPr>
      <w:r>
        <w:rPr/>
        <w:t>Конструктору объекта передается целочисленный параметр. Параметр должен иметь значение больше 4. По значению параметра определяется размерность целочисленного массива и каждому элементу присваивается это же значение.   </w:t>
      </w:r>
    </w:p>
    <w:p>
      <w:pPr>
        <w:pStyle w:val="Normal"/>
        <w:rPr/>
      </w:pPr>
      <w:r>
        <w:rPr/>
        <w:t>Объект имеет функциональность, по которой выводит содержимое целочисленного массива. Вывод производит последовательно, разделяя значения двумя пробелами.  </w:t>
      </w:r>
    </w:p>
    <w:p>
      <w:pPr>
        <w:pStyle w:val="Normal"/>
        <w:rPr/>
      </w:pPr>
      <w:r>
        <w:rPr/>
        <w:t>Спроектировать систему, которая содержит два объекта. Для построения системы последовательно, с новых строк вводятся целочисленные значения. Если очередное введенное значение меньше или равно 4, то создание системы прекращается, выводится сообщение и программа завершает работу. Если очередное введенное значение больше 4, то посредством параметризованного конструктора создается первый объект, а затем, второй.</w:t>
      </w:r>
    </w:p>
    <w:p>
      <w:pPr>
        <w:pStyle w:val="Normal"/>
        <w:rPr/>
      </w:pPr>
      <w:r>
        <w:rPr/>
        <w:t>Далее система функционирует по алгоритму: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Первому объекту присвоить второй объект.</w:t>
      </w:r>
    </w:p>
    <w:p>
      <w:pPr>
        <w:pStyle w:val="Normal"/>
        <w:numPr>
          <w:ilvl w:val="0"/>
          <w:numId w:val="5"/>
        </w:numPr>
        <w:rPr/>
      </w:pPr>
      <w:r>
        <w:rPr/>
        <w:t>. . .  </w:t>
      </w:r>
    </w:p>
    <w:p>
      <w:pPr>
        <w:pStyle w:val="Normal"/>
        <w:numPr>
          <w:ilvl w:val="0"/>
          <w:numId w:val="5"/>
        </w:numPr>
        <w:rPr/>
      </w:pPr>
      <w:r>
        <w:rPr/>
        <w:t>С первой строки вывести содержимое массива первого объекта.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Со второй строки вывести содержимое массива второго объекта.</w:t>
      </w:r>
    </w:p>
    <w:p>
      <w:pPr>
        <w:pStyle w:val="Heading2"/>
        <w:rPr>
          <w:lang w:val="ru-RU"/>
        </w:rPr>
      </w:pPr>
      <w:bookmarkStart w:id="6" w:name="__RefHeading___Toc2573_1148708417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Вторая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Пример.</w:t>
      </w:r>
    </w:p>
    <w:p>
      <w:pPr>
        <w:pStyle w:val="Code"/>
        <w:rPr/>
      </w:pPr>
      <w:r>
        <w:rPr>
          <w:rFonts w:ascii="Courier" w:hAnsi="Courier"/>
        </w:rPr>
        <w:t>5</w:t>
      </w:r>
    </w:p>
    <w:p>
      <w:pPr>
        <w:pStyle w:val="Code"/>
        <w:rPr/>
      </w:pPr>
      <w:r>
        <w:rPr>
          <w:rFonts w:ascii="Courier" w:hAnsi="Courier"/>
        </w:rPr>
        <w:t>8</w:t>
      </w:r>
    </w:p>
    <w:p>
      <w:pPr>
        <w:pStyle w:val="Heading2"/>
        <w:rPr>
          <w:lang w:val="ru-RU"/>
        </w:rPr>
      </w:pPr>
      <w:bookmarkStart w:id="7" w:name="__RefHeading___Toc2575_1148708417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Если система была построена, то в первой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Во второй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Если система не была построена, то в первой строке выводится некорректное значение и вопросительный знак:</w:t>
      </w:r>
    </w:p>
    <w:p>
      <w:pPr>
        <w:pStyle w:val="Code"/>
        <w:rPr/>
      </w:pPr>
      <w:r>
        <w:rPr>
          <w:rFonts w:ascii="Courier" w:hAnsi="Courier"/>
        </w:rPr>
        <w:t>«Целое число»?</w:t>
      </w:r>
    </w:p>
    <w:p>
      <w:pPr>
        <w:pStyle w:val="Normal"/>
        <w:rPr/>
      </w:pPr>
      <w:r>
        <w:rPr>
          <w:b/>
        </w:rPr>
        <w:t>Пример вывода.</w:t>
      </w:r>
    </w:p>
    <w:p>
      <w:pPr>
        <w:pStyle w:val="Code"/>
        <w:rPr/>
      </w:pPr>
      <w:r>
        <w:rPr>
          <w:rFonts w:ascii="Courier" w:hAnsi="Courier"/>
        </w:rPr>
        <w:t>5  5  5  5  5</w:t>
      </w:r>
    </w:p>
    <w:p>
      <w:pPr>
        <w:pStyle w:val="Code"/>
        <w:rPr/>
      </w:pPr>
      <w:r>
        <w:rPr>
          <w:rFonts w:ascii="Courier" w:hAnsi="Courier"/>
        </w:rPr>
        <w:t>8  8  8  8  8  8  8  8</w:t>
      </w:r>
    </w:p>
    <w:p>
      <w:pPr>
        <w:pStyle w:val="Heading1"/>
        <w:rPr>
          <w:lang w:val="ru-RU"/>
        </w:rPr>
      </w:pPr>
      <w:bookmarkStart w:id="8" w:name="__RefHeading___Toc2577_1148708417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используется:</w:t>
      </w:r>
    </w:p>
    <w:p>
      <w:pPr>
        <w:pStyle w:val="Normal"/>
        <w:rPr/>
      </w:pPr>
      <w:r>
        <w:rPr/>
        <w:t>Объекты стандартного потокового ввода(cin) и вывода (cout);</w:t>
      </w:r>
    </w:p>
    <w:p>
      <w:pPr>
        <w:pStyle w:val="Normal"/>
        <w:rPr/>
      </w:pPr>
      <w:r>
        <w:rPr/>
        <w:t>Условный оператор if;</w:t>
      </w:r>
    </w:p>
    <w:p>
      <w:pPr>
        <w:pStyle w:val="Normal"/>
        <w:rPr/>
      </w:pPr>
      <w:r>
        <w:rPr/>
        <w:t>Оператор цикла for;</w:t>
      </w:r>
    </w:p>
    <w:p>
      <w:pPr>
        <w:pStyle w:val="Normal"/>
        <w:rPr/>
      </w:pPr>
      <w:r>
        <w:rPr/>
        <w:t>Класс Arr:</w:t>
      </w:r>
    </w:p>
    <w:p>
      <w:pPr>
        <w:pStyle w:val="Normal"/>
        <w:rPr/>
      </w:pPr>
      <w:r>
        <w:rPr/>
        <w:t>Поля/свойства:</w:t>
      </w:r>
    </w:p>
    <w:p>
      <w:pPr>
        <w:pStyle w:val="Normal"/>
        <w:rPr/>
      </w:pPr>
      <w:r>
        <w:rPr/>
        <w:t>Доступный указатель arr на объект целого типа;</w:t>
      </w:r>
    </w:p>
    <w:p>
      <w:pPr>
        <w:pStyle w:val="Normal"/>
        <w:rPr/>
      </w:pPr>
      <w:r>
        <w:rPr/>
        <w:t>Методы:</w:t>
      </w:r>
    </w:p>
    <w:p>
      <w:pPr>
        <w:pStyle w:val="Normal"/>
        <w:rPr/>
      </w:pPr>
      <w:r>
        <w:rPr/>
        <w:t>Конструктор Arr:</w:t>
      </w:r>
    </w:p>
    <w:p>
      <w:pPr>
        <w:pStyle w:val="Normal"/>
        <w:rPr/>
      </w:pPr>
      <w:r>
        <w:rPr/>
        <w:t>Функционал: Конструктору объекта передается целочисленный параметр. Параметр должен иметь значение больше 4. По значению параметра определяется размерность целочисленного массива и каждому элементу присваивается это же значение.</w:t>
      </w:r>
    </w:p>
    <w:p>
      <w:pPr>
        <w:pStyle w:val="Normal"/>
        <w:rPr/>
      </w:pPr>
      <w:r>
        <w:rPr/>
        <w:t>Доступный метод coutArr:</w:t>
      </w:r>
    </w:p>
    <w:p>
      <w:pPr>
        <w:pStyle w:val="Normal"/>
        <w:rPr/>
      </w:pPr>
      <w:r>
        <w:rPr/>
        <w:t>Функционал: Выводит содержимое целочисленного массива. Вывод производит последовательно, разделяя значения двумя пробелами.</w:t>
      </w:r>
    </w:p>
    <w:p>
      <w:pPr>
        <w:pStyle w:val="Normal"/>
        <w:rPr/>
      </w:pPr>
      <w:r>
        <w:rPr/>
        <w:t>Деструктор ~Arr:</w:t>
      </w:r>
    </w:p>
    <w:p>
      <w:pPr>
        <w:pStyle w:val="Normal"/>
        <w:rPr/>
      </w:pPr>
      <w:r>
        <w:rPr/>
        <w:t>Функционал: Освобождение выделенной памяти под массив.</w:t>
      </w:r>
    </w:p>
    <w:p>
      <w:pPr>
        <w:pStyle w:val="Heading1"/>
        <w:rPr>
          <w:lang w:val="ru-RU"/>
        </w:rPr>
      </w:pPr>
      <w:bookmarkStart w:id="11" w:name="__RefHeading___Toc2579_1148708417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2581_1148708417"/>
      <w:bookmarkEnd w:id="15"/>
      <w:r>
        <w:rPr>
          <w:lang w:val="ru-RU"/>
        </w:rPr>
        <w:t>Алгоритм конструктора класса Arr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Конструктору объекта передается целочисленный параметр. Параметр должен иметь значение больше 4. По значению параметра определяется размерность целочисленного массива и каждому элементу присваивается это же значение..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Целочисленный i.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Arr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Параметр i &gt; 4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Присвоение arr и выделение памяти на</w:t>
            </w:r>
          </w:p>
          <w:p>
            <w:pPr>
              <w:pStyle w:val="TableParagraph"/>
              <w:widowControl w:val="false"/>
              <w:rPr/>
            </w:pPr>
            <w:r>
              <w:rPr/>
              <w:t>целочисленный массив размера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и инициализация целой переменной j</w:t>
            </w:r>
          </w:p>
          <w:p>
            <w:pPr>
              <w:pStyle w:val="TableParagraph"/>
              <w:widowControl w:val="false"/>
              <w:rPr/>
            </w:pPr>
            <w:r>
              <w:rPr/>
              <w:t>нулем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Цикл j &lt; i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arr[j] = i, увеличение j на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2583_1148708417"/>
      <w:bookmarkEnd w:id="16"/>
      <w:r>
        <w:rPr>
          <w:lang w:val="ru-RU"/>
        </w:rPr>
        <w:t>Алгоритм метода coutArr класса Arr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Вывод элементов массива..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coutArr класса Arr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и инициализация целой переменной j</w:t>
            </w:r>
          </w:p>
          <w:p>
            <w:pPr>
              <w:pStyle w:val="TableParagraph"/>
              <w:widowControl w:val="false"/>
              <w:rPr/>
            </w:pPr>
            <w:r>
              <w:rPr/>
              <w:t>нулем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Цикл j &lt; arr[0]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arr[j]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j != arr[0] - 1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двух пробелов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2585_1148708417"/>
      <w:bookmarkEnd w:id="17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Целое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целых переменных i, j и ввод их</w:t>
            </w:r>
          </w:p>
          <w:p>
            <w:pPr>
              <w:pStyle w:val="TableParagraph"/>
              <w:widowControl w:val="false"/>
              <w:rPr/>
            </w:pPr>
            <w:r>
              <w:rPr/>
              <w:t>значений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i &lt;= 4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i с "?"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j &lt;= 4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j с "?"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и инициализация объекта класса Arr</w:t>
            </w:r>
          </w:p>
          <w:p>
            <w:pPr>
              <w:pStyle w:val="TableParagraph"/>
              <w:widowControl w:val="false"/>
              <w:rPr/>
            </w:pPr>
            <w:r>
              <w:rPr/>
              <w:t>ar1 и вызов конструктора с выделением памяти параметром i с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и инициализация объекта класса Arr</w:t>
            </w:r>
          </w:p>
          <w:p>
            <w:pPr>
              <w:pStyle w:val="TableParagraph"/>
              <w:widowControl w:val="false"/>
              <w:rPr/>
            </w:pPr>
            <w:r>
              <w:rPr/>
              <w:t>ar2 и вызов конструктора с параметром j с</w:t>
            </w:r>
          </w:p>
          <w:p>
            <w:pPr>
              <w:pStyle w:val="TableParagraph"/>
              <w:widowControl w:val="false"/>
              <w:rPr/>
            </w:pPr>
            <w:r>
              <w:rPr/>
              <w:t>выделением памяти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указателя на объект целого типа tmp и</w:t>
            </w:r>
          </w:p>
          <w:p>
            <w:pPr>
              <w:pStyle w:val="TableParagraph"/>
              <w:widowControl w:val="false"/>
              <w:rPr/>
            </w:pPr>
            <w:r>
              <w:rPr/>
              <w:t>присваивание ему значение ar1.arr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переменной ar1 значение</w:t>
            </w:r>
          </w:p>
          <w:p>
            <w:pPr>
              <w:pStyle w:val="TableParagraph"/>
              <w:widowControl w:val="false"/>
              <w:rPr/>
            </w:pPr>
            <w:r>
              <w:rPr/>
              <w:t>переменной ar2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arr объекта ar2 значение tmp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coutArr() объекта ar2 и вывод</w:t>
            </w:r>
          </w:p>
          <w:p>
            <w:pPr>
              <w:pStyle w:val="TableParagraph"/>
              <w:widowControl w:val="false"/>
              <w:rPr/>
            </w:pPr>
            <w:r>
              <w:rPr/>
              <w:t>перехода на новую строку</w:t>
            </w:r>
          </w:p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coutArr() объекта ar1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8" w:name="__RefHeading___Toc2587_1148708417"/>
      <w:bookmarkEnd w:id="18"/>
      <w:r>
        <w:rPr>
          <w:lang w:val="ru-RU"/>
        </w:rPr>
        <w:t>Алгоритм деструктора класса Arr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Очищение выделенной памяти под динамический массив.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4.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Arr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Очищение выделенной памяти под массив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9" w:name="__RefHeading___Toc2589_1148708417"/>
      <w:bookmarkStart w:id="20" w:name="_Toc104332875"/>
      <w:bookmarkStart w:id="21" w:name="_Toc104333046"/>
      <w:bookmarkEnd w:id="19"/>
      <w:r>
        <w:rPr>
          <w:lang w:val="ru-RU"/>
        </w:rPr>
        <w:t>4 </w:t>
      </w:r>
      <w:bookmarkEnd w:id="20"/>
      <w:bookmarkEnd w:id="21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1-4.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3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32955"/>
            <wp:effectExtent l="0" t="0" r="0" b="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4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2" w:name="__RefHeading___Toc2591_1148708417"/>
      <w:bookmarkStart w:id="23" w:name="_Toc104332876"/>
      <w:bookmarkStart w:id="24" w:name="_Toc104333047"/>
      <w:bookmarkStart w:id="25" w:name="Код_программы"/>
      <w:bookmarkEnd w:id="22"/>
      <w:bookmarkEnd w:id="25"/>
      <w:r>
        <w:rPr>
          <w:lang w:val="ru-RU"/>
        </w:rPr>
        <w:t>5 </w:t>
      </w:r>
      <w:bookmarkEnd w:id="23"/>
      <w:bookmarkEnd w:id="24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6" w:name="__RefHeading___Toc2593_1148708417"/>
      <w:bookmarkEnd w:id="26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7" w:name="_Hlk104332324"/>
      <w:r>
        <w:rPr>
          <w:b/>
          <w:bCs/>
          <w:spacing w:val="-1"/>
          <w:lang w:val="ru-RU"/>
        </w:rPr>
        <w:t>Arr.cpp</w:t>
      </w:r>
      <w:bookmarkEnd w:id="27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Arr.cpp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"Arr.h"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Arr::Arr(int i)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if(i &gt; 4){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 = new int[i];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for(int j = 0; j &lt; i; j++)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arr[j] = i;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Arr::coutArr()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j = 0; j &lt; arr[0]; j++)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std::cout &lt;&lt; arr[j];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if(j != arr[0] - 1)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std::cout &lt;&lt; "  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Arr::~Arr(){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delete[]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8" w:name="__RefHeading___Toc2595_1148708417"/>
      <w:bookmarkEnd w:id="28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9" w:name="_Hlk1043323241"/>
      <w:r>
        <w:rPr>
          <w:b/>
          <w:bCs/>
          <w:spacing w:val="-1"/>
          <w:lang w:val="ru-RU"/>
        </w:rPr>
        <w:t>Arr.h</w:t>
      </w:r>
      <w:bookmarkEnd w:id="29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Arr.h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ARR_H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ARR_H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Arr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Arr(int i);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~Arr();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coutArr();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0" w:name="__RefHeading___Toc2597_1148708417"/>
      <w:bookmarkEnd w:id="30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1" w:name="_Hlk1043323242"/>
      <w:r>
        <w:rPr>
          <w:b/>
          <w:bCs/>
          <w:spacing w:val="-1"/>
          <w:lang w:val="ru-RU"/>
        </w:rPr>
        <w:t>main.cpp</w:t>
      </w:r>
      <w:bookmarkEnd w:id="31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"Arr.h"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i, 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std::cin &gt;&gt; i &gt;&gt; 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if(i &lt;= 4){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std::cout &lt;&lt; i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if(j &lt;= 4){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std::cout &lt;&lt; j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ar1 = Arr(i);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ar2 = Arr(j);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int*tmp = ar1.arr;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ar1 = ar2;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ar2.arr = tmp;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ar2.coutArr();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std::cout &lt;&lt; "\n";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ar1.coutArr();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2" w:name="__RefHeading___Toc2599_1148708417"/>
      <w:bookmarkStart w:id="33" w:name="_Toc104332877"/>
      <w:bookmarkStart w:id="34" w:name="_Toc104333048"/>
      <w:bookmarkStart w:id="35" w:name="Тестирование"/>
      <w:bookmarkEnd w:id="32"/>
      <w:bookmarkEnd w:id="35"/>
      <w:r>
        <w:rPr>
          <w:lang w:val="ru-RU"/>
        </w:rPr>
        <w:t>6 </w:t>
      </w:r>
      <w:bookmarkEnd w:id="33"/>
      <w:bookmarkEnd w:id="34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5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6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bookmarkEnd w:id="36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9  9  9  9  9  9  9  9  9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9  9  9  9  9  9  9  9  9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7" w:name="__RefHeading___Toc2601_1148708417"/>
      <w:bookmarkStart w:id="38" w:name="_Toc104332879"/>
      <w:bookmarkStart w:id="39" w:name="_Toc104333050"/>
      <w:bookmarkEnd w:id="37"/>
      <w:r>
        <w:rPr>
          <w:lang w:val="ru-RU"/>
        </w:rPr>
        <w:t>СПИСОК ИСПОЛЬЗОВАННЫХ ИСТОЧНИКОВ</w:t>
      </w:r>
      <w:bookmarkEnd w:id="38"/>
      <w:bookmarkEnd w:id="39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8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5830000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964789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7193959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2023-05-10T17:34:32Z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