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D9D7" w14:textId="77777777" w:rsidR="00D05D5F" w:rsidRDefault="00D05D5F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8"/>
      </w:tblGrid>
      <w:tr w:rsidR="00D05D5F" w14:paraId="2043006E" w14:textId="77777777">
        <w:tblPrEx>
          <w:tblCellMar>
            <w:top w:w="0" w:type="dxa"/>
            <w:bottom w:w="0" w:type="dxa"/>
          </w:tblCellMar>
        </w:tblPrEx>
        <w:trPr>
          <w:cantSplit/>
          <w:trHeight w:val="180"/>
        </w:trPr>
        <w:tc>
          <w:tcPr>
            <w:tcW w:w="963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FDE1C6" w14:textId="77777777" w:rsidR="00D05D5F" w:rsidRDefault="00193970">
            <w:pPr>
              <w:pStyle w:val="Standard"/>
              <w:spacing w:before="6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20288BD" wp14:editId="56448CA1">
                  <wp:extent cx="1066680" cy="1066680"/>
                  <wp:effectExtent l="0" t="0" r="120" b="120"/>
                  <wp:docPr id="1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680" cy="106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B4C82" w14:textId="77777777" w:rsidR="00D05D5F" w:rsidRDefault="00193970">
            <w:pPr>
              <w:pStyle w:val="Standard"/>
              <w:spacing w:before="60" w:line="360" w:lineRule="auto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D05D5F" w14:paraId="64F0727F" w14:textId="77777777">
        <w:tblPrEx>
          <w:tblCellMar>
            <w:top w:w="0" w:type="dxa"/>
            <w:bottom w:w="0" w:type="dxa"/>
          </w:tblCellMar>
        </w:tblPrEx>
        <w:trPr>
          <w:cantSplit/>
          <w:trHeight w:val="1417"/>
        </w:trPr>
        <w:tc>
          <w:tcPr>
            <w:tcW w:w="963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743056" w14:textId="7DF47386" w:rsidR="00D05D5F" w:rsidRDefault="00193970">
            <w:pPr>
              <w:pStyle w:val="Standard"/>
              <w:spacing w:after="1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высшего образования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«МИРЭА </w:t>
            </w:r>
            <w:r w:rsidR="006C4008">
              <w:rPr>
                <w:rFonts w:ascii="Times New Roman" w:eastAsia="Symbol" w:hAnsi="Times New Roman" w:cs="Symbol"/>
                <w:b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Российский технологический университет»</w:t>
            </w:r>
          </w:p>
          <w:p w14:paraId="156F2BCF" w14:textId="77777777" w:rsidR="00D05D5F" w:rsidRDefault="00193970">
            <w:pPr>
              <w:pStyle w:val="Standard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РТУ МИРЭА 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1ED3F1C1" wp14:editId="43EE36DB">
                      <wp:extent cx="5600520" cy="1080"/>
                      <wp:effectExtent l="0" t="19050" r="19230" b="37020"/>
                      <wp:docPr id="2" name="Фигура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00520" cy="1080"/>
                              </a:xfrm>
                              <a:prstGeom prst="line">
                                <a:avLst/>
                              </a:pr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1B35529" id="Фигура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" strokeweight="1.06mm">
                      <w10:anchorlock/>
                    </v:line>
                  </w:pict>
                </mc:Fallback>
              </mc:AlternateContent>
            </w:r>
          </w:p>
        </w:tc>
      </w:tr>
    </w:tbl>
    <w:p w14:paraId="77656B38" w14:textId="77777777" w:rsidR="00D05D5F" w:rsidRDefault="00193970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Институт информационных технологий (ИИТ)</w:t>
      </w:r>
    </w:p>
    <w:p w14:paraId="08CF3191" w14:textId="77777777" w:rsidR="00D05D5F" w:rsidRDefault="00193970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Times New Roman"/>
        </w:rPr>
        <w:t>Кафедра</w:t>
      </w:r>
      <w:r>
        <w:rPr>
          <w:rFonts w:ascii="Times New Roman" w:eastAsia="Times New Roman" w:hAnsi="Times New Roman" w:cs="Times New Roman"/>
          <w:spacing w:val="-14"/>
        </w:rPr>
        <w:t xml:space="preserve"> </w:t>
      </w:r>
      <w:r>
        <w:rPr>
          <w:rFonts w:ascii="Times New Roman" w:eastAsia="Times New Roman" w:hAnsi="Times New Roman" w:cs="Times New Roman"/>
        </w:rPr>
        <w:t>математического</w:t>
      </w:r>
      <w:r>
        <w:rPr>
          <w:rFonts w:ascii="Times New Roman" w:eastAsia="Times New Roman" w:hAnsi="Times New Roman" w:cs="Times New Roman"/>
          <w:spacing w:val="-13"/>
        </w:rPr>
        <w:t xml:space="preserve"> </w:t>
      </w:r>
      <w:r>
        <w:rPr>
          <w:rFonts w:ascii="Times New Roman" w:eastAsia="Times New Roman" w:hAnsi="Times New Roman" w:cs="Times New Roman"/>
        </w:rPr>
        <w:t>обеспечения</w:t>
      </w:r>
      <w:r>
        <w:rPr>
          <w:rFonts w:ascii="Times New Roman" w:eastAsia="Times New Roman" w:hAnsi="Times New Roman" w:cs="Times New Roman"/>
          <w:spacing w:val="-12"/>
        </w:rPr>
        <w:t xml:space="preserve"> </w:t>
      </w:r>
      <w:r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  <w:spacing w:val="-13"/>
        </w:rPr>
        <w:t xml:space="preserve"> </w:t>
      </w:r>
      <w:r>
        <w:rPr>
          <w:rFonts w:ascii="Times New Roman" w:eastAsia="Times New Roman" w:hAnsi="Times New Roman" w:cs="Times New Roman"/>
        </w:rPr>
        <w:t>стандартизации</w:t>
      </w:r>
      <w:r>
        <w:rPr>
          <w:rFonts w:ascii="Times New Roman" w:eastAsia="Times New Roman" w:hAnsi="Times New Roman" w:cs="Times New Roman"/>
          <w:spacing w:val="-14"/>
        </w:rPr>
        <w:t xml:space="preserve"> </w:t>
      </w:r>
      <w:r>
        <w:rPr>
          <w:rFonts w:ascii="Times New Roman" w:eastAsia="Times New Roman" w:hAnsi="Times New Roman" w:cs="Times New Roman"/>
        </w:rPr>
        <w:t>информационных</w:t>
      </w:r>
      <w:r>
        <w:rPr>
          <w:rFonts w:ascii="Times New Roman" w:eastAsia="Times New Roman" w:hAnsi="Times New Roman" w:cs="Times New Roman"/>
          <w:spacing w:val="-12"/>
        </w:rPr>
        <w:t xml:space="preserve"> </w:t>
      </w:r>
      <w:r>
        <w:rPr>
          <w:rFonts w:ascii="Times New Roman" w:eastAsia="Times New Roman" w:hAnsi="Times New Roman" w:cs="Times New Roman"/>
        </w:rPr>
        <w:t>технологий</w:t>
      </w:r>
      <w:r>
        <w:rPr>
          <w:rFonts w:ascii="Times New Roman" w:eastAsia="Times New Roman" w:hAnsi="Times New Roman" w:cs="Times New Roman"/>
          <w:spacing w:val="-57"/>
        </w:rPr>
        <w:t xml:space="preserve"> </w:t>
      </w:r>
      <w:r>
        <w:rPr>
          <w:rFonts w:ascii="Times New Roman" w:eastAsia="Times New Roman" w:hAnsi="Times New Roman" w:cs="Times New Roman"/>
        </w:rPr>
        <w:t>(МОСИТ)</w:t>
      </w:r>
    </w:p>
    <w:p w14:paraId="0FAD42A6" w14:textId="77777777" w:rsidR="00D05D5F" w:rsidRDefault="00D05D5F">
      <w:pPr>
        <w:pStyle w:val="Standard"/>
        <w:spacing w:line="360" w:lineRule="auto"/>
        <w:rPr>
          <w:rFonts w:ascii="Times New Roman" w:hAnsi="Times New Roman" w:cs="Times New Roman"/>
          <w:b/>
        </w:rPr>
      </w:pPr>
    </w:p>
    <w:p w14:paraId="04E28BE9" w14:textId="77777777" w:rsidR="00D05D5F" w:rsidRDefault="0019397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1E2691" w14:textId="77777777" w:rsidR="00D05D5F" w:rsidRDefault="0019397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«Обоснование и разработка требований к программным системам»</w:t>
      </w:r>
    </w:p>
    <w:p w14:paraId="59BA2FA3" w14:textId="77777777" w:rsidR="00D05D5F" w:rsidRDefault="00D05D5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26B70" w14:textId="77777777" w:rsidR="00D05D5F" w:rsidRDefault="00193970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Практическое занятие № 2</w:t>
      </w:r>
    </w:p>
    <w:p w14:paraId="7BA095C1" w14:textId="18D529BA" w:rsidR="00D05D5F" w:rsidRDefault="00193970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Cs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Cs/>
          <w:sz w:val="32"/>
          <w:szCs w:val="32"/>
        </w:rPr>
        <w:t>вариант №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  <w:u w:val="single"/>
        </w:rPr>
        <w:t>1</w:t>
      </w:r>
      <w:r w:rsidR="00A055AD">
        <w:rPr>
          <w:rFonts w:ascii="Times New Roman" w:hAnsi="Times New Roman" w:cs="Times New Roman"/>
          <w:bCs/>
          <w:sz w:val="32"/>
          <w:szCs w:val="32"/>
          <w:u w:val="single"/>
        </w:rPr>
        <w:t>3</w:t>
      </w:r>
      <w:r>
        <w:rPr>
          <w:rFonts w:ascii="Times New Roman" w:hAnsi="Times New Roman" w:cs="Times New Roman"/>
          <w:bCs/>
          <w:sz w:val="32"/>
          <w:szCs w:val="32"/>
        </w:rPr>
        <w:t>)</w:t>
      </w:r>
    </w:p>
    <w:tbl>
      <w:tblPr>
        <w:tblW w:w="101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6"/>
        <w:gridCol w:w="4820"/>
        <w:gridCol w:w="1106"/>
        <w:gridCol w:w="559"/>
        <w:gridCol w:w="1107"/>
      </w:tblGrid>
      <w:tr w:rsidR="00D05D5F" w14:paraId="3B712E7B" w14:textId="77777777">
        <w:tblPrEx>
          <w:tblCellMar>
            <w:top w:w="0" w:type="dxa"/>
            <w:bottom w:w="0" w:type="dxa"/>
          </w:tblCellMar>
        </w:tblPrEx>
        <w:tc>
          <w:tcPr>
            <w:tcW w:w="25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E06CC" w14:textId="77777777" w:rsidR="00D05D5F" w:rsidRDefault="00193970">
            <w:pPr>
              <w:pStyle w:val="Standard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Студент группы ИКБО-11-22</w:t>
            </w:r>
            <w:r>
              <w:rPr>
                <w:rFonts w:ascii="Times New Roman" w:hAnsi="Times New Roman" w:cs="Times New Roman"/>
                <w:color w:val="FFFFFF"/>
              </w:rPr>
              <w:t>01-17</w:t>
            </w:r>
          </w:p>
          <w:p w14:paraId="7B779958" w14:textId="77777777" w:rsidR="00D05D5F" w:rsidRDefault="00D05D5F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2D1FC" w14:textId="68B1F353" w:rsidR="00D05D5F" w:rsidRPr="00A055AD" w:rsidRDefault="00193970">
            <w:pPr>
              <w:pStyle w:val="Standard"/>
              <w:spacing w:line="360" w:lineRule="auto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Г</w:t>
            </w:r>
            <w:r w:rsidR="00A055AD">
              <w:rPr>
                <w:rFonts w:ascii="Times New Roman" w:hAnsi="Times New Roman" w:cs="Times New Roman"/>
                <w:i/>
                <w:iCs/>
              </w:rPr>
              <w:t>ришин Андрей Валерьевич</w:t>
            </w:r>
          </w:p>
        </w:tc>
        <w:tc>
          <w:tcPr>
            <w:tcW w:w="1665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E84B1" w14:textId="77777777" w:rsidR="00D05D5F" w:rsidRDefault="00D05D5F">
            <w:pPr>
              <w:pStyle w:val="Standard"/>
              <w:pBdr>
                <w:bottom w:val="single" w:sz="12" w:space="1" w:color="000000"/>
              </w:pBdr>
              <w:spacing w:line="360" w:lineRule="auto"/>
              <w:rPr>
                <w:rFonts w:ascii="Times New Roman" w:hAnsi="Times New Roman" w:cs="Times New Roman"/>
              </w:rPr>
            </w:pPr>
          </w:p>
          <w:p w14:paraId="5CB55377" w14:textId="77777777" w:rsidR="00D05D5F" w:rsidRDefault="00193970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334FDBEA" w14:textId="77777777" w:rsidR="00D05D5F" w:rsidRDefault="00D05D5F">
            <w:pPr>
              <w:pStyle w:val="Standard"/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47820" w14:textId="77777777" w:rsidR="00D05D5F" w:rsidRDefault="00D05D5F">
            <w:pPr>
              <w:pStyle w:val="Standard"/>
              <w:spacing w:line="360" w:lineRule="auto"/>
              <w:ind w:firstLine="567"/>
              <w:jc w:val="both"/>
              <w:rPr>
                <w:rFonts w:ascii="Times New Roman" w:hAnsi="Times New Roman"/>
              </w:rPr>
            </w:pPr>
          </w:p>
        </w:tc>
      </w:tr>
      <w:tr w:rsidR="00D05D5F" w14:paraId="108A1B70" w14:textId="77777777">
        <w:tblPrEx>
          <w:tblCellMar>
            <w:top w:w="0" w:type="dxa"/>
            <w:bottom w:w="0" w:type="dxa"/>
          </w:tblCellMar>
        </w:tblPrEx>
        <w:tc>
          <w:tcPr>
            <w:tcW w:w="25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0E9C6" w14:textId="77777777" w:rsidR="00D05D5F" w:rsidRDefault="00193970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23E4F02D" w14:textId="77777777" w:rsidR="00D05D5F" w:rsidRDefault="00D05D5F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EBE60" w14:textId="77777777" w:rsidR="00D05D5F" w:rsidRDefault="00193970">
            <w:pPr>
              <w:pStyle w:val="Standard"/>
              <w:spacing w:line="360" w:lineRule="auto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Ахмедова Хамида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Гаджиалиевна</w:t>
            </w:r>
            <w:proofErr w:type="spellEnd"/>
          </w:p>
        </w:tc>
        <w:tc>
          <w:tcPr>
            <w:tcW w:w="1665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29B1" w14:textId="77777777" w:rsidR="00D05D5F" w:rsidRDefault="00D05D5F">
            <w:pPr>
              <w:pStyle w:val="Standard"/>
              <w:pBdr>
                <w:bottom w:val="single" w:sz="12" w:space="1" w:color="000000"/>
              </w:pBdr>
              <w:spacing w:line="360" w:lineRule="auto"/>
              <w:rPr>
                <w:rFonts w:ascii="Times New Roman" w:hAnsi="Times New Roman" w:cs="Times New Roman"/>
              </w:rPr>
            </w:pPr>
          </w:p>
          <w:p w14:paraId="7E5E2358" w14:textId="77777777" w:rsidR="00D05D5F" w:rsidRDefault="00D05D5F">
            <w:pPr>
              <w:pStyle w:val="Standard"/>
              <w:pBdr>
                <w:bottom w:val="single" w:sz="12" w:space="1" w:color="000000"/>
              </w:pBdr>
              <w:spacing w:line="360" w:lineRule="auto"/>
              <w:rPr>
                <w:rFonts w:ascii="Times New Roman" w:hAnsi="Times New Roman" w:cs="Times New Roman"/>
              </w:rPr>
            </w:pPr>
          </w:p>
          <w:p w14:paraId="7C7EE213" w14:textId="77777777" w:rsidR="00D05D5F" w:rsidRDefault="00193970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2AB3DD87" w14:textId="77777777" w:rsidR="00D05D5F" w:rsidRDefault="00D05D5F">
            <w:pPr>
              <w:pStyle w:val="Standard"/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0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649CD" w14:textId="77777777" w:rsidR="00D05D5F" w:rsidRDefault="00D05D5F">
            <w:pPr>
              <w:pStyle w:val="Standard"/>
              <w:spacing w:line="360" w:lineRule="auto"/>
              <w:ind w:firstLine="567"/>
              <w:jc w:val="both"/>
              <w:rPr>
                <w:rFonts w:ascii="Times New Roman" w:hAnsi="Times New Roman"/>
              </w:rPr>
            </w:pPr>
          </w:p>
        </w:tc>
      </w:tr>
      <w:tr w:rsidR="00D05D5F" w14:paraId="388C0172" w14:textId="77777777">
        <w:tblPrEx>
          <w:tblCellMar>
            <w:top w:w="0" w:type="dxa"/>
            <w:bottom w:w="0" w:type="dxa"/>
          </w:tblCellMar>
        </w:tblPrEx>
        <w:tc>
          <w:tcPr>
            <w:tcW w:w="25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B42A0" w14:textId="77777777" w:rsidR="00D05D5F" w:rsidRDefault="00D05D5F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</w:p>
          <w:p w14:paraId="6B47AAAC" w14:textId="77777777" w:rsidR="00D05D5F" w:rsidRDefault="00193970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B6B51" w14:textId="77777777" w:rsidR="00D05D5F" w:rsidRDefault="00D05D5F">
            <w:pPr>
              <w:pStyle w:val="Standard"/>
              <w:spacing w:line="360" w:lineRule="auto"/>
              <w:rPr>
                <w:rFonts w:ascii="Times New Roman" w:hAnsi="Times New Roman" w:cs="Times New Roman"/>
              </w:rPr>
            </w:pPr>
          </w:p>
          <w:p w14:paraId="2F00CC62" w14:textId="77777777" w:rsidR="00D05D5F" w:rsidRDefault="00193970">
            <w:pPr>
              <w:pStyle w:val="Standard"/>
              <w:spacing w:line="360" w:lineRule="auto"/>
              <w:ind w:firstLine="56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«__</w:t>
            </w:r>
            <w:proofErr w:type="gramStart"/>
            <w:r>
              <w:rPr>
                <w:rFonts w:ascii="Times New Roman" w:hAnsi="Times New Roman" w:cs="Times New Roman"/>
              </w:rPr>
              <w:t>_»_</w:t>
            </w:r>
            <w:proofErr w:type="gramEnd"/>
            <w:r>
              <w:rPr>
                <w:rFonts w:ascii="Times New Roman" w:hAnsi="Times New Roman" w:cs="Times New Roman"/>
              </w:rPr>
              <w:t>_______202__г.</w:t>
            </w:r>
          </w:p>
        </w:tc>
        <w:tc>
          <w:tcPr>
            <w:tcW w:w="166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D89CB" w14:textId="77777777" w:rsidR="00D05D5F" w:rsidRDefault="00D05D5F">
            <w:pPr>
              <w:pStyle w:val="Standard"/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5F523FC" w14:textId="77777777" w:rsidR="00D05D5F" w:rsidRDefault="00193970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8078A04" w14:textId="0DAAB7EC" w:rsidR="00D05D5F" w:rsidRPr="006C4008" w:rsidRDefault="00193970" w:rsidP="006C4008">
      <w:pPr>
        <w:pStyle w:val="Standard"/>
        <w:spacing w:line="360" w:lineRule="auto"/>
        <w:jc w:val="both"/>
        <w:rPr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  <w:t>1. Цель занятия:</w:t>
      </w:r>
    </w:p>
    <w:p w14:paraId="4446712D" w14:textId="2BFDFF85" w:rsidR="00D05D5F" w:rsidRDefault="00193970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В</w:t>
      </w:r>
      <w:r>
        <w:rPr>
          <w:rFonts w:ascii="Times New Roman" w:hAnsi="Times New Roman" w:cs="Times New Roman"/>
          <w:sz w:val="28"/>
          <w:szCs w:val="28"/>
        </w:rPr>
        <w:t>ысокоуровневый поиск возможных решений для создания новой или модернизации имеющейся программной системы</w:t>
      </w:r>
    </w:p>
    <w:p w14:paraId="5D70AE40" w14:textId="77777777" w:rsidR="00D05D5F" w:rsidRDefault="00D05D5F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52BC55" w14:textId="4A522473" w:rsidR="00D05D5F" w:rsidRPr="006C4008" w:rsidRDefault="00193970" w:rsidP="006C4008">
      <w:pPr>
        <w:pStyle w:val="Standard"/>
        <w:spacing w:line="360" w:lineRule="auto"/>
        <w:ind w:firstLine="709"/>
        <w:jc w:val="both"/>
        <w:rPr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  <w:t>2. Постановка задачи:</w:t>
      </w:r>
    </w:p>
    <w:p w14:paraId="1BC74689" w14:textId="70453B6F" w:rsidR="00D05D5F" w:rsidRPr="006C4008" w:rsidRDefault="00193970" w:rsidP="006C4008">
      <w:pPr>
        <w:pStyle w:val="Standard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Определить «узкие места» программы на основе диаграммы IDEF0, построенной на прошлой практической </w:t>
      </w:r>
      <w:r>
        <w:rPr>
          <w:rFonts w:ascii="Times New Roman" w:hAnsi="Times New Roman" w:cs="Times New Roman"/>
          <w:sz w:val="28"/>
          <w:szCs w:val="28"/>
        </w:rPr>
        <w:t>работе;</w:t>
      </w:r>
    </w:p>
    <w:p w14:paraId="10C8FCA0" w14:textId="29611414" w:rsidR="00D05D5F" w:rsidRPr="006C4008" w:rsidRDefault="00193970" w:rsidP="006C4008">
      <w:pPr>
        <w:pStyle w:val="Standard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Построить «дерево» целей для решения проблем;</w:t>
      </w:r>
    </w:p>
    <w:p w14:paraId="7EDBC525" w14:textId="6CE021DD" w:rsidR="00D05D5F" w:rsidRPr="006C4008" w:rsidRDefault="00193970" w:rsidP="006C4008">
      <w:pPr>
        <w:pStyle w:val="Standard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Выбрать подходящие решения для проблемной ситуации;</w:t>
      </w:r>
    </w:p>
    <w:p w14:paraId="502722A3" w14:textId="77777777" w:rsidR="00D05D5F" w:rsidRDefault="00193970">
      <w:pPr>
        <w:pStyle w:val="Standard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Построить диаграмму IDEF0 в состоянии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0868AD59" w14:textId="02D2FFE6" w:rsidR="00D05D5F" w:rsidRPr="00A055AD" w:rsidRDefault="00D05D5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02CEF" w14:textId="49F55CF6" w:rsidR="00D05D5F" w:rsidRPr="006C4008" w:rsidRDefault="00193970" w:rsidP="006C4008">
      <w:pPr>
        <w:pStyle w:val="Standard"/>
        <w:widowControl/>
        <w:suppressAutoHyphens w:val="0"/>
        <w:spacing w:line="360" w:lineRule="auto"/>
        <w:ind w:firstLine="709"/>
        <w:jc w:val="both"/>
        <w:rPr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  <w:t>3. Вариант задани</w:t>
      </w:r>
      <w:r>
        <w:rPr>
          <w:rFonts w:ascii="Times New Roman" w:hAnsi="Times New Roman" w:cs="Times New Roman"/>
          <w:b/>
          <w:sz w:val="32"/>
          <w:szCs w:val="32"/>
        </w:rPr>
        <w:t>я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14:paraId="4178B221" w14:textId="18BC4F0C" w:rsidR="00D05D5F" w:rsidRPr="00A055AD" w:rsidRDefault="00193970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055AD" w:rsidRPr="00A055AD">
        <w:rPr>
          <w:rFonts w:ascii="Times New Roman" w:hAnsi="Times New Roman" w:cs="Times New Roman"/>
          <w:sz w:val="28"/>
          <w:szCs w:val="28"/>
        </w:rPr>
        <w:t>13.</w:t>
      </w:r>
      <w:r w:rsidR="00A055AD">
        <w:rPr>
          <w:rFonts w:ascii="Times New Roman" w:hAnsi="Times New Roman" w:cs="Times New Roman"/>
          <w:sz w:val="28"/>
          <w:szCs w:val="28"/>
        </w:rPr>
        <w:t xml:space="preserve"> </w:t>
      </w:r>
      <w:r w:rsidR="00A055AD" w:rsidRPr="00A055AD">
        <w:rPr>
          <w:rFonts w:ascii="Times New Roman" w:hAnsi="Times New Roman" w:cs="Times New Roman"/>
          <w:sz w:val="28"/>
          <w:szCs w:val="28"/>
        </w:rPr>
        <w:t>Обоснование и разработка требований к программной системе управления разработками цифровой компании</w:t>
      </w:r>
    </w:p>
    <w:p w14:paraId="4E5665A4" w14:textId="77777777" w:rsidR="00D05D5F" w:rsidRDefault="00D05D5F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773BF2" w14:textId="3500B8C9" w:rsidR="00D05D5F" w:rsidRPr="006C4008" w:rsidRDefault="00193970" w:rsidP="006C4008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  <w:t>4. Результат работы:</w:t>
      </w:r>
    </w:p>
    <w:p w14:paraId="2F437CF2" w14:textId="60B2F2C2" w:rsidR="00D05D5F" w:rsidRDefault="006C4008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" behindDoc="0" locked="0" layoutInCell="1" allowOverlap="1" wp14:anchorId="54F5FE54" wp14:editId="071D112A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168140" cy="2819400"/>
            <wp:effectExtent l="0" t="0" r="3810" b="0"/>
            <wp:wrapTopAndBottom/>
            <wp:docPr id="4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970">
        <w:rPr>
          <w:rFonts w:ascii="Times New Roman" w:hAnsi="Times New Roman" w:cs="Times New Roman"/>
          <w:b/>
          <w:bCs/>
          <w:sz w:val="28"/>
          <w:szCs w:val="28"/>
        </w:rPr>
        <w:t>4.1.</w:t>
      </w:r>
      <w:r w:rsidR="00193970">
        <w:rPr>
          <w:rFonts w:ascii="Times New Roman" w:hAnsi="Times New Roman" w:cs="Times New Roman"/>
          <w:b/>
          <w:bCs/>
          <w:sz w:val="28"/>
          <w:szCs w:val="28"/>
        </w:rPr>
        <w:t xml:space="preserve">  Диаграмма «дерева» целей и задач</w:t>
      </w:r>
    </w:p>
    <w:p w14:paraId="7E2A5C67" w14:textId="3D7F88E1" w:rsidR="00D05D5F" w:rsidRDefault="00D05D5F" w:rsidP="006C4008">
      <w:pPr>
        <w:pStyle w:val="Standard"/>
        <w:widowControl/>
        <w:suppressAutoHyphens w:val="0"/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A27DA6C" w14:textId="77777777" w:rsidR="00D05D5F" w:rsidRDefault="00193970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Рисунок 1 — Диаграмма «дерева» целей и задач</w:t>
      </w:r>
    </w:p>
    <w:p w14:paraId="25F33694" w14:textId="77777777" w:rsidR="00D05D5F" w:rsidRDefault="00D05D5F">
      <w:pPr>
        <w:pStyle w:val="Standard"/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E17245A" w14:textId="5CD16E02" w:rsidR="00D05D5F" w:rsidRDefault="00193970" w:rsidP="006C4008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 Диаграмм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IDEF0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EDC93F1" w14:textId="437F2D61" w:rsidR="00D05D5F" w:rsidRPr="00AE7B3D" w:rsidRDefault="00AE7B3D" w:rsidP="00AE7B3D">
      <w:pPr>
        <w:pStyle w:val="a4"/>
        <w:jc w:val="center"/>
      </w:pPr>
      <w:r>
        <w:rPr>
          <w:noProof/>
        </w:rPr>
        <w:drawing>
          <wp:inline distT="0" distB="0" distL="0" distR="0" wp14:anchorId="4221926A" wp14:editId="0C8CA742">
            <wp:extent cx="4634002" cy="3208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01" cy="32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551A" w14:textId="77777777" w:rsidR="00D05D5F" w:rsidRDefault="00193970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</w:t>
      </w:r>
      <w:r>
        <w:rPr>
          <w:rFonts w:ascii="Times New Roman" w:hAnsi="Times New Roman" w:cs="Times New Roman"/>
          <w:b/>
          <w:bCs/>
        </w:rPr>
        <w:t>исунок 2</w:t>
      </w:r>
      <w:r>
        <w:rPr>
          <w:rFonts w:ascii="Times New Roman" w:hAnsi="Times New Roman" w:cs="Times New Roman"/>
          <w:b/>
          <w:bCs/>
        </w:rPr>
        <w:t xml:space="preserve"> — Общее представление процесса (верхний уровень)</w:t>
      </w:r>
    </w:p>
    <w:p w14:paraId="099332F3" w14:textId="23A26F85" w:rsidR="00D05D5F" w:rsidRPr="00AE7B3D" w:rsidRDefault="00AE7B3D" w:rsidP="00AE7B3D">
      <w:pPr>
        <w:pStyle w:val="a4"/>
        <w:jc w:val="center"/>
      </w:pPr>
      <w:r>
        <w:rPr>
          <w:noProof/>
        </w:rPr>
        <w:drawing>
          <wp:inline distT="0" distB="0" distL="0" distR="0" wp14:anchorId="32DED6C4" wp14:editId="67B62112">
            <wp:extent cx="5656121" cy="3916680"/>
            <wp:effectExtent l="0" t="0" r="190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03" cy="39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5A7C" w14:textId="77777777" w:rsidR="00D05D5F" w:rsidRDefault="00193970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</w:t>
      </w:r>
      <w:r>
        <w:rPr>
          <w:rFonts w:ascii="Times New Roman" w:hAnsi="Times New Roman" w:cs="Times New Roman"/>
          <w:b/>
          <w:bCs/>
        </w:rPr>
        <w:t>исунок 3</w:t>
      </w:r>
      <w:r>
        <w:rPr>
          <w:rFonts w:ascii="Times New Roman" w:hAnsi="Times New Roman" w:cs="Times New Roman"/>
          <w:b/>
          <w:bCs/>
        </w:rPr>
        <w:t xml:space="preserve"> — Детальное представление процесса (декомпозиция верхнего уровня)</w:t>
      </w:r>
    </w:p>
    <w:p w14:paraId="000EC914" w14:textId="0831D93A" w:rsidR="00D05D5F" w:rsidRPr="00AE7B3D" w:rsidRDefault="00AE7B3D" w:rsidP="00AE7B3D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5B0A070F" wp14:editId="6ACB9420">
            <wp:extent cx="5810182" cy="402336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738" cy="403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BD0F" w14:textId="16298AF8" w:rsidR="00D05D5F" w:rsidRDefault="00193970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</w:t>
      </w:r>
      <w:r>
        <w:rPr>
          <w:rFonts w:ascii="Times New Roman" w:hAnsi="Times New Roman" w:cs="Times New Roman"/>
          <w:b/>
          <w:bCs/>
        </w:rPr>
        <w:t>исунок 4 — Детальное представление подпроцесса «</w:t>
      </w:r>
      <w:r w:rsidR="00AE7B3D">
        <w:rPr>
          <w:rFonts w:ascii="Times New Roman" w:hAnsi="Times New Roman" w:cs="Times New Roman"/>
          <w:b/>
          <w:bCs/>
        </w:rPr>
        <w:t>Планирование и управление требованиями</w:t>
      </w:r>
      <w:r>
        <w:rPr>
          <w:rFonts w:ascii="Times New Roman" w:hAnsi="Times New Roman" w:cs="Times New Roman"/>
          <w:b/>
          <w:bCs/>
        </w:rPr>
        <w:t>»</w:t>
      </w:r>
      <w:r>
        <w:rPr>
          <w:rFonts w:ascii="Times New Roman" w:hAnsi="Times New Roman" w:cs="Times New Roman"/>
          <w:b/>
          <w:bCs/>
        </w:rPr>
        <w:t xml:space="preserve"> (декомпозиция</w:t>
      </w:r>
      <w:r>
        <w:rPr>
          <w:rFonts w:ascii="Times New Roman" w:hAnsi="Times New Roman" w:cs="Times New Roman"/>
          <w:b/>
          <w:bCs/>
        </w:rPr>
        <w:t xml:space="preserve"> одного из подпроцессов </w:t>
      </w:r>
      <w:r>
        <w:rPr>
          <w:rFonts w:ascii="Times New Roman" w:hAnsi="Times New Roman" w:cs="Times New Roman"/>
          <w:b/>
          <w:bCs/>
        </w:rPr>
        <w:t>верхнего уровня)</w:t>
      </w:r>
    </w:p>
    <w:p w14:paraId="2BAF0D06" w14:textId="7B1B344A" w:rsidR="00AE7B3D" w:rsidRDefault="00AE7B3D" w:rsidP="00AE7B3D">
      <w:pPr>
        <w:pStyle w:val="a4"/>
        <w:jc w:val="center"/>
      </w:pPr>
      <w:r>
        <w:rPr>
          <w:noProof/>
        </w:rPr>
        <w:drawing>
          <wp:inline distT="0" distB="0" distL="0" distR="0" wp14:anchorId="1CE581BE" wp14:editId="787C6F5C">
            <wp:extent cx="5304790" cy="367339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608" cy="36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C61D" w14:textId="58C92384" w:rsidR="00D05D5F" w:rsidRPr="006C4008" w:rsidRDefault="00193970" w:rsidP="006C4008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Рисунок 5 — Детальное представлени</w:t>
      </w:r>
      <w:r>
        <w:rPr>
          <w:rFonts w:ascii="Times New Roman" w:hAnsi="Times New Roman" w:cs="Times New Roman"/>
          <w:b/>
          <w:bCs/>
        </w:rPr>
        <w:t>е подпроцесса «</w:t>
      </w:r>
      <w:r w:rsidR="00AE7B3D">
        <w:rPr>
          <w:rFonts w:ascii="Times New Roman" w:hAnsi="Times New Roman" w:cs="Times New Roman"/>
          <w:b/>
          <w:bCs/>
        </w:rPr>
        <w:t>Управление реализацией проектов</w:t>
      </w:r>
      <w:r>
        <w:rPr>
          <w:rFonts w:ascii="Times New Roman" w:hAnsi="Times New Roman" w:cs="Times New Roman"/>
          <w:b/>
          <w:bCs/>
        </w:rPr>
        <w:t>»</w:t>
      </w:r>
      <w:r>
        <w:rPr>
          <w:rFonts w:ascii="Times New Roman" w:hAnsi="Times New Roman" w:cs="Times New Roman"/>
          <w:b/>
          <w:bCs/>
        </w:rPr>
        <w:t xml:space="preserve"> (декомпозиция</w:t>
      </w:r>
      <w:r>
        <w:rPr>
          <w:rFonts w:ascii="Times New Roman" w:hAnsi="Times New Roman" w:cs="Times New Roman"/>
          <w:b/>
          <w:bCs/>
        </w:rPr>
        <w:t xml:space="preserve"> одного из подпроцессов </w:t>
      </w:r>
      <w:r>
        <w:rPr>
          <w:rFonts w:ascii="Times New Roman" w:hAnsi="Times New Roman" w:cs="Times New Roman"/>
          <w:b/>
          <w:bCs/>
        </w:rPr>
        <w:t>верхнего уровня)</w:t>
      </w:r>
    </w:p>
    <w:p w14:paraId="02E8B4D8" w14:textId="639EF661" w:rsidR="00AE7B3D" w:rsidRDefault="00AE7B3D" w:rsidP="00AE7B3D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C3185DA" wp14:editId="26D0B095">
            <wp:extent cx="5586730" cy="38686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29" cy="387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C1ED" w14:textId="0DD467E5" w:rsidR="00D05D5F" w:rsidRDefault="00193970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Рисунок 6 — Детальное представление подпроцесса «</w:t>
      </w:r>
      <w:r w:rsidR="00AE7B3D">
        <w:rPr>
          <w:rFonts w:ascii="Times New Roman" w:hAnsi="Times New Roman" w:cs="Times New Roman"/>
          <w:b/>
          <w:bCs/>
        </w:rPr>
        <w:t>Контроль качества и управление версиями</w:t>
      </w:r>
      <w:r>
        <w:rPr>
          <w:rFonts w:ascii="Times New Roman" w:hAnsi="Times New Roman" w:cs="Times New Roman"/>
          <w:b/>
          <w:bCs/>
        </w:rPr>
        <w:t>»</w:t>
      </w:r>
      <w:r>
        <w:rPr>
          <w:rFonts w:ascii="Times New Roman" w:hAnsi="Times New Roman" w:cs="Times New Roman"/>
          <w:b/>
          <w:bCs/>
        </w:rPr>
        <w:t xml:space="preserve"> (декомпозиция</w:t>
      </w:r>
      <w:r>
        <w:rPr>
          <w:rFonts w:ascii="Times New Roman" w:hAnsi="Times New Roman" w:cs="Times New Roman"/>
          <w:b/>
          <w:bCs/>
        </w:rPr>
        <w:t xml:space="preserve"> одного из п</w:t>
      </w:r>
      <w:r>
        <w:rPr>
          <w:rFonts w:ascii="Times New Roman" w:hAnsi="Times New Roman" w:cs="Times New Roman"/>
          <w:b/>
          <w:bCs/>
        </w:rPr>
        <w:t xml:space="preserve">одпроцессов </w:t>
      </w:r>
      <w:r>
        <w:rPr>
          <w:rFonts w:ascii="Times New Roman" w:hAnsi="Times New Roman" w:cs="Times New Roman"/>
          <w:b/>
          <w:bCs/>
        </w:rPr>
        <w:t>верхнего уровня)</w:t>
      </w:r>
    </w:p>
    <w:p w14:paraId="28A283E6" w14:textId="77777777" w:rsidR="006C4008" w:rsidRDefault="006C4008">
      <w:pPr>
        <w:pStyle w:val="Standard"/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7898235" w14:textId="1E2C53AA" w:rsidR="00D05D5F" w:rsidRPr="006C4008" w:rsidRDefault="006C4008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C4008">
        <w:rPr>
          <w:rFonts w:ascii="Times New Roman" w:hAnsi="Times New Roman" w:cs="Times New Roman"/>
          <w:sz w:val="28"/>
          <w:szCs w:val="28"/>
        </w:rPr>
        <w:t>В схему IDEF0 по управлению разработками цифровой компании была добавлена информационная система (ИС) для сокращения времени разработки и автоматизированного формирования отчетов на каждом этапе проекта. Её основная задача — назначение точных сроков выполнения задач для каждой команды разработки, что помогает автоматизировать процессы планирования и контроля. Такое решение существенно повысит дисциплину выполнения задач, улучшит координацию между отделами и сократит задержки в реализации проектов.</w:t>
      </w:r>
    </w:p>
    <w:p w14:paraId="67634803" w14:textId="77777777" w:rsidR="00D05D5F" w:rsidRDefault="00D05D5F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CE7A06" w14:textId="77777777" w:rsidR="00D05D5F" w:rsidRDefault="00193970">
      <w:pPr>
        <w:pStyle w:val="Standard"/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Список использованных источников и литературы:</w:t>
      </w:r>
    </w:p>
    <w:p w14:paraId="1A2C1757" w14:textId="77777777" w:rsidR="00D05D5F" w:rsidRDefault="00D05D5F">
      <w:pPr>
        <w:pStyle w:val="Standard"/>
        <w:spacing w:line="360" w:lineRule="auto"/>
        <w:jc w:val="both"/>
      </w:pPr>
    </w:p>
    <w:p w14:paraId="2888324F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Вигерс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Карл, Битти Джой. Разработка требований к пр</w:t>
      </w:r>
      <w:r>
        <w:rPr>
          <w:rFonts w:ascii="Times New Roman" w:hAnsi="Times New Roman" w:cs="Times New Roman"/>
          <w:sz w:val="28"/>
          <w:szCs w:val="28"/>
        </w:rPr>
        <w:t xml:space="preserve">ограммному обеспечению. 3-е изд., дополненное / Пер. с англ.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М.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Издательство «Русская редакция» ; СПб. : БХВ-Петербург, 2014 — 736 стр. : ил.</w:t>
      </w:r>
    </w:p>
    <w:p w14:paraId="0BFEC20A" w14:textId="77777777" w:rsidR="00D05D5F" w:rsidRDefault="00D05D5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66BC18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Остроух, А.В. Интеллектуальные информационные системы и</w:t>
      </w:r>
    </w:p>
    <w:p w14:paraId="4B4AC2FA" w14:textId="77777777" w:rsidR="00D05D5F" w:rsidRDefault="00193970">
      <w:pPr>
        <w:pStyle w:val="Standard"/>
        <w:spacing w:line="360" w:lineRule="auto"/>
        <w:ind w:hanging="340"/>
        <w:jc w:val="both"/>
      </w:pPr>
      <w:r>
        <w:rPr>
          <w:rFonts w:ascii="Times New Roman" w:hAnsi="Times New Roman" w:cs="Times New Roman"/>
          <w:sz w:val="28"/>
          <w:szCs w:val="28"/>
        </w:rPr>
        <w:t>технологии: монография / А.В. Остроух, А.Б. Никола</w:t>
      </w:r>
      <w:r>
        <w:rPr>
          <w:rFonts w:ascii="Times New Roman" w:hAnsi="Times New Roman" w:cs="Times New Roman"/>
          <w:sz w:val="28"/>
          <w:szCs w:val="28"/>
        </w:rPr>
        <w:t>ев. — Санкт Петербург: Лань, 2019. — 308 с. — ISBN 978-5-8114-3409-1. —URL:</w:t>
      </w:r>
    </w:p>
    <w:p w14:paraId="0E26DDFF" w14:textId="77777777" w:rsidR="00D05D5F" w:rsidRDefault="00193970">
      <w:pPr>
        <w:pStyle w:val="Standard"/>
        <w:spacing w:line="360" w:lineRule="auto"/>
        <w:ind w:hanging="340"/>
        <w:jc w:val="both"/>
      </w:pPr>
      <w:hyperlink r:id="rId14" w:history="1">
        <w:r>
          <w:rPr>
            <w:rFonts w:ascii="Times New Roman" w:hAnsi="Times New Roman" w:cs="Times New Roman"/>
            <w:sz w:val="28"/>
            <w:szCs w:val="28"/>
          </w:rPr>
          <w:t>https://e.lanbook.com/book/115518</w:t>
        </w:r>
      </w:hyperlink>
    </w:p>
    <w:p w14:paraId="041F25B4" w14:textId="77777777" w:rsidR="00D05D5F" w:rsidRDefault="00D05D5F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</w:p>
    <w:p w14:paraId="39F6285B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Зубкова, Т.М. Технология разработки программного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</w:p>
    <w:p w14:paraId="33770D37" w14:textId="77777777" w:rsidR="00D05D5F" w:rsidRDefault="00193970">
      <w:pPr>
        <w:pStyle w:val="Standard"/>
        <w:spacing w:line="360" w:lineRule="auto"/>
        <w:ind w:hanging="34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/ Т.М. </w:t>
      </w:r>
      <w:r>
        <w:rPr>
          <w:rFonts w:ascii="Times New Roman" w:hAnsi="Times New Roman" w:cs="Times New Roman"/>
          <w:sz w:val="28"/>
          <w:szCs w:val="28"/>
        </w:rPr>
        <w:t>Зубкова. — Санкт-</w:t>
      </w:r>
      <w:proofErr w:type="gramStart"/>
      <w:r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Лань, 2019. — 324 с. — ISBN 978-5-8114-3842-6. — URL: </w:t>
      </w:r>
      <w:hyperlink r:id="rId15" w:history="1">
        <w:r>
          <w:rPr>
            <w:rFonts w:ascii="Times New Roman" w:hAnsi="Times New Roman" w:cs="Times New Roman"/>
            <w:sz w:val="28"/>
            <w:szCs w:val="28"/>
          </w:rPr>
          <w:t>https://e.lanbook.com/book/122176</w:t>
        </w:r>
      </w:hyperlink>
    </w:p>
    <w:p w14:paraId="7942CEDE" w14:textId="77777777" w:rsidR="00D05D5F" w:rsidRDefault="00D05D5F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</w:p>
    <w:p w14:paraId="13071D54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Иванова Г. С. Технология программирования: Доп. УМО в кач.</w:t>
      </w:r>
    </w:p>
    <w:p w14:paraId="12FCCA9A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учебника для вузов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М.: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норус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2013. — 333 с.: ил.</w:t>
      </w:r>
    </w:p>
    <w:p w14:paraId="06F53A6F" w14:textId="77777777" w:rsidR="00D05D5F" w:rsidRDefault="00D05D5F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</w:p>
    <w:p w14:paraId="08CF688E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Методология и технология проектирования информационных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</w:p>
    <w:p w14:paraId="17EAB3DB" w14:textId="77777777" w:rsidR="00D05D5F" w:rsidRDefault="00193970">
      <w:pPr>
        <w:pStyle w:val="Standard"/>
        <w:spacing w:line="360" w:lineRule="auto"/>
        <w:ind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/ Ю.М. Казаков, А.А. Тищенко, А.А. Кузьменко [и др.]. —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ФЛИНТА, 2018. — 136 с. — ISBN 978-5-9765-4013-2. — URL: https://e.lanbook.com/bo</w:t>
      </w:r>
      <w:r>
        <w:rPr>
          <w:rFonts w:ascii="Times New Roman" w:hAnsi="Times New Roman" w:cs="Times New Roman"/>
          <w:sz w:val="28"/>
          <w:szCs w:val="28"/>
        </w:rPr>
        <w:t>ok/113460</w:t>
      </w:r>
    </w:p>
    <w:sectPr w:rsidR="00D05D5F">
      <w:footerReference w:type="default" r:id="rId16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2242C" w14:textId="77777777" w:rsidR="00193970" w:rsidRDefault="00193970">
      <w:r>
        <w:separator/>
      </w:r>
    </w:p>
  </w:endnote>
  <w:endnote w:type="continuationSeparator" w:id="0">
    <w:p w14:paraId="7D7423D6" w14:textId="77777777" w:rsidR="00193970" w:rsidRDefault="00193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1108D" w14:textId="77777777" w:rsidR="00B33E63" w:rsidRDefault="00193970">
    <w:pPr>
      <w:pStyle w:val="a3"/>
      <w:jc w:val="center"/>
      <w:rPr>
        <w:rFonts w:ascii="Times New Roman" w:hAnsi="Times New Roman"/>
      </w:rPr>
    </w:pP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8</w:t>
    </w:r>
    <w:r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533E9" w14:textId="77777777" w:rsidR="00193970" w:rsidRDefault="00193970">
      <w:r>
        <w:separator/>
      </w:r>
    </w:p>
  </w:footnote>
  <w:footnote w:type="continuationSeparator" w:id="0">
    <w:p w14:paraId="67881BE3" w14:textId="77777777" w:rsidR="00193970" w:rsidRDefault="00193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B3F59"/>
    <w:multiLevelType w:val="multilevel"/>
    <w:tmpl w:val="F7D2E16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05D5F"/>
    <w:rsid w:val="00104A65"/>
    <w:rsid w:val="00193970"/>
    <w:rsid w:val="006C4008"/>
    <w:rsid w:val="00A055AD"/>
    <w:rsid w:val="00AE7B3D"/>
    <w:rsid w:val="00D0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232F9"/>
  <w15:docId w15:val="{807F4529-5B9F-4152-8BF3-A0E17FCD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5">
    <w:name w:val="Обычный5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6"/>
      <w:szCs w:val="20"/>
      <w:lang w:eastAsia="ru-RU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3">
    <w:name w:val="footer"/>
    <w:basedOn w:val="HeaderandFooter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paragraph" w:styleId="a4">
    <w:name w:val="Normal (Web)"/>
    <w:basedOn w:val="a"/>
    <w:uiPriority w:val="99"/>
    <w:unhideWhenUsed/>
    <w:rsid w:val="00AE7B3D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color w:val="auto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e.lanbook.com/book/122176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e.lanbook.com/book/11551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𝓐𝓷𝓭𝓻𝓮𝔀 𝓖𝓻𝓲𝓼𝓴𝓲𝓷</dc:creator>
  <cp:lastModifiedBy>𝓐𝓷𝓭𝓻𝓮𝔀 𝓖𝓻𝓲𝓼𝓴𝓲𝓷</cp:lastModifiedBy>
  <cp:revision>3</cp:revision>
  <dcterms:created xsi:type="dcterms:W3CDTF">2024-10-14T16:49:00Z</dcterms:created>
  <dcterms:modified xsi:type="dcterms:W3CDTF">2024-10-14T17:13:00Z</dcterms:modified>
</cp:coreProperties>
</file>