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8C603" w14:textId="77777777" w:rsidR="00891A38" w:rsidRDefault="00DB53A7">
      <w:pPr>
        <w:pStyle w:val="a3"/>
        <w:ind w:left="390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613A396" wp14:editId="2A778C3B">
            <wp:extent cx="881357" cy="99526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357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7A1" w14:textId="77777777" w:rsidR="00891A38" w:rsidRDefault="00DB53A7">
      <w:pPr>
        <w:spacing w:before="208"/>
        <w:ind w:left="567" w:right="893"/>
        <w:jc w:val="center"/>
        <w:rPr>
          <w:sz w:val="24"/>
        </w:rPr>
      </w:pPr>
      <w:r>
        <w:rPr>
          <w:sz w:val="24"/>
        </w:rPr>
        <w:t>МИНОБРНАУКИ</w:t>
      </w:r>
      <w:r>
        <w:rPr>
          <w:spacing w:val="-2"/>
          <w:sz w:val="24"/>
        </w:rPr>
        <w:t xml:space="preserve"> РОССИИ</w:t>
      </w:r>
    </w:p>
    <w:p w14:paraId="6B2B7C99" w14:textId="77777777" w:rsidR="00891A38" w:rsidRDefault="00DB53A7">
      <w:pPr>
        <w:spacing w:before="219" w:line="242" w:lineRule="auto"/>
        <w:ind w:left="567" w:right="892"/>
        <w:jc w:val="center"/>
        <w:rPr>
          <w:sz w:val="24"/>
        </w:rPr>
      </w:pPr>
      <w:r>
        <w:rPr>
          <w:sz w:val="24"/>
        </w:rPr>
        <w:t>Федеральное</w:t>
      </w:r>
      <w:r>
        <w:rPr>
          <w:spacing w:val="-8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8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8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8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 w14:paraId="7E57F3DD" w14:textId="77777777" w:rsidR="00891A38" w:rsidRDefault="00DB53A7">
      <w:pPr>
        <w:spacing w:line="271" w:lineRule="exact"/>
        <w:ind w:left="567" w:right="892"/>
        <w:jc w:val="center"/>
        <w:rPr>
          <w:b/>
          <w:sz w:val="24"/>
        </w:rPr>
      </w:pPr>
      <w:r>
        <w:rPr>
          <w:b/>
          <w:sz w:val="24"/>
        </w:rPr>
        <w:t>«МИРЭА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2"/>
          <w:sz w:val="24"/>
        </w:rPr>
        <w:t xml:space="preserve"> университет»</w:t>
      </w:r>
    </w:p>
    <w:p w14:paraId="0F334FE9" w14:textId="77777777" w:rsidR="00891A38" w:rsidRDefault="00891A38">
      <w:pPr>
        <w:pStyle w:val="a3"/>
        <w:spacing w:before="7"/>
        <w:ind w:left="0"/>
        <w:rPr>
          <w:b/>
          <w:sz w:val="24"/>
        </w:rPr>
      </w:pPr>
    </w:p>
    <w:p w14:paraId="3E8D6367" w14:textId="77777777" w:rsidR="00891A38" w:rsidRDefault="00DB53A7">
      <w:pPr>
        <w:pStyle w:val="1"/>
        <w:ind w:left="567" w:right="893"/>
      </w:pPr>
      <w:r>
        <w:t>РТУ</w:t>
      </w:r>
      <w:r>
        <w:rPr>
          <w:spacing w:val="-4"/>
        </w:rPr>
        <w:t xml:space="preserve"> </w:t>
      </w:r>
      <w:r>
        <w:rPr>
          <w:spacing w:val="-2"/>
        </w:rPr>
        <w:t>МИРЭА</w:t>
      </w:r>
    </w:p>
    <w:p w14:paraId="512B4461" w14:textId="77777777" w:rsidR="00891A38" w:rsidRDefault="00DB53A7">
      <w:pPr>
        <w:pStyle w:val="a3"/>
        <w:ind w:left="0"/>
        <w:rPr>
          <w:b/>
          <w:sz w:val="19"/>
        </w:rPr>
      </w:pPr>
      <w:r>
        <w:rPr>
          <w:b/>
          <w:noProof/>
          <w:sz w:val="19"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74B8C00" wp14:editId="3846AA4D">
                <wp:simplePos x="0" y="0"/>
                <wp:positionH relativeFrom="page">
                  <wp:posOffset>1176642</wp:posOffset>
                </wp:positionH>
                <wp:positionV relativeFrom="paragraph">
                  <wp:posOffset>154483</wp:posOffset>
                </wp:positionV>
                <wp:extent cx="5600700" cy="393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0700" h="39370">
                              <a:moveTo>
                                <a:pt x="5600077" y="25400"/>
                              </a:moveTo>
                              <a:lnTo>
                                <a:pt x="12" y="26670"/>
                              </a:lnTo>
                              <a:lnTo>
                                <a:pt x="12" y="39370"/>
                              </a:lnTo>
                              <a:lnTo>
                                <a:pt x="5600077" y="38100"/>
                              </a:lnTo>
                              <a:lnTo>
                                <a:pt x="5600077" y="25400"/>
                              </a:lnTo>
                              <a:close/>
                            </a:path>
                            <a:path w="5600700" h="39370">
                              <a:moveTo>
                                <a:pt x="5600077" y="12700"/>
                              </a:moveTo>
                              <a:lnTo>
                                <a:pt x="5600065" y="0"/>
                              </a:lnTo>
                              <a:lnTo>
                                <a:pt x="0" y="1270"/>
                              </a:lnTo>
                              <a:lnTo>
                                <a:pt x="12" y="13970"/>
                              </a:lnTo>
                              <a:lnTo>
                                <a:pt x="5600077" y="12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8022D" id="Graphic 2" o:spid="_x0000_s1026" style="position:absolute;margin-left:92.65pt;margin-top:12.15pt;width:441pt;height:3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0700,39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" path="m5600077,25400l12,26670r,12700l5600077,38100r,-12700xem5600077,12700l5600065,,,1270,12,13970,5600077,12700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3EB0E8A" w14:textId="77777777" w:rsidR="00891A38" w:rsidRDefault="00DB53A7">
      <w:pPr>
        <w:spacing w:before="150" w:line="275" w:lineRule="exact"/>
        <w:ind w:left="112"/>
        <w:jc w:val="center"/>
        <w:rPr>
          <w:sz w:val="24"/>
        </w:rPr>
      </w:pPr>
      <w:r>
        <w:rPr>
          <w:sz w:val="24"/>
        </w:rPr>
        <w:t>Институт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(ИТ)</w:t>
      </w:r>
    </w:p>
    <w:p w14:paraId="6B997AAE" w14:textId="77777777" w:rsidR="00891A38" w:rsidRDefault="00DB53A7">
      <w:pPr>
        <w:spacing w:line="275" w:lineRule="exact"/>
        <w:ind w:left="112"/>
        <w:jc w:val="center"/>
        <w:rPr>
          <w:sz w:val="24"/>
        </w:rPr>
      </w:pPr>
      <w:r>
        <w:rPr>
          <w:sz w:val="24"/>
        </w:rPr>
        <w:t>Кафедра</w:t>
      </w:r>
      <w:r>
        <w:rPr>
          <w:spacing w:val="-7"/>
          <w:sz w:val="24"/>
        </w:rPr>
        <w:t xml:space="preserve"> </w:t>
      </w:r>
      <w:r>
        <w:rPr>
          <w:sz w:val="24"/>
        </w:rPr>
        <w:t>инструментального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прикладного</w:t>
      </w:r>
      <w:r>
        <w:rPr>
          <w:spacing w:val="-3"/>
          <w:sz w:val="24"/>
        </w:rPr>
        <w:t xml:space="preserve"> </w:t>
      </w:r>
      <w:r>
        <w:rPr>
          <w:sz w:val="24"/>
        </w:rPr>
        <w:t>программного</w:t>
      </w:r>
      <w:r>
        <w:rPr>
          <w:spacing w:val="-3"/>
          <w:sz w:val="24"/>
        </w:rPr>
        <w:t xml:space="preserve"> </w:t>
      </w:r>
      <w:r>
        <w:rPr>
          <w:sz w:val="24"/>
        </w:rPr>
        <w:t>обеспечения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(ИиППО)</w:t>
      </w:r>
    </w:p>
    <w:p w14:paraId="7A04480A" w14:textId="77777777" w:rsidR="00891A38" w:rsidRDefault="00891A38">
      <w:pPr>
        <w:pStyle w:val="a3"/>
        <w:ind w:left="0"/>
        <w:rPr>
          <w:sz w:val="24"/>
        </w:rPr>
      </w:pPr>
    </w:p>
    <w:p w14:paraId="114C97F4" w14:textId="77777777" w:rsidR="00891A38" w:rsidRDefault="00891A38">
      <w:pPr>
        <w:pStyle w:val="a3"/>
        <w:spacing w:before="8"/>
        <w:ind w:left="0"/>
        <w:rPr>
          <w:sz w:val="24"/>
        </w:rPr>
      </w:pPr>
    </w:p>
    <w:p w14:paraId="426E29E8" w14:textId="77777777" w:rsidR="00891A38" w:rsidRDefault="00DB53A7" w:rsidP="00AC6784">
      <w:pPr>
        <w:pStyle w:val="2"/>
        <w:spacing w:before="0" w:line="360" w:lineRule="auto"/>
        <w:ind w:right="233"/>
        <w:jc w:val="center"/>
      </w:pPr>
      <w:r>
        <w:t>ОТЧЁТ</w:t>
      </w:r>
      <w:r>
        <w:rPr>
          <w:spacing w:val="-10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ПРАКТИЧЕСКИМ</w:t>
      </w:r>
      <w:r>
        <w:rPr>
          <w:spacing w:val="-8"/>
        </w:rPr>
        <w:t xml:space="preserve"> </w:t>
      </w:r>
      <w:r>
        <w:rPr>
          <w:spacing w:val="-2"/>
        </w:rPr>
        <w:t>РАБОТАМ</w:t>
      </w:r>
    </w:p>
    <w:p w14:paraId="174A80F3" w14:textId="77777777" w:rsidR="00891A38" w:rsidRDefault="00DB53A7" w:rsidP="00AC6784">
      <w:pPr>
        <w:pStyle w:val="3"/>
        <w:spacing w:before="0" w:line="360" w:lineRule="auto"/>
        <w:ind w:left="0" w:right="233" w:firstLine="0"/>
        <w:jc w:val="center"/>
      </w:pPr>
      <w:r>
        <w:t>по</w:t>
      </w:r>
      <w:r>
        <w:rPr>
          <w:spacing w:val="-14"/>
        </w:rPr>
        <w:t xml:space="preserve"> </w:t>
      </w:r>
      <w:r>
        <w:t>дисциплине</w:t>
      </w:r>
      <w:r>
        <w:rPr>
          <w:spacing w:val="-13"/>
        </w:rPr>
        <w:t xml:space="preserve"> </w:t>
      </w:r>
      <w:r>
        <w:t>«Проектирование</w:t>
      </w:r>
      <w:r>
        <w:rPr>
          <w:spacing w:val="-13"/>
        </w:rPr>
        <w:t xml:space="preserve"> </w:t>
      </w:r>
      <w:r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систем»</w:t>
      </w:r>
    </w:p>
    <w:p w14:paraId="2041B1B0" w14:textId="77777777" w:rsidR="00891A38" w:rsidRDefault="00DB53A7" w:rsidP="00AC6784">
      <w:pPr>
        <w:pStyle w:val="a3"/>
        <w:spacing w:line="360" w:lineRule="auto"/>
        <w:ind w:left="-1" w:right="233"/>
        <w:jc w:val="center"/>
      </w:pPr>
      <w:r>
        <w:t>на</w:t>
      </w:r>
      <w:r>
        <w:rPr>
          <w:spacing w:val="-3"/>
        </w:rPr>
        <w:t xml:space="preserve"> </w:t>
      </w:r>
      <w:r>
        <w:rPr>
          <w:spacing w:val="-4"/>
        </w:rPr>
        <w:t>тему</w:t>
      </w:r>
    </w:p>
    <w:p w14:paraId="134A6463" w14:textId="0DD5DFE5" w:rsidR="00891A38" w:rsidRDefault="00DB53A7" w:rsidP="00AC6784">
      <w:pPr>
        <w:pStyle w:val="3"/>
        <w:spacing w:before="5" w:line="360" w:lineRule="auto"/>
        <w:ind w:left="0" w:right="4" w:firstLine="0"/>
        <w:jc w:val="center"/>
      </w:pPr>
      <w:r>
        <w:t>«</w:t>
      </w:r>
      <w:r w:rsidR="00AC6784" w:rsidRPr="00AC6784">
        <w:t>Информационная система диагностики неисправностей ноутбуков (анализ симптомов и рекомендации по ремонту)»</w:t>
      </w:r>
    </w:p>
    <w:p w14:paraId="27F9ED54" w14:textId="77777777" w:rsidR="00891A38" w:rsidRDefault="00891A38">
      <w:pPr>
        <w:pStyle w:val="a3"/>
        <w:spacing w:before="228"/>
        <w:ind w:left="0"/>
        <w:rPr>
          <w:b/>
        </w:rPr>
      </w:pPr>
    </w:p>
    <w:p w14:paraId="3A126E4E" w14:textId="0ACA20A9" w:rsidR="00891A38" w:rsidRDefault="00DB53A7" w:rsidP="002E074B">
      <w:pPr>
        <w:tabs>
          <w:tab w:val="left" w:pos="7513"/>
        </w:tabs>
        <w:ind w:right="271"/>
        <w:jc w:val="center"/>
        <w:rPr>
          <w:sz w:val="24"/>
        </w:rPr>
      </w:pPr>
      <w:r>
        <w:rPr>
          <w:sz w:val="24"/>
        </w:rPr>
        <w:t>Выполнил</w:t>
      </w:r>
      <w:r>
        <w:rPr>
          <w:spacing w:val="-5"/>
          <w:sz w:val="24"/>
        </w:rPr>
        <w:t xml:space="preserve"> </w:t>
      </w: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группы</w:t>
      </w:r>
      <w:r>
        <w:rPr>
          <w:spacing w:val="-3"/>
          <w:sz w:val="24"/>
        </w:rPr>
        <w:t xml:space="preserve"> </w:t>
      </w:r>
      <w:r>
        <w:rPr>
          <w:sz w:val="24"/>
        </w:rPr>
        <w:t>ИКБО-11-</w:t>
      </w:r>
      <w:r>
        <w:rPr>
          <w:spacing w:val="-5"/>
          <w:sz w:val="24"/>
        </w:rPr>
        <w:t>22</w:t>
      </w:r>
      <w:r w:rsidR="002E074B">
        <w:rPr>
          <w:spacing w:val="-5"/>
          <w:sz w:val="24"/>
        </w:rPr>
        <w:t xml:space="preserve">     </w:t>
      </w:r>
      <w:r w:rsidR="00FA222C">
        <w:rPr>
          <w:sz w:val="24"/>
        </w:rPr>
        <w:tab/>
      </w:r>
      <w:r w:rsidR="002E074B">
        <w:rPr>
          <w:sz w:val="24"/>
        </w:rPr>
        <w:t>Гришин</w:t>
      </w:r>
      <w:r>
        <w:rPr>
          <w:spacing w:val="-5"/>
          <w:sz w:val="24"/>
        </w:rPr>
        <w:t xml:space="preserve"> </w:t>
      </w:r>
      <w:r w:rsidR="002E074B">
        <w:rPr>
          <w:spacing w:val="-4"/>
          <w:sz w:val="24"/>
        </w:rPr>
        <w:t>А</w:t>
      </w:r>
      <w:r w:rsidR="00FA222C">
        <w:rPr>
          <w:spacing w:val="-4"/>
          <w:sz w:val="24"/>
        </w:rPr>
        <w:t>.</w:t>
      </w:r>
      <w:r w:rsidR="002E074B">
        <w:rPr>
          <w:spacing w:val="-4"/>
          <w:sz w:val="24"/>
        </w:rPr>
        <w:t>В</w:t>
      </w:r>
      <w:r>
        <w:rPr>
          <w:spacing w:val="-4"/>
          <w:sz w:val="24"/>
        </w:rPr>
        <w:t>.</w:t>
      </w:r>
    </w:p>
    <w:p w14:paraId="701E886A" w14:textId="77777777" w:rsidR="00891A38" w:rsidRDefault="00891A38">
      <w:pPr>
        <w:pStyle w:val="a3"/>
        <w:spacing w:before="2"/>
        <w:ind w:left="0"/>
        <w:rPr>
          <w:sz w:val="16"/>
        </w:rPr>
      </w:pPr>
    </w:p>
    <w:p w14:paraId="5E6441CB" w14:textId="77777777" w:rsidR="00891A38" w:rsidRDefault="00891A38">
      <w:pPr>
        <w:pStyle w:val="a3"/>
        <w:rPr>
          <w:sz w:val="16"/>
        </w:rPr>
        <w:sectPr w:rsidR="00891A38">
          <w:type w:val="continuous"/>
          <w:pgSz w:w="11910" w:h="16840"/>
          <w:pgMar w:top="1120" w:right="708" w:bottom="280" w:left="1559" w:header="720" w:footer="720" w:gutter="0"/>
          <w:cols w:space="720"/>
        </w:sectPr>
      </w:pPr>
    </w:p>
    <w:p w14:paraId="473CE92E" w14:textId="77777777" w:rsidR="00891A38" w:rsidRDefault="00DB53A7">
      <w:pPr>
        <w:spacing w:before="90" w:line="275" w:lineRule="exact"/>
        <w:ind w:left="250"/>
        <w:rPr>
          <w:sz w:val="24"/>
        </w:rPr>
      </w:pPr>
      <w:r>
        <w:rPr>
          <w:spacing w:val="-2"/>
          <w:sz w:val="24"/>
        </w:rPr>
        <w:t>Принял</w:t>
      </w:r>
    </w:p>
    <w:p w14:paraId="06CA5ACA" w14:textId="77777777" w:rsidR="00891A38" w:rsidRDefault="00DB53A7">
      <w:pPr>
        <w:spacing w:line="275" w:lineRule="exact"/>
        <w:ind w:left="250"/>
        <w:rPr>
          <w:i/>
          <w:sz w:val="24"/>
        </w:rPr>
      </w:pPr>
      <w:r>
        <w:rPr>
          <w:i/>
          <w:spacing w:val="-2"/>
          <w:sz w:val="24"/>
        </w:rPr>
        <w:t>Ассистент</w:t>
      </w:r>
    </w:p>
    <w:p w14:paraId="1C099907" w14:textId="77777777" w:rsidR="00891A38" w:rsidRDefault="00DB53A7">
      <w:pPr>
        <w:spacing w:before="90"/>
        <w:ind w:left="250"/>
        <w:rPr>
          <w:sz w:val="24"/>
        </w:rPr>
      </w:pPr>
      <w:r>
        <w:br w:type="column"/>
      </w:r>
      <w:r>
        <w:rPr>
          <w:sz w:val="24"/>
        </w:rPr>
        <w:t>Братусь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Н.В.</w:t>
      </w:r>
    </w:p>
    <w:p w14:paraId="37406A60" w14:textId="77777777" w:rsidR="00891A38" w:rsidRDefault="00891A38">
      <w:pPr>
        <w:rPr>
          <w:sz w:val="24"/>
        </w:rPr>
        <w:sectPr w:rsidR="00891A38">
          <w:type w:val="continuous"/>
          <w:pgSz w:w="11910" w:h="16840"/>
          <w:pgMar w:top="1120" w:right="708" w:bottom="280" w:left="1559" w:header="720" w:footer="720" w:gutter="0"/>
          <w:cols w:num="2" w:space="720" w:equalWidth="0">
            <w:col w:w="1449" w:space="6120"/>
            <w:col w:w="2074"/>
          </w:cols>
        </w:sectPr>
      </w:pPr>
    </w:p>
    <w:p w14:paraId="3D3DADA2" w14:textId="77777777" w:rsidR="00891A38" w:rsidRDefault="00891A38">
      <w:pPr>
        <w:pStyle w:val="a3"/>
        <w:ind w:left="0"/>
        <w:rPr>
          <w:sz w:val="24"/>
        </w:rPr>
      </w:pPr>
    </w:p>
    <w:p w14:paraId="023AE1A5" w14:textId="77777777" w:rsidR="00891A38" w:rsidRDefault="00891A38">
      <w:pPr>
        <w:pStyle w:val="a3"/>
        <w:spacing w:before="117"/>
        <w:ind w:left="0"/>
        <w:rPr>
          <w:sz w:val="24"/>
        </w:rPr>
      </w:pPr>
    </w:p>
    <w:p w14:paraId="27EF167D" w14:textId="77777777" w:rsidR="00891A38" w:rsidRDefault="00DB53A7">
      <w:pPr>
        <w:tabs>
          <w:tab w:val="left" w:pos="4287"/>
          <w:tab w:val="left" w:pos="4767"/>
          <w:tab w:val="left" w:pos="5727"/>
          <w:tab w:val="left" w:pos="7370"/>
        </w:tabs>
        <w:spacing w:before="1"/>
        <w:ind w:left="250"/>
        <w:rPr>
          <w:position w:val="1"/>
          <w:sz w:val="20"/>
        </w:rPr>
      </w:pPr>
      <w:r>
        <w:rPr>
          <w:sz w:val="24"/>
        </w:rPr>
        <w:t>Практические</w:t>
      </w:r>
      <w:r>
        <w:rPr>
          <w:spacing w:val="-4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выполнены</w:t>
      </w:r>
      <w:r>
        <w:rPr>
          <w:sz w:val="24"/>
        </w:rPr>
        <w:tab/>
      </w:r>
      <w:r>
        <w:rPr>
          <w:spacing w:val="-10"/>
          <w:sz w:val="24"/>
        </w:rPr>
        <w:t>«</w:t>
      </w:r>
      <w:r>
        <w:rPr>
          <w:sz w:val="24"/>
          <w:u w:val="single"/>
        </w:rPr>
        <w:tab/>
      </w:r>
      <w:r>
        <w:rPr>
          <w:spacing w:val="-10"/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 xml:space="preserve">2025 </w:t>
      </w:r>
      <w:r>
        <w:rPr>
          <w:spacing w:val="-5"/>
          <w:sz w:val="24"/>
        </w:rPr>
        <w:t>г.</w:t>
      </w:r>
      <w:r>
        <w:rPr>
          <w:sz w:val="24"/>
        </w:rPr>
        <w:tab/>
      </w:r>
      <w:r>
        <w:rPr>
          <w:position w:val="1"/>
          <w:sz w:val="20"/>
        </w:rPr>
        <w:t>(подпись</w:t>
      </w:r>
      <w:r>
        <w:rPr>
          <w:spacing w:val="-10"/>
          <w:position w:val="1"/>
          <w:sz w:val="20"/>
        </w:rPr>
        <w:t xml:space="preserve"> </w:t>
      </w:r>
      <w:r>
        <w:rPr>
          <w:spacing w:val="-2"/>
          <w:position w:val="1"/>
          <w:sz w:val="20"/>
        </w:rPr>
        <w:t>студента)</w:t>
      </w:r>
    </w:p>
    <w:p w14:paraId="1A3E7EF3" w14:textId="77777777" w:rsidR="00891A38" w:rsidRDefault="00891A38">
      <w:pPr>
        <w:pStyle w:val="a3"/>
        <w:ind w:left="0"/>
        <w:rPr>
          <w:sz w:val="24"/>
        </w:rPr>
      </w:pPr>
    </w:p>
    <w:p w14:paraId="6A98E9F8" w14:textId="77777777" w:rsidR="00891A38" w:rsidRDefault="00891A38">
      <w:pPr>
        <w:pStyle w:val="a3"/>
        <w:ind w:left="0"/>
        <w:rPr>
          <w:sz w:val="24"/>
        </w:rPr>
      </w:pPr>
    </w:p>
    <w:p w14:paraId="0754CA0E" w14:textId="77777777" w:rsidR="00891A38" w:rsidRDefault="00891A38">
      <w:pPr>
        <w:pStyle w:val="a3"/>
        <w:spacing w:before="114"/>
        <w:ind w:left="0"/>
        <w:rPr>
          <w:sz w:val="24"/>
        </w:rPr>
      </w:pPr>
    </w:p>
    <w:p w14:paraId="5AD83155" w14:textId="77777777" w:rsidR="00891A38" w:rsidRDefault="00DB53A7">
      <w:pPr>
        <w:tabs>
          <w:tab w:val="left" w:pos="4287"/>
          <w:tab w:val="left" w:pos="4767"/>
          <w:tab w:val="left" w:pos="5727"/>
          <w:tab w:val="left" w:pos="7161"/>
        </w:tabs>
        <w:ind w:left="250"/>
        <w:rPr>
          <w:sz w:val="20"/>
        </w:rPr>
      </w:pPr>
      <w:r>
        <w:rPr>
          <w:spacing w:val="-2"/>
          <w:position w:val="-5"/>
          <w:sz w:val="24"/>
        </w:rPr>
        <w:t>«Зачтено»</w:t>
      </w:r>
      <w:r>
        <w:rPr>
          <w:position w:val="-5"/>
          <w:sz w:val="24"/>
        </w:rPr>
        <w:tab/>
      </w:r>
      <w:r>
        <w:rPr>
          <w:spacing w:val="-10"/>
          <w:position w:val="-5"/>
          <w:sz w:val="24"/>
        </w:rPr>
        <w:t>«</w:t>
      </w:r>
      <w:r>
        <w:rPr>
          <w:position w:val="-5"/>
          <w:sz w:val="24"/>
          <w:u w:val="single"/>
        </w:rPr>
        <w:tab/>
      </w:r>
      <w:r>
        <w:rPr>
          <w:spacing w:val="-10"/>
          <w:position w:val="-5"/>
          <w:sz w:val="24"/>
        </w:rPr>
        <w:t>»</w:t>
      </w:r>
      <w:r>
        <w:rPr>
          <w:position w:val="-5"/>
          <w:sz w:val="24"/>
          <w:u w:val="single"/>
        </w:rPr>
        <w:tab/>
      </w:r>
      <w:r>
        <w:rPr>
          <w:position w:val="-5"/>
          <w:sz w:val="24"/>
        </w:rPr>
        <w:t xml:space="preserve">2025 </w:t>
      </w:r>
      <w:r>
        <w:rPr>
          <w:spacing w:val="-5"/>
          <w:position w:val="-5"/>
          <w:sz w:val="24"/>
        </w:rPr>
        <w:t>г.</w:t>
      </w:r>
      <w:r>
        <w:rPr>
          <w:position w:val="-5"/>
          <w:sz w:val="24"/>
        </w:rPr>
        <w:tab/>
      </w:r>
      <w:r>
        <w:rPr>
          <w:sz w:val="20"/>
        </w:rPr>
        <w:t>(подпись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руководителя)</w:t>
      </w:r>
    </w:p>
    <w:p w14:paraId="32E97733" w14:textId="77777777" w:rsidR="00891A38" w:rsidRDefault="00891A38">
      <w:pPr>
        <w:pStyle w:val="a3"/>
        <w:ind w:left="0"/>
        <w:rPr>
          <w:sz w:val="20"/>
        </w:rPr>
      </w:pPr>
    </w:p>
    <w:p w14:paraId="418EB9E4" w14:textId="77777777" w:rsidR="00891A38" w:rsidRDefault="00891A38">
      <w:pPr>
        <w:pStyle w:val="a3"/>
        <w:ind w:left="0"/>
        <w:rPr>
          <w:sz w:val="20"/>
        </w:rPr>
      </w:pPr>
    </w:p>
    <w:p w14:paraId="1B7E3BEB" w14:textId="77777777" w:rsidR="00891A38" w:rsidRDefault="00891A38">
      <w:pPr>
        <w:pStyle w:val="a3"/>
        <w:ind w:left="0"/>
        <w:rPr>
          <w:sz w:val="20"/>
        </w:rPr>
      </w:pPr>
    </w:p>
    <w:p w14:paraId="54CD62EA" w14:textId="77777777" w:rsidR="00891A38" w:rsidRDefault="00891A38">
      <w:pPr>
        <w:pStyle w:val="a3"/>
        <w:ind w:left="0"/>
        <w:rPr>
          <w:sz w:val="20"/>
        </w:rPr>
      </w:pPr>
    </w:p>
    <w:p w14:paraId="66587BDA" w14:textId="77777777" w:rsidR="00891A38" w:rsidRDefault="00891A38">
      <w:pPr>
        <w:pStyle w:val="a3"/>
        <w:ind w:left="0"/>
        <w:rPr>
          <w:sz w:val="20"/>
        </w:rPr>
      </w:pPr>
    </w:p>
    <w:p w14:paraId="6B945A05" w14:textId="77777777" w:rsidR="00891A38" w:rsidRDefault="00891A38">
      <w:pPr>
        <w:pStyle w:val="a3"/>
        <w:ind w:left="0"/>
        <w:rPr>
          <w:sz w:val="20"/>
        </w:rPr>
      </w:pPr>
    </w:p>
    <w:p w14:paraId="354E6D60" w14:textId="77777777" w:rsidR="00891A38" w:rsidRDefault="00891A38">
      <w:pPr>
        <w:pStyle w:val="a3"/>
        <w:ind w:left="0"/>
        <w:rPr>
          <w:sz w:val="20"/>
        </w:rPr>
      </w:pPr>
    </w:p>
    <w:p w14:paraId="1CC6C395" w14:textId="77777777" w:rsidR="00891A38" w:rsidRDefault="00891A38">
      <w:pPr>
        <w:pStyle w:val="a3"/>
        <w:ind w:left="0"/>
        <w:rPr>
          <w:sz w:val="20"/>
        </w:rPr>
      </w:pPr>
    </w:p>
    <w:p w14:paraId="1049FE74" w14:textId="77777777" w:rsidR="00891A38" w:rsidRDefault="00891A38">
      <w:pPr>
        <w:pStyle w:val="a3"/>
        <w:ind w:left="0"/>
        <w:rPr>
          <w:sz w:val="20"/>
        </w:rPr>
      </w:pPr>
    </w:p>
    <w:p w14:paraId="01B35B05" w14:textId="77777777" w:rsidR="00891A38" w:rsidRDefault="00891A38">
      <w:pPr>
        <w:pStyle w:val="a3"/>
        <w:ind w:left="0"/>
        <w:rPr>
          <w:sz w:val="20"/>
        </w:rPr>
      </w:pPr>
    </w:p>
    <w:p w14:paraId="58B78F1B" w14:textId="77777777" w:rsidR="00891A38" w:rsidRDefault="00891A38">
      <w:pPr>
        <w:pStyle w:val="a3"/>
        <w:ind w:left="0"/>
        <w:rPr>
          <w:sz w:val="20"/>
        </w:rPr>
      </w:pPr>
    </w:p>
    <w:p w14:paraId="14F9D2CF" w14:textId="77777777" w:rsidR="00891A38" w:rsidRDefault="00891A38">
      <w:pPr>
        <w:pStyle w:val="a3"/>
        <w:ind w:left="0"/>
        <w:rPr>
          <w:sz w:val="20"/>
        </w:rPr>
      </w:pPr>
    </w:p>
    <w:p w14:paraId="4F190B11" w14:textId="77777777" w:rsidR="00891A38" w:rsidRDefault="00891A38">
      <w:pPr>
        <w:pStyle w:val="a3"/>
        <w:spacing w:before="63"/>
        <w:ind w:left="0"/>
        <w:rPr>
          <w:sz w:val="20"/>
        </w:rPr>
      </w:pPr>
    </w:p>
    <w:p w14:paraId="0ECA6A0A" w14:textId="77777777" w:rsidR="00891A38" w:rsidRDefault="00DB53A7">
      <w:pPr>
        <w:ind w:left="-1" w:right="1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2025</w:t>
      </w:r>
    </w:p>
    <w:p w14:paraId="0652B377" w14:textId="77777777" w:rsidR="00891A38" w:rsidRDefault="00891A38">
      <w:pPr>
        <w:jc w:val="center"/>
        <w:rPr>
          <w:sz w:val="24"/>
        </w:rPr>
        <w:sectPr w:rsidR="00891A38">
          <w:type w:val="continuous"/>
          <w:pgSz w:w="11910" w:h="16840"/>
          <w:pgMar w:top="1120" w:right="708" w:bottom="280" w:left="1559" w:header="720" w:footer="720" w:gutter="0"/>
          <w:cols w:space="720"/>
        </w:sectPr>
      </w:pPr>
    </w:p>
    <w:p w14:paraId="2DBB87B1" w14:textId="77777777" w:rsidR="00891A38" w:rsidRDefault="00DB53A7">
      <w:pPr>
        <w:pStyle w:val="1"/>
        <w:spacing w:before="63"/>
      </w:pPr>
      <w:r>
        <w:rPr>
          <w:spacing w:val="-2"/>
        </w:rPr>
        <w:lastRenderedPageBreak/>
        <w:t>СОДЕРЖАНИЕ</w:t>
      </w:r>
    </w:p>
    <w:p w14:paraId="0E515244" w14:textId="77777777" w:rsidR="00891A38" w:rsidRDefault="00891A38">
      <w:pPr>
        <w:pStyle w:val="1"/>
        <w:sectPr w:rsidR="00891A38">
          <w:footerReference w:type="default" r:id="rId9"/>
          <w:pgSz w:w="11910" w:h="16840"/>
          <w:pgMar w:top="1060" w:right="708" w:bottom="1306" w:left="1559" w:header="0" w:footer="777" w:gutter="0"/>
          <w:pgNumType w:start="2"/>
          <w:cols w:space="720"/>
        </w:sectPr>
      </w:pPr>
    </w:p>
    <w:sdt>
      <w:sdtPr>
        <w:id w:val="1961681132"/>
        <w:docPartObj>
          <w:docPartGallery w:val="Table of Contents"/>
          <w:docPartUnique/>
        </w:docPartObj>
      </w:sdtPr>
      <w:sdtContent>
        <w:p w14:paraId="60CDC0AF" w14:textId="77777777" w:rsidR="00891A38" w:rsidRDefault="00DB53A7">
          <w:pPr>
            <w:pStyle w:val="10"/>
            <w:tabs>
              <w:tab w:val="left" w:leader="dot" w:pos="9204"/>
            </w:tabs>
            <w:spacing w:before="163"/>
          </w:pPr>
          <w:hyperlink w:anchor="_bookmark0" w:history="1">
            <w:r>
              <w:rPr>
                <w:spacing w:val="-2"/>
              </w:rPr>
              <w:t>ВВЕДЕНИЕ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65EC70" w14:textId="77777777" w:rsidR="00891A38" w:rsidRDefault="00DB53A7">
          <w:pPr>
            <w:pStyle w:val="10"/>
            <w:tabs>
              <w:tab w:val="left" w:leader="dot" w:pos="9204"/>
            </w:tabs>
          </w:pPr>
          <w:hyperlink w:anchor="_bookmark1" w:history="1">
            <w:r>
              <w:t>ФОРМИРОВАНИЕ</w:t>
            </w:r>
            <w:r>
              <w:rPr>
                <w:spacing w:val="-9"/>
              </w:rPr>
              <w:t xml:space="preserve"> </w:t>
            </w:r>
            <w:r>
              <w:t>ТРЕБОВАНИЙ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СИСТЕМЕ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12C6FFB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345"/>
            </w:tabs>
            <w:spacing w:before="124"/>
            <w:ind w:left="589" w:hanging="209"/>
          </w:pPr>
          <w:hyperlink w:anchor="_bookmark2" w:history="1">
            <w:r>
              <w:t>Общие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сведения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50D0F495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3" w:history="1">
            <w:r>
              <w:t>Полное</w:t>
            </w:r>
            <w:r>
              <w:rPr>
                <w:spacing w:val="-8"/>
              </w:rPr>
              <w:t xml:space="preserve"> </w:t>
            </w:r>
            <w:r>
              <w:t>наименование</w:t>
            </w:r>
            <w:r>
              <w:rPr>
                <w:spacing w:val="-8"/>
              </w:rPr>
              <w:t xml:space="preserve"> </w:t>
            </w:r>
            <w:r>
              <w:t>системы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её</w:t>
            </w:r>
            <w:r>
              <w:rPr>
                <w:spacing w:val="-8"/>
              </w:rPr>
              <w:t xml:space="preserve"> </w:t>
            </w:r>
            <w:r>
              <w:t>условное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обозначение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B43D077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4" w:history="1">
            <w:r>
              <w:t>Номер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договора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3A16B59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5" w:history="1">
            <w:r>
              <w:t>Наименование</w:t>
            </w:r>
            <w:r>
              <w:rPr>
                <w:spacing w:val="-9"/>
              </w:rPr>
              <w:t xml:space="preserve"> </w:t>
            </w:r>
            <w:r>
              <w:t>организаций</w:t>
            </w:r>
            <w:r>
              <w:rPr>
                <w:spacing w:val="-8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>Заказчика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Разработчика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2A03AEF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6" w:history="1">
            <w:r>
              <w:t>Основания</w:t>
            </w:r>
            <w:r>
              <w:rPr>
                <w:spacing w:val="-10"/>
              </w:rPr>
              <w:t xml:space="preserve"> </w:t>
            </w:r>
            <w:r>
              <w:t>для</w:t>
            </w:r>
            <w:r>
              <w:rPr>
                <w:spacing w:val="-10"/>
              </w:rPr>
              <w:t xml:space="preserve"> </w:t>
            </w:r>
            <w:r>
              <w:t>разработки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28019135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7" w:history="1">
            <w:r>
              <w:t>Плановые</w:t>
            </w:r>
            <w:r>
              <w:rPr>
                <w:spacing w:val="-10"/>
              </w:rPr>
              <w:t xml:space="preserve"> </w:t>
            </w:r>
            <w:r>
              <w:t>сроки</w:t>
            </w:r>
            <w:r>
              <w:rPr>
                <w:spacing w:val="-8"/>
              </w:rPr>
              <w:t xml:space="preserve"> </w:t>
            </w:r>
            <w:r>
              <w:t>начала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окончания</w:t>
            </w:r>
            <w:r>
              <w:rPr>
                <w:spacing w:val="-8"/>
              </w:rPr>
              <w:t xml:space="preserve"> </w:t>
            </w:r>
            <w:r>
              <w:t>работы</w:t>
            </w:r>
            <w:r>
              <w:rPr>
                <w:spacing w:val="-8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созданию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5F2C627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ind w:left="1038" w:hanging="418"/>
          </w:pPr>
          <w:hyperlink w:anchor="_bookmark8" w:history="1">
            <w:r>
              <w:t>Источники</w:t>
            </w:r>
            <w:r>
              <w:rPr>
                <w:spacing w:val="-11"/>
              </w:rPr>
              <w:t xml:space="preserve"> </w:t>
            </w:r>
            <w:r>
              <w:t>и</w:t>
            </w:r>
            <w:r>
              <w:rPr>
                <w:spacing w:val="-11"/>
              </w:rPr>
              <w:t xml:space="preserve"> </w:t>
            </w:r>
            <w:r>
              <w:t>порядок</w:t>
            </w:r>
            <w:r>
              <w:rPr>
                <w:spacing w:val="-10"/>
              </w:rPr>
              <w:t xml:space="preserve"> </w:t>
            </w:r>
            <w:r>
              <w:t>финансирования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работ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4C947C4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spacing w:line="240" w:lineRule="auto"/>
            <w:ind w:left="620" w:right="150" w:firstLine="0"/>
          </w:pPr>
          <w:hyperlink w:anchor="_bookmark9" w:history="1">
            <w:r>
              <w:t>Порядок оформления и предъявления заказчику результатов работ по</w:t>
            </w:r>
          </w:hyperlink>
          <w:r>
            <w:t xml:space="preserve"> </w:t>
          </w:r>
          <w:hyperlink w:anchor="_bookmark9" w:history="1">
            <w:r>
              <w:t>созданию системы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8D3055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spacing w:line="240" w:lineRule="auto"/>
            <w:ind w:left="620" w:right="150" w:firstLine="0"/>
          </w:pPr>
          <w:hyperlink w:anchor="_bookmark10" w:history="1">
            <w:r>
              <w:t>Перечень нормативно-технических документов, методических</w:t>
            </w:r>
          </w:hyperlink>
          <w:r>
            <w:t xml:space="preserve"> </w:t>
          </w:r>
          <w:hyperlink w:anchor="_bookmark10" w:history="1">
            <w:r>
              <w:t>материалов,</w:t>
            </w:r>
            <w:r>
              <w:rPr>
                <w:spacing w:val="-13"/>
              </w:rPr>
              <w:t xml:space="preserve"> </w:t>
            </w:r>
            <w:r>
              <w:t>использованных</w:t>
            </w:r>
            <w:r>
              <w:rPr>
                <w:spacing w:val="-13"/>
              </w:rPr>
              <w:t xml:space="preserve"> </w:t>
            </w:r>
            <w:r>
              <w:t>при</w:t>
            </w:r>
            <w:r>
              <w:rPr>
                <w:spacing w:val="-13"/>
              </w:rPr>
              <w:t xml:space="preserve"> </w:t>
            </w:r>
            <w:r>
              <w:t>разработке</w:t>
            </w:r>
            <w:r>
              <w:rPr>
                <w:spacing w:val="-13"/>
              </w:rPr>
              <w:t xml:space="preserve"> </w:t>
            </w:r>
            <w:r>
              <w:rPr>
                <w:spacing w:val="-5"/>
              </w:rPr>
              <w:t>ТЗ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27FC978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345"/>
            </w:tabs>
            <w:spacing w:line="321" w:lineRule="exact"/>
            <w:ind w:left="1038" w:hanging="418"/>
          </w:pPr>
          <w:hyperlink w:anchor="_bookmark11" w:history="1">
            <w:r>
              <w:t>Определения,</w:t>
            </w:r>
            <w:r>
              <w:rPr>
                <w:spacing w:val="-11"/>
              </w:rPr>
              <w:t xml:space="preserve"> </w:t>
            </w:r>
            <w:r>
              <w:t>обозначения</w:t>
            </w:r>
            <w:r>
              <w:rPr>
                <w:spacing w:val="-11"/>
              </w:rPr>
              <w:t xml:space="preserve"> </w:t>
            </w:r>
            <w:r>
              <w:t>и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сокращения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0B60E0BB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345"/>
            </w:tabs>
            <w:spacing w:line="240" w:lineRule="auto"/>
            <w:ind w:left="1177" w:hanging="557"/>
          </w:pPr>
          <w:hyperlink w:anchor="_bookmark12" w:history="1">
            <w:r>
              <w:rPr>
                <w:spacing w:val="-2"/>
              </w:rPr>
              <w:t>Описание</w:t>
            </w:r>
            <w:r>
              <w:rPr>
                <w:spacing w:val="12"/>
              </w:rPr>
              <w:t xml:space="preserve"> </w:t>
            </w:r>
            <w:r>
              <w:rPr>
                <w:spacing w:val="-2"/>
              </w:rPr>
              <w:t>бизнес-</w:t>
            </w:r>
            <w:r>
              <w:rPr>
                <w:spacing w:val="-4"/>
              </w:rPr>
              <w:t>ролей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1E9A1B23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124"/>
            <w:ind w:left="589" w:hanging="209"/>
          </w:pPr>
          <w:hyperlink w:anchor="_bookmark13" w:history="1">
            <w:r>
              <w:t>Назначение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9"/>
              </w:rPr>
              <w:t xml:space="preserve"> </w:t>
            </w:r>
            <w:r>
              <w:t>цели</w:t>
            </w:r>
            <w:r>
              <w:rPr>
                <w:spacing w:val="-8"/>
              </w:rPr>
              <w:t xml:space="preserve"> </w:t>
            </w:r>
            <w:r>
              <w:t>создания</w:t>
            </w:r>
            <w:r>
              <w:rPr>
                <w:spacing w:val="-9"/>
              </w:rPr>
              <w:t xml:space="preserve"> </w:t>
            </w:r>
            <w:r>
              <w:t>(развития)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190FBFD8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ind w:left="1038" w:hanging="418"/>
          </w:pPr>
          <w:hyperlink w:anchor="_bookmark14" w:history="1">
            <w:r>
              <w:t>Назначение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0C3F88CE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1038" w:hanging="418"/>
          </w:pPr>
          <w:hyperlink w:anchor="_bookmark15" w:history="1">
            <w:r>
              <w:t>Цели</w:t>
            </w:r>
            <w:r>
              <w:rPr>
                <w:spacing w:val="-8"/>
              </w:rPr>
              <w:t xml:space="preserve"> </w:t>
            </w:r>
            <w:r>
              <w:t>создания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7C6FF750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ind w:left="589" w:hanging="209"/>
          </w:pPr>
          <w:hyperlink w:anchor="_bookmark16" w:history="1">
            <w:r>
              <w:t>Характеристика</w:t>
            </w:r>
            <w:r>
              <w:rPr>
                <w:spacing w:val="-14"/>
              </w:rPr>
              <w:t xml:space="preserve"> </w:t>
            </w:r>
            <w:r>
              <w:t>объекта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автоматизации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6E6FA5E8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ind w:left="1038" w:hanging="418"/>
          </w:pPr>
          <w:hyperlink w:anchor="_bookmark17" w:history="1">
            <w:r>
              <w:t>Краткие</w:t>
            </w:r>
            <w:r>
              <w:rPr>
                <w:spacing w:val="-8"/>
              </w:rPr>
              <w:t xml:space="preserve"> </w:t>
            </w:r>
            <w:r>
              <w:t>сведения</w:t>
            </w:r>
            <w:r>
              <w:rPr>
                <w:spacing w:val="-8"/>
              </w:rPr>
              <w:t xml:space="preserve"> </w:t>
            </w:r>
            <w:r>
              <w:t>об</w:t>
            </w:r>
            <w:r>
              <w:rPr>
                <w:spacing w:val="-8"/>
              </w:rPr>
              <w:t xml:space="preserve"> </w:t>
            </w:r>
            <w:r>
              <w:t>объекте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автоматизации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4C3C9A36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1038" w:hanging="418"/>
          </w:pPr>
          <w:hyperlink w:anchor="_bookmark18" w:history="1">
            <w:r>
              <w:t>Сведения</w:t>
            </w:r>
            <w:r>
              <w:rPr>
                <w:spacing w:val="-10"/>
              </w:rPr>
              <w:t xml:space="preserve"> </w:t>
            </w:r>
            <w:r>
              <w:t>об</w:t>
            </w:r>
            <w:r>
              <w:rPr>
                <w:spacing w:val="-10"/>
              </w:rPr>
              <w:t xml:space="preserve"> </w:t>
            </w:r>
            <w:r>
              <w:t>условиях</w:t>
            </w:r>
            <w:r>
              <w:rPr>
                <w:spacing w:val="-10"/>
              </w:rPr>
              <w:t xml:space="preserve"> </w:t>
            </w:r>
            <w:r>
              <w:t>эксплуатации</w:t>
            </w:r>
            <w:r>
              <w:rPr>
                <w:spacing w:val="-10"/>
              </w:rPr>
              <w:t xml:space="preserve"> </w:t>
            </w:r>
            <w:r>
              <w:t>объекта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автоматизации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4BF4D6DE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120"/>
            <w:ind w:left="589" w:hanging="209"/>
          </w:pPr>
          <w:hyperlink w:anchor="_bookmark19" w:history="1">
            <w:r>
              <w:t>Требования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системе</w:t>
            </w:r>
            <w:r>
              <w:tab/>
            </w:r>
            <w:r>
              <w:rPr>
                <w:spacing w:val="-7"/>
              </w:rPr>
              <w:t>12</w:t>
            </w:r>
          </w:hyperlink>
        </w:p>
        <w:p w14:paraId="0AE3E6E8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ind w:left="1038" w:hanging="418"/>
          </w:pPr>
          <w:hyperlink w:anchor="_bookmark20" w:history="1">
            <w:r>
              <w:t>Требования</w:t>
            </w:r>
            <w:r>
              <w:rPr>
                <w:spacing w:val="-7"/>
              </w:rPr>
              <w:t xml:space="preserve"> </w:t>
            </w:r>
            <w:r>
              <w:t>к</w:t>
            </w:r>
            <w:r>
              <w:rPr>
                <w:spacing w:val="-6"/>
              </w:rPr>
              <w:t xml:space="preserve"> </w:t>
            </w:r>
            <w:r>
              <w:t>системе</w:t>
            </w:r>
            <w:r>
              <w:rPr>
                <w:spacing w:val="-6"/>
              </w:rPr>
              <w:t xml:space="preserve"> </w:t>
            </w:r>
            <w:r>
              <w:t>в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целом</w:t>
            </w:r>
            <w:r>
              <w:tab/>
            </w:r>
            <w:r>
              <w:rPr>
                <w:spacing w:val="-5"/>
              </w:rPr>
              <w:t>12</w:t>
            </w:r>
          </w:hyperlink>
        </w:p>
        <w:p w14:paraId="641E071B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ind w:left="1038" w:hanging="418"/>
          </w:pPr>
          <w:hyperlink w:anchor="_bookmark21" w:history="1">
            <w:r>
              <w:t>Требования</w:t>
            </w:r>
            <w:r>
              <w:rPr>
                <w:spacing w:val="-11"/>
              </w:rPr>
              <w:t xml:space="preserve"> </w:t>
            </w:r>
            <w:r>
              <w:t>к</w:t>
            </w:r>
            <w:r>
              <w:rPr>
                <w:spacing w:val="-10"/>
              </w:rPr>
              <w:t xml:space="preserve"> </w:t>
            </w:r>
            <w:r>
              <w:t>функциям</w:t>
            </w:r>
            <w:r>
              <w:rPr>
                <w:spacing w:val="-10"/>
              </w:rPr>
              <w:t xml:space="preserve"> </w:t>
            </w:r>
            <w:r>
              <w:t>(задачам),</w:t>
            </w:r>
            <w:r>
              <w:rPr>
                <w:spacing w:val="-10"/>
              </w:rPr>
              <w:t xml:space="preserve"> </w:t>
            </w:r>
            <w:r>
              <w:t>выполняемым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системой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F0372D1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ind w:left="1038" w:hanging="418"/>
          </w:pPr>
          <w:hyperlink w:anchor="_bookmark22" w:history="1">
            <w:r>
              <w:t>Функциональная</w:t>
            </w:r>
            <w:r>
              <w:rPr>
                <w:spacing w:val="-16"/>
              </w:rPr>
              <w:t xml:space="preserve"> </w:t>
            </w:r>
            <w:r>
              <w:t>структура</w:t>
            </w:r>
            <w:r>
              <w:rPr>
                <w:spacing w:val="-16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7258BE39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1038" w:hanging="418"/>
          </w:pPr>
          <w:hyperlink w:anchor="_bookmark23" w:history="1">
            <w:r>
              <w:t>Требования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7"/>
              </w:rPr>
              <w:t xml:space="preserve"> </w:t>
            </w:r>
            <w:r>
              <w:t>видам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обеспечения</w:t>
            </w:r>
            <w:r>
              <w:tab/>
            </w:r>
            <w:r>
              <w:rPr>
                <w:spacing w:val="-5"/>
              </w:rPr>
              <w:t>17</w:t>
            </w:r>
          </w:hyperlink>
        </w:p>
        <w:p w14:paraId="51868C1D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line="240" w:lineRule="auto"/>
            <w:ind w:left="589" w:hanging="209"/>
          </w:pPr>
          <w:hyperlink w:anchor="_bookmark24" w:history="1">
            <w:r>
              <w:t>Состав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содержание</w:t>
            </w:r>
            <w:r>
              <w:rPr>
                <w:spacing w:val="-8"/>
              </w:rPr>
              <w:t xml:space="preserve"> </w:t>
            </w:r>
            <w:r>
              <w:t>работ</w:t>
            </w:r>
            <w:r>
              <w:rPr>
                <w:spacing w:val="-8"/>
              </w:rPr>
              <w:t xml:space="preserve"> </w:t>
            </w:r>
            <w:r>
              <w:t>по</w:t>
            </w:r>
            <w:r>
              <w:rPr>
                <w:spacing w:val="-8"/>
              </w:rPr>
              <w:t xml:space="preserve"> </w:t>
            </w:r>
            <w:r>
              <w:t>созданию</w:t>
            </w:r>
            <w:r>
              <w:rPr>
                <w:spacing w:val="-7"/>
              </w:rPr>
              <w:t xml:space="preserve"> </w:t>
            </w:r>
            <w:r>
              <w:t>(развитию)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20</w:t>
            </w:r>
          </w:hyperlink>
        </w:p>
        <w:p w14:paraId="31BA14AB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124" w:line="240" w:lineRule="auto"/>
            <w:ind w:left="589" w:hanging="209"/>
          </w:pPr>
          <w:hyperlink w:anchor="_bookmark25" w:history="1">
            <w:r>
              <w:t>Порядок</w:t>
            </w:r>
            <w:r>
              <w:rPr>
                <w:spacing w:val="-8"/>
              </w:rPr>
              <w:t xml:space="preserve"> </w:t>
            </w:r>
            <w:r>
              <w:t>контроля</w:t>
            </w:r>
            <w:r>
              <w:rPr>
                <w:spacing w:val="-8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приемки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22</w:t>
            </w:r>
          </w:hyperlink>
        </w:p>
        <w:p w14:paraId="4AB7BFAF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120" w:line="240" w:lineRule="auto"/>
            <w:ind w:left="380" w:right="149" w:firstLine="0"/>
          </w:pPr>
          <w:hyperlink w:anchor="_bookmark26" w:history="1">
            <w:r>
              <w:t>Требования к составу и содержанию работ по подготовке объекта</w:t>
            </w:r>
          </w:hyperlink>
          <w:r>
            <w:t xml:space="preserve"> </w:t>
          </w:r>
          <w:hyperlink w:anchor="_bookmark26" w:history="1">
            <w:r>
              <w:t>автоматизации к вводу системы в действие</w:t>
            </w:r>
            <w:r>
              <w:tab/>
            </w:r>
            <w:r>
              <w:rPr>
                <w:spacing w:val="-6"/>
              </w:rPr>
              <w:t>23</w:t>
            </w:r>
          </w:hyperlink>
        </w:p>
        <w:p w14:paraId="06417512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620" w:right="149" w:firstLine="0"/>
          </w:pPr>
          <w:hyperlink w:anchor="_bookmark27" w:history="1">
            <w:r>
              <w:t>Приведение поступающей в систему информации к виду, пригодному</w:t>
            </w:r>
          </w:hyperlink>
          <w:r>
            <w:t xml:space="preserve"> </w:t>
          </w:r>
          <w:hyperlink w:anchor="_bookmark27" w:history="1">
            <w:r>
              <w:t>для обработки с помощью ЭВМ</w:t>
            </w:r>
            <w:r>
              <w:tab/>
            </w:r>
            <w:r>
              <w:rPr>
                <w:spacing w:val="-6"/>
              </w:rPr>
              <w:t>23</w:t>
            </w:r>
          </w:hyperlink>
        </w:p>
        <w:p w14:paraId="1834D483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620" w:right="149" w:firstLine="0"/>
          </w:pPr>
          <w:hyperlink w:anchor="_bookmark28" w:history="1">
            <w:r>
              <w:t>Изменения, которые необходимо осуществить в объекте</w:t>
            </w:r>
          </w:hyperlink>
          <w:r>
            <w:t xml:space="preserve"> </w:t>
          </w:r>
          <w:hyperlink w:anchor="_bookmark28" w:history="1">
            <w:r>
              <w:rPr>
                <w:spacing w:val="-2"/>
              </w:rPr>
              <w:t>автоматизации</w:t>
            </w:r>
            <w:r>
              <w:tab/>
            </w:r>
            <w:r>
              <w:rPr>
                <w:spacing w:val="-6"/>
              </w:rPr>
              <w:t>23</w:t>
            </w:r>
          </w:hyperlink>
        </w:p>
        <w:p w14:paraId="3DC95612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620" w:right="149" w:firstLine="0"/>
          </w:pPr>
          <w:hyperlink w:anchor="_bookmark29" w:history="1">
            <w:r>
              <w:t>Создание условий функционирования объекта автоматизации, при</w:t>
            </w:r>
          </w:hyperlink>
          <w:r>
            <w:t xml:space="preserve"> </w:t>
          </w:r>
          <w:hyperlink w:anchor="_bookmark29" w:history="1">
            <w:r>
              <w:t>которых гарантируется соответствие создаваемой системы требованиям,</w:t>
            </w:r>
          </w:hyperlink>
          <w:r>
            <w:t xml:space="preserve"> </w:t>
          </w:r>
          <w:hyperlink w:anchor="_bookmark29" w:history="1">
            <w:r>
              <w:t>содержащимся в ТЗ</w:t>
            </w:r>
            <w:r>
              <w:tab/>
            </w:r>
            <w:r>
              <w:rPr>
                <w:spacing w:val="-6"/>
              </w:rPr>
              <w:t>23</w:t>
            </w:r>
          </w:hyperlink>
        </w:p>
        <w:p w14:paraId="6FF7B805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line="240" w:lineRule="auto"/>
            <w:ind w:left="620" w:right="149" w:firstLine="0"/>
          </w:pPr>
          <w:hyperlink w:anchor="_bookmark30" w:history="1">
            <w:r>
              <w:t>Создание необходимых для функционирования системы</w:t>
            </w:r>
          </w:hyperlink>
          <w:r>
            <w:t xml:space="preserve"> </w:t>
          </w:r>
          <w:hyperlink w:anchor="_bookmark30" w:history="1">
            <w:r>
              <w:t>подразделений и служб</w:t>
            </w:r>
            <w:r>
              <w:tab/>
            </w:r>
            <w:r>
              <w:rPr>
                <w:spacing w:val="-6"/>
              </w:rPr>
              <w:t>23</w:t>
            </w:r>
          </w:hyperlink>
        </w:p>
        <w:p w14:paraId="0D5B7C99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038"/>
              <w:tab w:val="left" w:leader="dot" w:pos="9205"/>
            </w:tabs>
            <w:spacing w:after="20" w:line="321" w:lineRule="exact"/>
            <w:ind w:left="1038" w:hanging="418"/>
          </w:pPr>
          <w:hyperlink w:anchor="_bookmark31" w:history="1">
            <w:r>
              <w:t>Сроки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порядок</w:t>
            </w:r>
            <w:r>
              <w:rPr>
                <w:spacing w:val="-8"/>
              </w:rPr>
              <w:t xml:space="preserve"> </w:t>
            </w:r>
            <w:r>
              <w:t>комплектования</w:t>
            </w:r>
            <w:r>
              <w:rPr>
                <w:spacing w:val="-8"/>
              </w:rPr>
              <w:t xml:space="preserve"> </w:t>
            </w:r>
            <w:r>
              <w:t>штатов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8"/>
              </w:rPr>
              <w:t xml:space="preserve"> </w:t>
            </w:r>
            <w:r>
              <w:t>обучения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персонала</w:t>
            </w:r>
            <w:r>
              <w:tab/>
            </w:r>
            <w:r>
              <w:rPr>
                <w:spacing w:val="-5"/>
              </w:rPr>
              <w:t>23</w:t>
            </w:r>
          </w:hyperlink>
        </w:p>
        <w:p w14:paraId="09C7B8E6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73" w:line="240" w:lineRule="auto"/>
            <w:ind w:left="589" w:hanging="209"/>
          </w:pPr>
          <w:hyperlink w:anchor="_bookmark32" w:history="1">
            <w:r>
              <w:t>Требования</w:t>
            </w:r>
            <w:r>
              <w:rPr>
                <w:spacing w:val="-8"/>
              </w:rPr>
              <w:t xml:space="preserve"> </w:t>
            </w:r>
            <w:r>
              <w:t>к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документированию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14:paraId="4E0D15B0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589"/>
              <w:tab w:val="left" w:leader="dot" w:pos="9205"/>
            </w:tabs>
            <w:spacing w:before="120" w:line="240" w:lineRule="auto"/>
            <w:ind w:left="589" w:hanging="209"/>
          </w:pPr>
          <w:hyperlink w:anchor="_bookmark33" w:history="1">
            <w:r>
              <w:t>Источники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разработки</w:t>
            </w:r>
            <w:r>
              <w:tab/>
            </w:r>
            <w:r>
              <w:rPr>
                <w:spacing w:val="-5"/>
              </w:rPr>
              <w:t>25</w:t>
            </w:r>
          </w:hyperlink>
        </w:p>
        <w:p w14:paraId="6705DB60" w14:textId="77777777" w:rsidR="00891A38" w:rsidRDefault="00DB53A7">
          <w:pPr>
            <w:pStyle w:val="20"/>
            <w:tabs>
              <w:tab w:val="left" w:leader="dot" w:pos="9205"/>
            </w:tabs>
          </w:pPr>
          <w:hyperlink w:anchor="_bookmark34" w:history="1">
            <w:r>
              <w:t>ПРОЕКТИРОВАНИЕ</w:t>
            </w:r>
            <w:r>
              <w:rPr>
                <w:spacing w:val="-16"/>
              </w:rPr>
              <w:t xml:space="preserve"> </w:t>
            </w:r>
            <w:r>
              <w:t>ДИАГРАММЫ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ПРЕЦЕДЕНТОВ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66BDD4EE" w14:textId="77777777" w:rsidR="00891A38" w:rsidRDefault="00DB53A7">
          <w:pPr>
            <w:pStyle w:val="20"/>
            <w:tabs>
              <w:tab w:val="left" w:leader="dot" w:pos="9205"/>
            </w:tabs>
            <w:spacing w:before="120"/>
          </w:pPr>
          <w:hyperlink w:anchor="_bookmark35" w:history="1">
            <w:r>
              <w:t>ИНФМОРМАЦИОННОЙ</w:t>
            </w:r>
            <w:r>
              <w:rPr>
                <w:spacing w:val="-10"/>
              </w:rPr>
              <w:t xml:space="preserve"> </w:t>
            </w:r>
            <w:r>
              <w:t>СИСТЕМЫ</w:t>
            </w:r>
            <w:r>
              <w:rPr>
                <w:spacing w:val="-9"/>
              </w:rPr>
              <w:t xml:space="preserve"> </w:t>
            </w:r>
            <w:r>
              <w:t>В</w:t>
            </w:r>
            <w:r>
              <w:rPr>
                <w:spacing w:val="-10"/>
              </w:rPr>
              <w:t xml:space="preserve"> </w:t>
            </w:r>
            <w:r>
              <w:t>НОТАЦИИ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UML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1B9E8D3F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spacing w:before="124"/>
            <w:ind w:left="728" w:hanging="348"/>
          </w:pPr>
          <w:hyperlink w:anchor="_bookmark36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2C9D7B1C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37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3088B71E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38" w:history="1">
            <w:r>
              <w:t>Текстовое</w:t>
            </w:r>
            <w:r>
              <w:rPr>
                <w:spacing w:val="-12"/>
              </w:rPr>
              <w:t xml:space="preserve"> </w:t>
            </w:r>
            <w:r>
              <w:t>описание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  <w:p w14:paraId="07E5BA7E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39" w:history="1">
            <w:r>
              <w:t>Результат</w:t>
            </w:r>
            <w:r>
              <w:rPr>
                <w:spacing w:val="-13"/>
              </w:rPr>
              <w:t xml:space="preserve"> </w:t>
            </w:r>
            <w:r>
              <w:t>построения</w:t>
            </w:r>
            <w:r>
              <w:rPr>
                <w:spacing w:val="-12"/>
              </w:rPr>
              <w:t xml:space="preserve"> </w:t>
            </w:r>
            <w:r>
              <w:t>диаграммы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прецедентов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133016EB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spacing w:line="240" w:lineRule="auto"/>
            <w:ind w:left="1177" w:hanging="557"/>
          </w:pPr>
          <w:hyperlink w:anchor="_bookmark40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27</w:t>
            </w:r>
          </w:hyperlink>
        </w:p>
        <w:p w14:paraId="36EBF01E" w14:textId="77777777" w:rsidR="00891A38" w:rsidRDefault="00DB53A7">
          <w:pPr>
            <w:pStyle w:val="20"/>
            <w:tabs>
              <w:tab w:val="left" w:leader="dot" w:pos="9205"/>
            </w:tabs>
            <w:spacing w:before="120"/>
            <w:ind w:right="149"/>
          </w:pPr>
          <w:hyperlink w:anchor="_bookmark41" w:history="1">
            <w:r>
              <w:t>ФУНКЦИОНАЛЬНОЕ ПРОЕКТИРОВАНИЕ МОДЕЛИ</w:t>
            </w:r>
          </w:hyperlink>
          <w:r>
            <w:t xml:space="preserve"> </w:t>
          </w:r>
          <w:hyperlink w:anchor="_bookmark41" w:history="1">
            <w:r>
              <w:t>ИНФОРМАЦИОННОЙ СИСТЕМЫ С ИСПОЛЬЗОВАНИЕМ</w:t>
            </w:r>
          </w:hyperlink>
          <w:r>
            <w:t xml:space="preserve"> </w:t>
          </w:r>
          <w:hyperlink w:anchor="_bookmark41" w:history="1">
            <w:r>
              <w:t>МЕТОДОЛОГИИ</w:t>
            </w:r>
            <w:r>
              <w:rPr>
                <w:spacing w:val="-14"/>
              </w:rPr>
              <w:t xml:space="preserve"> </w:t>
            </w:r>
            <w:r>
              <w:rPr>
                <w:spacing w:val="-4"/>
              </w:rPr>
              <w:t>SADT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146771F6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ind w:left="728" w:hanging="348"/>
          </w:pPr>
          <w:hyperlink w:anchor="_bookmark42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5F8BB3A5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43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0D77B383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44" w:history="1">
            <w:r>
              <w:t>Построение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28</w:t>
            </w:r>
          </w:hyperlink>
        </w:p>
        <w:p w14:paraId="442E51A7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spacing w:line="240" w:lineRule="auto"/>
            <w:ind w:left="1177" w:hanging="557"/>
          </w:pPr>
          <w:hyperlink w:anchor="_bookmark45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30</w:t>
            </w:r>
          </w:hyperlink>
        </w:p>
        <w:p w14:paraId="3FFF3BD3" w14:textId="77777777" w:rsidR="00891A38" w:rsidRDefault="00DB53A7">
          <w:pPr>
            <w:pStyle w:val="20"/>
            <w:tabs>
              <w:tab w:val="left" w:leader="dot" w:pos="9205"/>
            </w:tabs>
          </w:pPr>
          <w:hyperlink w:anchor="_bookmark46" w:history="1">
            <w:r>
              <w:t>ПРОЕКТИРОВАНИЕ</w:t>
            </w:r>
            <w:r>
              <w:rPr>
                <w:spacing w:val="-18"/>
              </w:rPr>
              <w:t xml:space="preserve"> </w:t>
            </w:r>
            <w:r>
              <w:t>ФУНКЦИОНАЛЬНОЙ</w:t>
            </w:r>
            <w:r>
              <w:rPr>
                <w:spacing w:val="-17"/>
              </w:rPr>
              <w:t xml:space="preserve"> </w:t>
            </w:r>
            <w:r>
              <w:rPr>
                <w:spacing w:val="-2"/>
              </w:rPr>
              <w:t>МОДЕЛИ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3DA6E46B" w14:textId="77777777" w:rsidR="00891A38" w:rsidRDefault="00DB53A7">
          <w:pPr>
            <w:pStyle w:val="20"/>
            <w:tabs>
              <w:tab w:val="left" w:leader="dot" w:pos="9205"/>
            </w:tabs>
            <w:spacing w:before="124"/>
          </w:pPr>
          <w:hyperlink w:anchor="_bookmark47" w:history="1">
            <w:r>
              <w:t>ИНФОРМАЦИОННОЙ</w:t>
            </w:r>
            <w:r>
              <w:rPr>
                <w:spacing w:val="-9"/>
              </w:rPr>
              <w:t xml:space="preserve"> </w:t>
            </w:r>
            <w:r>
              <w:t>СИСТЕМЫ</w:t>
            </w:r>
            <w:r>
              <w:rPr>
                <w:spacing w:val="-9"/>
              </w:rPr>
              <w:t xml:space="preserve"> </w:t>
            </w:r>
            <w:r>
              <w:t>В</w:t>
            </w:r>
            <w:r>
              <w:rPr>
                <w:spacing w:val="-10"/>
              </w:rPr>
              <w:t xml:space="preserve"> </w:t>
            </w:r>
            <w:r>
              <w:t>НОТАЦИИ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IDEF0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4695C3BF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spacing w:before="120"/>
            <w:ind w:left="728" w:hanging="348"/>
          </w:pPr>
          <w:hyperlink w:anchor="_bookmark48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7A835F48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49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1CEB58C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50" w:history="1">
            <w:r>
              <w:t>Построение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декомпозиции</w:t>
            </w:r>
            <w:r>
              <w:tab/>
            </w:r>
            <w:r>
              <w:rPr>
                <w:spacing w:val="-5"/>
              </w:rPr>
              <w:t>31</w:t>
            </w:r>
          </w:hyperlink>
        </w:p>
        <w:p w14:paraId="0BB88084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spacing w:line="240" w:lineRule="auto"/>
            <w:ind w:left="1177" w:hanging="557"/>
          </w:pPr>
          <w:hyperlink w:anchor="_bookmark51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35</w:t>
            </w:r>
          </w:hyperlink>
        </w:p>
        <w:p w14:paraId="4026F55C" w14:textId="77777777" w:rsidR="00891A38" w:rsidRDefault="00DB53A7">
          <w:pPr>
            <w:pStyle w:val="20"/>
            <w:tabs>
              <w:tab w:val="left" w:leader="dot" w:pos="9205"/>
            </w:tabs>
          </w:pPr>
          <w:hyperlink w:anchor="_bookmark52" w:history="1">
            <w:r>
              <w:t>ПРОЕКТИРОВАНИЕ</w:t>
            </w:r>
            <w:r>
              <w:rPr>
                <w:spacing w:val="-14"/>
              </w:rPr>
              <w:t xml:space="preserve"> </w:t>
            </w:r>
            <w:r>
              <w:t>МОДЕЛИ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ПОТОКОВ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319FA71C" w14:textId="77777777" w:rsidR="00891A38" w:rsidRDefault="00DB53A7">
          <w:pPr>
            <w:pStyle w:val="20"/>
            <w:tabs>
              <w:tab w:val="left" w:leader="dot" w:pos="9205"/>
            </w:tabs>
            <w:spacing w:before="120"/>
          </w:pPr>
          <w:hyperlink w:anchor="_bookmark53" w:history="1">
            <w:r>
              <w:t>ДАННЫХ</w:t>
            </w:r>
            <w:r>
              <w:rPr>
                <w:spacing w:val="-6"/>
              </w:rPr>
              <w:t xml:space="preserve"> </w:t>
            </w:r>
            <w:r>
              <w:t>В</w:t>
            </w:r>
            <w:r>
              <w:rPr>
                <w:spacing w:val="-6"/>
              </w:rPr>
              <w:t xml:space="preserve"> </w:t>
            </w:r>
            <w:r>
              <w:t>НОТАЦИИ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DFD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54DAAB19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spacing w:before="120"/>
            <w:ind w:left="728" w:hanging="348"/>
          </w:pPr>
          <w:hyperlink w:anchor="_bookmark54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63E2B453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55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0B2CB09E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56" w:history="1">
            <w:r>
              <w:t>Построение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36</w:t>
            </w:r>
          </w:hyperlink>
        </w:p>
        <w:p w14:paraId="4C80566B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spacing w:line="240" w:lineRule="auto"/>
            <w:ind w:left="1177" w:hanging="557"/>
          </w:pPr>
          <w:hyperlink w:anchor="_bookmark57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37</w:t>
            </w:r>
          </w:hyperlink>
        </w:p>
        <w:p w14:paraId="72802979" w14:textId="77777777" w:rsidR="00891A38" w:rsidRDefault="00DB53A7">
          <w:pPr>
            <w:pStyle w:val="20"/>
            <w:tabs>
              <w:tab w:val="left" w:leader="dot" w:pos="9205"/>
            </w:tabs>
          </w:pPr>
          <w:hyperlink w:anchor="_bookmark58" w:history="1">
            <w:r>
              <w:t>ПРОЕКТИРОВАНИЕ</w:t>
            </w:r>
            <w:r>
              <w:rPr>
                <w:spacing w:val="-14"/>
              </w:rPr>
              <w:t xml:space="preserve"> </w:t>
            </w:r>
            <w:r>
              <w:t>СТРУКТУРЫ</w:t>
            </w:r>
            <w:r>
              <w:rPr>
                <w:spacing w:val="-13"/>
              </w:rPr>
              <w:t xml:space="preserve"> </w:t>
            </w:r>
            <w:r>
              <w:t>ДАННЫХ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ИНФОРМАЦИОННОЙ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39C408A9" w14:textId="77777777" w:rsidR="00891A38" w:rsidRDefault="00DB53A7">
          <w:pPr>
            <w:pStyle w:val="20"/>
            <w:tabs>
              <w:tab w:val="left" w:leader="dot" w:pos="9205"/>
            </w:tabs>
            <w:spacing w:before="125"/>
          </w:pPr>
          <w:hyperlink w:anchor="_bookmark59" w:history="1">
            <w:r>
              <w:t>СИСТЕМЫ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СОЗДАНИЕ</w:t>
            </w:r>
            <w:r>
              <w:rPr>
                <w:spacing w:val="-8"/>
              </w:rPr>
              <w:t xml:space="preserve"> </w:t>
            </w:r>
            <w:r>
              <w:t>ER-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308CFF0E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ind w:left="728" w:hanging="348"/>
          </w:pPr>
          <w:hyperlink w:anchor="_bookmark60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2C2196C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61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38</w:t>
            </w:r>
          </w:hyperlink>
        </w:p>
        <w:p w14:paraId="1FA11559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ind w:left="1177" w:hanging="557"/>
          </w:pPr>
          <w:hyperlink w:anchor="_bookmark62" w:history="1">
            <w:r>
              <w:t>Создание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39</w:t>
            </w:r>
          </w:hyperlink>
        </w:p>
        <w:p w14:paraId="01BCC9C2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left" w:leader="dot" w:pos="9205"/>
            </w:tabs>
            <w:spacing w:line="240" w:lineRule="auto"/>
            <w:ind w:left="620" w:right="149" w:firstLine="0"/>
          </w:pPr>
          <w:hyperlink w:anchor="_bookmark63" w:history="1">
            <w:r>
              <w:t>Проверка полноты и корректности ER-диаграммы с использованием</w:t>
            </w:r>
          </w:hyperlink>
          <w:r>
            <w:t xml:space="preserve"> </w:t>
          </w:r>
          <w:hyperlink w:anchor="_bookmark63" w:history="1">
            <w:r>
              <w:rPr>
                <w:spacing w:val="-5"/>
              </w:rPr>
              <w:t>SQL</w:t>
            </w:r>
            <w:r>
              <w:tab/>
            </w:r>
            <w:r>
              <w:tab/>
            </w:r>
            <w:r>
              <w:rPr>
                <w:spacing w:val="-5"/>
              </w:rPr>
              <w:t>39</w:t>
            </w:r>
          </w:hyperlink>
        </w:p>
        <w:p w14:paraId="4294C376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247"/>
              <w:tab w:val="left" w:leader="dot" w:pos="9205"/>
            </w:tabs>
            <w:spacing w:line="321" w:lineRule="exact"/>
            <w:ind w:left="1247" w:hanging="627"/>
          </w:pPr>
          <w:hyperlink w:anchor="_bookmark64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41</w:t>
            </w:r>
          </w:hyperlink>
        </w:p>
        <w:p w14:paraId="601B513F" w14:textId="77777777" w:rsidR="00891A38" w:rsidRDefault="00DB53A7">
          <w:pPr>
            <w:pStyle w:val="20"/>
            <w:tabs>
              <w:tab w:val="left" w:leader="dot" w:pos="9205"/>
            </w:tabs>
            <w:spacing w:before="120"/>
          </w:pPr>
          <w:hyperlink w:anchor="_bookmark65" w:history="1">
            <w:r>
              <w:t>СОЗДАНИЕ</w:t>
            </w:r>
            <w:r>
              <w:rPr>
                <w:spacing w:val="-10"/>
              </w:rPr>
              <w:t xml:space="preserve"> </w:t>
            </w:r>
            <w:r>
              <w:t>ДИАГРАММЫ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СОСТОЯНИЙ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14:paraId="1308C464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left" w:leader="dot" w:pos="9205"/>
            </w:tabs>
            <w:spacing w:after="125" w:line="240" w:lineRule="auto"/>
            <w:ind w:left="728" w:hanging="348"/>
          </w:pPr>
          <w:hyperlink w:anchor="_bookmark66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14:paraId="5262F663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spacing w:before="73"/>
            <w:ind w:left="1177" w:hanging="557"/>
          </w:pPr>
          <w:hyperlink w:anchor="_bookmark67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14:paraId="3993077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68" w:history="1">
            <w:r>
              <w:t>Создание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диаграммы</w:t>
            </w:r>
            <w:r>
              <w:tab/>
            </w:r>
            <w:r>
              <w:rPr>
                <w:spacing w:val="-5"/>
              </w:rPr>
              <w:t>42</w:t>
            </w:r>
          </w:hyperlink>
        </w:p>
        <w:p w14:paraId="5891148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spacing w:line="240" w:lineRule="auto"/>
            <w:ind w:left="1177" w:hanging="557"/>
          </w:pPr>
          <w:hyperlink w:anchor="_bookmark69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43</w:t>
            </w:r>
          </w:hyperlink>
        </w:p>
        <w:p w14:paraId="50CC50E9" w14:textId="77777777" w:rsidR="00891A38" w:rsidRDefault="00DB53A7">
          <w:pPr>
            <w:pStyle w:val="20"/>
            <w:tabs>
              <w:tab w:val="right" w:leader="dot" w:pos="9485"/>
            </w:tabs>
          </w:pPr>
          <w:hyperlink w:anchor="_bookmark70" w:history="1">
            <w:r>
              <w:t>РАСЧЁТ</w:t>
            </w:r>
            <w:r>
              <w:rPr>
                <w:spacing w:val="-12"/>
              </w:rPr>
              <w:t xml:space="preserve"> </w:t>
            </w:r>
            <w:r>
              <w:t>ИНФОРМАЦИОННОЙ</w:t>
            </w:r>
            <w:r>
              <w:rPr>
                <w:spacing w:val="-11"/>
              </w:rPr>
              <w:t xml:space="preserve"> </w:t>
            </w:r>
            <w:r>
              <w:t>ЭНТРОПИИ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ПРОЕКТИРУЕМОЙ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4948CF63" w14:textId="77777777" w:rsidR="00891A38" w:rsidRDefault="00DB53A7">
          <w:pPr>
            <w:pStyle w:val="20"/>
            <w:tabs>
              <w:tab w:val="right" w:leader="dot" w:pos="9485"/>
            </w:tabs>
            <w:spacing w:before="125"/>
          </w:pPr>
          <w:hyperlink w:anchor="_bookmark71" w:history="1"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0948F384" w14:textId="77777777" w:rsidR="00891A38" w:rsidRDefault="00DB53A7" w:rsidP="00EB75B8">
          <w:pPr>
            <w:pStyle w:val="31"/>
            <w:numPr>
              <w:ilvl w:val="0"/>
              <w:numId w:val="8"/>
            </w:numPr>
            <w:tabs>
              <w:tab w:val="left" w:pos="728"/>
              <w:tab w:val="right" w:leader="dot" w:pos="9485"/>
            </w:tabs>
            <w:ind w:left="728" w:hanging="348"/>
          </w:pPr>
          <w:hyperlink w:anchor="_bookmark72" w:history="1">
            <w:r>
              <w:t>Ход</w:t>
            </w:r>
            <w:r>
              <w:rPr>
                <w:spacing w:val="-10"/>
              </w:rPr>
              <w:t xml:space="preserve"> </w:t>
            </w:r>
            <w:r>
              <w:t>выполнения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4EB2CDAB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3" w:history="1">
            <w:r>
              <w:t>Цель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3C88F43C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4" w:history="1">
            <w:r>
              <w:t>Описание</w:t>
            </w:r>
            <w:r>
              <w:rPr>
                <w:spacing w:val="-11"/>
              </w:rPr>
              <w:t xml:space="preserve"> </w:t>
            </w:r>
            <w:r>
              <w:rPr>
                <w:spacing w:val="-5"/>
              </w:rPr>
              <w:t>ЭСЕ</w:t>
            </w:r>
            <w:r>
              <w:tab/>
            </w:r>
            <w:r>
              <w:rPr>
                <w:spacing w:val="-5"/>
              </w:rPr>
              <w:t>44</w:t>
            </w:r>
          </w:hyperlink>
        </w:p>
        <w:p w14:paraId="6D0E76D7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5" w:history="1">
            <w:r>
              <w:t>Наполнение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  <w:p w14:paraId="5EF1F629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6" w:history="1">
            <w:r>
              <w:rPr>
                <w:spacing w:val="-2"/>
              </w:rPr>
              <w:t>Математические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расчеты</w:t>
            </w:r>
            <w:r>
              <w:tab/>
            </w:r>
            <w:r>
              <w:rPr>
                <w:spacing w:val="-5"/>
              </w:rPr>
              <w:t>45</w:t>
            </w:r>
          </w:hyperlink>
        </w:p>
        <w:p w14:paraId="037D7E01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</w:tabs>
            <w:ind w:left="1177" w:hanging="557"/>
          </w:pPr>
          <w:hyperlink w:anchor="_bookmark77" w:history="1">
            <w:r>
              <w:t>Расчет</w:t>
            </w:r>
            <w:r>
              <w:rPr>
                <w:spacing w:val="-13"/>
              </w:rPr>
              <w:t xml:space="preserve"> </w:t>
            </w:r>
            <w:r>
              <w:t>математического</w:t>
            </w:r>
            <w:r>
              <w:rPr>
                <w:spacing w:val="-13"/>
              </w:rPr>
              <w:t xml:space="preserve"> </w:t>
            </w:r>
            <w:r>
              <w:t>ожидания</w:t>
            </w:r>
            <w:r>
              <w:rPr>
                <w:spacing w:val="-13"/>
              </w:rPr>
              <w:t xml:space="preserve"> </w:t>
            </w:r>
            <w:r>
              <w:t>информационного</w:t>
            </w:r>
            <w:r>
              <w:rPr>
                <w:spacing w:val="-13"/>
              </w:rPr>
              <w:t xml:space="preserve"> </w:t>
            </w:r>
            <w:r>
              <w:t>блока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системы</w:t>
            </w:r>
          </w:hyperlink>
        </w:p>
        <w:p w14:paraId="0057B08D" w14:textId="77777777" w:rsidR="00891A38" w:rsidRDefault="00DB53A7">
          <w:pPr>
            <w:pStyle w:val="4"/>
            <w:tabs>
              <w:tab w:val="right" w:leader="dot" w:pos="9485"/>
            </w:tabs>
            <w:ind w:left="681" w:firstLine="0"/>
          </w:pPr>
          <w:hyperlink w:anchor="_bookmark77" w:history="1">
            <w:r>
              <w:rPr>
                <w:spacing w:val="-10"/>
              </w:rPr>
              <w:t>.</w:t>
            </w:r>
            <w:r>
              <w:tab/>
            </w:r>
            <w:r>
              <w:rPr>
                <w:spacing w:val="-5"/>
              </w:rPr>
              <w:t>46</w:t>
            </w:r>
          </w:hyperlink>
        </w:p>
        <w:p w14:paraId="3F1CCFF0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8" w:history="1">
            <w:r>
              <w:t>Расчет</w:t>
            </w:r>
            <w:r>
              <w:rPr>
                <w:spacing w:val="-12"/>
              </w:rPr>
              <w:t xml:space="preserve"> </w:t>
            </w:r>
            <w:r>
              <w:t>дисперсии</w:t>
            </w:r>
            <w:r>
              <w:rPr>
                <w:spacing w:val="-11"/>
              </w:rPr>
              <w:t xml:space="preserve"> </w:t>
            </w:r>
            <w:r>
              <w:t>информационного</w:t>
            </w:r>
            <w:r>
              <w:rPr>
                <w:spacing w:val="-12"/>
              </w:rPr>
              <w:t xml:space="preserve"> </w:t>
            </w:r>
            <w:r>
              <w:t>блока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46</w:t>
            </w:r>
          </w:hyperlink>
        </w:p>
        <w:p w14:paraId="4F62054D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79" w:history="1">
            <w:r>
              <w:rPr>
                <w:spacing w:val="-2"/>
              </w:rPr>
              <w:t>Расчет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среднеквадратического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отклонения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14:paraId="7E723E66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ind w:left="1177" w:hanging="557"/>
          </w:pPr>
          <w:hyperlink w:anchor="_bookmark80" w:history="1">
            <w:r>
              <w:t>Расчет</w:t>
            </w:r>
            <w:r>
              <w:rPr>
                <w:spacing w:val="-10"/>
              </w:rPr>
              <w:t xml:space="preserve"> </w:t>
            </w:r>
            <w:r>
              <w:t>энтропии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системы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14:paraId="7FD0D0AD" w14:textId="77777777" w:rsidR="00891A38" w:rsidRDefault="00DB53A7" w:rsidP="00EB75B8">
          <w:pPr>
            <w:pStyle w:val="4"/>
            <w:numPr>
              <w:ilvl w:val="1"/>
              <w:numId w:val="8"/>
            </w:numPr>
            <w:tabs>
              <w:tab w:val="left" w:pos="1177"/>
              <w:tab w:val="right" w:leader="dot" w:pos="9485"/>
            </w:tabs>
            <w:spacing w:line="240" w:lineRule="auto"/>
            <w:ind w:left="1177" w:hanging="557"/>
          </w:pPr>
          <w:hyperlink w:anchor="_bookmark81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47</w:t>
            </w:r>
          </w:hyperlink>
        </w:p>
        <w:p w14:paraId="08E28658" w14:textId="77777777" w:rsidR="00891A38" w:rsidRDefault="00DB53A7">
          <w:pPr>
            <w:pStyle w:val="20"/>
            <w:tabs>
              <w:tab w:val="right" w:leader="dot" w:pos="9485"/>
            </w:tabs>
            <w:spacing w:before="120"/>
          </w:pPr>
          <w:hyperlink w:anchor="_bookmark82" w:history="1">
            <w:r>
              <w:rPr>
                <w:spacing w:val="-2"/>
              </w:rPr>
              <w:t>ЗАКЛЮЧЕНИЕ</w:t>
            </w:r>
            <w:r>
              <w:tab/>
            </w:r>
            <w:r>
              <w:rPr>
                <w:spacing w:val="-5"/>
              </w:rPr>
              <w:t>49</w:t>
            </w:r>
          </w:hyperlink>
        </w:p>
        <w:p w14:paraId="75489D6E" w14:textId="77777777" w:rsidR="00891A38" w:rsidRDefault="00DB53A7">
          <w:pPr>
            <w:pStyle w:val="20"/>
            <w:tabs>
              <w:tab w:val="right" w:leader="dot" w:pos="9485"/>
            </w:tabs>
            <w:spacing w:before="124"/>
          </w:pPr>
          <w:hyperlink w:anchor="_bookmark83" w:history="1">
            <w:r>
              <w:t>СПИСОК</w:t>
            </w:r>
            <w:r>
              <w:rPr>
                <w:spacing w:val="-10"/>
              </w:rPr>
              <w:t xml:space="preserve"> </w:t>
            </w:r>
            <w:r>
              <w:t>ИСПОЛЬЗОВАННЫХ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ИСТОЧНИКОВ</w:t>
            </w:r>
            <w:r>
              <w:tab/>
            </w:r>
            <w:r>
              <w:rPr>
                <w:spacing w:val="-5"/>
              </w:rPr>
              <w:t>50</w:t>
            </w:r>
          </w:hyperlink>
        </w:p>
      </w:sdtContent>
    </w:sdt>
    <w:p w14:paraId="7DCC7F64" w14:textId="77777777" w:rsidR="00891A38" w:rsidRDefault="00891A38">
      <w:pPr>
        <w:pStyle w:val="20"/>
        <w:sectPr w:rsidR="00891A38">
          <w:type w:val="continuous"/>
          <w:pgSz w:w="11910" w:h="16840"/>
          <w:pgMar w:top="1058" w:right="708" w:bottom="1306" w:left="1559" w:header="0" w:footer="777" w:gutter="0"/>
          <w:cols w:space="720"/>
        </w:sectPr>
      </w:pPr>
    </w:p>
    <w:p w14:paraId="2940180A" w14:textId="77777777" w:rsidR="00891A38" w:rsidRDefault="00DB53A7">
      <w:pPr>
        <w:pStyle w:val="1"/>
        <w:spacing w:before="58"/>
      </w:pPr>
      <w:bookmarkStart w:id="0" w:name="_bookmark0"/>
      <w:bookmarkEnd w:id="0"/>
      <w:r>
        <w:rPr>
          <w:spacing w:val="-2"/>
        </w:rPr>
        <w:lastRenderedPageBreak/>
        <w:t>ВВЕДЕНИЕ</w:t>
      </w:r>
    </w:p>
    <w:p w14:paraId="3E9F2EDF" w14:textId="1C1F30FB" w:rsidR="00891A38" w:rsidRDefault="002E074B">
      <w:pPr>
        <w:pStyle w:val="a3"/>
        <w:spacing w:before="3" w:line="360" w:lineRule="auto"/>
        <w:ind w:right="139" w:firstLine="709"/>
        <w:jc w:val="both"/>
      </w:pPr>
      <w:r w:rsidRPr="002E074B">
        <w:t>В условиях цифровизации пользователи и сервисные центры сталкиваются с необходимостью ускоренной диагностики и ремонта ноутбуков. Возрастающая сложность компьютерной техники требует автоматизированных инструментов для анализа неисправностей и выдачи рекомендаций. Информационная система диагностики неисправностей ноутбуков предназначена для сбора и обработки данных о симптомах поломок, выявления возможных причин и предложения оптимальных способов устранения. Внедрение такой системы позволит повысить точность диагностики, сократить время на ремонт и минимизировать затраты пользователей и сервисных специалистов.</w:t>
      </w:r>
      <w:r w:rsidR="00AC6784" w:rsidRPr="00AC6784">
        <w:t xml:space="preserve"> </w:t>
      </w:r>
      <w:r w:rsidR="00DB53A7">
        <w:t>Целью практической работы является формирование требований к описанной выше системе. Заданием практической работы является описание объекта автоматизации, формулировка основных задач автоматизации объекта, описание основных параметров проектируемой информационной системы, описание путей достижения целей. Кроме того, необходимо сформулировать требования к информационной системе.</w:t>
      </w:r>
    </w:p>
    <w:p w14:paraId="7BD5F407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60" w:right="708" w:bottom="960" w:left="1559" w:header="0" w:footer="777" w:gutter="0"/>
          <w:cols w:space="720"/>
        </w:sectPr>
      </w:pPr>
    </w:p>
    <w:p w14:paraId="59FFBAA2" w14:textId="77777777" w:rsidR="00891A38" w:rsidRDefault="00DB53A7">
      <w:pPr>
        <w:pStyle w:val="2"/>
        <w:ind w:left="1991"/>
      </w:pPr>
      <w:bookmarkStart w:id="1" w:name="_bookmark1"/>
      <w:bookmarkEnd w:id="1"/>
      <w:r>
        <w:lastRenderedPageBreak/>
        <w:t>ФОРМИРОВАНИЕ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rPr>
          <w:spacing w:val="-2"/>
        </w:rPr>
        <w:t>СИСТЕМЕ</w:t>
      </w:r>
    </w:p>
    <w:p w14:paraId="42A7D010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ind w:left="1058" w:hanging="209"/>
      </w:pPr>
      <w:bookmarkStart w:id="2" w:name="_bookmark2"/>
      <w:bookmarkEnd w:id="2"/>
      <w:r>
        <w:t>Общие</w:t>
      </w:r>
      <w:r>
        <w:rPr>
          <w:spacing w:val="-6"/>
        </w:rPr>
        <w:t xml:space="preserve"> </w:t>
      </w:r>
      <w:r>
        <w:rPr>
          <w:spacing w:val="-2"/>
        </w:rPr>
        <w:t>сведения</w:t>
      </w:r>
    </w:p>
    <w:p w14:paraId="3AE5CF47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ind w:left="1267" w:hanging="418"/>
      </w:pPr>
      <w:bookmarkStart w:id="3" w:name="_bookmark3"/>
      <w:bookmarkEnd w:id="3"/>
      <w:r>
        <w:t>Полное</w:t>
      </w:r>
      <w:r>
        <w:rPr>
          <w:spacing w:val="-8"/>
        </w:rPr>
        <w:t xml:space="preserve"> </w:t>
      </w:r>
      <w:r>
        <w:t>наименование</w:t>
      </w:r>
      <w:r>
        <w:rPr>
          <w:spacing w:val="-7"/>
        </w:rPr>
        <w:t xml:space="preserve"> </w:t>
      </w:r>
      <w:r>
        <w:t>системы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её</w:t>
      </w:r>
      <w:r>
        <w:rPr>
          <w:spacing w:val="-7"/>
        </w:rPr>
        <w:t xml:space="preserve"> </w:t>
      </w:r>
      <w:r>
        <w:t>условное</w:t>
      </w:r>
      <w:r>
        <w:rPr>
          <w:spacing w:val="-7"/>
        </w:rPr>
        <w:t xml:space="preserve"> </w:t>
      </w:r>
      <w:r>
        <w:rPr>
          <w:spacing w:val="-2"/>
        </w:rPr>
        <w:t>обозначение</w:t>
      </w:r>
    </w:p>
    <w:p w14:paraId="1D4DABFD" w14:textId="1BDDA4F7" w:rsidR="00891A38" w:rsidRDefault="00DB53A7">
      <w:pPr>
        <w:pStyle w:val="a3"/>
        <w:tabs>
          <w:tab w:val="left" w:pos="2810"/>
          <w:tab w:val="left" w:pos="4112"/>
          <w:tab w:val="left" w:pos="5755"/>
          <w:tab w:val="left" w:pos="6995"/>
          <w:tab w:val="left" w:pos="8671"/>
        </w:tabs>
        <w:spacing w:before="163" w:line="357" w:lineRule="auto"/>
        <w:ind w:right="139" w:firstLine="709"/>
      </w:pPr>
      <w:r>
        <w:rPr>
          <w:spacing w:val="-2"/>
        </w:rPr>
        <w:t>Наименование</w:t>
      </w:r>
      <w:r w:rsidRPr="002E074B">
        <w:rPr>
          <w:spacing w:val="-2"/>
        </w:rPr>
        <w:t>:</w:t>
      </w:r>
      <w:r w:rsidRPr="002E074B">
        <w:tab/>
      </w:r>
      <w:r w:rsidR="002E074B">
        <w:t xml:space="preserve">Информационная система диагностики неисправностей ноутбуков. </w:t>
      </w:r>
      <w:r>
        <w:t xml:space="preserve">Условное обозначение: </w:t>
      </w:r>
      <w:r w:rsidR="002E074B" w:rsidRPr="00374C92">
        <w:rPr>
          <w:lang w:val="en-US"/>
        </w:rPr>
        <w:t>LDFS</w:t>
      </w:r>
      <w:r>
        <w:t>.</w:t>
      </w:r>
    </w:p>
    <w:p w14:paraId="47CBD08B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44"/>
        <w:ind w:left="1267" w:hanging="418"/>
      </w:pPr>
      <w:bookmarkStart w:id="4" w:name="_bookmark4"/>
      <w:bookmarkEnd w:id="4"/>
      <w:r>
        <w:t>Номер</w:t>
      </w:r>
      <w:r>
        <w:rPr>
          <w:spacing w:val="-7"/>
        </w:rPr>
        <w:t xml:space="preserve"> </w:t>
      </w:r>
      <w:r>
        <w:rPr>
          <w:spacing w:val="-2"/>
        </w:rPr>
        <w:t>договора</w:t>
      </w:r>
    </w:p>
    <w:p w14:paraId="710C30D8" w14:textId="7554B597" w:rsidR="00891A38" w:rsidRDefault="00DB53A7">
      <w:pPr>
        <w:pStyle w:val="a3"/>
        <w:spacing w:before="163"/>
        <w:ind w:left="849"/>
      </w:pPr>
      <w:r>
        <w:t>Шифр</w:t>
      </w:r>
      <w:r>
        <w:rPr>
          <w:spacing w:val="-8"/>
        </w:rPr>
        <w:t xml:space="preserve"> </w:t>
      </w:r>
      <w:r>
        <w:t>темы:</w:t>
      </w:r>
      <w:r>
        <w:rPr>
          <w:spacing w:val="-8"/>
        </w:rPr>
        <w:t xml:space="preserve"> </w:t>
      </w:r>
      <w:r>
        <w:t>АИС-</w:t>
      </w:r>
      <w:r w:rsidR="002E074B">
        <w:t>LDFS</w:t>
      </w:r>
      <w:r>
        <w:rPr>
          <w:spacing w:val="-2"/>
        </w:rPr>
        <w:t>.</w:t>
      </w:r>
    </w:p>
    <w:p w14:paraId="7BBAD230" w14:textId="120CAED6" w:rsidR="00891A38" w:rsidRDefault="00DB53A7">
      <w:pPr>
        <w:pStyle w:val="a3"/>
        <w:spacing w:before="163"/>
        <w:ind w:left="849"/>
      </w:pPr>
      <w:r>
        <w:t>Номер</w:t>
      </w:r>
      <w:r>
        <w:rPr>
          <w:spacing w:val="-11"/>
        </w:rPr>
        <w:t xml:space="preserve"> </w:t>
      </w:r>
      <w:r>
        <w:t>контракта:</w:t>
      </w:r>
      <w:r>
        <w:rPr>
          <w:spacing w:val="-10"/>
        </w:rPr>
        <w:t xml:space="preserve"> </w:t>
      </w:r>
      <w:r w:rsidR="002E074B" w:rsidRPr="002E074B">
        <w:t>№3/15-02-25-002 от 15.01.2025</w:t>
      </w:r>
      <w:r>
        <w:rPr>
          <w:spacing w:val="-2"/>
        </w:rPr>
        <w:t>.</w:t>
      </w:r>
    </w:p>
    <w:p w14:paraId="215DDD0C" w14:textId="77777777" w:rsidR="002E074B" w:rsidRDefault="00DB53A7" w:rsidP="00EB75B8">
      <w:pPr>
        <w:pStyle w:val="a5"/>
        <w:numPr>
          <w:ilvl w:val="1"/>
          <w:numId w:val="7"/>
        </w:numPr>
        <w:tabs>
          <w:tab w:val="left" w:pos="1267"/>
        </w:tabs>
        <w:spacing w:before="196" w:line="362" w:lineRule="auto"/>
        <w:ind w:left="849" w:right="1188" w:firstLine="0"/>
        <w:rPr>
          <w:sz w:val="28"/>
        </w:rPr>
      </w:pPr>
      <w:bookmarkStart w:id="5" w:name="_bookmark5"/>
      <w:bookmarkEnd w:id="5"/>
      <w:r>
        <w:rPr>
          <w:b/>
          <w:sz w:val="28"/>
        </w:rPr>
        <w:t>Наименование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организаций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Заказчика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Разработчика </w:t>
      </w:r>
      <w:r>
        <w:rPr>
          <w:sz w:val="28"/>
        </w:rPr>
        <w:t xml:space="preserve">Заказчиком системы является </w:t>
      </w:r>
      <w:r w:rsidR="002E074B">
        <w:rPr>
          <w:sz w:val="28"/>
          <w:szCs w:val="28"/>
        </w:rPr>
        <w:t>РТУ МИРЭА</w:t>
      </w:r>
      <w:r>
        <w:rPr>
          <w:sz w:val="28"/>
        </w:rPr>
        <w:t xml:space="preserve">. </w:t>
      </w:r>
    </w:p>
    <w:p w14:paraId="491E883A" w14:textId="44657CC2" w:rsidR="00891A38" w:rsidRPr="002E074B" w:rsidRDefault="00DB53A7" w:rsidP="002E074B">
      <w:pPr>
        <w:tabs>
          <w:tab w:val="left" w:pos="1267"/>
        </w:tabs>
        <w:spacing w:line="362" w:lineRule="auto"/>
        <w:ind w:left="849" w:right="1188"/>
        <w:rPr>
          <w:sz w:val="28"/>
        </w:rPr>
      </w:pPr>
      <w:r w:rsidRPr="002E074B">
        <w:rPr>
          <w:sz w:val="28"/>
        </w:rPr>
        <w:t xml:space="preserve">Адрес заказчика: </w:t>
      </w:r>
      <w:r w:rsidR="002E074B">
        <w:rPr>
          <w:sz w:val="28"/>
          <w:szCs w:val="28"/>
        </w:rPr>
        <w:t>Проспект Вернадского, д. 78</w:t>
      </w:r>
    </w:p>
    <w:p w14:paraId="335CFE99" w14:textId="6CE99532" w:rsidR="00891A38" w:rsidRDefault="00DB53A7" w:rsidP="002E074B">
      <w:pPr>
        <w:pStyle w:val="a3"/>
        <w:spacing w:line="313" w:lineRule="exact"/>
        <w:ind w:left="849"/>
      </w:pPr>
      <w:r>
        <w:t>Разработчиком</w:t>
      </w:r>
      <w:r>
        <w:rPr>
          <w:spacing w:val="-11"/>
        </w:rPr>
        <w:t xml:space="preserve"> </w:t>
      </w:r>
      <w:r>
        <w:t>системы</w:t>
      </w:r>
      <w:r>
        <w:rPr>
          <w:spacing w:val="-11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 w:rsidR="002E074B">
        <w:t>ООО «ТехДиагностика».</w:t>
      </w:r>
    </w:p>
    <w:p w14:paraId="11A01225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ind w:left="1267" w:hanging="418"/>
      </w:pPr>
      <w:bookmarkStart w:id="6" w:name="_bookmark6"/>
      <w:bookmarkEnd w:id="6"/>
      <w:r>
        <w:t>Основания</w:t>
      </w:r>
      <w:r>
        <w:rPr>
          <w:spacing w:val="-10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разработки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44E4D1C2" w14:textId="50A824C5" w:rsidR="00891A38" w:rsidRDefault="002E074B" w:rsidP="002E074B">
      <w:pPr>
        <w:pStyle w:val="a3"/>
        <w:spacing w:before="163" w:line="362" w:lineRule="auto"/>
        <w:ind w:firstLine="709"/>
        <w:jc w:val="both"/>
      </w:pPr>
      <w:r w:rsidRPr="002E074B">
        <w:t>Создание системы для автоматизированного анализа симптомов неисправностей ноутбуков, определения возможных причин и рекомендаций по устранению</w:t>
      </w:r>
      <w:r w:rsidR="00DB53A7">
        <w:t>.</w:t>
      </w:r>
    </w:p>
    <w:p w14:paraId="194FE1C9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  <w:tab w:val="left" w:pos="8647"/>
        </w:tabs>
        <w:spacing w:before="31" w:line="362" w:lineRule="auto"/>
        <w:ind w:left="140" w:right="4" w:firstLine="709"/>
      </w:pPr>
      <w:r>
        <w:t>Плановые</w:t>
      </w:r>
      <w:r>
        <w:rPr>
          <w:spacing w:val="-5"/>
        </w:rPr>
        <w:t xml:space="preserve"> </w:t>
      </w:r>
      <w:r>
        <w:t>сроки</w:t>
      </w:r>
      <w:r>
        <w:rPr>
          <w:spacing w:val="-5"/>
        </w:rPr>
        <w:t xml:space="preserve"> </w:t>
      </w:r>
      <w:r>
        <w:t>начала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окончания</w:t>
      </w:r>
      <w:r>
        <w:rPr>
          <w:spacing w:val="-5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 xml:space="preserve">созданию </w:t>
      </w:r>
      <w:r>
        <w:rPr>
          <w:spacing w:val="-2"/>
        </w:rPr>
        <w:t>системы</w:t>
      </w:r>
    </w:p>
    <w:p w14:paraId="38BE3401" w14:textId="77777777" w:rsidR="002E074B" w:rsidRPr="002E074B" w:rsidRDefault="002E074B" w:rsidP="002E074B">
      <w:pPr>
        <w:pStyle w:val="a3"/>
        <w:spacing w:line="362" w:lineRule="auto"/>
        <w:ind w:firstLine="709"/>
        <w:jc w:val="both"/>
      </w:pPr>
      <w:r w:rsidRPr="002E074B">
        <w:t>Начало работ: 15.02.2025.</w:t>
      </w:r>
    </w:p>
    <w:p w14:paraId="42936186" w14:textId="24737AFD" w:rsidR="00891A38" w:rsidRDefault="002E074B" w:rsidP="002E074B">
      <w:pPr>
        <w:pStyle w:val="a3"/>
        <w:spacing w:line="362" w:lineRule="auto"/>
        <w:ind w:firstLine="709"/>
        <w:jc w:val="both"/>
      </w:pPr>
      <w:r w:rsidRPr="002E074B">
        <w:t>Окончание работ: 31.05.2025</w:t>
      </w:r>
      <w:r w:rsidR="00DB53A7" w:rsidRPr="002E074B">
        <w:t>.</w:t>
      </w:r>
    </w:p>
    <w:p w14:paraId="2B11296C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196"/>
        <w:ind w:left="1267" w:hanging="418"/>
      </w:pPr>
      <w:r>
        <w:t>Источники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порядок</w:t>
      </w:r>
      <w:r>
        <w:rPr>
          <w:spacing w:val="-9"/>
        </w:rPr>
        <w:t xml:space="preserve"> </w:t>
      </w:r>
      <w:r>
        <w:t>финансирования</w:t>
      </w:r>
      <w:r>
        <w:rPr>
          <w:spacing w:val="-9"/>
        </w:rPr>
        <w:t xml:space="preserve"> </w:t>
      </w:r>
      <w:r>
        <w:rPr>
          <w:spacing w:val="-2"/>
        </w:rPr>
        <w:t>работ</w:t>
      </w:r>
    </w:p>
    <w:p w14:paraId="4C6EE29C" w14:textId="1076FB03" w:rsidR="00891A38" w:rsidRDefault="002E074B">
      <w:pPr>
        <w:pStyle w:val="a3"/>
        <w:spacing w:before="163"/>
        <w:ind w:left="849"/>
        <w:jc w:val="both"/>
      </w:pPr>
      <w:r>
        <w:t>Собственные средства заказчика и грант Минцифры РФ</w:t>
      </w:r>
      <w:r w:rsidR="00DB53A7">
        <w:rPr>
          <w:spacing w:val="-2"/>
        </w:rPr>
        <w:t>.</w:t>
      </w:r>
    </w:p>
    <w:p w14:paraId="54F8545C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</w:tabs>
        <w:spacing w:line="362" w:lineRule="auto"/>
        <w:ind w:left="140" w:right="4" w:firstLine="709"/>
      </w:pPr>
      <w:bookmarkStart w:id="7" w:name="_bookmark9"/>
      <w:bookmarkEnd w:id="7"/>
      <w:r>
        <w:t>Порядок</w:t>
      </w:r>
      <w:r>
        <w:rPr>
          <w:spacing w:val="-7"/>
        </w:rPr>
        <w:t xml:space="preserve"> </w:t>
      </w:r>
      <w:r>
        <w:t>оформления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предъявления</w:t>
      </w:r>
      <w:r>
        <w:rPr>
          <w:spacing w:val="-7"/>
        </w:rPr>
        <w:t xml:space="preserve"> </w:t>
      </w:r>
      <w:r>
        <w:t>заказчику</w:t>
      </w:r>
      <w:r>
        <w:rPr>
          <w:spacing w:val="-7"/>
        </w:rPr>
        <w:t xml:space="preserve"> </w:t>
      </w:r>
      <w:r>
        <w:t>результатов работ по созданию системы</w:t>
      </w:r>
    </w:p>
    <w:p w14:paraId="2A46E987" w14:textId="77777777" w:rsidR="002E074B" w:rsidRDefault="002E074B" w:rsidP="002E074B">
      <w:pPr>
        <w:pStyle w:val="a3"/>
        <w:spacing w:line="362" w:lineRule="auto"/>
        <w:ind w:firstLine="711"/>
        <w:jc w:val="both"/>
      </w:pPr>
      <w:r>
        <w:t>Результаты передаются в виде:</w:t>
      </w:r>
    </w:p>
    <w:p w14:paraId="38FA03BD" w14:textId="77777777" w:rsid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>
        <w:t>Технической документации (2 бумажных экземпляра + электронная версия в PDF), содержащей описание структуры системы, алгоритмов диагностики и интеграции с внешними сервисами.</w:t>
      </w:r>
    </w:p>
    <w:p w14:paraId="486516A7" w14:textId="77777777" w:rsid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>
        <w:t xml:space="preserve">Программного кода на GitHub, включая модуль анализа </w:t>
      </w:r>
      <w:r>
        <w:lastRenderedPageBreak/>
        <w:t>неисправностей, базу знаний поломок и интерфейс взаимодействия с пользователем.</w:t>
      </w:r>
    </w:p>
    <w:p w14:paraId="182C40F5" w14:textId="77777777" w:rsid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>
        <w:t>Руководства пользователя с инструкциями по работе с системой для обычных пользователей и сервисных инженеров.</w:t>
      </w:r>
    </w:p>
    <w:p w14:paraId="3E4A50FD" w14:textId="41D4B4E3" w:rsid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>
        <w:t>Руководства администратора, описывающего установку, настройку и поддержку системы.</w:t>
      </w:r>
      <w:bookmarkStart w:id="8" w:name="_bookmark10"/>
      <w:bookmarkEnd w:id="8"/>
    </w:p>
    <w:p w14:paraId="2B511E77" w14:textId="77777777" w:rsidR="002E074B" w:rsidRDefault="00DB53A7" w:rsidP="004328B4">
      <w:pPr>
        <w:pStyle w:val="3"/>
        <w:numPr>
          <w:ilvl w:val="1"/>
          <w:numId w:val="7"/>
        </w:numPr>
        <w:tabs>
          <w:tab w:val="left" w:pos="1267"/>
        </w:tabs>
        <w:spacing w:before="0" w:line="362" w:lineRule="auto"/>
        <w:ind w:left="140" w:right="4" w:firstLine="709"/>
      </w:pPr>
      <w:r>
        <w:t>Перечень</w:t>
      </w:r>
      <w:r w:rsidRPr="002E074B">
        <w:rPr>
          <w:spacing w:val="-11"/>
        </w:rPr>
        <w:t xml:space="preserve"> </w:t>
      </w:r>
      <w:r>
        <w:t>нормативно-технических</w:t>
      </w:r>
      <w:r w:rsidRPr="002E074B">
        <w:rPr>
          <w:spacing w:val="-11"/>
        </w:rPr>
        <w:t xml:space="preserve"> </w:t>
      </w:r>
      <w:r>
        <w:t>документов,</w:t>
      </w:r>
      <w:r w:rsidRPr="002E074B">
        <w:rPr>
          <w:spacing w:val="-11"/>
        </w:rPr>
        <w:t xml:space="preserve"> </w:t>
      </w:r>
      <w:r>
        <w:t>методических материалов, использованных при разработке ТЗ</w:t>
      </w:r>
    </w:p>
    <w:p w14:paraId="6136076C" w14:textId="77777777" w:rsid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 w:rsidRPr="002E074B">
        <w:t>ГОСТ 19.106-78 — Единая система программной документации. Требования к программным документам, выполненным печатным способом.</w:t>
      </w:r>
    </w:p>
    <w:p w14:paraId="6786F0B2" w14:textId="7E461239" w:rsidR="002E074B" w:rsidRP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 w:rsidRPr="002E074B">
        <w:t>ГОСТ 34.602-2020 — «Информационные технологии. Комплекс стандартов на автоматизированные системы. Техническое задание на создание автоматизированной системы».</w:t>
      </w:r>
    </w:p>
    <w:p w14:paraId="3ECCCBDC" w14:textId="77777777" w:rsidR="002E074B" w:rsidRP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 w:rsidRPr="002E074B">
        <w:t>ГОСТ Р 59793-2021 — «Информационные технологии. Комплекс стандартов на автоматизированные системы. Автоматизированные системы. Стадии создания».</w:t>
      </w:r>
    </w:p>
    <w:p w14:paraId="51B57FAD" w14:textId="77777777" w:rsidR="002E074B" w:rsidRP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 w:rsidRPr="002E074B">
        <w:t>ГОСТ 34.201-2020 — «Информационные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систем».</w:t>
      </w:r>
    </w:p>
    <w:p w14:paraId="6BB770A6" w14:textId="61683389" w:rsidR="00891A38" w:rsidRPr="002E074B" w:rsidRDefault="002E074B" w:rsidP="004328B4">
      <w:pPr>
        <w:pStyle w:val="a3"/>
        <w:numPr>
          <w:ilvl w:val="0"/>
          <w:numId w:val="9"/>
        </w:numPr>
        <w:spacing w:before="163" w:line="357" w:lineRule="auto"/>
        <w:ind w:left="0" w:right="4" w:firstLine="851"/>
        <w:jc w:val="both"/>
      </w:pPr>
      <w:r w:rsidRPr="002E074B">
        <w:t>ГОСТ Р 59795-2021 — «Информационные технологии. Комплекс стандартов на автоматизированные системы. Автоматизированные системы. Требования к содержанию документов».</w:t>
      </w:r>
    </w:p>
    <w:p w14:paraId="77697707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0" w:line="360" w:lineRule="auto"/>
        <w:ind w:left="1267" w:hanging="418"/>
      </w:pPr>
      <w:r>
        <w:t>Определения,</w:t>
      </w:r>
      <w:r>
        <w:rPr>
          <w:spacing w:val="-10"/>
        </w:rPr>
        <w:t xml:space="preserve"> </w:t>
      </w:r>
      <w:r>
        <w:t>обозначения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rPr>
          <w:spacing w:val="-2"/>
        </w:rPr>
        <w:t>сокращения</w:t>
      </w:r>
    </w:p>
    <w:p w14:paraId="335A64A8" w14:textId="77777777" w:rsidR="002E074B" w:rsidRDefault="002E074B" w:rsidP="004328B4">
      <w:pPr>
        <w:pStyle w:val="a3"/>
        <w:spacing w:line="360" w:lineRule="auto"/>
        <w:ind w:right="4" w:firstLine="709"/>
        <w:jc w:val="both"/>
      </w:pPr>
      <w:r>
        <w:t>Диагностическая модель — алгоритм выявления неисправностей ноутбуков на основе анализа данных.</w:t>
      </w:r>
    </w:p>
    <w:p w14:paraId="2DD44345" w14:textId="77777777" w:rsidR="002E074B" w:rsidRDefault="002E074B" w:rsidP="004328B4">
      <w:pPr>
        <w:pStyle w:val="a3"/>
        <w:spacing w:line="362" w:lineRule="auto"/>
        <w:ind w:right="4" w:firstLine="709"/>
        <w:jc w:val="both"/>
      </w:pPr>
      <w:r>
        <w:t>AI-диагностика — система, использующая машинное обучение для распознавания и классификации симптомов поломок.</w:t>
      </w:r>
    </w:p>
    <w:p w14:paraId="4325776C" w14:textId="77777777" w:rsidR="002E074B" w:rsidRDefault="002E074B" w:rsidP="004328B4">
      <w:pPr>
        <w:pStyle w:val="a3"/>
        <w:spacing w:line="362" w:lineRule="auto"/>
        <w:ind w:right="4" w:firstLine="709"/>
        <w:jc w:val="both"/>
      </w:pPr>
      <w:r>
        <w:t xml:space="preserve">BIOS (Basic Input/Output System) — базовая система ввода-вывода, </w:t>
      </w:r>
      <w:r>
        <w:lastRenderedPageBreak/>
        <w:t>управляющая загрузкой ноутбука.</w:t>
      </w:r>
    </w:p>
    <w:p w14:paraId="0F633D68" w14:textId="77777777" w:rsidR="002E074B" w:rsidRDefault="002E074B" w:rsidP="002E074B">
      <w:pPr>
        <w:pStyle w:val="a3"/>
        <w:spacing w:line="362" w:lineRule="auto"/>
        <w:ind w:right="140" w:firstLine="709"/>
        <w:jc w:val="both"/>
      </w:pPr>
      <w:r>
        <w:t>POST (Power-On Self-Test) — тестирование аппаратных компонентов ноутбука при включении.</w:t>
      </w:r>
    </w:p>
    <w:p w14:paraId="6D378A15" w14:textId="77777777" w:rsidR="002E074B" w:rsidRPr="002E074B" w:rsidRDefault="002E074B" w:rsidP="002E074B">
      <w:pPr>
        <w:pStyle w:val="a3"/>
        <w:spacing w:line="362" w:lineRule="auto"/>
        <w:ind w:right="140" w:firstLine="709"/>
        <w:jc w:val="both"/>
        <w:rPr>
          <w:lang w:val="en-US"/>
        </w:rPr>
      </w:pPr>
      <w:r w:rsidRPr="002E074B">
        <w:rPr>
          <w:lang w:val="en-US"/>
        </w:rPr>
        <w:t xml:space="preserve">S.M.A.R.T. (Self-Monitoring, Analysis and Reporting Technology) — </w:t>
      </w:r>
      <w:r>
        <w:t>технология</w:t>
      </w:r>
      <w:r w:rsidRPr="002E074B">
        <w:rPr>
          <w:lang w:val="en-US"/>
        </w:rPr>
        <w:t xml:space="preserve"> </w:t>
      </w:r>
      <w:r>
        <w:t>мониторинга</w:t>
      </w:r>
      <w:r w:rsidRPr="002E074B">
        <w:rPr>
          <w:lang w:val="en-US"/>
        </w:rPr>
        <w:t xml:space="preserve"> </w:t>
      </w:r>
      <w:r>
        <w:t>состояния</w:t>
      </w:r>
      <w:r w:rsidRPr="002E074B">
        <w:rPr>
          <w:lang w:val="en-US"/>
        </w:rPr>
        <w:t xml:space="preserve"> </w:t>
      </w:r>
      <w:r>
        <w:t>жесткого</w:t>
      </w:r>
      <w:r w:rsidRPr="002E074B">
        <w:rPr>
          <w:lang w:val="en-US"/>
        </w:rPr>
        <w:t xml:space="preserve"> </w:t>
      </w:r>
      <w:r>
        <w:t>диска</w:t>
      </w:r>
      <w:r w:rsidRPr="002E074B">
        <w:rPr>
          <w:lang w:val="en-US"/>
        </w:rPr>
        <w:t>.</w:t>
      </w:r>
    </w:p>
    <w:p w14:paraId="06B93687" w14:textId="77777777" w:rsidR="002E074B" w:rsidRDefault="002E074B" w:rsidP="002E074B">
      <w:pPr>
        <w:pStyle w:val="a3"/>
        <w:spacing w:line="362" w:lineRule="auto"/>
        <w:ind w:right="140" w:firstLine="709"/>
        <w:jc w:val="both"/>
      </w:pPr>
      <w:r>
        <w:t>REST API — интерфейс программирования приложений, основанный на архитектуре REST.</w:t>
      </w:r>
    </w:p>
    <w:p w14:paraId="7018A8A2" w14:textId="1EF5892A" w:rsidR="00891A38" w:rsidRDefault="002E074B" w:rsidP="002E074B">
      <w:pPr>
        <w:pStyle w:val="a3"/>
        <w:spacing w:line="362" w:lineRule="auto"/>
        <w:ind w:right="140" w:firstLine="709"/>
        <w:jc w:val="both"/>
      </w:pPr>
      <w:r>
        <w:t>СУБД — система управления базами данных, хранящая информацию о неисправностях и методах их устранения.</w:t>
      </w:r>
    </w:p>
    <w:p w14:paraId="4C9D15E3" w14:textId="1C96696C" w:rsidR="002E074B" w:rsidRPr="002E074B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0" w:line="362" w:lineRule="auto"/>
        <w:ind w:left="140" w:right="537" w:firstLine="709"/>
      </w:pPr>
      <w:bookmarkStart w:id="9" w:name="_bookmark12"/>
      <w:bookmarkEnd w:id="9"/>
      <w:r>
        <w:t>Описание</w:t>
      </w:r>
      <w:r>
        <w:rPr>
          <w:spacing w:val="-14"/>
        </w:rPr>
        <w:t xml:space="preserve"> </w:t>
      </w:r>
      <w:r>
        <w:t>бизнес-</w:t>
      </w:r>
      <w:r>
        <w:rPr>
          <w:spacing w:val="-2"/>
        </w:rPr>
        <w:t>ролей</w:t>
      </w:r>
    </w:p>
    <w:p w14:paraId="16C723C8" w14:textId="7E52E160" w:rsidR="002E074B" w:rsidRDefault="002E074B" w:rsidP="004328B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— управление пользователями, настройка системы, контроль безопасности.</w:t>
      </w:r>
    </w:p>
    <w:p w14:paraId="70B46860" w14:textId="77777777" w:rsidR="002E074B" w:rsidRDefault="002E074B" w:rsidP="004328B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Инженер-диагност — анализ неисправностей, проверка логов, верификация выводов системы.</w:t>
      </w:r>
    </w:p>
    <w:p w14:paraId="541517F8" w14:textId="77777777" w:rsidR="002E074B" w:rsidRDefault="002E074B" w:rsidP="004328B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Сервисный специалист — выполнение ремонта на основе рекомендаций системы, оформление отчетов.</w:t>
      </w:r>
    </w:p>
    <w:p w14:paraId="484570EA" w14:textId="77777777" w:rsidR="002E074B" w:rsidRDefault="002E074B" w:rsidP="004328B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— ввод симптомов, получение рекомендаций по устранению неисправностей.</w:t>
      </w:r>
    </w:p>
    <w:p w14:paraId="2B09A976" w14:textId="77777777" w:rsidR="002E074B" w:rsidRDefault="002E074B" w:rsidP="004328B4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Гость — доступ к базовым справочным материалам без возможности диагностики.</w:t>
      </w:r>
    </w:p>
    <w:p w14:paraId="02D736C4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155CA9F0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10" w:name="_bookmark13"/>
      <w:bookmarkEnd w:id="10"/>
      <w:r>
        <w:lastRenderedPageBreak/>
        <w:t>Назначение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цели</w:t>
      </w:r>
      <w:r>
        <w:rPr>
          <w:spacing w:val="-8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(развития)</w:t>
      </w:r>
      <w:r>
        <w:rPr>
          <w:spacing w:val="-8"/>
        </w:rPr>
        <w:t xml:space="preserve"> </w:t>
      </w:r>
      <w:r>
        <w:rPr>
          <w:spacing w:val="-2"/>
        </w:rPr>
        <w:t>системы</w:t>
      </w:r>
    </w:p>
    <w:p w14:paraId="1EF02087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ind w:left="1267" w:hanging="418"/>
      </w:pPr>
      <w:bookmarkStart w:id="11" w:name="_bookmark14"/>
      <w:bookmarkEnd w:id="11"/>
      <w:r>
        <w:t>Назначение</w:t>
      </w:r>
      <w:r>
        <w:rPr>
          <w:spacing w:val="-13"/>
        </w:rPr>
        <w:t xml:space="preserve"> </w:t>
      </w:r>
      <w:r>
        <w:rPr>
          <w:spacing w:val="-2"/>
        </w:rPr>
        <w:t>системы</w:t>
      </w:r>
    </w:p>
    <w:p w14:paraId="7D1C9855" w14:textId="12204F78" w:rsidR="00891A38" w:rsidRDefault="002E074B">
      <w:pPr>
        <w:pStyle w:val="a3"/>
        <w:spacing w:before="163" w:line="360" w:lineRule="auto"/>
        <w:ind w:right="140" w:firstLine="709"/>
        <w:jc w:val="both"/>
      </w:pPr>
      <w:r w:rsidRPr="002E074B">
        <w:t>Система предназначена для: автоматизированного анализа симптомов неисправностей ноутбуков, формирования рекомендаций по устранению поломок, интеграции с базами данных известных неисправностей, поддержки сервисных инженеров и пользователей при диагностике</w:t>
      </w:r>
      <w:r w:rsidR="00DB53A7">
        <w:rPr>
          <w:spacing w:val="-2"/>
        </w:rPr>
        <w:t>.</w:t>
      </w:r>
    </w:p>
    <w:p w14:paraId="4D0CE50C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39"/>
        <w:ind w:left="1267" w:hanging="418"/>
      </w:pPr>
      <w:r>
        <w:t>Цели</w:t>
      </w:r>
      <w:r>
        <w:rPr>
          <w:spacing w:val="-8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rPr>
          <w:spacing w:val="-2"/>
        </w:rPr>
        <w:t>системы</w:t>
      </w:r>
    </w:p>
    <w:p w14:paraId="06B347E4" w14:textId="77777777" w:rsidR="002E074B" w:rsidRDefault="002E074B" w:rsidP="002E074B">
      <w:pPr>
        <w:pStyle w:val="a3"/>
        <w:spacing w:before="163" w:line="360" w:lineRule="auto"/>
        <w:ind w:right="140" w:firstLine="709"/>
        <w:jc w:val="both"/>
      </w:pPr>
      <w:r w:rsidRPr="002E074B">
        <w:t>Основными целями создания ИС являются:</w:t>
      </w:r>
    </w:p>
    <w:p w14:paraId="626819E2" w14:textId="77777777" w:rsidR="002E074B" w:rsidRDefault="002E074B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E074B">
        <w:t>сокращение времени диагностики на 30% за счет автоматического анализа симптомов,</w:t>
      </w:r>
    </w:p>
    <w:p w14:paraId="192B9E09" w14:textId="77777777" w:rsidR="002E074B" w:rsidRDefault="002E074B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E074B">
        <w:t>повышение точности выявления неисправностей за счет использования алгоритмов машинного обучения,</w:t>
      </w:r>
    </w:p>
    <w:p w14:paraId="3F7458B3" w14:textId="77777777" w:rsidR="002E074B" w:rsidRDefault="002E074B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E074B">
        <w:t>снижение затрат на диагностику путем минимизации необходимости в ручном тестировании,</w:t>
      </w:r>
    </w:p>
    <w:p w14:paraId="4B0236FD" w14:textId="7D22E9E8" w:rsidR="002E074B" w:rsidRPr="002E074B" w:rsidRDefault="002E074B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E074B">
        <w:t>создание централизованной базы данных неисправностей и решений для их устранения.</w:t>
      </w:r>
    </w:p>
    <w:p w14:paraId="6C9FA595" w14:textId="77777777" w:rsidR="00891A38" w:rsidRDefault="00891A38">
      <w:pPr>
        <w:pStyle w:val="a5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43A023FD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12" w:name="_bookmark16"/>
      <w:bookmarkEnd w:id="12"/>
      <w:r>
        <w:lastRenderedPageBreak/>
        <w:t>Характеристика</w:t>
      </w:r>
      <w:r>
        <w:rPr>
          <w:spacing w:val="-13"/>
        </w:rPr>
        <w:t xml:space="preserve"> </w:t>
      </w:r>
      <w:r>
        <w:t>объекта</w:t>
      </w:r>
      <w:r>
        <w:rPr>
          <w:spacing w:val="-12"/>
        </w:rPr>
        <w:t xml:space="preserve"> </w:t>
      </w:r>
      <w:r>
        <w:rPr>
          <w:spacing w:val="-2"/>
        </w:rPr>
        <w:t>автоматизации</w:t>
      </w:r>
    </w:p>
    <w:p w14:paraId="7191793F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ind w:left="1267" w:hanging="418"/>
      </w:pPr>
      <w:bookmarkStart w:id="13" w:name="_bookmark17"/>
      <w:bookmarkEnd w:id="13"/>
      <w:r>
        <w:t>Краткие</w:t>
      </w:r>
      <w:r>
        <w:rPr>
          <w:spacing w:val="-7"/>
        </w:rPr>
        <w:t xml:space="preserve"> </w:t>
      </w:r>
      <w:r>
        <w:t>сведения</w:t>
      </w:r>
      <w:r>
        <w:rPr>
          <w:spacing w:val="-7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объекте</w:t>
      </w:r>
      <w:r>
        <w:rPr>
          <w:spacing w:val="-7"/>
        </w:rPr>
        <w:t xml:space="preserve"> </w:t>
      </w:r>
      <w:r>
        <w:rPr>
          <w:spacing w:val="-2"/>
        </w:rPr>
        <w:t>автоматизации</w:t>
      </w:r>
    </w:p>
    <w:p w14:paraId="74E56C01" w14:textId="5AEC4027" w:rsidR="00891A38" w:rsidRDefault="002E074B">
      <w:pPr>
        <w:pStyle w:val="a3"/>
        <w:spacing w:before="163" w:line="357" w:lineRule="auto"/>
        <w:ind w:right="140" w:firstLine="709"/>
        <w:jc w:val="both"/>
      </w:pPr>
      <w:r w:rsidRPr="002E074B">
        <w:t>Процесс диагностики неисправностей ноутбуков включает: сбор и анализ данных о симптомах поломок, использование базы знаний для идентификации возможных причин, выдачу рекомендаций по ремонту, поддержку сервисных инженеров и конечных пользователей при устранении неисправностей.</w:t>
      </w:r>
    </w:p>
    <w:p w14:paraId="25E10977" w14:textId="54BA7F0C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44"/>
        <w:ind w:left="1267" w:hanging="418"/>
      </w:pPr>
      <w:r>
        <w:t>Сведения</w:t>
      </w:r>
      <w:r>
        <w:rPr>
          <w:spacing w:val="-9"/>
        </w:rPr>
        <w:t xml:space="preserve"> </w:t>
      </w:r>
      <w:r>
        <w:t>об</w:t>
      </w:r>
      <w:r>
        <w:rPr>
          <w:spacing w:val="-9"/>
        </w:rPr>
        <w:t xml:space="preserve"> </w:t>
      </w:r>
      <w:r>
        <w:t>условиях</w:t>
      </w:r>
      <w:r>
        <w:rPr>
          <w:spacing w:val="-9"/>
        </w:rPr>
        <w:t xml:space="preserve"> </w:t>
      </w:r>
      <w:r>
        <w:t>эксплуатации</w:t>
      </w:r>
      <w:r>
        <w:rPr>
          <w:spacing w:val="-9"/>
        </w:rPr>
        <w:t xml:space="preserve"> </w:t>
      </w:r>
      <w:r>
        <w:t>объекта</w:t>
      </w:r>
      <w:r>
        <w:rPr>
          <w:spacing w:val="-9"/>
        </w:rPr>
        <w:t xml:space="preserve"> </w:t>
      </w:r>
      <w:r>
        <w:rPr>
          <w:spacing w:val="-2"/>
        </w:rPr>
        <w:t>автоматизации</w:t>
      </w:r>
    </w:p>
    <w:p w14:paraId="4534D44D" w14:textId="77777777" w:rsidR="00F00F76" w:rsidRDefault="00F00F76" w:rsidP="00F00F76">
      <w:pPr>
        <w:pStyle w:val="a3"/>
        <w:spacing w:before="163" w:line="357" w:lineRule="auto"/>
        <w:ind w:right="140" w:firstLine="709"/>
        <w:jc w:val="both"/>
      </w:pPr>
      <w:r>
        <w:t>Серверная часть:</w:t>
      </w:r>
    </w:p>
    <w:p w14:paraId="140F60D5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ОС: Ubuntu 22.04</w:t>
      </w:r>
    </w:p>
    <w:p w14:paraId="753827A5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Аппаратное обеспечение: 16 ГБ ОЗУ, SSD 512 ГБ, Intel Core i7-10700</w:t>
      </w:r>
    </w:p>
    <w:p w14:paraId="5ECE2F59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Причины выбора:</w:t>
      </w:r>
    </w:p>
    <w:p w14:paraId="2434AD4A" w14:textId="77777777" w:rsidR="00F00F76" w:rsidRDefault="00F00F76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Стабильность и актуальная поддержка безопасности за счёт использования Ubuntu 22.04.</w:t>
      </w:r>
    </w:p>
    <w:p w14:paraId="1B01A292" w14:textId="77777777" w:rsidR="00F00F76" w:rsidRDefault="00F00F76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Достаточный объём оперативной памяти и быстродействие SSD для хранения и обработки диагностических данных.</w:t>
      </w:r>
    </w:p>
    <w:p w14:paraId="1B5CE607" w14:textId="77777777" w:rsidR="00F00F76" w:rsidRDefault="00F00F76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Высокая производительность процессора позволяет анализировать симптомы неисправностей в режиме реального времени.</w:t>
      </w:r>
    </w:p>
    <w:p w14:paraId="3B8179F2" w14:textId="77777777" w:rsidR="00F00F76" w:rsidRDefault="00F00F76" w:rsidP="00F00F76">
      <w:pPr>
        <w:pStyle w:val="a3"/>
        <w:spacing w:before="163" w:line="357" w:lineRule="auto"/>
        <w:ind w:left="860" w:right="140"/>
        <w:jc w:val="both"/>
      </w:pPr>
      <w:r>
        <w:t>Клиентская часть:</w:t>
      </w:r>
    </w:p>
    <w:p w14:paraId="215F8678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Поддерживаемые устройства: ПК, планшеты, ноутбуки с доступом к веб-интерфейсу.</w:t>
      </w:r>
    </w:p>
    <w:p w14:paraId="484B7B65" w14:textId="1DFD818B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Протоколы взаимодействия: HTTPS обеспечивает защищённое соединение, предотвращая перехват и подделку данных.</w:t>
      </w:r>
    </w:p>
    <w:p w14:paraId="12C9B9B2" w14:textId="77777777" w:rsidR="00F00F76" w:rsidRDefault="00F00F76" w:rsidP="00F00F76">
      <w:pPr>
        <w:pStyle w:val="a3"/>
        <w:spacing w:before="163" w:line="357" w:lineRule="auto"/>
        <w:ind w:right="140" w:firstLine="709"/>
        <w:jc w:val="both"/>
      </w:pPr>
      <w:r>
        <w:t>Сетевые требования:</w:t>
      </w:r>
    </w:p>
    <w:p w14:paraId="07D7530E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 xml:space="preserve">Пропускная способность: 200 Мбит/с, обеспечивающая быструю </w:t>
      </w:r>
      <w:r>
        <w:lastRenderedPageBreak/>
        <w:t>передачу диагностических данных между клиентами и сервером.</w:t>
      </w:r>
    </w:p>
    <w:p w14:paraId="0643CFFF" w14:textId="286362F0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Шифрование: HTTPS для защиты конфиденциальной информации о диагностике и состоянии устройств.</w:t>
      </w:r>
    </w:p>
    <w:p w14:paraId="728F0B94" w14:textId="77777777" w:rsidR="00F00F76" w:rsidRDefault="00F00F76" w:rsidP="00F00F76">
      <w:pPr>
        <w:pStyle w:val="a3"/>
        <w:spacing w:before="163" w:line="357" w:lineRule="auto"/>
        <w:ind w:right="140" w:firstLine="709"/>
        <w:jc w:val="both"/>
      </w:pPr>
      <w:r>
        <w:t>Соответствие нормативам:</w:t>
      </w:r>
    </w:p>
    <w:p w14:paraId="3712C364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ГОСТ 28195-2014 — методы диагностики и контроля технического состояния оборудования.</w:t>
      </w:r>
    </w:p>
    <w:p w14:paraId="6DF7073A" w14:textId="46369584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ГОСТ 21552-84 и СанПиН 2.2.2.542-96 — требования к условиям эксплуатации вычислительной техники.</w:t>
      </w:r>
    </w:p>
    <w:p w14:paraId="69F739BE" w14:textId="01333E13" w:rsidR="00F00F76" w:rsidRDefault="00F00F76">
      <w:pPr>
        <w:pStyle w:val="a3"/>
        <w:spacing w:line="357" w:lineRule="auto"/>
        <w:jc w:val="both"/>
        <w:sectPr w:rsidR="00F00F76">
          <w:pgSz w:w="11910" w:h="16840"/>
          <w:pgMar w:top="1040" w:right="708" w:bottom="960" w:left="1559" w:header="0" w:footer="777" w:gutter="0"/>
          <w:cols w:space="720"/>
        </w:sectPr>
      </w:pPr>
    </w:p>
    <w:p w14:paraId="4C6F3053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14" w:name="_bookmark19"/>
      <w:bookmarkEnd w:id="14"/>
      <w:r>
        <w:lastRenderedPageBreak/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системе</w:t>
      </w:r>
    </w:p>
    <w:p w14:paraId="609DB51F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ind w:left="1267" w:hanging="418"/>
      </w:pPr>
      <w:bookmarkStart w:id="15" w:name="_bookmark20"/>
      <w:bookmarkEnd w:id="15"/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системе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rPr>
          <w:spacing w:val="-2"/>
        </w:rPr>
        <w:t>целом</w:t>
      </w:r>
    </w:p>
    <w:p w14:paraId="1D3A3F5B" w14:textId="77777777" w:rsidR="00891A38" w:rsidRDefault="00DB53A7" w:rsidP="00EB75B8">
      <w:pPr>
        <w:pStyle w:val="a5"/>
        <w:numPr>
          <w:ilvl w:val="2"/>
          <w:numId w:val="7"/>
        </w:numPr>
        <w:tabs>
          <w:tab w:val="left" w:pos="1475"/>
        </w:tabs>
        <w:spacing w:before="201" w:line="360" w:lineRule="auto"/>
        <w:ind w:left="1475" w:hanging="626"/>
        <w:rPr>
          <w:b/>
          <w:sz w:val="28"/>
        </w:rPr>
      </w:pPr>
      <w:r>
        <w:rPr>
          <w:b/>
          <w:sz w:val="28"/>
        </w:rPr>
        <w:t>Требования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структуре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функционированию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системы</w:t>
      </w:r>
    </w:p>
    <w:p w14:paraId="4C56C218" w14:textId="77777777" w:rsidR="00F00F76" w:rsidRDefault="00F00F76" w:rsidP="00F00F76">
      <w:pPr>
        <w:pStyle w:val="a3"/>
        <w:spacing w:before="163" w:line="357" w:lineRule="auto"/>
        <w:ind w:right="140" w:firstLine="709"/>
        <w:jc w:val="both"/>
      </w:pPr>
      <w:r>
        <w:t>Система диагностики ноутбуков построена по модульному принципу и включает в себя следующие компоненты:</w:t>
      </w:r>
    </w:p>
    <w:p w14:paraId="357DA780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Диагностика неисправностей — анализ вводимых пользователем симптомов и поиск возможных причин поломки.</w:t>
      </w:r>
    </w:p>
    <w:p w14:paraId="6E30D046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Работа с базой знаний — доступ к накапливаемым данным о неисправностях и методах их устранения.</w:t>
      </w:r>
    </w:p>
    <w:p w14:paraId="0340A9C9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Формирование рекомендаций — выдача пользователю возможных решений проблемы на основе анализа.</w:t>
      </w:r>
    </w:p>
    <w:p w14:paraId="664622F6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Мониторинг и логирование — регистрация обращений пользователей, статистика неисправностей.</w:t>
      </w:r>
    </w:p>
    <w:p w14:paraId="7F4CC088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Обслуживание пользователей — интерфейс для взаимодействия с системой, авторизация и персонализация.</w:t>
      </w:r>
    </w:p>
    <w:p w14:paraId="6AD61F59" w14:textId="5E550925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Резервное копирование и восстановление данных — защита информации о диагностике.</w:t>
      </w:r>
    </w:p>
    <w:p w14:paraId="337D8A06" w14:textId="77777777" w:rsidR="00F00F76" w:rsidRDefault="00F00F76" w:rsidP="00035F34">
      <w:pPr>
        <w:pStyle w:val="a3"/>
        <w:spacing w:before="163" w:line="357" w:lineRule="auto"/>
        <w:ind w:right="140" w:firstLine="709"/>
        <w:jc w:val="both"/>
      </w:pPr>
      <w:r>
        <w:t>Система должна обеспечивать:</w:t>
      </w:r>
    </w:p>
    <w:p w14:paraId="6D15F908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приём данных о неисправностях и симптомах от пользователя;</w:t>
      </w:r>
    </w:p>
    <w:p w14:paraId="6F622109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анализ введённых данных и формирование возможных причин поломки;</w:t>
      </w:r>
    </w:p>
    <w:p w14:paraId="1D6FA6CB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отображение рекомендаций по устранению проблемы;</w:t>
      </w:r>
    </w:p>
    <w:p w14:paraId="4A95F102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ведение журнала диагностик;</w:t>
      </w:r>
    </w:p>
    <w:p w14:paraId="3CC3BD85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генерацию отчётов по типам неисправностей;</w:t>
      </w:r>
    </w:p>
    <w:p w14:paraId="393D5D31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доступ к системе через веб-интерфейс;</w:t>
      </w:r>
    </w:p>
    <w:p w14:paraId="1E60DA6A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lastRenderedPageBreak/>
        <w:t>регистрацию и авторизацию пользователей;</w:t>
      </w:r>
    </w:p>
    <w:p w14:paraId="1EE3A140" w14:textId="7BA5B014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безопасное хранение и защиту данных.</w:t>
      </w:r>
    </w:p>
    <w:p w14:paraId="1DADCE79" w14:textId="77777777" w:rsidR="00F00F76" w:rsidRDefault="00F00F76" w:rsidP="00035F34">
      <w:pPr>
        <w:pStyle w:val="a3"/>
        <w:spacing w:before="163" w:line="357" w:lineRule="auto"/>
        <w:ind w:left="916" w:right="140"/>
        <w:jc w:val="both"/>
      </w:pPr>
      <w:r>
        <w:t>Функции системы:</w:t>
      </w:r>
    </w:p>
    <w:p w14:paraId="63B7984E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Сбор данных о проблеме, включая ввод пользователем и автоматическое считывание с датчиков.</w:t>
      </w:r>
    </w:p>
    <w:p w14:paraId="0E27E65B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Автоматический анализ и диагностика на основе машинного обучения и экспертных правил.</w:t>
      </w:r>
    </w:p>
    <w:p w14:paraId="52563EBA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Предоставление пользователю рекомендаций по устранению неисправностей.</w:t>
      </w:r>
    </w:p>
    <w:p w14:paraId="76D5EE93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Создание PDF/Excel-отчётов по диагностическим данным.</w:t>
      </w:r>
    </w:p>
    <w:p w14:paraId="7ACA0DA5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Визуализация информации о состоянии устройства в реальном времени.</w:t>
      </w:r>
    </w:p>
    <w:p w14:paraId="1839342B" w14:textId="659312B0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Отправка уведомлений пользователю в случае обнаружения критической неисправности.</w:t>
      </w:r>
    </w:p>
    <w:p w14:paraId="7CC577B3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Регистрация и авторизация пользователей с разграничением прав доступа.</w:t>
      </w:r>
    </w:p>
    <w:p w14:paraId="3F2D1A35" w14:textId="279791EA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Создание резервных копий данных по расписанию для предотвращения потерь.</w:t>
      </w:r>
    </w:p>
    <w:p w14:paraId="56DEA1B7" w14:textId="77777777" w:rsidR="00891A38" w:rsidRDefault="00DB53A7" w:rsidP="004328B4">
      <w:pPr>
        <w:pStyle w:val="3"/>
        <w:numPr>
          <w:ilvl w:val="2"/>
          <w:numId w:val="7"/>
        </w:numPr>
        <w:tabs>
          <w:tab w:val="left" w:pos="1475"/>
        </w:tabs>
        <w:spacing w:line="362" w:lineRule="auto"/>
        <w:ind w:left="0" w:right="145" w:firstLine="851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численности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квалификации</w:t>
      </w:r>
      <w:r>
        <w:rPr>
          <w:spacing w:val="-6"/>
        </w:rPr>
        <w:t xml:space="preserve"> </w:t>
      </w:r>
      <w:r>
        <w:t>персонала системы и режиму его работы</w:t>
      </w:r>
    </w:p>
    <w:p w14:paraId="42382228" w14:textId="77777777" w:rsidR="00F00F76" w:rsidRDefault="00F00F76" w:rsidP="004328B4">
      <w:pPr>
        <w:pStyle w:val="a3"/>
        <w:spacing w:before="163" w:line="357" w:lineRule="auto"/>
        <w:ind w:left="0" w:right="140" w:firstLine="851"/>
        <w:jc w:val="both"/>
      </w:pPr>
      <w:r>
        <w:t>Для работы с системой диагностики ноутбуков не требуются специализированные технические навыки, кроме базового владения ПК и веб-браузером.</w:t>
      </w:r>
    </w:p>
    <w:p w14:paraId="43400EE8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00F76">
        <w:t>Администратор.</w:t>
      </w:r>
      <w:r>
        <w:t xml:space="preserve"> Должен обладать навыками работы с серверным программным обеспечением, знать принципы резервного копирования, мониторинга и устранения ошибок, а также уметь оперативно реагировать на </w:t>
      </w:r>
      <w:r>
        <w:lastRenderedPageBreak/>
        <w:t>инциденты, возникающие в нерабочее время в период тестовой эксплуатации. Режим работы администратора определяется организационными требованиями и может включать ночные смены для устранения критических сбоев.</w:t>
      </w:r>
    </w:p>
    <w:p w14:paraId="249AF890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00F76">
        <w:t>Сервисный инженер.</w:t>
      </w:r>
      <w:r>
        <w:t xml:space="preserve"> Достаточно общих навыков работы с ПК и веб-браузером для выполнения диагностики и анализа полученных результатов. Специальные технические знания требуются только для интерпретации сложных случаев, что позволяет специалисту быстро осваивать систему без дополнительного обучения.</w:t>
      </w:r>
    </w:p>
    <w:p w14:paraId="5A9914CD" w14:textId="1D56C39C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00F76">
        <w:t xml:space="preserve">Пользователь (клиент сервиса). </w:t>
      </w:r>
      <w:r>
        <w:t>Для работы с системой достаточно базовых навыков пользования интернет-браузером. Режим работы пользователей не ограничен, система доступна 24/7.</w:t>
      </w:r>
    </w:p>
    <w:p w14:paraId="5BDC9D11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196"/>
        <w:ind w:left="1475" w:hanging="626"/>
      </w:pPr>
      <w:r>
        <w:t>Показатели</w:t>
      </w:r>
      <w:r>
        <w:rPr>
          <w:spacing w:val="-13"/>
        </w:rPr>
        <w:t xml:space="preserve"> </w:t>
      </w:r>
      <w:r>
        <w:rPr>
          <w:spacing w:val="-2"/>
        </w:rPr>
        <w:t>назначения</w:t>
      </w:r>
    </w:p>
    <w:p w14:paraId="69E8A875" w14:textId="77777777" w:rsidR="00F00F76" w:rsidRDefault="00F00F76" w:rsidP="00F00F76">
      <w:pPr>
        <w:pStyle w:val="a3"/>
        <w:spacing w:before="163" w:line="357" w:lineRule="auto"/>
        <w:ind w:right="140" w:firstLine="709"/>
        <w:jc w:val="both"/>
      </w:pPr>
      <w:r>
        <w:t>Система диагностики ноутбуков должна обеспечивать следующие показатели:</w:t>
      </w:r>
    </w:p>
    <w:p w14:paraId="03F96658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00F76">
        <w:t>Время обработки запроса: ≤ 2 сек.</w:t>
      </w:r>
    </w:p>
    <w:p w14:paraId="7D720D71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E1A4E">
        <w:t>Поддержка одновременной работы: до 1000 пользователей.</w:t>
      </w:r>
    </w:p>
    <w:p w14:paraId="6FF40147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E1A4E">
        <w:t>Доступность сервиса: 99.9%.</w:t>
      </w:r>
    </w:p>
    <w:p w14:paraId="7D659861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00F76">
        <w:t>Время запуска системы: ≤ 10 минут.</w:t>
      </w:r>
    </w:p>
    <w:p w14:paraId="136FD373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Коэффициент юзабилити: не менее 85%.</w:t>
      </w:r>
    </w:p>
    <w:p w14:paraId="0FF64F21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Коэффициент интерактивности: не менее 90%.</w:t>
      </w:r>
    </w:p>
    <w:p w14:paraId="5F4B9CCA" w14:textId="77777777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REST API: не менее 100 запросов в минуту при времени отклика не более 3 секунд.</w:t>
      </w:r>
    </w:p>
    <w:p w14:paraId="63B30A87" w14:textId="21E2252A" w:rsidR="00F00F76" w:rsidRDefault="00F00F76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Режим отправки/приемки данных: интенсивность не менее 100 запросов в секунду, средний размер запроса — 300 Кб.</w:t>
      </w:r>
    </w:p>
    <w:p w14:paraId="7BB87A85" w14:textId="77777777" w:rsidR="00035F34" w:rsidRDefault="00035F34" w:rsidP="00035F34">
      <w:pPr>
        <w:pStyle w:val="a3"/>
        <w:spacing w:before="163" w:line="357" w:lineRule="auto"/>
        <w:ind w:left="1276" w:right="140"/>
        <w:jc w:val="both"/>
        <w:rPr>
          <w:lang w:val="en-US"/>
        </w:rPr>
      </w:pPr>
    </w:p>
    <w:p w14:paraId="1321E71B" w14:textId="77777777" w:rsidR="00094C59" w:rsidRPr="00094C59" w:rsidRDefault="00094C59" w:rsidP="00035F34">
      <w:pPr>
        <w:pStyle w:val="a3"/>
        <w:spacing w:before="163" w:line="357" w:lineRule="auto"/>
        <w:ind w:left="1276" w:right="140"/>
        <w:jc w:val="both"/>
        <w:rPr>
          <w:lang w:val="en-US"/>
        </w:rPr>
      </w:pPr>
    </w:p>
    <w:p w14:paraId="7EE0D1A9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5"/>
        <w:ind w:left="1475" w:hanging="626"/>
      </w:pPr>
      <w:r>
        <w:lastRenderedPageBreak/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надежности</w:t>
      </w:r>
    </w:p>
    <w:p w14:paraId="4DD4DD39" w14:textId="77777777" w:rsidR="00F00F76" w:rsidRPr="00F00F76" w:rsidRDefault="00F00F76" w:rsidP="00F00F76">
      <w:pPr>
        <w:pStyle w:val="a3"/>
        <w:spacing w:before="163" w:line="357" w:lineRule="auto"/>
        <w:ind w:right="140" w:firstLine="709"/>
        <w:jc w:val="both"/>
      </w:pPr>
      <w:r w:rsidRPr="00F00F76">
        <w:t>Программное обеспечение должно обладать высокой отказоустойчивостью. Время недоступности системы не должно превышать 1 минуты в месяц. Для защиты от потери данных необходимо автоматическое резервное копирование каждые 12 часов, а при возникновении сбоя восстановление информации должно занимать не более 5 минут. Высокая надежность достигается за счёт использования стабильного программного и аппаратного обеспечения, соблюдения регламентов эксплуатации и регулярного технического обслуживания.</w:t>
      </w:r>
    </w:p>
    <w:p w14:paraId="2FFC61B6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4"/>
        <w:ind w:left="1475" w:hanging="626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безопасности</w:t>
      </w:r>
    </w:p>
    <w:p w14:paraId="5346223F" w14:textId="77777777" w:rsidR="00F00F76" w:rsidRPr="00F00F76" w:rsidRDefault="00F00F76" w:rsidP="00F00F76">
      <w:pPr>
        <w:pStyle w:val="a3"/>
        <w:spacing w:before="163" w:line="357" w:lineRule="auto"/>
        <w:ind w:right="140" w:firstLine="709"/>
        <w:jc w:val="both"/>
      </w:pPr>
      <w:r w:rsidRPr="00F00F76">
        <w:t>Для защиты пользовательской информации система должна применять методы шифрования, а также обеспечивать устойчивость программной и аппаратной части к возможным кибератакам и несанкционированному доступу.</w:t>
      </w:r>
    </w:p>
    <w:p w14:paraId="4D4F12BC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0"/>
        <w:ind w:left="1475" w:hanging="626"/>
      </w:pP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эргономике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технической</w:t>
      </w:r>
      <w:r>
        <w:rPr>
          <w:spacing w:val="-8"/>
        </w:rPr>
        <w:t xml:space="preserve"> </w:t>
      </w:r>
      <w:r>
        <w:rPr>
          <w:spacing w:val="-2"/>
        </w:rPr>
        <w:t>эстетике</w:t>
      </w:r>
    </w:p>
    <w:p w14:paraId="37618A19" w14:textId="77777777" w:rsidR="00F00F76" w:rsidRPr="00F00F76" w:rsidRDefault="00F00F76" w:rsidP="00F00F76">
      <w:pPr>
        <w:pStyle w:val="a3"/>
        <w:spacing w:before="163" w:line="357" w:lineRule="auto"/>
        <w:ind w:right="140" w:firstLine="709"/>
        <w:jc w:val="both"/>
      </w:pPr>
      <w:r w:rsidRPr="00F00F76">
        <w:t>Интерфейс системы должен быть интуитивно понятным, не перегруженным лишними элементами и обеспечивать быструю загрузку страниц. Взаимодействие с пользователем осуществляется через графический интерфейс (GUI), который должен быть лаконичным и удобным для работы.</w:t>
      </w:r>
    </w:p>
    <w:p w14:paraId="136735D1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8"/>
        <w:ind w:left="1475" w:hanging="626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транспортабельности</w:t>
      </w:r>
      <w:r>
        <w:rPr>
          <w:spacing w:val="-11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подвижных</w:t>
      </w:r>
      <w:r>
        <w:rPr>
          <w:spacing w:val="-11"/>
        </w:rPr>
        <w:t xml:space="preserve"> </w:t>
      </w:r>
      <w:r>
        <w:rPr>
          <w:spacing w:val="-5"/>
        </w:rPr>
        <w:t>АС</w:t>
      </w:r>
    </w:p>
    <w:p w14:paraId="79884B7E" w14:textId="2196EA1D" w:rsidR="00891A38" w:rsidRDefault="00F00F76">
      <w:pPr>
        <w:pStyle w:val="a3"/>
        <w:spacing w:before="163"/>
        <w:ind w:left="849"/>
        <w:jc w:val="both"/>
      </w:pPr>
      <w:r>
        <w:t>Не предъявляются (стационарная система)</w:t>
      </w:r>
      <w:r w:rsidR="00DB53A7">
        <w:rPr>
          <w:spacing w:val="-2"/>
        </w:rPr>
        <w:t>.</w:t>
      </w:r>
    </w:p>
    <w:p w14:paraId="7CC5264B" w14:textId="77777777" w:rsidR="00891A38" w:rsidRDefault="00DB53A7" w:rsidP="004328B4">
      <w:pPr>
        <w:pStyle w:val="3"/>
        <w:numPr>
          <w:ilvl w:val="2"/>
          <w:numId w:val="7"/>
        </w:numPr>
        <w:tabs>
          <w:tab w:val="left" w:pos="1475"/>
        </w:tabs>
        <w:spacing w:before="202" w:line="362" w:lineRule="auto"/>
        <w:ind w:left="140" w:right="145" w:firstLine="709"/>
      </w:pP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эксплуатации,</w:t>
      </w:r>
      <w:r>
        <w:rPr>
          <w:spacing w:val="-8"/>
        </w:rPr>
        <w:t xml:space="preserve"> </w:t>
      </w:r>
      <w:r>
        <w:t>техническому</w:t>
      </w:r>
      <w:r>
        <w:rPr>
          <w:spacing w:val="-8"/>
        </w:rPr>
        <w:t xml:space="preserve"> </w:t>
      </w:r>
      <w:r>
        <w:t>обслуживанию, ремонту и хранению компонентов системы</w:t>
      </w:r>
    </w:p>
    <w:p w14:paraId="325AFF76" w14:textId="2FC86661" w:rsidR="00891A38" w:rsidRDefault="00F00F76">
      <w:pPr>
        <w:pStyle w:val="a3"/>
        <w:spacing w:line="360" w:lineRule="auto"/>
        <w:ind w:right="137" w:firstLine="709"/>
        <w:jc w:val="both"/>
      </w:pPr>
      <w:r>
        <w:t>Обслуживание серверной части системы выполняют специалисты по серверным и сетевым технологиям. Они отвечают за техническую поддержку, диагностику неисправностей и своевременный ремонт оборудования</w:t>
      </w:r>
      <w:r w:rsidR="00DB53A7">
        <w:t>.</w:t>
      </w:r>
    </w:p>
    <w:p w14:paraId="68072137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74922287" w14:textId="77777777" w:rsidR="00891A38" w:rsidRDefault="00DB53A7" w:rsidP="004328B4">
      <w:pPr>
        <w:pStyle w:val="3"/>
        <w:numPr>
          <w:ilvl w:val="2"/>
          <w:numId w:val="7"/>
        </w:numPr>
        <w:tabs>
          <w:tab w:val="left" w:pos="1475"/>
        </w:tabs>
        <w:spacing w:before="72" w:line="362" w:lineRule="auto"/>
        <w:ind w:left="140" w:right="145" w:firstLine="709"/>
      </w:pPr>
      <w:r>
        <w:lastRenderedPageBreak/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защите</w:t>
      </w:r>
      <w:r>
        <w:rPr>
          <w:spacing w:val="-6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 xml:space="preserve">несанкционированного </w:t>
      </w:r>
      <w:r>
        <w:rPr>
          <w:spacing w:val="-2"/>
        </w:rPr>
        <w:t>доступа</w:t>
      </w:r>
    </w:p>
    <w:p w14:paraId="2543964C" w14:textId="2E012955" w:rsidR="00891A38" w:rsidRDefault="00F00F76">
      <w:pPr>
        <w:pStyle w:val="a3"/>
        <w:spacing w:line="362" w:lineRule="auto"/>
        <w:ind w:right="139" w:firstLine="709"/>
        <w:jc w:val="both"/>
      </w:pPr>
      <w:r>
        <w:t>Система должна обеспечивать восстановление данных в случае их утраты, а также защищать информацию пользователей от взлома, несанкционированного изменения или удаления</w:t>
      </w:r>
      <w:r w:rsidR="00DB53A7">
        <w:t>.</w:t>
      </w:r>
    </w:p>
    <w:p w14:paraId="2CE9A1D3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615"/>
        </w:tabs>
        <w:spacing w:before="22"/>
        <w:ind w:left="1615" w:hanging="766"/>
      </w:pPr>
      <w:r>
        <w:t>Требования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сохранности</w:t>
      </w:r>
      <w:r>
        <w:rPr>
          <w:spacing w:val="-9"/>
        </w:rPr>
        <w:t xml:space="preserve"> </w:t>
      </w:r>
      <w:r>
        <w:t>информации</w:t>
      </w:r>
      <w:r>
        <w:rPr>
          <w:spacing w:val="-8"/>
        </w:rPr>
        <w:t xml:space="preserve"> </w:t>
      </w:r>
      <w:r>
        <w:t>при</w:t>
      </w:r>
      <w:r>
        <w:rPr>
          <w:spacing w:val="-9"/>
        </w:rPr>
        <w:t xml:space="preserve"> </w:t>
      </w:r>
      <w:r>
        <w:rPr>
          <w:spacing w:val="-2"/>
        </w:rPr>
        <w:t>авариях</w:t>
      </w:r>
    </w:p>
    <w:p w14:paraId="19F1E8AE" w14:textId="77777777" w:rsidR="00891A38" w:rsidRDefault="00DB53A7">
      <w:pPr>
        <w:pStyle w:val="a3"/>
        <w:spacing w:before="163" w:line="360" w:lineRule="auto"/>
        <w:ind w:right="138" w:firstLine="709"/>
        <w:jc w:val="both"/>
      </w:pPr>
      <w:r>
        <w:t xml:space="preserve">Серверное программное обеспечение системы должно восстанавливать свое функционирование при перезапуске аппаратных средств. Для обеспечения сохранности данных требуется предусмотреть резервное </w:t>
      </w:r>
      <w:r>
        <w:rPr>
          <w:spacing w:val="-2"/>
        </w:rPr>
        <w:t>копирование.</w:t>
      </w:r>
    </w:p>
    <w:p w14:paraId="70782A8F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615"/>
        </w:tabs>
        <w:spacing w:before="41"/>
        <w:ind w:left="1615" w:hanging="766"/>
      </w:pPr>
      <w:r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защите</w:t>
      </w:r>
      <w:r>
        <w:rPr>
          <w:spacing w:val="-7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влияния</w:t>
      </w:r>
      <w:r>
        <w:rPr>
          <w:spacing w:val="-7"/>
        </w:rPr>
        <w:t xml:space="preserve"> </w:t>
      </w:r>
      <w:r>
        <w:t>внешних</w:t>
      </w:r>
      <w:r>
        <w:rPr>
          <w:spacing w:val="-6"/>
        </w:rPr>
        <w:t xml:space="preserve"> </w:t>
      </w:r>
      <w:r>
        <w:rPr>
          <w:spacing w:val="-2"/>
        </w:rPr>
        <w:t>воздействий</w:t>
      </w:r>
    </w:p>
    <w:p w14:paraId="4D059780" w14:textId="77777777" w:rsidR="00891A38" w:rsidRDefault="00DB53A7">
      <w:pPr>
        <w:pStyle w:val="a3"/>
        <w:spacing w:before="162" w:line="357" w:lineRule="auto"/>
        <w:ind w:right="140" w:firstLine="709"/>
        <w:jc w:val="both"/>
      </w:pPr>
      <w:r>
        <w:t xml:space="preserve">Требования к защите от влияния внешних воздействий не </w:t>
      </w:r>
      <w:r>
        <w:rPr>
          <w:spacing w:val="-2"/>
        </w:rPr>
        <w:t>предъявляются.</w:t>
      </w:r>
    </w:p>
    <w:p w14:paraId="6A91E489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615"/>
        </w:tabs>
        <w:spacing w:before="44"/>
        <w:ind w:left="1615" w:hanging="766"/>
      </w:pP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патентной</w:t>
      </w:r>
      <w:r>
        <w:rPr>
          <w:spacing w:val="-8"/>
        </w:rPr>
        <w:t xml:space="preserve"> </w:t>
      </w:r>
      <w:r>
        <w:rPr>
          <w:spacing w:val="-2"/>
        </w:rPr>
        <w:t>чистоте</w:t>
      </w:r>
    </w:p>
    <w:p w14:paraId="79F95034" w14:textId="77777777" w:rsidR="00891A38" w:rsidRDefault="00DB53A7">
      <w:pPr>
        <w:pStyle w:val="a3"/>
        <w:spacing w:before="163"/>
        <w:ind w:left="849"/>
        <w:jc w:val="both"/>
      </w:pP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патентной</w:t>
      </w:r>
      <w:r>
        <w:rPr>
          <w:spacing w:val="-8"/>
        </w:rPr>
        <w:t xml:space="preserve"> </w:t>
      </w:r>
      <w:r>
        <w:t>чистоте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rPr>
          <w:spacing w:val="-2"/>
        </w:rPr>
        <w:t>предъявляются.</w:t>
      </w:r>
    </w:p>
    <w:p w14:paraId="6C86E56E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615"/>
        </w:tabs>
        <w:spacing w:before="196"/>
        <w:ind w:left="1615" w:hanging="766"/>
      </w:pPr>
      <w:r>
        <w:t>Требования</w:t>
      </w:r>
      <w:r>
        <w:rPr>
          <w:spacing w:val="-9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стандартизации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унификации</w:t>
      </w:r>
    </w:p>
    <w:p w14:paraId="0E1CA79F" w14:textId="7BF1FA47" w:rsidR="00891A38" w:rsidRDefault="00F00F76" w:rsidP="00F00F76">
      <w:pPr>
        <w:pStyle w:val="a3"/>
        <w:spacing w:before="162" w:line="357" w:lineRule="auto"/>
        <w:ind w:right="140" w:firstLine="709"/>
        <w:jc w:val="both"/>
      </w:pPr>
      <w:r w:rsidRPr="00F00F76">
        <w:t>Клиентская часть системы должна разрабатываться с использованием HTML и CSS, в соответствии со стандартами W3C (HTML 5). Для динамических элементов рекомендуется использовать JavaScript и современные фреймворки. Вся архитектура системы, исходный код и документация должны соответствовать требованиям ГОСТ 34.602-2020. Для интеграции с внешними сервисами и взаимодействия между модулями используется REST API, обеспечивающий стандартизированный обмен данными.</w:t>
      </w:r>
    </w:p>
    <w:p w14:paraId="7C573F92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615"/>
        </w:tabs>
        <w:spacing w:before="43"/>
        <w:ind w:left="1615" w:hanging="766"/>
      </w:pPr>
      <w:r>
        <w:t>Дополнительные</w:t>
      </w:r>
      <w:r>
        <w:rPr>
          <w:spacing w:val="-16"/>
        </w:rPr>
        <w:t xml:space="preserve"> </w:t>
      </w:r>
      <w:r>
        <w:rPr>
          <w:spacing w:val="-2"/>
        </w:rPr>
        <w:t>требования</w:t>
      </w:r>
    </w:p>
    <w:p w14:paraId="3A2EC8D0" w14:textId="77777777" w:rsidR="00891A38" w:rsidRDefault="00DB53A7">
      <w:pPr>
        <w:pStyle w:val="a3"/>
        <w:spacing w:before="158"/>
        <w:ind w:left="849"/>
        <w:jc w:val="both"/>
      </w:pPr>
      <w:r>
        <w:t>Дополнительные</w:t>
      </w:r>
      <w:r>
        <w:rPr>
          <w:spacing w:val="-12"/>
        </w:rPr>
        <w:t xml:space="preserve"> </w:t>
      </w:r>
      <w:r>
        <w:t>требования</w:t>
      </w:r>
      <w:r>
        <w:rPr>
          <w:spacing w:val="-12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rPr>
          <w:spacing w:val="-2"/>
        </w:rPr>
        <w:t>предъявляются.</w:t>
      </w:r>
    </w:p>
    <w:p w14:paraId="2FDAA84F" w14:textId="77777777" w:rsidR="00891A38" w:rsidRDefault="00891A38">
      <w:pPr>
        <w:pStyle w:val="a3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7277A2E2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72"/>
        <w:ind w:left="1267" w:hanging="418"/>
      </w:pPr>
      <w:bookmarkStart w:id="16" w:name="_bookmark21"/>
      <w:bookmarkEnd w:id="16"/>
      <w:r>
        <w:lastRenderedPageBreak/>
        <w:t>Требования</w:t>
      </w:r>
      <w:r>
        <w:rPr>
          <w:spacing w:val="-10"/>
        </w:rPr>
        <w:t xml:space="preserve"> </w:t>
      </w:r>
      <w:r>
        <w:t>к</w:t>
      </w:r>
      <w:r>
        <w:rPr>
          <w:spacing w:val="-9"/>
        </w:rPr>
        <w:t xml:space="preserve"> </w:t>
      </w:r>
      <w:r>
        <w:t>функциям</w:t>
      </w:r>
      <w:r>
        <w:rPr>
          <w:spacing w:val="-10"/>
        </w:rPr>
        <w:t xml:space="preserve"> </w:t>
      </w:r>
      <w:r>
        <w:t>(задачам),</w:t>
      </w:r>
      <w:r>
        <w:rPr>
          <w:spacing w:val="-9"/>
        </w:rPr>
        <w:t xml:space="preserve"> </w:t>
      </w:r>
      <w:r>
        <w:t>выполняемым</w:t>
      </w:r>
      <w:r>
        <w:rPr>
          <w:spacing w:val="-10"/>
        </w:rPr>
        <w:t xml:space="preserve"> </w:t>
      </w:r>
      <w:r>
        <w:rPr>
          <w:spacing w:val="-2"/>
        </w:rPr>
        <w:t>системой</w:t>
      </w:r>
    </w:p>
    <w:p w14:paraId="72B09D2D" w14:textId="77777777" w:rsidR="00891A38" w:rsidRDefault="00DB53A7">
      <w:pPr>
        <w:pStyle w:val="a3"/>
        <w:spacing w:before="163"/>
      </w:pPr>
      <w:r>
        <w:t>Таблица</w:t>
      </w:r>
      <w:r>
        <w:rPr>
          <w:spacing w:val="-9"/>
        </w:rPr>
        <w:t xml:space="preserve"> </w:t>
      </w:r>
      <w:r>
        <w:t>4.1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Требования</w:t>
      </w:r>
      <w:r>
        <w:rPr>
          <w:spacing w:val="-8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функциям,</w:t>
      </w:r>
      <w:r>
        <w:rPr>
          <w:spacing w:val="-8"/>
        </w:rPr>
        <w:t xml:space="preserve"> </w:t>
      </w:r>
      <w:r>
        <w:t>выполняемым</w:t>
      </w:r>
      <w:r>
        <w:rPr>
          <w:spacing w:val="-8"/>
        </w:rPr>
        <w:t xml:space="preserve"> </w:t>
      </w:r>
      <w:r>
        <w:rPr>
          <w:spacing w:val="-2"/>
        </w:rPr>
        <w:t>системой</w:t>
      </w:r>
    </w:p>
    <w:p w14:paraId="7C8AC8E5" w14:textId="77777777" w:rsidR="00891A38" w:rsidRDefault="00891A38">
      <w:pPr>
        <w:pStyle w:val="a3"/>
        <w:spacing w:before="10"/>
        <w:ind w:left="0"/>
        <w:rPr>
          <w:sz w:val="13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5"/>
      </w:tblGrid>
      <w:tr w:rsidR="00891A38" w14:paraId="6FA736D6" w14:textId="77777777" w:rsidTr="00B65717">
        <w:trPr>
          <w:trHeight w:val="383"/>
        </w:trPr>
        <w:tc>
          <w:tcPr>
            <w:tcW w:w="4670" w:type="dxa"/>
            <w:tcBorders>
              <w:bottom w:val="single" w:sz="4" w:space="0" w:color="auto"/>
            </w:tcBorders>
          </w:tcPr>
          <w:p w14:paraId="7349FBA4" w14:textId="77777777" w:rsidR="00891A38" w:rsidRDefault="00DB53A7">
            <w:pPr>
              <w:pStyle w:val="TableParagraph"/>
              <w:spacing w:before="5"/>
              <w:ind w:left="17" w:right="1"/>
              <w:jc w:val="center"/>
              <w:rPr>
                <w:b/>
              </w:rPr>
            </w:pPr>
            <w:r>
              <w:rPr>
                <w:b/>
                <w:spacing w:val="-2"/>
              </w:rPr>
              <w:t>Функция</w:t>
            </w:r>
          </w:p>
        </w:tc>
        <w:tc>
          <w:tcPr>
            <w:tcW w:w="4675" w:type="dxa"/>
            <w:tcBorders>
              <w:bottom w:val="single" w:sz="4" w:space="0" w:color="auto"/>
            </w:tcBorders>
          </w:tcPr>
          <w:p w14:paraId="7847A58E" w14:textId="77777777" w:rsidR="00891A38" w:rsidRDefault="00DB53A7">
            <w:pPr>
              <w:pStyle w:val="TableParagraph"/>
              <w:spacing w:before="5"/>
              <w:ind w:left="14" w:right="2"/>
              <w:jc w:val="center"/>
              <w:rPr>
                <w:b/>
              </w:rPr>
            </w:pPr>
            <w:r>
              <w:rPr>
                <w:b/>
                <w:spacing w:val="-2"/>
              </w:rPr>
              <w:t>Задача</w:t>
            </w:r>
          </w:p>
        </w:tc>
      </w:tr>
      <w:tr w:rsidR="00891A38" w14:paraId="07D64C1D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B27D" w14:textId="438BF2CD" w:rsidR="00891A38" w:rsidRDefault="00B65717" w:rsidP="00B65717">
            <w:pPr>
              <w:pStyle w:val="TableParagraph"/>
            </w:pPr>
            <w:r w:rsidRPr="00B65717">
              <w:t>Анализ симптомов неисправностей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F6444" w14:textId="23F7617E" w:rsidR="00891A38" w:rsidRDefault="00B65717" w:rsidP="00B65717">
            <w:pPr>
              <w:pStyle w:val="TableParagraph"/>
            </w:pPr>
            <w:r w:rsidRPr="00B65717">
              <w:t>Приём и обработка данных о неисправностях</w:t>
            </w:r>
          </w:p>
        </w:tc>
      </w:tr>
      <w:tr w:rsidR="00891A38" w14:paraId="3C759A6F" w14:textId="77777777" w:rsidTr="00B65717">
        <w:trPr>
          <w:trHeight w:val="378"/>
        </w:trPr>
        <w:tc>
          <w:tcPr>
            <w:tcW w:w="4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2ABFB" w14:textId="77777777" w:rsidR="00891A38" w:rsidRDefault="00891A38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CA5E9" w14:textId="0BA2A373" w:rsidR="00891A38" w:rsidRDefault="00B65717" w:rsidP="00B65717">
            <w:pPr>
              <w:pStyle w:val="TableParagraph"/>
            </w:pPr>
            <w:r w:rsidRPr="00B65717">
              <w:t>Поиск возможных причин поломок</w:t>
            </w:r>
          </w:p>
        </w:tc>
      </w:tr>
      <w:tr w:rsidR="00891A38" w14:paraId="0D22A8BA" w14:textId="77777777" w:rsidTr="00B65717">
        <w:trPr>
          <w:trHeight w:val="612"/>
        </w:trPr>
        <w:tc>
          <w:tcPr>
            <w:tcW w:w="4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7669" w14:textId="77777777" w:rsidR="00891A38" w:rsidRDefault="00891A38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8DD3" w14:textId="2FF81FC3" w:rsidR="00891A38" w:rsidRDefault="00B65717" w:rsidP="00B65717">
            <w:pPr>
              <w:pStyle w:val="TableParagraph"/>
            </w:pPr>
            <w:r w:rsidRPr="00B65717">
              <w:t>Предоставление вероятных сценариев диагностики</w:t>
            </w:r>
          </w:p>
        </w:tc>
      </w:tr>
      <w:tr w:rsidR="00891A38" w14:paraId="637E7B56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AF95" w14:textId="65979B50" w:rsidR="00891A38" w:rsidRDefault="00B65717" w:rsidP="00B65717">
            <w:pPr>
              <w:pStyle w:val="TableParagraph"/>
            </w:pPr>
            <w:r w:rsidRPr="00B65717">
              <w:t>Рекомендации по ремонту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F8999" w14:textId="7DB0CDFF" w:rsidR="00891A38" w:rsidRDefault="00B65717" w:rsidP="00B65717">
            <w:pPr>
              <w:pStyle w:val="TableParagraph"/>
            </w:pPr>
            <w:r w:rsidRPr="00B65717">
              <w:t>Генерация списка рекомендуемых действий для устранения неисправности</w:t>
            </w:r>
          </w:p>
        </w:tc>
      </w:tr>
      <w:tr w:rsidR="00891A38" w14:paraId="0266EB7C" w14:textId="77777777" w:rsidTr="00B65717">
        <w:trPr>
          <w:trHeight w:val="378"/>
        </w:trPr>
        <w:tc>
          <w:tcPr>
            <w:tcW w:w="4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E7A65" w14:textId="77777777" w:rsidR="00891A38" w:rsidRDefault="00891A38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A3A9A" w14:textId="273F86D1" w:rsidR="00891A38" w:rsidRDefault="00B65717" w:rsidP="00B65717">
            <w:pPr>
              <w:pStyle w:val="TableParagraph"/>
            </w:pPr>
            <w:r w:rsidRPr="00B65717">
              <w:t>Выдача справочной информации и инструкций</w:t>
            </w:r>
          </w:p>
        </w:tc>
      </w:tr>
      <w:tr w:rsidR="00891A38" w14:paraId="50AF1744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37C18" w14:textId="27CB4D25" w:rsidR="00891A38" w:rsidRDefault="00B65717" w:rsidP="00B65717">
            <w:pPr>
              <w:pStyle w:val="TableParagraph"/>
            </w:pPr>
            <w:r w:rsidRPr="00B65717">
              <w:t>Формирование отчетов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86E0" w14:textId="3109C2FC" w:rsidR="00891A38" w:rsidRDefault="00B65717" w:rsidP="00B65717">
            <w:pPr>
              <w:pStyle w:val="TableParagraph"/>
            </w:pPr>
            <w:r w:rsidRPr="00B65717">
              <w:t>Генерация PDF/Excel-отчетов по диагностике и ремонту</w:t>
            </w:r>
          </w:p>
        </w:tc>
      </w:tr>
      <w:tr w:rsidR="00891A38" w14:paraId="3BE08C67" w14:textId="77777777" w:rsidTr="00B65717">
        <w:trPr>
          <w:trHeight w:val="378"/>
        </w:trPr>
        <w:tc>
          <w:tcPr>
            <w:tcW w:w="46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6803" w14:textId="77777777" w:rsidR="00891A38" w:rsidRDefault="00891A38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F32E7" w14:textId="12E60F28" w:rsidR="00891A38" w:rsidRDefault="00B65717" w:rsidP="00B65717">
            <w:pPr>
              <w:pStyle w:val="TableParagraph"/>
            </w:pPr>
            <w:r w:rsidRPr="00B65717">
              <w:t>Формирование сводных отчётов о выявленных неисправностях</w:t>
            </w:r>
          </w:p>
        </w:tc>
      </w:tr>
      <w:tr w:rsidR="00B65717" w14:paraId="23E0882C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FDA7EB" w14:textId="25DA60BE" w:rsidR="00B65717" w:rsidRDefault="00B65717" w:rsidP="00B65717">
            <w:pPr>
              <w:pStyle w:val="TableParagraph"/>
            </w:pPr>
            <w:r w:rsidRPr="00B65717">
              <w:t>Обработка данных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B145" w14:textId="59405B34" w:rsidR="00B65717" w:rsidRDefault="00B65717" w:rsidP="00B65717">
            <w:pPr>
              <w:pStyle w:val="TableParagraph"/>
            </w:pPr>
            <w:r w:rsidRPr="00B65717">
              <w:t>Запись данных в БД</w:t>
            </w:r>
          </w:p>
        </w:tc>
      </w:tr>
      <w:tr w:rsidR="00B65717" w14:paraId="55FBDD0F" w14:textId="77777777" w:rsidTr="00B65717">
        <w:trPr>
          <w:trHeight w:val="378"/>
        </w:trPr>
        <w:tc>
          <w:tcPr>
            <w:tcW w:w="467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D4CD3B" w14:textId="77777777" w:rsidR="00B65717" w:rsidRDefault="00B65717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25B0D" w14:textId="70EEA379" w:rsidR="00B65717" w:rsidRDefault="00B65717" w:rsidP="00B65717">
            <w:pPr>
              <w:pStyle w:val="TableParagraph"/>
            </w:pPr>
            <w:r w:rsidRPr="00B65717">
              <w:t>Загрузка диагностических данных в оперативную память</w:t>
            </w:r>
          </w:p>
        </w:tc>
      </w:tr>
      <w:tr w:rsidR="00B65717" w14:paraId="72F518CF" w14:textId="77777777" w:rsidTr="00B65717">
        <w:trPr>
          <w:trHeight w:val="378"/>
        </w:trPr>
        <w:tc>
          <w:tcPr>
            <w:tcW w:w="46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B8216" w14:textId="77777777" w:rsidR="00B65717" w:rsidRDefault="00B65717" w:rsidP="00B65717">
            <w:pPr>
              <w:rPr>
                <w:sz w:val="2"/>
                <w:szCs w:val="2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A769B" w14:textId="68BF5FCB" w:rsidR="00B65717" w:rsidRPr="00B65717" w:rsidRDefault="00B65717" w:rsidP="00B65717">
            <w:pPr>
              <w:pStyle w:val="TableParagraph"/>
            </w:pPr>
            <w:r w:rsidRPr="00B65717">
              <w:t>Графическое отображение данных</w:t>
            </w:r>
          </w:p>
        </w:tc>
      </w:tr>
      <w:tr w:rsidR="00B65717" w14:paraId="53D988CF" w14:textId="77777777" w:rsidTr="00B65717">
        <w:trPr>
          <w:trHeight w:val="581"/>
        </w:trPr>
        <w:tc>
          <w:tcPr>
            <w:tcW w:w="4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2EF8" w14:textId="6891B85A" w:rsidR="00B65717" w:rsidRDefault="00B65717" w:rsidP="00B65717">
            <w:pPr>
              <w:pStyle w:val="TableParagraph"/>
              <w:rPr>
                <w:sz w:val="2"/>
                <w:szCs w:val="2"/>
              </w:rPr>
            </w:pPr>
            <w:r w:rsidRPr="00B65717">
              <w:t>Уведомления о критических неисправностях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AD4FB" w14:textId="65A5CB61" w:rsidR="00B65717" w:rsidRPr="00B65717" w:rsidRDefault="00B65717" w:rsidP="00B65717">
            <w:pPr>
              <w:pStyle w:val="TableParagraph"/>
            </w:pPr>
            <w:r w:rsidRPr="00B65717">
              <w:t>Автоматическое предупреждение о возможных сбоях</w:t>
            </w:r>
          </w:p>
        </w:tc>
      </w:tr>
      <w:tr w:rsidR="00B65717" w14:paraId="74649832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CF49028" w14:textId="1B0F2C26" w:rsidR="00B65717" w:rsidRPr="00B65717" w:rsidRDefault="00B65717" w:rsidP="00B65717">
            <w:pPr>
              <w:pStyle w:val="TableParagraph"/>
            </w:pPr>
            <w:r w:rsidRPr="00B65717">
              <w:t>Работа с пользователями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14A9" w14:textId="07A84A39" w:rsidR="00B65717" w:rsidRPr="00B65717" w:rsidRDefault="00B65717" w:rsidP="00B65717">
            <w:pPr>
              <w:pStyle w:val="TableParagraph"/>
            </w:pPr>
            <w:r w:rsidRPr="00B65717">
              <w:t>Регистрация пользователей</w:t>
            </w:r>
          </w:p>
        </w:tc>
      </w:tr>
      <w:tr w:rsidR="00B65717" w14:paraId="7FD704EA" w14:textId="77777777" w:rsidTr="00B65717">
        <w:trPr>
          <w:trHeight w:val="378"/>
        </w:trPr>
        <w:tc>
          <w:tcPr>
            <w:tcW w:w="467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64EFC8" w14:textId="77777777" w:rsidR="00B65717" w:rsidRPr="00B65717" w:rsidRDefault="00B65717" w:rsidP="00B65717">
            <w:pPr>
              <w:pStyle w:val="TableParagrap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FBB74" w14:textId="5363132B" w:rsidR="00B65717" w:rsidRPr="00B65717" w:rsidRDefault="00B65717" w:rsidP="00B65717">
            <w:pPr>
              <w:pStyle w:val="TableParagraph"/>
            </w:pPr>
            <w:r w:rsidRPr="00B65717">
              <w:t>Авторизация и аутентификация пользователей</w:t>
            </w:r>
          </w:p>
        </w:tc>
      </w:tr>
      <w:tr w:rsidR="00B65717" w14:paraId="3E3904EE" w14:textId="77777777" w:rsidTr="00B65717">
        <w:trPr>
          <w:trHeight w:val="204"/>
        </w:trPr>
        <w:tc>
          <w:tcPr>
            <w:tcW w:w="46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04152" w14:textId="77777777" w:rsidR="00B65717" w:rsidRPr="00B65717" w:rsidRDefault="00B65717" w:rsidP="00B65717">
            <w:pPr>
              <w:pStyle w:val="TableParagrap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690AD" w14:textId="26FDA13B" w:rsidR="00B65717" w:rsidRPr="00B65717" w:rsidRDefault="00B65717" w:rsidP="00B65717">
            <w:pPr>
              <w:pStyle w:val="TableParagraph"/>
            </w:pPr>
            <w:r w:rsidRPr="00B65717">
              <w:t>Использование личного кабинета</w:t>
            </w:r>
          </w:p>
        </w:tc>
      </w:tr>
      <w:tr w:rsidR="00B65717" w14:paraId="367B30F6" w14:textId="77777777" w:rsidTr="00B65717">
        <w:trPr>
          <w:trHeight w:val="378"/>
        </w:trPr>
        <w:tc>
          <w:tcPr>
            <w:tcW w:w="46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B3583DC" w14:textId="598BE810" w:rsidR="00B65717" w:rsidRPr="00B65717" w:rsidRDefault="00B65717" w:rsidP="00B65717">
            <w:pPr>
              <w:pStyle w:val="TableParagraph"/>
            </w:pPr>
            <w:r w:rsidRPr="00B65717">
              <w:t>Техническая поддержка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07C3D" w14:textId="5BAE52BF" w:rsidR="00B65717" w:rsidRPr="00B65717" w:rsidRDefault="00B65717" w:rsidP="00B65717">
            <w:pPr>
              <w:pStyle w:val="TableParagraph"/>
            </w:pPr>
            <w:r w:rsidRPr="00B65717">
              <w:t>Обслуживание базы данных</w:t>
            </w:r>
          </w:p>
        </w:tc>
      </w:tr>
      <w:tr w:rsidR="00B65717" w14:paraId="63A5E909" w14:textId="77777777" w:rsidTr="00B65717">
        <w:trPr>
          <w:trHeight w:val="378"/>
        </w:trPr>
        <w:tc>
          <w:tcPr>
            <w:tcW w:w="46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4101" w14:textId="77777777" w:rsidR="00B65717" w:rsidRPr="00B65717" w:rsidRDefault="00B65717" w:rsidP="00B65717">
            <w:pPr>
              <w:pStyle w:val="TableParagraph"/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DC044" w14:textId="6AA5A520" w:rsidR="00B65717" w:rsidRPr="00B65717" w:rsidRDefault="00B65717" w:rsidP="00B65717">
            <w:pPr>
              <w:pStyle w:val="TableParagraph"/>
            </w:pPr>
            <w:r w:rsidRPr="00B65717">
              <w:t>Создание резервных копий в соответствии с графиком</w:t>
            </w:r>
          </w:p>
        </w:tc>
      </w:tr>
    </w:tbl>
    <w:p w14:paraId="3A5C7266" w14:textId="77777777" w:rsidR="00891A38" w:rsidRDefault="00891A38">
      <w:pPr>
        <w:pStyle w:val="a3"/>
        <w:spacing w:before="169"/>
        <w:ind w:left="0"/>
      </w:pPr>
      <w:bookmarkStart w:id="17" w:name="_bookmark22"/>
      <w:bookmarkEnd w:id="17"/>
    </w:p>
    <w:p w14:paraId="079D86C1" w14:textId="5BCD32E6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0"/>
        <w:ind w:left="1267" w:hanging="418"/>
      </w:pPr>
      <w:r>
        <w:t>Функциональная</w:t>
      </w:r>
      <w:r>
        <w:rPr>
          <w:spacing w:val="-14"/>
        </w:rPr>
        <w:t xml:space="preserve"> </w:t>
      </w:r>
      <w:r>
        <w:t>структура</w:t>
      </w:r>
      <w:r>
        <w:rPr>
          <w:spacing w:val="-14"/>
        </w:rPr>
        <w:t xml:space="preserve"> </w:t>
      </w:r>
      <w:r>
        <w:rPr>
          <w:spacing w:val="-2"/>
        </w:rPr>
        <w:t>системы</w:t>
      </w:r>
    </w:p>
    <w:p w14:paraId="41474978" w14:textId="6A26850F" w:rsidR="00891A38" w:rsidRDefault="00B65717">
      <w:pPr>
        <w:pStyle w:val="a3"/>
        <w:spacing w:before="3"/>
        <w:ind w:left="0"/>
        <w:rPr>
          <w:b/>
          <w:sz w:val="12"/>
        </w:rPr>
      </w:pPr>
      <w:r>
        <w:rPr>
          <w:b/>
          <w:noProof/>
          <w:sz w:val="12"/>
          <w:lang w:eastAsia="ru-RU"/>
        </w:rPr>
        <w:drawing>
          <wp:anchor distT="0" distB="0" distL="0" distR="0" simplePos="0" relativeHeight="487588352" behindDoc="1" locked="0" layoutInCell="1" allowOverlap="1" wp14:anchorId="0A001EB2" wp14:editId="3593D1E0">
            <wp:simplePos x="0" y="0"/>
            <wp:positionH relativeFrom="margin">
              <wp:align>center</wp:align>
            </wp:positionH>
            <wp:positionV relativeFrom="paragraph">
              <wp:posOffset>94615</wp:posOffset>
            </wp:positionV>
            <wp:extent cx="5895239" cy="293551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39" cy="2935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DA52A3" w14:textId="77777777" w:rsidR="00891A38" w:rsidRDefault="00DB53A7">
      <w:pPr>
        <w:pStyle w:val="a3"/>
        <w:spacing w:before="155"/>
        <w:ind w:left="2637"/>
        <w:jc w:val="both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Структурная</w:t>
      </w:r>
      <w:r>
        <w:rPr>
          <w:spacing w:val="-7"/>
        </w:rPr>
        <w:t xml:space="preserve"> </w:t>
      </w:r>
      <w:r>
        <w:rPr>
          <w:spacing w:val="-2"/>
        </w:rPr>
        <w:t>диаграмма</w:t>
      </w:r>
    </w:p>
    <w:p w14:paraId="6054863D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lastRenderedPageBreak/>
        <w:t>Связь «Подсистема технической поддержки – Подсистема анализа симптомов неисправностей» определяет процесс мониторинга корректности диагностики, выявления ошибок в анализе неисправностей и их устранение администратором.</w:t>
      </w:r>
    </w:p>
    <w:p w14:paraId="25AEC062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работы с пользователями – Подсистема анализа симптомов неисправностей» определяет доступ пользователей к функциям ввода данных о неисправностях и получения предложенных сценариев диагностики.</w:t>
      </w:r>
    </w:p>
    <w:p w14:paraId="3C172A7F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обработки данных – Подсистема работы с пользователями» определяет процесс записи, обновления и извлечения данных в БД при регистрации, авторизации и использовании личного кабинета.</w:t>
      </w:r>
    </w:p>
    <w:p w14:paraId="5FC61B22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технической поддержки – Подсистема обработки данных» определяет процесс отслеживания сбоев в работе с БД и их устранение администратором.</w:t>
      </w:r>
    </w:p>
    <w:p w14:paraId="4E0BCEC1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обработки данных – Подсистема формирования отчетов» определяет передачу данных о диагностике и ремонте для автоматического создания отчетов.</w:t>
      </w:r>
    </w:p>
    <w:p w14:paraId="36078F11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анализа симптомов неисправностей – Подсистема обработки данных» определяет скорость обработки и загрузки данных при анализе возможных причин неисправностей.</w:t>
      </w:r>
    </w:p>
    <w:p w14:paraId="5B08478E" w14:textId="77777777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>
        <w:t>Связь «Подсистема анализа симптомов неисправностей – Подсистема рекомендаций по ремонту» определяет процесс передачи данных о возможных причинах неисправности для формирования списка рекомендуемых действий по устранению поломки.</w:t>
      </w:r>
    </w:p>
    <w:p w14:paraId="6828536E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6E1596B9" w14:textId="77777777" w:rsidR="00891A38" w:rsidRDefault="00DB53A7">
      <w:pPr>
        <w:pStyle w:val="a3"/>
        <w:ind w:left="14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5EB8193" wp14:editId="0A7EE943">
            <wp:extent cx="5998961" cy="2981003"/>
            <wp:effectExtent l="0" t="0" r="1905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61" cy="29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2966" w14:textId="77777777" w:rsidR="00891A38" w:rsidRDefault="00DB53A7">
      <w:pPr>
        <w:pStyle w:val="a3"/>
        <w:spacing w:before="110"/>
        <w:ind w:left="1956"/>
        <w:jc w:val="both"/>
      </w:pPr>
      <w:r>
        <w:t>Рисунок</w:t>
      </w:r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Альтернативная</w:t>
      </w:r>
      <w:r>
        <w:rPr>
          <w:spacing w:val="-9"/>
        </w:rPr>
        <w:t xml:space="preserve"> </w:t>
      </w:r>
      <w:r>
        <w:t>структурная</w:t>
      </w:r>
      <w:r>
        <w:rPr>
          <w:spacing w:val="-9"/>
        </w:rPr>
        <w:t xml:space="preserve"> </w:t>
      </w:r>
      <w:r>
        <w:rPr>
          <w:spacing w:val="-2"/>
        </w:rPr>
        <w:t>схема</w:t>
      </w:r>
    </w:p>
    <w:p w14:paraId="14DBA5CA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Отличие второй (рис. 2) функциональной структуры системы от первой (рис. 1) заключается в том, что в подсистеме работы с пользователями и подсистеме анализа симптомов неисправностей появляется администратор.</w:t>
      </w:r>
    </w:p>
    <w:p w14:paraId="4973F1B7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При этом образуются двунаправленные связи между подсистемами уведомлений и анализа симптомов неисправностей, а также подсистемами обработки данных и работы с пользователями.</w:t>
      </w:r>
    </w:p>
    <w:p w14:paraId="000CE50B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Во втором варианте структурной диаграммы пользователь при некорректной работе системы или невозможности определить неисправность в подсистеме уведомлений имеет возможность отправлять отчёты о сбоях напрямую, минуя администратора. Администратор, в свою очередь, теперь не только управляет БД и анализирует корректность работы алгоритмов, но и может регистрировать, блокировать или удалять пользователей при необходимости.</w:t>
      </w:r>
    </w:p>
    <w:p w14:paraId="09BB93D7" w14:textId="6FE4F77B" w:rsid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Затраты на систему увеличатся, так как у администратора появятся дополнительные обязанности, но данная функция повысит удобство использования системы и улучшит взаимодействие с пользователями.</w:t>
      </w:r>
    </w:p>
    <w:p w14:paraId="3DF71163" w14:textId="4A62C56D" w:rsidR="00B65717" w:rsidRDefault="00B65717" w:rsidP="00B65717">
      <w:pPr>
        <w:pStyle w:val="a3"/>
        <w:spacing w:before="162" w:line="357" w:lineRule="auto"/>
        <w:ind w:right="140" w:firstLine="709"/>
        <w:jc w:val="both"/>
      </w:pPr>
    </w:p>
    <w:p w14:paraId="4A3CC4DB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</w:p>
    <w:p w14:paraId="33708885" w14:textId="5513E028" w:rsidR="004719B2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0" w:line="360" w:lineRule="auto"/>
        <w:ind w:left="1267" w:hanging="418"/>
      </w:pPr>
      <w:bookmarkStart w:id="18" w:name="_bookmark23"/>
      <w:bookmarkEnd w:id="18"/>
      <w:r>
        <w:lastRenderedPageBreak/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видам</w:t>
      </w:r>
      <w:r>
        <w:rPr>
          <w:spacing w:val="-7"/>
        </w:rPr>
        <w:t xml:space="preserve"> </w:t>
      </w:r>
      <w:r>
        <w:rPr>
          <w:spacing w:val="-2"/>
        </w:rPr>
        <w:t>обеспечения</w:t>
      </w:r>
    </w:p>
    <w:p w14:paraId="659531F9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9" w:line="360" w:lineRule="auto"/>
        <w:ind w:left="1475" w:hanging="626"/>
        <w:rPr>
          <w:b w:val="0"/>
        </w:rPr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математическому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2764BC5D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Математическое обеспечение системы диагностики неисправностей ноутбуков должно обеспечивать выполнение всех функций, описанных в данном техническом задании. Алгоритмы должны корректно обрабатывать входные данные, включая неполные или некорректные сведения, и обеспечивать соответствующую реакцию, такую как запрос дополнительной информации или выдачу предупреждений.</w:t>
      </w:r>
    </w:p>
    <w:p w14:paraId="1C5597D9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9"/>
        <w:ind w:left="1475" w:hanging="626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информационному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5B473CA0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Состав, структура и способы организации данных должны быть определены на этапе технического проектирования.</w:t>
      </w:r>
    </w:p>
    <w:p w14:paraId="56EDAF66" w14:textId="77777777" w:rsidR="00B65717" w:rsidRPr="00B65717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Система должна использовать реляционную СУБД PostgreSQL для хранения информации о диагностике, возможных неисправностях, решениях и рекомендациях по ремонту. Структура базы данных должна учитывать особенности модели экспертной системы диагностики.</w:t>
      </w:r>
    </w:p>
    <w:p w14:paraId="36395925" w14:textId="28BC5BD5" w:rsidR="00891A38" w:rsidRDefault="00B65717" w:rsidP="00B65717">
      <w:pPr>
        <w:pStyle w:val="a3"/>
        <w:spacing w:before="162" w:line="357" w:lineRule="auto"/>
        <w:ind w:right="140" w:firstLine="709"/>
        <w:jc w:val="both"/>
      </w:pPr>
      <w:r w:rsidRPr="00B65717">
        <w:t>Обмен данными между серверной и клиентской частью должен осуществляться по протоколу HTTPS, обеспечивая защиту информации от перехвата.</w:t>
      </w:r>
    </w:p>
    <w:p w14:paraId="511DAC7E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14"/>
        <w:ind w:left="1475" w:hanging="626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лингвистическому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7A6F459F" w14:textId="241A297A" w:rsidR="00891A38" w:rsidRDefault="00FD16F5">
      <w:pPr>
        <w:pStyle w:val="a3"/>
        <w:spacing w:before="163" w:line="360" w:lineRule="auto"/>
        <w:ind w:right="139" w:firstLine="709"/>
        <w:jc w:val="both"/>
      </w:pPr>
      <w:r>
        <w:t>Интерфейс системы должен быть реализован на русском языке с возможностью локализации</w:t>
      </w:r>
      <w:r w:rsidR="00DB53A7">
        <w:rPr>
          <w:spacing w:val="-2"/>
        </w:rPr>
        <w:t>.</w:t>
      </w:r>
    </w:p>
    <w:p w14:paraId="19CEDB87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38"/>
        <w:ind w:left="1475" w:hanging="626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программному</w:t>
      </w:r>
      <w:r>
        <w:rPr>
          <w:spacing w:val="-10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rPr>
          <w:spacing w:val="-2"/>
        </w:rPr>
        <w:t>системы</w:t>
      </w:r>
    </w:p>
    <w:p w14:paraId="56D6C6D4" w14:textId="77777777" w:rsidR="00FD16F5" w:rsidRDefault="00FD16F5" w:rsidP="00FD16F5">
      <w:pPr>
        <w:pStyle w:val="a3"/>
        <w:spacing w:before="163" w:line="357" w:lineRule="auto"/>
        <w:ind w:right="140" w:firstLine="709"/>
        <w:jc w:val="both"/>
      </w:pPr>
      <w:r>
        <w:t>Программное обеспечение клиентской части должно удовлетворять следующим требованиям:</w:t>
      </w:r>
    </w:p>
    <w:p w14:paraId="4574E466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Веб-браузеры: Chrome 88 и выше, Firefox 10.0 и выше, Opera 12 и выше, Safari 14 и выше.</w:t>
      </w:r>
    </w:p>
    <w:p w14:paraId="17F42D80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Сервер: Java 17, Spring Boot.</w:t>
      </w:r>
    </w:p>
    <w:p w14:paraId="4FFD24A2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Клиентская часть: Kotlin (Android).</w:t>
      </w:r>
    </w:p>
    <w:p w14:paraId="2EC93A09" w14:textId="008A2D6B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lastRenderedPageBreak/>
        <w:t>Включенная поддержка JavaScript и cookies.</w:t>
      </w:r>
    </w:p>
    <w:p w14:paraId="72DEED0F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197"/>
        <w:ind w:left="1475" w:hanging="626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10"/>
        </w:rPr>
        <w:t xml:space="preserve"> </w:t>
      </w:r>
      <w:r>
        <w:t>техническому</w:t>
      </w:r>
      <w:r>
        <w:rPr>
          <w:spacing w:val="-10"/>
        </w:rPr>
        <w:t xml:space="preserve"> </w:t>
      </w:r>
      <w:r>
        <w:t>обеспечению</w:t>
      </w:r>
      <w:r>
        <w:rPr>
          <w:spacing w:val="-9"/>
        </w:rPr>
        <w:t xml:space="preserve"> </w:t>
      </w:r>
      <w:r>
        <w:rPr>
          <w:spacing w:val="-2"/>
        </w:rPr>
        <w:t>системы</w:t>
      </w:r>
    </w:p>
    <w:p w14:paraId="72973FC8" w14:textId="77777777" w:rsidR="00FD16F5" w:rsidRDefault="00FD16F5" w:rsidP="00FD16F5">
      <w:pPr>
        <w:pStyle w:val="a3"/>
        <w:spacing w:before="163" w:line="357" w:lineRule="auto"/>
        <w:ind w:right="140" w:firstLine="709"/>
        <w:jc w:val="both"/>
      </w:pPr>
      <w:r>
        <w:t>Платформа для развертывания серверной части должна соответствовать следующим минимальным требованиям:</w:t>
      </w:r>
    </w:p>
    <w:p w14:paraId="6B033A48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Оперативная память: не менее 16 ГБ.</w:t>
      </w:r>
    </w:p>
    <w:p w14:paraId="7ACF765A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Накопитель: SSD объемом не менее 512 ГБ.</w:t>
      </w:r>
    </w:p>
    <w:p w14:paraId="04E4CABE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Процессор: Intel Core i7 10700 или аналогичный, обеспечивающий достаточную вычислительную мощность.</w:t>
      </w:r>
    </w:p>
    <w:p w14:paraId="67A8A685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Операционная система: предпочтительно Ubuntu 22.04 для стабильной работы и своевременных обновлений.</w:t>
      </w:r>
    </w:p>
    <w:p w14:paraId="05FE9D3B" w14:textId="0E477D90" w:rsidR="00891A38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Поддержка протоколов HTTP/HTTPS для безопасного обмена данными</w:t>
      </w:r>
      <w:r w:rsidR="00DB53A7" w:rsidRPr="00035F34">
        <w:t>.</w:t>
      </w:r>
    </w:p>
    <w:p w14:paraId="13E291AA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ind w:left="1475" w:hanging="626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метрологическому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1"/>
        </w:rPr>
        <w:t xml:space="preserve"> </w:t>
      </w:r>
      <w:r>
        <w:rPr>
          <w:spacing w:val="-2"/>
        </w:rPr>
        <w:t>системы</w:t>
      </w:r>
    </w:p>
    <w:p w14:paraId="75FAE731" w14:textId="77777777" w:rsidR="00891A38" w:rsidRDefault="00DB53A7">
      <w:pPr>
        <w:pStyle w:val="a3"/>
        <w:spacing w:before="163"/>
        <w:ind w:left="849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метрологическому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rPr>
          <w:spacing w:val="-2"/>
        </w:rPr>
        <w:t>предъявляются.</w:t>
      </w:r>
    </w:p>
    <w:p w14:paraId="35844B19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ind w:left="1475" w:hanging="626"/>
      </w:pPr>
      <w:r>
        <w:t>Требования</w:t>
      </w:r>
      <w:r>
        <w:rPr>
          <w:spacing w:val="-13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организационному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2F41C125" w14:textId="77777777" w:rsidR="00891A38" w:rsidRDefault="00DB53A7">
      <w:pPr>
        <w:pStyle w:val="a3"/>
        <w:spacing w:before="163"/>
        <w:ind w:left="849"/>
      </w:pPr>
      <w:r>
        <w:t>Требования</w:t>
      </w:r>
      <w:r>
        <w:rPr>
          <w:spacing w:val="-12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организационному</w:t>
      </w:r>
      <w:r>
        <w:rPr>
          <w:spacing w:val="-11"/>
        </w:rPr>
        <w:t xml:space="preserve"> </w:t>
      </w:r>
      <w:r>
        <w:t>обеспечению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rPr>
          <w:spacing w:val="-2"/>
        </w:rPr>
        <w:t>предъявляются.</w:t>
      </w:r>
    </w:p>
    <w:p w14:paraId="089B71BA" w14:textId="77777777" w:rsidR="00891A38" w:rsidRDefault="00DB53A7" w:rsidP="00EB75B8">
      <w:pPr>
        <w:pStyle w:val="3"/>
        <w:numPr>
          <w:ilvl w:val="2"/>
          <w:numId w:val="7"/>
        </w:numPr>
        <w:tabs>
          <w:tab w:val="left" w:pos="1475"/>
        </w:tabs>
        <w:spacing w:before="196"/>
        <w:ind w:left="1475" w:hanging="626"/>
      </w:pPr>
      <w:r>
        <w:t>Требования</w:t>
      </w:r>
      <w:r>
        <w:rPr>
          <w:spacing w:val="-11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методическому</w:t>
      </w:r>
      <w:r>
        <w:rPr>
          <w:spacing w:val="-10"/>
        </w:rPr>
        <w:t xml:space="preserve"> </w:t>
      </w:r>
      <w:r>
        <w:t>обеспечению</w:t>
      </w:r>
      <w:r>
        <w:rPr>
          <w:spacing w:val="-10"/>
        </w:rPr>
        <w:t xml:space="preserve"> </w:t>
      </w:r>
      <w:r>
        <w:rPr>
          <w:spacing w:val="-2"/>
        </w:rPr>
        <w:t>системы</w:t>
      </w:r>
    </w:p>
    <w:p w14:paraId="542BF73E" w14:textId="77777777" w:rsidR="00FD16F5" w:rsidRDefault="00FD16F5" w:rsidP="00FD16F5">
      <w:pPr>
        <w:pStyle w:val="a3"/>
        <w:spacing w:before="163" w:line="357" w:lineRule="auto"/>
        <w:ind w:right="140" w:firstLine="709"/>
        <w:jc w:val="both"/>
      </w:pPr>
      <w:r>
        <w:t>Для системы диагностики неисправностей ноутбуков необходимо разработать следующие руководства:</w:t>
      </w:r>
    </w:p>
    <w:p w14:paraId="338DF240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Руководство для администраторов</w:t>
      </w:r>
    </w:p>
    <w:p w14:paraId="0F3E5FC7" w14:textId="06B6F2D1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Установка и настройка серверной части на базе PostgreSQL и Spring Boot.</w:t>
      </w:r>
    </w:p>
    <w:p w14:paraId="66ED1FFF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Управление доступом пользователей, настройка ролей (администратор, техник, пользователь).</w:t>
      </w:r>
    </w:p>
    <w:p w14:paraId="31F15726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Настройка и обновление базы данных симптомов и рекомендаций.</w:t>
      </w:r>
    </w:p>
    <w:p w14:paraId="12A91AA9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lastRenderedPageBreak/>
        <w:t>Резервное копирование и восстановление данных.</w:t>
      </w:r>
    </w:p>
    <w:p w14:paraId="7C706E4D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Мониторинг работы системы, анализ логов ошибок.</w:t>
      </w:r>
    </w:p>
    <w:p w14:paraId="004486EC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Руководство для технических специалистов (мастеров по ремонту)</w:t>
      </w:r>
    </w:p>
    <w:p w14:paraId="5FF8C474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Работа с интерфейсом системы диагностики.</w:t>
      </w:r>
    </w:p>
    <w:p w14:paraId="6595833C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Ввод данных о неисправностях и симптомах.</w:t>
      </w:r>
    </w:p>
    <w:p w14:paraId="33D88F02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Использование системы для автоматизированного поиска возможных причин поломки.</w:t>
      </w:r>
    </w:p>
    <w:p w14:paraId="15F2FD05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Ознакомление с предложенными вариантами ремонта и их деталями.</w:t>
      </w:r>
    </w:p>
    <w:p w14:paraId="25E1729F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Формирование отчетов по выполненным диагностическим операциям.</w:t>
      </w:r>
    </w:p>
    <w:p w14:paraId="54F71461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Руководство для пользователей</w:t>
      </w:r>
    </w:p>
    <w:p w14:paraId="25D5A62E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Ввод информации о проблеме через веб-интерфейс или мобильное приложение.</w:t>
      </w:r>
    </w:p>
    <w:p w14:paraId="1054FD7E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Ознакомление с первичными рекомендациями по устранению неисправности.</w:t>
      </w:r>
    </w:p>
    <w:p w14:paraId="278D88E4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Поиск сервисных центров или специалистов через систему.</w:t>
      </w:r>
    </w:p>
    <w:p w14:paraId="7BC95C8E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Руководство по техническому обслуживанию</w:t>
      </w:r>
    </w:p>
    <w:p w14:paraId="76F0A998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Обновление системы и базы данных симптомов.</w:t>
      </w:r>
    </w:p>
    <w:p w14:paraId="09A72FB9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Контроль корректности работы алгоритмов диагностики.</w:t>
      </w:r>
    </w:p>
    <w:p w14:paraId="6DDE774A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Настройка защиты данных и обеспечение их целостности.</w:t>
      </w:r>
    </w:p>
    <w:p w14:paraId="0A933CBC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Настройка серверного оборудования для стабильной работы системы.</w:t>
      </w:r>
    </w:p>
    <w:p w14:paraId="4D8DACAC" w14:textId="77777777" w:rsidR="00FD16F5" w:rsidRDefault="00FD16F5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Руководство по интеграции</w:t>
      </w:r>
    </w:p>
    <w:p w14:paraId="4F261B0D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 xml:space="preserve">Описание API для передачи данных в систему и </w:t>
      </w:r>
      <w:r>
        <w:lastRenderedPageBreak/>
        <w:t>взаимодействия с внешними сервисами (например, CRM-системами сервисных центров).</w:t>
      </w:r>
    </w:p>
    <w:p w14:paraId="03E89007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Примеры запросов к API для автоматической загрузки данных о неисправностях.</w:t>
      </w:r>
    </w:p>
    <w:p w14:paraId="0BEA08E7" w14:textId="77777777" w:rsidR="00FD16F5" w:rsidRDefault="00FD16F5" w:rsidP="00EB75B8">
      <w:pPr>
        <w:pStyle w:val="a3"/>
        <w:numPr>
          <w:ilvl w:val="1"/>
          <w:numId w:val="9"/>
        </w:numPr>
        <w:spacing w:before="163" w:line="357" w:lineRule="auto"/>
        <w:ind w:left="0" w:right="140" w:firstLine="1418"/>
        <w:jc w:val="both"/>
      </w:pPr>
      <w:r>
        <w:t>Настройка взаимодействия с облачными сервисами хранения диагностических данных.</w:t>
      </w:r>
    </w:p>
    <w:p w14:paraId="2C644DC7" w14:textId="77777777" w:rsidR="00FD16F5" w:rsidRDefault="00FD16F5" w:rsidP="00FD16F5">
      <w:pPr>
        <w:pStyle w:val="a3"/>
        <w:spacing w:before="163" w:line="357" w:lineRule="auto"/>
        <w:ind w:right="140" w:firstLine="709"/>
        <w:jc w:val="both"/>
      </w:pPr>
      <w:r>
        <w:t>Все руководства должны быть доступны в электронном (PDF) и бумажном форматах.</w:t>
      </w:r>
    </w:p>
    <w:p w14:paraId="2CDAB6EF" w14:textId="77777777" w:rsidR="00891A38" w:rsidRDefault="00891A38">
      <w:pPr>
        <w:pStyle w:val="a5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5DA8AF56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19" w:name="_bookmark24"/>
      <w:bookmarkEnd w:id="19"/>
      <w:r>
        <w:lastRenderedPageBreak/>
        <w:t>Состав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содержание</w:t>
      </w:r>
      <w:r>
        <w:rPr>
          <w:spacing w:val="-8"/>
        </w:rPr>
        <w:t xml:space="preserve"> </w:t>
      </w:r>
      <w:r>
        <w:t>работ</w:t>
      </w:r>
      <w:r>
        <w:rPr>
          <w:spacing w:val="-7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созданию</w:t>
      </w:r>
      <w:r>
        <w:rPr>
          <w:spacing w:val="-7"/>
        </w:rPr>
        <w:t xml:space="preserve"> </w:t>
      </w:r>
      <w:r>
        <w:t>(развитию)</w:t>
      </w:r>
      <w:r>
        <w:rPr>
          <w:spacing w:val="-7"/>
        </w:rPr>
        <w:t xml:space="preserve"> </w:t>
      </w:r>
      <w:r>
        <w:rPr>
          <w:spacing w:val="-2"/>
        </w:rPr>
        <w:t>системы</w:t>
      </w:r>
    </w:p>
    <w:p w14:paraId="2B5B5F25" w14:textId="77777777" w:rsidR="00891A38" w:rsidRDefault="00DB53A7" w:rsidP="00010BDC">
      <w:pPr>
        <w:pStyle w:val="a3"/>
        <w:spacing w:before="163" w:line="357" w:lineRule="auto"/>
        <w:ind w:firstLine="709"/>
        <w:jc w:val="both"/>
      </w:pPr>
      <w:r w:rsidRPr="00010BDC">
        <w:t>Разработка системы предполагается по укрупненному календарному плану, приведенному в таблице 5.1</w:t>
      </w:r>
      <w:r>
        <w:t>.</w:t>
      </w:r>
    </w:p>
    <w:p w14:paraId="6B5DCD4E" w14:textId="68E39B0F" w:rsidR="00891A38" w:rsidRPr="00010BDC" w:rsidRDefault="00DB53A7">
      <w:pPr>
        <w:pStyle w:val="a3"/>
        <w:spacing w:before="5"/>
        <w:rPr>
          <w:lang w:val="en-US"/>
        </w:rPr>
      </w:pPr>
      <w:r>
        <w:t>Таблица</w:t>
      </w:r>
      <w:r>
        <w:rPr>
          <w:spacing w:val="-7"/>
        </w:rPr>
        <w:t xml:space="preserve"> </w:t>
      </w:r>
      <w:r>
        <w:t>5.1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Календарный</w:t>
      </w:r>
      <w:r>
        <w:rPr>
          <w:spacing w:val="-6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работ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созданию</w:t>
      </w:r>
      <w:r>
        <w:rPr>
          <w:spacing w:val="-5"/>
        </w:rPr>
        <w:t xml:space="preserve"> </w:t>
      </w:r>
      <w:r>
        <w:t>АС</w:t>
      </w:r>
      <w:r>
        <w:rPr>
          <w:spacing w:val="-6"/>
        </w:rPr>
        <w:t xml:space="preserve"> </w:t>
      </w:r>
      <w:r w:rsidR="00010BDC">
        <w:rPr>
          <w:spacing w:val="-4"/>
          <w:lang w:val="en-US"/>
        </w:rPr>
        <w:t>LDFS</w:t>
      </w:r>
    </w:p>
    <w:p w14:paraId="089A1264" w14:textId="77777777" w:rsidR="00891A38" w:rsidRDefault="00891A38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3115"/>
        <w:gridCol w:w="3115"/>
      </w:tblGrid>
      <w:tr w:rsidR="00891A38" w14:paraId="199B69D3" w14:textId="77777777">
        <w:trPr>
          <w:trHeight w:val="378"/>
        </w:trPr>
        <w:tc>
          <w:tcPr>
            <w:tcW w:w="3115" w:type="dxa"/>
          </w:tcPr>
          <w:p w14:paraId="19C02CEB" w14:textId="77777777" w:rsidR="00891A38" w:rsidRDefault="00DB53A7">
            <w:pPr>
              <w:pStyle w:val="TableParagraph"/>
              <w:rPr>
                <w:b/>
              </w:rPr>
            </w:pPr>
            <w:r>
              <w:rPr>
                <w:b/>
              </w:rPr>
              <w:t>Этапы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работ</w:t>
            </w:r>
          </w:p>
        </w:tc>
        <w:tc>
          <w:tcPr>
            <w:tcW w:w="3115" w:type="dxa"/>
          </w:tcPr>
          <w:p w14:paraId="7C87FBC0" w14:textId="77777777" w:rsidR="00891A38" w:rsidRDefault="00DB53A7">
            <w:pPr>
              <w:pStyle w:val="TableParagraph"/>
              <w:rPr>
                <w:b/>
              </w:rPr>
            </w:pPr>
            <w:r>
              <w:rPr>
                <w:b/>
              </w:rPr>
              <w:t>Содержание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работ</w:t>
            </w:r>
          </w:p>
        </w:tc>
        <w:tc>
          <w:tcPr>
            <w:tcW w:w="3115" w:type="dxa"/>
          </w:tcPr>
          <w:p w14:paraId="07D1E06D" w14:textId="77777777" w:rsidR="00891A38" w:rsidRDefault="00DB53A7">
            <w:pPr>
              <w:pStyle w:val="TableParagraph"/>
              <w:rPr>
                <w:b/>
              </w:rPr>
            </w:pPr>
            <w:r>
              <w:rPr>
                <w:b/>
                <w:spacing w:val="-2"/>
              </w:rPr>
              <w:t>Сроки</w:t>
            </w:r>
          </w:p>
        </w:tc>
      </w:tr>
      <w:tr w:rsidR="00891A38" w14:paraId="3395368D" w14:textId="77777777" w:rsidTr="00010BDC">
        <w:trPr>
          <w:trHeight w:val="1422"/>
        </w:trPr>
        <w:tc>
          <w:tcPr>
            <w:tcW w:w="3115" w:type="dxa"/>
          </w:tcPr>
          <w:p w14:paraId="7A378E47" w14:textId="777AD5F6" w:rsidR="00891A38" w:rsidRDefault="00DB53A7">
            <w:pPr>
              <w:pStyle w:val="TableParagraph"/>
              <w:spacing w:line="360" w:lineRule="auto"/>
              <w:ind w:right="114"/>
            </w:pPr>
            <w:r>
              <w:t>1. Исследование и обоснование</w:t>
            </w:r>
          </w:p>
        </w:tc>
        <w:tc>
          <w:tcPr>
            <w:tcW w:w="3115" w:type="dxa"/>
          </w:tcPr>
          <w:p w14:paraId="5FF14312" w14:textId="43C160F7" w:rsidR="00891A38" w:rsidRDefault="00DB53A7" w:rsidP="00010BDC">
            <w:pPr>
              <w:pStyle w:val="TableParagraph"/>
              <w:spacing w:before="0" w:line="360" w:lineRule="auto"/>
            </w:pPr>
            <w:r>
              <w:t xml:space="preserve">1.1. </w:t>
            </w:r>
            <w:r w:rsidR="00010BDC" w:rsidRPr="00010BDC">
              <w:t>Изучение аналогичных систем диагностики, сбор требований пользователей</w:t>
            </w:r>
          </w:p>
        </w:tc>
        <w:tc>
          <w:tcPr>
            <w:tcW w:w="3115" w:type="dxa"/>
          </w:tcPr>
          <w:p w14:paraId="45A705C5" w14:textId="6F6E983B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15.02.2025 - 20.02.2025</w:t>
            </w:r>
          </w:p>
        </w:tc>
      </w:tr>
      <w:tr w:rsidR="00891A38" w14:paraId="1BC0DD61" w14:textId="77777777">
        <w:trPr>
          <w:trHeight w:val="1521"/>
        </w:trPr>
        <w:tc>
          <w:tcPr>
            <w:tcW w:w="3115" w:type="dxa"/>
          </w:tcPr>
          <w:p w14:paraId="7E5A8CD8" w14:textId="77777777" w:rsidR="00891A38" w:rsidRDefault="00DB53A7">
            <w:pPr>
              <w:pStyle w:val="TableParagraph"/>
              <w:spacing w:line="360" w:lineRule="auto"/>
            </w:pPr>
            <w:r>
              <w:t>2.</w:t>
            </w:r>
            <w:r>
              <w:rPr>
                <w:spacing w:val="-14"/>
              </w:rPr>
              <w:t xml:space="preserve"> </w:t>
            </w:r>
            <w:r>
              <w:t>Составление</w:t>
            </w:r>
            <w:r>
              <w:rPr>
                <w:spacing w:val="-14"/>
              </w:rPr>
              <w:t xml:space="preserve"> </w:t>
            </w:r>
            <w:r>
              <w:t xml:space="preserve">технического </w:t>
            </w:r>
            <w:r>
              <w:rPr>
                <w:spacing w:val="-2"/>
              </w:rPr>
              <w:t>задания</w:t>
            </w:r>
          </w:p>
        </w:tc>
        <w:tc>
          <w:tcPr>
            <w:tcW w:w="3115" w:type="dxa"/>
          </w:tcPr>
          <w:p w14:paraId="72DA4190" w14:textId="77777777" w:rsidR="00891A38" w:rsidRDefault="00DB53A7">
            <w:pPr>
              <w:pStyle w:val="TableParagraph"/>
              <w:spacing w:line="360" w:lineRule="auto"/>
            </w:pPr>
            <w:r>
              <w:t xml:space="preserve">2.1. Разработка функциональных и </w:t>
            </w:r>
            <w:r>
              <w:rPr>
                <w:spacing w:val="-2"/>
              </w:rPr>
              <w:t>нефункциональных</w:t>
            </w:r>
          </w:p>
          <w:p w14:paraId="3A121E55" w14:textId="77777777" w:rsidR="00891A38" w:rsidRDefault="00DB53A7">
            <w:pPr>
              <w:pStyle w:val="TableParagraph"/>
              <w:spacing w:before="4"/>
            </w:pPr>
            <w:r>
              <w:t>требований</w:t>
            </w:r>
            <w:r>
              <w:rPr>
                <w:spacing w:val="-6"/>
              </w:rPr>
              <w:t xml:space="preserve"> </w:t>
            </w:r>
            <w:r>
              <w:t>к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системе</w:t>
            </w:r>
          </w:p>
        </w:tc>
        <w:tc>
          <w:tcPr>
            <w:tcW w:w="3115" w:type="dxa"/>
          </w:tcPr>
          <w:p w14:paraId="642287CE" w14:textId="6E9E2822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21.02.2025 - 27.02.2025</w:t>
            </w:r>
          </w:p>
        </w:tc>
      </w:tr>
      <w:tr w:rsidR="00891A38" w14:paraId="0C1DCD14" w14:textId="77777777">
        <w:trPr>
          <w:trHeight w:val="1516"/>
        </w:trPr>
        <w:tc>
          <w:tcPr>
            <w:tcW w:w="3115" w:type="dxa"/>
          </w:tcPr>
          <w:p w14:paraId="50F98929" w14:textId="77777777" w:rsidR="00891A38" w:rsidRDefault="00DB53A7">
            <w:pPr>
              <w:pStyle w:val="TableParagraph"/>
            </w:pPr>
            <w:r>
              <w:t>3.</w:t>
            </w:r>
            <w:r>
              <w:rPr>
                <w:spacing w:val="-5"/>
              </w:rPr>
              <w:t xml:space="preserve"> </w:t>
            </w:r>
            <w:r>
              <w:t>Эскизное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проектирование</w:t>
            </w:r>
          </w:p>
        </w:tc>
        <w:tc>
          <w:tcPr>
            <w:tcW w:w="3115" w:type="dxa"/>
          </w:tcPr>
          <w:p w14:paraId="48A6AB87" w14:textId="1506D6ED" w:rsidR="00891A38" w:rsidRPr="00010BDC" w:rsidRDefault="00DB53A7" w:rsidP="00010BDC">
            <w:pPr>
              <w:pStyle w:val="TableParagraph"/>
              <w:spacing w:line="360" w:lineRule="auto"/>
            </w:pPr>
            <w:r>
              <w:t xml:space="preserve">3.1. </w:t>
            </w:r>
            <w:r w:rsidR="00010BDC">
              <w:t>Проектирование архитектуры (о</w:t>
            </w:r>
            <w:r w:rsidR="00010BDC" w:rsidRPr="00010BDC">
              <w:t>пределение структуры базы данных, взаимодействий модулей, способов хранения данных</w:t>
            </w:r>
            <w:r w:rsidR="00010BDC">
              <w:t>)</w:t>
            </w:r>
          </w:p>
        </w:tc>
        <w:tc>
          <w:tcPr>
            <w:tcW w:w="3115" w:type="dxa"/>
          </w:tcPr>
          <w:p w14:paraId="3D0F3981" w14:textId="5B7B73FC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28.02.2025 - 06.03.2025</w:t>
            </w:r>
          </w:p>
        </w:tc>
      </w:tr>
      <w:tr w:rsidR="00891A38" w14:paraId="063B6ECB" w14:textId="77777777">
        <w:trPr>
          <w:trHeight w:val="757"/>
        </w:trPr>
        <w:tc>
          <w:tcPr>
            <w:tcW w:w="3115" w:type="dxa"/>
          </w:tcPr>
          <w:p w14:paraId="6E51291E" w14:textId="77777777" w:rsidR="00891A38" w:rsidRDefault="00DB53A7">
            <w:pPr>
              <w:pStyle w:val="TableParagraph"/>
            </w:pPr>
            <w:r>
              <w:t>4.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Техническое</w:t>
            </w:r>
          </w:p>
          <w:p w14:paraId="3AA34E39" w14:textId="77777777" w:rsidR="00891A38" w:rsidRDefault="00DB53A7">
            <w:pPr>
              <w:pStyle w:val="TableParagraph"/>
              <w:spacing w:before="126"/>
            </w:pPr>
            <w:r>
              <w:rPr>
                <w:spacing w:val="-2"/>
              </w:rPr>
              <w:t>проектирование</w:t>
            </w:r>
          </w:p>
        </w:tc>
        <w:tc>
          <w:tcPr>
            <w:tcW w:w="3115" w:type="dxa"/>
          </w:tcPr>
          <w:p w14:paraId="25FCB0F5" w14:textId="77777777" w:rsidR="00891A38" w:rsidRDefault="00DB53A7">
            <w:pPr>
              <w:pStyle w:val="TableParagraph"/>
            </w:pPr>
            <w:r>
              <w:t>4.1.</w:t>
            </w:r>
            <w:r>
              <w:rPr>
                <w:spacing w:val="-7"/>
              </w:rPr>
              <w:t xml:space="preserve"> </w:t>
            </w:r>
            <w:r>
              <w:t>Разработка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диаграмм</w:t>
            </w:r>
          </w:p>
        </w:tc>
        <w:tc>
          <w:tcPr>
            <w:tcW w:w="3115" w:type="dxa"/>
          </w:tcPr>
          <w:p w14:paraId="6A1D6F15" w14:textId="3C71CFE7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07.03.2025 - 13.03.2025</w:t>
            </w:r>
          </w:p>
        </w:tc>
      </w:tr>
      <w:tr w:rsidR="00891A38" w14:paraId="1F6638BC" w14:textId="77777777">
        <w:trPr>
          <w:trHeight w:val="757"/>
        </w:trPr>
        <w:tc>
          <w:tcPr>
            <w:tcW w:w="3115" w:type="dxa"/>
          </w:tcPr>
          <w:p w14:paraId="31162662" w14:textId="77777777" w:rsidR="00891A38" w:rsidRDefault="00891A38">
            <w:pPr>
              <w:pStyle w:val="TableParagraph"/>
              <w:spacing w:before="0"/>
              <w:ind w:left="0"/>
            </w:pPr>
          </w:p>
        </w:tc>
        <w:tc>
          <w:tcPr>
            <w:tcW w:w="3115" w:type="dxa"/>
          </w:tcPr>
          <w:p w14:paraId="39CB3FC4" w14:textId="77777777" w:rsidR="00891A38" w:rsidRDefault="00DB53A7">
            <w:pPr>
              <w:pStyle w:val="TableParagraph"/>
            </w:pPr>
            <w:r>
              <w:t>4.2.</w:t>
            </w:r>
            <w:r>
              <w:rPr>
                <w:spacing w:val="-7"/>
              </w:rPr>
              <w:t xml:space="preserve"> </w:t>
            </w:r>
            <w:r>
              <w:t>Разработка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макетов</w:t>
            </w:r>
          </w:p>
          <w:p w14:paraId="455A0497" w14:textId="77777777" w:rsidR="00891A38" w:rsidRDefault="00DB53A7">
            <w:pPr>
              <w:pStyle w:val="TableParagraph"/>
              <w:spacing w:before="126"/>
            </w:pPr>
            <w:r>
              <w:rPr>
                <w:spacing w:val="-2"/>
              </w:rPr>
              <w:t>интерфейса</w:t>
            </w:r>
          </w:p>
        </w:tc>
        <w:tc>
          <w:tcPr>
            <w:tcW w:w="3115" w:type="dxa"/>
          </w:tcPr>
          <w:p w14:paraId="296EEC26" w14:textId="26CD577B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14.03.2025 - 20.03.2025</w:t>
            </w:r>
          </w:p>
        </w:tc>
      </w:tr>
      <w:tr w:rsidR="00010BDC" w14:paraId="5B54523F" w14:textId="77777777">
        <w:trPr>
          <w:trHeight w:val="758"/>
        </w:trPr>
        <w:tc>
          <w:tcPr>
            <w:tcW w:w="3115" w:type="dxa"/>
            <w:vMerge w:val="restart"/>
          </w:tcPr>
          <w:p w14:paraId="2F9B505A" w14:textId="052C12FB" w:rsidR="00010BDC" w:rsidRDefault="00010BDC">
            <w:pPr>
              <w:pStyle w:val="TableParagraph"/>
              <w:spacing w:line="360" w:lineRule="auto"/>
            </w:pPr>
            <w:r>
              <w:t>5.</w:t>
            </w:r>
            <w:r>
              <w:rPr>
                <w:spacing w:val="-14"/>
              </w:rPr>
              <w:t xml:space="preserve"> </w:t>
            </w:r>
            <w:r>
              <w:t>Разработка</w:t>
            </w:r>
            <w:r>
              <w:rPr>
                <w:spacing w:val="-14"/>
              </w:rPr>
              <w:t xml:space="preserve"> </w:t>
            </w:r>
            <w:r>
              <w:t xml:space="preserve">программной </w:t>
            </w:r>
            <w:r>
              <w:rPr>
                <w:spacing w:val="-2"/>
              </w:rPr>
              <w:t>части</w:t>
            </w:r>
          </w:p>
        </w:tc>
        <w:tc>
          <w:tcPr>
            <w:tcW w:w="3115" w:type="dxa"/>
          </w:tcPr>
          <w:p w14:paraId="13D2317A" w14:textId="07CC5890" w:rsidR="00010BDC" w:rsidRDefault="00010BDC" w:rsidP="00010BDC">
            <w:pPr>
              <w:pStyle w:val="TableParagraph"/>
              <w:spacing w:line="360" w:lineRule="auto"/>
            </w:pPr>
            <w:r>
              <w:t>5.1.</w:t>
            </w:r>
            <w:r w:rsidRPr="00010BDC">
              <w:t xml:space="preserve"> </w:t>
            </w:r>
            <w:r>
              <w:t>Разработка</w:t>
            </w:r>
            <w:r w:rsidRPr="00010BDC">
              <w:t xml:space="preserve"> модуля</w:t>
            </w:r>
            <w:r>
              <w:t xml:space="preserve"> диагностики неисправостей</w:t>
            </w:r>
          </w:p>
        </w:tc>
        <w:tc>
          <w:tcPr>
            <w:tcW w:w="3115" w:type="dxa"/>
            <w:vMerge w:val="restart"/>
          </w:tcPr>
          <w:p w14:paraId="01C0C50E" w14:textId="2BB3C6E5" w:rsidR="00010BDC" w:rsidRDefault="00010BDC">
            <w:pPr>
              <w:pStyle w:val="TableParagraph"/>
            </w:pPr>
            <w:r w:rsidRPr="00010BDC">
              <w:rPr>
                <w:spacing w:val="-2"/>
              </w:rPr>
              <w:t>21.03.2025 - 09.04.2025</w:t>
            </w:r>
          </w:p>
        </w:tc>
      </w:tr>
      <w:tr w:rsidR="00010BDC" w14:paraId="473F0AC5" w14:textId="77777777" w:rsidTr="007F598E">
        <w:trPr>
          <w:trHeight w:val="762"/>
        </w:trPr>
        <w:tc>
          <w:tcPr>
            <w:tcW w:w="3115" w:type="dxa"/>
            <w:vMerge/>
          </w:tcPr>
          <w:p w14:paraId="4CE42284" w14:textId="77777777" w:rsidR="00010BDC" w:rsidRDefault="00010BDC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770AB917" w14:textId="32350050" w:rsidR="00010BDC" w:rsidRDefault="00010BDC" w:rsidP="00010BDC">
            <w:pPr>
              <w:pStyle w:val="TableParagraph"/>
              <w:spacing w:before="5" w:line="360" w:lineRule="auto"/>
            </w:pPr>
            <w:r>
              <w:t>5.2.</w:t>
            </w:r>
            <w:r w:rsidRPr="00010BDC">
              <w:t xml:space="preserve"> </w:t>
            </w:r>
            <w:r>
              <w:t>Разработка</w:t>
            </w:r>
            <w:r w:rsidRPr="00010BDC">
              <w:t xml:space="preserve"> модуля обработки данных диагностики</w:t>
            </w:r>
          </w:p>
        </w:tc>
        <w:tc>
          <w:tcPr>
            <w:tcW w:w="3115" w:type="dxa"/>
            <w:vMerge/>
          </w:tcPr>
          <w:p w14:paraId="716B94F9" w14:textId="77777777" w:rsidR="00010BDC" w:rsidRDefault="00010BDC">
            <w:pPr>
              <w:rPr>
                <w:sz w:val="2"/>
                <w:szCs w:val="2"/>
              </w:rPr>
            </w:pPr>
          </w:p>
        </w:tc>
      </w:tr>
      <w:tr w:rsidR="00010BDC" w14:paraId="4BB2892E" w14:textId="77777777" w:rsidTr="007F598E">
        <w:trPr>
          <w:trHeight w:val="758"/>
        </w:trPr>
        <w:tc>
          <w:tcPr>
            <w:tcW w:w="3115" w:type="dxa"/>
            <w:vMerge/>
          </w:tcPr>
          <w:p w14:paraId="588CFA36" w14:textId="77777777" w:rsidR="00010BDC" w:rsidRDefault="00010BDC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3367D0DF" w14:textId="77777777" w:rsidR="00010BDC" w:rsidRDefault="00010BDC" w:rsidP="00010BDC">
            <w:pPr>
              <w:pStyle w:val="TableParagraph"/>
              <w:spacing w:before="5" w:line="360" w:lineRule="auto"/>
            </w:pPr>
            <w:r>
              <w:t>5.3.</w:t>
            </w:r>
            <w:r w:rsidRPr="00010BDC">
              <w:t xml:space="preserve"> </w:t>
            </w:r>
            <w:r>
              <w:t>Разработка</w:t>
            </w:r>
            <w:r w:rsidRPr="00010BDC">
              <w:t xml:space="preserve"> модуля</w:t>
            </w:r>
          </w:p>
          <w:p w14:paraId="30C4BA07" w14:textId="33A6616A" w:rsidR="00010BDC" w:rsidRDefault="00010BDC" w:rsidP="00010BDC">
            <w:pPr>
              <w:pStyle w:val="TableParagraph"/>
              <w:spacing w:before="5" w:line="360" w:lineRule="auto"/>
            </w:pPr>
            <w:r>
              <w:t>Формирования отчетов</w:t>
            </w:r>
          </w:p>
        </w:tc>
        <w:tc>
          <w:tcPr>
            <w:tcW w:w="3115" w:type="dxa"/>
            <w:vMerge/>
          </w:tcPr>
          <w:p w14:paraId="06216F2B" w14:textId="77777777" w:rsidR="00010BDC" w:rsidRDefault="00010BDC">
            <w:pPr>
              <w:rPr>
                <w:sz w:val="2"/>
                <w:szCs w:val="2"/>
              </w:rPr>
            </w:pPr>
          </w:p>
        </w:tc>
      </w:tr>
      <w:tr w:rsidR="00010BDC" w14:paraId="76D916D1" w14:textId="77777777" w:rsidTr="007F598E">
        <w:trPr>
          <w:trHeight w:val="757"/>
        </w:trPr>
        <w:tc>
          <w:tcPr>
            <w:tcW w:w="3115" w:type="dxa"/>
            <w:vMerge/>
          </w:tcPr>
          <w:p w14:paraId="1B458B45" w14:textId="77777777" w:rsidR="00010BDC" w:rsidRDefault="00010BDC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570F8A51" w14:textId="4A026156" w:rsidR="00010BDC" w:rsidRDefault="00010BDC" w:rsidP="00010BDC">
            <w:pPr>
              <w:pStyle w:val="TableParagraph"/>
              <w:spacing w:before="5" w:line="360" w:lineRule="auto"/>
            </w:pPr>
            <w:r>
              <w:t>5.4.</w:t>
            </w:r>
            <w:r w:rsidRPr="00010BDC">
              <w:t xml:space="preserve"> </w:t>
            </w:r>
            <w:r>
              <w:t>Разработка</w:t>
            </w:r>
            <w:r w:rsidRPr="00010BDC">
              <w:t xml:space="preserve"> модуля о</w:t>
            </w:r>
            <w:r>
              <w:t>братной связи</w:t>
            </w:r>
          </w:p>
        </w:tc>
        <w:tc>
          <w:tcPr>
            <w:tcW w:w="3115" w:type="dxa"/>
            <w:vMerge/>
          </w:tcPr>
          <w:p w14:paraId="0A3A3A3E" w14:textId="77777777" w:rsidR="00010BDC" w:rsidRDefault="00010BDC">
            <w:pPr>
              <w:rPr>
                <w:sz w:val="2"/>
                <w:szCs w:val="2"/>
              </w:rPr>
            </w:pPr>
          </w:p>
        </w:tc>
      </w:tr>
      <w:tr w:rsidR="00010BDC" w14:paraId="6D6F19D7" w14:textId="77777777" w:rsidTr="007F598E">
        <w:trPr>
          <w:trHeight w:val="1137"/>
        </w:trPr>
        <w:tc>
          <w:tcPr>
            <w:tcW w:w="3115" w:type="dxa"/>
            <w:vMerge/>
          </w:tcPr>
          <w:p w14:paraId="014D35E8" w14:textId="77777777" w:rsidR="00010BDC" w:rsidRDefault="00010BDC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0A19C101" w14:textId="77777777" w:rsidR="00010BDC" w:rsidRDefault="00010BDC" w:rsidP="00010BDC">
            <w:pPr>
              <w:pStyle w:val="TableParagraph"/>
              <w:spacing w:before="5" w:line="360" w:lineRule="auto"/>
            </w:pPr>
            <w:r>
              <w:t>5.5. Разработка модуля интеграции</w:t>
            </w:r>
            <w:r w:rsidRPr="00010BDC">
              <w:t xml:space="preserve"> </w:t>
            </w:r>
            <w:r>
              <w:t>с</w:t>
            </w:r>
            <w:r w:rsidRPr="00010BDC">
              <w:t xml:space="preserve"> </w:t>
            </w:r>
            <w:r>
              <w:t>внешними</w:t>
            </w:r>
          </w:p>
          <w:p w14:paraId="190DEDED" w14:textId="77777777" w:rsidR="00010BDC" w:rsidRDefault="00010BDC" w:rsidP="00010BDC">
            <w:pPr>
              <w:pStyle w:val="TableParagraph"/>
              <w:spacing w:before="5" w:line="252" w:lineRule="exact"/>
            </w:pPr>
            <w:r w:rsidRPr="00010BDC">
              <w:t>системами</w:t>
            </w:r>
          </w:p>
        </w:tc>
        <w:tc>
          <w:tcPr>
            <w:tcW w:w="3115" w:type="dxa"/>
            <w:vMerge/>
          </w:tcPr>
          <w:p w14:paraId="466D62AB" w14:textId="77777777" w:rsidR="00010BDC" w:rsidRDefault="00010BDC">
            <w:pPr>
              <w:rPr>
                <w:sz w:val="2"/>
                <w:szCs w:val="2"/>
              </w:rPr>
            </w:pPr>
          </w:p>
        </w:tc>
      </w:tr>
      <w:tr w:rsidR="00010BDC" w14:paraId="17735547" w14:textId="77777777" w:rsidTr="00010BDC">
        <w:trPr>
          <w:trHeight w:val="691"/>
        </w:trPr>
        <w:tc>
          <w:tcPr>
            <w:tcW w:w="3115" w:type="dxa"/>
            <w:vMerge/>
          </w:tcPr>
          <w:p w14:paraId="46A5AA72" w14:textId="77777777" w:rsidR="00010BDC" w:rsidRDefault="00010BDC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6854131E" w14:textId="47A3EE6D" w:rsidR="00010BDC" w:rsidRDefault="00010BDC" w:rsidP="00010BDC">
            <w:pPr>
              <w:pStyle w:val="TableParagraph"/>
              <w:spacing w:before="5" w:line="360" w:lineRule="auto"/>
            </w:pPr>
            <w:r>
              <w:t>5.5. Разработка модуля работы с пользователями</w:t>
            </w:r>
          </w:p>
          <w:p w14:paraId="5C88C0C3" w14:textId="60F557E5" w:rsidR="00010BDC" w:rsidRDefault="00010BDC" w:rsidP="00010BDC">
            <w:pPr>
              <w:pStyle w:val="TableParagraph"/>
              <w:spacing w:before="5" w:line="360" w:lineRule="auto"/>
            </w:pPr>
          </w:p>
        </w:tc>
        <w:tc>
          <w:tcPr>
            <w:tcW w:w="3115" w:type="dxa"/>
            <w:vMerge/>
          </w:tcPr>
          <w:p w14:paraId="0557E185" w14:textId="77777777" w:rsidR="00010BDC" w:rsidRDefault="00010BDC">
            <w:pPr>
              <w:rPr>
                <w:sz w:val="2"/>
                <w:szCs w:val="2"/>
              </w:rPr>
            </w:pPr>
          </w:p>
        </w:tc>
      </w:tr>
    </w:tbl>
    <w:p w14:paraId="5A3F3BD9" w14:textId="77777777" w:rsidR="00891A38" w:rsidRDefault="00891A38">
      <w:pPr>
        <w:rPr>
          <w:sz w:val="2"/>
          <w:szCs w:val="2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46E7DFA7" w14:textId="77777777" w:rsidR="00891A38" w:rsidRDefault="00DB53A7">
      <w:pPr>
        <w:pStyle w:val="a3"/>
        <w:spacing w:before="72"/>
      </w:pPr>
      <w:r>
        <w:lastRenderedPageBreak/>
        <w:t>Продолжение</w:t>
      </w:r>
      <w:r>
        <w:rPr>
          <w:spacing w:val="-13"/>
        </w:rPr>
        <w:t xml:space="preserve"> </w:t>
      </w:r>
      <w:r>
        <w:t>таблицы</w:t>
      </w:r>
      <w:r>
        <w:rPr>
          <w:spacing w:val="-12"/>
        </w:rPr>
        <w:t xml:space="preserve"> </w:t>
      </w:r>
      <w:r>
        <w:rPr>
          <w:spacing w:val="-5"/>
        </w:rPr>
        <w:t>5.1</w:t>
      </w:r>
    </w:p>
    <w:p w14:paraId="487BF21E" w14:textId="77777777" w:rsidR="00891A38" w:rsidRDefault="00891A38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3115"/>
        <w:gridCol w:w="3115"/>
      </w:tblGrid>
      <w:tr w:rsidR="00891A38" w14:paraId="3D64E2FC" w14:textId="77777777">
        <w:trPr>
          <w:trHeight w:val="1516"/>
        </w:trPr>
        <w:tc>
          <w:tcPr>
            <w:tcW w:w="3115" w:type="dxa"/>
          </w:tcPr>
          <w:p w14:paraId="56044AAE" w14:textId="77777777" w:rsidR="00891A38" w:rsidRDefault="00DB53A7">
            <w:pPr>
              <w:pStyle w:val="TableParagraph"/>
              <w:spacing w:line="360" w:lineRule="auto"/>
              <w:ind w:right="673"/>
            </w:pPr>
            <w:r>
              <w:t>6. Предварительные комплексные</w:t>
            </w:r>
            <w:r>
              <w:rPr>
                <w:spacing w:val="-14"/>
              </w:rPr>
              <w:t xml:space="preserve"> </w:t>
            </w:r>
            <w:r>
              <w:t>испытания</w:t>
            </w:r>
          </w:p>
        </w:tc>
        <w:tc>
          <w:tcPr>
            <w:tcW w:w="3115" w:type="dxa"/>
          </w:tcPr>
          <w:p w14:paraId="7DB1D09F" w14:textId="77777777" w:rsidR="00891A38" w:rsidRDefault="00DB53A7">
            <w:pPr>
              <w:pStyle w:val="TableParagraph"/>
              <w:spacing w:line="360" w:lineRule="auto"/>
            </w:pPr>
            <w:r>
              <w:t>6.1. Проверка работоспособности</w:t>
            </w:r>
            <w:r>
              <w:rPr>
                <w:spacing w:val="-14"/>
              </w:rPr>
              <w:t xml:space="preserve"> </w:t>
            </w:r>
            <w:r>
              <w:t>системы</w:t>
            </w:r>
            <w:r>
              <w:rPr>
                <w:spacing w:val="-14"/>
              </w:rPr>
              <w:t xml:space="preserve"> </w:t>
            </w:r>
            <w:r>
              <w:t>в условиях, приближенных к</w:t>
            </w:r>
          </w:p>
          <w:p w14:paraId="299D54AE" w14:textId="77777777" w:rsidR="00891A38" w:rsidRDefault="00DB53A7">
            <w:pPr>
              <w:pStyle w:val="TableParagraph"/>
              <w:spacing w:before="0" w:line="252" w:lineRule="exact"/>
            </w:pPr>
            <w:r>
              <w:rPr>
                <w:spacing w:val="-2"/>
              </w:rPr>
              <w:t>реальным</w:t>
            </w:r>
          </w:p>
        </w:tc>
        <w:tc>
          <w:tcPr>
            <w:tcW w:w="3115" w:type="dxa"/>
          </w:tcPr>
          <w:p w14:paraId="13C666DD" w14:textId="473BF2EF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10.04.2025 - 16.04.2025</w:t>
            </w:r>
          </w:p>
        </w:tc>
      </w:tr>
      <w:tr w:rsidR="00891A38" w14:paraId="0AC98DAA" w14:textId="77777777">
        <w:trPr>
          <w:trHeight w:val="1137"/>
        </w:trPr>
        <w:tc>
          <w:tcPr>
            <w:tcW w:w="3115" w:type="dxa"/>
            <w:vMerge w:val="restart"/>
          </w:tcPr>
          <w:p w14:paraId="6264A7F3" w14:textId="77777777" w:rsidR="00891A38" w:rsidRDefault="00DB53A7">
            <w:pPr>
              <w:pStyle w:val="TableParagraph"/>
            </w:pPr>
            <w:r>
              <w:t>7.</w:t>
            </w:r>
            <w:r>
              <w:rPr>
                <w:spacing w:val="-5"/>
              </w:rPr>
              <w:t xml:space="preserve"> </w:t>
            </w:r>
            <w:r>
              <w:t>Опытная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эксплуатация</w:t>
            </w:r>
          </w:p>
        </w:tc>
        <w:tc>
          <w:tcPr>
            <w:tcW w:w="3115" w:type="dxa"/>
          </w:tcPr>
          <w:p w14:paraId="4A8BFD47" w14:textId="77777777" w:rsidR="00891A38" w:rsidRDefault="00DB53A7">
            <w:pPr>
              <w:pStyle w:val="TableParagraph"/>
              <w:spacing w:line="360" w:lineRule="auto"/>
              <w:ind w:right="469"/>
            </w:pPr>
            <w:r>
              <w:t>7.1. Эксплуатация с привлечением</w:t>
            </w:r>
            <w:r>
              <w:rPr>
                <w:spacing w:val="-14"/>
              </w:rPr>
              <w:t xml:space="preserve"> </w:t>
            </w:r>
            <w:r>
              <w:t>небольшого</w:t>
            </w:r>
          </w:p>
          <w:p w14:paraId="77806B20" w14:textId="77777777" w:rsidR="00891A38" w:rsidRDefault="00DB53A7">
            <w:pPr>
              <w:pStyle w:val="TableParagraph"/>
              <w:spacing w:before="0" w:line="252" w:lineRule="exact"/>
            </w:pPr>
            <w:r>
              <w:t>количества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участников</w:t>
            </w:r>
          </w:p>
        </w:tc>
        <w:tc>
          <w:tcPr>
            <w:tcW w:w="3115" w:type="dxa"/>
          </w:tcPr>
          <w:p w14:paraId="149A9EC4" w14:textId="6A14E694" w:rsidR="00891A38" w:rsidRDefault="00010BDC">
            <w:pPr>
              <w:pStyle w:val="TableParagraph"/>
            </w:pPr>
            <w:r w:rsidRPr="00010BDC">
              <w:rPr>
                <w:spacing w:val="-2"/>
              </w:rPr>
              <w:t>17.04.2025 - 23.04.2025</w:t>
            </w:r>
          </w:p>
        </w:tc>
      </w:tr>
      <w:tr w:rsidR="00891A38" w14:paraId="20E40DC9" w14:textId="77777777">
        <w:trPr>
          <w:trHeight w:val="1142"/>
        </w:trPr>
        <w:tc>
          <w:tcPr>
            <w:tcW w:w="3115" w:type="dxa"/>
            <w:vMerge/>
            <w:tcBorders>
              <w:top w:val="nil"/>
            </w:tcBorders>
          </w:tcPr>
          <w:p w14:paraId="714C58AB" w14:textId="77777777" w:rsidR="00891A38" w:rsidRDefault="00891A38">
            <w:pPr>
              <w:rPr>
                <w:sz w:val="2"/>
                <w:szCs w:val="2"/>
              </w:rPr>
            </w:pPr>
          </w:p>
        </w:tc>
        <w:tc>
          <w:tcPr>
            <w:tcW w:w="3115" w:type="dxa"/>
          </w:tcPr>
          <w:p w14:paraId="2D463FD9" w14:textId="36F95C17" w:rsidR="00891A38" w:rsidRDefault="00DB53A7" w:rsidP="00035F34">
            <w:pPr>
              <w:pStyle w:val="TableParagraph"/>
              <w:spacing w:before="5" w:line="360" w:lineRule="auto"/>
            </w:pPr>
            <w:r>
              <w:t>7.</w:t>
            </w:r>
            <w:r w:rsidR="00035F34">
              <w:t>2. Исправление ошибок, выявленных в процессе тестирования</w:t>
            </w:r>
          </w:p>
        </w:tc>
        <w:tc>
          <w:tcPr>
            <w:tcW w:w="3115" w:type="dxa"/>
          </w:tcPr>
          <w:p w14:paraId="7B0C45F0" w14:textId="1111DAED" w:rsidR="00891A38" w:rsidRDefault="00010BDC">
            <w:pPr>
              <w:pStyle w:val="TableParagraph"/>
              <w:spacing w:before="5"/>
            </w:pPr>
            <w:r w:rsidRPr="00010BDC">
              <w:rPr>
                <w:spacing w:val="-2"/>
              </w:rPr>
              <w:t>24.04.2025 - 02.05.2025</w:t>
            </w:r>
          </w:p>
        </w:tc>
      </w:tr>
      <w:tr w:rsidR="00891A38" w14:paraId="41FCD237" w14:textId="77777777">
        <w:trPr>
          <w:trHeight w:val="1137"/>
        </w:trPr>
        <w:tc>
          <w:tcPr>
            <w:tcW w:w="3115" w:type="dxa"/>
          </w:tcPr>
          <w:p w14:paraId="67F1ACC3" w14:textId="77777777" w:rsidR="00891A38" w:rsidRDefault="00DB53A7">
            <w:pPr>
              <w:pStyle w:val="TableParagraph"/>
              <w:spacing w:line="360" w:lineRule="auto"/>
            </w:pPr>
            <w:r>
              <w:t>8.</w:t>
            </w:r>
            <w:r>
              <w:rPr>
                <w:spacing w:val="-13"/>
              </w:rPr>
              <w:t xml:space="preserve"> </w:t>
            </w:r>
            <w:r>
              <w:t>Ввод</w:t>
            </w:r>
            <w:r>
              <w:rPr>
                <w:spacing w:val="-13"/>
              </w:rPr>
              <w:t xml:space="preserve"> </w:t>
            </w:r>
            <w:r>
              <w:t>в</w:t>
            </w:r>
            <w:r>
              <w:rPr>
                <w:spacing w:val="-13"/>
              </w:rPr>
              <w:t xml:space="preserve"> </w:t>
            </w:r>
            <w:r>
              <w:t xml:space="preserve">промышленную </w:t>
            </w:r>
            <w:r>
              <w:rPr>
                <w:spacing w:val="-2"/>
              </w:rPr>
              <w:t>эксплуатацию</w:t>
            </w:r>
          </w:p>
        </w:tc>
        <w:tc>
          <w:tcPr>
            <w:tcW w:w="3115" w:type="dxa"/>
          </w:tcPr>
          <w:p w14:paraId="17587E0C" w14:textId="6660F881" w:rsidR="00891A38" w:rsidRDefault="00DB53A7" w:rsidP="00035F34">
            <w:pPr>
              <w:pStyle w:val="TableParagraph"/>
              <w:spacing w:before="0" w:line="360" w:lineRule="auto"/>
            </w:pPr>
            <w:r>
              <w:t xml:space="preserve">8.1. </w:t>
            </w:r>
            <w:r w:rsidR="00010BDC" w:rsidRPr="00010BDC">
              <w:t>Официальный запуск системы в эксплуатацию</w:t>
            </w:r>
          </w:p>
        </w:tc>
        <w:tc>
          <w:tcPr>
            <w:tcW w:w="3115" w:type="dxa"/>
          </w:tcPr>
          <w:p w14:paraId="38E8471C" w14:textId="381B5B0A" w:rsidR="00891A38" w:rsidRDefault="00035F34">
            <w:pPr>
              <w:pStyle w:val="TableParagraph"/>
            </w:pPr>
            <w:r w:rsidRPr="00035F34">
              <w:rPr>
                <w:spacing w:val="-2"/>
              </w:rPr>
              <w:t>03.05.2025 - 31.05.2025</w:t>
            </w:r>
          </w:p>
        </w:tc>
      </w:tr>
    </w:tbl>
    <w:p w14:paraId="1B19680B" w14:textId="77777777" w:rsidR="00891A38" w:rsidRDefault="00891A38">
      <w:pPr>
        <w:pStyle w:val="TableParagrap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38B91C3A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20" w:name="_bookmark25"/>
      <w:bookmarkEnd w:id="20"/>
      <w:r>
        <w:lastRenderedPageBreak/>
        <w:t>Порядок</w:t>
      </w:r>
      <w:r>
        <w:rPr>
          <w:spacing w:val="-8"/>
        </w:rPr>
        <w:t xml:space="preserve"> </w:t>
      </w:r>
      <w:r>
        <w:t>контроля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приемки</w:t>
      </w:r>
      <w:r>
        <w:rPr>
          <w:spacing w:val="-7"/>
        </w:rPr>
        <w:t xml:space="preserve"> </w:t>
      </w:r>
      <w:r>
        <w:rPr>
          <w:spacing w:val="-2"/>
        </w:rPr>
        <w:t>системы</w:t>
      </w:r>
    </w:p>
    <w:p w14:paraId="474719F8" w14:textId="77777777" w:rsidR="00035F34" w:rsidRPr="00035F34" w:rsidRDefault="00035F34" w:rsidP="00035F34">
      <w:pPr>
        <w:pStyle w:val="a3"/>
        <w:spacing w:before="162" w:line="357" w:lineRule="auto"/>
        <w:ind w:right="140" w:firstLine="709"/>
        <w:jc w:val="both"/>
      </w:pPr>
      <w:r w:rsidRPr="00035F34">
        <w:t>В соответствии с разделом 5 календарного плана работ по созданию системы «Диагностика неисправностей ноутбуков» контроль и приемка результатов работ проводятся на каждом этапе разработки. Этапы исследования, проектирования и разработки (этапы 1–4) сопровождаются предоставлением документированных материалов — отчётов, диаграмм, макетов интерфейсов и другой технической документации, как указано в таблице 5.1.</w:t>
      </w:r>
    </w:p>
    <w:p w14:paraId="0DBC1258" w14:textId="77777777" w:rsidR="00035F34" w:rsidRPr="00035F34" w:rsidRDefault="00035F34" w:rsidP="00035F34">
      <w:pPr>
        <w:pStyle w:val="a3"/>
        <w:spacing w:before="162" w:line="357" w:lineRule="auto"/>
        <w:ind w:right="140" w:firstLine="709"/>
        <w:jc w:val="both"/>
      </w:pPr>
      <w:r w:rsidRPr="00035F34">
        <w:t>Приемка готовой версии системы проводится на этапе разработки программной части (этап 5) с проверкой соответствия всех функциональных и нефункциональных требований, указанных в техническом задании. На этом этапе также осуществляется функциональное тестирование модуля диагностики, обработки данных, создания отчетов и работы с пользователями.</w:t>
      </w:r>
    </w:p>
    <w:p w14:paraId="031865E1" w14:textId="77777777" w:rsidR="00035F34" w:rsidRPr="00035F34" w:rsidRDefault="00035F34" w:rsidP="00035F34">
      <w:pPr>
        <w:pStyle w:val="a3"/>
        <w:spacing w:before="162" w:line="357" w:lineRule="auto"/>
        <w:ind w:right="140" w:firstLine="709"/>
        <w:jc w:val="both"/>
      </w:pPr>
      <w:r w:rsidRPr="00035F34">
        <w:t>Дополнительная оценка результатов системы осуществляется на этапе опытной эксплуатации (этап 7). В ходе этого этапа будут выявлены и устранены возможные замечания и ошибки перед финальной приемкой системы.</w:t>
      </w:r>
    </w:p>
    <w:p w14:paraId="5A092D26" w14:textId="77777777" w:rsidR="00035F34" w:rsidRPr="00035F34" w:rsidRDefault="00035F34" w:rsidP="00035F34">
      <w:pPr>
        <w:pStyle w:val="a3"/>
        <w:spacing w:before="162" w:line="357" w:lineRule="auto"/>
        <w:ind w:right="140" w:firstLine="709"/>
        <w:jc w:val="both"/>
      </w:pPr>
      <w:r w:rsidRPr="00035F34">
        <w:t>Организацию и проведение приемки осуществляет заказчик системы — РТУ МИРЭА, который предоставляет материальную часть (оборудование для тестирования, ноутбуки для диагностики), проектную документацию и необходимый персонал для работы. Разработчик, в свою очередь, предоставляет готовую систему, документацию по её настройке и эксплуатации.</w:t>
      </w:r>
    </w:p>
    <w:p w14:paraId="494CF21F" w14:textId="2D15DE6E" w:rsidR="00891A38" w:rsidRDefault="00035F34" w:rsidP="00035F34">
      <w:pPr>
        <w:pStyle w:val="a3"/>
        <w:spacing w:before="162" w:line="357" w:lineRule="auto"/>
        <w:ind w:right="140" w:firstLine="709"/>
        <w:jc w:val="both"/>
      </w:pPr>
      <w:r>
        <w:t>Завершающим этапом является составление акта приемки системы, подписываемого обеими сторонами, который подтверждает, что выполненные работы соответствуют требованиям технического задания и календарного плана. Акты приемки будут подписаны ответственными лицами как со стороны заказчика, так и со стороны разработчика</w:t>
      </w:r>
      <w:r w:rsidR="00DB53A7" w:rsidRPr="00035F34">
        <w:t>.</w:t>
      </w:r>
    </w:p>
    <w:p w14:paraId="27F1649C" w14:textId="77777777" w:rsidR="00891A38" w:rsidRDefault="00891A38" w:rsidP="00035F34">
      <w:pPr>
        <w:pStyle w:val="a3"/>
        <w:spacing w:before="162" w:line="357" w:lineRule="auto"/>
        <w:ind w:right="140" w:firstLine="709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72AD7AE0" w14:textId="77777777" w:rsidR="00891A38" w:rsidRDefault="00DB53A7" w:rsidP="004328B4">
      <w:pPr>
        <w:pStyle w:val="3"/>
        <w:numPr>
          <w:ilvl w:val="0"/>
          <w:numId w:val="7"/>
        </w:numPr>
        <w:tabs>
          <w:tab w:val="left" w:pos="1058"/>
          <w:tab w:val="left" w:pos="9356"/>
        </w:tabs>
        <w:spacing w:before="72" w:line="362" w:lineRule="auto"/>
        <w:ind w:left="140" w:right="145" w:firstLine="709"/>
      </w:pPr>
      <w:bookmarkStart w:id="21" w:name="_bookmark26"/>
      <w:bookmarkEnd w:id="21"/>
      <w:r>
        <w:lastRenderedPageBreak/>
        <w:t>Требования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составу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содержанию</w:t>
      </w:r>
      <w:r>
        <w:rPr>
          <w:spacing w:val="-4"/>
        </w:rPr>
        <w:t xml:space="preserve"> </w:t>
      </w:r>
      <w:r>
        <w:t>работ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подготовке</w:t>
      </w:r>
      <w:r>
        <w:rPr>
          <w:spacing w:val="-5"/>
        </w:rPr>
        <w:t xml:space="preserve"> </w:t>
      </w:r>
      <w:r>
        <w:t>объекта автоматизации к вводу системы в действие</w:t>
      </w:r>
    </w:p>
    <w:p w14:paraId="547739AD" w14:textId="77777777" w:rsidR="00035F34" w:rsidRDefault="00035F34" w:rsidP="00035F34">
      <w:pPr>
        <w:pStyle w:val="a3"/>
        <w:spacing w:before="162" w:line="357" w:lineRule="auto"/>
        <w:ind w:right="140" w:firstLine="709"/>
        <w:jc w:val="both"/>
      </w:pPr>
      <w:bookmarkStart w:id="22" w:name="_bookmark27"/>
      <w:bookmarkEnd w:id="22"/>
      <w:r>
        <w:t>Для обеспечения готовности объекта к вводу системы диагностики неисправностей ноутбуков в эксплуатацию необходимо выполнить следующие мероприятия:</w:t>
      </w:r>
    </w:p>
    <w:p w14:paraId="75523B54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Приобрести необходимые компоненты программного обеспечения и заключить договоры на их лицензирование.</w:t>
      </w:r>
    </w:p>
    <w:p w14:paraId="74F3ACDC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Завершить настройку и установку технических средств (серверов, датчиков, сетевого оборудования).</w:t>
      </w:r>
    </w:p>
    <w:p w14:paraId="6E770A55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Осуществить диагностику устойчивости сети, включая тестирование пропускной способности и отказоустойчивости.</w:t>
      </w:r>
    </w:p>
    <w:p w14:paraId="7A7FA0BA" w14:textId="311785DC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Организовать обучение сотрудников (администраторов, операторов и технического персонала) для работы с системой.</w:t>
      </w:r>
    </w:p>
    <w:p w14:paraId="5962BA92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  <w:tab w:val="left" w:pos="8505"/>
        </w:tabs>
        <w:spacing w:line="362" w:lineRule="auto"/>
        <w:ind w:left="140" w:right="4" w:firstLine="709"/>
      </w:pPr>
      <w:r>
        <w:t>Приведение</w:t>
      </w:r>
      <w:r>
        <w:rPr>
          <w:spacing w:val="-6"/>
        </w:rPr>
        <w:t xml:space="preserve"> </w:t>
      </w:r>
      <w:r>
        <w:t>поступающей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систему</w:t>
      </w:r>
      <w:r>
        <w:rPr>
          <w:spacing w:val="-6"/>
        </w:rPr>
        <w:t xml:space="preserve"> </w:t>
      </w:r>
      <w:r>
        <w:t>информации</w:t>
      </w:r>
      <w:r>
        <w:rPr>
          <w:spacing w:val="-6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виду, пригодному для обработки с помощью ЭВМ</w:t>
      </w:r>
    </w:p>
    <w:p w14:paraId="3B9C514D" w14:textId="7E73A2B9" w:rsidR="00891A38" w:rsidRDefault="00035F34" w:rsidP="004328B4">
      <w:pPr>
        <w:pStyle w:val="a3"/>
        <w:spacing w:line="362" w:lineRule="auto"/>
        <w:ind w:firstLine="709"/>
        <w:jc w:val="both"/>
      </w:pPr>
      <w:r>
        <w:t>Информация поступает в систему через пользовательские интерфейсы, где данные проверяются на корректность и автоматически преобразуются в формат, совместимый с системой обработки</w:t>
      </w:r>
      <w:r w:rsidR="00DB53A7">
        <w:t>.</w:t>
      </w:r>
    </w:p>
    <w:p w14:paraId="76E7BDC7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67"/>
        </w:tabs>
        <w:spacing w:before="28" w:line="362" w:lineRule="auto"/>
        <w:ind w:left="140" w:right="1218" w:firstLine="709"/>
      </w:pPr>
      <w:bookmarkStart w:id="23" w:name="_bookmark28"/>
      <w:bookmarkEnd w:id="23"/>
      <w:r>
        <w:t>Изменения,</w:t>
      </w:r>
      <w:r>
        <w:rPr>
          <w:spacing w:val="-7"/>
        </w:rPr>
        <w:t xml:space="preserve"> </w:t>
      </w:r>
      <w:r>
        <w:t>которые</w:t>
      </w:r>
      <w:r>
        <w:rPr>
          <w:spacing w:val="-7"/>
        </w:rPr>
        <w:t xml:space="preserve"> </w:t>
      </w:r>
      <w:r>
        <w:t>необходимо</w:t>
      </w:r>
      <w:r>
        <w:rPr>
          <w:spacing w:val="-7"/>
        </w:rPr>
        <w:t xml:space="preserve"> </w:t>
      </w:r>
      <w:r>
        <w:t>осуществить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 xml:space="preserve">объекте </w:t>
      </w:r>
      <w:r>
        <w:rPr>
          <w:spacing w:val="-2"/>
        </w:rPr>
        <w:t>автоматизации</w:t>
      </w:r>
    </w:p>
    <w:p w14:paraId="33686E16" w14:textId="77777777" w:rsidR="00891A38" w:rsidRDefault="00DB53A7">
      <w:pPr>
        <w:pStyle w:val="a3"/>
        <w:spacing w:line="314" w:lineRule="exact"/>
        <w:ind w:left="849"/>
      </w:pPr>
      <w:r>
        <w:t>Изменений</w:t>
      </w:r>
      <w:r>
        <w:rPr>
          <w:spacing w:val="-8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rPr>
          <w:spacing w:val="-2"/>
        </w:rPr>
        <w:t>требуется.</w:t>
      </w:r>
    </w:p>
    <w:p w14:paraId="4853FFF5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</w:tabs>
        <w:spacing w:line="360" w:lineRule="auto"/>
        <w:ind w:left="140" w:right="4" w:firstLine="709"/>
      </w:pPr>
      <w:bookmarkStart w:id="24" w:name="_bookmark29"/>
      <w:bookmarkEnd w:id="24"/>
      <w:r>
        <w:t>Создание</w:t>
      </w:r>
      <w:r>
        <w:rPr>
          <w:spacing w:val="-8"/>
        </w:rPr>
        <w:t xml:space="preserve"> </w:t>
      </w:r>
      <w:r>
        <w:t>условий</w:t>
      </w:r>
      <w:r>
        <w:rPr>
          <w:spacing w:val="-8"/>
        </w:rPr>
        <w:t xml:space="preserve"> </w:t>
      </w:r>
      <w:r>
        <w:t>функционирования</w:t>
      </w:r>
      <w:r>
        <w:rPr>
          <w:spacing w:val="-8"/>
        </w:rPr>
        <w:t xml:space="preserve"> </w:t>
      </w:r>
      <w:r>
        <w:t>объекта</w:t>
      </w:r>
      <w:r>
        <w:rPr>
          <w:spacing w:val="-8"/>
        </w:rPr>
        <w:t xml:space="preserve"> </w:t>
      </w:r>
      <w:r>
        <w:t>автоматизации, при которых гарантируется соответствие создаваемой системы требованиям, содержащимся в ТЗ</w:t>
      </w:r>
    </w:p>
    <w:p w14:paraId="598F3C29" w14:textId="010CB88E" w:rsidR="00891A38" w:rsidRDefault="00DB53A7" w:rsidP="004328B4">
      <w:pPr>
        <w:pStyle w:val="a3"/>
        <w:spacing w:before="1" w:line="362" w:lineRule="auto"/>
        <w:ind w:right="4" w:firstLine="709"/>
        <w:jc w:val="both"/>
      </w:pPr>
      <w:r>
        <w:t>Для</w:t>
      </w:r>
      <w:r>
        <w:rPr>
          <w:spacing w:val="40"/>
        </w:rPr>
        <w:t xml:space="preserve"> </w:t>
      </w:r>
      <w:r>
        <w:t>функционирования</w:t>
      </w:r>
      <w:r>
        <w:rPr>
          <w:spacing w:val="40"/>
        </w:rPr>
        <w:t xml:space="preserve"> </w:t>
      </w:r>
      <w:r>
        <w:t>создаваемой</w:t>
      </w:r>
      <w:r>
        <w:rPr>
          <w:spacing w:val="40"/>
        </w:rPr>
        <w:t xml:space="preserve"> </w:t>
      </w:r>
      <w:r>
        <w:t>системы</w:t>
      </w:r>
      <w:r>
        <w:rPr>
          <w:spacing w:val="40"/>
        </w:rPr>
        <w:t xml:space="preserve"> </w:t>
      </w:r>
      <w:r>
        <w:t>требуется</w:t>
      </w:r>
      <w:r>
        <w:rPr>
          <w:spacing w:val="40"/>
        </w:rPr>
        <w:t xml:space="preserve"> </w:t>
      </w:r>
      <w:r>
        <w:t>платформа,</w:t>
      </w:r>
      <w:r>
        <w:rPr>
          <w:spacing w:val="40"/>
        </w:rPr>
        <w:t xml:space="preserve"> </w:t>
      </w:r>
      <w:r>
        <w:t>технические характеристики которой соответствуют предъявленным.</w:t>
      </w:r>
    </w:p>
    <w:p w14:paraId="6010DF80" w14:textId="025B0906" w:rsidR="00035F34" w:rsidRDefault="00035F34">
      <w:pPr>
        <w:pStyle w:val="a3"/>
        <w:spacing w:before="1" w:line="362" w:lineRule="auto"/>
        <w:ind w:firstLine="709"/>
      </w:pPr>
    </w:p>
    <w:p w14:paraId="7975C9BF" w14:textId="77777777" w:rsidR="00035F34" w:rsidRDefault="00035F34">
      <w:pPr>
        <w:pStyle w:val="a3"/>
        <w:spacing w:before="1" w:line="362" w:lineRule="auto"/>
        <w:ind w:firstLine="709"/>
      </w:pPr>
    </w:p>
    <w:p w14:paraId="6703C8C9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</w:tabs>
        <w:spacing w:before="31" w:line="362" w:lineRule="auto"/>
        <w:ind w:left="140" w:right="145" w:firstLine="709"/>
      </w:pPr>
      <w:bookmarkStart w:id="25" w:name="_bookmark30"/>
      <w:bookmarkEnd w:id="25"/>
      <w:r>
        <w:lastRenderedPageBreak/>
        <w:t>Создание</w:t>
      </w:r>
      <w:r>
        <w:rPr>
          <w:spacing w:val="-9"/>
        </w:rPr>
        <w:t xml:space="preserve"> </w:t>
      </w:r>
      <w:r>
        <w:t>необходимых</w:t>
      </w:r>
      <w:r>
        <w:rPr>
          <w:spacing w:val="-9"/>
        </w:rPr>
        <w:t xml:space="preserve"> </w:t>
      </w:r>
      <w:r>
        <w:t>для</w:t>
      </w:r>
      <w:r>
        <w:rPr>
          <w:spacing w:val="-9"/>
        </w:rPr>
        <w:t xml:space="preserve"> </w:t>
      </w:r>
      <w:r>
        <w:t>функционирования</w:t>
      </w:r>
      <w:r>
        <w:rPr>
          <w:spacing w:val="-9"/>
        </w:rPr>
        <w:t xml:space="preserve"> </w:t>
      </w:r>
      <w:r>
        <w:t>системы подразделений и служб</w:t>
      </w:r>
    </w:p>
    <w:p w14:paraId="173AA356" w14:textId="77777777" w:rsidR="00891A38" w:rsidRDefault="00DB53A7">
      <w:pPr>
        <w:pStyle w:val="a3"/>
        <w:tabs>
          <w:tab w:val="left" w:pos="1592"/>
          <w:tab w:val="left" w:pos="4187"/>
          <w:tab w:val="left" w:pos="5481"/>
          <w:tab w:val="left" w:pos="6038"/>
          <w:tab w:val="left" w:pos="7490"/>
        </w:tabs>
        <w:spacing w:line="357" w:lineRule="auto"/>
        <w:ind w:right="140" w:firstLine="709"/>
      </w:pPr>
      <w:r>
        <w:rPr>
          <w:spacing w:val="-4"/>
        </w:rPr>
        <w:t>Для</w:t>
      </w:r>
      <w:r>
        <w:tab/>
      </w:r>
      <w:r>
        <w:rPr>
          <w:spacing w:val="-2"/>
        </w:rPr>
        <w:t>функционирования</w:t>
      </w:r>
      <w:r>
        <w:tab/>
      </w:r>
      <w:r>
        <w:rPr>
          <w:spacing w:val="-2"/>
        </w:rPr>
        <w:t>системы</w:t>
      </w:r>
      <w:r>
        <w:tab/>
      </w:r>
      <w:r>
        <w:rPr>
          <w:spacing w:val="-6"/>
        </w:rPr>
        <w:t>не</w:t>
      </w:r>
      <w:r>
        <w:tab/>
      </w:r>
      <w:r>
        <w:rPr>
          <w:spacing w:val="-2"/>
        </w:rPr>
        <w:t>требуется</w:t>
      </w:r>
      <w:r>
        <w:tab/>
      </w:r>
      <w:r>
        <w:rPr>
          <w:spacing w:val="-2"/>
        </w:rPr>
        <w:t xml:space="preserve">дополнительных </w:t>
      </w:r>
      <w:r>
        <w:t>подразделений и служб.</w:t>
      </w:r>
    </w:p>
    <w:p w14:paraId="3F98C554" w14:textId="77777777" w:rsidR="00891A38" w:rsidRDefault="00DB53A7" w:rsidP="004328B4">
      <w:pPr>
        <w:pStyle w:val="3"/>
        <w:numPr>
          <w:ilvl w:val="1"/>
          <w:numId w:val="7"/>
        </w:numPr>
        <w:tabs>
          <w:tab w:val="left" w:pos="1267"/>
        </w:tabs>
        <w:spacing w:before="41" w:line="362" w:lineRule="auto"/>
        <w:ind w:left="140" w:right="145" w:firstLine="709"/>
      </w:pPr>
      <w:bookmarkStart w:id="26" w:name="_bookmark31"/>
      <w:bookmarkEnd w:id="26"/>
      <w:r>
        <w:t>Сроки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порядок</w:t>
      </w:r>
      <w:r>
        <w:rPr>
          <w:spacing w:val="-6"/>
        </w:rPr>
        <w:t xml:space="preserve"> </w:t>
      </w:r>
      <w:r>
        <w:t>комплектования</w:t>
      </w:r>
      <w:r>
        <w:rPr>
          <w:spacing w:val="-6"/>
        </w:rPr>
        <w:t xml:space="preserve"> </w:t>
      </w:r>
      <w:r>
        <w:t>штатов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 xml:space="preserve">обучения </w:t>
      </w:r>
      <w:r>
        <w:rPr>
          <w:spacing w:val="-2"/>
        </w:rPr>
        <w:t>персонала</w:t>
      </w:r>
    </w:p>
    <w:p w14:paraId="121589E8" w14:textId="77777777" w:rsidR="00035F34" w:rsidRDefault="00035F34" w:rsidP="00035F34">
      <w:pPr>
        <w:pStyle w:val="a3"/>
        <w:spacing w:before="162" w:line="357" w:lineRule="auto"/>
        <w:ind w:right="140" w:firstLine="709"/>
        <w:jc w:val="both"/>
      </w:pPr>
      <w:r>
        <w:t>Назначение ключевых сотрудников (администраторов, операторов и других ответственных лиц) должно быть завершено до 01.05.2025. Программа обучения для сотрудников должна быть проведена до начала опытной эксплуатации системы (до 01.05.2025). Обучение включает:</w:t>
      </w:r>
    </w:p>
    <w:p w14:paraId="5F585389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Работа с пользовательским интерфейсом системы.</w:t>
      </w:r>
    </w:p>
    <w:p w14:paraId="5A8988D5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Ввод данных и мониторинг состояния ноутбуков через диагностические интерфейсы.</w:t>
      </w:r>
    </w:p>
    <w:p w14:paraId="695339F4" w14:textId="77777777" w:rsidR="00035F34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>
        <w:t>Формирование отчетов и использование инструментов аналитики.</w:t>
      </w:r>
    </w:p>
    <w:p w14:paraId="6A289696" w14:textId="65DD6FB1" w:rsidR="00891A38" w:rsidRDefault="00035F3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  <w:r>
        <w:t>Действия в случае возникновения ошибок и сбоев системы.</w:t>
      </w:r>
    </w:p>
    <w:p w14:paraId="3225E97C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27" w:name="_bookmark32"/>
      <w:bookmarkEnd w:id="27"/>
      <w:r>
        <w:lastRenderedPageBreak/>
        <w:t>Требования</w:t>
      </w:r>
      <w:r>
        <w:rPr>
          <w:spacing w:val="-7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rPr>
          <w:spacing w:val="-2"/>
        </w:rPr>
        <w:t>документированию</w:t>
      </w:r>
    </w:p>
    <w:p w14:paraId="737B1096" w14:textId="645ABC14" w:rsidR="00891A38" w:rsidRDefault="009B34EE" w:rsidP="00094C59">
      <w:pPr>
        <w:pStyle w:val="a3"/>
        <w:spacing w:before="163" w:line="357" w:lineRule="auto"/>
        <w:ind w:right="140" w:firstLine="709"/>
        <w:jc w:val="both"/>
      </w:pPr>
      <w:r>
        <w:t>Проектная документация для системы диагностики неисправностей ноутбуков должна быть составлена в соответствии с ГОСТ 34.201-2020 и ГОСТ 7.32-2017</w:t>
      </w:r>
      <w:r w:rsidR="00DB53A7">
        <w:t>.</w:t>
      </w:r>
    </w:p>
    <w:p w14:paraId="533842D4" w14:textId="0B65ABF9" w:rsidR="00891A38" w:rsidRDefault="009B34EE" w:rsidP="00094C59">
      <w:pPr>
        <w:pStyle w:val="a3"/>
        <w:spacing w:before="5" w:line="360" w:lineRule="auto"/>
        <w:ind w:right="138" w:firstLine="709"/>
        <w:jc w:val="both"/>
      </w:pPr>
      <w:r>
        <w:t>Документация должна включать текстовые материалы (в виде бумажных и электронных копий в формате MS Word), а также графические элементы</w:t>
      </w:r>
      <w:r w:rsidR="00DB53A7">
        <w:t>.</w:t>
      </w:r>
    </w:p>
    <w:p w14:paraId="30688E11" w14:textId="77777777" w:rsidR="00891A38" w:rsidRDefault="00DB53A7" w:rsidP="00094C59">
      <w:pPr>
        <w:pStyle w:val="a3"/>
        <w:spacing w:before="1"/>
        <w:ind w:left="849"/>
        <w:jc w:val="both"/>
      </w:pPr>
      <w:r>
        <w:t>Предоставить</w:t>
      </w:r>
      <w:r>
        <w:rPr>
          <w:spacing w:val="-16"/>
        </w:rPr>
        <w:t xml:space="preserve"> </w:t>
      </w:r>
      <w:r>
        <w:rPr>
          <w:spacing w:val="-2"/>
        </w:rPr>
        <w:t>документы:</w:t>
      </w:r>
    </w:p>
    <w:p w14:paraId="02A6BA59" w14:textId="3D5D2EEC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Д</w:t>
      </w:r>
      <w:r w:rsidR="009B34EE" w:rsidRPr="009B34EE">
        <w:rPr>
          <w:spacing w:val="-4"/>
          <w:sz w:val="28"/>
        </w:rPr>
        <w:t>иаграмма функциональной структуры системы диагностики неисправностей;</w:t>
      </w:r>
    </w:p>
    <w:p w14:paraId="533DE481" w14:textId="705A21C7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О</w:t>
      </w:r>
      <w:r w:rsidR="009B34EE" w:rsidRPr="009B34EE">
        <w:rPr>
          <w:spacing w:val="-4"/>
          <w:sz w:val="28"/>
        </w:rPr>
        <w:t>писание процесса обработки данных, получаемых в ходе диагностики;</w:t>
      </w:r>
    </w:p>
    <w:p w14:paraId="087407F3" w14:textId="31D63119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О</w:t>
      </w:r>
      <w:r w:rsidR="009B34EE" w:rsidRPr="009B34EE">
        <w:rPr>
          <w:spacing w:val="-4"/>
          <w:sz w:val="28"/>
        </w:rPr>
        <w:t>писание информационного обеспечения системы диагностики;</w:t>
      </w:r>
    </w:p>
    <w:p w14:paraId="6661BC02" w14:textId="34CE3233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Х</w:t>
      </w:r>
      <w:r w:rsidR="009B34EE" w:rsidRPr="009B34EE">
        <w:rPr>
          <w:spacing w:val="-4"/>
          <w:sz w:val="28"/>
        </w:rPr>
        <w:t>арактеристика программного обеспечения, используемого в системе;</w:t>
      </w:r>
    </w:p>
    <w:p w14:paraId="4E76848C" w14:textId="774D06A5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С</w:t>
      </w:r>
      <w:r w:rsidR="009B34EE" w:rsidRPr="009B34EE">
        <w:rPr>
          <w:spacing w:val="-4"/>
          <w:sz w:val="28"/>
        </w:rPr>
        <w:t>хема структуры базы данных (БД);</w:t>
      </w:r>
    </w:p>
    <w:p w14:paraId="33C7D74F" w14:textId="1098EFD1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Р</w:t>
      </w:r>
      <w:r w:rsidR="009B34EE" w:rsidRPr="009B34EE">
        <w:rPr>
          <w:spacing w:val="-4"/>
          <w:sz w:val="28"/>
        </w:rPr>
        <w:t>уководство по эксплуатации системы диагностики неисправностей;</w:t>
      </w:r>
    </w:p>
    <w:p w14:paraId="149BD37C" w14:textId="429B6D65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П</w:t>
      </w:r>
      <w:r w:rsidR="009B34EE" w:rsidRPr="009B34EE">
        <w:rPr>
          <w:spacing w:val="-4"/>
          <w:sz w:val="28"/>
        </w:rPr>
        <w:t>ример контрольного теста системы (в соответствии с ГОСТ 24.102);</w:t>
      </w:r>
    </w:p>
    <w:p w14:paraId="390CF119" w14:textId="795DBDC6" w:rsidR="009B34EE" w:rsidRPr="009B34EE" w:rsidRDefault="00A85B11" w:rsidP="00094C59">
      <w:pPr>
        <w:pStyle w:val="a5"/>
        <w:numPr>
          <w:ilvl w:val="0"/>
          <w:numId w:val="6"/>
        </w:numPr>
        <w:tabs>
          <w:tab w:val="left" w:pos="1556"/>
          <w:tab w:val="left" w:pos="2827"/>
          <w:tab w:val="left" w:pos="5437"/>
          <w:tab w:val="left" w:pos="7271"/>
        </w:tabs>
        <w:spacing w:before="163" w:line="357" w:lineRule="auto"/>
        <w:ind w:right="139" w:firstLine="709"/>
        <w:jc w:val="both"/>
        <w:rPr>
          <w:spacing w:val="-4"/>
          <w:sz w:val="28"/>
        </w:rPr>
      </w:pPr>
      <w:r>
        <w:rPr>
          <w:spacing w:val="-4"/>
          <w:sz w:val="28"/>
        </w:rPr>
        <w:t>П</w:t>
      </w:r>
      <w:r w:rsidR="009B34EE" w:rsidRPr="009B34EE">
        <w:rPr>
          <w:spacing w:val="-4"/>
          <w:sz w:val="28"/>
        </w:rPr>
        <w:t>ротокол проведения испытаний системы (по ГОСТ 24.102).</w:t>
      </w:r>
    </w:p>
    <w:p w14:paraId="38F8FB27" w14:textId="77777777" w:rsidR="00891A38" w:rsidRDefault="00891A38">
      <w:pPr>
        <w:pStyle w:val="a5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42C7CCC7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058"/>
        </w:tabs>
        <w:spacing w:before="72"/>
        <w:ind w:left="1058" w:hanging="209"/>
      </w:pPr>
      <w:bookmarkStart w:id="28" w:name="_bookmark33"/>
      <w:bookmarkEnd w:id="28"/>
      <w:r>
        <w:lastRenderedPageBreak/>
        <w:t>Источники</w:t>
      </w:r>
      <w:r>
        <w:rPr>
          <w:spacing w:val="-11"/>
        </w:rPr>
        <w:t xml:space="preserve"> </w:t>
      </w:r>
      <w:r>
        <w:rPr>
          <w:spacing w:val="-2"/>
        </w:rPr>
        <w:t>разработки</w:t>
      </w:r>
    </w:p>
    <w:p w14:paraId="06753EB3" w14:textId="1FF0BE72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34.602-2020. Информационные технологии. Комплекс стандартов на автоматизированные системы. Техническое задание на создание системы диагностики неисправностей ноутбуков.</w:t>
      </w:r>
    </w:p>
    <w:p w14:paraId="5AF302C3" w14:textId="74F2DBDD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Р 59793-2021. Информационные технологии. Комплекс стандартов на автоматизированные системы. Автоматизированные системы. Стадии разработки и внедрения системы диагностики.</w:t>
      </w:r>
    </w:p>
    <w:p w14:paraId="37BDD359" w14:textId="57CB197B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34.201-2020. Информационные технологии. Комплекс стандартов на автоматизированные системы. Виды, комплектность и обозначение документации при разработке системы диагностики неисправностей.</w:t>
      </w:r>
    </w:p>
    <w:p w14:paraId="0861D560" w14:textId="24CB64CE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Р 59795-2021. Информационные технологии. Комплекс стандартов на автоматизированные системы. Автоматизированные системы. Требования к содержанию документации.</w:t>
      </w:r>
    </w:p>
    <w:p w14:paraId="2C4387C3" w14:textId="1DD5D1EE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19.106-78. Единая система программной документации. Требования к программной документации, оформленной в печатном виде.</w:t>
      </w:r>
    </w:p>
    <w:p w14:paraId="35BC0D0C" w14:textId="6339EE47" w:rsidR="009B34EE" w:rsidRPr="009B34EE" w:rsidRDefault="009B34EE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9B34EE">
        <w:t>ГОСТ 19.105-78. Единая система программной документации. Общие требования к программным документам.</w:t>
      </w:r>
    </w:p>
    <w:p w14:paraId="31D57FBD" w14:textId="77777777" w:rsidR="00891A38" w:rsidRDefault="00891A38">
      <w:pPr>
        <w:pStyle w:val="a5"/>
        <w:spacing w:line="362" w:lineRule="auto"/>
        <w:jc w:val="both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66924801" w14:textId="77777777" w:rsidR="00891A38" w:rsidRDefault="00DB53A7">
      <w:pPr>
        <w:pStyle w:val="2"/>
        <w:spacing w:line="362" w:lineRule="auto"/>
        <w:ind w:left="1091" w:firstLine="187"/>
      </w:pPr>
      <w:bookmarkStart w:id="29" w:name="_bookmark34"/>
      <w:bookmarkEnd w:id="29"/>
      <w:r>
        <w:lastRenderedPageBreak/>
        <w:t>ПРОЕКТИРОВАНИЕ ДИАГРАММЫ ПРЕЦЕДЕНТ</w:t>
      </w:r>
      <w:bookmarkStart w:id="30" w:name="_bookmark35"/>
      <w:bookmarkEnd w:id="30"/>
      <w:r>
        <w:t>ОВ ИНФМОРМАЦИОННОЙ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НОТАЦИИ</w:t>
      </w:r>
      <w:r>
        <w:rPr>
          <w:spacing w:val="-8"/>
        </w:rPr>
        <w:t xml:space="preserve"> </w:t>
      </w:r>
      <w:r>
        <w:t>UML</w:t>
      </w:r>
    </w:p>
    <w:p w14:paraId="14E1401B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1"/>
        <w:ind w:left="1197" w:hanging="348"/>
      </w:pPr>
      <w:bookmarkStart w:id="31" w:name="_bookmark36"/>
      <w:bookmarkEnd w:id="31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20651B4F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32" w:name="_bookmark37"/>
      <w:bookmarkEnd w:id="32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61D574D2" w14:textId="77777777" w:rsidR="00891A38" w:rsidRDefault="00DB53A7" w:rsidP="00094C59">
      <w:pPr>
        <w:pStyle w:val="a3"/>
        <w:spacing w:before="163" w:line="362" w:lineRule="auto"/>
        <w:ind w:right="4" w:firstLine="709"/>
        <w:jc w:val="both"/>
      </w:pPr>
      <w:r>
        <w:t xml:space="preserve">Основная цель работы – создать диаграмму прецедентов (use case) для </w:t>
      </w:r>
      <w:r>
        <w:rPr>
          <w:spacing w:val="-2"/>
        </w:rPr>
        <w:t>одного</w:t>
      </w:r>
      <w:r>
        <w:rPr>
          <w:spacing w:val="-7"/>
        </w:rPr>
        <w:t xml:space="preserve"> </w:t>
      </w:r>
      <w:r>
        <w:rPr>
          <w:spacing w:val="-2"/>
        </w:rPr>
        <w:t>из</w:t>
      </w:r>
      <w:r>
        <w:rPr>
          <w:spacing w:val="-8"/>
        </w:rPr>
        <w:t xml:space="preserve"> </w:t>
      </w:r>
      <w:r>
        <w:rPr>
          <w:spacing w:val="-2"/>
        </w:rPr>
        <w:t>классов</w:t>
      </w:r>
      <w:r>
        <w:rPr>
          <w:spacing w:val="-7"/>
        </w:rPr>
        <w:t xml:space="preserve"> </w:t>
      </w:r>
      <w:r>
        <w:rPr>
          <w:spacing w:val="-2"/>
        </w:rPr>
        <w:t>или</w:t>
      </w:r>
      <w:r>
        <w:rPr>
          <w:spacing w:val="-7"/>
        </w:rPr>
        <w:t xml:space="preserve"> </w:t>
      </w:r>
      <w:r>
        <w:rPr>
          <w:spacing w:val="-2"/>
        </w:rPr>
        <w:t>прецедентов</w:t>
      </w:r>
      <w:r>
        <w:rPr>
          <w:spacing w:val="-7"/>
        </w:rPr>
        <w:t xml:space="preserve"> </w:t>
      </w:r>
      <w:r>
        <w:rPr>
          <w:spacing w:val="-2"/>
        </w:rPr>
        <w:t>проектируемой</w:t>
      </w:r>
      <w:r>
        <w:rPr>
          <w:spacing w:val="-6"/>
        </w:rPr>
        <w:t xml:space="preserve"> </w:t>
      </w:r>
      <w:r>
        <w:rPr>
          <w:spacing w:val="-2"/>
        </w:rPr>
        <w:t>информационной</w:t>
      </w:r>
      <w:r>
        <w:rPr>
          <w:spacing w:val="-7"/>
        </w:rPr>
        <w:t xml:space="preserve"> </w:t>
      </w:r>
      <w:r>
        <w:rPr>
          <w:spacing w:val="-2"/>
        </w:rPr>
        <w:t>системы.</w:t>
      </w:r>
    </w:p>
    <w:p w14:paraId="54EF954C" w14:textId="77777777" w:rsidR="00891A38" w:rsidRDefault="00DB53A7" w:rsidP="00094C59">
      <w:pPr>
        <w:pStyle w:val="a3"/>
        <w:spacing w:line="357" w:lineRule="auto"/>
        <w:ind w:right="4" w:firstLine="709"/>
        <w:jc w:val="both"/>
      </w:pPr>
      <w:r>
        <w:t xml:space="preserve">Ход выполнения работы представляет из себя выполнение следующих </w:t>
      </w:r>
      <w:r>
        <w:rPr>
          <w:spacing w:val="-2"/>
        </w:rPr>
        <w:t>этапов:</w:t>
      </w:r>
    </w:p>
    <w:p w14:paraId="063F6BDD" w14:textId="56A176CC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before="2"/>
        <w:ind w:left="142" w:right="4" w:firstLine="70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 w:rsidR="00094C59">
        <w:rPr>
          <w:spacing w:val="-6"/>
          <w:sz w:val="28"/>
          <w:lang w:val="en-US"/>
        </w:rPr>
        <w:t>-</w:t>
      </w:r>
      <w:r>
        <w:rPr>
          <w:sz w:val="28"/>
        </w:rPr>
        <w:t>case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диаграммы;</w:t>
      </w:r>
    </w:p>
    <w:p w14:paraId="4A19BC4D" w14:textId="7629F2BF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before="158" w:line="362" w:lineRule="auto"/>
        <w:ind w:left="142" w:right="4" w:firstLine="709"/>
        <w:jc w:val="both"/>
        <w:rPr>
          <w:sz w:val="28"/>
        </w:rPr>
      </w:pPr>
      <w:r>
        <w:rPr>
          <w:sz w:val="28"/>
        </w:rPr>
        <w:t>анализ активных субъектов, взаимодействие которых с</w:t>
      </w:r>
      <w:r w:rsidR="00094C59" w:rsidRPr="00094C59">
        <w:rPr>
          <w:sz w:val="28"/>
        </w:rPr>
        <w:t xml:space="preserve"> </w:t>
      </w:r>
      <w:r>
        <w:rPr>
          <w:sz w:val="28"/>
        </w:rPr>
        <w:t>проектируемой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системой</w:t>
      </w:r>
      <w:r>
        <w:rPr>
          <w:spacing w:val="-7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-7"/>
          <w:sz w:val="28"/>
        </w:rPr>
        <w:t xml:space="preserve"> </w:t>
      </w:r>
      <w:r>
        <w:rPr>
          <w:sz w:val="28"/>
        </w:rPr>
        <w:t>отразить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диаграмме;</w:t>
      </w:r>
    </w:p>
    <w:p w14:paraId="5859A698" w14:textId="77777777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line="319" w:lineRule="exact"/>
        <w:ind w:left="142" w:right="4" w:firstLine="70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13"/>
          <w:sz w:val="28"/>
        </w:rPr>
        <w:t xml:space="preserve"> </w:t>
      </w:r>
      <w:r>
        <w:rPr>
          <w:sz w:val="28"/>
        </w:rPr>
        <w:t>действующих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субъектов;</w:t>
      </w:r>
    </w:p>
    <w:p w14:paraId="02590025" w14:textId="77777777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before="158"/>
        <w:ind w:left="142" w:right="4" w:firstLine="70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прецедентов;</w:t>
      </w:r>
    </w:p>
    <w:p w14:paraId="2B6746A3" w14:textId="77777777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before="163" w:line="362" w:lineRule="auto"/>
        <w:ind w:left="142" w:right="4" w:firstLine="70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8"/>
          <w:sz w:val="28"/>
        </w:rPr>
        <w:t xml:space="preserve"> </w:t>
      </w:r>
      <w:r>
        <w:rPr>
          <w:sz w:val="28"/>
        </w:rPr>
        <w:t>комментариев,</w:t>
      </w:r>
      <w:r>
        <w:rPr>
          <w:spacing w:val="-8"/>
          <w:sz w:val="28"/>
        </w:rPr>
        <w:t xml:space="preserve"> </w:t>
      </w:r>
      <w:r>
        <w:rPr>
          <w:sz w:val="28"/>
        </w:rPr>
        <w:t>призванных</w:t>
      </w:r>
      <w:r>
        <w:rPr>
          <w:spacing w:val="-8"/>
          <w:sz w:val="28"/>
        </w:rPr>
        <w:t xml:space="preserve"> </w:t>
      </w:r>
      <w:r>
        <w:rPr>
          <w:sz w:val="28"/>
        </w:rPr>
        <w:t>пояснять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созданные </w:t>
      </w:r>
      <w:r>
        <w:rPr>
          <w:spacing w:val="-2"/>
          <w:sz w:val="28"/>
        </w:rPr>
        <w:t>взаимодействия;</w:t>
      </w:r>
    </w:p>
    <w:p w14:paraId="340DA1BA" w14:textId="77777777" w:rsidR="00891A38" w:rsidRDefault="00DB53A7" w:rsidP="00094C59">
      <w:pPr>
        <w:pStyle w:val="a5"/>
        <w:numPr>
          <w:ilvl w:val="0"/>
          <w:numId w:val="5"/>
        </w:numPr>
        <w:tabs>
          <w:tab w:val="left" w:pos="851"/>
        </w:tabs>
        <w:spacing w:line="314" w:lineRule="exact"/>
        <w:ind w:left="142" w:right="4" w:firstLine="709"/>
        <w:jc w:val="both"/>
        <w:rPr>
          <w:sz w:val="28"/>
        </w:rPr>
      </w:pPr>
      <w:r>
        <w:rPr>
          <w:sz w:val="28"/>
        </w:rPr>
        <w:t>расстановка</w:t>
      </w:r>
      <w:r>
        <w:rPr>
          <w:spacing w:val="-13"/>
          <w:sz w:val="28"/>
        </w:rPr>
        <w:t xml:space="preserve"> </w:t>
      </w:r>
      <w:r>
        <w:rPr>
          <w:sz w:val="28"/>
        </w:rPr>
        <w:t>связей,</w:t>
      </w:r>
      <w:r>
        <w:rPr>
          <w:spacing w:val="-13"/>
          <w:sz w:val="28"/>
        </w:rPr>
        <w:t xml:space="preserve"> </w:t>
      </w:r>
      <w:r>
        <w:rPr>
          <w:sz w:val="28"/>
        </w:rPr>
        <w:t>обозначающих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зависимости.</w:t>
      </w:r>
    </w:p>
    <w:p w14:paraId="0A022421" w14:textId="77777777" w:rsidR="00891A38" w:rsidRDefault="00DB53A7" w:rsidP="00094C59">
      <w:pPr>
        <w:pStyle w:val="a3"/>
        <w:spacing w:before="163" w:line="357" w:lineRule="auto"/>
        <w:ind w:right="4" w:firstLine="709"/>
        <w:jc w:val="both"/>
      </w:pPr>
      <w:r>
        <w:t>В процессе этой работы продумать отношения и зависимости между нарисованными прецедентами.</w:t>
      </w:r>
    </w:p>
    <w:p w14:paraId="0F30CB60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4"/>
        <w:ind w:left="1406" w:hanging="557"/>
      </w:pPr>
      <w:bookmarkStart w:id="33" w:name="_bookmark38"/>
      <w:bookmarkEnd w:id="33"/>
      <w:r>
        <w:t>Текстовое</w:t>
      </w:r>
      <w:r>
        <w:rPr>
          <w:spacing w:val="-10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rPr>
          <w:spacing w:val="-2"/>
        </w:rPr>
        <w:t>диаграммы</w:t>
      </w:r>
    </w:p>
    <w:p w14:paraId="49F515E8" w14:textId="209DB67F" w:rsidR="00AC6784" w:rsidRDefault="00DB53A7" w:rsidP="00AC6784">
      <w:pPr>
        <w:pStyle w:val="a3"/>
        <w:spacing w:before="163" w:line="360" w:lineRule="auto"/>
        <w:ind w:right="138" w:firstLine="709"/>
        <w:jc w:val="both"/>
      </w:pPr>
      <w:r>
        <w:t>В</w:t>
      </w:r>
      <w:r>
        <w:rPr>
          <w:spacing w:val="-5"/>
        </w:rPr>
        <w:t xml:space="preserve"> </w:t>
      </w:r>
      <w:r>
        <w:t>системе</w:t>
      </w:r>
      <w:r>
        <w:rPr>
          <w:spacing w:val="-5"/>
        </w:rPr>
        <w:t xml:space="preserve"> </w:t>
      </w:r>
      <w:r>
        <w:t>присутствуют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роли:</w:t>
      </w:r>
      <w:r>
        <w:rPr>
          <w:spacing w:val="-5"/>
        </w:rPr>
        <w:t xml:space="preserve"> </w:t>
      </w:r>
      <w:r w:rsidR="009B34EE">
        <w:t>пользователь</w:t>
      </w:r>
      <w:r>
        <w:t>,</w:t>
      </w:r>
      <w:r>
        <w:rPr>
          <w:spacing w:val="-5"/>
        </w:rPr>
        <w:t xml:space="preserve"> </w:t>
      </w:r>
      <w:r w:rsidR="009B34EE">
        <w:t>инженер-диагност, сервисный специалист и администратор</w:t>
      </w:r>
      <w:r>
        <w:t xml:space="preserve">. </w:t>
      </w:r>
      <w:r w:rsidR="009B34EE">
        <w:t>Пользователь занимается получением рекомендаций по устранению неисправностей, что включает в себя получение справочной информации, а также занимается авторизацией и вводом симптомов неисправности. Инженер-диагност занимается проверкой логов системы и проведением диагностики, что включает в себя анализ неисправности и может расширяться подтверждением/коррекцией выводов системы. Сервисный специалист занимается выполнением ремонта на основе рекомендаций и оформлением отчёта о ремонте, что включает в себя генерацию отчёта.</w:t>
      </w:r>
      <w:r w:rsidR="00AC6784" w:rsidRPr="00AC6784">
        <w:t xml:space="preserve"> </w:t>
      </w:r>
      <w:r w:rsidR="009B34EE">
        <w:t xml:space="preserve">Администратор занимается управлением пользователями, что включает в себя регистрацию нового пользователя, а также занимается </w:t>
      </w:r>
      <w:r w:rsidR="009B34EE">
        <w:lastRenderedPageBreak/>
        <w:t>обслуживанием базы данных, что включает в себя создание резервных копий</w:t>
      </w:r>
    </w:p>
    <w:p w14:paraId="3859B363" w14:textId="4020EB71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4"/>
        <w:ind w:left="1406" w:hanging="557"/>
      </w:pPr>
      <w:r>
        <w:t>Результат</w:t>
      </w:r>
      <w:r w:rsidRPr="00AC6784">
        <w:t xml:space="preserve"> </w:t>
      </w:r>
      <w:r>
        <w:t>построения</w:t>
      </w:r>
      <w:r w:rsidRPr="00AC6784">
        <w:t xml:space="preserve"> </w:t>
      </w:r>
      <w:r>
        <w:t>диаграммы</w:t>
      </w:r>
      <w:r w:rsidRPr="00AC6784">
        <w:t xml:space="preserve"> прецедентов</w:t>
      </w:r>
    </w:p>
    <w:p w14:paraId="6443AB0A" w14:textId="64ACFD86" w:rsidR="00891A38" w:rsidRDefault="00AC6784">
      <w:pPr>
        <w:pStyle w:val="a3"/>
        <w:spacing w:before="163" w:line="357" w:lineRule="auto"/>
        <w:ind w:firstLine="709"/>
      </w:pPr>
      <w:r>
        <w:rPr>
          <w:noProof/>
          <w:lang w:eastAsia="ru-RU"/>
        </w:rPr>
        <w:drawing>
          <wp:anchor distT="0" distB="0" distL="0" distR="0" simplePos="0" relativeHeight="487588864" behindDoc="1" locked="0" layoutInCell="1" allowOverlap="1" wp14:anchorId="05F9F176" wp14:editId="298D6EF8">
            <wp:simplePos x="0" y="0"/>
            <wp:positionH relativeFrom="margin">
              <wp:align>center</wp:align>
            </wp:positionH>
            <wp:positionV relativeFrom="paragraph">
              <wp:posOffset>669290</wp:posOffset>
            </wp:positionV>
            <wp:extent cx="5965759" cy="3332004"/>
            <wp:effectExtent l="0" t="0" r="0" b="190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59" cy="3332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53A7">
        <w:t>На</w:t>
      </w:r>
      <w:r w:rsidR="00DB53A7">
        <w:rPr>
          <w:spacing w:val="-5"/>
        </w:rPr>
        <w:t xml:space="preserve"> </w:t>
      </w:r>
      <w:r w:rsidR="00DB53A7">
        <w:t>рисунке</w:t>
      </w:r>
      <w:r w:rsidR="00DB53A7">
        <w:rPr>
          <w:spacing w:val="-5"/>
        </w:rPr>
        <w:t xml:space="preserve"> </w:t>
      </w:r>
      <w:r w:rsidR="00DB53A7">
        <w:t>3</w:t>
      </w:r>
      <w:r w:rsidR="00DB53A7">
        <w:rPr>
          <w:spacing w:val="-5"/>
        </w:rPr>
        <w:t xml:space="preserve"> </w:t>
      </w:r>
      <w:r w:rsidR="00DB53A7">
        <w:t>представлена</w:t>
      </w:r>
      <w:r w:rsidR="00DB53A7">
        <w:rPr>
          <w:spacing w:val="-5"/>
        </w:rPr>
        <w:t xml:space="preserve"> </w:t>
      </w:r>
      <w:r w:rsidR="00DB53A7">
        <w:t>use-case</w:t>
      </w:r>
      <w:r w:rsidR="00DB53A7">
        <w:rPr>
          <w:spacing w:val="-5"/>
        </w:rPr>
        <w:t xml:space="preserve"> </w:t>
      </w:r>
      <w:r w:rsidR="00DB53A7">
        <w:t>диаграмма</w:t>
      </w:r>
      <w:r w:rsidR="00DB53A7">
        <w:rPr>
          <w:spacing w:val="-5"/>
        </w:rPr>
        <w:t xml:space="preserve"> </w:t>
      </w:r>
      <w:r w:rsidR="00DB53A7">
        <w:t>системы</w:t>
      </w:r>
      <w:r w:rsidR="00DB53A7">
        <w:rPr>
          <w:spacing w:val="-4"/>
        </w:rPr>
        <w:t xml:space="preserve"> </w:t>
      </w:r>
      <w:r>
        <w:t>диагностики неисправностей ноутбуков</w:t>
      </w:r>
      <w:r w:rsidR="00DB53A7">
        <w:t>.</w:t>
      </w:r>
    </w:p>
    <w:p w14:paraId="130582D1" w14:textId="78D02875" w:rsidR="00891A38" w:rsidRDefault="00DB53A7">
      <w:pPr>
        <w:pStyle w:val="a3"/>
        <w:spacing w:before="75"/>
        <w:ind w:left="-1" w:right="1"/>
        <w:jc w:val="center"/>
      </w:pPr>
      <w:r>
        <w:t>Рисунок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use-</w:t>
      </w:r>
      <w:r>
        <w:rPr>
          <w:spacing w:val="-4"/>
        </w:rPr>
        <w:t>case</w:t>
      </w:r>
    </w:p>
    <w:p w14:paraId="557839C8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34" w:name="_bookmark40"/>
      <w:bookmarkEnd w:id="34"/>
      <w:r>
        <w:rPr>
          <w:spacing w:val="-2"/>
        </w:rPr>
        <w:t>Заключение</w:t>
      </w:r>
    </w:p>
    <w:p w14:paraId="004D8DCB" w14:textId="77777777" w:rsidR="00891A38" w:rsidRDefault="00DB53A7">
      <w:pPr>
        <w:pStyle w:val="a3"/>
        <w:spacing w:before="163" w:line="360" w:lineRule="auto"/>
        <w:ind w:right="139" w:firstLine="709"/>
        <w:jc w:val="both"/>
      </w:pPr>
      <w:r>
        <w:t>В результате выполнения практической работы по проектированию диаграммы прецедентов информационной системы в нотации UML была создана диаграмма, которая позволяет описать основные функциональные возможности системы.</w:t>
      </w:r>
    </w:p>
    <w:p w14:paraId="3A4559F2" w14:textId="77777777" w:rsidR="00891A38" w:rsidRDefault="00DB53A7">
      <w:pPr>
        <w:pStyle w:val="a3"/>
        <w:spacing w:line="362" w:lineRule="auto"/>
        <w:ind w:right="140" w:firstLine="709"/>
        <w:jc w:val="both"/>
      </w:pPr>
      <w:r>
        <w:t>Данная диаграмма содержит актеров, прецеденты и связи между ними, которые отображают взаимодействие пользователей с системой. Также были определены основные сценарии использования системы.</w:t>
      </w:r>
    </w:p>
    <w:p w14:paraId="11987169" w14:textId="77777777" w:rsidR="00891A38" w:rsidRDefault="00DB53A7">
      <w:pPr>
        <w:pStyle w:val="a3"/>
        <w:spacing w:line="360" w:lineRule="auto"/>
        <w:ind w:right="140" w:firstLine="709"/>
        <w:jc w:val="both"/>
      </w:pPr>
      <w:r>
        <w:t>Диаграмма прецедентов является важным инструментом для описания функциональных требований к системе, и может быть использована как для уточнения требований в начале проекта, так и для проверки соответствия реализации системы заданным требованиям в процессе тестирования.</w:t>
      </w:r>
    </w:p>
    <w:p w14:paraId="20437880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5772988C" w14:textId="77777777" w:rsidR="00891A38" w:rsidRDefault="00DB53A7">
      <w:pPr>
        <w:pStyle w:val="2"/>
        <w:spacing w:line="360" w:lineRule="auto"/>
        <w:ind w:left="870" w:right="871" w:hanging="1"/>
        <w:jc w:val="center"/>
      </w:pPr>
      <w:bookmarkStart w:id="35" w:name="_bookmark41"/>
      <w:bookmarkEnd w:id="35"/>
      <w:r>
        <w:lastRenderedPageBreak/>
        <w:t>ФУНКЦИОНАЛЬНОЕ ПРОЕКТИРОВАНИЕ МОДЕЛИ ИНФОРМАЦИОННОЙ</w:t>
      </w:r>
      <w:r>
        <w:rPr>
          <w:spacing w:val="-11"/>
        </w:rPr>
        <w:t xml:space="preserve"> </w:t>
      </w:r>
      <w:r>
        <w:t>СИСТЕМЫ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ИСПОЛЬЗОВАНИЕМ МЕТОДОЛОГИИ SADT</w:t>
      </w:r>
    </w:p>
    <w:p w14:paraId="625308BA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9"/>
        <w:ind w:left="1197" w:hanging="348"/>
      </w:pPr>
      <w:bookmarkStart w:id="36" w:name="_bookmark42"/>
      <w:bookmarkEnd w:id="36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2682A78E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37" w:name="_bookmark43"/>
      <w:bookmarkEnd w:id="37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7D62C035" w14:textId="77777777" w:rsidR="00891A38" w:rsidRDefault="00DB53A7">
      <w:pPr>
        <w:pStyle w:val="a3"/>
        <w:spacing w:before="163" w:line="360" w:lineRule="auto"/>
        <w:ind w:right="139" w:firstLine="709"/>
        <w:jc w:val="both"/>
      </w:pPr>
      <w:r>
        <w:t>Целью данной практической работы является выбор и проектирование функциональной модели информационной системы в нотации IDEF0, составление краткого описания ИС, включая цель, способ и средства её создания. В рамках данной работы выполняется моделирование диаграммы контекстного уровня A-0. Работа должна быть выполнена с соблюдением требований руководящего документа РД IDEF0 – 2000 Методология функционального моделирования IDEF0.</w:t>
      </w:r>
    </w:p>
    <w:p w14:paraId="5074B859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37"/>
        <w:ind w:left="1406" w:hanging="557"/>
      </w:pPr>
      <w:bookmarkStart w:id="38" w:name="_bookmark44"/>
      <w:bookmarkEnd w:id="38"/>
      <w:r>
        <w:t>Построение</w:t>
      </w:r>
      <w:r>
        <w:rPr>
          <w:spacing w:val="-12"/>
        </w:rPr>
        <w:t xml:space="preserve"> </w:t>
      </w:r>
      <w:r>
        <w:rPr>
          <w:spacing w:val="-2"/>
        </w:rPr>
        <w:t>диаграммы</w:t>
      </w:r>
    </w:p>
    <w:p w14:paraId="28D11B5B" w14:textId="3FA169CB" w:rsidR="00891A38" w:rsidRDefault="00DB53A7">
      <w:pPr>
        <w:pStyle w:val="a3"/>
        <w:spacing w:before="163" w:line="360" w:lineRule="auto"/>
        <w:ind w:right="138" w:firstLine="709"/>
        <w:jc w:val="both"/>
      </w:pPr>
      <w:r>
        <w:t>На контекстном уровне диаграмма IDEF0 представляет общую картину системы, показывая основные входы, выходы, механизмы и управление. Это позволяет получить общее представление о системе и её взаимодействии с внешней средой.</w:t>
      </w:r>
    </w:p>
    <w:p w14:paraId="5EEC3C0F" w14:textId="5242D8C1" w:rsidR="00AC6784" w:rsidRPr="00AC6784" w:rsidRDefault="00AC6784" w:rsidP="00AC6784">
      <w:pPr>
        <w:pStyle w:val="a3"/>
        <w:spacing w:before="163" w:line="360" w:lineRule="auto"/>
        <w:ind w:right="138" w:firstLine="709"/>
        <w:jc w:val="both"/>
      </w:pPr>
      <w:r w:rsidRPr="00AC6784">
        <w:t>В качестве управления были выбраны следующие нормативные и</w:t>
      </w:r>
      <w:r>
        <w:t xml:space="preserve"> </w:t>
      </w:r>
      <w:r w:rsidRPr="00AC6784">
        <w:t>правовые документы:</w:t>
      </w:r>
    </w:p>
    <w:p w14:paraId="27C8E358" w14:textId="77777777" w:rsidR="00AC6784" w:rsidRPr="002F49CC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Методика диагностики</w:t>
      </w:r>
    </w:p>
    <w:p w14:paraId="60C65CEA" w14:textId="77777777" w:rsidR="00AC6784" w:rsidRPr="002F49CC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Лицензия</w:t>
      </w:r>
    </w:p>
    <w:p w14:paraId="34E774D2" w14:textId="77777777" w:rsidR="00AC6784" w:rsidRPr="002F49CC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ГОСТ</w:t>
      </w:r>
    </w:p>
    <w:p w14:paraId="2E7960C6" w14:textId="77777777" w:rsidR="00AC6784" w:rsidRPr="002F49CC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Законы РФ</w:t>
      </w:r>
    </w:p>
    <w:p w14:paraId="2E647514" w14:textId="2C200DDA" w:rsid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База типовых неисправностей</w:t>
      </w:r>
    </w:p>
    <w:p w14:paraId="3D18DC74" w14:textId="77777777" w:rsidR="00AC6784" w:rsidRPr="00AC6784" w:rsidRDefault="00AC6784" w:rsidP="00AC6784">
      <w:pPr>
        <w:pStyle w:val="a3"/>
        <w:spacing w:before="163" w:line="360" w:lineRule="auto"/>
        <w:ind w:right="138" w:firstLine="709"/>
        <w:jc w:val="both"/>
      </w:pPr>
      <w:r w:rsidRPr="00AC6784">
        <w:t>В качестве входящих информационных потоков, которые подлежат обработке и преобразованию в процессе работы ИС, были указаны:</w:t>
      </w:r>
    </w:p>
    <w:p w14:paraId="7DCE16AB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Симптомы от пользователя</w:t>
      </w:r>
    </w:p>
    <w:p w14:paraId="664897BA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lastRenderedPageBreak/>
        <w:t>Логи устройства</w:t>
      </w:r>
    </w:p>
    <w:p w14:paraId="09F1B349" w14:textId="25F0D2AF" w:rsid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Характеристики ноутбука</w:t>
      </w:r>
    </w:p>
    <w:p w14:paraId="2BDB6D96" w14:textId="77777777" w:rsidR="00AC6784" w:rsidRPr="00AC6784" w:rsidRDefault="00AC6784" w:rsidP="00AC6784">
      <w:pPr>
        <w:pStyle w:val="a3"/>
        <w:spacing w:before="163" w:line="360" w:lineRule="auto"/>
        <w:ind w:right="138" w:firstLine="709"/>
        <w:jc w:val="both"/>
      </w:pPr>
      <w:r w:rsidRPr="00AC6784">
        <w:t>В качестве механизмов (ресурсов, выполняющих работу) были выделены:</w:t>
      </w:r>
    </w:p>
    <w:p w14:paraId="1C07D701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Инженер-диагност</w:t>
      </w:r>
    </w:p>
    <w:p w14:paraId="73D00E16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Сервисный специалист</w:t>
      </w:r>
    </w:p>
    <w:p w14:paraId="0FB96233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Администратор</w:t>
      </w:r>
    </w:p>
    <w:p w14:paraId="55F8E9E9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ПО</w:t>
      </w:r>
    </w:p>
    <w:p w14:paraId="49327001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Пользователь</w:t>
      </w:r>
    </w:p>
    <w:p w14:paraId="2EFFA078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Интерфейс взаимодействия</w:t>
      </w:r>
    </w:p>
    <w:p w14:paraId="1FBBE7B9" w14:textId="54D6BA95" w:rsidR="00AC6784" w:rsidRPr="00AC6784" w:rsidRDefault="00AC6784" w:rsidP="00AC6784">
      <w:pPr>
        <w:pStyle w:val="a3"/>
        <w:spacing w:before="163" w:line="360" w:lineRule="auto"/>
        <w:ind w:right="138" w:firstLine="709"/>
        <w:jc w:val="both"/>
      </w:pPr>
      <w:r w:rsidRPr="00AC6784">
        <w:t xml:space="preserve">В качестве выходов получены следующие информационные элементы:  </w:t>
      </w:r>
    </w:p>
    <w:p w14:paraId="06B56CAB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Документ с рекомендациями по устранению неисправностей</w:t>
      </w:r>
    </w:p>
    <w:p w14:paraId="79168208" w14:textId="77777777" w:rsidR="00AC6784" w:rsidRPr="00AC6784" w:rsidRDefault="00AC6784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AC6784">
        <w:t>Отчёт о диагностике</w:t>
      </w:r>
    </w:p>
    <w:p w14:paraId="363014AA" w14:textId="77777777" w:rsidR="00AC6784" w:rsidRDefault="00AC6784" w:rsidP="00EB75B8">
      <w:pPr>
        <w:pStyle w:val="a3"/>
        <w:numPr>
          <w:ilvl w:val="0"/>
          <w:numId w:val="9"/>
        </w:numPr>
        <w:spacing w:before="72" w:line="362" w:lineRule="auto"/>
        <w:ind w:left="0" w:right="140" w:firstLine="709"/>
        <w:jc w:val="both"/>
      </w:pPr>
      <w:r w:rsidRPr="00AC6784">
        <w:t>Информация для сервисного специалиста</w:t>
      </w:r>
    </w:p>
    <w:p w14:paraId="77C25422" w14:textId="187B64FE" w:rsidR="00891A38" w:rsidRDefault="00DB53A7" w:rsidP="00AC6784">
      <w:pPr>
        <w:pStyle w:val="a3"/>
        <w:spacing w:before="163" w:line="360" w:lineRule="auto"/>
        <w:ind w:right="138" w:firstLine="709"/>
        <w:jc w:val="both"/>
      </w:pPr>
      <w:r>
        <w:t>На</w:t>
      </w:r>
      <w:r w:rsidRPr="00AC6784">
        <w:t xml:space="preserve"> </w:t>
      </w:r>
      <w:r>
        <w:t>рисунке</w:t>
      </w:r>
      <w:r w:rsidRPr="00AC6784">
        <w:t xml:space="preserve"> </w:t>
      </w:r>
      <w:r>
        <w:t>4</w:t>
      </w:r>
      <w:r w:rsidRPr="00AC6784">
        <w:t xml:space="preserve"> </w:t>
      </w:r>
      <w:r>
        <w:t>представлена</w:t>
      </w:r>
      <w:r w:rsidRPr="00AC6784">
        <w:t xml:space="preserve"> </w:t>
      </w:r>
      <w:r>
        <w:t>диаграмма</w:t>
      </w:r>
      <w:r w:rsidRPr="00AC6784">
        <w:t xml:space="preserve"> </w:t>
      </w:r>
      <w:r>
        <w:t>IDEF0</w:t>
      </w:r>
      <w:r w:rsidRPr="00AC6784">
        <w:t xml:space="preserve"> </w:t>
      </w:r>
      <w:r>
        <w:t>системы</w:t>
      </w:r>
      <w:r w:rsidRPr="00AC6784">
        <w:t xml:space="preserve"> </w:t>
      </w:r>
      <w:r>
        <w:t xml:space="preserve">управления </w:t>
      </w:r>
      <w:r w:rsidR="00AC6784">
        <w:t>диагностикой неисправностей ноутбуков</w:t>
      </w:r>
      <w:r>
        <w:t>.</w:t>
      </w:r>
    </w:p>
    <w:p w14:paraId="75229DF9" w14:textId="77777777" w:rsidR="00891A38" w:rsidRDefault="00DB53A7" w:rsidP="00AC6784">
      <w:pPr>
        <w:pStyle w:val="a3"/>
        <w:ind w:left="142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7CEC6AE2" wp14:editId="3782F16D">
            <wp:extent cx="5763728" cy="3989832"/>
            <wp:effectExtent l="0" t="0" r="889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728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62F3" w14:textId="77777777" w:rsidR="00891A38" w:rsidRDefault="00DB53A7">
      <w:pPr>
        <w:pStyle w:val="a3"/>
        <w:spacing w:before="68"/>
        <w:ind w:left="0"/>
        <w:jc w:val="center"/>
      </w:pPr>
      <w:r>
        <w:t>Рисунок</w:t>
      </w:r>
      <w:r>
        <w:rPr>
          <w:spacing w:val="-7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Контекстная</w:t>
      </w:r>
      <w:r>
        <w:rPr>
          <w:spacing w:val="-7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нотации</w:t>
      </w:r>
      <w:r>
        <w:rPr>
          <w:spacing w:val="-8"/>
        </w:rPr>
        <w:t xml:space="preserve"> </w:t>
      </w:r>
      <w:r>
        <w:rPr>
          <w:spacing w:val="-2"/>
        </w:rPr>
        <w:t>IDEF0</w:t>
      </w:r>
    </w:p>
    <w:p w14:paraId="1EC7EA1B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202"/>
        <w:ind w:left="1406" w:hanging="557"/>
      </w:pPr>
      <w:bookmarkStart w:id="39" w:name="_bookmark45"/>
      <w:bookmarkEnd w:id="39"/>
      <w:r>
        <w:rPr>
          <w:spacing w:val="-2"/>
        </w:rPr>
        <w:t>Заключение</w:t>
      </w:r>
    </w:p>
    <w:p w14:paraId="766CE1E0" w14:textId="77777777" w:rsidR="00891A38" w:rsidRDefault="00DB53A7">
      <w:pPr>
        <w:pStyle w:val="a3"/>
        <w:tabs>
          <w:tab w:val="left" w:pos="1311"/>
          <w:tab w:val="left" w:pos="2864"/>
          <w:tab w:val="left" w:pos="4592"/>
          <w:tab w:val="left" w:pos="6506"/>
          <w:tab w:val="left" w:pos="7709"/>
          <w:tab w:val="left" w:pos="8580"/>
        </w:tabs>
        <w:spacing w:before="162" w:line="357" w:lineRule="auto"/>
        <w:ind w:right="139" w:firstLine="709"/>
      </w:pPr>
      <w:r>
        <w:rPr>
          <w:spacing w:val="-10"/>
        </w:rPr>
        <w:t>В</w:t>
      </w:r>
      <w:r>
        <w:tab/>
      </w:r>
      <w:r>
        <w:rPr>
          <w:spacing w:val="-2"/>
        </w:rPr>
        <w:t>результате</w:t>
      </w:r>
      <w:r>
        <w:tab/>
      </w:r>
      <w:r>
        <w:rPr>
          <w:spacing w:val="-2"/>
        </w:rPr>
        <w:t>выполнения</w:t>
      </w:r>
      <w:r>
        <w:tab/>
      </w:r>
      <w:r>
        <w:rPr>
          <w:spacing w:val="-2"/>
        </w:rPr>
        <w:t>практической</w:t>
      </w:r>
      <w:r>
        <w:tab/>
      </w:r>
      <w:r>
        <w:rPr>
          <w:spacing w:val="-2"/>
        </w:rPr>
        <w:t>работы,</w:t>
      </w:r>
      <w:r>
        <w:tab/>
      </w:r>
      <w:r>
        <w:rPr>
          <w:spacing w:val="-4"/>
        </w:rPr>
        <w:t>была</w:t>
      </w:r>
      <w:r>
        <w:tab/>
      </w:r>
      <w:r>
        <w:rPr>
          <w:spacing w:val="-2"/>
        </w:rPr>
        <w:t xml:space="preserve">создана </w:t>
      </w:r>
      <w:r>
        <w:t>контекстная диаграмма в нотации IDEF0.</w:t>
      </w:r>
    </w:p>
    <w:p w14:paraId="4A2246EF" w14:textId="77777777" w:rsidR="00891A38" w:rsidRDefault="00891A38">
      <w:pPr>
        <w:pStyle w:val="a3"/>
        <w:spacing w:line="357" w:lineRule="auto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200822B5" w14:textId="77777777" w:rsidR="00891A38" w:rsidRDefault="00DB53A7">
      <w:pPr>
        <w:pStyle w:val="2"/>
        <w:spacing w:line="362" w:lineRule="auto"/>
        <w:ind w:left="1145" w:firstLine="64"/>
      </w:pPr>
      <w:bookmarkStart w:id="40" w:name="_bookmark46"/>
      <w:bookmarkEnd w:id="40"/>
      <w:r>
        <w:lastRenderedPageBreak/>
        <w:t>ПРОЕКТИРОВАНИЕ ФУНКЦИОНАЛЬНОЙ МОДЕ</w:t>
      </w:r>
      <w:bookmarkStart w:id="41" w:name="_bookmark47"/>
      <w:bookmarkEnd w:id="41"/>
      <w:r>
        <w:t>ЛИ ИНФОРМАЦИОННОЙ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НОТАЦИИ</w:t>
      </w:r>
      <w:r>
        <w:rPr>
          <w:spacing w:val="-8"/>
        </w:rPr>
        <w:t xml:space="preserve"> </w:t>
      </w:r>
      <w:r>
        <w:t>IDEF0</w:t>
      </w:r>
    </w:p>
    <w:p w14:paraId="73283219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1"/>
        <w:ind w:left="1197" w:hanging="348"/>
      </w:pPr>
      <w:bookmarkStart w:id="42" w:name="_bookmark48"/>
      <w:bookmarkEnd w:id="42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6816D9B2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43" w:name="_bookmark49"/>
      <w:bookmarkEnd w:id="43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4FAA822A" w14:textId="77777777" w:rsidR="00891A38" w:rsidRDefault="00DB53A7">
      <w:pPr>
        <w:pStyle w:val="a3"/>
        <w:spacing w:before="163" w:line="360" w:lineRule="auto"/>
        <w:ind w:right="138" w:firstLine="709"/>
        <w:jc w:val="both"/>
      </w:pPr>
      <w:r>
        <w:t>Целью данной практической работы является продолжение проектирования функциональной модели выбранной информационной системы,</w:t>
      </w:r>
      <w:r>
        <w:rPr>
          <w:spacing w:val="-5"/>
        </w:rPr>
        <w:t xml:space="preserve"> </w:t>
      </w:r>
      <w:r>
        <w:t>моделирование</w:t>
      </w:r>
      <w:r>
        <w:rPr>
          <w:spacing w:val="-5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минимум</w:t>
      </w:r>
      <w:r>
        <w:rPr>
          <w:spacing w:val="-4"/>
        </w:rPr>
        <w:t xml:space="preserve"> </w:t>
      </w:r>
      <w:r>
        <w:t>двух</w:t>
      </w:r>
      <w:r>
        <w:rPr>
          <w:spacing w:val="-5"/>
        </w:rPr>
        <w:t xml:space="preserve"> </w:t>
      </w:r>
      <w:r>
        <w:t>уровней</w:t>
      </w:r>
      <w:r>
        <w:rPr>
          <w:spacing w:val="-4"/>
        </w:rPr>
        <w:t xml:space="preserve"> </w:t>
      </w:r>
      <w:r>
        <w:t>декомпозиции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нотации IDEF0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составление</w:t>
      </w:r>
      <w:r>
        <w:rPr>
          <w:spacing w:val="-18"/>
        </w:rPr>
        <w:t xml:space="preserve"> </w:t>
      </w:r>
      <w:r>
        <w:t>текстового</w:t>
      </w:r>
      <w:r>
        <w:rPr>
          <w:spacing w:val="-17"/>
        </w:rPr>
        <w:t xml:space="preserve"> </w:t>
      </w:r>
      <w:r>
        <w:t>описания</w:t>
      </w:r>
      <w:r>
        <w:rPr>
          <w:spacing w:val="-18"/>
        </w:rPr>
        <w:t xml:space="preserve"> </w:t>
      </w:r>
      <w:r>
        <w:t>проектируемых</w:t>
      </w:r>
      <w:r>
        <w:rPr>
          <w:spacing w:val="-17"/>
        </w:rPr>
        <w:t xml:space="preserve"> </w:t>
      </w:r>
      <w:r>
        <w:t>модулей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уровнях декомпозиции.</w:t>
      </w:r>
      <w:r>
        <w:rPr>
          <w:spacing w:val="28"/>
        </w:rPr>
        <w:t xml:space="preserve"> </w:t>
      </w:r>
      <w:r>
        <w:t>Работу</w:t>
      </w:r>
      <w:r>
        <w:rPr>
          <w:spacing w:val="28"/>
        </w:rPr>
        <w:t xml:space="preserve"> </w:t>
      </w:r>
      <w:r>
        <w:t>следует</w:t>
      </w:r>
      <w:r>
        <w:rPr>
          <w:spacing w:val="28"/>
        </w:rPr>
        <w:t xml:space="preserve"> </w:t>
      </w:r>
      <w:r>
        <w:t>оформлять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соответствии</w:t>
      </w:r>
      <w:r>
        <w:rPr>
          <w:spacing w:val="28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ГОСТ</w:t>
      </w:r>
      <w:r>
        <w:rPr>
          <w:spacing w:val="28"/>
        </w:rPr>
        <w:t xml:space="preserve"> </w:t>
      </w:r>
      <w:r>
        <w:t>7.32-2017</w:t>
      </w:r>
    </w:p>
    <w:p w14:paraId="5B5072CD" w14:textId="77777777" w:rsidR="00891A38" w:rsidRDefault="00DB53A7">
      <w:pPr>
        <w:pStyle w:val="a3"/>
        <w:spacing w:line="360" w:lineRule="auto"/>
        <w:ind w:right="138"/>
        <w:jc w:val="both"/>
      </w:pPr>
      <w:r>
        <w:t>«Межгосударственный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оформления» (введен в действие Приказом Росстандарта от 24.10.2017 N 1494-ст). Для проектирования уровней декомпозиции диаграммы функциональной схемы ИС в нотации IDEF0 необходимо использовать РД IDEF0 − 2000.</w:t>
      </w:r>
    </w:p>
    <w:p w14:paraId="385111BE" w14:textId="77777777" w:rsidR="00891A38" w:rsidRDefault="00DB53A7">
      <w:pPr>
        <w:pStyle w:val="a3"/>
        <w:spacing w:before="1" w:line="360" w:lineRule="auto"/>
        <w:ind w:right="138" w:firstLine="709"/>
        <w:jc w:val="both"/>
      </w:pPr>
      <w:r>
        <w:t>Декомпозировать функциональную модель проектируемой системы в нотации</w:t>
      </w:r>
      <w:r>
        <w:rPr>
          <w:spacing w:val="-15"/>
        </w:rPr>
        <w:t xml:space="preserve"> </w:t>
      </w:r>
      <w:r>
        <w:t>IDEF0,</w:t>
      </w:r>
      <w:r>
        <w:rPr>
          <w:spacing w:val="-15"/>
        </w:rPr>
        <w:t xml:space="preserve"> </w:t>
      </w:r>
      <w:r>
        <w:t>создать</w:t>
      </w:r>
      <w:r>
        <w:rPr>
          <w:spacing w:val="-15"/>
        </w:rPr>
        <w:t xml:space="preserve"> </w:t>
      </w:r>
      <w:r>
        <w:t>декомпозиции</w:t>
      </w:r>
      <w:r>
        <w:rPr>
          <w:spacing w:val="-15"/>
        </w:rPr>
        <w:t xml:space="preserve"> </w:t>
      </w:r>
      <w:r>
        <w:t>как</w:t>
      </w:r>
      <w:r>
        <w:rPr>
          <w:spacing w:val="-15"/>
        </w:rPr>
        <w:t xml:space="preserve"> </w:t>
      </w:r>
      <w:r>
        <w:t>минимум</w:t>
      </w:r>
      <w:r>
        <w:rPr>
          <w:spacing w:val="-14"/>
        </w:rPr>
        <w:t xml:space="preserve"> </w:t>
      </w:r>
      <w:r>
        <w:t>двух</w:t>
      </w:r>
      <w:r>
        <w:rPr>
          <w:spacing w:val="-15"/>
        </w:rPr>
        <w:t xml:space="preserve"> </w:t>
      </w:r>
      <w:r>
        <w:t>уровней.</w:t>
      </w:r>
      <w:r>
        <w:rPr>
          <w:spacing w:val="-15"/>
        </w:rPr>
        <w:t xml:space="preserve"> </w:t>
      </w:r>
      <w:r>
        <w:t>Допустимо декомпозировать один, наиболее значимый для проектируемой системы, функциональный блок на каждом уровне. Добавить описание функциональных блоков и потоков данных, а также выводы к работе.</w:t>
      </w:r>
    </w:p>
    <w:p w14:paraId="192275C0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38"/>
        <w:ind w:left="1406" w:hanging="557"/>
      </w:pPr>
      <w:bookmarkStart w:id="44" w:name="_bookmark50"/>
      <w:bookmarkEnd w:id="44"/>
      <w:r>
        <w:t>Построение</w:t>
      </w:r>
      <w:r>
        <w:rPr>
          <w:spacing w:val="-12"/>
        </w:rPr>
        <w:t xml:space="preserve"> </w:t>
      </w:r>
      <w:r>
        <w:rPr>
          <w:spacing w:val="-2"/>
        </w:rPr>
        <w:t>декомпозиции</w:t>
      </w:r>
    </w:p>
    <w:p w14:paraId="5A0C046A" w14:textId="77777777" w:rsidR="00891A38" w:rsidRDefault="00DB53A7">
      <w:pPr>
        <w:pStyle w:val="a3"/>
        <w:spacing w:before="163"/>
        <w:ind w:left="849"/>
        <w:jc w:val="both"/>
      </w:pPr>
      <w:r>
        <w:t>Диаграмма</w:t>
      </w:r>
      <w:r>
        <w:rPr>
          <w:spacing w:val="-11"/>
        </w:rPr>
        <w:t xml:space="preserve"> </w:t>
      </w:r>
      <w:r>
        <w:t>декомпозиции</w:t>
      </w:r>
      <w:r>
        <w:rPr>
          <w:spacing w:val="-9"/>
        </w:rPr>
        <w:t xml:space="preserve"> </w:t>
      </w:r>
      <w:r>
        <w:t>A0</w:t>
      </w:r>
      <w:r>
        <w:rPr>
          <w:spacing w:val="-11"/>
        </w:rPr>
        <w:t xml:space="preserve"> </w:t>
      </w:r>
      <w:r>
        <w:t>(Рисунок</w:t>
      </w:r>
      <w:r>
        <w:rPr>
          <w:spacing w:val="-10"/>
        </w:rPr>
        <w:t xml:space="preserve"> </w:t>
      </w:r>
      <w:r>
        <w:rPr>
          <w:spacing w:val="-5"/>
        </w:rPr>
        <w:t>5):</w:t>
      </w:r>
    </w:p>
    <w:p w14:paraId="1A124328" w14:textId="33E11D4E" w:rsidR="00891A38" w:rsidRDefault="00DB53A7">
      <w:pPr>
        <w:pStyle w:val="a3"/>
        <w:spacing w:before="163" w:line="360" w:lineRule="auto"/>
        <w:ind w:right="138" w:firstLine="709"/>
        <w:jc w:val="both"/>
      </w:pPr>
      <w:r>
        <w:t xml:space="preserve">На этом уровне система декомпозирована на более мелкие процессы. Основные функции системы, такие как </w:t>
      </w:r>
      <w:r w:rsidR="00D40CB2">
        <w:t>сбор и обработка входной информации</w:t>
      </w:r>
      <w:r>
        <w:t xml:space="preserve">, </w:t>
      </w:r>
      <w:r w:rsidR="00D40CB2">
        <w:t>анализ данных и постановка предварительного диагноза</w:t>
      </w:r>
      <w:r>
        <w:t>, представлены в виде отдельных блоков. Это позволяет</w:t>
      </w:r>
      <w:r>
        <w:rPr>
          <w:spacing w:val="-13"/>
        </w:rPr>
        <w:t xml:space="preserve"> </w:t>
      </w:r>
      <w:r>
        <w:t>более</w:t>
      </w:r>
      <w:r>
        <w:rPr>
          <w:spacing w:val="-13"/>
        </w:rPr>
        <w:t xml:space="preserve"> </w:t>
      </w:r>
      <w:r>
        <w:t>детально</w:t>
      </w:r>
      <w:r>
        <w:rPr>
          <w:spacing w:val="-13"/>
        </w:rPr>
        <w:t xml:space="preserve"> </w:t>
      </w:r>
      <w:r>
        <w:t>рассмотреть</w:t>
      </w:r>
      <w:r>
        <w:rPr>
          <w:spacing w:val="-13"/>
        </w:rPr>
        <w:t xml:space="preserve"> </w:t>
      </w:r>
      <w:r>
        <w:t>каждый</w:t>
      </w:r>
      <w:r>
        <w:rPr>
          <w:spacing w:val="-13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процессов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их</w:t>
      </w:r>
      <w:r>
        <w:rPr>
          <w:spacing w:val="-13"/>
        </w:rPr>
        <w:t xml:space="preserve"> </w:t>
      </w:r>
      <w:r>
        <w:t>взаимосвязи.</w:t>
      </w:r>
    </w:p>
    <w:p w14:paraId="49A7178B" w14:textId="1075041B" w:rsidR="00891A38" w:rsidRDefault="004719B2">
      <w:pPr>
        <w:pStyle w:val="3"/>
        <w:spacing w:before="0" w:line="320" w:lineRule="exact"/>
        <w:ind w:left="849" w:firstLine="0"/>
      </w:pPr>
      <w:r>
        <w:t>Сбор и обработка входной информации</w:t>
      </w:r>
      <w:r w:rsidR="00DB53A7">
        <w:rPr>
          <w:spacing w:val="-17"/>
        </w:rPr>
        <w:t xml:space="preserve"> </w:t>
      </w:r>
      <w:r w:rsidR="00DB53A7">
        <w:rPr>
          <w:spacing w:val="-2"/>
        </w:rPr>
        <w:t>(A1):</w:t>
      </w:r>
    </w:p>
    <w:p w14:paraId="2A3F0A50" w14:textId="110BD770" w:rsidR="00891A38" w:rsidRDefault="00DB53A7" w:rsidP="004719B2">
      <w:pPr>
        <w:pStyle w:val="a3"/>
        <w:spacing w:before="163" w:line="360" w:lineRule="auto"/>
        <w:ind w:right="138" w:firstLine="709"/>
        <w:jc w:val="both"/>
      </w:pPr>
      <w:r>
        <w:t>Процесс</w:t>
      </w:r>
      <w:r w:rsidRPr="004719B2">
        <w:t xml:space="preserve"> </w:t>
      </w:r>
      <w:r>
        <w:t>описывает</w:t>
      </w:r>
      <w:r w:rsidRPr="004719B2">
        <w:t xml:space="preserve"> </w:t>
      </w:r>
      <w:r w:rsidR="00AC6784">
        <w:t>сбор и обработку входной информации пользователя</w:t>
      </w:r>
      <w:r w:rsidR="00EA698F">
        <w:t>.</w:t>
      </w:r>
    </w:p>
    <w:p w14:paraId="5BBB0693" w14:textId="1CE5340B" w:rsidR="00EA698F" w:rsidRPr="004719B2" w:rsidRDefault="00EA698F" w:rsidP="004719B2">
      <w:pPr>
        <w:pStyle w:val="a3"/>
        <w:spacing w:before="163" w:line="360" w:lineRule="auto"/>
        <w:ind w:right="138" w:firstLine="709"/>
        <w:jc w:val="both"/>
      </w:pPr>
      <w:r w:rsidRPr="004719B2">
        <w:lastRenderedPageBreak/>
        <w:t>Управление</w:t>
      </w:r>
      <w:r w:rsidR="004719B2">
        <w:t>:</w:t>
      </w:r>
    </w:p>
    <w:p w14:paraId="30F81DEE" w14:textId="77777777" w:rsidR="00EA698F" w:rsidRPr="004719B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Методика диагностики</w:t>
      </w:r>
    </w:p>
    <w:p w14:paraId="39A0F5D9" w14:textId="77777777" w:rsidR="00EA698F" w:rsidRPr="004719B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Законы РФ</w:t>
      </w:r>
    </w:p>
    <w:p w14:paraId="6F045D1F" w14:textId="77777777" w:rsidR="00EA698F" w:rsidRPr="004719B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Лицензия</w:t>
      </w:r>
    </w:p>
    <w:p w14:paraId="15755F8E" w14:textId="77777777" w:rsidR="00EA698F" w:rsidRPr="002F49CC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ГОСТ</w:t>
      </w:r>
    </w:p>
    <w:p w14:paraId="52DF96A3" w14:textId="200A48DD" w:rsidR="00EA698F" w:rsidRPr="004719B2" w:rsidRDefault="00EA698F" w:rsidP="004719B2">
      <w:pPr>
        <w:pStyle w:val="a3"/>
        <w:spacing w:before="163" w:line="360" w:lineRule="auto"/>
        <w:ind w:right="138" w:firstLine="709"/>
        <w:jc w:val="both"/>
        <w:rPr>
          <w:bCs/>
        </w:rPr>
      </w:pPr>
      <w:r w:rsidRPr="004719B2">
        <w:t>Механизм</w:t>
      </w:r>
      <w:r w:rsidR="004719B2">
        <w:t>:</w:t>
      </w:r>
    </w:p>
    <w:p w14:paraId="66A2D310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ПО</w:t>
      </w:r>
    </w:p>
    <w:p w14:paraId="0F880394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Пользователь</w:t>
      </w:r>
    </w:p>
    <w:p w14:paraId="6FFDF46B" w14:textId="77777777" w:rsidR="00EA698F" w:rsidRPr="004719B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Интерфейс взаимодействия</w:t>
      </w:r>
    </w:p>
    <w:p w14:paraId="7C969ACA" w14:textId="459A08F9" w:rsidR="00EA698F" w:rsidRPr="004719B2" w:rsidRDefault="00EA698F" w:rsidP="004719B2">
      <w:pPr>
        <w:pStyle w:val="a3"/>
        <w:spacing w:before="163" w:line="360" w:lineRule="auto"/>
        <w:ind w:right="138" w:firstLine="709"/>
        <w:jc w:val="both"/>
        <w:rPr>
          <w:bCs/>
        </w:rPr>
      </w:pPr>
      <w:r w:rsidRPr="004719B2">
        <w:t>Вход</w:t>
      </w:r>
      <w:r w:rsidR="004719B2">
        <w:t>:</w:t>
      </w:r>
    </w:p>
    <w:p w14:paraId="38BD2335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Симптомы от пользователя</w:t>
      </w:r>
    </w:p>
    <w:p w14:paraId="4AFC6A6A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Логи устройства</w:t>
      </w:r>
    </w:p>
    <w:p w14:paraId="508B4D42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Характеристики ноутбука</w:t>
      </w:r>
    </w:p>
    <w:p w14:paraId="0B1FB446" w14:textId="0538A449" w:rsidR="00EA698F" w:rsidRPr="004719B2" w:rsidRDefault="00EA698F" w:rsidP="004719B2">
      <w:pPr>
        <w:pStyle w:val="a3"/>
        <w:spacing w:before="163" w:line="360" w:lineRule="auto"/>
        <w:ind w:right="138" w:firstLine="709"/>
        <w:jc w:val="both"/>
      </w:pPr>
      <w:r w:rsidRPr="004719B2">
        <w:t>Выход</w:t>
      </w:r>
      <w:r w:rsidR="004719B2">
        <w:t>:</w:t>
      </w:r>
    </w:p>
    <w:p w14:paraId="5A5385FE" w14:textId="77777777" w:rsidR="00EA698F" w:rsidRPr="005B0FA2" w:rsidRDefault="00EA698F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Подготовленные диагностические данные</w:t>
      </w:r>
    </w:p>
    <w:p w14:paraId="254C93A7" w14:textId="55D4B59B" w:rsidR="00891A38" w:rsidRDefault="004719B2">
      <w:pPr>
        <w:pStyle w:val="3"/>
        <w:spacing w:before="163"/>
        <w:ind w:left="849" w:firstLine="0"/>
        <w:jc w:val="left"/>
      </w:pPr>
      <w:r>
        <w:t>Анализ данных и постановка предварительного диагноза</w:t>
      </w:r>
      <w:r w:rsidR="00DB53A7">
        <w:rPr>
          <w:spacing w:val="-8"/>
        </w:rPr>
        <w:t xml:space="preserve"> </w:t>
      </w:r>
      <w:r w:rsidR="00DB53A7">
        <w:rPr>
          <w:spacing w:val="-2"/>
        </w:rPr>
        <w:t>(A2):</w:t>
      </w:r>
    </w:p>
    <w:p w14:paraId="05C94377" w14:textId="3599F581" w:rsidR="00891A38" w:rsidRDefault="00DB53A7" w:rsidP="004719B2">
      <w:pPr>
        <w:pStyle w:val="a3"/>
        <w:spacing w:before="163" w:line="360" w:lineRule="auto"/>
        <w:ind w:right="138" w:firstLine="709"/>
        <w:jc w:val="both"/>
      </w:pPr>
      <w:r>
        <w:t>Процесс</w:t>
      </w:r>
      <w:r w:rsidRPr="004719B2">
        <w:t xml:space="preserve"> </w:t>
      </w:r>
      <w:r>
        <w:t>описывает</w:t>
      </w:r>
      <w:r w:rsidRPr="004719B2">
        <w:t xml:space="preserve"> </w:t>
      </w:r>
      <w:r w:rsidR="004719B2">
        <w:t>анализирование данных для постановки предварительного диагноза</w:t>
      </w:r>
      <w:r w:rsidRPr="004719B2">
        <w:t>.</w:t>
      </w:r>
    </w:p>
    <w:p w14:paraId="6E6C1639" w14:textId="5E687CBD" w:rsid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Управление</w:t>
      </w:r>
      <w:r>
        <w:t>:</w:t>
      </w:r>
    </w:p>
    <w:p w14:paraId="439D8A09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Методика диагностики</w:t>
      </w:r>
    </w:p>
    <w:p w14:paraId="0DC54288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Законы РФ</w:t>
      </w:r>
    </w:p>
    <w:p w14:paraId="639604EA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Лицензия</w:t>
      </w:r>
    </w:p>
    <w:p w14:paraId="0D4776FA" w14:textId="77777777" w:rsidR="004719B2" w:rsidRPr="005B0FA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ГОСТ</w:t>
      </w:r>
    </w:p>
    <w:p w14:paraId="09AC12DD" w14:textId="77777777" w:rsidR="004719B2" w:rsidRPr="002F49CC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lastRenderedPageBreak/>
        <w:t>База типовых неисправностей</w:t>
      </w:r>
    </w:p>
    <w:p w14:paraId="295C6B0C" w14:textId="69863CFE" w:rsidR="004719B2" w:rsidRPr="004719B2" w:rsidRDefault="004719B2" w:rsidP="004719B2">
      <w:pPr>
        <w:pStyle w:val="a3"/>
        <w:spacing w:before="163" w:line="360" w:lineRule="auto"/>
        <w:ind w:right="138" w:firstLine="709"/>
        <w:jc w:val="both"/>
        <w:rPr>
          <w:bCs/>
        </w:rPr>
      </w:pPr>
      <w:r w:rsidRPr="004719B2">
        <w:t>Механизм</w:t>
      </w:r>
      <w:r>
        <w:rPr>
          <w:b/>
          <w:bCs/>
        </w:rPr>
        <w:t>:</w:t>
      </w:r>
    </w:p>
    <w:p w14:paraId="59837F21" w14:textId="77777777" w:rsidR="004719B2" w:rsidRPr="005B0FA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Инженер-диагност</w:t>
      </w:r>
    </w:p>
    <w:p w14:paraId="24B0F1AD" w14:textId="77777777" w:rsidR="004719B2" w:rsidRPr="005B0FA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ПО</w:t>
      </w:r>
    </w:p>
    <w:p w14:paraId="333447C6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5B0FA2">
        <w:t>Интерфейс взаимодействия</w:t>
      </w:r>
    </w:p>
    <w:p w14:paraId="77B24D2B" w14:textId="5DDED069" w:rsid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Вход</w:t>
      </w:r>
      <w:r>
        <w:rPr>
          <w:b/>
          <w:bCs/>
        </w:rPr>
        <w:t>:</w:t>
      </w:r>
    </w:p>
    <w:p w14:paraId="0E476D73" w14:textId="77777777" w:rsidR="004719B2" w:rsidRPr="005B0FA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Подготовленные диагностические данные</w:t>
      </w:r>
    </w:p>
    <w:p w14:paraId="653E8DF2" w14:textId="47EE3AD0" w:rsid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Выход</w:t>
      </w:r>
      <w:r>
        <w:rPr>
          <w:b/>
          <w:bCs/>
        </w:rPr>
        <w:t>:</w:t>
      </w:r>
    </w:p>
    <w:p w14:paraId="2BD86D75" w14:textId="77777777" w:rsidR="004719B2" w:rsidRPr="005B0FA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Подтверждённый диагноз</w:t>
      </w:r>
    </w:p>
    <w:p w14:paraId="60008368" w14:textId="7EEAD88C" w:rsidR="00891A38" w:rsidRDefault="004719B2">
      <w:pPr>
        <w:pStyle w:val="3"/>
        <w:spacing w:before="163"/>
        <w:ind w:left="849" w:firstLine="0"/>
        <w:jc w:val="left"/>
      </w:pPr>
      <w:r>
        <w:t>Формирование рекомендаций и итоговых отчётов</w:t>
      </w:r>
      <w:r>
        <w:rPr>
          <w:spacing w:val="-2"/>
        </w:rPr>
        <w:t xml:space="preserve"> </w:t>
      </w:r>
      <w:r w:rsidR="00DB53A7">
        <w:rPr>
          <w:spacing w:val="-2"/>
        </w:rPr>
        <w:t>(A3):</w:t>
      </w:r>
    </w:p>
    <w:p w14:paraId="26A88269" w14:textId="77777777" w:rsidR="004719B2" w:rsidRDefault="00DB53A7" w:rsidP="004719B2">
      <w:pPr>
        <w:pStyle w:val="a3"/>
        <w:spacing w:before="163" w:line="360" w:lineRule="auto"/>
        <w:ind w:right="138" w:firstLine="709"/>
        <w:jc w:val="both"/>
      </w:pPr>
      <w:r>
        <w:t xml:space="preserve">Процесс описывает </w:t>
      </w:r>
      <w:r w:rsidR="004719B2">
        <w:t>формирование рекомендаций для пользователя и создание итоговых отчётов</w:t>
      </w:r>
      <w:r>
        <w:t>.</w:t>
      </w:r>
    </w:p>
    <w:p w14:paraId="657E6BAD" w14:textId="6A873DCD" w:rsidR="004719B2" w:rsidRP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Управление</w:t>
      </w:r>
      <w:r w:rsidR="00D40CB2">
        <w:t>:</w:t>
      </w:r>
    </w:p>
    <w:p w14:paraId="3DF5B6D9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Методика диагностики</w:t>
      </w:r>
    </w:p>
    <w:p w14:paraId="167464FF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Законы РФ</w:t>
      </w:r>
    </w:p>
    <w:p w14:paraId="0A534D07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Лицензия</w:t>
      </w:r>
    </w:p>
    <w:p w14:paraId="38BEB679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ГОСТ</w:t>
      </w:r>
    </w:p>
    <w:p w14:paraId="076B0AE4" w14:textId="1AF65EB7" w:rsidR="004719B2" w:rsidRP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Механизм</w:t>
      </w:r>
      <w:r w:rsidR="00D40CB2">
        <w:t>:</w:t>
      </w:r>
    </w:p>
    <w:p w14:paraId="308D7285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ПО</w:t>
      </w:r>
    </w:p>
    <w:p w14:paraId="3D6F19CE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Интерфейс взаимодействия</w:t>
      </w:r>
    </w:p>
    <w:p w14:paraId="6A3DC43B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Сервисный специалист</w:t>
      </w:r>
    </w:p>
    <w:p w14:paraId="5E9E07D0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Администратор</w:t>
      </w:r>
    </w:p>
    <w:p w14:paraId="6F9EA47B" w14:textId="395B348D" w:rsidR="004719B2" w:rsidRP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Вход</w:t>
      </w:r>
      <w:r w:rsidR="00D40CB2">
        <w:t>:</w:t>
      </w:r>
    </w:p>
    <w:p w14:paraId="3418EE6E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lastRenderedPageBreak/>
        <w:t>Подтверждённый диагноз</w:t>
      </w:r>
    </w:p>
    <w:p w14:paraId="3B7FD398" w14:textId="560C851B" w:rsidR="004719B2" w:rsidRPr="004719B2" w:rsidRDefault="004719B2" w:rsidP="004719B2">
      <w:pPr>
        <w:pStyle w:val="a3"/>
        <w:spacing w:before="163" w:line="360" w:lineRule="auto"/>
        <w:ind w:right="138" w:firstLine="709"/>
        <w:jc w:val="both"/>
      </w:pPr>
      <w:r w:rsidRPr="004719B2">
        <w:t>Выход</w:t>
      </w:r>
      <w:r w:rsidR="00D40CB2">
        <w:t>:</w:t>
      </w:r>
    </w:p>
    <w:p w14:paraId="31E53BB2" w14:textId="77777777" w:rsidR="004719B2" w:rsidRPr="004719B2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4719B2">
        <w:t>Документ с рекомендациями по устранению неисправностей</w:t>
      </w:r>
    </w:p>
    <w:p w14:paraId="422FEE76" w14:textId="77777777" w:rsidR="004719B2" w:rsidRPr="002F49CC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Отчёт о диагностике</w:t>
      </w:r>
    </w:p>
    <w:p w14:paraId="43DBF3B1" w14:textId="77777777" w:rsidR="004719B2" w:rsidRPr="002F49CC" w:rsidRDefault="004719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2F49CC">
        <w:t>Информация для сервисного специалиста</w:t>
      </w:r>
    </w:p>
    <w:p w14:paraId="14529D6E" w14:textId="77777777" w:rsidR="00891A38" w:rsidRDefault="00DB53A7" w:rsidP="00D40CB2">
      <w:pPr>
        <w:pStyle w:val="3"/>
        <w:spacing w:before="150" w:line="360" w:lineRule="auto"/>
        <w:ind w:left="849" w:firstLine="0"/>
        <w:jc w:val="left"/>
      </w:pPr>
      <w:r>
        <w:t>Диаграмма</w:t>
      </w:r>
      <w:r>
        <w:rPr>
          <w:spacing w:val="-9"/>
        </w:rPr>
        <w:t xml:space="preserve"> </w:t>
      </w:r>
      <w:r>
        <w:t>декомпозиции</w:t>
      </w:r>
      <w:r>
        <w:rPr>
          <w:spacing w:val="-8"/>
        </w:rPr>
        <w:t xml:space="preserve"> </w:t>
      </w:r>
      <w:r>
        <w:t>A3</w:t>
      </w:r>
      <w:r>
        <w:rPr>
          <w:spacing w:val="-9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rPr>
          <w:spacing w:val="-5"/>
        </w:rPr>
        <w:t>6):</w:t>
      </w:r>
    </w:p>
    <w:p w14:paraId="61EA962A" w14:textId="7ACB78E7" w:rsidR="00891A38" w:rsidRDefault="00DB53A7" w:rsidP="00D40CB2">
      <w:pPr>
        <w:pStyle w:val="a3"/>
        <w:spacing w:before="72" w:line="360" w:lineRule="auto"/>
        <w:ind w:right="137" w:firstLine="709"/>
        <w:jc w:val="both"/>
      </w:pPr>
      <w:r>
        <w:t>Данная</w:t>
      </w:r>
      <w:r>
        <w:rPr>
          <w:spacing w:val="-18"/>
        </w:rPr>
        <w:t xml:space="preserve"> </w:t>
      </w:r>
      <w:r>
        <w:t>диаграмма</w:t>
      </w:r>
      <w:r>
        <w:rPr>
          <w:spacing w:val="-17"/>
        </w:rPr>
        <w:t xml:space="preserve"> </w:t>
      </w:r>
      <w:r>
        <w:t>представляет</w:t>
      </w:r>
      <w:r>
        <w:rPr>
          <w:spacing w:val="-18"/>
        </w:rPr>
        <w:t xml:space="preserve"> </w:t>
      </w:r>
      <w:r>
        <w:t>собой</w:t>
      </w:r>
      <w:r>
        <w:rPr>
          <w:spacing w:val="-17"/>
        </w:rPr>
        <w:t xml:space="preserve"> </w:t>
      </w:r>
      <w:r>
        <w:t>дальнейшую</w:t>
      </w:r>
      <w:r>
        <w:rPr>
          <w:spacing w:val="-18"/>
        </w:rPr>
        <w:t xml:space="preserve"> </w:t>
      </w:r>
      <w:r>
        <w:t>детализацию</w:t>
      </w:r>
      <w:r>
        <w:rPr>
          <w:spacing w:val="-17"/>
        </w:rPr>
        <w:t xml:space="preserve"> </w:t>
      </w:r>
      <w:r>
        <w:t>одного из процессов (</w:t>
      </w:r>
      <w:r w:rsidR="00D40CB2">
        <w:t>формирование рекомендаций и итоговых отчётов</w:t>
      </w:r>
      <w:r>
        <w:t>), выделенных на уровне A0. В ней показаны более мелкие подпроцессы, входящие в состав основного процесса, что позволяет лучше понять его структуру и функциональность.</w:t>
      </w:r>
    </w:p>
    <w:p w14:paraId="7F8FB8F9" w14:textId="3571F950" w:rsidR="00891A38" w:rsidRDefault="00D40CB2">
      <w:pPr>
        <w:pStyle w:val="3"/>
        <w:spacing w:before="161"/>
        <w:ind w:left="849" w:firstLine="0"/>
      </w:pPr>
      <w:r>
        <w:rPr>
          <w:rStyle w:val="StrongEmphasis"/>
          <w:rFonts w:eastAsiaTheme="majorEastAsia"/>
          <w:b/>
          <w:color w:val="000000"/>
        </w:rPr>
        <w:t>Подбор рекомендаций по устранению неисправности</w:t>
      </w:r>
      <w:r>
        <w:rPr>
          <w:spacing w:val="-2"/>
        </w:rPr>
        <w:t xml:space="preserve"> </w:t>
      </w:r>
      <w:r w:rsidR="00DB53A7">
        <w:rPr>
          <w:spacing w:val="-2"/>
        </w:rPr>
        <w:t>(A31):</w:t>
      </w:r>
    </w:p>
    <w:p w14:paraId="47B821FE" w14:textId="184B8A17" w:rsidR="00891A38" w:rsidRDefault="00DB53A7">
      <w:pPr>
        <w:pStyle w:val="a3"/>
        <w:spacing w:before="163" w:line="357" w:lineRule="auto"/>
        <w:ind w:right="141" w:firstLine="708"/>
        <w:jc w:val="both"/>
      </w:pPr>
      <w:r>
        <w:t>Процесс</w:t>
      </w:r>
      <w:r>
        <w:rPr>
          <w:spacing w:val="-3"/>
        </w:rPr>
        <w:t xml:space="preserve"> </w:t>
      </w:r>
      <w:r>
        <w:t>описывает</w:t>
      </w:r>
      <w:r w:rsidR="00D40CB2">
        <w:rPr>
          <w:spacing w:val="-3"/>
        </w:rPr>
        <w:t xml:space="preserve"> подбор рекомендаций по устранению неисправности</w:t>
      </w:r>
      <w:r>
        <w:rPr>
          <w:spacing w:val="-2"/>
        </w:rPr>
        <w:t>.</w:t>
      </w:r>
    </w:p>
    <w:p w14:paraId="00289908" w14:textId="039949E3" w:rsidR="00D40CB2" w:rsidRPr="00D40CB2" w:rsidRDefault="00D40CB2" w:rsidP="00D40CB2">
      <w:pPr>
        <w:pStyle w:val="a3"/>
        <w:spacing w:before="163" w:line="360" w:lineRule="auto"/>
        <w:ind w:right="138" w:firstLine="709"/>
        <w:jc w:val="both"/>
      </w:pPr>
      <w:r w:rsidRPr="00D40CB2">
        <w:t>Управление</w:t>
      </w:r>
      <w:r>
        <w:t>:</w:t>
      </w:r>
    </w:p>
    <w:p w14:paraId="3083698D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Методика диагностики</w:t>
      </w:r>
    </w:p>
    <w:p w14:paraId="3C750F0E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Законы РФ</w:t>
      </w:r>
    </w:p>
    <w:p w14:paraId="71CF633A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Лицензия</w:t>
      </w:r>
    </w:p>
    <w:p w14:paraId="3C1E8B6D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ГОСТ</w:t>
      </w:r>
    </w:p>
    <w:p w14:paraId="7AD7A90A" w14:textId="2F6AE30E" w:rsidR="00D40CB2" w:rsidRPr="00D40CB2" w:rsidRDefault="00D40CB2" w:rsidP="00D40CB2">
      <w:pPr>
        <w:pStyle w:val="a3"/>
        <w:spacing w:before="163" w:line="360" w:lineRule="auto"/>
        <w:ind w:right="138" w:firstLine="709"/>
        <w:jc w:val="both"/>
      </w:pPr>
      <w:r w:rsidRPr="00D40CB2">
        <w:t>Механизм</w:t>
      </w:r>
      <w:r>
        <w:t>:</w:t>
      </w:r>
    </w:p>
    <w:p w14:paraId="3E7CD9AC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ПО</w:t>
      </w:r>
    </w:p>
    <w:p w14:paraId="56B76AD5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Интерфейс взаимодействия</w:t>
      </w:r>
    </w:p>
    <w:p w14:paraId="558A54EE" w14:textId="6DA64090" w:rsidR="00D40CB2" w:rsidRPr="00D40CB2" w:rsidRDefault="00D40CB2" w:rsidP="00D40CB2">
      <w:pPr>
        <w:pStyle w:val="a3"/>
        <w:spacing w:before="163" w:line="360" w:lineRule="auto"/>
        <w:ind w:right="138" w:firstLine="709"/>
        <w:jc w:val="both"/>
      </w:pPr>
      <w:r w:rsidRPr="00D40CB2">
        <w:t>Вход</w:t>
      </w:r>
      <w:r>
        <w:t>:</w:t>
      </w:r>
    </w:p>
    <w:p w14:paraId="36E9095A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Подтверждённый диагноз</w:t>
      </w:r>
    </w:p>
    <w:p w14:paraId="251881D6" w14:textId="1E07D0D9" w:rsidR="00D40CB2" w:rsidRPr="00D40CB2" w:rsidRDefault="00D40CB2" w:rsidP="00D40CB2">
      <w:pPr>
        <w:pStyle w:val="a3"/>
        <w:spacing w:before="163" w:line="360" w:lineRule="auto"/>
        <w:ind w:right="138" w:firstLine="709"/>
        <w:jc w:val="both"/>
      </w:pPr>
      <w:r w:rsidRPr="00D40CB2">
        <w:t>Выход</w:t>
      </w:r>
      <w:r>
        <w:t>:</w:t>
      </w:r>
    </w:p>
    <w:p w14:paraId="3839B4CD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lastRenderedPageBreak/>
        <w:t>Документ с рекомендациями по устранению неисправностей</w:t>
      </w:r>
    </w:p>
    <w:p w14:paraId="18D9EFF2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Рекомендованные действия по ремонту</w:t>
      </w:r>
    </w:p>
    <w:p w14:paraId="405CFFFA" w14:textId="318E7647" w:rsidR="00891A38" w:rsidRDefault="00D40CB2">
      <w:pPr>
        <w:pStyle w:val="3"/>
        <w:spacing w:before="0" w:line="319" w:lineRule="exact"/>
        <w:ind w:left="849" w:firstLine="0"/>
        <w:jc w:val="left"/>
      </w:pPr>
      <w:r>
        <w:rPr>
          <w:rStyle w:val="StrongEmphasis"/>
          <w:rFonts w:eastAsiaTheme="majorEastAsia"/>
          <w:b/>
          <w:color w:val="000000"/>
        </w:rPr>
        <w:t>Формирование диагностического отчёта</w:t>
      </w:r>
      <w:r>
        <w:rPr>
          <w:spacing w:val="-2"/>
        </w:rPr>
        <w:t xml:space="preserve"> </w:t>
      </w:r>
      <w:r w:rsidR="00DB53A7">
        <w:rPr>
          <w:spacing w:val="-2"/>
        </w:rPr>
        <w:t>(A32):</w:t>
      </w:r>
    </w:p>
    <w:p w14:paraId="40EC9D05" w14:textId="77777777" w:rsidR="00D40CB2" w:rsidRDefault="00DB53A7">
      <w:pPr>
        <w:pStyle w:val="a3"/>
        <w:spacing w:before="143" w:line="362" w:lineRule="auto"/>
        <w:ind w:left="849" w:right="693"/>
      </w:pPr>
      <w:r>
        <w:t>Процесс</w:t>
      </w:r>
      <w:r>
        <w:rPr>
          <w:spacing w:val="-7"/>
        </w:rPr>
        <w:t xml:space="preserve"> </w:t>
      </w:r>
      <w:r>
        <w:t>описывает</w:t>
      </w:r>
      <w:r>
        <w:rPr>
          <w:spacing w:val="-7"/>
        </w:rPr>
        <w:t xml:space="preserve"> </w:t>
      </w:r>
      <w:r w:rsidR="00D40CB2">
        <w:t>формирование диагностического отчёта</w:t>
      </w:r>
      <w:r>
        <w:t>.</w:t>
      </w:r>
    </w:p>
    <w:p w14:paraId="2C3A1CB1" w14:textId="1D743446" w:rsidR="00D40CB2" w:rsidRPr="00D40CB2" w:rsidRDefault="00D40CB2" w:rsidP="00D40CB2">
      <w:pPr>
        <w:pStyle w:val="a3"/>
        <w:spacing w:before="163" w:line="357" w:lineRule="auto"/>
        <w:ind w:left="851" w:right="140"/>
        <w:jc w:val="both"/>
      </w:pPr>
      <w:r w:rsidRPr="00D40CB2">
        <w:t>Управление</w:t>
      </w:r>
      <w:r>
        <w:t>:</w:t>
      </w:r>
    </w:p>
    <w:p w14:paraId="4C6B8DF0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Методика диагностики</w:t>
      </w:r>
    </w:p>
    <w:p w14:paraId="55310FA5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Законы РФ</w:t>
      </w:r>
    </w:p>
    <w:p w14:paraId="56321684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Лицензия</w:t>
      </w:r>
    </w:p>
    <w:p w14:paraId="5A969D2B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ГОСТ</w:t>
      </w:r>
    </w:p>
    <w:p w14:paraId="5F1864F1" w14:textId="3AB500C5" w:rsidR="00D40CB2" w:rsidRPr="00D40CB2" w:rsidRDefault="00D40CB2" w:rsidP="00D40CB2">
      <w:pPr>
        <w:pStyle w:val="a3"/>
        <w:spacing w:before="163" w:line="357" w:lineRule="auto"/>
        <w:ind w:left="851" w:right="140"/>
        <w:jc w:val="both"/>
      </w:pPr>
      <w:r w:rsidRPr="00D40CB2">
        <w:t>Механизм</w:t>
      </w:r>
      <w:r>
        <w:t>:</w:t>
      </w:r>
    </w:p>
    <w:p w14:paraId="45E56816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ПО</w:t>
      </w:r>
    </w:p>
    <w:p w14:paraId="0CD6FB79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Интерфейс взаимодействия</w:t>
      </w:r>
    </w:p>
    <w:p w14:paraId="2E79FE84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Администратор</w:t>
      </w:r>
    </w:p>
    <w:p w14:paraId="1925D237" w14:textId="4CEB4FD2" w:rsidR="00D40CB2" w:rsidRPr="00D40CB2" w:rsidRDefault="00D40CB2" w:rsidP="00D40CB2">
      <w:pPr>
        <w:pStyle w:val="a3"/>
        <w:spacing w:before="163" w:line="357" w:lineRule="auto"/>
        <w:ind w:right="141" w:firstLine="708"/>
        <w:jc w:val="both"/>
      </w:pPr>
      <w:r w:rsidRPr="00D40CB2">
        <w:t>Вход</w:t>
      </w:r>
      <w:r>
        <w:t>:</w:t>
      </w:r>
    </w:p>
    <w:p w14:paraId="5AFE4DAA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Подтверждённый диагноз</w:t>
      </w:r>
    </w:p>
    <w:p w14:paraId="68F649BF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Рекомендованные действия по ремонту</w:t>
      </w:r>
    </w:p>
    <w:p w14:paraId="4B78202B" w14:textId="7A62055A" w:rsidR="00D40CB2" w:rsidRPr="00D40CB2" w:rsidRDefault="00D40CB2" w:rsidP="00D40CB2">
      <w:pPr>
        <w:pStyle w:val="a3"/>
        <w:spacing w:before="163" w:line="357" w:lineRule="auto"/>
        <w:ind w:right="141" w:firstLine="708"/>
        <w:jc w:val="both"/>
      </w:pPr>
      <w:r w:rsidRPr="00D40CB2">
        <w:t>Выход</w:t>
      </w:r>
      <w:r>
        <w:t>:</w:t>
      </w:r>
    </w:p>
    <w:p w14:paraId="5A76EE28" w14:textId="77777777" w:rsidR="00D40CB2" w:rsidRPr="00D40CB2" w:rsidRDefault="00D40CB2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D40CB2">
        <w:t>Отчёт о диагностике</w:t>
      </w:r>
    </w:p>
    <w:p w14:paraId="19AABCCB" w14:textId="6E525171" w:rsidR="00891A38" w:rsidRDefault="00FB3EF3">
      <w:pPr>
        <w:pStyle w:val="3"/>
        <w:spacing w:before="163"/>
        <w:ind w:left="849" w:firstLine="0"/>
        <w:jc w:val="left"/>
      </w:pPr>
      <w:r>
        <w:rPr>
          <w:rStyle w:val="StrongEmphasis"/>
          <w:rFonts w:eastAsiaTheme="majorEastAsia"/>
          <w:b/>
          <w:color w:val="000000"/>
        </w:rPr>
        <w:t>Подготовка информации для сервисного специалиста</w:t>
      </w:r>
      <w:r>
        <w:rPr>
          <w:spacing w:val="-2"/>
        </w:rPr>
        <w:t xml:space="preserve"> </w:t>
      </w:r>
      <w:r w:rsidR="00DB53A7">
        <w:rPr>
          <w:spacing w:val="-2"/>
        </w:rPr>
        <w:t>(A33):</w:t>
      </w:r>
    </w:p>
    <w:p w14:paraId="55A772ED" w14:textId="55DEFB05" w:rsidR="00FB3EF3" w:rsidRPr="00FB3EF3" w:rsidRDefault="00DB53A7" w:rsidP="00FB3EF3">
      <w:pPr>
        <w:pStyle w:val="a3"/>
        <w:spacing w:before="143" w:line="362" w:lineRule="auto"/>
        <w:ind w:left="849" w:right="693"/>
      </w:pPr>
      <w:r w:rsidRPr="00FB3EF3">
        <w:t xml:space="preserve">Процесс описывает </w:t>
      </w:r>
      <w:r w:rsidR="00FB3EF3" w:rsidRPr="00FB3EF3">
        <w:t>составление отчёта об имеющихся ресурсах</w:t>
      </w:r>
      <w:r w:rsidRPr="00FB3EF3">
        <w:t xml:space="preserve">. </w:t>
      </w:r>
    </w:p>
    <w:p w14:paraId="450D81DC" w14:textId="0F5AA055" w:rsidR="00FB3EF3" w:rsidRPr="00FB3EF3" w:rsidRDefault="00FB3EF3" w:rsidP="00FB3EF3">
      <w:pPr>
        <w:pStyle w:val="a3"/>
        <w:spacing w:before="143" w:line="362" w:lineRule="auto"/>
        <w:ind w:left="849" w:right="693"/>
      </w:pPr>
      <w:r w:rsidRPr="00FB3EF3">
        <w:t>Управление</w:t>
      </w:r>
      <w:r>
        <w:t>:</w:t>
      </w:r>
    </w:p>
    <w:p w14:paraId="323BBFB2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Методика диагностики</w:t>
      </w:r>
    </w:p>
    <w:p w14:paraId="3935E349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Законы РФ</w:t>
      </w:r>
    </w:p>
    <w:p w14:paraId="635D3644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lastRenderedPageBreak/>
        <w:t>Лицензия</w:t>
      </w:r>
    </w:p>
    <w:p w14:paraId="09F7CB3D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ГОСТ</w:t>
      </w:r>
    </w:p>
    <w:p w14:paraId="023C924B" w14:textId="22C5972D" w:rsidR="00FB3EF3" w:rsidRPr="00FB3EF3" w:rsidRDefault="00FB3EF3" w:rsidP="00FB3EF3">
      <w:pPr>
        <w:pStyle w:val="a3"/>
        <w:spacing w:before="143" w:line="362" w:lineRule="auto"/>
        <w:ind w:left="849" w:right="693"/>
      </w:pPr>
      <w:r w:rsidRPr="00FB3EF3">
        <w:t>Механизм</w:t>
      </w:r>
      <w:r>
        <w:t>:</w:t>
      </w:r>
    </w:p>
    <w:p w14:paraId="68C50463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ПО</w:t>
      </w:r>
    </w:p>
    <w:p w14:paraId="69462C32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Интерфейс взаимодействия</w:t>
      </w:r>
    </w:p>
    <w:p w14:paraId="441A7007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Администратор</w:t>
      </w:r>
    </w:p>
    <w:p w14:paraId="45488BAB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Сервисный специалист</w:t>
      </w:r>
    </w:p>
    <w:p w14:paraId="0B22F1C5" w14:textId="114558F7" w:rsidR="00FB3EF3" w:rsidRPr="00FB3EF3" w:rsidRDefault="00FB3EF3" w:rsidP="00FB3EF3">
      <w:pPr>
        <w:pStyle w:val="a3"/>
        <w:spacing w:before="143" w:line="362" w:lineRule="auto"/>
        <w:ind w:left="849" w:right="693"/>
      </w:pPr>
      <w:r w:rsidRPr="00FB3EF3">
        <w:t>Вход</w:t>
      </w:r>
      <w:r>
        <w:t>:</w:t>
      </w:r>
    </w:p>
    <w:p w14:paraId="56A1D374" w14:textId="77777777" w:rsidR="00FB3EF3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t>Отчёт о диагностике</w:t>
      </w:r>
    </w:p>
    <w:p w14:paraId="1939EE85" w14:textId="1BB07900" w:rsidR="00FB3EF3" w:rsidRPr="00FB3EF3" w:rsidRDefault="00FB3EF3" w:rsidP="00FB3EF3">
      <w:pPr>
        <w:pStyle w:val="a3"/>
        <w:spacing w:before="143" w:line="362" w:lineRule="auto"/>
        <w:ind w:left="849" w:right="693"/>
      </w:pPr>
      <w:r w:rsidRPr="00FB3EF3">
        <w:t>Выход</w:t>
      </w:r>
      <w:r>
        <w:t>:</w:t>
      </w:r>
    </w:p>
    <w:p w14:paraId="7842D83E" w14:textId="268E8A5D" w:rsidR="00891A38" w:rsidRPr="00FB3EF3" w:rsidRDefault="00FB3EF3" w:rsidP="00EB75B8">
      <w:pPr>
        <w:pStyle w:val="a3"/>
        <w:numPr>
          <w:ilvl w:val="0"/>
          <w:numId w:val="9"/>
        </w:numPr>
        <w:spacing w:before="163" w:line="357" w:lineRule="auto"/>
        <w:ind w:left="0" w:right="140" w:firstLine="851"/>
        <w:jc w:val="both"/>
      </w:pPr>
      <w:r w:rsidRPr="00FB3EF3">
        <w:rPr>
          <w:noProof/>
        </w:rPr>
        <w:drawing>
          <wp:anchor distT="0" distB="0" distL="0" distR="0" simplePos="0" relativeHeight="487589376" behindDoc="1" locked="0" layoutInCell="1" allowOverlap="1" wp14:anchorId="22E0C585" wp14:editId="0F0ACE3E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5765043" cy="3989832"/>
            <wp:effectExtent l="0" t="0" r="762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43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B3EF3">
        <w:t>Информация для сервисного специалист</w:t>
      </w:r>
      <w:r>
        <w:t>а</w:t>
      </w:r>
    </w:p>
    <w:p w14:paraId="376EC845" w14:textId="03E5EBAA" w:rsidR="00891A38" w:rsidRDefault="00DB53A7">
      <w:pPr>
        <w:pStyle w:val="a3"/>
        <w:spacing w:before="93"/>
        <w:ind w:left="0" w:right="2"/>
        <w:jc w:val="center"/>
      </w:pPr>
      <w:r>
        <w:t>Рисунок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Декомпозиция</w:t>
      </w:r>
      <w:r>
        <w:rPr>
          <w:spacing w:val="-9"/>
        </w:rPr>
        <w:t xml:space="preserve"> </w:t>
      </w:r>
      <w:r>
        <w:t>контекстной</w:t>
      </w:r>
      <w:r>
        <w:rPr>
          <w:spacing w:val="-9"/>
        </w:rPr>
        <w:t xml:space="preserve"> </w:t>
      </w:r>
      <w:r>
        <w:rPr>
          <w:spacing w:val="-2"/>
        </w:rPr>
        <w:t>диаграммы</w:t>
      </w:r>
    </w:p>
    <w:p w14:paraId="3005E1C0" w14:textId="77777777" w:rsidR="00891A38" w:rsidRDefault="00891A38">
      <w:pPr>
        <w:pStyle w:val="a3"/>
        <w:jc w:val="center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6CB23EB1" w14:textId="77777777" w:rsidR="00891A38" w:rsidRDefault="00DB53A7" w:rsidP="00FB3EF3">
      <w:pPr>
        <w:pStyle w:val="a3"/>
        <w:ind w:left="142" w:right="-15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204F9F75" wp14:editId="720BC26C">
            <wp:extent cx="5766706" cy="3989832"/>
            <wp:effectExtent l="0" t="0" r="5715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06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F222" w14:textId="39958945" w:rsidR="00891A38" w:rsidRDefault="00DB53A7" w:rsidP="00FB3EF3">
      <w:pPr>
        <w:pStyle w:val="a3"/>
        <w:spacing w:before="92" w:line="360" w:lineRule="auto"/>
        <w:ind w:left="284"/>
        <w:jc w:val="center"/>
      </w:pPr>
      <w:r>
        <w:t>Рисунок</w:t>
      </w:r>
      <w:r>
        <w:rPr>
          <w:spacing w:val="-10"/>
        </w:rPr>
        <w:t xml:space="preserve"> </w:t>
      </w:r>
      <w:r>
        <w:t>6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Диаграмма</w:t>
      </w:r>
      <w:r>
        <w:rPr>
          <w:spacing w:val="-10"/>
        </w:rPr>
        <w:t xml:space="preserve"> </w:t>
      </w:r>
      <w:r>
        <w:t>декомпозиции</w:t>
      </w:r>
      <w:r>
        <w:rPr>
          <w:spacing w:val="-10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“</w:t>
      </w:r>
      <w:r w:rsidR="00FB3EF3" w:rsidRPr="00FB3EF3">
        <w:t>Формирование рекомендаций и итоговых отчётов</w:t>
      </w:r>
      <w:r>
        <w:rPr>
          <w:spacing w:val="-2"/>
        </w:rPr>
        <w:t>”</w:t>
      </w:r>
    </w:p>
    <w:p w14:paraId="0424B023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196"/>
        <w:ind w:left="1406" w:hanging="557"/>
      </w:pPr>
      <w:bookmarkStart w:id="45" w:name="_bookmark51"/>
      <w:bookmarkEnd w:id="45"/>
      <w:r>
        <w:rPr>
          <w:spacing w:val="-2"/>
        </w:rPr>
        <w:t>Заключение</w:t>
      </w:r>
    </w:p>
    <w:p w14:paraId="0E85E185" w14:textId="77777777" w:rsidR="00891A38" w:rsidRDefault="00DB53A7">
      <w:pPr>
        <w:pStyle w:val="a3"/>
        <w:tabs>
          <w:tab w:val="left" w:pos="1311"/>
          <w:tab w:val="left" w:pos="2864"/>
          <w:tab w:val="left" w:pos="4592"/>
          <w:tab w:val="left" w:pos="6506"/>
          <w:tab w:val="left" w:pos="7709"/>
          <w:tab w:val="left" w:pos="8580"/>
        </w:tabs>
        <w:spacing w:before="163" w:line="362" w:lineRule="auto"/>
        <w:ind w:right="139" w:firstLine="709"/>
      </w:pPr>
      <w:r>
        <w:rPr>
          <w:spacing w:val="-10"/>
        </w:rPr>
        <w:t>В</w:t>
      </w:r>
      <w:r>
        <w:tab/>
      </w:r>
      <w:r>
        <w:rPr>
          <w:spacing w:val="-2"/>
        </w:rPr>
        <w:t>результате</w:t>
      </w:r>
      <w:r>
        <w:tab/>
      </w:r>
      <w:r>
        <w:rPr>
          <w:spacing w:val="-2"/>
        </w:rPr>
        <w:t>выполнения</w:t>
      </w:r>
      <w:r>
        <w:tab/>
      </w:r>
      <w:r>
        <w:rPr>
          <w:spacing w:val="-2"/>
        </w:rPr>
        <w:t>практической</w:t>
      </w:r>
      <w:r>
        <w:tab/>
      </w:r>
      <w:r>
        <w:rPr>
          <w:spacing w:val="-2"/>
        </w:rPr>
        <w:t>работы,</w:t>
      </w:r>
      <w:r>
        <w:tab/>
      </w:r>
      <w:r>
        <w:rPr>
          <w:spacing w:val="-4"/>
        </w:rPr>
        <w:t>была</w:t>
      </w:r>
      <w:r>
        <w:tab/>
      </w:r>
      <w:r>
        <w:rPr>
          <w:spacing w:val="-2"/>
        </w:rPr>
        <w:t xml:space="preserve">создана </w:t>
      </w:r>
      <w:r>
        <w:t>декомпозиция</w:t>
      </w:r>
      <w:r>
        <w:rPr>
          <w:spacing w:val="43"/>
        </w:rPr>
        <w:t xml:space="preserve"> </w:t>
      </w:r>
      <w:r>
        <w:t>контекстной</w:t>
      </w:r>
      <w:r>
        <w:rPr>
          <w:spacing w:val="44"/>
        </w:rPr>
        <w:t xml:space="preserve"> </w:t>
      </w:r>
      <w:r>
        <w:t>диаграммы</w:t>
      </w:r>
      <w:r>
        <w:rPr>
          <w:spacing w:val="43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нотации</w:t>
      </w:r>
      <w:r>
        <w:rPr>
          <w:spacing w:val="42"/>
        </w:rPr>
        <w:t xml:space="preserve"> </w:t>
      </w:r>
      <w:r>
        <w:t>IDEF0,</w:t>
      </w:r>
      <w:r>
        <w:rPr>
          <w:spacing w:val="43"/>
        </w:rPr>
        <w:t xml:space="preserve"> </w:t>
      </w:r>
      <w:r>
        <w:t>а</w:t>
      </w:r>
      <w:r>
        <w:rPr>
          <w:spacing w:val="43"/>
        </w:rPr>
        <w:t xml:space="preserve"> </w:t>
      </w:r>
      <w:r>
        <w:t>также</w:t>
      </w:r>
      <w:r>
        <w:rPr>
          <w:spacing w:val="42"/>
        </w:rPr>
        <w:t xml:space="preserve"> </w:t>
      </w:r>
      <w:r>
        <w:rPr>
          <w:spacing w:val="-2"/>
        </w:rPr>
        <w:t>процесса</w:t>
      </w:r>
    </w:p>
    <w:p w14:paraId="412964A3" w14:textId="66D40804" w:rsidR="00891A38" w:rsidRDefault="00DB53A7">
      <w:pPr>
        <w:pStyle w:val="a3"/>
        <w:spacing w:line="319" w:lineRule="exact"/>
      </w:pPr>
      <w:r>
        <w:t>«</w:t>
      </w:r>
      <w:r w:rsidR="00FB3EF3">
        <w:t>Формирование рекомендаций и итоговых отчётов</w:t>
      </w:r>
      <w:r>
        <w:rPr>
          <w:spacing w:val="-2"/>
        </w:rPr>
        <w:t>».</w:t>
      </w:r>
    </w:p>
    <w:p w14:paraId="6C069954" w14:textId="77777777" w:rsidR="00891A38" w:rsidRDefault="00891A38">
      <w:pPr>
        <w:pStyle w:val="a3"/>
        <w:spacing w:line="319" w:lineRule="exact"/>
        <w:sectPr w:rsidR="00891A38">
          <w:pgSz w:w="11910" w:h="16840"/>
          <w:pgMar w:top="1120" w:right="708" w:bottom="960" w:left="1559" w:header="0" w:footer="777" w:gutter="0"/>
          <w:cols w:space="720"/>
        </w:sectPr>
      </w:pPr>
    </w:p>
    <w:p w14:paraId="54351CBB" w14:textId="77777777" w:rsidR="00891A38" w:rsidRDefault="00DB53A7">
      <w:pPr>
        <w:pStyle w:val="2"/>
        <w:spacing w:line="362" w:lineRule="auto"/>
        <w:ind w:left="4529" w:hanging="4142"/>
      </w:pPr>
      <w:bookmarkStart w:id="46" w:name="_bookmark52"/>
      <w:bookmarkEnd w:id="46"/>
      <w:r>
        <w:lastRenderedPageBreak/>
        <w:t>ПРОЕКТИРОВАНИЕ</w:t>
      </w:r>
      <w:r>
        <w:rPr>
          <w:spacing w:val="-7"/>
        </w:rPr>
        <w:t xml:space="preserve"> </w:t>
      </w:r>
      <w:r>
        <w:t>МОДЕЛИ</w:t>
      </w:r>
      <w:r>
        <w:rPr>
          <w:spacing w:val="-6"/>
        </w:rPr>
        <w:t xml:space="preserve"> </w:t>
      </w:r>
      <w:r>
        <w:t>ПОТ</w:t>
      </w:r>
      <w:bookmarkStart w:id="47" w:name="_bookmark53"/>
      <w:bookmarkEnd w:id="47"/>
      <w:r>
        <w:t>ОКОВ</w:t>
      </w:r>
      <w:r>
        <w:rPr>
          <w:spacing w:val="-5"/>
        </w:rPr>
        <w:t xml:space="preserve"> </w:t>
      </w:r>
      <w:r>
        <w:t>ДАННЫХ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 xml:space="preserve">НОТАЦИИ </w:t>
      </w:r>
      <w:r>
        <w:rPr>
          <w:spacing w:val="-4"/>
        </w:rPr>
        <w:t>DFD</w:t>
      </w:r>
    </w:p>
    <w:p w14:paraId="149C1D75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1"/>
        <w:ind w:left="1197" w:hanging="348"/>
      </w:pPr>
      <w:bookmarkStart w:id="48" w:name="_bookmark54"/>
      <w:bookmarkEnd w:id="48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4422DE15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49" w:name="_bookmark55"/>
      <w:bookmarkEnd w:id="49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08AE9789" w14:textId="77777777" w:rsidR="00891A38" w:rsidRDefault="00DB53A7">
      <w:pPr>
        <w:pStyle w:val="a3"/>
        <w:spacing w:before="163" w:line="360" w:lineRule="auto"/>
        <w:ind w:right="137" w:firstLine="709"/>
        <w:jc w:val="both"/>
      </w:pPr>
      <w:r>
        <w:t>Целью данной практической работы является продолжение создания описания проектируемой информационной системы, которое заключается в выборе наиболее значимого функционального блока нижнего уровня декомпозиции из предыдущей практической работы и проектировании его декомпозиции в нотации DFD (диаграмма потоков данных), а также подготовка к выполнению диаграммы сущность – связь проектирования баз данных ИС.</w:t>
      </w:r>
    </w:p>
    <w:p w14:paraId="2CF81652" w14:textId="630EB49E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1"/>
        <w:ind w:left="1406" w:hanging="557"/>
      </w:pPr>
      <w:bookmarkStart w:id="50" w:name="_bookmark56"/>
      <w:bookmarkEnd w:id="50"/>
      <w:r>
        <w:t>Построение</w:t>
      </w:r>
      <w:r>
        <w:rPr>
          <w:spacing w:val="-12"/>
        </w:rPr>
        <w:t xml:space="preserve"> </w:t>
      </w:r>
      <w:r>
        <w:rPr>
          <w:spacing w:val="-2"/>
        </w:rPr>
        <w:t>диаграммы</w:t>
      </w:r>
    </w:p>
    <w:p w14:paraId="447D206E" w14:textId="4633F833" w:rsidR="00891A38" w:rsidRDefault="00FB3EF3">
      <w:pPr>
        <w:pStyle w:val="a3"/>
        <w:spacing w:before="3"/>
        <w:ind w:left="0"/>
        <w:rPr>
          <w:b/>
          <w:sz w:val="12"/>
        </w:rPr>
      </w:pPr>
      <w:r>
        <w:rPr>
          <w:b/>
          <w:noProof/>
          <w:sz w:val="12"/>
          <w:lang w:eastAsia="ru-RU"/>
        </w:rPr>
        <w:drawing>
          <wp:anchor distT="0" distB="0" distL="0" distR="0" simplePos="0" relativeHeight="487589888" behindDoc="1" locked="0" layoutInCell="1" allowOverlap="1" wp14:anchorId="3E68A038" wp14:editId="025CD7DB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763260" cy="3989705"/>
            <wp:effectExtent l="0" t="0" r="889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51F13C" w14:textId="77777777" w:rsidR="00891A38" w:rsidRDefault="00DB53A7">
      <w:pPr>
        <w:pStyle w:val="a3"/>
        <w:spacing w:before="69"/>
        <w:ind w:left="0"/>
        <w:jc w:val="center"/>
      </w:pPr>
      <w:r>
        <w:t>Рисунок</w:t>
      </w:r>
      <w:r>
        <w:rPr>
          <w:spacing w:val="-7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Контекстный</w:t>
      </w:r>
      <w:r>
        <w:rPr>
          <w:spacing w:val="-7"/>
        </w:rPr>
        <w:t xml:space="preserve"> </w:t>
      </w:r>
      <w:r>
        <w:t>уровень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rPr>
          <w:spacing w:val="-5"/>
        </w:rPr>
        <w:t>DFD</w:t>
      </w:r>
    </w:p>
    <w:p w14:paraId="55A03308" w14:textId="77777777" w:rsidR="00891A38" w:rsidRDefault="00891A38">
      <w:pPr>
        <w:pStyle w:val="a3"/>
        <w:jc w:val="center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7DD2A87F" w14:textId="77777777" w:rsidR="00891A38" w:rsidRDefault="00DB53A7" w:rsidP="00FB3EF3">
      <w:pPr>
        <w:pStyle w:val="a3"/>
        <w:ind w:left="142" w:right="-15"/>
        <w:jc w:val="center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38CED107" wp14:editId="79ADA70F">
            <wp:extent cx="5757781" cy="398983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81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143D" w14:textId="77777777" w:rsidR="00891A38" w:rsidRDefault="00DB53A7">
      <w:pPr>
        <w:pStyle w:val="a3"/>
        <w:spacing w:before="92"/>
        <w:ind w:left="0"/>
        <w:jc w:val="center"/>
      </w:pPr>
      <w:r>
        <w:t>Рисунок</w:t>
      </w:r>
      <w:r>
        <w:rPr>
          <w:spacing w:val="-8"/>
        </w:rPr>
        <w:t xml:space="preserve"> </w:t>
      </w:r>
      <w:r>
        <w:t>8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Декомпозиция</w:t>
      </w:r>
      <w:r>
        <w:rPr>
          <w:spacing w:val="-8"/>
        </w:rPr>
        <w:t xml:space="preserve"> </w:t>
      </w:r>
      <w:r>
        <w:t>процесса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нотации</w:t>
      </w:r>
      <w:r>
        <w:rPr>
          <w:spacing w:val="-6"/>
        </w:rPr>
        <w:t xml:space="preserve"> </w:t>
      </w:r>
      <w:r>
        <w:rPr>
          <w:spacing w:val="-5"/>
        </w:rPr>
        <w:t>DFD</w:t>
      </w:r>
    </w:p>
    <w:p w14:paraId="5FF024A0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196"/>
        <w:ind w:left="1406" w:hanging="557"/>
      </w:pPr>
      <w:bookmarkStart w:id="51" w:name="_bookmark57"/>
      <w:bookmarkEnd w:id="51"/>
      <w:r>
        <w:rPr>
          <w:spacing w:val="-2"/>
        </w:rPr>
        <w:t>Заключение</w:t>
      </w:r>
    </w:p>
    <w:p w14:paraId="1AB9FE5F" w14:textId="77777777" w:rsidR="00891A38" w:rsidRDefault="00DB53A7">
      <w:pPr>
        <w:pStyle w:val="a3"/>
        <w:spacing w:before="163" w:line="360" w:lineRule="auto"/>
        <w:ind w:right="140" w:firstLine="709"/>
        <w:jc w:val="both"/>
      </w:pPr>
      <w:r>
        <w:t>В ходе выполнения работы была построена и описана многоуровневая DFD-модель информационной системы. Разработанная DFD-модель описывает информационную логику процесса и служит основой для дальнейшего проектирования системы.</w:t>
      </w:r>
    </w:p>
    <w:p w14:paraId="6C6039BB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120" w:right="708" w:bottom="960" w:left="1559" w:header="0" w:footer="777" w:gutter="0"/>
          <w:cols w:space="720"/>
        </w:sectPr>
      </w:pPr>
    </w:p>
    <w:p w14:paraId="4293B61E" w14:textId="77777777" w:rsidR="00891A38" w:rsidRDefault="00DB53A7">
      <w:pPr>
        <w:pStyle w:val="2"/>
        <w:spacing w:line="362" w:lineRule="auto"/>
        <w:ind w:left="1818" w:hanging="1592"/>
      </w:pPr>
      <w:bookmarkStart w:id="52" w:name="_bookmark58"/>
      <w:bookmarkEnd w:id="52"/>
      <w:r>
        <w:lastRenderedPageBreak/>
        <w:t>ПРОЕКТИРОВАНИЕ</w:t>
      </w:r>
      <w:r>
        <w:rPr>
          <w:spacing w:val="-12"/>
        </w:rPr>
        <w:t xml:space="preserve"> </w:t>
      </w:r>
      <w:r>
        <w:t>СТРУКТУРЫ</w:t>
      </w:r>
      <w:r>
        <w:rPr>
          <w:spacing w:val="-11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ИНФОРМ</w:t>
      </w:r>
      <w:bookmarkStart w:id="53" w:name="_bookmark59"/>
      <w:bookmarkEnd w:id="53"/>
      <w:r>
        <w:t>АЦИОННОЙ СИСТЕМЫ И СОЗДАНИЕ ER-ДИАГРАММЫ</w:t>
      </w:r>
    </w:p>
    <w:p w14:paraId="37BE680D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1"/>
        <w:ind w:left="1197" w:hanging="348"/>
      </w:pPr>
      <w:bookmarkStart w:id="54" w:name="_bookmark60"/>
      <w:bookmarkEnd w:id="54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1EAA9BAF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55" w:name="_bookmark61"/>
      <w:bookmarkEnd w:id="55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12233DB4" w14:textId="77777777" w:rsidR="00891A38" w:rsidRDefault="00DB53A7">
      <w:pPr>
        <w:pStyle w:val="a3"/>
        <w:spacing w:before="163"/>
        <w:ind w:left="849"/>
        <w:jc w:val="both"/>
      </w:pPr>
      <w:r>
        <w:t>Создание</w:t>
      </w:r>
      <w:r>
        <w:rPr>
          <w:spacing w:val="-8"/>
        </w:rPr>
        <w:t xml:space="preserve"> </w:t>
      </w:r>
      <w:r>
        <w:t>модели</w:t>
      </w:r>
      <w:r>
        <w:rPr>
          <w:spacing w:val="-7"/>
        </w:rPr>
        <w:t xml:space="preserve"> </w:t>
      </w:r>
      <w:r>
        <w:t>«сущность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связь»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нотации</w:t>
      </w:r>
      <w:r>
        <w:rPr>
          <w:spacing w:val="-8"/>
        </w:rPr>
        <w:t xml:space="preserve"> </w:t>
      </w:r>
      <w:r>
        <w:rPr>
          <w:spacing w:val="-4"/>
        </w:rPr>
        <w:t>ERD.</w:t>
      </w:r>
    </w:p>
    <w:p w14:paraId="6D02CD8C" w14:textId="77777777" w:rsidR="00891A38" w:rsidRDefault="00DB53A7">
      <w:pPr>
        <w:pStyle w:val="a3"/>
        <w:spacing w:before="163" w:line="360" w:lineRule="auto"/>
        <w:ind w:right="138" w:firstLine="709"/>
        <w:jc w:val="both"/>
      </w:pPr>
      <w:r>
        <w:t>Основу</w:t>
      </w:r>
      <w:r>
        <w:rPr>
          <w:spacing w:val="-4"/>
        </w:rPr>
        <w:t xml:space="preserve"> </w:t>
      </w:r>
      <w:r>
        <w:t>проекта</w:t>
      </w:r>
      <w:r>
        <w:rPr>
          <w:spacing w:val="-4"/>
        </w:rPr>
        <w:t xml:space="preserve"> </w:t>
      </w:r>
      <w:r>
        <w:t>информационной</w:t>
      </w:r>
      <w:r>
        <w:rPr>
          <w:spacing w:val="-4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составляют</w:t>
      </w:r>
      <w:r>
        <w:rPr>
          <w:spacing w:val="-5"/>
        </w:rPr>
        <w:t xml:space="preserve"> </w:t>
      </w:r>
      <w:r>
        <w:t>функциональная модель и модель взаимосвязей сущностей системы. В процессе создания модели «сущность – связь» студенты закрепляют знания о базах данных, полученные ранее. Формируют навыки проектирования баз данных. Выполняется анализ и формирование структуры базы данных.</w:t>
      </w:r>
    </w:p>
    <w:p w14:paraId="1F9465AE" w14:textId="77777777" w:rsidR="00891A38" w:rsidRDefault="00DB53A7">
      <w:pPr>
        <w:pStyle w:val="a3"/>
        <w:spacing w:line="360" w:lineRule="auto"/>
        <w:ind w:right="139" w:firstLine="709"/>
        <w:jc w:val="both"/>
      </w:pPr>
      <w:r>
        <w:t>В процессе выполнения работы необходимо решить задачу анализа модели потоков данных в нотации DFD и формирования ER-диаграммы. Вариант индивидуального задания определяет предметную область для разработки проекта базы данных некоторой информационной системы. Последовательность выполнения работы представлена далее.</w:t>
      </w:r>
    </w:p>
    <w:p w14:paraId="1B0D7464" w14:textId="77777777" w:rsidR="00891A38" w:rsidRDefault="00DB53A7">
      <w:pPr>
        <w:pStyle w:val="a5"/>
        <w:numPr>
          <w:ilvl w:val="0"/>
          <w:numId w:val="4"/>
        </w:numPr>
        <w:tabs>
          <w:tab w:val="left" w:pos="1149"/>
        </w:tabs>
        <w:spacing w:line="362" w:lineRule="auto"/>
        <w:ind w:right="139" w:firstLine="709"/>
        <w:jc w:val="both"/>
        <w:rPr>
          <w:sz w:val="28"/>
        </w:rPr>
      </w:pPr>
      <w:r>
        <w:rPr>
          <w:sz w:val="28"/>
        </w:rPr>
        <w:t>Создание плана разработки проекта БД ИС. В процессе необходимо рассматривать БД как составную часть проектируемой ИС.</w:t>
      </w:r>
    </w:p>
    <w:p w14:paraId="6E36F24C" w14:textId="77777777" w:rsidR="00891A38" w:rsidRDefault="00DB53A7">
      <w:pPr>
        <w:pStyle w:val="a5"/>
        <w:numPr>
          <w:ilvl w:val="0"/>
          <w:numId w:val="4"/>
        </w:numPr>
        <w:tabs>
          <w:tab w:val="left" w:pos="1110"/>
        </w:tabs>
        <w:spacing w:line="360" w:lineRule="auto"/>
        <w:ind w:right="141" w:firstLine="709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18"/>
          <w:sz w:val="28"/>
        </w:rPr>
        <w:t xml:space="preserve"> </w:t>
      </w:r>
      <w:r>
        <w:rPr>
          <w:sz w:val="28"/>
        </w:rPr>
        <w:t>текстового</w:t>
      </w:r>
      <w:r>
        <w:rPr>
          <w:spacing w:val="-17"/>
          <w:sz w:val="28"/>
        </w:rPr>
        <w:t xml:space="preserve"> </w:t>
      </w:r>
      <w:r>
        <w:rPr>
          <w:sz w:val="28"/>
        </w:rPr>
        <w:t>описания</w:t>
      </w:r>
      <w:r>
        <w:rPr>
          <w:spacing w:val="-18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-17"/>
          <w:sz w:val="28"/>
        </w:rPr>
        <w:t xml:space="preserve"> </w:t>
      </w:r>
      <w:r>
        <w:rPr>
          <w:sz w:val="28"/>
        </w:rPr>
        <w:t>объектов,</w:t>
      </w:r>
      <w:r>
        <w:rPr>
          <w:spacing w:val="-18"/>
          <w:sz w:val="28"/>
        </w:rPr>
        <w:t xml:space="preserve"> </w:t>
      </w:r>
      <w:r>
        <w:rPr>
          <w:sz w:val="28"/>
        </w:rPr>
        <w:t>сущностей и связей Проектируемой БД. Для этой цели повторно выполнить анализ предметной области создания ИС с целью выявления сущностей и связей. В процессе полезно выполнить описание типовых запросов проектируемой БД.</w:t>
      </w:r>
    </w:p>
    <w:p w14:paraId="4CFA42DF" w14:textId="77777777" w:rsidR="00891A38" w:rsidRDefault="00DB53A7">
      <w:pPr>
        <w:pStyle w:val="a5"/>
        <w:numPr>
          <w:ilvl w:val="0"/>
          <w:numId w:val="4"/>
        </w:numPr>
        <w:tabs>
          <w:tab w:val="left" w:pos="1111"/>
        </w:tabs>
        <w:ind w:left="1111" w:hanging="262"/>
        <w:jc w:val="both"/>
        <w:rPr>
          <w:sz w:val="28"/>
        </w:rPr>
      </w:pPr>
      <w:r>
        <w:rPr>
          <w:spacing w:val="-2"/>
          <w:sz w:val="28"/>
        </w:rPr>
        <w:t>Построение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концептуальной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модели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данных,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создание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ER-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диаграммы</w:t>
      </w:r>
    </w:p>
    <w:p w14:paraId="37E44931" w14:textId="77777777" w:rsidR="00891A38" w:rsidRDefault="00DB53A7">
      <w:pPr>
        <w:pStyle w:val="a3"/>
        <w:spacing w:before="152"/>
        <w:jc w:val="both"/>
      </w:pPr>
      <w:r>
        <w:t>«сущность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rPr>
          <w:spacing w:val="-2"/>
        </w:rPr>
        <w:t>связь».</w:t>
      </w:r>
    </w:p>
    <w:p w14:paraId="4BD8B105" w14:textId="77777777" w:rsidR="00891A38" w:rsidRDefault="00DB53A7">
      <w:pPr>
        <w:pStyle w:val="a5"/>
        <w:numPr>
          <w:ilvl w:val="0"/>
          <w:numId w:val="4"/>
        </w:numPr>
        <w:tabs>
          <w:tab w:val="left" w:pos="1249"/>
        </w:tabs>
        <w:spacing w:before="163" w:line="360" w:lineRule="auto"/>
        <w:ind w:right="139" w:firstLine="709"/>
        <w:jc w:val="both"/>
        <w:rPr>
          <w:sz w:val="28"/>
        </w:rPr>
      </w:pPr>
      <w:r>
        <w:rPr>
          <w:sz w:val="28"/>
        </w:rPr>
        <w:t>Проверка полноты и корректности созданной ER-диаграммы с использованием СУБД PostgreSQL диалекта SQL. Для проверки необходимо создать типовые запросы, например, поиск и анализ данных.</w:t>
      </w:r>
    </w:p>
    <w:p w14:paraId="530BECF3" w14:textId="77777777" w:rsidR="00891A38" w:rsidRDefault="00DB53A7">
      <w:pPr>
        <w:pStyle w:val="a5"/>
        <w:numPr>
          <w:ilvl w:val="0"/>
          <w:numId w:val="4"/>
        </w:numPr>
        <w:tabs>
          <w:tab w:val="left" w:pos="1131"/>
        </w:tabs>
        <w:spacing w:line="360" w:lineRule="auto"/>
        <w:ind w:right="140" w:firstLine="709"/>
        <w:jc w:val="both"/>
        <w:rPr>
          <w:sz w:val="28"/>
        </w:rPr>
      </w:pPr>
      <w:r>
        <w:rPr>
          <w:sz w:val="28"/>
        </w:rPr>
        <w:t>Оформление отчета о выполненной работе.</w:t>
      </w:r>
      <w:r>
        <w:rPr>
          <w:spacing w:val="-1"/>
          <w:sz w:val="28"/>
        </w:rPr>
        <w:t xml:space="preserve"> </w:t>
      </w:r>
      <w:r>
        <w:rPr>
          <w:sz w:val="28"/>
        </w:rPr>
        <w:t>Отчет должен содержать: план разработки модели БД, выдержки из анализа предметной области, касающиеся</w:t>
      </w:r>
      <w:r>
        <w:rPr>
          <w:spacing w:val="-8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8"/>
          <w:sz w:val="28"/>
        </w:rPr>
        <w:t xml:space="preserve"> </w:t>
      </w:r>
      <w:r>
        <w:rPr>
          <w:sz w:val="28"/>
        </w:rPr>
        <w:t>сущностей</w:t>
      </w:r>
      <w:r>
        <w:rPr>
          <w:spacing w:val="-8"/>
          <w:sz w:val="28"/>
        </w:rPr>
        <w:t xml:space="preserve"> </w:t>
      </w:r>
      <w:r>
        <w:rPr>
          <w:sz w:val="28"/>
        </w:rPr>
        <w:t>БД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связей</w:t>
      </w:r>
      <w:r>
        <w:rPr>
          <w:spacing w:val="-8"/>
          <w:sz w:val="28"/>
        </w:rPr>
        <w:t xml:space="preserve"> </w:t>
      </w:r>
      <w:r>
        <w:rPr>
          <w:sz w:val="28"/>
        </w:rPr>
        <w:t>между</w:t>
      </w:r>
      <w:r>
        <w:rPr>
          <w:spacing w:val="-8"/>
          <w:sz w:val="28"/>
        </w:rPr>
        <w:t xml:space="preserve"> </w:t>
      </w:r>
      <w:r>
        <w:rPr>
          <w:sz w:val="28"/>
        </w:rPr>
        <w:t>ними,</w:t>
      </w:r>
      <w:r>
        <w:rPr>
          <w:spacing w:val="-9"/>
          <w:sz w:val="28"/>
        </w:rPr>
        <w:t xml:space="preserve"> </w:t>
      </w:r>
      <w:r>
        <w:rPr>
          <w:sz w:val="28"/>
        </w:rPr>
        <w:t>ER-диаграмму, примеры тестовых запросов SQL.</w:t>
      </w:r>
    </w:p>
    <w:p w14:paraId="0B8E01D8" w14:textId="77777777" w:rsidR="00891A38" w:rsidRDefault="00891A38">
      <w:pPr>
        <w:pStyle w:val="a5"/>
        <w:spacing w:line="360" w:lineRule="auto"/>
        <w:jc w:val="both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61E96D98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72"/>
        <w:ind w:left="1406" w:hanging="557"/>
      </w:pPr>
      <w:bookmarkStart w:id="56" w:name="_bookmark62"/>
      <w:bookmarkEnd w:id="56"/>
      <w:r>
        <w:lastRenderedPageBreak/>
        <w:t>Создание</w:t>
      </w:r>
      <w:r>
        <w:rPr>
          <w:spacing w:val="-9"/>
        </w:rPr>
        <w:t xml:space="preserve"> </w:t>
      </w:r>
      <w:r>
        <w:rPr>
          <w:spacing w:val="-2"/>
        </w:rPr>
        <w:t>диаграммы</w:t>
      </w:r>
    </w:p>
    <w:p w14:paraId="531E4DEA" w14:textId="77777777" w:rsidR="00891A38" w:rsidRDefault="00DB53A7">
      <w:pPr>
        <w:pStyle w:val="a3"/>
        <w:spacing w:before="163" w:line="360" w:lineRule="auto"/>
        <w:ind w:right="138" w:firstLine="709"/>
        <w:jc w:val="both"/>
      </w:pPr>
      <w:r>
        <w:t xml:space="preserve">На основании анализа требований к системе управления логистикой e- commerce была разработана ERD-диаграмма (Entity-Relationship Diagram), которая отражает структуру данных системы, основные сущности, их атрибуты и связи между ними. ERD-диаграмма является важным этапом проектирования базы данных, так как она позволяет визуализировать взаимодействие между компонентами системы и обеспечивает целостность </w:t>
      </w:r>
      <w:r>
        <w:rPr>
          <w:spacing w:val="-2"/>
        </w:rPr>
        <w:t>данных.</w:t>
      </w:r>
    </w:p>
    <w:p w14:paraId="4C9FE0D9" w14:textId="77777777" w:rsidR="00891A38" w:rsidRDefault="00DB53A7" w:rsidP="007F598E">
      <w:pPr>
        <w:pStyle w:val="a3"/>
        <w:ind w:left="153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3A8AB64C" wp14:editId="79D04AFF">
            <wp:extent cx="5943600" cy="298187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241" cy="29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D2AE" w14:textId="77777777" w:rsidR="00891A38" w:rsidRDefault="00DB53A7">
      <w:pPr>
        <w:pStyle w:val="a3"/>
        <w:spacing w:before="128"/>
        <w:ind w:left="2323"/>
        <w:jc w:val="both"/>
      </w:pPr>
      <w:r>
        <w:t>Рисунок</w:t>
      </w:r>
      <w:r>
        <w:rPr>
          <w:spacing w:val="-10"/>
        </w:rPr>
        <w:t xml:space="preserve"> </w:t>
      </w:r>
      <w:r>
        <w:t>9</w:t>
      </w:r>
      <w:r>
        <w:rPr>
          <w:spacing w:val="-9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“сущность-</w:t>
      </w:r>
      <w:r>
        <w:rPr>
          <w:spacing w:val="-2"/>
        </w:rPr>
        <w:t>связь”</w:t>
      </w:r>
    </w:p>
    <w:p w14:paraId="0B7C1BA1" w14:textId="42D3CF98" w:rsidR="00891A38" w:rsidRDefault="00DB53A7">
      <w:pPr>
        <w:pStyle w:val="a3"/>
        <w:spacing w:before="158" w:line="360" w:lineRule="auto"/>
        <w:ind w:right="139" w:firstLine="709"/>
        <w:jc w:val="both"/>
      </w:pPr>
      <w:r>
        <w:t>Для</w:t>
      </w:r>
      <w:r>
        <w:rPr>
          <w:spacing w:val="-11"/>
        </w:rPr>
        <w:t xml:space="preserve"> </w:t>
      </w:r>
      <w:r>
        <w:t>проверки</w:t>
      </w:r>
      <w:r>
        <w:rPr>
          <w:spacing w:val="-11"/>
        </w:rPr>
        <w:t xml:space="preserve"> </w:t>
      </w:r>
      <w:r>
        <w:t>полноты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корректности</w:t>
      </w:r>
      <w:r>
        <w:rPr>
          <w:spacing w:val="-11"/>
        </w:rPr>
        <w:t xml:space="preserve"> </w:t>
      </w:r>
      <w:r>
        <w:t>созданной</w:t>
      </w:r>
      <w:r>
        <w:rPr>
          <w:spacing w:val="-11"/>
        </w:rPr>
        <w:t xml:space="preserve"> </w:t>
      </w:r>
      <w:r>
        <w:t>ER-диаграммы</w:t>
      </w:r>
      <w:r>
        <w:rPr>
          <w:spacing w:val="-10"/>
        </w:rPr>
        <w:t xml:space="preserve"> </w:t>
      </w:r>
      <w:r>
        <w:t xml:space="preserve">можно использовать SQL-запросы, которые позволяют извлекать, анализировать и манипулировать данными в базе данных. Ниже приведены примеры типовых запросов, которые можно использовать для проверки структуры и данных в системе управления </w:t>
      </w:r>
      <w:r w:rsidR="007F598E">
        <w:t>диагностикой неисправностей ноутбуков</w:t>
      </w:r>
      <w:r>
        <w:t>.</w:t>
      </w:r>
    </w:p>
    <w:p w14:paraId="333CAEBB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636"/>
        </w:tabs>
        <w:spacing w:before="38" w:line="362" w:lineRule="auto"/>
        <w:ind w:left="140" w:right="140" w:firstLine="709"/>
      </w:pPr>
      <w:bookmarkStart w:id="57" w:name="_bookmark63"/>
      <w:bookmarkEnd w:id="57"/>
      <w:r>
        <w:t>Проверка полноты и корректности ER-диаграммы с использованием SQL</w:t>
      </w:r>
    </w:p>
    <w:p w14:paraId="3A07FB19" w14:textId="77777777" w:rsidR="00891A38" w:rsidRDefault="00DB53A7">
      <w:pPr>
        <w:pStyle w:val="a3"/>
        <w:spacing w:line="362" w:lineRule="auto"/>
        <w:ind w:right="140" w:firstLine="709"/>
        <w:jc w:val="both"/>
      </w:pPr>
      <w:r>
        <w:t>Для начала необходимо убедиться, что все таблицы созданы корректно и содержат необходимые поля.</w:t>
      </w:r>
    </w:p>
    <w:p w14:paraId="5F38CCA4" w14:textId="77777777" w:rsidR="00891A38" w:rsidRDefault="00891A38">
      <w:pPr>
        <w:pStyle w:val="a3"/>
        <w:spacing w:line="362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210F9243" w14:textId="77777777" w:rsidR="00891A38" w:rsidRDefault="00DB53A7">
      <w:pPr>
        <w:pStyle w:val="a3"/>
        <w:spacing w:before="72"/>
      </w:pPr>
      <w:r>
        <w:lastRenderedPageBreak/>
        <w:t>Листинг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Проверка</w:t>
      </w:r>
      <w:r>
        <w:rPr>
          <w:spacing w:val="-6"/>
        </w:rPr>
        <w:t xml:space="preserve"> </w:t>
      </w:r>
      <w:r>
        <w:rPr>
          <w:spacing w:val="-2"/>
        </w:rPr>
        <w:t>таблиц</w:t>
      </w:r>
    </w:p>
    <w:p w14:paraId="6D6AD048" w14:textId="77777777" w:rsidR="00891A38" w:rsidRDefault="00DB53A7">
      <w:pPr>
        <w:pStyle w:val="a3"/>
        <w:spacing w:before="3"/>
        <w:ind w:left="0"/>
        <w:rPr>
          <w:sz w:val="12"/>
        </w:rPr>
      </w:pPr>
      <w:r>
        <w:rPr>
          <w:noProof/>
          <w:sz w:val="12"/>
          <w:lang w:eastAsia="ru-RU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5975892" wp14:editId="535477AB">
                <wp:simplePos x="0" y="0"/>
                <wp:positionH relativeFrom="page">
                  <wp:posOffset>1085850</wp:posOffset>
                </wp:positionH>
                <wp:positionV relativeFrom="paragraph">
                  <wp:posOffset>108585</wp:posOffset>
                </wp:positionV>
                <wp:extent cx="5934710" cy="4314825"/>
                <wp:effectExtent l="0" t="0" r="27940" b="28575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4710" cy="43148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435C65D" w14:textId="256F5A1F" w:rsidR="00891A38" w:rsidRDefault="00DB53A7">
                            <w:pPr>
                              <w:spacing w:before="1" w:line="360" w:lineRule="auto"/>
                              <w:ind w:left="105" w:right="38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Пользователь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  <w:lang w:val="en-US"/>
                              </w:rPr>
                              <w:t>User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6E078C8A" w14:textId="77777777" w:rsidR="00891A38" w:rsidRDefault="00891A38">
                            <w:pPr>
                              <w:pStyle w:val="a3"/>
                              <w:spacing w:before="111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2A77129" w14:textId="6041EF95" w:rsidR="00891A38" w:rsidRDefault="00DB53A7">
                            <w:pPr>
                              <w:spacing w:before="1" w:line="360" w:lineRule="auto"/>
                              <w:ind w:left="105" w:right="38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Ноутбук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  <w:lang w:val="en-US"/>
                              </w:rPr>
                              <w:t>Laptop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5CAD0271" w14:textId="77777777" w:rsidR="00891A38" w:rsidRDefault="00891A38">
                            <w:pPr>
                              <w:pStyle w:val="a3"/>
                              <w:spacing w:before="116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4438D01" w14:textId="76B867E1" w:rsidR="00891A38" w:rsidRDefault="00DB53A7" w:rsidP="007F598E">
                            <w:pPr>
                              <w:spacing w:line="360" w:lineRule="auto"/>
                              <w:ind w:left="105" w:right="2541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Диагностическая сессия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 w:rsidRPr="007F598E">
                              <w:rPr>
                                <w:rFonts w:ascii="Courier New" w:hAnsi="Courier New"/>
                                <w:sz w:val="20"/>
                              </w:rPr>
                              <w:t>DiagnosticSession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5E85450A" w14:textId="77777777" w:rsidR="00891A38" w:rsidRDefault="00891A38">
                            <w:pPr>
                              <w:pStyle w:val="a3"/>
                              <w:spacing w:before="111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39B67D34" w14:textId="3CB10623" w:rsidR="00891A38" w:rsidRDefault="00DB53A7" w:rsidP="007F598E">
                            <w:pPr>
                              <w:spacing w:line="360" w:lineRule="auto"/>
                              <w:ind w:left="105" w:right="4242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Симптом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 w:rsidRPr="007F598E">
                              <w:rPr>
                                <w:rFonts w:ascii="Courier New" w:hAnsi="Courier New"/>
                                <w:sz w:val="20"/>
                              </w:rPr>
                              <w:t>Symptom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28EE154D" w14:textId="77777777" w:rsidR="00891A38" w:rsidRDefault="00891A38">
                            <w:pPr>
                              <w:pStyle w:val="a3"/>
                              <w:spacing w:before="116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0B3E38B" w14:textId="392638B2" w:rsidR="00891A38" w:rsidRDefault="00DB53A7">
                            <w:pPr>
                              <w:spacing w:line="355" w:lineRule="auto"/>
                              <w:ind w:left="105" w:right="38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Диагноз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 w:rsidRPr="007F598E">
                              <w:rPr>
                                <w:rFonts w:ascii="Courier New" w:hAnsi="Courier New"/>
                                <w:sz w:val="20"/>
                              </w:rPr>
                              <w:t>Diagnosis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202D2AA8" w14:textId="77777777" w:rsidR="00891A38" w:rsidRDefault="00891A38">
                            <w:pPr>
                              <w:pStyle w:val="a3"/>
                              <w:spacing w:before="120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FCA3CBA" w14:textId="6328D229" w:rsidR="00891A38" w:rsidRDefault="00DB53A7">
                            <w:pPr>
                              <w:spacing w:before="1" w:line="360" w:lineRule="auto"/>
                              <w:ind w:left="105" w:right="3170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Метод устранения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 w:rsidRPr="007F598E">
                              <w:rPr>
                                <w:rFonts w:ascii="Courier New" w:hAnsi="Courier New"/>
                                <w:sz w:val="20"/>
                              </w:rPr>
                              <w:t>FixMethod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0C88B9A3" w14:textId="77777777" w:rsidR="00891A38" w:rsidRDefault="00891A38">
                            <w:pPr>
                              <w:pStyle w:val="a3"/>
                              <w:spacing w:before="111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44664AC" w14:textId="3CFB61B1" w:rsidR="007F598E" w:rsidRDefault="00DB53A7" w:rsidP="007F598E">
                            <w:pPr>
                              <w:spacing w:line="360" w:lineRule="auto"/>
                              <w:ind w:left="105" w:right="3958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Проверка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структуры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таблицы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"</w:t>
                            </w:r>
                            <w:r w:rsidR="007F598E">
                              <w:rPr>
                                <w:rFonts w:ascii="Courier New" w:hAnsi="Courier New"/>
                                <w:sz w:val="20"/>
                              </w:rPr>
                              <w:t>Отчёт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 xml:space="preserve">" DESCRIBE </w:t>
                            </w:r>
                            <w:r w:rsidR="007F598E" w:rsidRPr="007F598E">
                              <w:rPr>
                                <w:rFonts w:ascii="Courier New" w:hAnsi="Courier New"/>
                                <w:sz w:val="20"/>
                              </w:rPr>
                              <w:t>Report</w:t>
                            </w:r>
                            <w:r>
                              <w:rPr>
                                <w:rFonts w:ascii="Courier New" w:hAnsi="Courier New"/>
                                <w:sz w:val="20"/>
                              </w:rPr>
                              <w:t>;</w:t>
                            </w:r>
                          </w:p>
                          <w:p w14:paraId="19633C22" w14:textId="7043575A" w:rsidR="00891A38" w:rsidRDefault="00891A38">
                            <w:pPr>
                              <w:spacing w:line="360" w:lineRule="auto"/>
                              <w:ind w:left="105" w:right="3886"/>
                              <w:rPr>
                                <w:rFonts w:ascii="Courier New" w:hAnsi="Courier New"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75892" id="_x0000_t202" coordsize="21600,21600" o:spt="202" path="m,l,21600r21600,l21600,xe">
                <v:stroke joinstyle="miter"/>
                <v:path gradientshapeok="t" o:connecttype="rect"/>
              </v:shapetype>
              <v:shape id="Textbox 13" o:spid="_x0000_s1026" type="#_x0000_t202" style="position:absolute;margin-left:85.5pt;margin-top:8.55pt;width:467.3pt;height:339.75pt;z-index:-15726080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" filled="f" strokeweight=".48pt">
                <v:path arrowok="t"/>
                <v:textbox inset="0,0,0,0">
                  <w:txbxContent>
                    <w:p w14:paraId="1435C65D" w14:textId="256F5A1F" w:rsidR="00891A38" w:rsidRDefault="00DB53A7">
                      <w:pPr>
                        <w:spacing w:before="1" w:line="360" w:lineRule="auto"/>
                        <w:ind w:left="105" w:right="3886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Пользователь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>
                        <w:rPr>
                          <w:rFonts w:ascii="Courier New" w:hAnsi="Courier New"/>
                          <w:sz w:val="20"/>
                          <w:lang w:val="en-US"/>
                        </w:rPr>
                        <w:t>User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6E078C8A" w14:textId="77777777" w:rsidR="00891A38" w:rsidRDefault="00891A38">
                      <w:pPr>
                        <w:pStyle w:val="a3"/>
                        <w:spacing w:before="111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32A77129" w14:textId="6041EF95" w:rsidR="00891A38" w:rsidRDefault="00DB53A7">
                      <w:pPr>
                        <w:spacing w:before="1" w:line="360" w:lineRule="auto"/>
                        <w:ind w:left="105" w:right="3886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Ноутбук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>
                        <w:rPr>
                          <w:rFonts w:ascii="Courier New" w:hAnsi="Courier New"/>
                          <w:sz w:val="20"/>
                          <w:lang w:val="en-US"/>
                        </w:rPr>
                        <w:t>Laptop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5CAD0271" w14:textId="77777777" w:rsidR="00891A38" w:rsidRDefault="00891A38">
                      <w:pPr>
                        <w:pStyle w:val="a3"/>
                        <w:spacing w:before="116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74438D01" w14:textId="76B867E1" w:rsidR="00891A38" w:rsidRDefault="00DB53A7" w:rsidP="007F598E">
                      <w:pPr>
                        <w:spacing w:line="360" w:lineRule="auto"/>
                        <w:ind w:left="105" w:right="2541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Диагностическая сессия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 w:rsidRPr="007F598E">
                        <w:rPr>
                          <w:rFonts w:ascii="Courier New" w:hAnsi="Courier New"/>
                          <w:sz w:val="20"/>
                        </w:rPr>
                        <w:t>DiagnosticSession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5E85450A" w14:textId="77777777" w:rsidR="00891A38" w:rsidRDefault="00891A38">
                      <w:pPr>
                        <w:pStyle w:val="a3"/>
                        <w:spacing w:before="111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39B67D34" w14:textId="3CB10623" w:rsidR="00891A38" w:rsidRDefault="00DB53A7" w:rsidP="007F598E">
                      <w:pPr>
                        <w:spacing w:line="360" w:lineRule="auto"/>
                        <w:ind w:left="105" w:right="4242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Симптом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 w:rsidRPr="007F598E">
                        <w:rPr>
                          <w:rFonts w:ascii="Courier New" w:hAnsi="Courier New"/>
                          <w:sz w:val="20"/>
                        </w:rPr>
                        <w:t>Symptom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28EE154D" w14:textId="77777777" w:rsidR="00891A38" w:rsidRDefault="00891A38">
                      <w:pPr>
                        <w:pStyle w:val="a3"/>
                        <w:spacing w:before="116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50B3E38B" w14:textId="392638B2" w:rsidR="00891A38" w:rsidRDefault="00DB53A7">
                      <w:pPr>
                        <w:spacing w:line="355" w:lineRule="auto"/>
                        <w:ind w:left="105" w:right="3886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Диагноз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 w:rsidRPr="007F598E">
                        <w:rPr>
                          <w:rFonts w:ascii="Courier New" w:hAnsi="Courier New"/>
                          <w:sz w:val="20"/>
                        </w:rPr>
                        <w:t>Diagnosis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202D2AA8" w14:textId="77777777" w:rsidR="00891A38" w:rsidRDefault="00891A38">
                      <w:pPr>
                        <w:pStyle w:val="a3"/>
                        <w:spacing w:before="120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7FCA3CBA" w14:textId="6328D229" w:rsidR="00891A38" w:rsidRDefault="00DB53A7">
                      <w:pPr>
                        <w:spacing w:before="1" w:line="360" w:lineRule="auto"/>
                        <w:ind w:left="105" w:right="3170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Метод устранения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 w:rsidRPr="007F598E">
                        <w:rPr>
                          <w:rFonts w:ascii="Courier New" w:hAnsi="Courier New"/>
                          <w:sz w:val="20"/>
                        </w:rPr>
                        <w:t>FixMethod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0C88B9A3" w14:textId="77777777" w:rsidR="00891A38" w:rsidRDefault="00891A38">
                      <w:pPr>
                        <w:pStyle w:val="a3"/>
                        <w:spacing w:before="111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744664AC" w14:textId="3CFB61B1" w:rsidR="007F598E" w:rsidRDefault="00DB53A7" w:rsidP="007F598E">
                      <w:pPr>
                        <w:spacing w:line="360" w:lineRule="auto"/>
                        <w:ind w:left="105" w:right="3958"/>
                        <w:rPr>
                          <w:rFonts w:ascii="Courier New" w:hAnsi="Courier New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sz w:val="20"/>
                        </w:rPr>
                        <w:t>--</w:t>
                      </w:r>
                      <w:r>
                        <w:rPr>
                          <w:rFonts w:ascii="Courier New" w:hAns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Проверка</w:t>
                      </w:r>
                      <w:r>
                        <w:rPr>
                          <w:rFonts w:ascii="Courier New" w:hAns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структуры</w:t>
                      </w:r>
                      <w:r>
                        <w:rPr>
                          <w:rFonts w:ascii="Courier New" w:hAns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таблицы</w:t>
                      </w:r>
                      <w:r>
                        <w:rPr>
                          <w:rFonts w:ascii="Courier New" w:hAns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"</w:t>
                      </w:r>
                      <w:r w:rsidR="007F598E">
                        <w:rPr>
                          <w:rFonts w:ascii="Courier New" w:hAnsi="Courier New"/>
                          <w:sz w:val="20"/>
                        </w:rPr>
                        <w:t>Отчёт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 xml:space="preserve">" DESCRIBE </w:t>
                      </w:r>
                      <w:r w:rsidR="007F598E" w:rsidRPr="007F598E">
                        <w:rPr>
                          <w:rFonts w:ascii="Courier New" w:hAnsi="Courier New"/>
                          <w:sz w:val="20"/>
                        </w:rPr>
                        <w:t>Report</w:t>
                      </w:r>
                      <w:r>
                        <w:rPr>
                          <w:rFonts w:ascii="Courier New" w:hAnsi="Courier New"/>
                          <w:sz w:val="20"/>
                        </w:rPr>
                        <w:t>;</w:t>
                      </w:r>
                    </w:p>
                    <w:p w14:paraId="19633C22" w14:textId="7043575A" w:rsidR="00891A38" w:rsidRDefault="00891A38">
                      <w:pPr>
                        <w:spacing w:line="360" w:lineRule="auto"/>
                        <w:ind w:left="105" w:right="3886"/>
                        <w:rPr>
                          <w:rFonts w:ascii="Courier New" w:hAnsi="Courier New"/>
                          <w:sz w:val="20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CC0210" w14:textId="77777777" w:rsidR="00891A38" w:rsidRDefault="00DB53A7">
      <w:pPr>
        <w:pStyle w:val="a3"/>
        <w:spacing w:before="2"/>
        <w:ind w:left="848"/>
      </w:pPr>
      <w:r>
        <w:t>Проверка</w:t>
      </w:r>
      <w:r>
        <w:rPr>
          <w:spacing w:val="-9"/>
        </w:rPr>
        <w:t xml:space="preserve"> </w:t>
      </w:r>
      <w:r>
        <w:t>связей</w:t>
      </w:r>
      <w:r>
        <w:rPr>
          <w:spacing w:val="-8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rPr>
          <w:spacing w:val="-2"/>
        </w:rPr>
        <w:t>таблицами</w:t>
      </w:r>
    </w:p>
    <w:p w14:paraId="6D7805DD" w14:textId="48A222D0" w:rsidR="00891A38" w:rsidRDefault="00DB53A7">
      <w:pPr>
        <w:pStyle w:val="a3"/>
        <w:spacing w:before="163"/>
      </w:pPr>
      <w:r>
        <w:t>Листинг</w:t>
      </w:r>
      <w:r>
        <w:rPr>
          <w:spacing w:val="-7"/>
        </w:rPr>
        <w:t xml:space="preserve"> </w:t>
      </w:r>
      <w:r w:rsidR="007F598E">
        <w:t>2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Поиск</w:t>
      </w:r>
      <w:r>
        <w:rPr>
          <w:spacing w:val="-7"/>
        </w:rPr>
        <w:t xml:space="preserve"> </w:t>
      </w:r>
      <w:r w:rsidR="007F598E">
        <w:t>всех отчётов, связанных с пользователем</w:t>
      </w:r>
    </w:p>
    <w:p w14:paraId="3085D843" w14:textId="77777777" w:rsidR="00891A38" w:rsidRDefault="00DB53A7">
      <w:pPr>
        <w:pStyle w:val="a3"/>
        <w:spacing w:before="9"/>
        <w:ind w:left="0"/>
        <w:rPr>
          <w:sz w:val="11"/>
        </w:rPr>
      </w:pPr>
      <w:r>
        <w:rPr>
          <w:noProof/>
          <w:sz w:val="11"/>
          <w:lang w:eastAsia="ru-RU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2C7EE9AA" wp14:editId="12EF5E35">
                <wp:simplePos x="0" y="0"/>
                <wp:positionH relativeFrom="page">
                  <wp:posOffset>1089025</wp:posOffset>
                </wp:positionH>
                <wp:positionV relativeFrom="paragraph">
                  <wp:posOffset>102870</wp:posOffset>
                </wp:positionV>
                <wp:extent cx="5934710" cy="1144905"/>
                <wp:effectExtent l="0" t="0" r="27940" b="17145"/>
                <wp:wrapTopAndBottom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4710" cy="11449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5E50C6" w14:textId="77777777" w:rsidR="008F0A41" w:rsidRDefault="00DB53A7" w:rsidP="008F0A41">
                            <w:pPr>
                              <w:tabs>
                                <w:tab w:val="left" w:pos="2127"/>
                              </w:tabs>
                              <w:spacing w:before="6" w:line="355" w:lineRule="auto"/>
                              <w:ind w:left="105" w:right="128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FA222C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SELECT</w:t>
                            </w:r>
                            <w:r w:rsidRPr="00FA222C">
                              <w:rPr>
                                <w:rFonts w:ascii="Courier New"/>
                                <w:spacing w:val="-32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7F598E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Report</w:t>
                            </w:r>
                            <w:r w:rsidRPr="00FA222C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.*</w:t>
                            </w:r>
                          </w:p>
                          <w:p w14:paraId="7EB2726E" w14:textId="0C935631" w:rsidR="00891A38" w:rsidRPr="00FA222C" w:rsidRDefault="00DB53A7" w:rsidP="008F0A41">
                            <w:pPr>
                              <w:tabs>
                                <w:tab w:val="left" w:pos="2127"/>
                              </w:tabs>
                              <w:spacing w:before="6" w:line="355" w:lineRule="auto"/>
                              <w:ind w:left="105" w:right="128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FA222C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FROM </w:t>
                            </w:r>
                            <w:r w:rsidR="007F598E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Report</w:t>
                            </w:r>
                          </w:p>
                          <w:p w14:paraId="1EDCE890" w14:textId="401DF0BB" w:rsidR="00891A38" w:rsidRDefault="00DB53A7" w:rsidP="008F0A41">
                            <w:pPr>
                              <w:tabs>
                                <w:tab w:val="left" w:pos="2127"/>
                              </w:tabs>
                              <w:spacing w:before="6" w:line="360" w:lineRule="auto"/>
                              <w:ind w:left="105" w:right="128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 w:rsidRPr="00FA222C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JOIN</w:t>
                            </w:r>
                            <w:r w:rsidRPr="00FA222C">
                              <w:rPr>
                                <w:rFonts w:ascii="Courier New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7F598E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DiagnosticSession</w:t>
                            </w:r>
                            <w:r w:rsidRPr="00FA222C">
                              <w:rPr>
                                <w:rFonts w:ascii="Courier New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FA222C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ON</w:t>
                            </w:r>
                            <w:r w:rsidRPr="00FA222C">
                              <w:rPr>
                                <w:rFonts w:ascii="Courier New"/>
                                <w:spacing w:val="-8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7F598E"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Report.session_id = DiagnosticSession.session_id</w:t>
                            </w:r>
                          </w:p>
                          <w:p w14:paraId="57A8FE3D" w14:textId="02388F10" w:rsidR="007F598E" w:rsidRDefault="007F598E" w:rsidP="008F0A41">
                            <w:pPr>
                              <w:tabs>
                                <w:tab w:val="left" w:pos="2127"/>
                              </w:tabs>
                              <w:spacing w:before="6" w:line="360" w:lineRule="auto"/>
                              <w:ind w:left="105" w:right="128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JOIN User ON DiagnosticSession.user_id = User.user_id</w:t>
                            </w:r>
                          </w:p>
                          <w:p w14:paraId="4ED50C5D" w14:textId="2D7EC660" w:rsidR="007F598E" w:rsidRPr="007F598E" w:rsidRDefault="007F598E" w:rsidP="008F0A41">
                            <w:pPr>
                              <w:tabs>
                                <w:tab w:val="left" w:pos="2127"/>
                              </w:tabs>
                              <w:spacing w:before="6" w:line="360" w:lineRule="auto"/>
                              <w:ind w:left="105" w:right="128"/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 xml:space="preserve">WHERE User.name = </w:t>
                            </w:r>
                            <w:r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Иван</w:t>
                            </w:r>
                            <w:r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EE9AA" id="Textbox 15" o:spid="_x0000_s1027" type="#_x0000_t202" style="position:absolute;margin-left:85.75pt;margin-top:8.1pt;width:467.3pt;height:90.15pt;z-index:-1572505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" filled="f" strokeweight=".48pt">
                <v:path arrowok="t"/>
                <v:textbox inset="0,0,0,0">
                  <w:txbxContent>
                    <w:p w14:paraId="0B5E50C6" w14:textId="77777777" w:rsidR="008F0A41" w:rsidRDefault="00DB53A7" w:rsidP="008F0A41">
                      <w:pPr>
                        <w:tabs>
                          <w:tab w:val="left" w:pos="2127"/>
                        </w:tabs>
                        <w:spacing w:before="6" w:line="355" w:lineRule="auto"/>
                        <w:ind w:left="105" w:right="128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FA222C">
                        <w:rPr>
                          <w:rFonts w:ascii="Courier New"/>
                          <w:sz w:val="20"/>
                          <w:lang w:val="en-US"/>
                        </w:rPr>
                        <w:t>SELECT</w:t>
                      </w:r>
                      <w:r w:rsidRPr="00FA222C">
                        <w:rPr>
                          <w:rFonts w:ascii="Courier New"/>
                          <w:spacing w:val="-32"/>
                          <w:sz w:val="20"/>
                          <w:lang w:val="en-US"/>
                        </w:rPr>
                        <w:t xml:space="preserve"> </w:t>
                      </w:r>
                      <w:r w:rsidR="007F598E">
                        <w:rPr>
                          <w:rFonts w:ascii="Courier New"/>
                          <w:sz w:val="20"/>
                          <w:lang w:val="en-US"/>
                        </w:rPr>
                        <w:t>Report</w:t>
                      </w:r>
                      <w:r w:rsidRPr="00FA222C">
                        <w:rPr>
                          <w:rFonts w:ascii="Courier New"/>
                          <w:sz w:val="20"/>
                          <w:lang w:val="en-US"/>
                        </w:rPr>
                        <w:t>.*</w:t>
                      </w:r>
                    </w:p>
                    <w:p w14:paraId="7EB2726E" w14:textId="0C935631" w:rsidR="00891A38" w:rsidRPr="00FA222C" w:rsidRDefault="00DB53A7" w:rsidP="008F0A41">
                      <w:pPr>
                        <w:tabs>
                          <w:tab w:val="left" w:pos="2127"/>
                        </w:tabs>
                        <w:spacing w:before="6" w:line="355" w:lineRule="auto"/>
                        <w:ind w:left="105" w:right="128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FA222C">
                        <w:rPr>
                          <w:rFonts w:ascii="Courier New"/>
                          <w:sz w:val="20"/>
                          <w:lang w:val="en-US"/>
                        </w:rPr>
                        <w:t xml:space="preserve">FROM </w:t>
                      </w:r>
                      <w:r w:rsidR="007F598E">
                        <w:rPr>
                          <w:rFonts w:ascii="Courier New"/>
                          <w:sz w:val="20"/>
                          <w:lang w:val="en-US"/>
                        </w:rPr>
                        <w:t>Report</w:t>
                      </w:r>
                    </w:p>
                    <w:p w14:paraId="1EDCE890" w14:textId="401DF0BB" w:rsidR="00891A38" w:rsidRDefault="00DB53A7" w:rsidP="008F0A41">
                      <w:pPr>
                        <w:tabs>
                          <w:tab w:val="left" w:pos="2127"/>
                        </w:tabs>
                        <w:spacing w:before="6" w:line="360" w:lineRule="auto"/>
                        <w:ind w:left="105" w:right="128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 w:rsidRPr="00FA222C">
                        <w:rPr>
                          <w:rFonts w:ascii="Courier New"/>
                          <w:sz w:val="20"/>
                          <w:lang w:val="en-US"/>
                        </w:rPr>
                        <w:t>JOIN</w:t>
                      </w:r>
                      <w:r w:rsidRPr="00FA222C">
                        <w:rPr>
                          <w:rFonts w:ascii="Courier New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="007F598E">
                        <w:rPr>
                          <w:rFonts w:ascii="Courier New"/>
                          <w:sz w:val="20"/>
                          <w:lang w:val="en-US"/>
                        </w:rPr>
                        <w:t>DiagnosticSession</w:t>
                      </w:r>
                      <w:r w:rsidRPr="00FA222C">
                        <w:rPr>
                          <w:rFonts w:ascii="Courier New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Pr="00FA222C">
                        <w:rPr>
                          <w:rFonts w:ascii="Courier New"/>
                          <w:sz w:val="20"/>
                          <w:lang w:val="en-US"/>
                        </w:rPr>
                        <w:t>ON</w:t>
                      </w:r>
                      <w:r w:rsidRPr="00FA222C">
                        <w:rPr>
                          <w:rFonts w:ascii="Courier New"/>
                          <w:spacing w:val="-8"/>
                          <w:sz w:val="20"/>
                          <w:lang w:val="en-US"/>
                        </w:rPr>
                        <w:t xml:space="preserve"> </w:t>
                      </w:r>
                      <w:r w:rsidR="007F598E">
                        <w:rPr>
                          <w:rFonts w:ascii="Courier New"/>
                          <w:sz w:val="20"/>
                          <w:lang w:val="en-US"/>
                        </w:rPr>
                        <w:t>Report.session_id = DiagnosticSession.session_id</w:t>
                      </w:r>
                    </w:p>
                    <w:p w14:paraId="57A8FE3D" w14:textId="02388F10" w:rsidR="007F598E" w:rsidRDefault="007F598E" w:rsidP="008F0A41">
                      <w:pPr>
                        <w:tabs>
                          <w:tab w:val="left" w:pos="2127"/>
                        </w:tabs>
                        <w:spacing w:before="6" w:line="360" w:lineRule="auto"/>
                        <w:ind w:left="105" w:right="128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/>
                          <w:sz w:val="20"/>
                          <w:lang w:val="en-US"/>
                        </w:rPr>
                        <w:t>JOIN User ON DiagnosticSession.user_id = User.user_id</w:t>
                      </w:r>
                    </w:p>
                    <w:p w14:paraId="4ED50C5D" w14:textId="2D7EC660" w:rsidR="007F598E" w:rsidRPr="007F598E" w:rsidRDefault="007F598E" w:rsidP="008F0A41">
                      <w:pPr>
                        <w:tabs>
                          <w:tab w:val="left" w:pos="2127"/>
                        </w:tabs>
                        <w:spacing w:before="6" w:line="360" w:lineRule="auto"/>
                        <w:ind w:left="105" w:right="128"/>
                        <w:rPr>
                          <w:rFonts w:ascii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/>
                          <w:sz w:val="20"/>
                          <w:lang w:val="en-US"/>
                        </w:rPr>
                        <w:t xml:space="preserve">WHERE User.name = </w:t>
                      </w:r>
                      <w:r>
                        <w:rPr>
                          <w:rFonts w:ascii="Courier New"/>
                          <w:sz w:val="20"/>
                          <w:lang w:val="en-US"/>
                        </w:rPr>
                        <w:t>‘</w:t>
                      </w:r>
                      <w:r>
                        <w:rPr>
                          <w:rFonts w:ascii="Courier New"/>
                          <w:sz w:val="20"/>
                        </w:rPr>
                        <w:t>Иван</w:t>
                      </w:r>
                      <w:r>
                        <w:rPr>
                          <w:rFonts w:ascii="Courier New"/>
                          <w:sz w:val="20"/>
                          <w:lang w:val="en-US"/>
                        </w:rPr>
                        <w:t>’</w:t>
                      </w:r>
                      <w:r>
                        <w:rPr>
                          <w:rFonts w:ascii="Courier New"/>
                          <w:sz w:val="20"/>
                          <w:lang w:val="en-US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FE5DF8" w14:textId="248DC75A" w:rsidR="009B5388" w:rsidRDefault="009B5388" w:rsidP="009B5388">
      <w:pPr>
        <w:pStyle w:val="a3"/>
        <w:spacing w:before="163"/>
      </w:pPr>
      <w:r>
        <w:t>Листинг</w:t>
      </w:r>
      <w:r>
        <w:rPr>
          <w:spacing w:val="-7"/>
        </w:rPr>
        <w:t xml:space="preserve"> </w:t>
      </w:r>
      <w:r w:rsidRPr="009B5388">
        <w:t>3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Вывод</w:t>
      </w:r>
      <w:r w:rsidRPr="009B5388">
        <w:t xml:space="preserve"> диагноз</w:t>
      </w:r>
      <w:r>
        <w:t>ов</w:t>
      </w:r>
      <w:r w:rsidRPr="009B5388">
        <w:t xml:space="preserve"> с датами и описанием симптомов</w:t>
      </w:r>
    </w:p>
    <w:p w14:paraId="7B428D10" w14:textId="77777777" w:rsidR="00891A38" w:rsidRDefault="00891A38">
      <w:pPr>
        <w:pStyle w:val="a3"/>
        <w:rPr>
          <w:sz w:val="20"/>
        </w:rPr>
      </w:pPr>
    </w:p>
    <w:tbl>
      <w:tblPr>
        <w:tblStyle w:val="a6"/>
        <w:tblW w:w="0" w:type="auto"/>
        <w:tblInd w:w="140" w:type="dxa"/>
        <w:tblLook w:val="04A0" w:firstRow="1" w:lastRow="0" w:firstColumn="1" w:lastColumn="0" w:noHBand="0" w:noVBand="1"/>
      </w:tblPr>
      <w:tblGrid>
        <w:gridCol w:w="9330"/>
      </w:tblGrid>
      <w:tr w:rsidR="009B5388" w:rsidRPr="00CB2363" w14:paraId="19EE2978" w14:textId="77777777" w:rsidTr="009B5388">
        <w:trPr>
          <w:trHeight w:val="249"/>
        </w:trPr>
        <w:tc>
          <w:tcPr>
            <w:tcW w:w="9330" w:type="dxa"/>
          </w:tcPr>
          <w:p w14:paraId="570B1359" w14:textId="77777777" w:rsidR="009B5388" w:rsidRDefault="009B5388" w:rsidP="009B5388">
            <w:pPr>
              <w:tabs>
                <w:tab w:val="left" w:pos="2127"/>
              </w:tabs>
              <w:spacing w:before="6" w:line="360" w:lineRule="auto"/>
              <w:ind w:right="128"/>
              <w:rPr>
                <w:rFonts w:ascii="Courier New"/>
                <w:sz w:val="20"/>
                <w:lang w:val="en-US"/>
              </w:rPr>
            </w:pPr>
            <w:r>
              <w:rPr>
                <w:rFonts w:ascii="Courier New"/>
                <w:sz w:val="20"/>
                <w:lang w:val="en-US"/>
              </w:rPr>
              <w:t>SELECT Diagnosis.preliminary_diagnosis, Diagnosis.confirmed_diagnosis, Diagnosis.date, Symptom.description</w:t>
            </w:r>
          </w:p>
          <w:p w14:paraId="1BBC6EF8" w14:textId="77777777" w:rsidR="009B5388" w:rsidRDefault="009B5388" w:rsidP="009B5388">
            <w:pPr>
              <w:tabs>
                <w:tab w:val="left" w:pos="2127"/>
              </w:tabs>
              <w:spacing w:before="6" w:line="360" w:lineRule="auto"/>
              <w:ind w:right="128"/>
              <w:rPr>
                <w:rFonts w:ascii="Courier New"/>
                <w:sz w:val="20"/>
                <w:lang w:val="en-US"/>
              </w:rPr>
            </w:pPr>
            <w:r>
              <w:rPr>
                <w:rFonts w:ascii="Courier New"/>
                <w:sz w:val="20"/>
                <w:lang w:val="en-US"/>
              </w:rPr>
              <w:t>FROM Diagnosis</w:t>
            </w:r>
          </w:p>
          <w:p w14:paraId="1B68FBC6" w14:textId="77777777" w:rsidR="009B5388" w:rsidRDefault="009B5388" w:rsidP="009B5388">
            <w:pPr>
              <w:tabs>
                <w:tab w:val="left" w:pos="2127"/>
              </w:tabs>
              <w:spacing w:before="6" w:line="360" w:lineRule="auto"/>
              <w:ind w:right="128"/>
              <w:rPr>
                <w:rFonts w:ascii="Courier New"/>
                <w:sz w:val="20"/>
                <w:lang w:val="en-US"/>
              </w:rPr>
            </w:pPr>
            <w:r>
              <w:rPr>
                <w:rFonts w:ascii="Courier New"/>
                <w:sz w:val="20"/>
                <w:lang w:val="en-US"/>
              </w:rPr>
              <w:t>JOIN DiagnosticSession ON Diagnosis.session_id = DiagnosticSession.session_id</w:t>
            </w:r>
          </w:p>
          <w:p w14:paraId="73FBB225" w14:textId="21C66B34" w:rsidR="009B5388" w:rsidRPr="009B5388" w:rsidRDefault="009B5388" w:rsidP="009B5388">
            <w:pPr>
              <w:tabs>
                <w:tab w:val="left" w:pos="2127"/>
              </w:tabs>
              <w:spacing w:before="6" w:line="360" w:lineRule="auto"/>
              <w:ind w:right="128"/>
              <w:rPr>
                <w:rFonts w:ascii="Courier New"/>
                <w:sz w:val="20"/>
                <w:lang w:val="en-US"/>
              </w:rPr>
            </w:pPr>
            <w:r>
              <w:rPr>
                <w:rFonts w:ascii="Courier New"/>
                <w:sz w:val="20"/>
                <w:lang w:val="en-US"/>
              </w:rPr>
              <w:t>JOIN Symptom ON Symptom.session_id = DiagnosticSession.session_id;</w:t>
            </w:r>
          </w:p>
        </w:tc>
      </w:tr>
    </w:tbl>
    <w:p w14:paraId="1BC8DC14" w14:textId="14B83E81" w:rsidR="009B5388" w:rsidRPr="009B5388" w:rsidRDefault="009B5388">
      <w:pPr>
        <w:pStyle w:val="a3"/>
        <w:rPr>
          <w:sz w:val="20"/>
          <w:lang w:val="en-US"/>
        </w:rPr>
        <w:sectPr w:rsidR="009B5388" w:rsidRPr="009B5388">
          <w:pgSz w:w="11910" w:h="16840"/>
          <w:pgMar w:top="1040" w:right="708" w:bottom="960" w:left="1559" w:header="0" w:footer="777" w:gutter="0"/>
          <w:cols w:space="720"/>
        </w:sectPr>
      </w:pPr>
    </w:p>
    <w:p w14:paraId="03AFA291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75"/>
        </w:tabs>
        <w:spacing w:before="72"/>
        <w:ind w:left="1475" w:hanging="627"/>
      </w:pPr>
      <w:bookmarkStart w:id="58" w:name="_bookmark64"/>
      <w:bookmarkEnd w:id="58"/>
      <w:r>
        <w:rPr>
          <w:spacing w:val="-2"/>
        </w:rPr>
        <w:lastRenderedPageBreak/>
        <w:t>Заключение</w:t>
      </w:r>
    </w:p>
    <w:p w14:paraId="03FC4A1B" w14:textId="1840F6D5" w:rsidR="00891A38" w:rsidRDefault="00DB53A7">
      <w:pPr>
        <w:pStyle w:val="a3"/>
        <w:spacing w:before="163" w:line="360" w:lineRule="auto"/>
        <w:ind w:right="138" w:firstLine="709"/>
        <w:jc w:val="both"/>
      </w:pPr>
      <w:r>
        <w:t xml:space="preserve">Разработанная ER-модель базы данных успешно отражает ключевые сущности и бизнес-процессы системы управления </w:t>
      </w:r>
      <w:r w:rsidR="003E47DE">
        <w:t>диагностикой неисправностей ноутбуков</w:t>
      </w:r>
      <w:r>
        <w:t>. Все таблицы связаны логично, с соблюдением правил нормализации и обеспечением целостности данных через внешние ключи. Выполненные запросы демонстрируют корректную работу связей между таблицами и позволяют получать важную информацию для анализа.</w:t>
      </w:r>
    </w:p>
    <w:p w14:paraId="00B38E7B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036DBFA8" w14:textId="77777777" w:rsidR="00891A38" w:rsidRDefault="00DB53A7">
      <w:pPr>
        <w:pStyle w:val="2"/>
        <w:spacing w:before="57"/>
        <w:ind w:right="1"/>
        <w:jc w:val="center"/>
      </w:pPr>
      <w:bookmarkStart w:id="59" w:name="_bookmark65"/>
      <w:bookmarkEnd w:id="59"/>
      <w:r>
        <w:lastRenderedPageBreak/>
        <w:t>СОЗДАНИЕ</w:t>
      </w:r>
      <w:r>
        <w:rPr>
          <w:spacing w:val="-12"/>
        </w:rPr>
        <w:t xml:space="preserve"> </w:t>
      </w:r>
      <w:r>
        <w:t>ДИАГРАММЫ</w:t>
      </w:r>
      <w:r>
        <w:rPr>
          <w:spacing w:val="-10"/>
        </w:rPr>
        <w:t xml:space="preserve"> </w:t>
      </w:r>
      <w:r>
        <w:rPr>
          <w:spacing w:val="-2"/>
        </w:rPr>
        <w:t>СОСТОЯНИЙ</w:t>
      </w:r>
    </w:p>
    <w:p w14:paraId="245E41A3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196"/>
        <w:ind w:left="1197" w:hanging="348"/>
      </w:pPr>
      <w:bookmarkStart w:id="60" w:name="_bookmark66"/>
      <w:bookmarkEnd w:id="60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4F08D2A1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61" w:name="_bookmark67"/>
      <w:bookmarkEnd w:id="61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20853ED3" w14:textId="77777777" w:rsidR="00891A38" w:rsidRDefault="00DB53A7">
      <w:pPr>
        <w:pStyle w:val="a3"/>
        <w:spacing w:before="163" w:line="357" w:lineRule="auto"/>
        <w:ind w:right="141" w:firstLine="709"/>
        <w:jc w:val="both"/>
      </w:pPr>
      <w:r>
        <w:t>Создать диаграмму состояний проектируемой информационной системы для одного из ранее разработанных классов или прецедентов.</w:t>
      </w:r>
    </w:p>
    <w:p w14:paraId="32C7D5A8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4"/>
        <w:ind w:left="1406" w:hanging="557"/>
      </w:pPr>
      <w:bookmarkStart w:id="62" w:name="_bookmark68"/>
      <w:bookmarkEnd w:id="62"/>
      <w:r>
        <w:t>Создание</w:t>
      </w:r>
      <w:r>
        <w:rPr>
          <w:spacing w:val="-9"/>
        </w:rPr>
        <w:t xml:space="preserve"> </w:t>
      </w:r>
      <w:r>
        <w:rPr>
          <w:spacing w:val="-2"/>
        </w:rPr>
        <w:t>диаграммы</w:t>
      </w:r>
    </w:p>
    <w:p w14:paraId="375C5FEE" w14:textId="2EADC2CE" w:rsidR="00891A38" w:rsidRDefault="00DB53A7">
      <w:pPr>
        <w:pStyle w:val="a3"/>
        <w:spacing w:before="163" w:line="360" w:lineRule="auto"/>
        <w:ind w:right="1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487592448" behindDoc="1" locked="0" layoutInCell="1" allowOverlap="1" wp14:anchorId="140A3A18" wp14:editId="49423777">
            <wp:simplePos x="0" y="0"/>
            <wp:positionH relativeFrom="margin">
              <wp:align>center</wp:align>
            </wp:positionH>
            <wp:positionV relativeFrom="paragraph">
              <wp:posOffset>1543575</wp:posOffset>
            </wp:positionV>
            <wp:extent cx="979773" cy="5579268"/>
            <wp:effectExtent l="0" t="0" r="0" b="254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773" cy="5579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Класс </w:t>
      </w:r>
      <w:r w:rsidRPr="009B5388">
        <w:rPr>
          <w:bCs/>
        </w:rPr>
        <w:t>"</w:t>
      </w:r>
      <w:r w:rsidR="009B5388" w:rsidRPr="009B5388">
        <w:rPr>
          <w:bCs/>
        </w:rPr>
        <w:t>Диагностика</w:t>
      </w:r>
      <w:r w:rsidRPr="009B5388">
        <w:rPr>
          <w:bCs/>
        </w:rPr>
        <w:t>"</w:t>
      </w:r>
      <w:r>
        <w:rPr>
          <w:b/>
        </w:rPr>
        <w:t xml:space="preserve"> </w:t>
      </w:r>
      <w:r>
        <w:t xml:space="preserve">описывает процесс </w:t>
      </w:r>
      <w:r w:rsidR="009B5388">
        <w:t>ввода симптомов, формирования предварительного диагноза, его подтверждение, подбор рекомендаций по устранению неисправности и формирование итогового отчёта</w:t>
      </w:r>
      <w:r>
        <w:t>. Ниже приведено описание состояний и переходов для класса "</w:t>
      </w:r>
      <w:r w:rsidR="009B5388">
        <w:t>Диагностика</w:t>
      </w:r>
      <w:r>
        <w:t>".</w:t>
      </w:r>
    </w:p>
    <w:p w14:paraId="6DD8F564" w14:textId="77777777" w:rsidR="00891A38" w:rsidRDefault="00DB53A7">
      <w:pPr>
        <w:pStyle w:val="a3"/>
        <w:spacing w:before="206"/>
        <w:ind w:left="0" w:right="1"/>
        <w:jc w:val="center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rPr>
          <w:spacing w:val="-2"/>
        </w:rPr>
        <w:t>состояний</w:t>
      </w:r>
    </w:p>
    <w:p w14:paraId="374AE58E" w14:textId="77777777" w:rsidR="00891A38" w:rsidRDefault="00891A38">
      <w:pPr>
        <w:pStyle w:val="a3"/>
        <w:jc w:val="center"/>
        <w:sectPr w:rsidR="00891A38">
          <w:pgSz w:w="11910" w:h="16840"/>
          <w:pgMar w:top="1060" w:right="708" w:bottom="960" w:left="1559" w:header="0" w:footer="777" w:gutter="0"/>
          <w:cols w:space="720"/>
        </w:sectPr>
      </w:pPr>
    </w:p>
    <w:p w14:paraId="4F554589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72"/>
        <w:ind w:left="1406" w:hanging="557"/>
      </w:pPr>
      <w:bookmarkStart w:id="63" w:name="_bookmark69"/>
      <w:bookmarkEnd w:id="63"/>
      <w:r>
        <w:rPr>
          <w:spacing w:val="-2"/>
        </w:rPr>
        <w:lastRenderedPageBreak/>
        <w:t>Заключение</w:t>
      </w:r>
    </w:p>
    <w:p w14:paraId="542B3E6E" w14:textId="77777777" w:rsidR="009B5388" w:rsidRPr="009B5388" w:rsidRDefault="009B5388" w:rsidP="009B5388">
      <w:pPr>
        <w:pStyle w:val="a3"/>
        <w:spacing w:before="163" w:line="357" w:lineRule="auto"/>
        <w:ind w:right="141" w:firstLine="709"/>
        <w:jc w:val="both"/>
      </w:pPr>
      <w:r w:rsidRPr="009B5388">
        <w:t>В результате выполнения данной практической работы была разработана диаграмма состояний, отражающая поведение объекта в информационной системе в ответ на различные события. Диаграмма состояний позволила наглядно представить все возможные состояния объекта, а также переходы между ними в зависимости от действий пользователя или внутренних процессов системы.</w:t>
      </w:r>
    </w:p>
    <w:p w14:paraId="26B09843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5FCE1CDA" w14:textId="77777777" w:rsidR="00891A38" w:rsidRDefault="00DB53A7">
      <w:pPr>
        <w:pStyle w:val="2"/>
        <w:spacing w:line="362" w:lineRule="auto"/>
        <w:ind w:left="4050" w:hanging="3594"/>
      </w:pPr>
      <w:bookmarkStart w:id="64" w:name="_bookmark70"/>
      <w:bookmarkEnd w:id="64"/>
      <w:r>
        <w:lastRenderedPageBreak/>
        <w:t>РАСЧЁТ</w:t>
      </w:r>
      <w:r>
        <w:rPr>
          <w:spacing w:val="-12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ЭНТРОПИИ</w:t>
      </w:r>
      <w:r>
        <w:rPr>
          <w:spacing w:val="-11"/>
        </w:rPr>
        <w:t xml:space="preserve"> </w:t>
      </w:r>
      <w:r>
        <w:t>ПРОЕКТИРУЕМО</w:t>
      </w:r>
      <w:bookmarkStart w:id="65" w:name="_bookmark71"/>
      <w:bookmarkEnd w:id="65"/>
      <w:r>
        <w:t xml:space="preserve">Й </w:t>
      </w:r>
      <w:r>
        <w:rPr>
          <w:spacing w:val="-2"/>
        </w:rPr>
        <w:t>СИСТЕМЫ</w:t>
      </w:r>
    </w:p>
    <w:p w14:paraId="0135C139" w14:textId="77777777" w:rsidR="00891A38" w:rsidRDefault="00DB53A7" w:rsidP="00EB75B8">
      <w:pPr>
        <w:pStyle w:val="3"/>
        <w:numPr>
          <w:ilvl w:val="0"/>
          <w:numId w:val="7"/>
        </w:numPr>
        <w:tabs>
          <w:tab w:val="left" w:pos="1197"/>
        </w:tabs>
        <w:spacing w:before="31"/>
        <w:ind w:left="1197" w:hanging="348"/>
      </w:pPr>
      <w:bookmarkStart w:id="66" w:name="_bookmark72"/>
      <w:bookmarkEnd w:id="66"/>
      <w:r>
        <w:t>Ход</w:t>
      </w:r>
      <w:r>
        <w:rPr>
          <w:spacing w:val="-10"/>
        </w:rPr>
        <w:t xml:space="preserve"> </w:t>
      </w:r>
      <w:r>
        <w:t>выполнения</w:t>
      </w:r>
      <w:r>
        <w:rPr>
          <w:spacing w:val="-9"/>
        </w:rPr>
        <w:t xml:space="preserve"> </w:t>
      </w:r>
      <w:r>
        <w:rPr>
          <w:spacing w:val="-2"/>
        </w:rPr>
        <w:t>работы</w:t>
      </w:r>
    </w:p>
    <w:p w14:paraId="06425C03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bookmarkStart w:id="67" w:name="_bookmark73"/>
      <w:bookmarkEnd w:id="67"/>
      <w:r>
        <w:t>Цель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</w:p>
    <w:p w14:paraId="3AD08A53" w14:textId="77777777" w:rsidR="00891A38" w:rsidRDefault="00DB53A7">
      <w:pPr>
        <w:pStyle w:val="a3"/>
        <w:spacing w:before="163"/>
        <w:ind w:left="849"/>
        <w:jc w:val="both"/>
      </w:pPr>
      <w:r>
        <w:t>Целями</w:t>
      </w:r>
      <w:r>
        <w:rPr>
          <w:spacing w:val="-11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rPr>
          <w:spacing w:val="-2"/>
        </w:rPr>
        <w:t>являются:</w:t>
      </w:r>
    </w:p>
    <w:p w14:paraId="6D577011" w14:textId="77777777" w:rsidR="00891A38" w:rsidRDefault="00DB53A7">
      <w:pPr>
        <w:pStyle w:val="a5"/>
        <w:numPr>
          <w:ilvl w:val="0"/>
          <w:numId w:val="3"/>
        </w:numPr>
        <w:tabs>
          <w:tab w:val="left" w:pos="1282"/>
        </w:tabs>
        <w:spacing w:before="163" w:line="360" w:lineRule="auto"/>
        <w:ind w:right="141" w:firstLine="709"/>
        <w:jc w:val="both"/>
        <w:rPr>
          <w:sz w:val="28"/>
        </w:rPr>
      </w:pPr>
      <w:r>
        <w:rPr>
          <w:sz w:val="28"/>
        </w:rPr>
        <w:t>Закрепление имеющихся знаний о параметрах ИС. Изучение методологии</w:t>
      </w:r>
      <w:r>
        <w:rPr>
          <w:spacing w:val="-14"/>
          <w:sz w:val="28"/>
        </w:rPr>
        <w:t xml:space="preserve"> </w:t>
      </w:r>
      <w:r>
        <w:rPr>
          <w:sz w:val="28"/>
        </w:rPr>
        <w:t>расчета</w:t>
      </w:r>
      <w:r>
        <w:rPr>
          <w:spacing w:val="-14"/>
          <w:sz w:val="28"/>
        </w:rPr>
        <w:t xml:space="preserve"> </w:t>
      </w:r>
      <w:r>
        <w:rPr>
          <w:sz w:val="28"/>
        </w:rPr>
        <w:t>требуемых</w:t>
      </w:r>
      <w:r>
        <w:rPr>
          <w:spacing w:val="-14"/>
          <w:sz w:val="28"/>
        </w:rPr>
        <w:t xml:space="preserve"> </w:t>
      </w:r>
      <w:r>
        <w:rPr>
          <w:sz w:val="28"/>
        </w:rPr>
        <w:t>параметров</w:t>
      </w:r>
      <w:r>
        <w:rPr>
          <w:spacing w:val="-14"/>
          <w:sz w:val="28"/>
        </w:rPr>
        <w:t xml:space="preserve"> </w:t>
      </w:r>
      <w:r>
        <w:rPr>
          <w:sz w:val="28"/>
        </w:rPr>
        <w:t>проектируемой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информационной </w:t>
      </w:r>
      <w:r>
        <w:rPr>
          <w:spacing w:val="-2"/>
          <w:sz w:val="28"/>
        </w:rPr>
        <w:t>системы.</w:t>
      </w:r>
    </w:p>
    <w:p w14:paraId="4E733BEE" w14:textId="77777777" w:rsidR="00891A38" w:rsidRDefault="00DB53A7">
      <w:pPr>
        <w:pStyle w:val="a5"/>
        <w:numPr>
          <w:ilvl w:val="0"/>
          <w:numId w:val="3"/>
        </w:numPr>
        <w:tabs>
          <w:tab w:val="left" w:pos="1270"/>
        </w:tabs>
        <w:spacing w:line="357" w:lineRule="auto"/>
        <w:ind w:right="140" w:firstLine="709"/>
        <w:jc w:val="both"/>
        <w:rPr>
          <w:sz w:val="28"/>
        </w:rPr>
      </w:pPr>
      <w:r>
        <w:rPr>
          <w:sz w:val="28"/>
        </w:rPr>
        <w:t>Приобретение навыков анализа и формализованного описания заданной предметной области.</w:t>
      </w:r>
    </w:p>
    <w:p w14:paraId="35CEE7C3" w14:textId="77777777" w:rsidR="00891A38" w:rsidRDefault="00DB53A7">
      <w:pPr>
        <w:pStyle w:val="a5"/>
        <w:numPr>
          <w:ilvl w:val="0"/>
          <w:numId w:val="3"/>
        </w:numPr>
        <w:tabs>
          <w:tab w:val="left" w:pos="1328"/>
        </w:tabs>
        <w:spacing w:before="6" w:line="362" w:lineRule="auto"/>
        <w:ind w:right="141" w:firstLine="709"/>
        <w:jc w:val="both"/>
        <w:rPr>
          <w:sz w:val="28"/>
        </w:rPr>
      </w:pPr>
      <w:r>
        <w:rPr>
          <w:sz w:val="28"/>
        </w:rPr>
        <w:t xml:space="preserve">Приобретение навыков расчета параметров информационной </w:t>
      </w:r>
      <w:r>
        <w:rPr>
          <w:spacing w:val="-2"/>
          <w:sz w:val="28"/>
        </w:rPr>
        <w:t>системы.</w:t>
      </w:r>
    </w:p>
    <w:p w14:paraId="5D9DF68F" w14:textId="77777777" w:rsidR="00891A38" w:rsidRDefault="00DB53A7">
      <w:pPr>
        <w:pStyle w:val="a3"/>
        <w:spacing w:line="314" w:lineRule="exact"/>
        <w:ind w:left="849"/>
        <w:jc w:val="both"/>
      </w:pPr>
      <w:r>
        <w:t>В</w:t>
      </w:r>
      <w:r>
        <w:rPr>
          <w:spacing w:val="-9"/>
        </w:rPr>
        <w:t xml:space="preserve"> </w:t>
      </w:r>
      <w:r>
        <w:t>процессе</w:t>
      </w:r>
      <w:r>
        <w:rPr>
          <w:spacing w:val="-9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решаются</w:t>
      </w:r>
      <w:r>
        <w:rPr>
          <w:spacing w:val="-9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задачи:</w:t>
      </w:r>
    </w:p>
    <w:p w14:paraId="1008BA2C" w14:textId="77777777" w:rsidR="00891A38" w:rsidRDefault="00DB53A7">
      <w:pPr>
        <w:pStyle w:val="a5"/>
        <w:numPr>
          <w:ilvl w:val="0"/>
          <w:numId w:val="2"/>
        </w:numPr>
        <w:tabs>
          <w:tab w:val="left" w:pos="1127"/>
        </w:tabs>
        <w:spacing w:before="162"/>
        <w:ind w:left="1127" w:hanging="278"/>
        <w:jc w:val="both"/>
        <w:rPr>
          <w:sz w:val="28"/>
        </w:rPr>
      </w:pPr>
      <w:r>
        <w:rPr>
          <w:sz w:val="28"/>
        </w:rPr>
        <w:t>Выполняется</w:t>
      </w:r>
      <w:r>
        <w:rPr>
          <w:spacing w:val="-12"/>
          <w:sz w:val="28"/>
        </w:rPr>
        <w:t xml:space="preserve"> </w:t>
      </w:r>
      <w:r>
        <w:rPr>
          <w:sz w:val="28"/>
        </w:rPr>
        <w:t>системный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2"/>
          <w:sz w:val="28"/>
        </w:rPr>
        <w:t xml:space="preserve"> </w:t>
      </w:r>
      <w:r>
        <w:rPr>
          <w:sz w:val="28"/>
        </w:rPr>
        <w:t>заданной</w:t>
      </w:r>
      <w:r>
        <w:rPr>
          <w:spacing w:val="-1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области.</w:t>
      </w:r>
    </w:p>
    <w:p w14:paraId="39DAE4E1" w14:textId="77777777" w:rsidR="00891A38" w:rsidRDefault="00DB53A7">
      <w:pPr>
        <w:pStyle w:val="a3"/>
        <w:spacing w:before="163" w:line="357" w:lineRule="auto"/>
        <w:ind w:right="140" w:firstLine="709"/>
        <w:jc w:val="both"/>
      </w:pPr>
      <w:r>
        <w:t>Составляется формализованное описание информационных объектов предметной области.</w:t>
      </w:r>
    </w:p>
    <w:p w14:paraId="1D8B5CBD" w14:textId="77777777" w:rsidR="00891A38" w:rsidRDefault="00DB53A7">
      <w:pPr>
        <w:pStyle w:val="a5"/>
        <w:numPr>
          <w:ilvl w:val="0"/>
          <w:numId w:val="2"/>
        </w:numPr>
        <w:tabs>
          <w:tab w:val="left" w:pos="1212"/>
        </w:tabs>
        <w:spacing w:before="6" w:line="357" w:lineRule="auto"/>
        <w:ind w:left="140" w:right="139" w:firstLine="709"/>
        <w:jc w:val="both"/>
        <w:rPr>
          <w:sz w:val="28"/>
        </w:rPr>
      </w:pPr>
      <w:r>
        <w:rPr>
          <w:sz w:val="28"/>
        </w:rPr>
        <w:t xml:space="preserve">Выполняется расчет параметров проектируемой информационной </w:t>
      </w:r>
      <w:r>
        <w:rPr>
          <w:spacing w:val="-2"/>
          <w:sz w:val="28"/>
        </w:rPr>
        <w:t>системы.</w:t>
      </w:r>
    </w:p>
    <w:p w14:paraId="06717FB4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3"/>
        <w:ind w:left="1406" w:hanging="557"/>
      </w:pPr>
      <w:bookmarkStart w:id="68" w:name="_bookmark74"/>
      <w:bookmarkEnd w:id="68"/>
      <w:r>
        <w:t>Описание</w:t>
      </w:r>
      <w:r>
        <w:rPr>
          <w:spacing w:val="-12"/>
        </w:rPr>
        <w:t xml:space="preserve"> </w:t>
      </w:r>
      <w:r>
        <w:rPr>
          <w:spacing w:val="-5"/>
        </w:rPr>
        <w:t>ЭСЕ</w:t>
      </w:r>
    </w:p>
    <w:p w14:paraId="51A44D11" w14:textId="77777777" w:rsidR="00CB2363" w:rsidRDefault="00CB2363" w:rsidP="00CB2363">
      <w:pPr>
        <w:pStyle w:val="a3"/>
        <w:spacing w:before="163" w:line="357" w:lineRule="auto"/>
        <w:ind w:right="141" w:firstLine="709"/>
        <w:jc w:val="both"/>
      </w:pPr>
      <w:r w:rsidRPr="00F9143B">
        <w:t>Элементарная семантическая единица (ЭСЕ) в нашей системе</w:t>
      </w:r>
      <w:r>
        <w:t xml:space="preserve"> </w:t>
      </w:r>
      <w:r w:rsidRPr="00F9143B">
        <w:t>представляет собой зафиксированный симптом неисправности ноутбука, который обрабатывается системой для последующей диагностики и рекомендаций по ремонту. Например: «не включается экран», «не заряжается батарея», «сильно греется», и т.д.</w:t>
      </w:r>
    </w:p>
    <w:p w14:paraId="1B3616E3" w14:textId="77777777" w:rsidR="00CB2363" w:rsidRDefault="00CB2363" w:rsidP="00CB2363">
      <w:pPr>
        <w:pStyle w:val="a3"/>
        <w:spacing w:before="163" w:line="357" w:lineRule="auto"/>
        <w:ind w:right="141" w:firstLine="709"/>
        <w:jc w:val="both"/>
      </w:pPr>
      <w:r w:rsidRPr="00F9143B">
        <w:t>Проектируемая информационная система собирает и классифицирует данные по симптомам неисправностей. Система может быть наполнена десятками или сотнями различных случаев — в данной работе используются 100 записей ЭСЕ, отражающих наиболее распространённые жалобы пользователей.</w:t>
      </w:r>
    </w:p>
    <w:p w14:paraId="035FAFC4" w14:textId="450A59AA" w:rsidR="00CB2363" w:rsidRPr="00F9143B" w:rsidRDefault="00CB2363" w:rsidP="00CB2363">
      <w:pPr>
        <w:pStyle w:val="a3"/>
        <w:spacing w:before="163" w:line="357" w:lineRule="auto"/>
        <w:ind w:right="141" w:firstLine="709"/>
        <w:jc w:val="both"/>
      </w:pPr>
      <w:r w:rsidRPr="00F9143B">
        <w:t xml:space="preserve">Для анализа были отобраны 100 записей о неисправностях. Количество </w:t>
      </w:r>
      <w:r w:rsidRPr="00F9143B">
        <w:lastRenderedPageBreak/>
        <w:t>симптомов, регистрируемых за сутки, варьируется от 1</w:t>
      </w:r>
      <w:r>
        <w:t>000 до 18</w:t>
      </w:r>
      <w:r w:rsidRPr="00F9143B">
        <w:t>00, с шагом 80.</w:t>
      </w:r>
    </w:p>
    <w:p w14:paraId="235D82FD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72"/>
        <w:ind w:left="1406" w:hanging="557"/>
      </w:pPr>
      <w:r>
        <w:t>Наполнение</w:t>
      </w:r>
      <w:r>
        <w:rPr>
          <w:spacing w:val="-11"/>
        </w:rPr>
        <w:t xml:space="preserve"> </w:t>
      </w:r>
      <w:r>
        <w:rPr>
          <w:spacing w:val="-2"/>
        </w:rPr>
        <w:t>системы</w:t>
      </w:r>
    </w:p>
    <w:p w14:paraId="5576D822" w14:textId="77777777" w:rsidR="00891A38" w:rsidRDefault="00DB53A7">
      <w:pPr>
        <w:pStyle w:val="a3"/>
        <w:spacing w:before="163" w:line="360" w:lineRule="auto"/>
        <w:ind w:right="139" w:firstLine="709"/>
        <w:jc w:val="both"/>
      </w:pPr>
      <w: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4B4E8158" w14:textId="77777777" w:rsidR="00891A38" w:rsidRDefault="00DB53A7">
      <w:pPr>
        <w:pStyle w:val="a3"/>
        <w:spacing w:line="360" w:lineRule="auto"/>
        <w:ind w:right="139" w:firstLine="709"/>
        <w:jc w:val="both"/>
      </w:pPr>
      <w:r>
        <w:t>В рамках данной система была наполнена работы Система была наполнена 100 ЭСЕ. В рамках ограничений объема данной работы, невозможно привести полный перечень всех записей ЭСЕ, поэтому пример первых десяти записей приведен в таблице 5.</w:t>
      </w:r>
    </w:p>
    <w:p w14:paraId="1DC4E383" w14:textId="1D722947" w:rsidR="00891A38" w:rsidRDefault="00DB53A7">
      <w:pPr>
        <w:pStyle w:val="a3"/>
        <w:spacing w:line="320" w:lineRule="exact"/>
        <w:ind w:left="849"/>
        <w:jc w:val="both"/>
      </w:pPr>
      <w:r>
        <w:t>Структуризация</w:t>
      </w:r>
      <w:r>
        <w:rPr>
          <w:spacing w:val="-11"/>
        </w:rPr>
        <w:t xml:space="preserve"> </w:t>
      </w:r>
      <w:r>
        <w:t>ведется</w:t>
      </w:r>
      <w:r>
        <w:rPr>
          <w:spacing w:val="-11"/>
        </w:rPr>
        <w:t xml:space="preserve"> </w:t>
      </w:r>
      <w:r>
        <w:t>по</w:t>
      </w:r>
      <w:r>
        <w:rPr>
          <w:spacing w:val="-11"/>
        </w:rPr>
        <w:t xml:space="preserve"> </w:t>
      </w:r>
      <w:r>
        <w:t>количеству</w:t>
      </w:r>
      <w:r>
        <w:rPr>
          <w:spacing w:val="-11"/>
        </w:rPr>
        <w:t xml:space="preserve"> </w:t>
      </w:r>
      <w:r w:rsidR="003E47DE">
        <w:rPr>
          <w:spacing w:val="-2"/>
        </w:rPr>
        <w:t>симптомов</w:t>
      </w:r>
      <w:r>
        <w:rPr>
          <w:spacing w:val="-2"/>
        </w:rPr>
        <w:t>.</w:t>
      </w:r>
    </w:p>
    <w:p w14:paraId="2558EA90" w14:textId="77777777" w:rsidR="00891A38" w:rsidRDefault="00DB53A7">
      <w:pPr>
        <w:pStyle w:val="a3"/>
        <w:spacing w:before="163"/>
      </w:pPr>
      <w:r>
        <w:t>Таблица</w:t>
      </w:r>
      <w:r>
        <w:rPr>
          <w:spacing w:val="-9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Список</w:t>
      </w:r>
      <w:r>
        <w:rPr>
          <w:spacing w:val="-9"/>
        </w:rPr>
        <w:t xml:space="preserve"> </w:t>
      </w:r>
      <w:r>
        <w:t>элементарных</w:t>
      </w:r>
      <w:r>
        <w:rPr>
          <w:spacing w:val="-8"/>
        </w:rPr>
        <w:t xml:space="preserve"> </w:t>
      </w:r>
      <w:r>
        <w:t>семантических</w:t>
      </w:r>
      <w:r>
        <w:rPr>
          <w:spacing w:val="-9"/>
        </w:rPr>
        <w:t xml:space="preserve"> </w:t>
      </w:r>
      <w:r>
        <w:rPr>
          <w:spacing w:val="-2"/>
        </w:rPr>
        <w:t>единиц</w:t>
      </w:r>
    </w:p>
    <w:p w14:paraId="5F2B6536" w14:textId="77777777" w:rsidR="00891A38" w:rsidRDefault="00891A38">
      <w:pPr>
        <w:pStyle w:val="a3"/>
        <w:spacing w:before="11"/>
        <w:ind w:left="0"/>
        <w:rPr>
          <w:sz w:val="13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5"/>
      </w:tblGrid>
      <w:tr w:rsidR="00891A38" w14:paraId="044426C3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1ED6ACB9" w14:textId="77777777" w:rsidR="00891A38" w:rsidRPr="003E47DE" w:rsidRDefault="00DB53A7" w:rsidP="0012676A">
            <w:pPr>
              <w:pStyle w:val="TableParagraph"/>
              <w:spacing w:before="3"/>
              <w:ind w:left="17"/>
              <w:jc w:val="center"/>
              <w:rPr>
                <w:b/>
                <w:sz w:val="28"/>
                <w:szCs w:val="28"/>
              </w:rPr>
            </w:pPr>
            <w:r w:rsidRPr="003E47DE">
              <w:rPr>
                <w:b/>
                <w:spacing w:val="-2"/>
                <w:sz w:val="28"/>
                <w:szCs w:val="28"/>
              </w:rPr>
              <w:t>Наименование</w:t>
            </w:r>
          </w:p>
        </w:tc>
        <w:tc>
          <w:tcPr>
            <w:tcW w:w="4675" w:type="dxa"/>
            <w:vAlign w:val="center"/>
          </w:tcPr>
          <w:p w14:paraId="2CAD0276" w14:textId="77777777" w:rsidR="00891A38" w:rsidRPr="003E47DE" w:rsidRDefault="00DB53A7" w:rsidP="0012676A">
            <w:pPr>
              <w:pStyle w:val="TableParagraph"/>
              <w:spacing w:before="3"/>
              <w:ind w:left="14"/>
              <w:jc w:val="center"/>
              <w:rPr>
                <w:b/>
                <w:sz w:val="28"/>
                <w:szCs w:val="28"/>
              </w:rPr>
            </w:pPr>
            <w:r w:rsidRPr="003E47DE">
              <w:rPr>
                <w:b/>
                <w:spacing w:val="-2"/>
                <w:sz w:val="28"/>
                <w:szCs w:val="28"/>
              </w:rPr>
              <w:t>Параметр</w:t>
            </w:r>
          </w:p>
        </w:tc>
      </w:tr>
      <w:tr w:rsidR="00891A38" w:rsidRPr="003E47DE" w14:paraId="689E1580" w14:textId="77777777" w:rsidTr="0012676A">
        <w:trPr>
          <w:trHeight w:val="556"/>
        </w:trPr>
        <w:tc>
          <w:tcPr>
            <w:tcW w:w="4670" w:type="dxa"/>
            <w:vAlign w:val="center"/>
          </w:tcPr>
          <w:p w14:paraId="458FBBAA" w14:textId="0B8B8E49" w:rsidR="00891A38" w:rsidRPr="003E47DE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361F44C5" w14:textId="151C6A54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1432</w:t>
            </w:r>
          </w:p>
        </w:tc>
      </w:tr>
      <w:tr w:rsidR="00891A38" w:rsidRPr="003E47DE" w14:paraId="1B7DA250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13ABCAD6" w14:textId="482BCE52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40912678" w14:textId="4EC6BCAF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1785</w:t>
            </w:r>
          </w:p>
        </w:tc>
      </w:tr>
      <w:tr w:rsidR="00891A38" w:rsidRPr="003E47DE" w14:paraId="3E5471BA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3DC88CF0" w14:textId="7609A4F1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51D39DAA" w14:textId="7A324517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1654</w:t>
            </w:r>
          </w:p>
        </w:tc>
      </w:tr>
      <w:tr w:rsidR="00891A38" w:rsidRPr="003E47DE" w14:paraId="1655EBC5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489BC6C9" w14:textId="5FF94527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1B25DB2C" w14:textId="36474C06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1542</w:t>
            </w:r>
          </w:p>
        </w:tc>
      </w:tr>
      <w:tr w:rsidR="00891A38" w:rsidRPr="003E47DE" w14:paraId="69A50EBE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7942B4A9" w14:textId="14D0AECF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0F19BE45" w14:textId="01C6DECD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1321</w:t>
            </w:r>
          </w:p>
        </w:tc>
      </w:tr>
      <w:tr w:rsidR="00891A38" w:rsidRPr="003E47DE" w14:paraId="32BCA186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7C337945" w14:textId="14AA9099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5DC03BA2" w14:textId="1C825163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1976</w:t>
            </w:r>
          </w:p>
        </w:tc>
      </w:tr>
      <w:tr w:rsidR="00891A38" w:rsidRPr="003E47DE" w14:paraId="6FF3E250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098D6C32" w14:textId="6FC61722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117C7DD4" w14:textId="210AB03C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1113</w:t>
            </w:r>
          </w:p>
        </w:tc>
      </w:tr>
      <w:tr w:rsidR="00891A38" w:rsidRPr="003E47DE" w14:paraId="753F653C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7A3E0F05" w14:textId="63B4050D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39D32BAD" w14:textId="4FA88EC2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1879</w:t>
            </w:r>
          </w:p>
        </w:tc>
      </w:tr>
      <w:tr w:rsidR="00891A38" w:rsidRPr="003E47DE" w14:paraId="2421D6D3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1C1BA363" w14:textId="76A940DE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6B57D8B7" w14:textId="42EF8DA2" w:rsidR="00891A38" w:rsidRPr="0012676A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1207</w:t>
            </w:r>
          </w:p>
        </w:tc>
      </w:tr>
      <w:tr w:rsidR="003E47DE" w:rsidRPr="003E47DE" w14:paraId="0EFF9439" w14:textId="77777777" w:rsidTr="0012676A">
        <w:trPr>
          <w:trHeight w:val="551"/>
        </w:trPr>
        <w:tc>
          <w:tcPr>
            <w:tcW w:w="4670" w:type="dxa"/>
            <w:vAlign w:val="center"/>
          </w:tcPr>
          <w:p w14:paraId="1BD20F48" w14:textId="2380A91C" w:rsidR="003E47DE" w:rsidRPr="003E47DE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Симптом</w:t>
            </w:r>
          </w:p>
        </w:tc>
        <w:tc>
          <w:tcPr>
            <w:tcW w:w="4675" w:type="dxa"/>
            <w:vAlign w:val="center"/>
          </w:tcPr>
          <w:p w14:paraId="64A0FC65" w14:textId="569EC1E1" w:rsidR="003E47DE" w:rsidRPr="003E47DE" w:rsidRDefault="003E47DE" w:rsidP="0012676A">
            <w:pPr>
              <w:pStyle w:val="TableParagraph"/>
              <w:spacing w:before="8"/>
              <w:ind w:left="17" w:right="2"/>
              <w:jc w:val="center"/>
              <w:rPr>
                <w:spacing w:val="-2"/>
                <w:sz w:val="28"/>
                <w:szCs w:val="28"/>
              </w:rPr>
            </w:pPr>
            <w:r w:rsidRPr="003E47DE">
              <w:rPr>
                <w:spacing w:val="-2"/>
                <w:sz w:val="28"/>
                <w:szCs w:val="28"/>
              </w:rPr>
              <w:t>1698</w:t>
            </w:r>
          </w:p>
        </w:tc>
      </w:tr>
    </w:tbl>
    <w:p w14:paraId="12FA873F" w14:textId="77777777" w:rsidR="00891A38" w:rsidRDefault="00DB53A7" w:rsidP="0012676A">
      <w:pPr>
        <w:pStyle w:val="3"/>
        <w:numPr>
          <w:ilvl w:val="1"/>
          <w:numId w:val="7"/>
        </w:numPr>
        <w:tabs>
          <w:tab w:val="left" w:pos="1406"/>
        </w:tabs>
        <w:ind w:left="1406" w:hanging="557"/>
      </w:pPr>
      <w:r>
        <w:rPr>
          <w:spacing w:val="-2"/>
        </w:rPr>
        <w:t>Математические</w:t>
      </w:r>
      <w:r>
        <w:rPr>
          <w:spacing w:val="8"/>
        </w:rPr>
        <w:t xml:space="preserve"> </w:t>
      </w:r>
      <w:r>
        <w:rPr>
          <w:spacing w:val="-2"/>
        </w:rPr>
        <w:t>расчеты</w:t>
      </w:r>
    </w:p>
    <w:p w14:paraId="4DFA8410" w14:textId="03869E87" w:rsidR="00891A38" w:rsidRDefault="00DB53A7" w:rsidP="003E47DE">
      <w:pPr>
        <w:pStyle w:val="a3"/>
        <w:spacing w:before="163" w:line="360" w:lineRule="auto"/>
        <w:ind w:right="139" w:firstLine="709"/>
        <w:jc w:val="both"/>
      </w:pPr>
      <w:r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10 дискретных величин с шагом в </w:t>
      </w:r>
      <w:r w:rsidR="009B1509" w:rsidRPr="009B1509">
        <w:t>80</w:t>
      </w:r>
      <w:r w:rsidR="0012676A">
        <w:t xml:space="preserve"> (диапазон 1000-1800)</w:t>
      </w:r>
      <w:r>
        <w:t xml:space="preserve">. </w:t>
      </w:r>
      <w:r>
        <w:lastRenderedPageBreak/>
        <w:t>Расчеты ведутся с помощью формулы P(ξ)=n/N, где n – благоприятное число исходов (в данном случае</w:t>
      </w:r>
      <w:r>
        <w:rPr>
          <w:spacing w:val="33"/>
        </w:rPr>
        <w:t xml:space="preserve"> </w:t>
      </w:r>
      <w:r>
        <w:t>число</w:t>
      </w:r>
      <w:r>
        <w:rPr>
          <w:spacing w:val="33"/>
        </w:rPr>
        <w:t xml:space="preserve"> </w:t>
      </w:r>
      <w:r w:rsidR="003E47DE">
        <w:t>симптомов</w:t>
      </w:r>
      <w:r>
        <w:t>,</w:t>
      </w:r>
      <w:r>
        <w:rPr>
          <w:spacing w:val="33"/>
        </w:rPr>
        <w:t xml:space="preserve"> </w:t>
      </w:r>
      <w:r>
        <w:t>попадающих</w:t>
      </w:r>
      <w:r>
        <w:rPr>
          <w:spacing w:val="33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данный</w:t>
      </w:r>
      <w:r>
        <w:rPr>
          <w:spacing w:val="33"/>
        </w:rPr>
        <w:t xml:space="preserve"> </w:t>
      </w:r>
      <w:r>
        <w:t>диапазон),</w:t>
      </w:r>
      <w:r>
        <w:rPr>
          <w:spacing w:val="33"/>
        </w:rPr>
        <w:t xml:space="preserve"> </w:t>
      </w:r>
      <w:r>
        <w:t>а</w:t>
      </w:r>
      <w:r>
        <w:rPr>
          <w:spacing w:val="33"/>
        </w:rPr>
        <w:t xml:space="preserve"> </w:t>
      </w:r>
      <w:r>
        <w:t>N</w:t>
      </w:r>
      <w:r>
        <w:rPr>
          <w:spacing w:val="33"/>
        </w:rPr>
        <w:t xml:space="preserve"> </w:t>
      </w:r>
      <w:r>
        <w:t>–</w:t>
      </w:r>
      <w:r>
        <w:rPr>
          <w:spacing w:val="33"/>
        </w:rPr>
        <w:t xml:space="preserve"> </w:t>
      </w:r>
      <w:r>
        <w:t>общее</w:t>
      </w:r>
      <w:r>
        <w:rPr>
          <w:spacing w:val="33"/>
        </w:rPr>
        <w:t xml:space="preserve"> </w:t>
      </w:r>
      <w:r>
        <w:t>число</w:t>
      </w:r>
      <w:r w:rsidR="003E47DE">
        <w:t xml:space="preserve"> </w:t>
      </w:r>
      <w:r>
        <w:t>исходов.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таблице</w:t>
      </w:r>
      <w:r>
        <w:rPr>
          <w:spacing w:val="-14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приведены</w:t>
      </w:r>
      <w:r>
        <w:rPr>
          <w:spacing w:val="-14"/>
        </w:rPr>
        <w:t xml:space="preserve"> </w:t>
      </w:r>
      <w:r>
        <w:t>возможные</w:t>
      </w:r>
      <w:r>
        <w:rPr>
          <w:spacing w:val="-14"/>
        </w:rPr>
        <w:t xml:space="preserve"> </w:t>
      </w:r>
      <w:r>
        <w:t>значения,</w:t>
      </w:r>
      <w:r>
        <w:rPr>
          <w:spacing w:val="-15"/>
        </w:rPr>
        <w:t xml:space="preserve"> </w:t>
      </w:r>
      <w:r>
        <w:t>принимаемые</w:t>
      </w:r>
      <w:r>
        <w:rPr>
          <w:spacing w:val="-14"/>
        </w:rPr>
        <w:t xml:space="preserve"> </w:t>
      </w:r>
      <w:r>
        <w:t>ЭСЕ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 xml:space="preserve">их </w:t>
      </w:r>
      <w:r>
        <w:rPr>
          <w:spacing w:val="-2"/>
        </w:rPr>
        <w:t>вероятности.</w:t>
      </w:r>
    </w:p>
    <w:p w14:paraId="1EA93693" w14:textId="77777777" w:rsidR="00891A38" w:rsidRDefault="00DB53A7">
      <w:pPr>
        <w:pStyle w:val="a3"/>
        <w:spacing w:line="314" w:lineRule="exact"/>
      </w:pPr>
      <w:r>
        <w:t>Таблица</w:t>
      </w:r>
      <w:r>
        <w:rPr>
          <w:spacing w:val="-5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Ряд</w:t>
      </w:r>
      <w:r>
        <w:rPr>
          <w:spacing w:val="-5"/>
        </w:rPr>
        <w:t xml:space="preserve"> </w:t>
      </w:r>
      <w:r>
        <w:rPr>
          <w:spacing w:val="-2"/>
        </w:rPr>
        <w:t>распределения</w:t>
      </w:r>
    </w:p>
    <w:p w14:paraId="5C9F7A4B" w14:textId="77777777" w:rsidR="00891A38" w:rsidRDefault="00891A38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5"/>
        <w:gridCol w:w="3115"/>
        <w:gridCol w:w="3115"/>
      </w:tblGrid>
      <w:tr w:rsidR="00891A38" w14:paraId="0C087BD6" w14:textId="77777777">
        <w:trPr>
          <w:trHeight w:val="484"/>
        </w:trPr>
        <w:tc>
          <w:tcPr>
            <w:tcW w:w="3115" w:type="dxa"/>
          </w:tcPr>
          <w:p w14:paraId="6D2387BA" w14:textId="77777777" w:rsidR="00891A38" w:rsidRDefault="00DB53A7">
            <w:pPr>
              <w:pStyle w:val="TableParagraph"/>
              <w:spacing w:before="0" w:line="320" w:lineRule="exact"/>
              <w:ind w:left="14" w:right="2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№</w:t>
            </w:r>
          </w:p>
        </w:tc>
        <w:tc>
          <w:tcPr>
            <w:tcW w:w="3115" w:type="dxa"/>
          </w:tcPr>
          <w:p w14:paraId="071AEDC6" w14:textId="77777777" w:rsidR="00891A38" w:rsidRDefault="00DB53A7">
            <w:pPr>
              <w:pStyle w:val="TableParagraph"/>
              <w:spacing w:before="0" w:line="320" w:lineRule="exact"/>
              <w:ind w:left="14" w:right="1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x</w:t>
            </w:r>
          </w:p>
        </w:tc>
        <w:tc>
          <w:tcPr>
            <w:tcW w:w="3115" w:type="dxa"/>
          </w:tcPr>
          <w:p w14:paraId="2F207A81" w14:textId="77777777" w:rsidR="00891A38" w:rsidRDefault="00DB53A7">
            <w:pPr>
              <w:pStyle w:val="TableParagraph"/>
              <w:spacing w:before="0" w:line="320" w:lineRule="exact"/>
              <w:ind w:left="14"/>
              <w:jc w:val="center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P(X)</w:t>
            </w:r>
          </w:p>
        </w:tc>
      </w:tr>
      <w:tr w:rsidR="00CB2363" w14:paraId="00B71EAC" w14:textId="77777777">
        <w:trPr>
          <w:trHeight w:val="479"/>
        </w:trPr>
        <w:tc>
          <w:tcPr>
            <w:tcW w:w="3115" w:type="dxa"/>
          </w:tcPr>
          <w:p w14:paraId="3C837378" w14:textId="6C3A4BCD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9F19B50" w14:textId="6DD02CF0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1040</w:t>
            </w:r>
          </w:p>
        </w:tc>
        <w:tc>
          <w:tcPr>
            <w:tcW w:w="3115" w:type="dxa"/>
          </w:tcPr>
          <w:p w14:paraId="64E001EF" w14:textId="79CC5FB2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0.04</w:t>
            </w:r>
          </w:p>
        </w:tc>
      </w:tr>
      <w:tr w:rsidR="00CB2363" w14:paraId="08B278F5" w14:textId="77777777">
        <w:trPr>
          <w:trHeight w:val="484"/>
        </w:trPr>
        <w:tc>
          <w:tcPr>
            <w:tcW w:w="3115" w:type="dxa"/>
          </w:tcPr>
          <w:p w14:paraId="0C204EBB" w14:textId="3EF5DDC6" w:rsidR="00CB2363" w:rsidRPr="00CB2363" w:rsidRDefault="00CB2363" w:rsidP="00CB2363">
            <w:pPr>
              <w:pStyle w:val="TableParagraph"/>
              <w:spacing w:before="2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4E790FC9" w14:textId="20CD3EE3" w:rsidR="00CB2363" w:rsidRPr="00CB2363" w:rsidRDefault="00CB2363" w:rsidP="00CB2363">
            <w:pPr>
              <w:pStyle w:val="TableParagraph"/>
              <w:spacing w:before="2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1120</w:t>
            </w:r>
          </w:p>
        </w:tc>
        <w:tc>
          <w:tcPr>
            <w:tcW w:w="3115" w:type="dxa"/>
          </w:tcPr>
          <w:p w14:paraId="155F6BAD" w14:textId="74A0D3D3" w:rsidR="00CB2363" w:rsidRPr="00CB2363" w:rsidRDefault="00CB2363" w:rsidP="00CB2363">
            <w:pPr>
              <w:pStyle w:val="TableParagraph"/>
              <w:spacing w:before="2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0.07</w:t>
            </w:r>
          </w:p>
        </w:tc>
      </w:tr>
      <w:tr w:rsidR="00CB2363" w14:paraId="33C1242C" w14:textId="77777777">
        <w:trPr>
          <w:trHeight w:val="484"/>
        </w:trPr>
        <w:tc>
          <w:tcPr>
            <w:tcW w:w="3115" w:type="dxa"/>
          </w:tcPr>
          <w:p w14:paraId="41D70FD1" w14:textId="51126047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7286A355" w14:textId="45C595D4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1200</w:t>
            </w:r>
          </w:p>
        </w:tc>
        <w:tc>
          <w:tcPr>
            <w:tcW w:w="3115" w:type="dxa"/>
          </w:tcPr>
          <w:p w14:paraId="3234EEFD" w14:textId="6B226FED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0.09</w:t>
            </w:r>
          </w:p>
        </w:tc>
      </w:tr>
      <w:tr w:rsidR="00CB2363" w14:paraId="425E6A2D" w14:textId="77777777">
        <w:trPr>
          <w:trHeight w:val="484"/>
        </w:trPr>
        <w:tc>
          <w:tcPr>
            <w:tcW w:w="3115" w:type="dxa"/>
          </w:tcPr>
          <w:p w14:paraId="139571AC" w14:textId="0A8E93D3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6736841C" w14:textId="4720A08D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1280</w:t>
            </w:r>
          </w:p>
        </w:tc>
        <w:tc>
          <w:tcPr>
            <w:tcW w:w="3115" w:type="dxa"/>
          </w:tcPr>
          <w:p w14:paraId="317721F4" w14:textId="4DC384E0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0.11</w:t>
            </w:r>
          </w:p>
        </w:tc>
      </w:tr>
      <w:tr w:rsidR="00CB2363" w14:paraId="6E879066" w14:textId="77777777">
        <w:trPr>
          <w:trHeight w:val="479"/>
        </w:trPr>
        <w:tc>
          <w:tcPr>
            <w:tcW w:w="3115" w:type="dxa"/>
          </w:tcPr>
          <w:p w14:paraId="3B1C26B3" w14:textId="4320A343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42057F83" w14:textId="436157CE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1360</w:t>
            </w:r>
          </w:p>
        </w:tc>
        <w:tc>
          <w:tcPr>
            <w:tcW w:w="3115" w:type="dxa"/>
          </w:tcPr>
          <w:p w14:paraId="67F9A04D" w14:textId="235498CB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0.13</w:t>
            </w:r>
          </w:p>
        </w:tc>
      </w:tr>
      <w:tr w:rsidR="00CB2363" w14:paraId="7B19C56E" w14:textId="77777777">
        <w:trPr>
          <w:trHeight w:val="484"/>
        </w:trPr>
        <w:tc>
          <w:tcPr>
            <w:tcW w:w="3115" w:type="dxa"/>
          </w:tcPr>
          <w:p w14:paraId="61BB7E82" w14:textId="79F457C3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70F118F7" w14:textId="4DBA670D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1440</w:t>
            </w:r>
          </w:p>
        </w:tc>
        <w:tc>
          <w:tcPr>
            <w:tcW w:w="3115" w:type="dxa"/>
          </w:tcPr>
          <w:p w14:paraId="6C57B077" w14:textId="20168227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0.15</w:t>
            </w:r>
          </w:p>
        </w:tc>
      </w:tr>
      <w:tr w:rsidR="00CB2363" w14:paraId="3DC0E190" w14:textId="77777777">
        <w:trPr>
          <w:trHeight w:val="484"/>
        </w:trPr>
        <w:tc>
          <w:tcPr>
            <w:tcW w:w="3115" w:type="dxa"/>
          </w:tcPr>
          <w:p w14:paraId="26B80513" w14:textId="7EE81696" w:rsidR="00CB2363" w:rsidRPr="00CB2363" w:rsidRDefault="00CB2363" w:rsidP="00CB2363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7CA763F8" w14:textId="22E5C7AB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1520</w:t>
            </w:r>
          </w:p>
        </w:tc>
        <w:tc>
          <w:tcPr>
            <w:tcW w:w="3115" w:type="dxa"/>
          </w:tcPr>
          <w:p w14:paraId="3CB31888" w14:textId="3105C815" w:rsidR="00CB2363" w:rsidRPr="00CB2363" w:rsidRDefault="00CB2363" w:rsidP="00CB2363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CB2363">
              <w:rPr>
                <w:sz w:val="28"/>
                <w:szCs w:val="28"/>
              </w:rPr>
              <w:t>0.14</w:t>
            </w:r>
          </w:p>
        </w:tc>
      </w:tr>
      <w:tr w:rsidR="00EA624B" w14:paraId="1EBDECA3" w14:textId="77777777">
        <w:trPr>
          <w:trHeight w:val="484"/>
        </w:trPr>
        <w:tc>
          <w:tcPr>
            <w:tcW w:w="3115" w:type="dxa"/>
          </w:tcPr>
          <w:p w14:paraId="119BE49A" w14:textId="0148723E" w:rsidR="00EA624B" w:rsidRPr="00CB2363" w:rsidRDefault="00EA624B" w:rsidP="00EA624B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249D907C" w14:textId="53537808" w:rsidR="00EA624B" w:rsidRPr="00CB2363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1600</w:t>
            </w:r>
          </w:p>
        </w:tc>
        <w:tc>
          <w:tcPr>
            <w:tcW w:w="3115" w:type="dxa"/>
          </w:tcPr>
          <w:p w14:paraId="4BBCA2CA" w14:textId="4430BDFF" w:rsidR="00EA624B" w:rsidRPr="00CB2363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0.1</w:t>
            </w:r>
          </w:p>
        </w:tc>
      </w:tr>
      <w:tr w:rsidR="00EA624B" w14:paraId="4A4E1CDE" w14:textId="77777777">
        <w:trPr>
          <w:trHeight w:val="484"/>
        </w:trPr>
        <w:tc>
          <w:tcPr>
            <w:tcW w:w="3115" w:type="dxa"/>
          </w:tcPr>
          <w:p w14:paraId="700B1A01" w14:textId="31B64398" w:rsidR="00EA624B" w:rsidRPr="00EA624B" w:rsidRDefault="00EA624B" w:rsidP="00EA624B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74F188C1" w14:textId="384BFAFB" w:rsidR="00EA624B" w:rsidRPr="00EA624B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1680</w:t>
            </w:r>
          </w:p>
        </w:tc>
        <w:tc>
          <w:tcPr>
            <w:tcW w:w="3115" w:type="dxa"/>
          </w:tcPr>
          <w:p w14:paraId="71183FA2" w14:textId="55E84414" w:rsidR="00EA624B" w:rsidRPr="00EA624B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0.09</w:t>
            </w:r>
          </w:p>
        </w:tc>
      </w:tr>
      <w:tr w:rsidR="00EA624B" w14:paraId="3A151074" w14:textId="77777777">
        <w:trPr>
          <w:trHeight w:val="484"/>
        </w:trPr>
        <w:tc>
          <w:tcPr>
            <w:tcW w:w="3115" w:type="dxa"/>
          </w:tcPr>
          <w:p w14:paraId="36A1D065" w14:textId="55251126" w:rsidR="00EA624B" w:rsidRPr="00EA624B" w:rsidRDefault="00EA624B" w:rsidP="00EA624B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78C47779" w14:textId="0A0FC4F0" w:rsidR="00EA624B" w:rsidRPr="00EA624B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1760</w:t>
            </w:r>
          </w:p>
        </w:tc>
        <w:tc>
          <w:tcPr>
            <w:tcW w:w="3115" w:type="dxa"/>
          </w:tcPr>
          <w:p w14:paraId="2428536C" w14:textId="1A02CE68" w:rsidR="00EA624B" w:rsidRPr="00EA624B" w:rsidRDefault="00EA624B" w:rsidP="00EA624B">
            <w:pPr>
              <w:pStyle w:val="TableParagraph"/>
              <w:spacing w:before="0" w:line="320" w:lineRule="exact"/>
              <w:ind w:left="14"/>
              <w:jc w:val="center"/>
              <w:rPr>
                <w:sz w:val="28"/>
                <w:szCs w:val="28"/>
              </w:rPr>
            </w:pPr>
            <w:r w:rsidRPr="00EA624B">
              <w:rPr>
                <w:sz w:val="28"/>
                <w:szCs w:val="28"/>
              </w:rPr>
              <w:t>0.08</w:t>
            </w:r>
          </w:p>
        </w:tc>
      </w:tr>
    </w:tbl>
    <w:p w14:paraId="54006E24" w14:textId="77777777" w:rsidR="00891A38" w:rsidRPr="00EA624B" w:rsidRDefault="00891A38">
      <w:pPr>
        <w:pStyle w:val="a3"/>
        <w:spacing w:before="14"/>
        <w:ind w:left="0"/>
        <w:rPr>
          <w:lang w:val="en-US"/>
        </w:rPr>
      </w:pPr>
    </w:p>
    <w:p w14:paraId="2F8E43FB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90"/>
        </w:tabs>
        <w:spacing w:before="0" w:line="362" w:lineRule="auto"/>
        <w:ind w:left="140" w:right="141" w:firstLine="709"/>
      </w:pPr>
      <w:bookmarkStart w:id="69" w:name="_bookmark77"/>
      <w:bookmarkEnd w:id="69"/>
      <w:r>
        <w:t xml:space="preserve">Расчет математического ожидания информационного блока </w:t>
      </w:r>
      <w:r>
        <w:rPr>
          <w:spacing w:val="-2"/>
        </w:rPr>
        <w:t>системы</w:t>
      </w:r>
    </w:p>
    <w:p w14:paraId="65CE6E27" w14:textId="598BF114" w:rsidR="00094C59" w:rsidRPr="00094C59" w:rsidRDefault="00DB53A7" w:rsidP="00094C59">
      <w:pPr>
        <w:pStyle w:val="a3"/>
        <w:spacing w:line="360" w:lineRule="auto"/>
        <w:ind w:right="137" w:firstLine="709"/>
        <w:jc w:val="both"/>
      </w:pPr>
      <w:r>
        <w:t>Математическим ожиданием случайной величины называется сумма произведений</w:t>
      </w:r>
      <w:r>
        <w:rPr>
          <w:spacing w:val="-1"/>
        </w:rPr>
        <w:t xml:space="preserve"> </w:t>
      </w:r>
      <w:r>
        <w:t>всех возможных</w:t>
      </w:r>
      <w:r>
        <w:rPr>
          <w:spacing w:val="-1"/>
        </w:rPr>
        <w:t xml:space="preserve"> </w:t>
      </w:r>
      <w:r>
        <w:t>значений случайной величины на</w:t>
      </w:r>
      <w:r>
        <w:rPr>
          <w:spacing w:val="-1"/>
        </w:rPr>
        <w:t xml:space="preserve"> </w:t>
      </w:r>
      <w:r>
        <w:t>вероятности этих</w:t>
      </w:r>
      <w:r>
        <w:rPr>
          <w:spacing w:val="-18"/>
        </w:rPr>
        <w:t xml:space="preserve"> </w:t>
      </w:r>
      <w:r>
        <w:t>значений.</w:t>
      </w:r>
      <w:r>
        <w:rPr>
          <w:spacing w:val="-17"/>
        </w:rPr>
        <w:t xml:space="preserve"> </w:t>
      </w:r>
      <w:r>
        <w:t>Рассчитаем</w:t>
      </w:r>
      <w:r>
        <w:rPr>
          <w:spacing w:val="-18"/>
        </w:rPr>
        <w:t xml:space="preserve"> </w:t>
      </w:r>
      <w:r>
        <w:t>математическое</w:t>
      </w:r>
      <w:r>
        <w:rPr>
          <w:spacing w:val="-17"/>
        </w:rPr>
        <w:t xml:space="preserve"> </w:t>
      </w:r>
      <w:r>
        <w:t>ожидание</w:t>
      </w:r>
      <w:r>
        <w:rPr>
          <w:spacing w:val="-18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нашей</w:t>
      </w:r>
      <w:r>
        <w:rPr>
          <w:spacing w:val="-18"/>
        </w:rPr>
        <w:t xml:space="preserve"> </w:t>
      </w:r>
      <w:r>
        <w:t>системы,</w:t>
      </w:r>
      <w:r>
        <w:rPr>
          <w:spacing w:val="-17"/>
        </w:rPr>
        <w:t xml:space="preserve"> </w:t>
      </w:r>
      <w:r>
        <w:t>взяв за случайную величину число</w:t>
      </w:r>
      <w:r w:rsidR="00CB2363">
        <w:t xml:space="preserve"> симптомов</w:t>
      </w:r>
      <w:r>
        <w:t>. Расчет математического ожидания информационного блока на примере 10 записей выполняется по формуле 1</w:t>
      </w:r>
      <w:r w:rsidR="00094C59" w:rsidRPr="00094C59">
        <w:t>.</w:t>
      </w:r>
    </w:p>
    <w:p w14:paraId="2A70E28A" w14:textId="4DE859EB" w:rsidR="00891A38" w:rsidRPr="0073620D" w:rsidRDefault="0073620D" w:rsidP="00094C59">
      <w:pPr>
        <w:pStyle w:val="a3"/>
        <w:spacing w:line="360" w:lineRule="auto"/>
        <w:ind w:right="137" w:firstLine="3404"/>
        <w:jc w:val="both"/>
        <w:rPr>
          <w:rFonts w:ascii="Cambria Math" w:eastAsia="Cambria Math" w:hAnsi="Cambria Math" w:cs="Cambria Math"/>
          <w:i/>
          <w:iCs/>
          <w:lang w:val="en-US"/>
        </w:rPr>
      </w:pPr>
      <w:r w:rsidRPr="0073620D">
        <w:rPr>
          <w:rFonts w:ascii="Cambria Math" w:eastAsia="Cambria Math" w:hAnsi="Cambria Math" w:cs="Cambria Math"/>
          <w:i/>
          <w:iCs/>
          <w:lang w:val="en-US"/>
        </w:rPr>
        <w:t>𝑀</w:t>
      </w:r>
      <w:r w:rsidRPr="0073620D">
        <w:rPr>
          <w:rFonts w:ascii="Cambria Math" w:eastAsia="Cambria Math" w:hAnsi="Cambria Math" w:cs="Cambria Math"/>
          <w:i/>
          <w:iCs/>
          <w:lang w:val="en-US"/>
        </w:rPr>
        <w:t>(x)</w:t>
      </w:r>
      <w:r w:rsidRPr="0073620D">
        <w:rPr>
          <w:rFonts w:ascii="Cambria Math" w:eastAsia="Cambria Math" w:hAnsi="Cambria Math" w:cs="Cambria Math"/>
          <w:i/>
          <w:iCs/>
          <w:lang w:val="en-US"/>
        </w:rPr>
        <w:t xml:space="preserve"> = Σ (xᵢ · P(xᵢ))</w:t>
      </w:r>
      <w:r>
        <w:rPr>
          <w:rFonts w:ascii="Cambria Math" w:eastAsia="Cambria Math" w:hAnsi="Cambria Math" w:cs="Cambria Math"/>
          <w:i/>
          <w:iCs/>
          <w:lang w:val="en-US"/>
        </w:rPr>
        <w:t xml:space="preserve">                                                     </w:t>
      </w:r>
      <w:r w:rsidRPr="0073620D">
        <w:rPr>
          <w:rFonts w:ascii="Cambria Math" w:eastAsia="Cambria Math" w:hAnsi="Cambria Math" w:cs="Cambria Math"/>
          <w:lang w:val="en-US"/>
        </w:rPr>
        <w:t>(1)</w:t>
      </w:r>
    </w:p>
    <w:p w14:paraId="47AFA2B9" w14:textId="77777777" w:rsidR="00891A38" w:rsidRDefault="00DB53A7">
      <w:pPr>
        <w:pStyle w:val="a3"/>
        <w:spacing w:before="121"/>
        <w:ind w:left="849"/>
      </w:pPr>
      <w:r>
        <w:t>Используя</w:t>
      </w:r>
      <w:r>
        <w:rPr>
          <w:spacing w:val="-9"/>
        </w:rPr>
        <w:t xml:space="preserve"> </w:t>
      </w:r>
      <w:r>
        <w:t>данные,</w:t>
      </w:r>
      <w:r>
        <w:rPr>
          <w:spacing w:val="-8"/>
        </w:rPr>
        <w:t xml:space="preserve"> </w:t>
      </w:r>
      <w:r>
        <w:t>полученные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таблицы</w:t>
      </w:r>
      <w:r>
        <w:rPr>
          <w:spacing w:val="-8"/>
        </w:rPr>
        <w:t xml:space="preserve"> </w:t>
      </w:r>
      <w:r>
        <w:t>6,</w:t>
      </w:r>
      <w:r>
        <w:rPr>
          <w:spacing w:val="-9"/>
        </w:rPr>
        <w:t xml:space="preserve"> </w:t>
      </w:r>
      <w:r>
        <w:rPr>
          <w:spacing w:val="-2"/>
        </w:rPr>
        <w:t>получаем:</w:t>
      </w:r>
    </w:p>
    <w:p w14:paraId="3866C2BC" w14:textId="706E11AE" w:rsidR="00094C59" w:rsidRDefault="0073620D" w:rsidP="009B1509">
      <w:pPr>
        <w:pStyle w:val="a3"/>
        <w:spacing w:before="168"/>
        <w:ind w:left="3804"/>
      </w:pPr>
      <w:r>
        <w:rPr>
          <w:rFonts w:ascii="Cambria Math" w:eastAsia="Cambria Math" w:hAnsi="Cambria Math" w:cs="Cambria Math"/>
          <w:i/>
          <w:iCs/>
          <w:lang w:val="en-US"/>
        </w:rPr>
        <w:t>M</w:t>
      </w:r>
      <w:r w:rsidRPr="0073620D">
        <w:rPr>
          <w:rFonts w:eastAsia="Cambria Math"/>
          <w:i/>
          <w:iCs/>
        </w:rPr>
        <w:t>(</w:t>
      </w:r>
      <w:r w:rsidRPr="0073620D">
        <w:rPr>
          <w:rFonts w:eastAsia="Cambria Math"/>
          <w:i/>
          <w:iCs/>
          <w:lang w:val="en-US"/>
        </w:rPr>
        <w:t>x)</w:t>
      </w:r>
      <w:r w:rsidR="00DB53A7" w:rsidRPr="0073620D">
        <w:rPr>
          <w:rFonts w:eastAsia="Cambria Math"/>
          <w:i/>
          <w:iCs/>
          <w:spacing w:val="40"/>
        </w:rPr>
        <w:t xml:space="preserve"> </w:t>
      </w:r>
      <w:r w:rsidR="00DB53A7" w:rsidRPr="0073620D">
        <w:rPr>
          <w:rFonts w:eastAsia="Cambria Math"/>
          <w:i/>
          <w:iCs/>
        </w:rPr>
        <w:t>=</w:t>
      </w:r>
      <w:r w:rsidR="00DB53A7" w:rsidRPr="0073620D">
        <w:rPr>
          <w:rFonts w:eastAsia="Cambria Math"/>
          <w:i/>
          <w:iCs/>
          <w:spacing w:val="15"/>
        </w:rPr>
        <w:t xml:space="preserve"> </w:t>
      </w:r>
      <w:r w:rsidR="00CB2363" w:rsidRPr="0073620D">
        <w:t>1426</w:t>
      </w:r>
      <w:r w:rsidR="00CB2363" w:rsidRPr="0073620D">
        <w:t>,</w:t>
      </w:r>
      <w:r w:rsidR="00CB2363" w:rsidRPr="0073620D">
        <w:t>4</w:t>
      </w:r>
    </w:p>
    <w:p w14:paraId="758E7B0D" w14:textId="40B8A540" w:rsidR="0012676A" w:rsidRDefault="0012676A">
      <w:pPr>
        <w:rPr>
          <w:b/>
          <w:bCs/>
          <w:sz w:val="28"/>
          <w:szCs w:val="28"/>
        </w:rPr>
      </w:pPr>
    </w:p>
    <w:p w14:paraId="6EEE1DEF" w14:textId="6C64E412" w:rsidR="00094C59" w:rsidRPr="00094C59" w:rsidRDefault="00094C59" w:rsidP="00094C59">
      <w:pPr>
        <w:pStyle w:val="3"/>
        <w:numPr>
          <w:ilvl w:val="1"/>
          <w:numId w:val="7"/>
        </w:numPr>
        <w:tabs>
          <w:tab w:val="left" w:pos="1490"/>
        </w:tabs>
        <w:spacing w:before="0" w:line="362" w:lineRule="auto"/>
        <w:ind w:left="140" w:right="141" w:firstLine="709"/>
      </w:pPr>
      <w:r w:rsidRPr="00094C59">
        <w:t xml:space="preserve">Расчет дисперсии информационного блока системы </w:t>
      </w:r>
    </w:p>
    <w:p w14:paraId="7118E1AA" w14:textId="3F94627A" w:rsidR="0012676A" w:rsidRDefault="00DB53A7" w:rsidP="0012676A">
      <w:pPr>
        <w:pStyle w:val="a3"/>
        <w:spacing w:before="163" w:line="360" w:lineRule="auto"/>
        <w:ind w:right="139" w:firstLine="709"/>
        <w:jc w:val="both"/>
      </w:pPr>
      <w:r>
        <w:t xml:space="preserve">Информационный блок — это единица информации, объединённая по смыслу, структуре или функции, предназначенная для восприятия, хранения, </w:t>
      </w:r>
      <w:r>
        <w:lastRenderedPageBreak/>
        <w:t>передачи или обработки.</w:t>
      </w:r>
    </w:p>
    <w:p w14:paraId="36DB97B8" w14:textId="6BA5C06C" w:rsidR="0012676A" w:rsidRPr="00094C59" w:rsidRDefault="0012676A" w:rsidP="00094C59">
      <w:pPr>
        <w:pStyle w:val="a3"/>
        <w:spacing w:before="163" w:line="360" w:lineRule="auto"/>
        <w:ind w:right="139" w:firstLine="709"/>
        <w:jc w:val="both"/>
      </w:pPr>
      <w:r w:rsidRPr="0012676A">
        <w:t>Дисперсия показывает разброс значений относительно среднего.</w:t>
      </w:r>
    </w:p>
    <w:p w14:paraId="038B68C3" w14:textId="544F7AA8" w:rsidR="0073620D" w:rsidRPr="00094C59" w:rsidRDefault="0073620D" w:rsidP="0073620D">
      <w:pPr>
        <w:ind w:left="2552"/>
        <w:rPr>
          <w:rFonts w:ascii="Cambria Math" w:eastAsia="Cambria Math"/>
          <w:sz w:val="28"/>
          <w:szCs w:val="28"/>
        </w:rPr>
      </w:pPr>
      <w:r w:rsidRPr="0073620D">
        <w:rPr>
          <w:rFonts w:eastAsia="Cambria Math"/>
          <w:i/>
          <w:iCs/>
          <w:sz w:val="28"/>
          <w:szCs w:val="28"/>
          <w:lang w:val="en-US"/>
        </w:rPr>
        <w:t>D</w:t>
      </w:r>
      <w:r w:rsidRPr="00094C59">
        <w:rPr>
          <w:rFonts w:eastAsia="Cambria Math"/>
          <w:i/>
          <w:iCs/>
          <w:sz w:val="28"/>
          <w:szCs w:val="28"/>
        </w:rPr>
        <w:t>(</w:t>
      </w:r>
      <w:r w:rsidRPr="0073620D">
        <w:rPr>
          <w:rFonts w:eastAsia="Cambria Math"/>
          <w:i/>
          <w:iCs/>
          <w:sz w:val="28"/>
          <w:szCs w:val="28"/>
          <w:lang w:val="en-US"/>
        </w:rPr>
        <w:t>X</w:t>
      </w:r>
      <w:r w:rsidRPr="00094C59">
        <w:rPr>
          <w:rFonts w:eastAsia="Cambria Math"/>
          <w:i/>
          <w:iCs/>
          <w:sz w:val="28"/>
          <w:szCs w:val="28"/>
        </w:rPr>
        <w:t xml:space="preserve">) = </w:t>
      </w:r>
      <w:r w:rsidRPr="0073620D">
        <w:rPr>
          <w:rFonts w:eastAsia="Cambria Math"/>
          <w:i/>
          <w:iCs/>
          <w:sz w:val="28"/>
          <w:szCs w:val="28"/>
        </w:rPr>
        <w:t>Σ</w:t>
      </w:r>
      <w:r w:rsidRPr="00094C59">
        <w:rPr>
          <w:rFonts w:eastAsia="Cambria Math"/>
          <w:i/>
          <w:iCs/>
          <w:sz w:val="28"/>
          <w:szCs w:val="28"/>
        </w:rPr>
        <w:t xml:space="preserve"> (</w:t>
      </w:r>
      <w:r w:rsidRPr="0073620D">
        <w:rPr>
          <w:rFonts w:eastAsia="Cambria Math"/>
          <w:i/>
          <w:iCs/>
          <w:sz w:val="28"/>
          <w:szCs w:val="28"/>
          <w:lang w:val="en-US"/>
        </w:rPr>
        <w:t>P</w:t>
      </w:r>
      <w:r w:rsidRPr="00094C59">
        <w:rPr>
          <w:rFonts w:eastAsia="Cambria Math"/>
          <w:i/>
          <w:iCs/>
          <w:sz w:val="28"/>
          <w:szCs w:val="28"/>
        </w:rPr>
        <w:t>(</w:t>
      </w:r>
      <w:r w:rsidRPr="0073620D">
        <w:rPr>
          <w:rFonts w:eastAsia="Cambria Math"/>
          <w:i/>
          <w:iCs/>
          <w:sz w:val="28"/>
          <w:szCs w:val="28"/>
          <w:lang w:val="en-US"/>
        </w:rPr>
        <w:t>x</w:t>
      </w:r>
      <w:r w:rsidRPr="0073620D">
        <w:rPr>
          <w:rFonts w:eastAsia="Cambria Math"/>
          <w:i/>
          <w:iCs/>
          <w:sz w:val="28"/>
          <w:szCs w:val="28"/>
        </w:rPr>
        <w:t>ᵢ</w:t>
      </w:r>
      <w:r w:rsidRPr="00094C59">
        <w:rPr>
          <w:rFonts w:eastAsia="Cambria Math"/>
          <w:i/>
          <w:iCs/>
          <w:sz w:val="28"/>
          <w:szCs w:val="28"/>
        </w:rPr>
        <w:t>) · (</w:t>
      </w:r>
      <w:r w:rsidRPr="0073620D">
        <w:rPr>
          <w:rFonts w:eastAsia="Cambria Math"/>
          <w:i/>
          <w:iCs/>
          <w:sz w:val="28"/>
          <w:szCs w:val="28"/>
          <w:lang w:val="en-US"/>
        </w:rPr>
        <w:t>x</w:t>
      </w:r>
      <w:r w:rsidRPr="0073620D">
        <w:rPr>
          <w:rFonts w:eastAsia="Cambria Math"/>
          <w:i/>
          <w:iCs/>
          <w:sz w:val="28"/>
          <w:szCs w:val="28"/>
        </w:rPr>
        <w:t>ᵢ</w:t>
      </w:r>
      <w:r w:rsidRPr="00094C59">
        <w:rPr>
          <w:rFonts w:eastAsia="Cambria Math"/>
          <w:i/>
          <w:iCs/>
          <w:sz w:val="28"/>
          <w:szCs w:val="28"/>
        </w:rPr>
        <w:t xml:space="preserve"> – </w:t>
      </w:r>
      <w:r w:rsidRPr="0073620D">
        <w:rPr>
          <w:rFonts w:eastAsia="Cambria Math"/>
          <w:i/>
          <w:iCs/>
          <w:sz w:val="28"/>
          <w:szCs w:val="28"/>
          <w:lang w:val="en-US"/>
        </w:rPr>
        <w:t>M</w:t>
      </w:r>
      <w:r w:rsidRPr="00094C59">
        <w:rPr>
          <w:rFonts w:eastAsia="Cambria Math"/>
          <w:i/>
          <w:iCs/>
          <w:sz w:val="28"/>
          <w:szCs w:val="28"/>
        </w:rPr>
        <w:t>(</w:t>
      </w:r>
      <w:r w:rsidRPr="0073620D">
        <w:rPr>
          <w:rFonts w:eastAsia="Cambria Math"/>
          <w:i/>
          <w:iCs/>
          <w:sz w:val="28"/>
          <w:szCs w:val="28"/>
          <w:lang w:val="en-US"/>
        </w:rPr>
        <w:t>X</w:t>
      </w:r>
      <w:r w:rsidRPr="00094C59">
        <w:rPr>
          <w:rFonts w:eastAsia="Cambria Math"/>
          <w:i/>
          <w:iCs/>
          <w:sz w:val="28"/>
          <w:szCs w:val="28"/>
        </w:rPr>
        <w:t>))²)</w:t>
      </w:r>
      <w:r w:rsidRPr="00094C59">
        <w:rPr>
          <w:rFonts w:ascii="Cambria Math" w:eastAsia="Cambria Math"/>
          <w:sz w:val="28"/>
          <w:szCs w:val="28"/>
        </w:rPr>
        <w:t xml:space="preserve">                                                    (2)</w:t>
      </w:r>
    </w:p>
    <w:p w14:paraId="3B25B1ED" w14:textId="5FE581D9" w:rsidR="00891A38" w:rsidRPr="00094C59" w:rsidRDefault="00DB53A7" w:rsidP="00094C59">
      <w:pPr>
        <w:pStyle w:val="a3"/>
        <w:spacing w:before="122" w:line="360" w:lineRule="auto"/>
        <w:ind w:right="138" w:firstLine="709"/>
        <w:jc w:val="both"/>
      </w:pPr>
      <w:r>
        <w:t>Используя данные, полученные в таблице 6, получаем:</w:t>
      </w:r>
      <w:r w:rsidR="00094C59" w:rsidRPr="00094C59">
        <w:t xml:space="preserve"> </w:t>
      </w:r>
      <w:r w:rsidR="0073620D" w:rsidRPr="0073620D">
        <w:rPr>
          <w:rFonts w:ascii="Cambria Math" w:eastAsia="Cambria Math"/>
          <w:i/>
          <w:iCs/>
          <w:lang w:val="en-US"/>
        </w:rPr>
        <w:t>D</w:t>
      </w:r>
      <w:r w:rsidR="0073620D" w:rsidRPr="00094C59">
        <w:rPr>
          <w:rFonts w:ascii="Cambria Math" w:eastAsia="Cambria Math"/>
          <w:i/>
          <w:iCs/>
        </w:rPr>
        <w:t>(</w:t>
      </w:r>
      <w:r w:rsidR="0073620D" w:rsidRPr="0073620D">
        <w:rPr>
          <w:rFonts w:ascii="Cambria Math" w:eastAsia="Cambria Math"/>
          <w:i/>
          <w:iCs/>
          <w:lang w:val="en-US"/>
        </w:rPr>
        <w:t>X</w:t>
      </w:r>
      <w:r w:rsidR="0073620D" w:rsidRPr="00094C59">
        <w:rPr>
          <w:rFonts w:ascii="Cambria Math" w:eastAsia="Cambria Math"/>
          <w:i/>
          <w:iCs/>
        </w:rPr>
        <w:t>)</w:t>
      </w:r>
      <w:r>
        <w:t xml:space="preserve"> = </w:t>
      </w:r>
      <w:r w:rsidR="003E47DE" w:rsidRPr="008A18C7">
        <w:t>39047</w:t>
      </w:r>
      <w:r w:rsidR="003E47DE">
        <w:t>,</w:t>
      </w:r>
      <w:r w:rsidR="003E47DE" w:rsidRPr="008A18C7">
        <w:t>05 </w:t>
      </w:r>
      <w:r>
        <w:t>[</w:t>
      </w:r>
      <w:r w:rsidR="003E47DE">
        <w:t>симптомов</w:t>
      </w:r>
      <w:r>
        <w:t>].</w:t>
      </w:r>
    </w:p>
    <w:p w14:paraId="3027AD56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45"/>
        <w:ind w:left="1406" w:hanging="557"/>
      </w:pPr>
      <w:bookmarkStart w:id="70" w:name="_bookmark79"/>
      <w:bookmarkEnd w:id="70"/>
      <w:r>
        <w:rPr>
          <w:spacing w:val="-2"/>
        </w:rPr>
        <w:t>Расчет</w:t>
      </w:r>
      <w:r>
        <w:rPr>
          <w:spacing w:val="7"/>
        </w:rPr>
        <w:t xml:space="preserve"> </w:t>
      </w:r>
      <w:r>
        <w:rPr>
          <w:spacing w:val="-2"/>
        </w:rPr>
        <w:t>среднеквадратического</w:t>
      </w:r>
      <w:r>
        <w:rPr>
          <w:spacing w:val="8"/>
        </w:rPr>
        <w:t xml:space="preserve"> </w:t>
      </w:r>
      <w:r>
        <w:rPr>
          <w:spacing w:val="-2"/>
        </w:rPr>
        <w:t>отклонения</w:t>
      </w:r>
    </w:p>
    <w:p w14:paraId="7D3186B8" w14:textId="77777777" w:rsidR="00891A38" w:rsidRPr="00094C59" w:rsidRDefault="00DB53A7">
      <w:pPr>
        <w:pStyle w:val="a3"/>
        <w:spacing w:before="163" w:line="360" w:lineRule="auto"/>
        <w:ind w:right="139" w:firstLine="709"/>
        <w:jc w:val="both"/>
        <w:rPr>
          <w:spacing w:val="-2"/>
        </w:rPr>
      </w:pPr>
      <w:r>
        <w:t xml:space="preserve">Среднеквадратичное отклонение (СКО) — это мера того, насколько сильно значения в наборе данных отклоняются от среднего (среднего </w:t>
      </w:r>
      <w:r>
        <w:rPr>
          <w:spacing w:val="-2"/>
        </w:rPr>
        <w:t>арифметического).</w:t>
      </w:r>
    </w:p>
    <w:p w14:paraId="34B8509D" w14:textId="511202E2" w:rsidR="00094C59" w:rsidRPr="00094C59" w:rsidRDefault="00094C59" w:rsidP="00094C59">
      <w:pPr>
        <w:pStyle w:val="a3"/>
        <w:spacing w:before="163" w:line="360" w:lineRule="auto"/>
        <w:ind w:right="139" w:firstLine="3262"/>
        <w:jc w:val="both"/>
        <w:rPr>
          <w:lang w:val="en-US"/>
        </w:rPr>
      </w:pPr>
      <w:r w:rsidRPr="00094C59">
        <w:rPr>
          <w:i/>
          <w:iCs/>
        </w:rPr>
        <w:t>σ</w:t>
      </w:r>
      <w:r w:rsidRPr="00094C59">
        <w:rPr>
          <w:i/>
          <w:iCs/>
          <w:lang w:val="en-US"/>
        </w:rPr>
        <w:t>(X) = √D(X)</w:t>
      </w:r>
      <w:r w:rsidRPr="00094C59">
        <w:rPr>
          <w:i/>
          <w:iCs/>
          <w:lang w:val="en-US"/>
        </w:rPr>
        <w:t xml:space="preserve">                                                        </w:t>
      </w:r>
      <w:r>
        <w:rPr>
          <w:lang w:val="en-US"/>
        </w:rPr>
        <w:t xml:space="preserve">  </w:t>
      </w:r>
      <w:r w:rsidRPr="00094C59">
        <w:rPr>
          <w:lang w:val="en-US"/>
        </w:rPr>
        <w:t xml:space="preserve">  </w:t>
      </w:r>
      <w:r>
        <w:rPr>
          <w:lang w:val="en-US"/>
        </w:rPr>
        <w:t>(3)</w:t>
      </w:r>
    </w:p>
    <w:p w14:paraId="700A2FCF" w14:textId="71D911E2" w:rsidR="00891A38" w:rsidRPr="00094C59" w:rsidRDefault="00891A38">
      <w:pPr>
        <w:pStyle w:val="a3"/>
        <w:spacing w:before="7"/>
        <w:ind w:left="0"/>
        <w:rPr>
          <w:sz w:val="3"/>
          <w:lang w:val="en-US"/>
        </w:rPr>
      </w:pPr>
    </w:p>
    <w:p w14:paraId="109B3864" w14:textId="6AC20BA4" w:rsidR="00891A38" w:rsidRPr="00094C59" w:rsidRDefault="00094C59">
      <w:pPr>
        <w:pStyle w:val="a3"/>
        <w:spacing w:before="116"/>
        <w:ind w:left="0"/>
        <w:jc w:val="center"/>
        <w:rPr>
          <w:lang w:val="en-US"/>
        </w:rPr>
      </w:pPr>
      <w:r w:rsidRPr="00094C59">
        <w:rPr>
          <w:i/>
          <w:iCs/>
        </w:rPr>
        <w:t>σ(X)</w:t>
      </w:r>
      <w:r w:rsidR="00DB53A7" w:rsidRPr="00094C59">
        <w:rPr>
          <w:rFonts w:ascii="Cambria Math" w:eastAsia="Cambria Math" w:hAnsi="Cambria Math"/>
          <w:spacing w:val="6"/>
          <w:w w:val="105"/>
          <w:lang w:val="en-US"/>
        </w:rPr>
        <w:t xml:space="preserve"> </w:t>
      </w:r>
      <w:r w:rsidR="00DB53A7" w:rsidRPr="00094C59">
        <w:rPr>
          <w:rFonts w:ascii="Cambria Math" w:eastAsia="Cambria Math" w:hAnsi="Cambria Math"/>
          <w:spacing w:val="-2"/>
          <w:w w:val="105"/>
          <w:lang w:val="en-US"/>
        </w:rPr>
        <w:t>=</w:t>
      </w:r>
      <w:r w:rsidR="00DB53A7" w:rsidRPr="00094C59">
        <w:rPr>
          <w:rFonts w:ascii="Cambria Math" w:eastAsia="Cambria Math" w:hAnsi="Cambria Math"/>
          <w:spacing w:val="-9"/>
          <w:w w:val="105"/>
          <w:lang w:val="en-US"/>
        </w:rPr>
        <w:t xml:space="preserve"> </w:t>
      </w:r>
      <w:r w:rsidR="00DB53A7" w:rsidRPr="00094C59">
        <w:rPr>
          <w:spacing w:val="-2"/>
          <w:w w:val="105"/>
          <w:lang w:val="en-US"/>
        </w:rPr>
        <w:t>±</w:t>
      </w:r>
      <w:r w:rsidR="003E47DE" w:rsidRPr="00094C59">
        <w:rPr>
          <w:spacing w:val="-2"/>
          <w:w w:val="105"/>
          <w:lang w:val="en-US"/>
        </w:rPr>
        <w:t>197</w:t>
      </w:r>
      <w:r w:rsidR="00DB53A7" w:rsidRPr="00094C59">
        <w:rPr>
          <w:spacing w:val="-2"/>
          <w:w w:val="105"/>
          <w:lang w:val="en-US"/>
        </w:rPr>
        <w:t>,</w:t>
      </w:r>
      <w:r w:rsidR="003E47DE" w:rsidRPr="00094C59">
        <w:rPr>
          <w:spacing w:val="-2"/>
          <w:w w:val="105"/>
          <w:lang w:val="en-US"/>
        </w:rPr>
        <w:t>6</w:t>
      </w:r>
      <w:r w:rsidR="00DB53A7" w:rsidRPr="00094C59">
        <w:rPr>
          <w:spacing w:val="-17"/>
          <w:w w:val="105"/>
          <w:lang w:val="en-US"/>
        </w:rPr>
        <w:t xml:space="preserve"> </w:t>
      </w:r>
      <w:r w:rsidR="00DB53A7" w:rsidRPr="00094C59">
        <w:rPr>
          <w:spacing w:val="-2"/>
          <w:w w:val="105"/>
          <w:lang w:val="en-US"/>
        </w:rPr>
        <w:t>[</w:t>
      </w:r>
      <w:r w:rsidR="003E47DE">
        <w:rPr>
          <w:spacing w:val="-2"/>
          <w:w w:val="105"/>
        </w:rPr>
        <w:t>симптомов</w:t>
      </w:r>
      <w:r w:rsidR="00DB53A7" w:rsidRPr="00094C59">
        <w:rPr>
          <w:spacing w:val="-2"/>
          <w:w w:val="105"/>
          <w:lang w:val="en-US"/>
        </w:rPr>
        <w:t>]</w:t>
      </w:r>
    </w:p>
    <w:p w14:paraId="2DCF1BF6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406"/>
        </w:tabs>
        <w:spacing w:before="195"/>
        <w:ind w:left="1406" w:hanging="557"/>
      </w:pPr>
      <w:bookmarkStart w:id="71" w:name="_bookmark80"/>
      <w:bookmarkEnd w:id="71"/>
      <w:r>
        <w:t>Расчет</w:t>
      </w:r>
      <w:r>
        <w:rPr>
          <w:spacing w:val="-11"/>
        </w:rPr>
        <w:t xml:space="preserve"> </w:t>
      </w:r>
      <w:r>
        <w:t>энтропии</w:t>
      </w:r>
      <w:r>
        <w:rPr>
          <w:spacing w:val="-9"/>
        </w:rPr>
        <w:t xml:space="preserve"> </w:t>
      </w:r>
      <w:r>
        <w:rPr>
          <w:spacing w:val="-2"/>
        </w:rPr>
        <w:t>системы</w:t>
      </w:r>
    </w:p>
    <w:p w14:paraId="099F4E53" w14:textId="20C4DD02" w:rsidR="00094C59" w:rsidRPr="0012676A" w:rsidRDefault="00DB53A7" w:rsidP="00094C59">
      <w:pPr>
        <w:pStyle w:val="a3"/>
        <w:spacing w:before="123" w:line="362" w:lineRule="auto"/>
        <w:ind w:right="139" w:firstLine="709"/>
        <w:jc w:val="both"/>
      </w:pPr>
      <w:r>
        <w:t>Энтропия системы – это сумма произведений вероятностей различных состояний системы на логарифмы этих вероятностей, взятая с обратным знаком (формула 4).</w:t>
      </w:r>
      <w:r w:rsidR="0012676A">
        <w:t xml:space="preserve"> Она рассчитывает степень неопределённости в системе.</w:t>
      </w:r>
    </w:p>
    <w:p w14:paraId="5ED40834" w14:textId="4FD42218" w:rsidR="00094C59" w:rsidRPr="0012676A" w:rsidRDefault="00094C59" w:rsidP="00094C59">
      <w:pPr>
        <w:pStyle w:val="a3"/>
        <w:spacing w:before="123" w:line="362" w:lineRule="auto"/>
        <w:ind w:right="139" w:firstLine="2554"/>
        <w:jc w:val="both"/>
        <w:sectPr w:rsidR="00094C59" w:rsidRPr="0012676A" w:rsidSect="004328B4">
          <w:pgSz w:w="11910" w:h="16840"/>
          <w:pgMar w:top="993" w:right="708" w:bottom="960" w:left="1559" w:header="0" w:footer="777" w:gutter="0"/>
          <w:cols w:space="720"/>
        </w:sectPr>
      </w:pPr>
      <w:r w:rsidRPr="00094C59">
        <w:rPr>
          <w:i/>
          <w:iCs/>
          <w:lang w:val="en-US"/>
        </w:rPr>
        <w:t>H</w:t>
      </w:r>
      <w:r w:rsidRPr="0012676A">
        <w:rPr>
          <w:i/>
          <w:iCs/>
        </w:rPr>
        <w:t>(</w:t>
      </w:r>
      <w:r w:rsidRPr="00094C59">
        <w:rPr>
          <w:i/>
          <w:iCs/>
          <w:lang w:val="en-US"/>
        </w:rPr>
        <w:t>X</w:t>
      </w:r>
      <w:r w:rsidRPr="0012676A">
        <w:rPr>
          <w:i/>
          <w:iCs/>
        </w:rPr>
        <w:t xml:space="preserve">) = </w:t>
      </w:r>
      <w:r w:rsidR="0012676A" w:rsidRPr="0012676A">
        <w:rPr>
          <w:i/>
          <w:iCs/>
        </w:rPr>
        <w:t>-</w:t>
      </w:r>
      <w:r w:rsidRPr="00094C59">
        <w:rPr>
          <w:i/>
          <w:iCs/>
        </w:rPr>
        <w:t>Σ</w:t>
      </w:r>
      <w:r w:rsidRPr="0012676A">
        <w:rPr>
          <w:i/>
          <w:iCs/>
        </w:rPr>
        <w:t xml:space="preserve"> [</w:t>
      </w:r>
      <w:r w:rsidRPr="00094C59">
        <w:rPr>
          <w:i/>
          <w:iCs/>
          <w:lang w:val="en-US"/>
        </w:rPr>
        <w:t>P</w:t>
      </w:r>
      <w:r w:rsidRPr="0012676A">
        <w:rPr>
          <w:i/>
          <w:iCs/>
        </w:rPr>
        <w:t>(</w:t>
      </w:r>
      <w:r w:rsidRPr="00094C59">
        <w:rPr>
          <w:i/>
          <w:iCs/>
          <w:lang w:val="en-US"/>
        </w:rPr>
        <w:t>x</w:t>
      </w:r>
      <w:r w:rsidRPr="00094C59">
        <w:rPr>
          <w:i/>
          <w:iCs/>
        </w:rPr>
        <w:t>ᵢ</w:t>
      </w:r>
      <w:r w:rsidRPr="0012676A">
        <w:rPr>
          <w:i/>
          <w:iCs/>
        </w:rPr>
        <w:t xml:space="preserve">) · </w:t>
      </w:r>
      <w:r w:rsidRPr="00094C59">
        <w:rPr>
          <w:i/>
          <w:iCs/>
          <w:lang w:val="en-US"/>
        </w:rPr>
        <w:t>log</w:t>
      </w:r>
      <w:r w:rsidRPr="0012676A">
        <w:rPr>
          <w:i/>
          <w:iCs/>
        </w:rPr>
        <w:t>₂(</w:t>
      </w:r>
      <w:r w:rsidRPr="00094C59">
        <w:rPr>
          <w:i/>
          <w:iCs/>
          <w:lang w:val="en-US"/>
        </w:rPr>
        <w:t>P</w:t>
      </w:r>
      <w:r w:rsidRPr="0012676A">
        <w:rPr>
          <w:i/>
          <w:iCs/>
        </w:rPr>
        <w:t>(</w:t>
      </w:r>
      <w:r w:rsidRPr="00094C59">
        <w:rPr>
          <w:i/>
          <w:iCs/>
          <w:lang w:val="en-US"/>
        </w:rPr>
        <w:t>x</w:t>
      </w:r>
      <w:r w:rsidRPr="00094C59">
        <w:rPr>
          <w:i/>
          <w:iCs/>
        </w:rPr>
        <w:t>ᵢ</w:t>
      </w:r>
      <w:r w:rsidRPr="0012676A">
        <w:rPr>
          <w:i/>
          <w:iCs/>
        </w:rPr>
        <w:t>))]</w:t>
      </w:r>
      <w:r w:rsidRPr="0012676A">
        <w:t xml:space="preserve">                                            (4)              </w:t>
      </w:r>
    </w:p>
    <w:p w14:paraId="2E9D20A9" w14:textId="751EF659" w:rsidR="00891A38" w:rsidRDefault="00DB53A7">
      <w:pPr>
        <w:pStyle w:val="a3"/>
        <w:spacing w:before="121" w:line="362" w:lineRule="auto"/>
        <w:ind w:right="140" w:firstLine="561"/>
        <w:jc w:val="both"/>
      </w:pPr>
      <w:r>
        <w:t xml:space="preserve">Энтропия фрагмента информационного наполнения в размере 10 ЭСЕ: Используя данные, полученные в таблице 6, получаем </w:t>
      </w:r>
      <w:r w:rsidR="00094C59">
        <w:t>H</w:t>
      </w:r>
      <w:r w:rsidR="00094C59" w:rsidRPr="00F9143B">
        <w:t>(</w:t>
      </w:r>
      <w:r w:rsidR="00094C59">
        <w:t>X</w:t>
      </w:r>
      <w:r w:rsidR="00094C59" w:rsidRPr="00F9143B">
        <w:t xml:space="preserve">) </w:t>
      </w:r>
      <w:r>
        <w:t>= ±</w:t>
      </w:r>
      <w:r w:rsidR="003E47DE">
        <w:t>3,246</w:t>
      </w:r>
      <w:r>
        <w:t xml:space="preserve"> </w:t>
      </w:r>
      <w:r>
        <w:rPr>
          <w:spacing w:val="-2"/>
        </w:rPr>
        <w:t>[</w:t>
      </w:r>
      <w:r w:rsidR="003E47DE">
        <w:rPr>
          <w:spacing w:val="-2"/>
        </w:rPr>
        <w:t>бит</w:t>
      </w:r>
      <w:r>
        <w:rPr>
          <w:spacing w:val="-2"/>
        </w:rPr>
        <w:t>]</w:t>
      </w:r>
    </w:p>
    <w:p w14:paraId="5CFAC032" w14:textId="77777777" w:rsidR="00891A38" w:rsidRDefault="00DB53A7" w:rsidP="00EB75B8">
      <w:pPr>
        <w:pStyle w:val="3"/>
        <w:numPr>
          <w:ilvl w:val="1"/>
          <w:numId w:val="7"/>
        </w:numPr>
        <w:tabs>
          <w:tab w:val="left" w:pos="1258"/>
        </w:tabs>
        <w:spacing w:before="30"/>
        <w:ind w:left="1258" w:hanging="557"/>
      </w:pPr>
      <w:bookmarkStart w:id="72" w:name="_bookmark81"/>
      <w:bookmarkEnd w:id="72"/>
      <w:r>
        <w:rPr>
          <w:spacing w:val="-2"/>
        </w:rPr>
        <w:t>Заключение</w:t>
      </w:r>
    </w:p>
    <w:p w14:paraId="1AAC1EF9" w14:textId="77777777" w:rsidR="00891A38" w:rsidRDefault="00DB53A7">
      <w:pPr>
        <w:pStyle w:val="a3"/>
        <w:spacing w:before="163" w:line="360" w:lineRule="auto"/>
        <w:ind w:right="137" w:firstLine="561"/>
        <w:jc w:val="both"/>
      </w:pPr>
      <w:r>
        <w:t>В данной практической работе был осуществлен расчет основных характеристик проектируемой ИС, и получены следующие результаты (см. таблицу 7):</w:t>
      </w:r>
    </w:p>
    <w:p w14:paraId="582D0402" w14:textId="77777777" w:rsidR="00891A38" w:rsidRDefault="00891A38">
      <w:pPr>
        <w:pStyle w:val="a3"/>
        <w:spacing w:line="360" w:lineRule="auto"/>
        <w:jc w:val="both"/>
        <w:sectPr w:rsidR="00891A38">
          <w:type w:val="continuous"/>
          <w:pgSz w:w="11910" w:h="16840"/>
          <w:pgMar w:top="1120" w:right="708" w:bottom="280" w:left="1559" w:header="0" w:footer="777" w:gutter="0"/>
          <w:cols w:space="720"/>
        </w:sectPr>
      </w:pPr>
    </w:p>
    <w:p w14:paraId="51FF9A7D" w14:textId="77777777" w:rsidR="00891A38" w:rsidRDefault="00DB53A7">
      <w:pPr>
        <w:pStyle w:val="a3"/>
        <w:spacing w:before="72"/>
      </w:pPr>
      <w:r>
        <w:lastRenderedPageBreak/>
        <w:t>Таблица</w:t>
      </w:r>
      <w:r>
        <w:rPr>
          <w:spacing w:val="-9"/>
        </w:rPr>
        <w:t xml:space="preserve"> </w:t>
      </w:r>
      <w:r>
        <w:t>7</w:t>
      </w:r>
      <w:r>
        <w:rPr>
          <w:spacing w:val="-9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Параметры</w:t>
      </w:r>
      <w:r>
        <w:rPr>
          <w:spacing w:val="-8"/>
        </w:rPr>
        <w:t xml:space="preserve"> </w:t>
      </w:r>
      <w:r>
        <w:t>проектируемой</w:t>
      </w:r>
      <w:r>
        <w:rPr>
          <w:spacing w:val="-9"/>
        </w:rPr>
        <w:t xml:space="preserve"> </w:t>
      </w:r>
      <w:r>
        <w:rPr>
          <w:spacing w:val="-5"/>
        </w:rPr>
        <w:t>ИС</w:t>
      </w:r>
    </w:p>
    <w:p w14:paraId="55D69E7A" w14:textId="77777777" w:rsidR="00891A38" w:rsidRDefault="00891A38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0"/>
        <w:gridCol w:w="4675"/>
      </w:tblGrid>
      <w:tr w:rsidR="00891A38" w14:paraId="1530FEB6" w14:textId="77777777">
        <w:trPr>
          <w:trHeight w:val="642"/>
        </w:trPr>
        <w:tc>
          <w:tcPr>
            <w:tcW w:w="4670" w:type="dxa"/>
          </w:tcPr>
          <w:p w14:paraId="258A8BD5" w14:textId="77777777" w:rsidR="00891A38" w:rsidRDefault="00DB53A7">
            <w:pPr>
              <w:pStyle w:val="TableParagraph"/>
              <w:spacing w:before="0" w:line="320" w:lineRule="exact"/>
              <w:ind w:left="17" w:right="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Параметр</w:t>
            </w:r>
          </w:p>
        </w:tc>
        <w:tc>
          <w:tcPr>
            <w:tcW w:w="4675" w:type="dxa"/>
          </w:tcPr>
          <w:p w14:paraId="4F23383B" w14:textId="77777777" w:rsidR="00891A38" w:rsidRDefault="00DB53A7">
            <w:pPr>
              <w:pStyle w:val="TableParagraph"/>
              <w:spacing w:before="0" w:line="320" w:lineRule="exact"/>
              <w:ind w:left="14" w:right="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Значение</w:t>
            </w:r>
          </w:p>
        </w:tc>
      </w:tr>
      <w:tr w:rsidR="00891A38" w14:paraId="5D416BD1" w14:textId="77777777">
        <w:trPr>
          <w:trHeight w:val="964"/>
        </w:trPr>
        <w:tc>
          <w:tcPr>
            <w:tcW w:w="4670" w:type="dxa"/>
          </w:tcPr>
          <w:p w14:paraId="13A84657" w14:textId="77777777" w:rsidR="00891A38" w:rsidRDefault="00DB53A7">
            <w:pPr>
              <w:pStyle w:val="TableParagraph"/>
              <w:spacing w:before="0"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Математическое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ожидание</w:t>
            </w:r>
          </w:p>
          <w:p w14:paraId="399F3041" w14:textId="77777777" w:rsidR="00891A38" w:rsidRDefault="00DB53A7">
            <w:pPr>
              <w:pStyle w:val="TableParagraph"/>
              <w:spacing w:before="163"/>
              <w:rPr>
                <w:sz w:val="28"/>
              </w:rPr>
            </w:pPr>
            <w:r>
              <w:rPr>
                <w:spacing w:val="-2"/>
                <w:sz w:val="28"/>
              </w:rPr>
              <w:t>информационного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блока</w:t>
            </w:r>
          </w:p>
        </w:tc>
        <w:tc>
          <w:tcPr>
            <w:tcW w:w="4675" w:type="dxa"/>
          </w:tcPr>
          <w:p w14:paraId="2B0AED61" w14:textId="4F10BDD5" w:rsidR="00891A38" w:rsidRDefault="00DB53A7">
            <w:pPr>
              <w:pStyle w:val="TableParagraph"/>
              <w:spacing w:before="0" w:line="320" w:lineRule="exact"/>
              <w:ind w:left="14" w:right="2"/>
              <w:jc w:val="center"/>
              <w:rPr>
                <w:sz w:val="28"/>
              </w:rPr>
            </w:pPr>
            <w:r>
              <w:rPr>
                <w:sz w:val="28"/>
              </w:rPr>
              <w:t>151372,79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[</w:t>
            </w:r>
            <w:r w:rsidR="003E47DE">
              <w:rPr>
                <w:spacing w:val="-2"/>
                <w:sz w:val="28"/>
              </w:rPr>
              <w:t>симптомов</w:t>
            </w:r>
            <w:r>
              <w:rPr>
                <w:spacing w:val="-2"/>
                <w:sz w:val="28"/>
              </w:rPr>
              <w:t>]</w:t>
            </w:r>
          </w:p>
        </w:tc>
      </w:tr>
      <w:tr w:rsidR="00891A38" w14:paraId="69E017F4" w14:textId="77777777">
        <w:trPr>
          <w:trHeight w:val="1449"/>
        </w:trPr>
        <w:tc>
          <w:tcPr>
            <w:tcW w:w="4670" w:type="dxa"/>
          </w:tcPr>
          <w:p w14:paraId="31D21901" w14:textId="77777777" w:rsidR="00891A38" w:rsidRDefault="00DB53A7">
            <w:pPr>
              <w:pStyle w:val="TableParagraph"/>
              <w:spacing w:before="0" w:line="362" w:lineRule="auto"/>
              <w:rPr>
                <w:sz w:val="28"/>
              </w:rPr>
            </w:pPr>
            <w:r>
              <w:rPr>
                <w:sz w:val="28"/>
              </w:rPr>
              <w:t>Допустимый разброс значений смысловых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информационных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блоков</w:t>
            </w:r>
          </w:p>
          <w:p w14:paraId="6415FA4D" w14:textId="77777777" w:rsidR="00891A38" w:rsidRDefault="00DB53A7">
            <w:pPr>
              <w:pStyle w:val="TableParagraph"/>
              <w:spacing w:before="0" w:line="319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(дисперсия)</w:t>
            </w:r>
          </w:p>
        </w:tc>
        <w:tc>
          <w:tcPr>
            <w:tcW w:w="4675" w:type="dxa"/>
          </w:tcPr>
          <w:p w14:paraId="3A304BFE" w14:textId="463ED5FD" w:rsidR="00891A38" w:rsidRDefault="003E47DE">
            <w:pPr>
              <w:pStyle w:val="TableParagraph"/>
              <w:spacing w:before="0" w:line="320" w:lineRule="exact"/>
              <w:ind w:left="14" w:right="1"/>
              <w:jc w:val="center"/>
              <w:rPr>
                <w:sz w:val="28"/>
              </w:rPr>
            </w:pPr>
            <w:r w:rsidRPr="003E47DE">
              <w:rPr>
                <w:sz w:val="28"/>
              </w:rPr>
              <w:t xml:space="preserve">39047.05 </w:t>
            </w:r>
            <w:r w:rsidR="00DB53A7">
              <w:rPr>
                <w:spacing w:val="-2"/>
                <w:sz w:val="28"/>
              </w:rPr>
              <w:t>[</w:t>
            </w:r>
            <w:r>
              <w:rPr>
                <w:spacing w:val="-2"/>
                <w:sz w:val="28"/>
              </w:rPr>
              <w:t>симптомов</w:t>
            </w:r>
            <w:r w:rsidR="00DB53A7">
              <w:rPr>
                <w:spacing w:val="-2"/>
                <w:sz w:val="28"/>
              </w:rPr>
              <w:t>^2]</w:t>
            </w:r>
          </w:p>
        </w:tc>
      </w:tr>
      <w:tr w:rsidR="00891A38" w14:paraId="534FF2BB" w14:textId="77777777">
        <w:trPr>
          <w:trHeight w:val="642"/>
        </w:trPr>
        <w:tc>
          <w:tcPr>
            <w:tcW w:w="4670" w:type="dxa"/>
          </w:tcPr>
          <w:p w14:paraId="5503CCD2" w14:textId="77777777" w:rsidR="00891A38" w:rsidRDefault="00DB53A7">
            <w:pPr>
              <w:pStyle w:val="TableParagraph"/>
              <w:spacing w:before="0" w:line="320" w:lineRule="exact"/>
              <w:rPr>
                <w:sz w:val="28"/>
              </w:rPr>
            </w:pPr>
            <w:r>
              <w:rPr>
                <w:spacing w:val="-2"/>
                <w:sz w:val="28"/>
              </w:rPr>
              <w:t>Среднеквадратическое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отклонение</w:t>
            </w:r>
          </w:p>
        </w:tc>
        <w:tc>
          <w:tcPr>
            <w:tcW w:w="4675" w:type="dxa"/>
          </w:tcPr>
          <w:p w14:paraId="0DD584AF" w14:textId="31878477" w:rsidR="00891A38" w:rsidRDefault="00DB53A7">
            <w:pPr>
              <w:pStyle w:val="TableParagraph"/>
              <w:spacing w:before="0" w:line="320" w:lineRule="exact"/>
              <w:ind w:left="14" w:right="2"/>
              <w:jc w:val="center"/>
              <w:rPr>
                <w:sz w:val="28"/>
              </w:rPr>
            </w:pPr>
            <w:r>
              <w:rPr>
                <w:sz w:val="28"/>
              </w:rPr>
              <w:t>±</w:t>
            </w:r>
            <w:r w:rsidR="003E47DE">
              <w:rPr>
                <w:sz w:val="28"/>
              </w:rPr>
              <w:t>197</w:t>
            </w:r>
            <w:r>
              <w:rPr>
                <w:sz w:val="28"/>
              </w:rPr>
              <w:t>,</w:t>
            </w:r>
            <w:r w:rsidR="003E47DE">
              <w:rPr>
                <w:sz w:val="28"/>
              </w:rPr>
              <w:t>6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[</w:t>
            </w:r>
            <w:r w:rsidR="003E47DE">
              <w:rPr>
                <w:spacing w:val="-2"/>
                <w:sz w:val="28"/>
              </w:rPr>
              <w:t>симптомов</w:t>
            </w:r>
            <w:r>
              <w:rPr>
                <w:spacing w:val="-2"/>
                <w:sz w:val="28"/>
              </w:rPr>
              <w:t>]</w:t>
            </w:r>
          </w:p>
        </w:tc>
      </w:tr>
      <w:tr w:rsidR="00891A38" w14:paraId="447DD065" w14:textId="77777777">
        <w:trPr>
          <w:trHeight w:val="969"/>
        </w:trPr>
        <w:tc>
          <w:tcPr>
            <w:tcW w:w="4670" w:type="dxa"/>
          </w:tcPr>
          <w:p w14:paraId="3D1FE2E0" w14:textId="77777777" w:rsidR="00891A38" w:rsidRDefault="00DB53A7">
            <w:pPr>
              <w:pStyle w:val="TableParagraph"/>
              <w:spacing w:before="0" w:line="320" w:lineRule="exact"/>
              <w:rPr>
                <w:sz w:val="28"/>
              </w:rPr>
            </w:pPr>
            <w:r>
              <w:rPr>
                <w:sz w:val="28"/>
              </w:rPr>
              <w:t>Энтропия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информационного</w:t>
            </w:r>
          </w:p>
          <w:p w14:paraId="0B4F7748" w14:textId="77777777" w:rsidR="00891A38" w:rsidRDefault="00DB53A7">
            <w:pPr>
              <w:pStyle w:val="TableParagraph"/>
              <w:spacing w:before="163"/>
              <w:rPr>
                <w:sz w:val="28"/>
              </w:rPr>
            </w:pPr>
            <w:r>
              <w:rPr>
                <w:spacing w:val="-2"/>
                <w:sz w:val="28"/>
              </w:rPr>
              <w:t>наполнения</w:t>
            </w:r>
          </w:p>
        </w:tc>
        <w:tc>
          <w:tcPr>
            <w:tcW w:w="4675" w:type="dxa"/>
          </w:tcPr>
          <w:p w14:paraId="029FB8B6" w14:textId="33DB4FF5" w:rsidR="00891A38" w:rsidRDefault="00DB53A7">
            <w:pPr>
              <w:pStyle w:val="TableParagraph"/>
              <w:spacing w:before="0" w:line="320" w:lineRule="exact"/>
              <w:ind w:left="14" w:right="2"/>
              <w:jc w:val="center"/>
              <w:rPr>
                <w:sz w:val="28"/>
              </w:rPr>
            </w:pPr>
            <w:r>
              <w:rPr>
                <w:sz w:val="28"/>
              </w:rPr>
              <w:t>±</w:t>
            </w:r>
            <w:r w:rsidR="003E47DE">
              <w:rPr>
                <w:sz w:val="28"/>
              </w:rPr>
              <w:t>3,246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[</w:t>
            </w:r>
            <w:r w:rsidR="003E47DE">
              <w:rPr>
                <w:spacing w:val="-2"/>
                <w:sz w:val="28"/>
              </w:rPr>
              <w:t>бит</w:t>
            </w:r>
            <w:r>
              <w:rPr>
                <w:spacing w:val="-2"/>
                <w:sz w:val="28"/>
              </w:rPr>
              <w:t>]</w:t>
            </w:r>
          </w:p>
        </w:tc>
      </w:tr>
    </w:tbl>
    <w:p w14:paraId="29B087F7" w14:textId="77777777" w:rsidR="00891A38" w:rsidRDefault="00891A38">
      <w:pPr>
        <w:pStyle w:val="TableParagraph"/>
        <w:spacing w:line="320" w:lineRule="exact"/>
        <w:jc w:val="center"/>
        <w:rPr>
          <w:sz w:val="28"/>
        </w:rPr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745CCDF8" w14:textId="77777777" w:rsidR="00891A38" w:rsidRDefault="00DB53A7">
      <w:pPr>
        <w:pStyle w:val="2"/>
        <w:ind w:left="-1"/>
        <w:jc w:val="center"/>
      </w:pPr>
      <w:bookmarkStart w:id="73" w:name="_bookmark82"/>
      <w:bookmarkEnd w:id="73"/>
      <w:r>
        <w:rPr>
          <w:spacing w:val="-2"/>
        </w:rPr>
        <w:lastRenderedPageBreak/>
        <w:t>ЗАКЛЮЧЕНИЕ</w:t>
      </w:r>
    </w:p>
    <w:p w14:paraId="275688A0" w14:textId="1C5937C0" w:rsidR="00891A38" w:rsidRDefault="00DB53A7">
      <w:pPr>
        <w:pStyle w:val="a3"/>
        <w:spacing w:before="163" w:line="360" w:lineRule="auto"/>
        <w:ind w:right="139" w:firstLine="709"/>
        <w:jc w:val="both"/>
      </w:pPr>
      <w:r>
        <w:t>В</w:t>
      </w:r>
      <w:r>
        <w:rPr>
          <w:spacing w:val="-15"/>
        </w:rPr>
        <w:t xml:space="preserve"> </w:t>
      </w:r>
      <w:r>
        <w:t>ходе</w:t>
      </w:r>
      <w:r>
        <w:rPr>
          <w:spacing w:val="-15"/>
        </w:rPr>
        <w:t xml:space="preserve"> </w:t>
      </w:r>
      <w:r>
        <w:t>выполнения</w:t>
      </w:r>
      <w:r>
        <w:rPr>
          <w:spacing w:val="-15"/>
        </w:rPr>
        <w:t xml:space="preserve"> </w:t>
      </w:r>
      <w:r>
        <w:t>данной</w:t>
      </w:r>
      <w:r>
        <w:rPr>
          <w:spacing w:val="-15"/>
        </w:rPr>
        <w:t xml:space="preserve"> </w:t>
      </w:r>
      <w:r>
        <w:t>работы</w:t>
      </w:r>
      <w:r>
        <w:rPr>
          <w:spacing w:val="-15"/>
        </w:rPr>
        <w:t xml:space="preserve"> </w:t>
      </w:r>
      <w:r>
        <w:t>была</w:t>
      </w:r>
      <w:r>
        <w:rPr>
          <w:spacing w:val="-15"/>
        </w:rPr>
        <w:t xml:space="preserve"> </w:t>
      </w:r>
      <w:r>
        <w:t>разработана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детально</w:t>
      </w:r>
      <w:r>
        <w:rPr>
          <w:spacing w:val="-15"/>
        </w:rPr>
        <w:t xml:space="preserve"> </w:t>
      </w:r>
      <w:r>
        <w:t xml:space="preserve">описана информационная система управления </w:t>
      </w:r>
      <w:r w:rsidR="003E47DE">
        <w:t>диагностикой неисправностей ноутбуков, предназначенная для диагностики на основе симптомов, и устранении неисправностей</w:t>
      </w:r>
      <w:r>
        <w:t>.</w:t>
      </w:r>
    </w:p>
    <w:p w14:paraId="3DC41A66" w14:textId="77777777" w:rsidR="00891A38" w:rsidRDefault="00DB53A7">
      <w:pPr>
        <w:pStyle w:val="a3"/>
        <w:spacing w:line="360" w:lineRule="auto"/>
        <w:ind w:right="138" w:firstLine="709"/>
        <w:jc w:val="both"/>
      </w:pPr>
      <w:r>
        <w:t>Был</w:t>
      </w:r>
      <w:r>
        <w:rPr>
          <w:spacing w:val="-7"/>
        </w:rPr>
        <w:t xml:space="preserve"> </w:t>
      </w:r>
      <w:r>
        <w:t>проведен</w:t>
      </w:r>
      <w:r>
        <w:rPr>
          <w:spacing w:val="-7"/>
        </w:rPr>
        <w:t xml:space="preserve"> </w:t>
      </w:r>
      <w:r>
        <w:t>анализ</w:t>
      </w:r>
      <w:r>
        <w:rPr>
          <w:spacing w:val="-7"/>
        </w:rPr>
        <w:t xml:space="preserve"> </w:t>
      </w:r>
      <w:r>
        <w:t>предметной</w:t>
      </w:r>
      <w:r>
        <w:rPr>
          <w:spacing w:val="-7"/>
        </w:rPr>
        <w:t xml:space="preserve"> </w:t>
      </w:r>
      <w:r>
        <w:t>области,</w:t>
      </w:r>
      <w:r>
        <w:rPr>
          <w:spacing w:val="-7"/>
        </w:rPr>
        <w:t xml:space="preserve"> </w:t>
      </w:r>
      <w:r>
        <w:t>определены</w:t>
      </w:r>
      <w:r>
        <w:rPr>
          <w:spacing w:val="-7"/>
        </w:rPr>
        <w:t xml:space="preserve"> </w:t>
      </w:r>
      <w:r>
        <w:t>основные</w:t>
      </w:r>
      <w:r>
        <w:rPr>
          <w:spacing w:val="-7"/>
        </w:rPr>
        <w:t xml:space="preserve"> </w:t>
      </w:r>
      <w:r>
        <w:t>цели</w:t>
      </w:r>
      <w:r>
        <w:rPr>
          <w:spacing w:val="-7"/>
        </w:rPr>
        <w:t xml:space="preserve"> </w:t>
      </w:r>
      <w:r>
        <w:t>и задачи</w:t>
      </w:r>
      <w:r>
        <w:rPr>
          <w:spacing w:val="-18"/>
        </w:rPr>
        <w:t xml:space="preserve"> </w:t>
      </w:r>
      <w:r>
        <w:t>системы.</w:t>
      </w:r>
      <w:r>
        <w:rPr>
          <w:spacing w:val="-17"/>
        </w:rPr>
        <w:t xml:space="preserve"> </w:t>
      </w:r>
      <w:r>
        <w:t>Разработаны</w:t>
      </w:r>
      <w:r>
        <w:rPr>
          <w:spacing w:val="-18"/>
        </w:rPr>
        <w:t xml:space="preserve"> </w:t>
      </w:r>
      <w:r>
        <w:t>требования</w:t>
      </w:r>
      <w:r>
        <w:rPr>
          <w:spacing w:val="-17"/>
        </w:rPr>
        <w:t xml:space="preserve"> </w:t>
      </w:r>
      <w:r>
        <w:t>к</w:t>
      </w:r>
      <w:r>
        <w:rPr>
          <w:spacing w:val="-18"/>
        </w:rPr>
        <w:t xml:space="preserve"> </w:t>
      </w:r>
      <w:r>
        <w:t>системе,</w:t>
      </w:r>
      <w:r>
        <w:rPr>
          <w:spacing w:val="-17"/>
        </w:rPr>
        <w:t xml:space="preserve"> </w:t>
      </w:r>
      <w:r>
        <w:t>включая</w:t>
      </w:r>
      <w:r>
        <w:rPr>
          <w:spacing w:val="-18"/>
        </w:rPr>
        <w:t xml:space="preserve"> </w:t>
      </w:r>
      <w:r>
        <w:t>функциональные и нефункциональные аспекты. Созданы структурные и функциональные диаграммы, такие как диаграммы прецедентов, диаграммы состояний и диаграммы потоков данных, которые визуализируют взаимодействие пользователей и администраторов с системой.</w:t>
      </w:r>
    </w:p>
    <w:p w14:paraId="27357E58" w14:textId="1FE2B9C3" w:rsidR="00891A38" w:rsidRDefault="00DB53A7">
      <w:pPr>
        <w:pStyle w:val="a3"/>
        <w:spacing w:line="360" w:lineRule="auto"/>
        <w:ind w:right="139" w:firstLine="709"/>
        <w:jc w:val="both"/>
      </w:pPr>
      <w:r>
        <w:t xml:space="preserve">Разработана ER-диаграмма, отражающая структуру базы данных системы, включая сущности и их взаимосвязи. Определены ключевые сущности, такие как </w:t>
      </w:r>
      <w:r w:rsidR="003E47DE">
        <w:t>диагнозы</w:t>
      </w:r>
      <w:r>
        <w:t xml:space="preserve">, </w:t>
      </w:r>
      <w:r w:rsidR="003E47DE">
        <w:t>симптомы</w:t>
      </w:r>
      <w:r>
        <w:t xml:space="preserve">, </w:t>
      </w:r>
      <w:r w:rsidR="003E47DE">
        <w:t>пользователи</w:t>
      </w:r>
      <w:r>
        <w:t xml:space="preserve">, </w:t>
      </w:r>
      <w:r w:rsidR="003E47DE">
        <w:t>ноутбуки</w:t>
      </w:r>
      <w:r>
        <w:t xml:space="preserve">, </w:t>
      </w:r>
      <w:r w:rsidR="003E47DE">
        <w:t>диагностические сессии</w:t>
      </w:r>
      <w:r>
        <w:t xml:space="preserve">, </w:t>
      </w:r>
      <w:r w:rsidR="003E47DE">
        <w:t>отчеты и</w:t>
      </w:r>
      <w:r>
        <w:t xml:space="preserve"> </w:t>
      </w:r>
      <w:r w:rsidR="003E47DE">
        <w:t>методы устранения</w:t>
      </w:r>
      <w:r>
        <w:t>, а также их атрибуты и связи.</w:t>
      </w:r>
    </w:p>
    <w:p w14:paraId="4A3CADCA" w14:textId="77777777" w:rsidR="00891A38" w:rsidRDefault="00DB53A7">
      <w:pPr>
        <w:pStyle w:val="a3"/>
        <w:spacing w:line="360" w:lineRule="auto"/>
        <w:ind w:right="141" w:firstLine="709"/>
        <w:jc w:val="both"/>
      </w:pPr>
      <w:r>
        <w:t>Проведены математические расчеты, включая расчет математического ожидания, дисперсии, среднеквадратического отклонения и энтропии информационного блока системы.</w:t>
      </w:r>
    </w:p>
    <w:p w14:paraId="14E40497" w14:textId="77777777" w:rsidR="00891A38" w:rsidRDefault="00DB53A7">
      <w:pPr>
        <w:pStyle w:val="a3"/>
        <w:spacing w:line="360" w:lineRule="auto"/>
        <w:ind w:right="139" w:firstLine="709"/>
        <w:jc w:val="both"/>
      </w:pPr>
      <w:r>
        <w:t>Подготовлена проектная документация в соответствии с установленными стандартами, что обеспечивает четкое понимание требований</w:t>
      </w:r>
      <w:r>
        <w:rPr>
          <w:spacing w:val="-9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функциональности</w:t>
      </w:r>
      <w:r>
        <w:rPr>
          <w:spacing w:val="-9"/>
        </w:rPr>
        <w:t xml:space="preserve"> </w:t>
      </w:r>
      <w:r>
        <w:t>системы.</w:t>
      </w:r>
      <w:r>
        <w:rPr>
          <w:spacing w:val="-10"/>
        </w:rPr>
        <w:t xml:space="preserve"> </w:t>
      </w:r>
      <w:r>
        <w:t>Определены</w:t>
      </w:r>
      <w:r>
        <w:rPr>
          <w:spacing w:val="-9"/>
        </w:rPr>
        <w:t xml:space="preserve"> </w:t>
      </w:r>
      <w:r>
        <w:t>источники</w:t>
      </w:r>
      <w:r>
        <w:rPr>
          <w:spacing w:val="-9"/>
        </w:rPr>
        <w:t xml:space="preserve"> </w:t>
      </w:r>
      <w:r>
        <w:t xml:space="preserve">разработки и нормативные документы, которые использовались в процессе </w:t>
      </w:r>
      <w:r>
        <w:rPr>
          <w:spacing w:val="-2"/>
        </w:rPr>
        <w:t>проектирования.</w:t>
      </w:r>
    </w:p>
    <w:p w14:paraId="0A90BF0B" w14:textId="28BCA684" w:rsidR="00891A38" w:rsidRDefault="00DB53A7">
      <w:pPr>
        <w:pStyle w:val="a3"/>
        <w:spacing w:line="360" w:lineRule="auto"/>
        <w:ind w:right="138" w:firstLine="709"/>
        <w:jc w:val="both"/>
      </w:pPr>
      <w:r>
        <w:t>В результате выполнения работы была создана комплексная модель информационной</w:t>
      </w:r>
      <w:r>
        <w:rPr>
          <w:spacing w:val="-11"/>
        </w:rPr>
        <w:t xml:space="preserve"> </w:t>
      </w:r>
      <w:r>
        <w:t>системы,</w:t>
      </w:r>
      <w:r>
        <w:rPr>
          <w:spacing w:val="-12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может</w:t>
      </w:r>
      <w:r>
        <w:rPr>
          <w:spacing w:val="-12"/>
        </w:rPr>
        <w:t xml:space="preserve"> </w:t>
      </w:r>
      <w:r>
        <w:t>быть</w:t>
      </w:r>
      <w:r>
        <w:rPr>
          <w:spacing w:val="-12"/>
        </w:rPr>
        <w:t xml:space="preserve"> </w:t>
      </w:r>
      <w:r>
        <w:t>использована</w:t>
      </w:r>
      <w:r>
        <w:rPr>
          <w:spacing w:val="-12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дальнейшей разработки и внедрения.</w:t>
      </w:r>
    </w:p>
    <w:p w14:paraId="6DFDC696" w14:textId="77777777" w:rsidR="00891A38" w:rsidRDefault="00891A38">
      <w:pPr>
        <w:pStyle w:val="a3"/>
        <w:spacing w:line="360" w:lineRule="auto"/>
        <w:jc w:val="both"/>
        <w:sectPr w:rsidR="00891A38">
          <w:pgSz w:w="11910" w:h="16840"/>
          <w:pgMar w:top="1040" w:right="708" w:bottom="960" w:left="1559" w:header="0" w:footer="777" w:gutter="0"/>
          <w:cols w:space="720"/>
        </w:sectPr>
      </w:pPr>
    </w:p>
    <w:p w14:paraId="3BB84E2C" w14:textId="77777777" w:rsidR="00891A38" w:rsidRDefault="00DB53A7">
      <w:pPr>
        <w:pStyle w:val="2"/>
        <w:spacing w:before="57"/>
        <w:ind w:right="1"/>
        <w:jc w:val="center"/>
      </w:pPr>
      <w:bookmarkStart w:id="74" w:name="_bookmark83"/>
      <w:bookmarkEnd w:id="74"/>
      <w:r>
        <w:lastRenderedPageBreak/>
        <w:t>СПИСОК</w:t>
      </w:r>
      <w:r>
        <w:rPr>
          <w:spacing w:val="-12"/>
        </w:rPr>
        <w:t xml:space="preserve"> </w:t>
      </w:r>
      <w:r>
        <w:t>ИСПОЛЬЗОВАННЫХ</w:t>
      </w:r>
      <w:r>
        <w:rPr>
          <w:spacing w:val="-12"/>
        </w:rPr>
        <w:t xml:space="preserve"> </w:t>
      </w:r>
      <w:r>
        <w:rPr>
          <w:spacing w:val="-2"/>
        </w:rPr>
        <w:t>ИСТОЧНИКОВ</w:t>
      </w:r>
    </w:p>
    <w:p w14:paraId="289BB432" w14:textId="77777777" w:rsidR="00891A38" w:rsidRDefault="00DB53A7">
      <w:pPr>
        <w:pStyle w:val="a5"/>
        <w:numPr>
          <w:ilvl w:val="0"/>
          <w:numId w:val="1"/>
        </w:numPr>
        <w:tabs>
          <w:tab w:val="left" w:pos="1188"/>
        </w:tabs>
        <w:spacing w:before="158" w:line="360" w:lineRule="auto"/>
        <w:ind w:right="140" w:firstLine="709"/>
        <w:jc w:val="both"/>
        <w:rPr>
          <w:sz w:val="28"/>
        </w:rPr>
      </w:pPr>
      <w:r>
        <w:rPr>
          <w:sz w:val="28"/>
        </w:rPr>
        <w:t>Проектирование информационных систем / А. А. Лобанов, Ю. С. Лобанова, Е. Н. Абраш, Н. В. Братусь. – Издание 2-е, переработанное и дополненное. – Киров : Межрегиональный центр инновационных технологий в образовании, 2023. – 86 с. – ISBN 978-5-907743-35-9. – DOI 10.52376/978-5- 907743-35-9. – EDN RYPTAD.</w:t>
      </w:r>
    </w:p>
    <w:p w14:paraId="785C9D34" w14:textId="77777777" w:rsidR="00891A38" w:rsidRDefault="00DB53A7">
      <w:pPr>
        <w:pStyle w:val="a5"/>
        <w:numPr>
          <w:ilvl w:val="0"/>
          <w:numId w:val="1"/>
        </w:numPr>
        <w:tabs>
          <w:tab w:val="left" w:pos="1367"/>
          <w:tab w:val="left" w:pos="5116"/>
          <w:tab w:val="left" w:pos="8857"/>
        </w:tabs>
        <w:spacing w:line="360" w:lineRule="auto"/>
        <w:ind w:right="139" w:firstLine="709"/>
        <w:jc w:val="both"/>
        <w:rPr>
          <w:sz w:val="28"/>
        </w:rPr>
      </w:pPr>
      <w:r>
        <w:rPr>
          <w:sz w:val="28"/>
        </w:rPr>
        <w:t xml:space="preserve">ГОСТ 7.32—2017.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оформления": введен в действие Приказом Росстандарта от 24.10.2017 N 1494-ст: дата введения </w:t>
      </w:r>
      <w:r>
        <w:rPr>
          <w:spacing w:val="-2"/>
          <w:sz w:val="28"/>
        </w:rPr>
        <w:t>2018-01-</w:t>
      </w:r>
      <w:r>
        <w:rPr>
          <w:spacing w:val="-5"/>
          <w:sz w:val="28"/>
        </w:rPr>
        <w:t>07.</w:t>
      </w:r>
      <w:r>
        <w:rPr>
          <w:sz w:val="28"/>
        </w:rPr>
        <w:tab/>
      </w:r>
      <w:r>
        <w:rPr>
          <w:spacing w:val="-10"/>
          <w:sz w:val="28"/>
        </w:rPr>
        <w:t>–</w:t>
      </w:r>
      <w:r>
        <w:rPr>
          <w:sz w:val="28"/>
        </w:rPr>
        <w:tab/>
      </w:r>
      <w:r>
        <w:rPr>
          <w:spacing w:val="-4"/>
          <w:sz w:val="28"/>
        </w:rPr>
        <w:t>URL:</w:t>
      </w:r>
    </w:p>
    <w:p w14:paraId="1407D931" w14:textId="77777777" w:rsidR="00891A38" w:rsidRDefault="00DB53A7">
      <w:pPr>
        <w:pStyle w:val="a3"/>
        <w:spacing w:line="362" w:lineRule="auto"/>
        <w:ind w:right="139"/>
        <w:jc w:val="both"/>
      </w:pPr>
      <w:hyperlink r:id="rId20">
        <w:r>
          <w:t>http://www.consultant.ru/document/cons_doc_LAW_292293/(дата</w:t>
        </w:r>
      </w:hyperlink>
      <w:r>
        <w:t xml:space="preserve"> обращения: 24.02.2025). – Текст: электронный.</w:t>
      </w:r>
    </w:p>
    <w:p w14:paraId="0C23E5AD" w14:textId="77777777" w:rsidR="00891A38" w:rsidRDefault="00DB53A7">
      <w:pPr>
        <w:pStyle w:val="a5"/>
        <w:numPr>
          <w:ilvl w:val="0"/>
          <w:numId w:val="1"/>
        </w:numPr>
        <w:tabs>
          <w:tab w:val="left" w:pos="1127"/>
        </w:tabs>
        <w:spacing w:line="362" w:lineRule="auto"/>
        <w:ind w:left="849" w:right="138" w:firstLine="0"/>
        <w:jc w:val="both"/>
        <w:rPr>
          <w:sz w:val="28"/>
        </w:rPr>
      </w:pPr>
      <w:r>
        <w:rPr>
          <w:sz w:val="28"/>
        </w:rPr>
        <w:t>ГОСТ Р 7.0.100—2018. Национальный стандарт Российской Федерации.</w:t>
      </w:r>
      <w:r>
        <w:rPr>
          <w:spacing w:val="34"/>
          <w:sz w:val="28"/>
        </w:rPr>
        <w:t xml:space="preserve"> </w:t>
      </w:r>
      <w:r>
        <w:rPr>
          <w:sz w:val="28"/>
        </w:rPr>
        <w:t>Библиографическая</w:t>
      </w:r>
      <w:r>
        <w:rPr>
          <w:spacing w:val="35"/>
          <w:sz w:val="28"/>
        </w:rPr>
        <w:t xml:space="preserve"> </w:t>
      </w:r>
      <w:r>
        <w:rPr>
          <w:sz w:val="28"/>
        </w:rPr>
        <w:t>запись.</w:t>
      </w:r>
      <w:r>
        <w:rPr>
          <w:spacing w:val="34"/>
          <w:sz w:val="28"/>
        </w:rPr>
        <w:t xml:space="preserve"> </w:t>
      </w:r>
      <w:r>
        <w:rPr>
          <w:sz w:val="28"/>
        </w:rPr>
        <w:t>Библиографическое</w:t>
      </w:r>
      <w:r>
        <w:rPr>
          <w:spacing w:val="35"/>
          <w:sz w:val="28"/>
        </w:rPr>
        <w:t xml:space="preserve"> </w:t>
      </w:r>
      <w:r>
        <w:rPr>
          <w:sz w:val="28"/>
        </w:rPr>
        <w:t>описание:</w:t>
      </w:r>
    </w:p>
    <w:p w14:paraId="582ECC27" w14:textId="77777777" w:rsidR="00891A38" w:rsidRDefault="00DB53A7">
      <w:pPr>
        <w:pStyle w:val="a3"/>
        <w:spacing w:line="360" w:lineRule="auto"/>
        <w:ind w:right="139"/>
        <w:jc w:val="both"/>
      </w:pPr>
      <w:r>
        <w:t>общие требования и правила составления: Приказом Федерального агентства по</w:t>
      </w:r>
      <w:r>
        <w:rPr>
          <w:spacing w:val="-7"/>
        </w:rPr>
        <w:t xml:space="preserve"> </w:t>
      </w:r>
      <w:r>
        <w:t>техническому</w:t>
      </w:r>
      <w:r>
        <w:rPr>
          <w:spacing w:val="-7"/>
        </w:rPr>
        <w:t xml:space="preserve"> </w:t>
      </w:r>
      <w:r>
        <w:t>регулированию</w:t>
      </w:r>
      <w:r>
        <w:rPr>
          <w:spacing w:val="-7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метрологии</w:t>
      </w:r>
      <w:r>
        <w:rPr>
          <w:spacing w:val="-7"/>
        </w:rPr>
        <w:t xml:space="preserve"> </w:t>
      </w:r>
      <w:r>
        <w:t>(Росстандартом)</w:t>
      </w:r>
      <w:r>
        <w:rPr>
          <w:spacing w:val="-8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03</w:t>
      </w:r>
      <w:r>
        <w:rPr>
          <w:spacing w:val="-7"/>
        </w:rPr>
        <w:t xml:space="preserve"> </w:t>
      </w:r>
      <w:r>
        <w:t>декабря 2018</w:t>
      </w:r>
      <w:r>
        <w:rPr>
          <w:spacing w:val="-1"/>
        </w:rPr>
        <w:t xml:space="preserve"> </w:t>
      </w:r>
      <w:r>
        <w:t>N 1050-ст:</w:t>
      </w:r>
      <w:r>
        <w:rPr>
          <w:spacing w:val="-1"/>
        </w:rPr>
        <w:t xml:space="preserve"> </w:t>
      </w:r>
      <w:r>
        <w:t>дата</w:t>
      </w:r>
      <w:r>
        <w:rPr>
          <w:spacing w:val="-1"/>
        </w:rPr>
        <w:t xml:space="preserve"> </w:t>
      </w:r>
      <w:r>
        <w:t>введения</w:t>
      </w:r>
      <w:r>
        <w:rPr>
          <w:spacing w:val="-1"/>
        </w:rPr>
        <w:t xml:space="preserve"> </w:t>
      </w:r>
      <w:r>
        <w:t>2019-01-07.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М.:</w:t>
      </w:r>
      <w:r>
        <w:rPr>
          <w:spacing w:val="-1"/>
        </w:rPr>
        <w:t xml:space="preserve"> </w:t>
      </w:r>
      <w:r>
        <w:t>Стандартинформ,</w:t>
      </w:r>
      <w:r>
        <w:rPr>
          <w:spacing w:val="-1"/>
        </w:rPr>
        <w:t xml:space="preserve"> </w:t>
      </w:r>
      <w:r>
        <w:t>2018.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128 </w:t>
      </w:r>
      <w:r>
        <w:rPr>
          <w:spacing w:val="-6"/>
        </w:rPr>
        <w:t>с.</w:t>
      </w:r>
    </w:p>
    <w:p w14:paraId="165AD7C0" w14:textId="77777777" w:rsidR="00891A38" w:rsidRDefault="00DB53A7">
      <w:pPr>
        <w:pStyle w:val="a5"/>
        <w:numPr>
          <w:ilvl w:val="0"/>
          <w:numId w:val="1"/>
        </w:numPr>
        <w:tabs>
          <w:tab w:val="left" w:pos="1627"/>
        </w:tabs>
        <w:spacing w:line="360" w:lineRule="auto"/>
        <w:ind w:right="139" w:firstLine="709"/>
        <w:jc w:val="both"/>
        <w:rPr>
          <w:sz w:val="28"/>
        </w:rPr>
      </w:pPr>
      <w:r>
        <w:rPr>
          <w:sz w:val="28"/>
        </w:rPr>
        <w:t>ГОСТ 34.201—2020. Межгосударственный стандарт.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систем: Приказом Федерального агентства по техническому регулированию и метрологии № 1521-ст от 19 ноября 2021 г.: дата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введения</w:t>
      </w:r>
      <w:r>
        <w:rPr>
          <w:spacing w:val="-3"/>
          <w:sz w:val="28"/>
        </w:rPr>
        <w:t xml:space="preserve"> </w:t>
      </w:r>
      <w:r>
        <w:rPr>
          <w:sz w:val="28"/>
        </w:rPr>
        <w:t>2022-01-01.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М.:</w:t>
      </w:r>
      <w:r>
        <w:rPr>
          <w:spacing w:val="-4"/>
          <w:sz w:val="28"/>
        </w:rPr>
        <w:t xml:space="preserve"> </w:t>
      </w:r>
      <w:r>
        <w:rPr>
          <w:sz w:val="28"/>
        </w:rPr>
        <w:t>Российский</w:t>
      </w:r>
      <w:r>
        <w:rPr>
          <w:spacing w:val="-3"/>
          <w:sz w:val="28"/>
        </w:rPr>
        <w:t xml:space="preserve"> </w:t>
      </w:r>
      <w:r>
        <w:rPr>
          <w:sz w:val="28"/>
        </w:rPr>
        <w:t>институт</w:t>
      </w:r>
      <w:r>
        <w:rPr>
          <w:spacing w:val="-3"/>
          <w:sz w:val="28"/>
        </w:rPr>
        <w:t xml:space="preserve"> </w:t>
      </w:r>
      <w:r>
        <w:rPr>
          <w:sz w:val="28"/>
        </w:rPr>
        <w:t>стандартизации,</w:t>
      </w:r>
      <w:r>
        <w:rPr>
          <w:spacing w:val="-4"/>
          <w:sz w:val="28"/>
        </w:rPr>
        <w:t xml:space="preserve"> </w:t>
      </w:r>
      <w:r>
        <w:rPr>
          <w:sz w:val="28"/>
        </w:rPr>
        <w:t>2021.</w:t>
      </w:r>
      <w:r>
        <w:rPr>
          <w:spacing w:val="-3"/>
          <w:sz w:val="28"/>
        </w:rPr>
        <w:t xml:space="preserve"> </w:t>
      </w:r>
      <w:r>
        <w:rPr>
          <w:sz w:val="28"/>
        </w:rPr>
        <w:t>– 10 с.</w:t>
      </w:r>
    </w:p>
    <w:sectPr w:rsidR="00891A38">
      <w:pgSz w:w="11910" w:h="16840"/>
      <w:pgMar w:top="1060" w:right="708" w:bottom="960" w:left="1559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3ACC4" w14:textId="77777777" w:rsidR="00C6371A" w:rsidRDefault="00C6371A">
      <w:r>
        <w:separator/>
      </w:r>
    </w:p>
  </w:endnote>
  <w:endnote w:type="continuationSeparator" w:id="0">
    <w:p w14:paraId="1A7CCAD5" w14:textId="77777777" w:rsidR="00C6371A" w:rsidRDefault="00C63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335A1" w14:textId="77777777" w:rsidR="00891A38" w:rsidRDefault="00DB53A7">
    <w:pPr>
      <w:pStyle w:val="a3"/>
      <w:spacing w:line="14" w:lineRule="auto"/>
      <w:ind w:left="0"/>
      <w:rPr>
        <w:sz w:val="20"/>
      </w:rPr>
    </w:pPr>
    <w:r>
      <w:rPr>
        <w:noProof/>
        <w:sz w:val="20"/>
        <w:lang w:eastAsia="ru-RU"/>
      </w:rPr>
      <mc:AlternateContent>
        <mc:Choice Requires="wps">
          <w:drawing>
            <wp:anchor distT="0" distB="0" distL="0" distR="0" simplePos="0" relativeHeight="486897664" behindDoc="1" locked="0" layoutInCell="1" allowOverlap="1" wp14:anchorId="1B51521A" wp14:editId="19C7773B">
              <wp:simplePos x="0" y="0"/>
              <wp:positionH relativeFrom="page">
                <wp:posOffset>3961891</wp:posOffset>
              </wp:positionH>
              <wp:positionV relativeFrom="page">
                <wp:posOffset>10059246</wp:posOffset>
              </wp:positionV>
              <wp:extent cx="1778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DBF622" w14:textId="77777777" w:rsidR="00891A38" w:rsidRDefault="00DB53A7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FA222C">
                            <w:rPr>
                              <w:noProof/>
                              <w:spacing w:val="-5"/>
                              <w:sz w:val="24"/>
                            </w:rPr>
                            <w:t>6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51521A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311.95pt;margin-top:792.05pt;width:14pt;height:15.3pt;z-index:-164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" filled="f" stroked="f">
              <v:textbox inset="0,0,0,0">
                <w:txbxContent>
                  <w:p w14:paraId="56DBF622" w14:textId="77777777" w:rsidR="00891A38" w:rsidRDefault="00DB53A7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 w:rsidR="00FA222C">
                      <w:rPr>
                        <w:noProof/>
                        <w:spacing w:val="-5"/>
                        <w:sz w:val="24"/>
                      </w:rPr>
                      <w:t>6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2B4690" w14:textId="77777777" w:rsidR="00C6371A" w:rsidRDefault="00C6371A">
      <w:r>
        <w:separator/>
      </w:r>
    </w:p>
  </w:footnote>
  <w:footnote w:type="continuationSeparator" w:id="0">
    <w:p w14:paraId="6A4709C5" w14:textId="77777777" w:rsidR="00C6371A" w:rsidRDefault="00C637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63B67"/>
    <w:multiLevelType w:val="hybridMultilevel"/>
    <w:tmpl w:val="17989A22"/>
    <w:lvl w:ilvl="0" w:tplc="7158AAF4">
      <w:start w:val="1"/>
      <w:numFmt w:val="decimal"/>
      <w:lvlText w:val="%1."/>
      <w:lvlJc w:val="left"/>
      <w:pPr>
        <w:ind w:left="140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E98583C">
      <w:numFmt w:val="bullet"/>
      <w:lvlText w:val="•"/>
      <w:lvlJc w:val="left"/>
      <w:pPr>
        <w:ind w:left="1089" w:hanging="342"/>
      </w:pPr>
      <w:rPr>
        <w:rFonts w:hint="default"/>
        <w:lang w:val="ru-RU" w:eastAsia="en-US" w:bidi="ar-SA"/>
      </w:rPr>
    </w:lvl>
    <w:lvl w:ilvl="2" w:tplc="68A623B0">
      <w:numFmt w:val="bullet"/>
      <w:lvlText w:val="•"/>
      <w:lvlJc w:val="left"/>
      <w:pPr>
        <w:ind w:left="2039" w:hanging="342"/>
      </w:pPr>
      <w:rPr>
        <w:rFonts w:hint="default"/>
        <w:lang w:val="ru-RU" w:eastAsia="en-US" w:bidi="ar-SA"/>
      </w:rPr>
    </w:lvl>
    <w:lvl w:ilvl="3" w:tplc="8D743400">
      <w:numFmt w:val="bullet"/>
      <w:lvlText w:val="•"/>
      <w:lvlJc w:val="left"/>
      <w:pPr>
        <w:ind w:left="2989" w:hanging="342"/>
      </w:pPr>
      <w:rPr>
        <w:rFonts w:hint="default"/>
        <w:lang w:val="ru-RU" w:eastAsia="en-US" w:bidi="ar-SA"/>
      </w:rPr>
    </w:lvl>
    <w:lvl w:ilvl="4" w:tplc="3B767E96">
      <w:numFmt w:val="bullet"/>
      <w:lvlText w:val="•"/>
      <w:lvlJc w:val="left"/>
      <w:pPr>
        <w:ind w:left="3938" w:hanging="342"/>
      </w:pPr>
      <w:rPr>
        <w:rFonts w:hint="default"/>
        <w:lang w:val="ru-RU" w:eastAsia="en-US" w:bidi="ar-SA"/>
      </w:rPr>
    </w:lvl>
    <w:lvl w:ilvl="5" w:tplc="D8B8823A">
      <w:numFmt w:val="bullet"/>
      <w:lvlText w:val="•"/>
      <w:lvlJc w:val="left"/>
      <w:pPr>
        <w:ind w:left="4888" w:hanging="342"/>
      </w:pPr>
      <w:rPr>
        <w:rFonts w:hint="default"/>
        <w:lang w:val="ru-RU" w:eastAsia="en-US" w:bidi="ar-SA"/>
      </w:rPr>
    </w:lvl>
    <w:lvl w:ilvl="6" w:tplc="6F464E96">
      <w:numFmt w:val="bullet"/>
      <w:lvlText w:val="•"/>
      <w:lvlJc w:val="left"/>
      <w:pPr>
        <w:ind w:left="5838" w:hanging="342"/>
      </w:pPr>
      <w:rPr>
        <w:rFonts w:hint="default"/>
        <w:lang w:val="ru-RU" w:eastAsia="en-US" w:bidi="ar-SA"/>
      </w:rPr>
    </w:lvl>
    <w:lvl w:ilvl="7" w:tplc="63EE3A04">
      <w:numFmt w:val="bullet"/>
      <w:lvlText w:val="•"/>
      <w:lvlJc w:val="left"/>
      <w:pPr>
        <w:ind w:left="6787" w:hanging="342"/>
      </w:pPr>
      <w:rPr>
        <w:rFonts w:hint="default"/>
        <w:lang w:val="ru-RU" w:eastAsia="en-US" w:bidi="ar-SA"/>
      </w:rPr>
    </w:lvl>
    <w:lvl w:ilvl="8" w:tplc="15E0A738">
      <w:numFmt w:val="bullet"/>
      <w:lvlText w:val="•"/>
      <w:lvlJc w:val="left"/>
      <w:pPr>
        <w:ind w:left="7737" w:hanging="342"/>
      </w:pPr>
      <w:rPr>
        <w:rFonts w:hint="default"/>
        <w:lang w:val="ru-RU" w:eastAsia="en-US" w:bidi="ar-SA"/>
      </w:rPr>
    </w:lvl>
  </w:abstractNum>
  <w:abstractNum w:abstractNumId="1" w15:restartNumberingAfterBreak="0">
    <w:nsid w:val="19EA49EC"/>
    <w:multiLevelType w:val="multilevel"/>
    <w:tmpl w:val="2A5EB4BC"/>
    <w:lvl w:ilvl="0">
      <w:start w:val="1"/>
      <w:numFmt w:val="decimal"/>
      <w:lvlText w:val="%1"/>
      <w:lvlJc w:val="left"/>
      <w:pPr>
        <w:ind w:left="1059" w:hanging="21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68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8" w:hanging="6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849" w:hanging="70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ru-RU" w:eastAsia="en-US" w:bidi="ar-SA"/>
      </w:rPr>
    </w:lvl>
    <w:lvl w:ilvl="4">
      <w:numFmt w:val="bullet"/>
      <w:lvlText w:val="•"/>
      <w:lvlJc w:val="left"/>
      <w:pPr>
        <w:ind w:left="1400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48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1560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579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598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33F44971"/>
    <w:multiLevelType w:val="hybridMultilevel"/>
    <w:tmpl w:val="6302CF9C"/>
    <w:lvl w:ilvl="0" w:tplc="4D8454B2">
      <w:start w:val="1"/>
      <w:numFmt w:val="decimal"/>
      <w:lvlText w:val="%1."/>
      <w:lvlJc w:val="left"/>
      <w:pPr>
        <w:ind w:left="140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A56787E">
      <w:numFmt w:val="bullet"/>
      <w:lvlText w:val="•"/>
      <w:lvlJc w:val="left"/>
      <w:pPr>
        <w:ind w:left="1089" w:hanging="303"/>
      </w:pPr>
      <w:rPr>
        <w:rFonts w:hint="default"/>
        <w:lang w:val="ru-RU" w:eastAsia="en-US" w:bidi="ar-SA"/>
      </w:rPr>
    </w:lvl>
    <w:lvl w:ilvl="2" w:tplc="0ECE325C">
      <w:numFmt w:val="bullet"/>
      <w:lvlText w:val="•"/>
      <w:lvlJc w:val="left"/>
      <w:pPr>
        <w:ind w:left="2039" w:hanging="303"/>
      </w:pPr>
      <w:rPr>
        <w:rFonts w:hint="default"/>
        <w:lang w:val="ru-RU" w:eastAsia="en-US" w:bidi="ar-SA"/>
      </w:rPr>
    </w:lvl>
    <w:lvl w:ilvl="3" w:tplc="765E989C">
      <w:numFmt w:val="bullet"/>
      <w:lvlText w:val="•"/>
      <w:lvlJc w:val="left"/>
      <w:pPr>
        <w:ind w:left="2989" w:hanging="303"/>
      </w:pPr>
      <w:rPr>
        <w:rFonts w:hint="default"/>
        <w:lang w:val="ru-RU" w:eastAsia="en-US" w:bidi="ar-SA"/>
      </w:rPr>
    </w:lvl>
    <w:lvl w:ilvl="4" w:tplc="245642B0">
      <w:numFmt w:val="bullet"/>
      <w:lvlText w:val="•"/>
      <w:lvlJc w:val="left"/>
      <w:pPr>
        <w:ind w:left="3938" w:hanging="303"/>
      </w:pPr>
      <w:rPr>
        <w:rFonts w:hint="default"/>
        <w:lang w:val="ru-RU" w:eastAsia="en-US" w:bidi="ar-SA"/>
      </w:rPr>
    </w:lvl>
    <w:lvl w:ilvl="5" w:tplc="C270B6EA">
      <w:numFmt w:val="bullet"/>
      <w:lvlText w:val="•"/>
      <w:lvlJc w:val="left"/>
      <w:pPr>
        <w:ind w:left="4888" w:hanging="303"/>
      </w:pPr>
      <w:rPr>
        <w:rFonts w:hint="default"/>
        <w:lang w:val="ru-RU" w:eastAsia="en-US" w:bidi="ar-SA"/>
      </w:rPr>
    </w:lvl>
    <w:lvl w:ilvl="6" w:tplc="C0BEB6FC">
      <w:numFmt w:val="bullet"/>
      <w:lvlText w:val="•"/>
      <w:lvlJc w:val="left"/>
      <w:pPr>
        <w:ind w:left="5838" w:hanging="303"/>
      </w:pPr>
      <w:rPr>
        <w:rFonts w:hint="default"/>
        <w:lang w:val="ru-RU" w:eastAsia="en-US" w:bidi="ar-SA"/>
      </w:rPr>
    </w:lvl>
    <w:lvl w:ilvl="7" w:tplc="5E66D09A">
      <w:numFmt w:val="bullet"/>
      <w:lvlText w:val="•"/>
      <w:lvlJc w:val="left"/>
      <w:pPr>
        <w:ind w:left="6787" w:hanging="303"/>
      </w:pPr>
      <w:rPr>
        <w:rFonts w:hint="default"/>
        <w:lang w:val="ru-RU" w:eastAsia="en-US" w:bidi="ar-SA"/>
      </w:rPr>
    </w:lvl>
    <w:lvl w:ilvl="8" w:tplc="1EDA050E">
      <w:numFmt w:val="bullet"/>
      <w:lvlText w:val="•"/>
      <w:lvlJc w:val="left"/>
      <w:pPr>
        <w:ind w:left="7737" w:hanging="303"/>
      </w:pPr>
      <w:rPr>
        <w:rFonts w:hint="default"/>
        <w:lang w:val="ru-RU" w:eastAsia="en-US" w:bidi="ar-SA"/>
      </w:rPr>
    </w:lvl>
  </w:abstractNum>
  <w:abstractNum w:abstractNumId="3" w15:restartNumberingAfterBreak="0">
    <w:nsid w:val="3DFC2F99"/>
    <w:multiLevelType w:val="hybridMultilevel"/>
    <w:tmpl w:val="9E34B22E"/>
    <w:lvl w:ilvl="0" w:tplc="216C6FCE">
      <w:start w:val="1"/>
      <w:numFmt w:val="decimal"/>
      <w:lvlText w:val="%1."/>
      <w:lvlJc w:val="left"/>
      <w:pPr>
        <w:ind w:left="1128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D308018">
      <w:numFmt w:val="bullet"/>
      <w:lvlText w:val="•"/>
      <w:lvlJc w:val="left"/>
      <w:pPr>
        <w:ind w:left="1971" w:hanging="280"/>
      </w:pPr>
      <w:rPr>
        <w:rFonts w:hint="default"/>
        <w:lang w:val="ru-RU" w:eastAsia="en-US" w:bidi="ar-SA"/>
      </w:rPr>
    </w:lvl>
    <w:lvl w:ilvl="2" w:tplc="786EAEEA">
      <w:numFmt w:val="bullet"/>
      <w:lvlText w:val="•"/>
      <w:lvlJc w:val="left"/>
      <w:pPr>
        <w:ind w:left="2823" w:hanging="280"/>
      </w:pPr>
      <w:rPr>
        <w:rFonts w:hint="default"/>
        <w:lang w:val="ru-RU" w:eastAsia="en-US" w:bidi="ar-SA"/>
      </w:rPr>
    </w:lvl>
    <w:lvl w:ilvl="3" w:tplc="C57474F2">
      <w:numFmt w:val="bullet"/>
      <w:lvlText w:val="•"/>
      <w:lvlJc w:val="left"/>
      <w:pPr>
        <w:ind w:left="3675" w:hanging="280"/>
      </w:pPr>
      <w:rPr>
        <w:rFonts w:hint="default"/>
        <w:lang w:val="ru-RU" w:eastAsia="en-US" w:bidi="ar-SA"/>
      </w:rPr>
    </w:lvl>
    <w:lvl w:ilvl="4" w:tplc="F98C087A">
      <w:numFmt w:val="bullet"/>
      <w:lvlText w:val="•"/>
      <w:lvlJc w:val="left"/>
      <w:pPr>
        <w:ind w:left="4526" w:hanging="280"/>
      </w:pPr>
      <w:rPr>
        <w:rFonts w:hint="default"/>
        <w:lang w:val="ru-RU" w:eastAsia="en-US" w:bidi="ar-SA"/>
      </w:rPr>
    </w:lvl>
    <w:lvl w:ilvl="5" w:tplc="8400521C">
      <w:numFmt w:val="bullet"/>
      <w:lvlText w:val="•"/>
      <w:lvlJc w:val="left"/>
      <w:pPr>
        <w:ind w:left="5378" w:hanging="280"/>
      </w:pPr>
      <w:rPr>
        <w:rFonts w:hint="default"/>
        <w:lang w:val="ru-RU" w:eastAsia="en-US" w:bidi="ar-SA"/>
      </w:rPr>
    </w:lvl>
    <w:lvl w:ilvl="6" w:tplc="5FE2DB76">
      <w:numFmt w:val="bullet"/>
      <w:lvlText w:val="•"/>
      <w:lvlJc w:val="left"/>
      <w:pPr>
        <w:ind w:left="6230" w:hanging="280"/>
      </w:pPr>
      <w:rPr>
        <w:rFonts w:hint="default"/>
        <w:lang w:val="ru-RU" w:eastAsia="en-US" w:bidi="ar-SA"/>
      </w:rPr>
    </w:lvl>
    <w:lvl w:ilvl="7" w:tplc="BE2044FC">
      <w:numFmt w:val="bullet"/>
      <w:lvlText w:val="•"/>
      <w:lvlJc w:val="left"/>
      <w:pPr>
        <w:ind w:left="7081" w:hanging="280"/>
      </w:pPr>
      <w:rPr>
        <w:rFonts w:hint="default"/>
        <w:lang w:val="ru-RU" w:eastAsia="en-US" w:bidi="ar-SA"/>
      </w:rPr>
    </w:lvl>
    <w:lvl w:ilvl="8" w:tplc="0114C894">
      <w:numFmt w:val="bullet"/>
      <w:lvlText w:val="•"/>
      <w:lvlJc w:val="left"/>
      <w:pPr>
        <w:ind w:left="7933" w:hanging="280"/>
      </w:pPr>
      <w:rPr>
        <w:rFonts w:hint="default"/>
        <w:lang w:val="ru-RU" w:eastAsia="en-US" w:bidi="ar-SA"/>
      </w:rPr>
    </w:lvl>
  </w:abstractNum>
  <w:abstractNum w:abstractNumId="4" w15:restartNumberingAfterBreak="0">
    <w:nsid w:val="43DA52C6"/>
    <w:multiLevelType w:val="hybridMultilevel"/>
    <w:tmpl w:val="8B42D6DA"/>
    <w:lvl w:ilvl="0" w:tplc="FFD2CDC8">
      <w:start w:val="1"/>
      <w:numFmt w:val="decimal"/>
      <w:lvlText w:val="%1."/>
      <w:lvlJc w:val="left"/>
      <w:pPr>
        <w:ind w:left="140" w:hanging="43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EC3E8B42">
      <w:numFmt w:val="bullet"/>
      <w:lvlText w:val="•"/>
      <w:lvlJc w:val="left"/>
      <w:pPr>
        <w:ind w:left="1089" w:hanging="435"/>
      </w:pPr>
      <w:rPr>
        <w:rFonts w:hint="default"/>
        <w:lang w:val="ru-RU" w:eastAsia="en-US" w:bidi="ar-SA"/>
      </w:rPr>
    </w:lvl>
    <w:lvl w:ilvl="2" w:tplc="0D9C60EC">
      <w:numFmt w:val="bullet"/>
      <w:lvlText w:val="•"/>
      <w:lvlJc w:val="left"/>
      <w:pPr>
        <w:ind w:left="2039" w:hanging="435"/>
      </w:pPr>
      <w:rPr>
        <w:rFonts w:hint="default"/>
        <w:lang w:val="ru-RU" w:eastAsia="en-US" w:bidi="ar-SA"/>
      </w:rPr>
    </w:lvl>
    <w:lvl w:ilvl="3" w:tplc="AFBE81D4">
      <w:numFmt w:val="bullet"/>
      <w:lvlText w:val="•"/>
      <w:lvlJc w:val="left"/>
      <w:pPr>
        <w:ind w:left="2989" w:hanging="435"/>
      </w:pPr>
      <w:rPr>
        <w:rFonts w:hint="default"/>
        <w:lang w:val="ru-RU" w:eastAsia="en-US" w:bidi="ar-SA"/>
      </w:rPr>
    </w:lvl>
    <w:lvl w:ilvl="4" w:tplc="4B021918">
      <w:numFmt w:val="bullet"/>
      <w:lvlText w:val="•"/>
      <w:lvlJc w:val="left"/>
      <w:pPr>
        <w:ind w:left="3938" w:hanging="435"/>
      </w:pPr>
      <w:rPr>
        <w:rFonts w:hint="default"/>
        <w:lang w:val="ru-RU" w:eastAsia="en-US" w:bidi="ar-SA"/>
      </w:rPr>
    </w:lvl>
    <w:lvl w:ilvl="5" w:tplc="F04AF6EC">
      <w:numFmt w:val="bullet"/>
      <w:lvlText w:val="•"/>
      <w:lvlJc w:val="left"/>
      <w:pPr>
        <w:ind w:left="4888" w:hanging="435"/>
      </w:pPr>
      <w:rPr>
        <w:rFonts w:hint="default"/>
        <w:lang w:val="ru-RU" w:eastAsia="en-US" w:bidi="ar-SA"/>
      </w:rPr>
    </w:lvl>
    <w:lvl w:ilvl="6" w:tplc="85FCAFEE">
      <w:numFmt w:val="bullet"/>
      <w:lvlText w:val="•"/>
      <w:lvlJc w:val="left"/>
      <w:pPr>
        <w:ind w:left="5838" w:hanging="435"/>
      </w:pPr>
      <w:rPr>
        <w:rFonts w:hint="default"/>
        <w:lang w:val="ru-RU" w:eastAsia="en-US" w:bidi="ar-SA"/>
      </w:rPr>
    </w:lvl>
    <w:lvl w:ilvl="7" w:tplc="AFD2B0EE">
      <w:numFmt w:val="bullet"/>
      <w:lvlText w:val="•"/>
      <w:lvlJc w:val="left"/>
      <w:pPr>
        <w:ind w:left="6787" w:hanging="435"/>
      </w:pPr>
      <w:rPr>
        <w:rFonts w:hint="default"/>
        <w:lang w:val="ru-RU" w:eastAsia="en-US" w:bidi="ar-SA"/>
      </w:rPr>
    </w:lvl>
    <w:lvl w:ilvl="8" w:tplc="2702CB36">
      <w:numFmt w:val="bullet"/>
      <w:lvlText w:val="•"/>
      <w:lvlJc w:val="left"/>
      <w:pPr>
        <w:ind w:left="7737" w:hanging="435"/>
      </w:pPr>
      <w:rPr>
        <w:rFonts w:hint="default"/>
        <w:lang w:val="ru-RU" w:eastAsia="en-US" w:bidi="ar-SA"/>
      </w:rPr>
    </w:lvl>
  </w:abstractNum>
  <w:abstractNum w:abstractNumId="5" w15:restartNumberingAfterBreak="0">
    <w:nsid w:val="59513167"/>
    <w:multiLevelType w:val="hybridMultilevel"/>
    <w:tmpl w:val="CF4076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36D1EB3"/>
    <w:multiLevelType w:val="hybridMultilevel"/>
    <w:tmpl w:val="073CE6F0"/>
    <w:lvl w:ilvl="0" w:tplc="2C60C274">
      <w:start w:val="1"/>
      <w:numFmt w:val="decimal"/>
      <w:lvlText w:val="%1."/>
      <w:lvlJc w:val="left"/>
      <w:pPr>
        <w:ind w:left="140" w:hanging="7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3521BDC">
      <w:numFmt w:val="bullet"/>
      <w:lvlText w:val="•"/>
      <w:lvlJc w:val="left"/>
      <w:pPr>
        <w:ind w:left="1089" w:hanging="707"/>
      </w:pPr>
      <w:rPr>
        <w:rFonts w:hint="default"/>
        <w:lang w:val="ru-RU" w:eastAsia="en-US" w:bidi="ar-SA"/>
      </w:rPr>
    </w:lvl>
    <w:lvl w:ilvl="2" w:tplc="08A88C8E">
      <w:numFmt w:val="bullet"/>
      <w:lvlText w:val="•"/>
      <w:lvlJc w:val="left"/>
      <w:pPr>
        <w:ind w:left="2039" w:hanging="707"/>
      </w:pPr>
      <w:rPr>
        <w:rFonts w:hint="default"/>
        <w:lang w:val="ru-RU" w:eastAsia="en-US" w:bidi="ar-SA"/>
      </w:rPr>
    </w:lvl>
    <w:lvl w:ilvl="3" w:tplc="CD745FC8">
      <w:numFmt w:val="bullet"/>
      <w:lvlText w:val="•"/>
      <w:lvlJc w:val="left"/>
      <w:pPr>
        <w:ind w:left="2989" w:hanging="707"/>
      </w:pPr>
      <w:rPr>
        <w:rFonts w:hint="default"/>
        <w:lang w:val="ru-RU" w:eastAsia="en-US" w:bidi="ar-SA"/>
      </w:rPr>
    </w:lvl>
    <w:lvl w:ilvl="4" w:tplc="0BB44DD6">
      <w:numFmt w:val="bullet"/>
      <w:lvlText w:val="•"/>
      <w:lvlJc w:val="left"/>
      <w:pPr>
        <w:ind w:left="3938" w:hanging="707"/>
      </w:pPr>
      <w:rPr>
        <w:rFonts w:hint="default"/>
        <w:lang w:val="ru-RU" w:eastAsia="en-US" w:bidi="ar-SA"/>
      </w:rPr>
    </w:lvl>
    <w:lvl w:ilvl="5" w:tplc="5F6C46D4">
      <w:numFmt w:val="bullet"/>
      <w:lvlText w:val="•"/>
      <w:lvlJc w:val="left"/>
      <w:pPr>
        <w:ind w:left="4888" w:hanging="707"/>
      </w:pPr>
      <w:rPr>
        <w:rFonts w:hint="default"/>
        <w:lang w:val="ru-RU" w:eastAsia="en-US" w:bidi="ar-SA"/>
      </w:rPr>
    </w:lvl>
    <w:lvl w:ilvl="6" w:tplc="94924C10">
      <w:numFmt w:val="bullet"/>
      <w:lvlText w:val="•"/>
      <w:lvlJc w:val="left"/>
      <w:pPr>
        <w:ind w:left="5838" w:hanging="707"/>
      </w:pPr>
      <w:rPr>
        <w:rFonts w:hint="default"/>
        <w:lang w:val="ru-RU" w:eastAsia="en-US" w:bidi="ar-SA"/>
      </w:rPr>
    </w:lvl>
    <w:lvl w:ilvl="7" w:tplc="5B541772">
      <w:numFmt w:val="bullet"/>
      <w:lvlText w:val="•"/>
      <w:lvlJc w:val="left"/>
      <w:pPr>
        <w:ind w:left="6787" w:hanging="707"/>
      </w:pPr>
      <w:rPr>
        <w:rFonts w:hint="default"/>
        <w:lang w:val="ru-RU" w:eastAsia="en-US" w:bidi="ar-SA"/>
      </w:rPr>
    </w:lvl>
    <w:lvl w:ilvl="8" w:tplc="C96E22DE">
      <w:numFmt w:val="bullet"/>
      <w:lvlText w:val="•"/>
      <w:lvlJc w:val="left"/>
      <w:pPr>
        <w:ind w:left="7737" w:hanging="707"/>
      </w:pPr>
      <w:rPr>
        <w:rFonts w:hint="default"/>
        <w:lang w:val="ru-RU" w:eastAsia="en-US" w:bidi="ar-SA"/>
      </w:rPr>
    </w:lvl>
  </w:abstractNum>
  <w:abstractNum w:abstractNumId="7" w15:restartNumberingAfterBreak="0">
    <w:nsid w:val="6BC65EA9"/>
    <w:multiLevelType w:val="hybridMultilevel"/>
    <w:tmpl w:val="8DC669C4"/>
    <w:lvl w:ilvl="0" w:tplc="0BF06B3E">
      <w:numFmt w:val="bullet"/>
      <w:lvlText w:val="-"/>
      <w:lvlJc w:val="left"/>
      <w:pPr>
        <w:ind w:left="849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DFE77F4">
      <w:numFmt w:val="bullet"/>
      <w:lvlText w:val="•"/>
      <w:lvlJc w:val="left"/>
      <w:pPr>
        <w:ind w:left="1719" w:hanging="164"/>
      </w:pPr>
      <w:rPr>
        <w:rFonts w:hint="default"/>
        <w:lang w:val="ru-RU" w:eastAsia="en-US" w:bidi="ar-SA"/>
      </w:rPr>
    </w:lvl>
    <w:lvl w:ilvl="2" w:tplc="347829C8">
      <w:numFmt w:val="bullet"/>
      <w:lvlText w:val="•"/>
      <w:lvlJc w:val="left"/>
      <w:pPr>
        <w:ind w:left="2599" w:hanging="164"/>
      </w:pPr>
      <w:rPr>
        <w:rFonts w:hint="default"/>
        <w:lang w:val="ru-RU" w:eastAsia="en-US" w:bidi="ar-SA"/>
      </w:rPr>
    </w:lvl>
    <w:lvl w:ilvl="3" w:tplc="3BE8B9FC">
      <w:numFmt w:val="bullet"/>
      <w:lvlText w:val="•"/>
      <w:lvlJc w:val="left"/>
      <w:pPr>
        <w:ind w:left="3479" w:hanging="164"/>
      </w:pPr>
      <w:rPr>
        <w:rFonts w:hint="default"/>
        <w:lang w:val="ru-RU" w:eastAsia="en-US" w:bidi="ar-SA"/>
      </w:rPr>
    </w:lvl>
    <w:lvl w:ilvl="4" w:tplc="74704ED6">
      <w:numFmt w:val="bullet"/>
      <w:lvlText w:val="•"/>
      <w:lvlJc w:val="left"/>
      <w:pPr>
        <w:ind w:left="4358" w:hanging="164"/>
      </w:pPr>
      <w:rPr>
        <w:rFonts w:hint="default"/>
        <w:lang w:val="ru-RU" w:eastAsia="en-US" w:bidi="ar-SA"/>
      </w:rPr>
    </w:lvl>
    <w:lvl w:ilvl="5" w:tplc="EED60AE2">
      <w:numFmt w:val="bullet"/>
      <w:lvlText w:val="•"/>
      <w:lvlJc w:val="left"/>
      <w:pPr>
        <w:ind w:left="5238" w:hanging="164"/>
      </w:pPr>
      <w:rPr>
        <w:rFonts w:hint="default"/>
        <w:lang w:val="ru-RU" w:eastAsia="en-US" w:bidi="ar-SA"/>
      </w:rPr>
    </w:lvl>
    <w:lvl w:ilvl="6" w:tplc="01DE2432">
      <w:numFmt w:val="bullet"/>
      <w:lvlText w:val="•"/>
      <w:lvlJc w:val="left"/>
      <w:pPr>
        <w:ind w:left="6118" w:hanging="164"/>
      </w:pPr>
      <w:rPr>
        <w:rFonts w:hint="default"/>
        <w:lang w:val="ru-RU" w:eastAsia="en-US" w:bidi="ar-SA"/>
      </w:rPr>
    </w:lvl>
    <w:lvl w:ilvl="7" w:tplc="F87AF950">
      <w:numFmt w:val="bullet"/>
      <w:lvlText w:val="•"/>
      <w:lvlJc w:val="left"/>
      <w:pPr>
        <w:ind w:left="6997" w:hanging="164"/>
      </w:pPr>
      <w:rPr>
        <w:rFonts w:hint="default"/>
        <w:lang w:val="ru-RU" w:eastAsia="en-US" w:bidi="ar-SA"/>
      </w:rPr>
    </w:lvl>
    <w:lvl w:ilvl="8" w:tplc="F9F02D50">
      <w:numFmt w:val="bullet"/>
      <w:lvlText w:val="•"/>
      <w:lvlJc w:val="left"/>
      <w:pPr>
        <w:ind w:left="7877" w:hanging="164"/>
      </w:pPr>
      <w:rPr>
        <w:rFonts w:hint="default"/>
        <w:lang w:val="ru-RU" w:eastAsia="en-US" w:bidi="ar-SA"/>
      </w:rPr>
    </w:lvl>
  </w:abstractNum>
  <w:abstractNum w:abstractNumId="8" w15:restartNumberingAfterBreak="0">
    <w:nsid w:val="6DEB29C5"/>
    <w:multiLevelType w:val="multilevel"/>
    <w:tmpl w:val="3D507D86"/>
    <w:lvl w:ilvl="0">
      <w:start w:val="1"/>
      <w:numFmt w:val="decimal"/>
      <w:lvlText w:val="%1"/>
      <w:lvlJc w:val="left"/>
      <w:pPr>
        <w:ind w:left="590" w:hanging="2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9" w:hanging="4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040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18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388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596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804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12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20" w:hanging="420"/>
      </w:pPr>
      <w:rPr>
        <w:rFonts w:hint="default"/>
        <w:lang w:val="ru-RU" w:eastAsia="en-US" w:bidi="ar-SA"/>
      </w:rPr>
    </w:lvl>
  </w:abstractNum>
  <w:num w:numId="1" w16cid:durableId="1625118499">
    <w:abstractNumId w:val="0"/>
  </w:num>
  <w:num w:numId="2" w16cid:durableId="827750735">
    <w:abstractNumId w:val="3"/>
  </w:num>
  <w:num w:numId="3" w16cid:durableId="1729037295">
    <w:abstractNumId w:val="4"/>
  </w:num>
  <w:num w:numId="4" w16cid:durableId="304895922">
    <w:abstractNumId w:val="2"/>
  </w:num>
  <w:num w:numId="5" w16cid:durableId="1737707726">
    <w:abstractNumId w:val="7"/>
  </w:num>
  <w:num w:numId="6" w16cid:durableId="472018623">
    <w:abstractNumId w:val="6"/>
  </w:num>
  <w:num w:numId="7" w16cid:durableId="486167050">
    <w:abstractNumId w:val="1"/>
  </w:num>
  <w:num w:numId="8" w16cid:durableId="1981837131">
    <w:abstractNumId w:val="8"/>
  </w:num>
  <w:num w:numId="9" w16cid:durableId="392771921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A38"/>
    <w:rsid w:val="00010BDC"/>
    <w:rsid w:val="00035F34"/>
    <w:rsid w:val="00094C59"/>
    <w:rsid w:val="0012676A"/>
    <w:rsid w:val="001750AB"/>
    <w:rsid w:val="002E074B"/>
    <w:rsid w:val="003E47DE"/>
    <w:rsid w:val="004328B4"/>
    <w:rsid w:val="004719B2"/>
    <w:rsid w:val="0073620D"/>
    <w:rsid w:val="007F598E"/>
    <w:rsid w:val="00891A38"/>
    <w:rsid w:val="008F0A41"/>
    <w:rsid w:val="00926E16"/>
    <w:rsid w:val="00952A1F"/>
    <w:rsid w:val="009B1509"/>
    <w:rsid w:val="009B34EE"/>
    <w:rsid w:val="009B5388"/>
    <w:rsid w:val="00A85B11"/>
    <w:rsid w:val="00AC6784"/>
    <w:rsid w:val="00B15712"/>
    <w:rsid w:val="00B2740F"/>
    <w:rsid w:val="00B65717"/>
    <w:rsid w:val="00C6371A"/>
    <w:rsid w:val="00CB2363"/>
    <w:rsid w:val="00D10586"/>
    <w:rsid w:val="00D40CB2"/>
    <w:rsid w:val="00DB53A7"/>
    <w:rsid w:val="00EA624B"/>
    <w:rsid w:val="00EA698F"/>
    <w:rsid w:val="00EB75B8"/>
    <w:rsid w:val="00F00F76"/>
    <w:rsid w:val="00FA222C"/>
    <w:rsid w:val="00FB3EF3"/>
    <w:rsid w:val="00FD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E5F1A"/>
  <w15:docId w15:val="{0C85D86C-C5B9-4811-BD66-449256691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-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pPr>
      <w:spacing w:before="201"/>
      <w:ind w:left="1406" w:hanging="557"/>
      <w:jc w:val="both"/>
      <w:outlineLvl w:val="2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678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right="10"/>
      <w:jc w:val="center"/>
    </w:pPr>
    <w:rPr>
      <w:sz w:val="28"/>
      <w:szCs w:val="28"/>
    </w:rPr>
  </w:style>
  <w:style w:type="paragraph" w:styleId="20">
    <w:name w:val="toc 2"/>
    <w:basedOn w:val="a"/>
    <w:uiPriority w:val="1"/>
    <w:qFormat/>
    <w:pPr>
      <w:spacing w:before="119"/>
      <w:ind w:left="140"/>
    </w:pPr>
    <w:rPr>
      <w:sz w:val="28"/>
      <w:szCs w:val="28"/>
    </w:rPr>
  </w:style>
  <w:style w:type="paragraph" w:styleId="31">
    <w:name w:val="toc 3"/>
    <w:basedOn w:val="a"/>
    <w:uiPriority w:val="1"/>
    <w:qFormat/>
    <w:pPr>
      <w:spacing w:before="119" w:line="322" w:lineRule="exact"/>
      <w:ind w:left="589" w:hanging="209"/>
    </w:pPr>
    <w:rPr>
      <w:sz w:val="28"/>
      <w:szCs w:val="28"/>
    </w:rPr>
  </w:style>
  <w:style w:type="paragraph" w:styleId="4">
    <w:name w:val="toc 4"/>
    <w:basedOn w:val="a"/>
    <w:uiPriority w:val="1"/>
    <w:qFormat/>
    <w:pPr>
      <w:spacing w:line="322" w:lineRule="exact"/>
      <w:ind w:left="1177" w:hanging="557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pPr>
      <w:ind w:left="140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ind w:left="140" w:hanging="557"/>
    </w:pPr>
  </w:style>
  <w:style w:type="paragraph" w:customStyle="1" w:styleId="TableParagraph">
    <w:name w:val="Table Paragraph"/>
    <w:basedOn w:val="a"/>
    <w:uiPriority w:val="1"/>
    <w:qFormat/>
    <w:pPr>
      <w:spacing w:before="1"/>
      <w:ind w:left="110"/>
    </w:pPr>
  </w:style>
  <w:style w:type="character" w:customStyle="1" w:styleId="60">
    <w:name w:val="Заголовок 6 Знак"/>
    <w:basedOn w:val="a0"/>
    <w:link w:val="6"/>
    <w:uiPriority w:val="9"/>
    <w:semiHidden/>
    <w:rsid w:val="00AC6784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paragraph" w:customStyle="1" w:styleId="Textbody">
    <w:name w:val="Text body"/>
    <w:basedOn w:val="a"/>
    <w:rsid w:val="00AC6784"/>
    <w:pPr>
      <w:widowControl/>
      <w:suppressAutoHyphens/>
      <w:autoSpaceDE/>
      <w:spacing w:after="140" w:line="276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AC6784"/>
    <w:rPr>
      <w:b/>
      <w:bCs/>
    </w:rPr>
  </w:style>
  <w:style w:type="character" w:customStyle="1" w:styleId="a4">
    <w:name w:val="Основной текст Знак"/>
    <w:basedOn w:val="a0"/>
    <w:link w:val="a3"/>
    <w:uiPriority w:val="1"/>
    <w:rsid w:val="009B5388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6">
    <w:name w:val="Table Grid"/>
    <w:basedOn w:val="a1"/>
    <w:uiPriority w:val="39"/>
    <w:rsid w:val="009B53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9B5388"/>
    <w:pPr>
      <w:widowControl/>
      <w:suppressAutoHyphens/>
      <w:autoSpaceDE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1"/>
    <w:rsid w:val="00094C59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97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onsultant.ru/document/cons_doc_LAW_292293/(&#1076;&#1072;&#1090;&#1072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D910F-A165-4549-BFB2-340E91662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57</Pages>
  <Words>8314</Words>
  <Characters>47396</Characters>
  <Application>Microsoft Office Word</Application>
  <DocSecurity>0</DocSecurity>
  <Lines>394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Rarmash</dc:creator>
  <cp:keywords/>
  <dc:description/>
  <cp:lastModifiedBy>Andrew Rarmash</cp:lastModifiedBy>
  <cp:revision>8</cp:revision>
  <cp:lastPrinted>2025-06-02T13:05:00Z</cp:lastPrinted>
  <dcterms:created xsi:type="dcterms:W3CDTF">2025-06-01T21:15:00Z</dcterms:created>
  <dcterms:modified xsi:type="dcterms:W3CDTF">2025-06-02T13:09:00Z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LastSaved">
    <vt:filetime>2025-06-01T00:00:00Z</vt:filetime>
  </property>
  <property fmtid="{D5CDD505-2E9C-101B-9397-08002B2CF9AE}" pid="4" name="Producer">
    <vt:lpwstr>macOS Version 15.1.1 (Build 24B91) Quartz PDFContext</vt:lpwstr>
  </property>
</Properties>
</file>