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Layout w:type="fixed"/>
        <w:tblCellMar>
          <w:left w:w="0" w:type="dxa"/>
          <w:right w:w="0" w:type="dxa"/>
        </w:tblCellMar>
        <w:tblLook w:val="0000" w:firstRow="0" w:lastRow="0" w:firstColumn="0" w:lastColumn="0" w:noHBand="0" w:noVBand="0"/>
      </w:tblPr>
      <w:tblGrid>
        <w:gridCol w:w="2599"/>
        <w:gridCol w:w="3166"/>
        <w:gridCol w:w="3591"/>
      </w:tblGrid>
      <w:tr w:rsidR="0090702D" w:rsidRPr="0090702D" w14:paraId="2B70AD85" w14:textId="77777777" w:rsidTr="009E228F">
        <w:trPr>
          <w:cantSplit/>
          <w:trHeight w:val="184"/>
        </w:trPr>
        <w:tc>
          <w:tcPr>
            <w:tcW w:w="2599" w:type="dxa"/>
          </w:tcPr>
          <w:p w14:paraId="28CB17D4" w14:textId="77777777" w:rsidR="0090702D" w:rsidRPr="0090702D" w:rsidRDefault="0090702D" w:rsidP="0090702D">
            <w:pPr>
              <w:widowControl w:val="0"/>
              <w:autoSpaceDE w:val="0"/>
              <w:autoSpaceDN w:val="0"/>
              <w:adjustRightInd w:val="0"/>
              <w:spacing w:after="0" w:line="240" w:lineRule="atLeast"/>
              <w:jc w:val="center"/>
              <w:rPr>
                <w:rFonts w:ascii="Times New Roman" w:eastAsia="Times New Roman" w:hAnsi="Times New Roman" w:cs="Times New Roman"/>
                <w:caps/>
                <w:kern w:val="0"/>
                <w:szCs w:val="20"/>
                <w:lang w:val="ru-RU" w:eastAsia="ru-RU"/>
                <w14:ligatures w14:val="none"/>
              </w:rPr>
            </w:pPr>
            <w:r w:rsidRPr="0090702D">
              <w:rPr>
                <w:rFonts w:ascii="Times New Roman" w:eastAsia="Times New Roman" w:hAnsi="Times New Roman" w:cs="Times New Roman"/>
                <w:b/>
                <w:bCs/>
                <w:kern w:val="0"/>
                <w:lang w:val="ru-RU" w:eastAsia="ru-RU"/>
                <w14:ligatures w14:val="none"/>
              </w:rPr>
              <w:br w:type="page"/>
            </w:r>
          </w:p>
        </w:tc>
        <w:tc>
          <w:tcPr>
            <w:tcW w:w="3166" w:type="dxa"/>
          </w:tcPr>
          <w:p w14:paraId="125DED0C" w14:textId="77777777" w:rsidR="0090702D" w:rsidRPr="0090702D" w:rsidRDefault="0090702D" w:rsidP="0090702D">
            <w:pPr>
              <w:widowControl w:val="0"/>
              <w:autoSpaceDE w:val="0"/>
              <w:autoSpaceDN w:val="0"/>
              <w:adjustRightInd w:val="0"/>
              <w:spacing w:after="0" w:line="240" w:lineRule="atLeast"/>
              <w:rPr>
                <w:rFonts w:ascii="Times New Roman" w:eastAsia="Times New Roman" w:hAnsi="Times New Roman" w:cs="Times New Roman"/>
                <w:kern w:val="0"/>
                <w:szCs w:val="20"/>
                <w:lang w:val="ru-RU" w:eastAsia="ru-RU"/>
                <w14:ligatures w14:val="none"/>
              </w:rPr>
            </w:pPr>
            <w:r w:rsidRPr="0090702D">
              <w:rPr>
                <w:rFonts w:ascii="Times New Roman" w:eastAsia="Times New Roman" w:hAnsi="Times New Roman" w:cs="Times New Roman"/>
                <w:noProof/>
                <w:kern w:val="0"/>
                <w:szCs w:val="20"/>
                <w:lang w:val="ru-RU" w:eastAsia="ru-RU"/>
                <w14:ligatures w14:val="none"/>
              </w:rPr>
              <w:t xml:space="preserve">                       </w:t>
            </w:r>
            <w:r w:rsidRPr="0090702D">
              <w:rPr>
                <w:rFonts w:ascii="Times New Roman" w:eastAsia="Times New Roman" w:hAnsi="Times New Roman" w:cs="Times New Roman"/>
                <w:noProof/>
                <w:kern w:val="0"/>
                <w:szCs w:val="20"/>
                <w:lang w:val="ru-RU" w:eastAsia="ru-RU"/>
                <w14:ligatures w14:val="none"/>
              </w:rPr>
              <w:drawing>
                <wp:inline distT="0" distB="0" distL="0" distR="0" wp14:anchorId="5CEE4FE1" wp14:editId="3D7B53A3">
                  <wp:extent cx="890693" cy="1009227"/>
                  <wp:effectExtent l="0" t="0" r="508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5" cstate="print">
                            <a:extLst>
                              <a:ext uri="{28A0092B-C50C-407E-A947-70E740481C1C}">
                                <a14:useLocalDpi xmlns:a14="http://schemas.microsoft.com/office/drawing/2010/main" val="0"/>
                              </a:ext>
                            </a:extLst>
                          </a:blip>
                          <a:stretch>
                            <a:fillRect/>
                          </a:stretch>
                        </pic:blipFill>
                        <pic:spPr>
                          <a:xfrm>
                            <a:off x="0" y="0"/>
                            <a:ext cx="890693" cy="1009227"/>
                          </a:xfrm>
                          <a:prstGeom prst="rect">
                            <a:avLst/>
                          </a:prstGeom>
                        </pic:spPr>
                      </pic:pic>
                    </a:graphicData>
                  </a:graphic>
                </wp:inline>
              </w:drawing>
            </w:r>
          </w:p>
        </w:tc>
        <w:tc>
          <w:tcPr>
            <w:tcW w:w="3591" w:type="dxa"/>
          </w:tcPr>
          <w:p w14:paraId="385B8E59" w14:textId="77777777" w:rsidR="0090702D" w:rsidRPr="0090702D" w:rsidRDefault="0090702D" w:rsidP="0090702D">
            <w:pPr>
              <w:widowControl w:val="0"/>
              <w:autoSpaceDE w:val="0"/>
              <w:autoSpaceDN w:val="0"/>
              <w:adjustRightInd w:val="0"/>
              <w:spacing w:after="0" w:line="240" w:lineRule="atLeast"/>
              <w:jc w:val="center"/>
              <w:rPr>
                <w:rFonts w:ascii="Times New Roman" w:eastAsia="Times New Roman" w:hAnsi="Times New Roman" w:cs="Times New Roman"/>
                <w:caps/>
                <w:kern w:val="0"/>
                <w:szCs w:val="20"/>
                <w:lang w:val="ru-RU" w:eastAsia="ru-RU"/>
                <w14:ligatures w14:val="none"/>
              </w:rPr>
            </w:pPr>
          </w:p>
        </w:tc>
      </w:tr>
      <w:tr w:rsidR="0090702D" w:rsidRPr="0090702D" w14:paraId="32048B65" w14:textId="77777777" w:rsidTr="009E228F">
        <w:trPr>
          <w:cantSplit/>
          <w:trHeight w:val="554"/>
        </w:trPr>
        <w:tc>
          <w:tcPr>
            <w:tcW w:w="9356" w:type="dxa"/>
            <w:gridSpan w:val="3"/>
            <w:vAlign w:val="center"/>
          </w:tcPr>
          <w:p w14:paraId="1CBDA235" w14:textId="77777777" w:rsidR="0090702D" w:rsidRPr="0090702D" w:rsidRDefault="0090702D" w:rsidP="0090702D">
            <w:pPr>
              <w:widowControl w:val="0"/>
              <w:autoSpaceDE w:val="0"/>
              <w:autoSpaceDN w:val="0"/>
              <w:adjustRightInd w:val="0"/>
              <w:spacing w:after="0" w:line="240" w:lineRule="atLeast"/>
              <w:jc w:val="center"/>
              <w:rPr>
                <w:rFonts w:ascii="Times New Roman" w:eastAsia="Times New Roman" w:hAnsi="Times New Roman" w:cs="Times New Roman"/>
                <w:caps/>
                <w:kern w:val="0"/>
                <w:sz w:val="20"/>
                <w:szCs w:val="20"/>
                <w:lang w:val="ru-RU" w:eastAsia="ru-RU"/>
                <w14:ligatures w14:val="none"/>
              </w:rPr>
            </w:pPr>
            <w:r w:rsidRPr="0090702D">
              <w:rPr>
                <w:rFonts w:ascii="Times New Roman" w:eastAsia="Times New Roman" w:hAnsi="Times New Roman" w:cs="Times New Roman"/>
                <w:caps/>
                <w:kern w:val="0"/>
                <w:lang w:val="ru-RU" w:eastAsia="ru-RU"/>
                <w14:ligatures w14:val="none"/>
              </w:rPr>
              <w:t>МИНОБРНАУКИ РОССИИ</w:t>
            </w:r>
          </w:p>
        </w:tc>
      </w:tr>
      <w:tr w:rsidR="0090702D" w:rsidRPr="0090702D" w14:paraId="3EC27AF7" w14:textId="77777777" w:rsidTr="009E228F">
        <w:trPr>
          <w:cantSplit/>
          <w:trHeight w:val="18"/>
        </w:trPr>
        <w:tc>
          <w:tcPr>
            <w:tcW w:w="9356" w:type="dxa"/>
            <w:gridSpan w:val="3"/>
            <w:tcBorders>
              <w:bottom w:val="single" w:sz="18" w:space="0" w:color="auto"/>
            </w:tcBorders>
          </w:tcPr>
          <w:p w14:paraId="736467BF" w14:textId="77777777" w:rsidR="0090702D" w:rsidRPr="0090702D" w:rsidRDefault="0090702D" w:rsidP="0090702D">
            <w:pPr>
              <w:widowControl w:val="0"/>
              <w:autoSpaceDE w:val="0"/>
              <w:autoSpaceDN w:val="0"/>
              <w:adjustRightInd w:val="0"/>
              <w:spacing w:after="0" w:line="240" w:lineRule="exact"/>
              <w:jc w:val="center"/>
              <w:rPr>
                <w:rFonts w:ascii="Times New Roman" w:eastAsia="Times New Roman" w:hAnsi="Times New Roman" w:cs="Times New Roman"/>
                <w:kern w:val="0"/>
                <w:szCs w:val="20"/>
                <w:lang w:val="ru-RU" w:eastAsia="ru-RU"/>
                <w14:ligatures w14:val="none"/>
              </w:rPr>
            </w:pPr>
            <w:r w:rsidRPr="0090702D">
              <w:rPr>
                <w:rFonts w:ascii="Times New Roman" w:eastAsia="Times New Roman" w:hAnsi="Times New Roman" w:cs="Times New Roman"/>
                <w:kern w:val="0"/>
                <w:szCs w:val="20"/>
                <w:lang w:val="ru-RU" w:eastAsia="ru-RU"/>
                <w14:ligatures w14:val="none"/>
              </w:rPr>
              <w:t xml:space="preserve">Федеральное государственное бюджетное образовательное учреждение </w:t>
            </w:r>
          </w:p>
          <w:p w14:paraId="6DED0438" w14:textId="77777777" w:rsidR="0090702D" w:rsidRPr="0090702D" w:rsidRDefault="0090702D" w:rsidP="0090702D">
            <w:pPr>
              <w:widowControl w:val="0"/>
              <w:autoSpaceDE w:val="0"/>
              <w:autoSpaceDN w:val="0"/>
              <w:adjustRightInd w:val="0"/>
              <w:spacing w:after="0" w:line="240" w:lineRule="exact"/>
              <w:jc w:val="center"/>
              <w:rPr>
                <w:rFonts w:ascii="Times New Roman" w:eastAsia="Times New Roman" w:hAnsi="Times New Roman" w:cs="Times New Roman"/>
                <w:kern w:val="0"/>
                <w:szCs w:val="20"/>
                <w:lang w:val="ru-RU" w:eastAsia="ru-RU"/>
                <w14:ligatures w14:val="none"/>
              </w:rPr>
            </w:pPr>
            <w:r w:rsidRPr="0090702D">
              <w:rPr>
                <w:rFonts w:ascii="Times New Roman" w:eastAsia="Times New Roman" w:hAnsi="Times New Roman" w:cs="Times New Roman"/>
                <w:kern w:val="0"/>
                <w:szCs w:val="20"/>
                <w:lang w:val="ru-RU" w:eastAsia="ru-RU"/>
                <w14:ligatures w14:val="none"/>
              </w:rPr>
              <w:t xml:space="preserve"> высшего образования</w:t>
            </w:r>
          </w:p>
          <w:p w14:paraId="38C7BFAC" w14:textId="77777777" w:rsidR="0090702D" w:rsidRPr="0090702D" w:rsidRDefault="0090702D" w:rsidP="0090702D">
            <w:pPr>
              <w:widowControl w:val="0"/>
              <w:autoSpaceDE w:val="0"/>
              <w:autoSpaceDN w:val="0"/>
              <w:adjustRightInd w:val="0"/>
              <w:spacing w:after="0" w:line="240" w:lineRule="exact"/>
              <w:jc w:val="center"/>
              <w:rPr>
                <w:rFonts w:ascii="Times New Roman" w:eastAsia="Times New Roman" w:hAnsi="Times New Roman" w:cs="Times New Roman"/>
                <w:b/>
                <w:kern w:val="0"/>
                <w:sz w:val="20"/>
                <w:szCs w:val="20"/>
                <w:lang w:val="ru-RU" w:eastAsia="ru-RU"/>
                <w14:ligatures w14:val="none"/>
              </w:rPr>
            </w:pPr>
            <w:r w:rsidRPr="0090702D">
              <w:rPr>
                <w:rFonts w:ascii="Times New Roman" w:eastAsia="Times New Roman" w:hAnsi="Times New Roman" w:cs="Times New Roman"/>
                <w:b/>
                <w:kern w:val="0"/>
                <w:szCs w:val="20"/>
                <w:lang w:val="ru-RU" w:eastAsia="ru-RU"/>
                <w14:ligatures w14:val="none"/>
              </w:rPr>
              <w:t>«</w:t>
            </w:r>
            <w:r w:rsidRPr="0090702D">
              <w:rPr>
                <w:rFonts w:ascii="Times New Roman" w:eastAsia="Times New Roman" w:hAnsi="Times New Roman" w:cs="Times New Roman"/>
                <w:b/>
                <w:kern w:val="0"/>
                <w:lang w:val="ru-RU" w:eastAsia="ru-RU"/>
                <w14:ligatures w14:val="none"/>
              </w:rPr>
              <w:t>МИРЭА</w:t>
            </w:r>
            <w:r w:rsidRPr="0090702D">
              <w:rPr>
                <w:rFonts w:ascii="Times New Roman" w:eastAsia="Times New Roman" w:hAnsi="Times New Roman" w:cs="Times New Roman"/>
                <w:b/>
                <w:kern w:val="0"/>
                <w:szCs w:val="20"/>
                <w:lang w:val="ru-RU" w:eastAsia="ru-RU"/>
                <w14:ligatures w14:val="none"/>
              </w:rPr>
              <w:t xml:space="preserve"> </w:t>
            </w:r>
            <w:r w:rsidRPr="0090702D">
              <w:rPr>
                <w:rFonts w:ascii="Times New Roman" w:eastAsia="Times New Roman" w:hAnsi="Times New Roman" w:cs="Times New Roman"/>
                <w:b/>
                <w:kern w:val="0"/>
                <w:lang w:val="ru-RU" w:eastAsia="ru-RU"/>
                <w14:ligatures w14:val="none"/>
              </w:rPr>
              <w:t xml:space="preserve">– </w:t>
            </w:r>
            <w:r w:rsidRPr="0090702D">
              <w:rPr>
                <w:rFonts w:ascii="Times New Roman" w:eastAsia="Times New Roman" w:hAnsi="Times New Roman" w:cs="Times New Roman"/>
                <w:b/>
                <w:kern w:val="0"/>
                <w:szCs w:val="20"/>
                <w:lang w:val="ru-RU" w:eastAsia="ru-RU"/>
                <w14:ligatures w14:val="none"/>
              </w:rPr>
              <w:t>Российский технологический университет»</w:t>
            </w:r>
          </w:p>
          <w:p w14:paraId="6210EF8A" w14:textId="77777777" w:rsidR="0090702D" w:rsidRPr="0090702D" w:rsidRDefault="0090702D" w:rsidP="0090702D">
            <w:pPr>
              <w:keepNext/>
              <w:widowControl w:val="0"/>
              <w:autoSpaceDE w:val="0"/>
              <w:autoSpaceDN w:val="0"/>
              <w:adjustRightInd w:val="0"/>
              <w:spacing w:after="0" w:line="240" w:lineRule="auto"/>
              <w:jc w:val="center"/>
              <w:outlineLvl w:val="0"/>
              <w:rPr>
                <w:rFonts w:ascii="Times New Roman" w:eastAsia="Times New Roman" w:hAnsi="Times New Roman" w:cs="Times New Roman"/>
                <w:b/>
                <w:kern w:val="0"/>
                <w:sz w:val="32"/>
                <w:szCs w:val="32"/>
                <w:lang w:val="ru-RU" w:eastAsia="ru-RU"/>
                <w14:ligatures w14:val="none"/>
              </w:rPr>
            </w:pPr>
            <w:r w:rsidRPr="0090702D">
              <w:rPr>
                <w:rFonts w:ascii="Times New Roman" w:eastAsia="Times New Roman" w:hAnsi="Times New Roman" w:cs="Times New Roman"/>
                <w:b/>
                <w:kern w:val="0"/>
                <w:sz w:val="32"/>
                <w:szCs w:val="32"/>
                <w:lang w:val="ru-RU" w:eastAsia="ru-RU"/>
                <w14:ligatures w14:val="none"/>
              </w:rPr>
              <w:t>РТУ МИРЭА</w:t>
            </w:r>
          </w:p>
        </w:tc>
      </w:tr>
    </w:tbl>
    <w:p w14:paraId="45F43CE8" w14:textId="77777777" w:rsidR="0090702D" w:rsidRPr="0090702D" w:rsidRDefault="0090702D" w:rsidP="0090702D">
      <w:pPr>
        <w:widowControl w:val="0"/>
        <w:spacing w:before="120" w:after="0" w:line="240" w:lineRule="auto"/>
        <w:ind w:right="-6"/>
        <w:jc w:val="center"/>
        <w:rPr>
          <w:rFonts w:ascii="Times New Roman" w:eastAsia="Times New Roman" w:hAnsi="Times New Roman" w:cs="Times New Roman"/>
          <w:noProof/>
          <w:snapToGrid w:val="0"/>
          <w:kern w:val="0"/>
          <w:sz w:val="28"/>
          <w:szCs w:val="20"/>
          <w:lang w:val="ru-RU" w:eastAsia="ru-RU"/>
          <w14:ligatures w14:val="none"/>
        </w:rPr>
      </w:pPr>
      <w:r w:rsidRPr="0090702D">
        <w:rPr>
          <w:rFonts w:ascii="Times New Roman" w:eastAsia="Times New Roman" w:hAnsi="Times New Roman" w:cs="Times New Roman"/>
          <w:noProof/>
          <w:snapToGrid w:val="0"/>
          <w:kern w:val="0"/>
          <w:sz w:val="28"/>
          <w:szCs w:val="20"/>
          <w:lang w:val="ru-RU" w:eastAsia="ru-RU"/>
          <w14:ligatures w14:val="none"/>
        </w:rPr>
        <w:t>Институт Информационных технологий</w:t>
      </w:r>
    </w:p>
    <w:p w14:paraId="45D16EB1" w14:textId="77777777" w:rsidR="0090702D" w:rsidRPr="0090702D" w:rsidRDefault="0090702D" w:rsidP="0090702D">
      <w:pPr>
        <w:widowControl w:val="0"/>
        <w:spacing w:after="0" w:line="240" w:lineRule="auto"/>
        <w:ind w:right="-7"/>
        <w:jc w:val="center"/>
        <w:rPr>
          <w:rFonts w:ascii="Times New Roman" w:eastAsia="Times New Roman" w:hAnsi="Times New Roman" w:cs="Times New Roman"/>
          <w:noProof/>
          <w:snapToGrid w:val="0"/>
          <w:kern w:val="0"/>
          <w:sz w:val="28"/>
          <w:szCs w:val="20"/>
          <w:lang w:val="ru-RU" w:eastAsia="ru-RU"/>
          <w14:ligatures w14:val="none"/>
        </w:rPr>
      </w:pPr>
    </w:p>
    <w:p w14:paraId="0E90510C" w14:textId="77777777" w:rsidR="0090702D" w:rsidRPr="0090702D" w:rsidRDefault="0090702D" w:rsidP="0090702D">
      <w:pPr>
        <w:widowControl w:val="0"/>
        <w:spacing w:after="0" w:line="240" w:lineRule="auto"/>
        <w:ind w:right="-7"/>
        <w:jc w:val="center"/>
        <w:rPr>
          <w:rFonts w:ascii="Times New Roman" w:eastAsia="Times New Roman" w:hAnsi="Times New Roman" w:cs="Times New Roman"/>
          <w:noProof/>
          <w:snapToGrid w:val="0"/>
          <w:kern w:val="0"/>
          <w:sz w:val="28"/>
          <w:szCs w:val="20"/>
          <w:lang w:val="ru-RU" w:eastAsia="ru-RU"/>
          <w14:ligatures w14:val="none"/>
        </w:rPr>
      </w:pPr>
      <w:r w:rsidRPr="0090702D">
        <w:rPr>
          <w:rFonts w:ascii="Times New Roman" w:eastAsia="Times New Roman" w:hAnsi="Times New Roman" w:cs="Times New Roman"/>
          <w:noProof/>
          <w:snapToGrid w:val="0"/>
          <w:kern w:val="0"/>
          <w:sz w:val="28"/>
          <w:szCs w:val="20"/>
          <w:lang w:val="ru-RU" w:eastAsia="ru-RU"/>
          <w14:ligatures w14:val="none"/>
        </w:rPr>
        <w:t>Кафедра Математического обеспечения и стандартизации информационных технологий</w:t>
      </w:r>
    </w:p>
    <w:p w14:paraId="5181FD8B" w14:textId="77777777" w:rsidR="0090702D" w:rsidRPr="0090702D" w:rsidRDefault="0090702D" w:rsidP="0090702D">
      <w:pPr>
        <w:widowControl w:val="0"/>
        <w:spacing w:after="0" w:line="240" w:lineRule="auto"/>
        <w:ind w:right="-7"/>
        <w:jc w:val="center"/>
        <w:rPr>
          <w:rFonts w:ascii="Times New Roman" w:eastAsia="Times New Roman" w:hAnsi="Times New Roman" w:cs="Times New Roman"/>
          <w:noProof/>
          <w:snapToGrid w:val="0"/>
          <w:kern w:val="0"/>
          <w:sz w:val="28"/>
          <w:szCs w:val="20"/>
          <w:lang w:val="ru-RU" w:eastAsia="ru-RU"/>
          <w14:ligatures w14:val="none"/>
        </w:rPr>
      </w:pPr>
    </w:p>
    <w:p w14:paraId="02E8A294" w14:textId="77777777" w:rsidR="0090702D" w:rsidRPr="0090702D" w:rsidRDefault="0090702D" w:rsidP="0090702D">
      <w:pPr>
        <w:widowControl w:val="0"/>
        <w:spacing w:after="0" w:line="240" w:lineRule="auto"/>
        <w:jc w:val="both"/>
        <w:rPr>
          <w:rFonts w:ascii="Times New Roman" w:eastAsia="Times New Roman" w:hAnsi="Times New Roman" w:cs="Times New Roman"/>
          <w:snapToGrid w:val="0"/>
          <w:kern w:val="0"/>
          <w:sz w:val="28"/>
          <w:szCs w:val="20"/>
          <w:lang w:val="ru-RU" w:eastAsia="ru-RU"/>
          <w14:ligatures w14:val="none"/>
        </w:rPr>
      </w:pPr>
    </w:p>
    <w:p w14:paraId="31B1BC84" w14:textId="77777777" w:rsidR="0090702D" w:rsidRPr="0090702D" w:rsidRDefault="0090702D" w:rsidP="0090702D">
      <w:pPr>
        <w:widowControl w:val="0"/>
        <w:spacing w:after="0" w:line="240" w:lineRule="auto"/>
        <w:jc w:val="both"/>
        <w:rPr>
          <w:rFonts w:ascii="Times New Roman" w:eastAsia="Times New Roman" w:hAnsi="Times New Roman" w:cs="Times New Roman"/>
          <w:snapToGrid w:val="0"/>
          <w:kern w:val="0"/>
          <w:sz w:val="28"/>
          <w:szCs w:val="20"/>
          <w:lang w:val="ru-RU" w:eastAsia="ru-RU"/>
          <w14:ligatures w14:val="none"/>
        </w:rPr>
      </w:pPr>
    </w:p>
    <w:p w14:paraId="0A99E901" w14:textId="77777777" w:rsidR="0090702D" w:rsidRPr="00A12714" w:rsidRDefault="0090702D" w:rsidP="00A12714">
      <w:pPr>
        <w:widowControl w:val="0"/>
        <w:spacing w:after="0" w:line="240" w:lineRule="auto"/>
        <w:jc w:val="center"/>
        <w:rPr>
          <w:rFonts w:ascii="Times New Roman" w:eastAsia="Times New Roman" w:hAnsi="Times New Roman" w:cs="Times New Roman"/>
          <w:b/>
          <w:snapToGrid w:val="0"/>
          <w:kern w:val="0"/>
          <w:sz w:val="32"/>
          <w:szCs w:val="32"/>
          <w:lang w:val="ru-RU" w:eastAsia="ru-RU"/>
          <w14:ligatures w14:val="none"/>
        </w:rPr>
      </w:pPr>
      <w:r w:rsidRPr="0090702D">
        <w:rPr>
          <w:rFonts w:ascii="Times New Roman" w:eastAsia="Times New Roman" w:hAnsi="Times New Roman" w:cs="Times New Roman"/>
          <w:b/>
          <w:snapToGrid w:val="0"/>
          <w:kern w:val="0"/>
          <w:sz w:val="32"/>
          <w:szCs w:val="32"/>
          <w:lang w:val="ru-RU" w:eastAsia="ru-RU"/>
          <w14:ligatures w14:val="none"/>
        </w:rPr>
        <w:t>Отчет по практической работе №</w:t>
      </w:r>
      <w:r w:rsidR="00A12714">
        <w:rPr>
          <w:rFonts w:ascii="Times New Roman" w:eastAsia="Times New Roman" w:hAnsi="Times New Roman" w:cs="Times New Roman"/>
          <w:b/>
          <w:snapToGrid w:val="0"/>
          <w:kern w:val="0"/>
          <w:sz w:val="32"/>
          <w:szCs w:val="32"/>
          <w:lang w:val="ru-RU" w:eastAsia="ru-RU"/>
          <w14:ligatures w14:val="none"/>
        </w:rPr>
        <w:t>2</w:t>
      </w:r>
    </w:p>
    <w:p w14:paraId="4D8C75B3" w14:textId="77777777" w:rsidR="0090702D" w:rsidRPr="0090702D" w:rsidRDefault="0090702D" w:rsidP="00E220CC">
      <w:pPr>
        <w:widowControl w:val="0"/>
        <w:spacing w:line="240" w:lineRule="auto"/>
        <w:jc w:val="center"/>
        <w:rPr>
          <w:rFonts w:ascii="Times New Roman" w:eastAsia="Times New Roman" w:hAnsi="Times New Roman" w:cs="Times New Roman"/>
          <w:b/>
          <w:bCs/>
          <w:snapToGrid w:val="0"/>
          <w:kern w:val="0"/>
          <w:sz w:val="28"/>
          <w:szCs w:val="20"/>
          <w:lang w:eastAsia="ru-RU"/>
          <w14:ligatures w14:val="none"/>
        </w:rPr>
      </w:pPr>
      <w:r w:rsidRPr="0090702D">
        <w:rPr>
          <w:rFonts w:ascii="Times New Roman" w:eastAsia="Times New Roman" w:hAnsi="Times New Roman" w:cs="Times New Roman"/>
          <w:snapToGrid w:val="0"/>
          <w:kern w:val="0"/>
          <w:sz w:val="28"/>
          <w:szCs w:val="20"/>
          <w:lang w:val="ru-RU" w:eastAsia="ru-RU"/>
          <w14:ligatures w14:val="none"/>
        </w:rPr>
        <w:t>по дисциплине «</w:t>
      </w:r>
      <w:r w:rsidR="00E220CC" w:rsidRPr="00E220CC">
        <w:rPr>
          <w:rFonts w:ascii="Times New Roman" w:eastAsia="Times New Roman" w:hAnsi="Times New Roman" w:cs="Times New Roman"/>
          <w:snapToGrid w:val="0"/>
          <w:kern w:val="0"/>
          <w:sz w:val="28"/>
          <w:szCs w:val="20"/>
          <w:lang w:eastAsia="ru-RU"/>
          <w14:ligatures w14:val="none"/>
        </w:rPr>
        <w:t>Проектирование программных систем</w:t>
      </w:r>
      <w:r w:rsidRPr="0090702D">
        <w:rPr>
          <w:rFonts w:ascii="Times New Roman" w:eastAsia="Times New Roman" w:hAnsi="Times New Roman" w:cs="Times New Roman"/>
          <w:snapToGrid w:val="0"/>
          <w:kern w:val="0"/>
          <w:sz w:val="28"/>
          <w:szCs w:val="20"/>
          <w:lang w:val="ru-RU" w:eastAsia="ru-RU"/>
          <w14:ligatures w14:val="none"/>
        </w:rPr>
        <w:t>»</w:t>
      </w:r>
    </w:p>
    <w:p w14:paraId="208C1F8F" w14:textId="77777777" w:rsidR="0090702D" w:rsidRPr="0090702D" w:rsidRDefault="0090702D" w:rsidP="0090702D">
      <w:pPr>
        <w:widowControl w:val="0"/>
        <w:spacing w:after="0" w:line="240" w:lineRule="auto"/>
        <w:jc w:val="both"/>
        <w:rPr>
          <w:rFonts w:ascii="Times New Roman" w:eastAsia="Times New Roman" w:hAnsi="Times New Roman" w:cs="Times New Roman"/>
          <w:snapToGrid w:val="0"/>
          <w:kern w:val="0"/>
          <w:sz w:val="28"/>
          <w:szCs w:val="20"/>
          <w:lang w:val="ru-RU" w:eastAsia="ru-RU"/>
          <w14:ligatures w14:val="none"/>
        </w:rPr>
      </w:pPr>
    </w:p>
    <w:p w14:paraId="3AA36806" w14:textId="77777777" w:rsidR="0090702D" w:rsidRPr="0090702D" w:rsidRDefault="0090702D" w:rsidP="0090702D">
      <w:pPr>
        <w:widowControl w:val="0"/>
        <w:spacing w:after="0" w:line="240" w:lineRule="auto"/>
        <w:rPr>
          <w:rFonts w:ascii="Times New Roman" w:eastAsia="Times New Roman" w:hAnsi="Times New Roman" w:cs="Times New Roman"/>
          <w:snapToGrid w:val="0"/>
          <w:kern w:val="0"/>
          <w:sz w:val="28"/>
          <w:szCs w:val="28"/>
          <w:lang w:val="ru-RU" w:eastAsia="ru-RU"/>
          <w14:ligatures w14:val="none"/>
        </w:rPr>
      </w:pPr>
    </w:p>
    <w:p w14:paraId="29DA7510" w14:textId="77777777" w:rsidR="0090702D" w:rsidRPr="0090702D" w:rsidRDefault="0090702D" w:rsidP="0090702D">
      <w:pPr>
        <w:widowControl w:val="0"/>
        <w:spacing w:after="0" w:line="240" w:lineRule="auto"/>
        <w:jc w:val="center"/>
        <w:rPr>
          <w:rFonts w:ascii="Times New Roman" w:eastAsia="Times New Roman" w:hAnsi="Times New Roman" w:cs="Times New Roman"/>
          <w:snapToGrid w:val="0"/>
          <w:kern w:val="0"/>
          <w:sz w:val="28"/>
          <w:szCs w:val="28"/>
          <w:lang w:val="ru-RU" w:eastAsia="ru-RU"/>
          <w14:ligatures w14:val="none"/>
        </w:rPr>
      </w:pPr>
    </w:p>
    <w:p w14:paraId="3CC9BA35" w14:textId="77777777" w:rsidR="0090702D" w:rsidRPr="0090702D" w:rsidRDefault="0090702D" w:rsidP="0090702D">
      <w:pPr>
        <w:widowControl w:val="0"/>
        <w:spacing w:after="0" w:line="240" w:lineRule="auto"/>
        <w:jc w:val="center"/>
        <w:rPr>
          <w:rFonts w:ascii="Times New Roman" w:eastAsia="Times New Roman" w:hAnsi="Times New Roman" w:cs="Times New Roman"/>
          <w:snapToGrid w:val="0"/>
          <w:kern w:val="0"/>
          <w:sz w:val="28"/>
          <w:szCs w:val="28"/>
          <w:lang w:val="ru-RU" w:eastAsia="ru-RU"/>
          <w14:ligatures w14:val="none"/>
        </w:rPr>
      </w:pPr>
    </w:p>
    <w:p w14:paraId="21F96377" w14:textId="77777777" w:rsidR="0090702D" w:rsidRPr="0090702D" w:rsidRDefault="0090702D" w:rsidP="0090702D">
      <w:pPr>
        <w:widowControl w:val="0"/>
        <w:spacing w:after="0" w:line="240" w:lineRule="auto"/>
        <w:jc w:val="center"/>
        <w:rPr>
          <w:rFonts w:ascii="Times New Roman" w:eastAsia="Times New Roman" w:hAnsi="Times New Roman" w:cs="Times New Roman"/>
          <w:snapToGrid w:val="0"/>
          <w:kern w:val="0"/>
          <w:sz w:val="28"/>
          <w:szCs w:val="28"/>
          <w:lang w:val="ru-RU" w:eastAsia="ru-RU"/>
          <w14:ligatures w14:val="none"/>
        </w:rPr>
      </w:pPr>
    </w:p>
    <w:p w14:paraId="77698865" w14:textId="77777777" w:rsidR="0090702D" w:rsidRPr="0090702D" w:rsidRDefault="0090702D" w:rsidP="0090702D">
      <w:pPr>
        <w:widowControl w:val="0"/>
        <w:spacing w:after="0" w:line="240" w:lineRule="auto"/>
        <w:jc w:val="center"/>
        <w:rPr>
          <w:rFonts w:ascii="Times New Roman" w:eastAsia="Times New Roman" w:hAnsi="Times New Roman" w:cs="Times New Roman"/>
          <w:snapToGrid w:val="0"/>
          <w:kern w:val="0"/>
          <w:sz w:val="28"/>
          <w:szCs w:val="20"/>
          <w:lang w:val="ru-RU" w:eastAsia="ru-RU"/>
          <w14:ligatures w14:val="none"/>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6"/>
        <w:gridCol w:w="4500"/>
      </w:tblGrid>
      <w:tr w:rsidR="0090702D" w:rsidRPr="0090702D" w14:paraId="74955193" w14:textId="77777777" w:rsidTr="009E228F">
        <w:trPr>
          <w:trHeight w:val="1109"/>
        </w:trPr>
        <w:tc>
          <w:tcPr>
            <w:tcW w:w="4672" w:type="dxa"/>
          </w:tcPr>
          <w:p w14:paraId="26A2856D" w14:textId="77777777" w:rsidR="0090702D" w:rsidRPr="0090702D" w:rsidRDefault="0090702D" w:rsidP="0090702D">
            <w:pPr>
              <w:widowControl w:val="0"/>
              <w:jc w:val="both"/>
              <w:rPr>
                <w:rFonts w:ascii="Times New Roman" w:eastAsia="Times New Roman" w:hAnsi="Times New Roman" w:cs="Times New Roman"/>
                <w:b/>
                <w:snapToGrid w:val="0"/>
                <w:sz w:val="28"/>
                <w:szCs w:val="20"/>
                <w:lang w:eastAsia="ru-RU"/>
              </w:rPr>
            </w:pPr>
            <w:r w:rsidRPr="0090702D">
              <w:rPr>
                <w:rFonts w:ascii="Times New Roman" w:eastAsia="Times New Roman" w:hAnsi="Times New Roman" w:cs="Times New Roman"/>
                <w:b/>
                <w:snapToGrid w:val="0"/>
                <w:sz w:val="28"/>
                <w:szCs w:val="20"/>
                <w:lang w:eastAsia="ru-RU"/>
              </w:rPr>
              <w:t>Выполнил:</w:t>
            </w:r>
          </w:p>
          <w:p w14:paraId="43E56E74" w14:textId="77777777" w:rsidR="0090702D" w:rsidRPr="0090702D" w:rsidRDefault="0090702D" w:rsidP="0090702D">
            <w:pPr>
              <w:widowControl w:val="0"/>
              <w:jc w:val="both"/>
              <w:rPr>
                <w:rFonts w:ascii="Times New Roman" w:eastAsia="Times New Roman" w:hAnsi="Times New Roman" w:cs="Times New Roman"/>
                <w:snapToGrid w:val="0"/>
                <w:sz w:val="28"/>
                <w:szCs w:val="20"/>
                <w:lang w:eastAsia="ru-RU"/>
              </w:rPr>
            </w:pPr>
            <w:r w:rsidRPr="0090702D">
              <w:rPr>
                <w:rFonts w:ascii="Times New Roman" w:eastAsia="Times New Roman" w:hAnsi="Times New Roman" w:cs="Times New Roman"/>
                <w:bCs/>
                <w:snapToGrid w:val="0"/>
                <w:sz w:val="28"/>
                <w:szCs w:val="20"/>
                <w:lang w:eastAsia="ru-RU"/>
              </w:rPr>
              <w:t>Студент группы</w:t>
            </w:r>
            <w:r w:rsidRPr="0090702D">
              <w:rPr>
                <w:rFonts w:ascii="Times New Roman" w:eastAsia="Times New Roman" w:hAnsi="Times New Roman" w:cs="Times New Roman"/>
                <w:b/>
                <w:snapToGrid w:val="0"/>
                <w:sz w:val="28"/>
                <w:szCs w:val="20"/>
                <w:lang w:eastAsia="ru-RU"/>
              </w:rPr>
              <w:t xml:space="preserve"> </w:t>
            </w:r>
            <w:r w:rsidRPr="0090702D">
              <w:rPr>
                <w:rFonts w:ascii="Times New Roman" w:eastAsia="Times New Roman" w:hAnsi="Times New Roman" w:cs="Times New Roman"/>
                <w:snapToGrid w:val="0"/>
                <w:sz w:val="28"/>
                <w:szCs w:val="20"/>
                <w:lang w:eastAsia="ru-RU"/>
              </w:rPr>
              <w:t>ИКБО-11-22</w:t>
            </w:r>
          </w:p>
        </w:tc>
        <w:tc>
          <w:tcPr>
            <w:tcW w:w="4673" w:type="dxa"/>
          </w:tcPr>
          <w:p w14:paraId="53CB3966" w14:textId="77777777" w:rsidR="0090702D" w:rsidRPr="0090702D" w:rsidRDefault="0090702D" w:rsidP="0090702D">
            <w:pPr>
              <w:widowControl w:val="0"/>
              <w:jc w:val="right"/>
              <w:rPr>
                <w:rFonts w:ascii="Times New Roman" w:eastAsia="Times New Roman" w:hAnsi="Times New Roman" w:cs="Times New Roman"/>
                <w:snapToGrid w:val="0"/>
                <w:sz w:val="28"/>
                <w:szCs w:val="20"/>
                <w:lang w:eastAsia="ru-RU"/>
              </w:rPr>
            </w:pPr>
          </w:p>
          <w:p w14:paraId="3665CF0E" w14:textId="65B3E2F7" w:rsidR="0090702D" w:rsidRPr="0090702D" w:rsidRDefault="00841603" w:rsidP="0090702D">
            <w:pPr>
              <w:widowControl w:val="0"/>
              <w:jc w:val="right"/>
              <w:rPr>
                <w:rFonts w:ascii="Times New Roman" w:eastAsia="Times New Roman" w:hAnsi="Times New Roman" w:cs="Times New Roman"/>
                <w:snapToGrid w:val="0"/>
                <w:sz w:val="28"/>
                <w:szCs w:val="20"/>
                <w:lang w:eastAsia="ru-RU"/>
              </w:rPr>
            </w:pPr>
            <w:r>
              <w:rPr>
                <w:rFonts w:ascii="Times New Roman" w:eastAsia="Times New Roman" w:hAnsi="Times New Roman" w:cs="Times New Roman"/>
                <w:snapToGrid w:val="0"/>
                <w:sz w:val="28"/>
                <w:szCs w:val="20"/>
                <w:lang w:eastAsia="ru-RU"/>
              </w:rPr>
              <w:t>Гришин</w:t>
            </w:r>
            <w:r w:rsidR="0090702D" w:rsidRPr="0090702D">
              <w:rPr>
                <w:rFonts w:ascii="Times New Roman" w:eastAsia="Times New Roman" w:hAnsi="Times New Roman" w:cs="Times New Roman"/>
                <w:snapToGrid w:val="0"/>
                <w:sz w:val="28"/>
                <w:szCs w:val="20"/>
                <w:lang w:eastAsia="ru-RU"/>
              </w:rPr>
              <w:t xml:space="preserve"> </w:t>
            </w:r>
            <w:r>
              <w:rPr>
                <w:rFonts w:ascii="Times New Roman" w:eastAsia="Times New Roman" w:hAnsi="Times New Roman" w:cs="Times New Roman"/>
                <w:snapToGrid w:val="0"/>
                <w:sz w:val="28"/>
                <w:szCs w:val="20"/>
                <w:lang w:eastAsia="ru-RU"/>
              </w:rPr>
              <w:t>А</w:t>
            </w:r>
            <w:r w:rsidR="0090702D" w:rsidRPr="0090702D">
              <w:rPr>
                <w:rFonts w:ascii="Times New Roman" w:eastAsia="Times New Roman" w:hAnsi="Times New Roman" w:cs="Times New Roman"/>
                <w:snapToGrid w:val="0"/>
                <w:sz w:val="28"/>
                <w:szCs w:val="20"/>
                <w:lang w:eastAsia="ru-RU"/>
              </w:rPr>
              <w:t>.</w:t>
            </w:r>
            <w:r>
              <w:rPr>
                <w:rFonts w:ascii="Times New Roman" w:eastAsia="Times New Roman" w:hAnsi="Times New Roman" w:cs="Times New Roman"/>
                <w:snapToGrid w:val="0"/>
                <w:sz w:val="28"/>
                <w:szCs w:val="20"/>
                <w:lang w:eastAsia="ru-RU"/>
              </w:rPr>
              <w:t>В</w:t>
            </w:r>
            <w:r w:rsidR="0090702D" w:rsidRPr="0090702D">
              <w:rPr>
                <w:rFonts w:ascii="Times New Roman" w:eastAsia="Times New Roman" w:hAnsi="Times New Roman" w:cs="Times New Roman"/>
                <w:snapToGrid w:val="0"/>
                <w:sz w:val="28"/>
                <w:szCs w:val="20"/>
                <w:lang w:eastAsia="ru-RU"/>
              </w:rPr>
              <w:t>.</w:t>
            </w:r>
          </w:p>
          <w:p w14:paraId="7AC50D1F" w14:textId="77777777" w:rsidR="0090702D" w:rsidRPr="0090702D" w:rsidRDefault="0090702D" w:rsidP="0090702D">
            <w:pPr>
              <w:widowControl w:val="0"/>
              <w:jc w:val="right"/>
              <w:rPr>
                <w:rFonts w:ascii="Times New Roman" w:eastAsia="Times New Roman" w:hAnsi="Times New Roman" w:cs="Times New Roman"/>
                <w:snapToGrid w:val="0"/>
                <w:sz w:val="28"/>
                <w:szCs w:val="20"/>
                <w:lang w:eastAsia="ru-RU"/>
              </w:rPr>
            </w:pPr>
          </w:p>
        </w:tc>
      </w:tr>
      <w:tr w:rsidR="0090702D" w:rsidRPr="0090702D" w14:paraId="4E1E00E9" w14:textId="77777777" w:rsidTr="009E228F">
        <w:trPr>
          <w:trHeight w:val="698"/>
        </w:trPr>
        <w:tc>
          <w:tcPr>
            <w:tcW w:w="4672" w:type="dxa"/>
          </w:tcPr>
          <w:p w14:paraId="1F676339" w14:textId="77777777" w:rsidR="0090702D" w:rsidRPr="0090702D" w:rsidRDefault="0090702D" w:rsidP="0090702D">
            <w:pPr>
              <w:widowControl w:val="0"/>
              <w:jc w:val="both"/>
              <w:rPr>
                <w:rFonts w:ascii="Times New Roman" w:eastAsia="Times New Roman" w:hAnsi="Times New Roman" w:cs="Times New Roman"/>
                <w:b/>
                <w:snapToGrid w:val="0"/>
                <w:sz w:val="28"/>
                <w:szCs w:val="20"/>
                <w:lang w:eastAsia="ru-RU"/>
              </w:rPr>
            </w:pPr>
            <w:r w:rsidRPr="0090702D">
              <w:rPr>
                <w:rFonts w:ascii="Times New Roman" w:eastAsia="Times New Roman" w:hAnsi="Times New Roman" w:cs="Times New Roman"/>
                <w:b/>
                <w:snapToGrid w:val="0"/>
                <w:sz w:val="28"/>
                <w:szCs w:val="20"/>
                <w:lang w:eastAsia="ru-RU"/>
              </w:rPr>
              <w:t xml:space="preserve">Проверил: </w:t>
            </w:r>
          </w:p>
          <w:p w14:paraId="5C564E0F" w14:textId="77777777" w:rsidR="0090702D" w:rsidRPr="0090702D" w:rsidRDefault="005A1D08" w:rsidP="0090702D">
            <w:pPr>
              <w:widowControl w:val="0"/>
              <w:jc w:val="both"/>
              <w:rPr>
                <w:rFonts w:ascii="Times New Roman" w:eastAsia="Times New Roman" w:hAnsi="Times New Roman" w:cs="Times New Roman"/>
                <w:bCs/>
                <w:snapToGrid w:val="0"/>
                <w:sz w:val="28"/>
                <w:szCs w:val="20"/>
                <w:lang w:eastAsia="ru-RU"/>
              </w:rPr>
            </w:pPr>
            <w:r>
              <w:rPr>
                <w:rFonts w:ascii="Times New Roman" w:eastAsia="Times New Roman" w:hAnsi="Times New Roman" w:cs="Times New Roman"/>
                <w:bCs/>
                <w:snapToGrid w:val="0"/>
                <w:sz w:val="28"/>
                <w:szCs w:val="20"/>
                <w:lang w:eastAsia="ru-RU"/>
              </w:rPr>
              <w:t>П</w:t>
            </w:r>
            <w:r w:rsidR="0090702D" w:rsidRPr="0090702D">
              <w:rPr>
                <w:rFonts w:ascii="Times New Roman" w:eastAsia="Times New Roman" w:hAnsi="Times New Roman" w:cs="Times New Roman"/>
                <w:bCs/>
                <w:snapToGrid w:val="0"/>
                <w:sz w:val="28"/>
                <w:szCs w:val="20"/>
                <w:lang w:eastAsia="ru-RU"/>
              </w:rPr>
              <w:t>реподавател</w:t>
            </w:r>
            <w:r w:rsidR="00CD744C">
              <w:rPr>
                <w:rFonts w:ascii="Times New Roman" w:eastAsia="Times New Roman" w:hAnsi="Times New Roman" w:cs="Times New Roman"/>
                <w:bCs/>
                <w:snapToGrid w:val="0"/>
                <w:sz w:val="28"/>
                <w:szCs w:val="20"/>
                <w:lang w:eastAsia="ru-RU"/>
              </w:rPr>
              <w:t>ь</w:t>
            </w:r>
            <w:r w:rsidR="0090702D" w:rsidRPr="0090702D">
              <w:rPr>
                <w:rFonts w:ascii="Times New Roman" w:eastAsia="Times New Roman" w:hAnsi="Times New Roman" w:cs="Times New Roman"/>
                <w:bCs/>
                <w:snapToGrid w:val="0"/>
                <w:sz w:val="28"/>
                <w:szCs w:val="20"/>
                <w:lang w:eastAsia="ru-RU"/>
              </w:rPr>
              <w:tab/>
            </w:r>
          </w:p>
        </w:tc>
        <w:tc>
          <w:tcPr>
            <w:tcW w:w="4673" w:type="dxa"/>
          </w:tcPr>
          <w:p w14:paraId="75FD72CF" w14:textId="77777777" w:rsidR="0090702D" w:rsidRPr="0090702D" w:rsidRDefault="0090702D" w:rsidP="0090702D">
            <w:pPr>
              <w:widowControl w:val="0"/>
              <w:jc w:val="right"/>
              <w:rPr>
                <w:rFonts w:ascii="Times New Roman" w:eastAsia="Times New Roman" w:hAnsi="Times New Roman" w:cs="Times New Roman"/>
                <w:snapToGrid w:val="0"/>
                <w:sz w:val="28"/>
                <w:szCs w:val="20"/>
                <w:lang w:eastAsia="ru-RU"/>
              </w:rPr>
            </w:pPr>
          </w:p>
          <w:p w14:paraId="172A557B" w14:textId="77777777" w:rsidR="0090702D" w:rsidRPr="0090702D" w:rsidRDefault="00432D4E" w:rsidP="0090702D">
            <w:pPr>
              <w:widowControl w:val="0"/>
              <w:jc w:val="right"/>
              <w:rPr>
                <w:rFonts w:ascii="Times New Roman" w:eastAsia="Times New Roman" w:hAnsi="Times New Roman" w:cs="Times New Roman"/>
                <w:snapToGrid w:val="0"/>
                <w:sz w:val="28"/>
                <w:szCs w:val="20"/>
                <w:lang w:eastAsia="ru-RU"/>
              </w:rPr>
            </w:pPr>
            <w:r>
              <w:rPr>
                <w:rFonts w:ascii="Times New Roman" w:eastAsia="Times New Roman" w:hAnsi="Times New Roman" w:cs="Times New Roman"/>
                <w:snapToGrid w:val="0"/>
                <w:sz w:val="28"/>
                <w:szCs w:val="20"/>
                <w:lang w:eastAsia="ru-RU"/>
              </w:rPr>
              <w:t>Воронцова Е.К.</w:t>
            </w:r>
          </w:p>
        </w:tc>
      </w:tr>
    </w:tbl>
    <w:p w14:paraId="7015D172" w14:textId="77777777" w:rsidR="0090702D" w:rsidRPr="0090702D" w:rsidRDefault="0090702D" w:rsidP="0090702D">
      <w:pPr>
        <w:widowControl w:val="0"/>
        <w:spacing w:after="0" w:line="240" w:lineRule="auto"/>
        <w:jc w:val="both"/>
        <w:rPr>
          <w:rFonts w:ascii="Times New Roman" w:eastAsia="Times New Roman" w:hAnsi="Times New Roman" w:cs="Times New Roman"/>
          <w:snapToGrid w:val="0"/>
          <w:kern w:val="0"/>
          <w:sz w:val="28"/>
          <w:szCs w:val="20"/>
          <w:lang w:val="ru-RU" w:eastAsia="ru-RU"/>
          <w14:ligatures w14:val="none"/>
        </w:rPr>
      </w:pPr>
    </w:p>
    <w:p w14:paraId="1010E459" w14:textId="77777777" w:rsidR="0090702D" w:rsidRPr="0090702D" w:rsidRDefault="0090702D" w:rsidP="0090702D">
      <w:pPr>
        <w:widowControl w:val="0"/>
        <w:spacing w:after="0" w:line="240" w:lineRule="auto"/>
        <w:jc w:val="both"/>
        <w:rPr>
          <w:rFonts w:ascii="Times New Roman" w:eastAsia="Times New Roman" w:hAnsi="Times New Roman" w:cs="Times New Roman"/>
          <w:snapToGrid w:val="0"/>
          <w:kern w:val="0"/>
          <w:sz w:val="28"/>
          <w:szCs w:val="20"/>
          <w:lang w:val="ru-RU" w:eastAsia="ru-RU"/>
          <w14:ligatures w14:val="none"/>
        </w:rPr>
      </w:pPr>
    </w:p>
    <w:p w14:paraId="7314ED64" w14:textId="77777777" w:rsidR="0090702D" w:rsidRDefault="0090702D" w:rsidP="0090702D">
      <w:pPr>
        <w:widowControl w:val="0"/>
        <w:spacing w:after="0" w:line="240" w:lineRule="auto"/>
        <w:jc w:val="both"/>
        <w:rPr>
          <w:rFonts w:ascii="Times New Roman" w:eastAsia="Times New Roman" w:hAnsi="Times New Roman" w:cs="Times New Roman"/>
          <w:snapToGrid w:val="0"/>
          <w:kern w:val="0"/>
          <w:sz w:val="28"/>
          <w:szCs w:val="20"/>
          <w:lang w:val="ru-RU" w:eastAsia="ru-RU"/>
          <w14:ligatures w14:val="none"/>
        </w:rPr>
      </w:pPr>
    </w:p>
    <w:p w14:paraId="04E404FA" w14:textId="77777777" w:rsidR="00910436" w:rsidRDefault="00910436" w:rsidP="0090702D">
      <w:pPr>
        <w:widowControl w:val="0"/>
        <w:spacing w:after="0" w:line="240" w:lineRule="auto"/>
        <w:jc w:val="both"/>
        <w:rPr>
          <w:rFonts w:ascii="Times New Roman" w:eastAsia="Times New Roman" w:hAnsi="Times New Roman" w:cs="Times New Roman"/>
          <w:snapToGrid w:val="0"/>
          <w:kern w:val="0"/>
          <w:sz w:val="28"/>
          <w:szCs w:val="20"/>
          <w:lang w:val="ru-RU" w:eastAsia="ru-RU"/>
          <w14:ligatures w14:val="none"/>
        </w:rPr>
      </w:pPr>
    </w:p>
    <w:p w14:paraId="3A9F90CF" w14:textId="77777777" w:rsidR="00761968" w:rsidRPr="0090702D" w:rsidRDefault="00761968" w:rsidP="0090702D">
      <w:pPr>
        <w:widowControl w:val="0"/>
        <w:spacing w:after="0" w:line="240" w:lineRule="auto"/>
        <w:jc w:val="both"/>
        <w:rPr>
          <w:rFonts w:ascii="Times New Roman" w:eastAsia="Times New Roman" w:hAnsi="Times New Roman" w:cs="Times New Roman"/>
          <w:snapToGrid w:val="0"/>
          <w:kern w:val="0"/>
          <w:sz w:val="28"/>
          <w:szCs w:val="20"/>
          <w:lang w:val="ru-RU" w:eastAsia="ru-RU"/>
          <w14:ligatures w14:val="none"/>
        </w:rPr>
      </w:pPr>
    </w:p>
    <w:p w14:paraId="16833290" w14:textId="77777777" w:rsidR="0090702D" w:rsidRPr="0090702D" w:rsidRDefault="0090702D" w:rsidP="0090702D">
      <w:pPr>
        <w:widowControl w:val="0"/>
        <w:spacing w:after="0" w:line="240" w:lineRule="auto"/>
        <w:jc w:val="both"/>
        <w:rPr>
          <w:rFonts w:ascii="Times New Roman" w:eastAsia="Times New Roman" w:hAnsi="Times New Roman" w:cs="Times New Roman"/>
          <w:snapToGrid w:val="0"/>
          <w:kern w:val="0"/>
          <w:sz w:val="28"/>
          <w:szCs w:val="20"/>
          <w:lang w:val="ru-RU" w:eastAsia="ru-RU"/>
          <w14:ligatures w14:val="none"/>
        </w:rPr>
      </w:pPr>
    </w:p>
    <w:p w14:paraId="42377E3A" w14:textId="77777777" w:rsidR="0090702D" w:rsidRPr="0090702D" w:rsidRDefault="0090702D" w:rsidP="0090702D">
      <w:pPr>
        <w:widowControl w:val="0"/>
        <w:spacing w:after="0" w:line="240" w:lineRule="auto"/>
        <w:jc w:val="both"/>
        <w:rPr>
          <w:rFonts w:ascii="Times New Roman" w:eastAsia="Times New Roman" w:hAnsi="Times New Roman" w:cs="Times New Roman"/>
          <w:snapToGrid w:val="0"/>
          <w:kern w:val="0"/>
          <w:sz w:val="28"/>
          <w:szCs w:val="20"/>
          <w:lang w:val="ru-RU" w:eastAsia="ru-RU"/>
          <w14:ligatures w14:val="none"/>
        </w:rPr>
      </w:pPr>
    </w:p>
    <w:p w14:paraId="65F24E96" w14:textId="77777777" w:rsidR="0090702D" w:rsidRPr="0090702D" w:rsidRDefault="0090702D" w:rsidP="0090702D">
      <w:pPr>
        <w:widowControl w:val="0"/>
        <w:spacing w:after="0" w:line="240" w:lineRule="auto"/>
        <w:jc w:val="both"/>
        <w:rPr>
          <w:rFonts w:ascii="Times New Roman" w:eastAsia="Times New Roman" w:hAnsi="Times New Roman" w:cs="Times New Roman"/>
          <w:snapToGrid w:val="0"/>
          <w:kern w:val="0"/>
          <w:sz w:val="28"/>
          <w:szCs w:val="20"/>
          <w:lang w:val="ru-RU" w:eastAsia="ru-RU"/>
          <w14:ligatures w14:val="none"/>
        </w:rPr>
      </w:pPr>
    </w:p>
    <w:p w14:paraId="1BBDB054" w14:textId="77777777" w:rsidR="0090702D" w:rsidRPr="0090702D" w:rsidRDefault="0090702D" w:rsidP="0090702D">
      <w:pPr>
        <w:widowControl w:val="0"/>
        <w:spacing w:after="0" w:line="240" w:lineRule="auto"/>
        <w:jc w:val="both"/>
        <w:rPr>
          <w:rFonts w:ascii="Times New Roman" w:eastAsia="Times New Roman" w:hAnsi="Times New Roman" w:cs="Times New Roman"/>
          <w:snapToGrid w:val="0"/>
          <w:kern w:val="0"/>
          <w:sz w:val="28"/>
          <w:szCs w:val="20"/>
          <w:lang w:val="ru-RU" w:eastAsia="ru-RU"/>
          <w14:ligatures w14:val="none"/>
        </w:rPr>
      </w:pPr>
    </w:p>
    <w:p w14:paraId="57224634" w14:textId="77777777" w:rsidR="0090702D" w:rsidRPr="0090702D" w:rsidRDefault="0090702D" w:rsidP="0090702D">
      <w:pPr>
        <w:widowControl w:val="0"/>
        <w:spacing w:after="0" w:line="240" w:lineRule="auto"/>
        <w:jc w:val="both"/>
        <w:rPr>
          <w:rFonts w:ascii="Times New Roman" w:eastAsia="Times New Roman" w:hAnsi="Times New Roman" w:cs="Times New Roman"/>
          <w:snapToGrid w:val="0"/>
          <w:kern w:val="0"/>
          <w:sz w:val="28"/>
          <w:szCs w:val="20"/>
          <w:lang w:val="ru-RU" w:eastAsia="ru-RU"/>
          <w14:ligatures w14:val="none"/>
        </w:rPr>
      </w:pPr>
    </w:p>
    <w:p w14:paraId="58EC21DD" w14:textId="77777777" w:rsidR="0090702D" w:rsidRPr="00BA19DD" w:rsidRDefault="0090702D" w:rsidP="00BA19DD">
      <w:pPr>
        <w:widowControl w:val="0"/>
        <w:spacing w:after="0" w:line="240" w:lineRule="auto"/>
        <w:jc w:val="center"/>
        <w:rPr>
          <w:rFonts w:ascii="Times New Roman" w:eastAsia="Times New Roman" w:hAnsi="Times New Roman" w:cs="Times New Roman"/>
          <w:snapToGrid w:val="0"/>
          <w:kern w:val="0"/>
          <w:sz w:val="28"/>
          <w:szCs w:val="20"/>
          <w:lang w:val="ru-RU" w:eastAsia="ru-RU"/>
          <w14:ligatures w14:val="none"/>
        </w:rPr>
      </w:pPr>
      <w:r w:rsidRPr="0090702D">
        <w:rPr>
          <w:rFonts w:ascii="Times New Roman" w:eastAsia="Times New Roman" w:hAnsi="Times New Roman" w:cs="Times New Roman"/>
          <w:snapToGrid w:val="0"/>
          <w:kern w:val="0"/>
          <w:sz w:val="28"/>
          <w:szCs w:val="20"/>
          <w:lang w:val="ru-RU" w:eastAsia="ru-RU"/>
          <w14:ligatures w14:val="none"/>
        </w:rPr>
        <w:t>Москва 202</w:t>
      </w:r>
      <w:r w:rsidRPr="0090702D">
        <w:rPr>
          <w:rFonts w:ascii="Times New Roman" w:eastAsia="Times New Roman" w:hAnsi="Times New Roman" w:cs="Times New Roman"/>
          <w:snapToGrid w:val="0"/>
          <w:kern w:val="0"/>
          <w:sz w:val="28"/>
          <w:szCs w:val="20"/>
          <w:lang w:val="en-US" w:eastAsia="ru-RU"/>
          <w14:ligatures w14:val="none"/>
        </w:rPr>
        <w:t>5</w:t>
      </w:r>
      <w:r w:rsidRPr="0090702D">
        <w:rPr>
          <w:rFonts w:ascii="Times New Roman" w:eastAsia="Times New Roman" w:hAnsi="Times New Roman" w:cs="Times New Roman"/>
          <w:snapToGrid w:val="0"/>
          <w:kern w:val="0"/>
          <w:sz w:val="28"/>
          <w:szCs w:val="20"/>
          <w:lang w:val="ru-RU" w:eastAsia="ru-RU"/>
          <w14:ligatures w14:val="none"/>
        </w:rPr>
        <w:t xml:space="preserve"> г.</w:t>
      </w:r>
      <w:r w:rsidRPr="0090702D">
        <w:rPr>
          <w:rFonts w:ascii="Times New Roman" w:eastAsia="Times New Roman" w:hAnsi="Times New Roman" w:cs="Times New Roman"/>
          <w:snapToGrid w:val="0"/>
          <w:kern w:val="0"/>
          <w:sz w:val="28"/>
          <w:szCs w:val="20"/>
          <w:lang w:val="ru-RU" w:eastAsia="ru-RU"/>
          <w14:ligatures w14:val="none"/>
        </w:rPr>
        <w:br w:type="page"/>
      </w:r>
    </w:p>
    <w:p w14:paraId="75DC077B" w14:textId="77777777" w:rsidR="00F6514F" w:rsidRDefault="000D07D7" w:rsidP="00554A0F">
      <w:pPr>
        <w:pStyle w:val="a7"/>
        <w:numPr>
          <w:ilvl w:val="0"/>
          <w:numId w:val="23"/>
        </w:numPr>
        <w:spacing w:after="0" w:line="360" w:lineRule="auto"/>
        <w:ind w:left="0" w:firstLine="709"/>
        <w:jc w:val="both"/>
        <w:rPr>
          <w:rFonts w:ascii="Times New Roman" w:hAnsi="Times New Roman" w:cs="Times New Roman"/>
          <w:b/>
          <w:bCs/>
          <w:sz w:val="28"/>
          <w:szCs w:val="28"/>
          <w:lang w:val="ru-RU"/>
        </w:rPr>
      </w:pPr>
      <w:r w:rsidRPr="000D07D7">
        <w:rPr>
          <w:rFonts w:ascii="Times New Roman" w:hAnsi="Times New Roman" w:cs="Times New Roman"/>
          <w:b/>
          <w:bCs/>
          <w:sz w:val="28"/>
          <w:szCs w:val="28"/>
        </w:rPr>
        <w:lastRenderedPageBreak/>
        <w:t>Системы-аналоги с описанием достоинств и недостатков систем-аналогов и обоснование почему была выбрана разработка своей системы</w:t>
      </w:r>
    </w:p>
    <w:p w14:paraId="404632A7" w14:textId="77777777" w:rsidR="00D76C38" w:rsidRPr="003E7A5C" w:rsidRDefault="00D76C38" w:rsidP="00D76C38">
      <w:pPr>
        <w:spacing w:after="0" w:line="360" w:lineRule="auto"/>
        <w:ind w:firstLine="709"/>
        <w:jc w:val="both"/>
        <w:rPr>
          <w:rFonts w:ascii="Times New Roman" w:hAnsi="Times New Roman" w:cs="Times New Roman"/>
          <w:sz w:val="28"/>
          <w:szCs w:val="28"/>
        </w:rPr>
      </w:pPr>
      <w:r w:rsidRPr="003E7A5C">
        <w:rPr>
          <w:rFonts w:ascii="Times New Roman" w:hAnsi="Times New Roman" w:cs="Times New Roman"/>
          <w:sz w:val="28"/>
          <w:szCs w:val="28"/>
        </w:rPr>
        <w:t>Сравнительный анализ служит для всесторонней оценки существующих решений с точки зрения их функциональных возможностей, технической архитектуры, пользовательского опыта и экономических факторов. Он позволяет:</w:t>
      </w:r>
    </w:p>
    <w:p w14:paraId="601203FD" w14:textId="77777777" w:rsidR="00D76C38" w:rsidRPr="003E7A5C" w:rsidRDefault="00D76C38" w:rsidP="00D76C38">
      <w:pPr>
        <w:numPr>
          <w:ilvl w:val="0"/>
          <w:numId w:val="55"/>
        </w:numPr>
        <w:spacing w:after="0" w:line="360" w:lineRule="auto"/>
        <w:ind w:left="0" w:firstLine="709"/>
        <w:jc w:val="both"/>
        <w:rPr>
          <w:rFonts w:ascii="Times New Roman" w:hAnsi="Times New Roman" w:cs="Times New Roman"/>
          <w:sz w:val="28"/>
          <w:szCs w:val="28"/>
        </w:rPr>
      </w:pPr>
      <w:r w:rsidRPr="003E7A5C">
        <w:rPr>
          <w:rFonts w:ascii="Times New Roman" w:hAnsi="Times New Roman" w:cs="Times New Roman"/>
          <w:sz w:val="28"/>
          <w:szCs w:val="28"/>
        </w:rPr>
        <w:t>Выявить сильные и слабые стороны каждого продукта;</w:t>
      </w:r>
    </w:p>
    <w:p w14:paraId="2E2FDA27" w14:textId="77777777" w:rsidR="00D76C38" w:rsidRPr="003E7A5C" w:rsidRDefault="00D76C38" w:rsidP="00D76C38">
      <w:pPr>
        <w:numPr>
          <w:ilvl w:val="0"/>
          <w:numId w:val="55"/>
        </w:numPr>
        <w:spacing w:after="0" w:line="360" w:lineRule="auto"/>
        <w:ind w:left="0" w:firstLine="709"/>
        <w:jc w:val="both"/>
        <w:rPr>
          <w:rFonts w:ascii="Times New Roman" w:hAnsi="Times New Roman" w:cs="Times New Roman"/>
          <w:sz w:val="28"/>
          <w:szCs w:val="28"/>
        </w:rPr>
      </w:pPr>
      <w:r w:rsidRPr="003E7A5C">
        <w:rPr>
          <w:rFonts w:ascii="Times New Roman" w:hAnsi="Times New Roman" w:cs="Times New Roman"/>
          <w:sz w:val="28"/>
          <w:szCs w:val="28"/>
        </w:rPr>
        <w:t>Определить ключевые требования, которым должно соответствовать разрабатываемое приложение;</w:t>
      </w:r>
    </w:p>
    <w:p w14:paraId="7CD0CA74" w14:textId="77777777" w:rsidR="00D76C38" w:rsidRPr="003E7A5C" w:rsidRDefault="00D76C38" w:rsidP="00D76C38">
      <w:pPr>
        <w:numPr>
          <w:ilvl w:val="0"/>
          <w:numId w:val="55"/>
        </w:numPr>
        <w:spacing w:after="0" w:line="360" w:lineRule="auto"/>
        <w:ind w:left="0" w:firstLine="709"/>
        <w:jc w:val="both"/>
        <w:rPr>
          <w:rFonts w:ascii="Times New Roman" w:hAnsi="Times New Roman" w:cs="Times New Roman"/>
          <w:sz w:val="28"/>
          <w:szCs w:val="28"/>
        </w:rPr>
      </w:pPr>
      <w:r w:rsidRPr="003E7A5C">
        <w:rPr>
          <w:rFonts w:ascii="Times New Roman" w:hAnsi="Times New Roman" w:cs="Times New Roman"/>
          <w:sz w:val="28"/>
          <w:szCs w:val="28"/>
        </w:rPr>
        <w:t>Построить обоснованную аргументацию выбора архитектуры и набора технологий на основе объективных данных.</w:t>
      </w:r>
    </w:p>
    <w:p w14:paraId="70F3BE7F" w14:textId="04A12E1B" w:rsidR="00D76C38" w:rsidRDefault="00D76C38" w:rsidP="00D76C38">
      <w:pPr>
        <w:spacing w:after="0" w:line="360" w:lineRule="auto"/>
        <w:ind w:firstLine="709"/>
        <w:jc w:val="both"/>
        <w:rPr>
          <w:rFonts w:ascii="Times New Roman" w:hAnsi="Times New Roman" w:cs="Times New Roman"/>
          <w:sz w:val="28"/>
          <w:szCs w:val="28"/>
        </w:rPr>
      </w:pPr>
      <w:r w:rsidRPr="0090056E">
        <w:rPr>
          <w:rFonts w:ascii="Times New Roman" w:hAnsi="Times New Roman" w:cs="Times New Roman"/>
          <w:sz w:val="28"/>
          <w:szCs w:val="28"/>
        </w:rPr>
        <w:t xml:space="preserve">В рамках данного исследования </w:t>
      </w:r>
      <w:r>
        <w:rPr>
          <w:rFonts w:ascii="Times New Roman" w:hAnsi="Times New Roman" w:cs="Times New Roman"/>
          <w:sz w:val="28"/>
          <w:szCs w:val="28"/>
          <w:lang w:val="ru-RU"/>
        </w:rPr>
        <w:t>были отобраны</w:t>
      </w:r>
      <w:r w:rsidRPr="0090056E">
        <w:rPr>
          <w:rFonts w:ascii="Times New Roman" w:hAnsi="Times New Roman" w:cs="Times New Roman"/>
          <w:sz w:val="28"/>
          <w:szCs w:val="28"/>
        </w:rPr>
        <w:t xml:space="preserve"> три популярных сервиса для управления игровым бэклогом и оценки времени прохождения игр — Backloggd, HowLongToBeat и IGN Playlist — и сравнили их по критериям, отражающим основные потребности пользователей (</w:t>
      </w:r>
      <w:r>
        <w:rPr>
          <w:rFonts w:ascii="Times New Roman" w:hAnsi="Times New Roman" w:cs="Times New Roman"/>
          <w:sz w:val="28"/>
          <w:szCs w:val="28"/>
        </w:rPr>
        <w:t xml:space="preserve">описание игр, возможность писать отзывы, доступность </w:t>
      </w:r>
      <w:r>
        <w:rPr>
          <w:rFonts w:ascii="Times New Roman" w:hAnsi="Times New Roman" w:cs="Times New Roman"/>
          <w:sz w:val="28"/>
          <w:szCs w:val="28"/>
          <w:lang w:val="en-US"/>
        </w:rPr>
        <w:t>API</w:t>
      </w:r>
      <w:r w:rsidRPr="00DE6357">
        <w:rPr>
          <w:rFonts w:ascii="Times New Roman" w:hAnsi="Times New Roman" w:cs="Times New Roman"/>
          <w:sz w:val="28"/>
          <w:szCs w:val="28"/>
        </w:rPr>
        <w:t xml:space="preserve"> </w:t>
      </w:r>
      <w:r>
        <w:rPr>
          <w:rFonts w:ascii="Times New Roman" w:hAnsi="Times New Roman" w:cs="Times New Roman"/>
          <w:sz w:val="28"/>
          <w:szCs w:val="28"/>
        </w:rPr>
        <w:t>и т.д.</w:t>
      </w:r>
      <w:r w:rsidRPr="0090056E">
        <w:rPr>
          <w:rFonts w:ascii="Times New Roman" w:hAnsi="Times New Roman" w:cs="Times New Roman"/>
          <w:sz w:val="28"/>
          <w:szCs w:val="28"/>
        </w:rPr>
        <w:t>) и условия использования (смотреть в таблице 1).</w:t>
      </w:r>
    </w:p>
    <w:p w14:paraId="51DFFFCD" w14:textId="77777777" w:rsidR="00D76C38" w:rsidRDefault="00D76C38" w:rsidP="00D76C38">
      <w:pPr>
        <w:spacing w:after="0" w:line="360" w:lineRule="auto"/>
        <w:ind w:firstLine="709"/>
        <w:jc w:val="both"/>
        <w:rPr>
          <w:rFonts w:ascii="Times New Roman" w:hAnsi="Times New Roman" w:cs="Times New Roman"/>
          <w:sz w:val="28"/>
          <w:szCs w:val="28"/>
        </w:rPr>
      </w:pPr>
      <w:r w:rsidRPr="00DE6357">
        <w:rPr>
          <w:rFonts w:ascii="Times New Roman" w:hAnsi="Times New Roman" w:cs="Times New Roman"/>
          <w:sz w:val="28"/>
          <w:szCs w:val="28"/>
        </w:rPr>
        <w:t>Backloggd — это веб-платформа, ориентированная на ведение списка игр с возможностью оценки, добавления заметок, рецензий и сортировки по различным параметрам. Интерфейс напоминает Letterboxd и ориентирован на сообщество игроков.</w:t>
      </w:r>
      <w:r>
        <w:rPr>
          <w:rFonts w:ascii="Times New Roman" w:hAnsi="Times New Roman" w:cs="Times New Roman"/>
          <w:sz w:val="28"/>
          <w:szCs w:val="28"/>
        </w:rPr>
        <w:t xml:space="preserve"> </w:t>
      </w:r>
      <w:r w:rsidRPr="00DE6357">
        <w:rPr>
          <w:rFonts w:ascii="Times New Roman" w:hAnsi="Times New Roman" w:cs="Times New Roman"/>
          <w:sz w:val="28"/>
          <w:szCs w:val="28"/>
        </w:rPr>
        <w:t>Платформа активно развивается, но пока не имеет полноценного мобильного приложения. Пользователь может создавать списки вроде "Currently Playing", "Wishlist", "Beaten", "Shelved" и т. д. Доступ к API ограничен, и интеграция с другими сервисами отсутствует. Визуальная часть минималистична, но не всегда удобна с точки зрения UX на мобильных браузерах. Тем не менее, Backloggd отличается высокой социальной активностью и возможностью следить за прогрессом других пользователей.</w:t>
      </w:r>
    </w:p>
    <w:p w14:paraId="19654A72" w14:textId="77777777" w:rsidR="00D76C38" w:rsidRDefault="00D76C38" w:rsidP="00D76C38">
      <w:pPr>
        <w:spacing w:after="0" w:line="360" w:lineRule="auto"/>
        <w:ind w:firstLine="709"/>
        <w:jc w:val="both"/>
        <w:rPr>
          <w:rFonts w:ascii="Times New Roman" w:hAnsi="Times New Roman" w:cs="Times New Roman"/>
          <w:sz w:val="28"/>
          <w:szCs w:val="28"/>
        </w:rPr>
      </w:pPr>
      <w:r w:rsidRPr="00DE6357">
        <w:rPr>
          <w:rFonts w:ascii="Times New Roman" w:hAnsi="Times New Roman" w:cs="Times New Roman"/>
          <w:sz w:val="28"/>
          <w:szCs w:val="28"/>
        </w:rPr>
        <w:lastRenderedPageBreak/>
        <w:t>HowLongToBeat (HLTB) — один из старейших и наиболее авторитетных сервисов для оценки продолжительности игр. Основной функционал сосредоточен вокруг статистики времени прохождения (Main Story, Main+Extra, Completionist), на основе пользовательских оценок.</w:t>
      </w:r>
      <w:r>
        <w:rPr>
          <w:rFonts w:ascii="Times New Roman" w:hAnsi="Times New Roman" w:cs="Times New Roman"/>
          <w:sz w:val="28"/>
          <w:szCs w:val="28"/>
        </w:rPr>
        <w:t xml:space="preserve"> </w:t>
      </w:r>
      <w:r w:rsidRPr="00DE6357">
        <w:rPr>
          <w:rFonts w:ascii="Times New Roman" w:hAnsi="Times New Roman" w:cs="Times New Roman"/>
          <w:sz w:val="28"/>
          <w:szCs w:val="28"/>
        </w:rPr>
        <w:t>Платформа поддерживает базовое ведение списка пройденных игр и планов, однако не предоставляет гибкой системы тегов или пользовательских категорий. API не является официально открытым, но существует неофициальная документация. Мобильного приложения также нет. Сервис ценен именно как база данных длительности прохождения, но не как персональный трекер прогресса или визуального каталога.</w:t>
      </w:r>
    </w:p>
    <w:p w14:paraId="5DE5AB43" w14:textId="77777777" w:rsidR="00D76C38" w:rsidRDefault="00D76C38" w:rsidP="00D76C38">
      <w:pPr>
        <w:spacing w:after="0" w:line="360" w:lineRule="auto"/>
        <w:ind w:firstLine="709"/>
        <w:jc w:val="both"/>
        <w:rPr>
          <w:rFonts w:ascii="Times New Roman" w:hAnsi="Times New Roman" w:cs="Times New Roman"/>
          <w:sz w:val="28"/>
          <w:szCs w:val="28"/>
        </w:rPr>
      </w:pPr>
      <w:r w:rsidRPr="00DE6357">
        <w:rPr>
          <w:rFonts w:ascii="Times New Roman" w:hAnsi="Times New Roman" w:cs="Times New Roman"/>
          <w:sz w:val="28"/>
          <w:szCs w:val="28"/>
        </w:rPr>
        <w:t xml:space="preserve">IGN Playlist — относительно новый сервис от медиахолдинга IGN, позволяющий пользователям создавать свои игровые плейлисты и отслеживать прогресс. </w:t>
      </w:r>
      <w:r>
        <w:rPr>
          <w:rFonts w:ascii="Times New Roman" w:hAnsi="Times New Roman" w:cs="Times New Roman"/>
          <w:sz w:val="28"/>
          <w:szCs w:val="28"/>
        </w:rPr>
        <w:t xml:space="preserve">Присутствует мобильное приложение для актуальных платформ. </w:t>
      </w:r>
      <w:r w:rsidRPr="00DE6357">
        <w:rPr>
          <w:rFonts w:ascii="Times New Roman" w:hAnsi="Times New Roman" w:cs="Times New Roman"/>
          <w:sz w:val="28"/>
          <w:szCs w:val="28"/>
        </w:rPr>
        <w:t>Сервис встроен в общую экосистему IGN и предлагает тесную интеграцию с рецензиями, новостями и рейтингами.</w:t>
      </w:r>
      <w:r>
        <w:rPr>
          <w:rFonts w:ascii="Times New Roman" w:hAnsi="Times New Roman" w:cs="Times New Roman"/>
          <w:sz w:val="28"/>
          <w:szCs w:val="28"/>
        </w:rPr>
        <w:t xml:space="preserve"> </w:t>
      </w:r>
      <w:r w:rsidRPr="00DE6357">
        <w:rPr>
          <w:rFonts w:ascii="Times New Roman" w:hAnsi="Times New Roman" w:cs="Times New Roman"/>
          <w:sz w:val="28"/>
          <w:szCs w:val="28"/>
        </w:rPr>
        <w:t>Интерфейс стильный и визуально привлекательный, однако система меток и списков ограничена, отсутствует возможность кастомизации и аналитики. Доступ к данным через API не предусмотрен. IGN Playlist скорее позиционируется как дополнение к редакционному контенту, чем как полноценный трекер.</w:t>
      </w:r>
    </w:p>
    <w:p w14:paraId="54E05491" w14:textId="77777777" w:rsidR="000568BF" w:rsidRPr="007A5D49" w:rsidRDefault="000568BF" w:rsidP="000568BF">
      <w:pPr>
        <w:spacing w:after="0" w:line="360" w:lineRule="auto"/>
        <w:ind w:left="708"/>
        <w:contextualSpacing/>
        <w:jc w:val="both"/>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rPr>
        <w:t>Результаты анализа представлены в таблице 1.</w:t>
      </w:r>
    </w:p>
    <w:p w14:paraId="3D192674" w14:textId="77777777" w:rsidR="000568BF" w:rsidRDefault="000568BF" w:rsidP="000568BF">
      <w:pPr>
        <w:spacing w:after="0" w:line="360" w:lineRule="auto"/>
        <w:contextualSpacing/>
        <w:rPr>
          <w:rFonts w:ascii="Times New Roman" w:hAnsi="Times New Roman" w:cs="Times New Roman"/>
          <w:i/>
          <w:iCs/>
          <w:color w:val="000000" w:themeColor="text1"/>
          <w:sz w:val="28"/>
          <w:szCs w:val="28"/>
          <w:lang w:val="ru-RU"/>
        </w:rPr>
      </w:pPr>
      <w:r w:rsidRPr="00196309">
        <w:rPr>
          <w:rFonts w:ascii="Times New Roman" w:hAnsi="Times New Roman" w:cs="Times New Roman"/>
          <w:i/>
          <w:iCs/>
          <w:color w:val="000000" w:themeColor="text1"/>
          <w:sz w:val="28"/>
          <w:szCs w:val="28"/>
        </w:rPr>
        <w:t xml:space="preserve">Таблица </w:t>
      </w:r>
      <w:r>
        <w:rPr>
          <w:rFonts w:ascii="Times New Roman" w:hAnsi="Times New Roman" w:cs="Times New Roman"/>
          <w:i/>
          <w:iCs/>
          <w:color w:val="000000" w:themeColor="text1"/>
          <w:sz w:val="28"/>
          <w:szCs w:val="28"/>
        </w:rPr>
        <w:t>1</w:t>
      </w:r>
      <w:r w:rsidRPr="00196309">
        <w:rPr>
          <w:rFonts w:ascii="Times New Roman" w:hAnsi="Times New Roman" w:cs="Times New Roman"/>
          <w:i/>
          <w:iCs/>
          <w:color w:val="000000" w:themeColor="text1"/>
          <w:sz w:val="28"/>
          <w:szCs w:val="28"/>
        </w:rPr>
        <w:t xml:space="preserve"> – Сравнительный анализ аналогов</w:t>
      </w:r>
    </w:p>
    <w:tbl>
      <w:tblPr>
        <w:tblStyle w:val="ae"/>
        <w:tblW w:w="0" w:type="auto"/>
        <w:tblLook w:val="04A0" w:firstRow="1" w:lastRow="0" w:firstColumn="1" w:lastColumn="0" w:noHBand="0" w:noVBand="1"/>
      </w:tblPr>
      <w:tblGrid>
        <w:gridCol w:w="2003"/>
        <w:gridCol w:w="1791"/>
        <w:gridCol w:w="1904"/>
        <w:gridCol w:w="1591"/>
        <w:gridCol w:w="1727"/>
      </w:tblGrid>
      <w:tr w:rsidR="00D76C38" w:rsidRPr="003104C5" w14:paraId="2C35F979" w14:textId="77777777" w:rsidTr="00D76C38">
        <w:tc>
          <w:tcPr>
            <w:tcW w:w="2003" w:type="dxa"/>
          </w:tcPr>
          <w:p w14:paraId="70253CBD"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sidRPr="003104C5">
              <w:rPr>
                <w:rFonts w:ascii="Times New Roman" w:hAnsi="Times New Roman" w:cs="Times New Roman"/>
                <w:color w:val="auto"/>
                <w:sz w:val="24"/>
                <w:szCs w:val="24"/>
              </w:rPr>
              <w:lastRenderedPageBreak/>
              <w:t>Критерий</w:t>
            </w:r>
          </w:p>
        </w:tc>
        <w:tc>
          <w:tcPr>
            <w:tcW w:w="1791" w:type="dxa"/>
          </w:tcPr>
          <w:p w14:paraId="5F98211C"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sidRPr="0090056E">
              <w:rPr>
                <w:rFonts w:ascii="Times New Roman" w:hAnsi="Times New Roman" w:cs="Times New Roman"/>
                <w:color w:val="auto"/>
                <w:sz w:val="24"/>
                <w:szCs w:val="24"/>
              </w:rPr>
              <w:t>Backloggd</w:t>
            </w:r>
          </w:p>
        </w:tc>
        <w:tc>
          <w:tcPr>
            <w:tcW w:w="1904" w:type="dxa"/>
          </w:tcPr>
          <w:p w14:paraId="6A3B1226"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sidRPr="0090056E">
              <w:rPr>
                <w:rFonts w:ascii="Times New Roman" w:hAnsi="Times New Roman" w:cs="Times New Roman"/>
                <w:color w:val="auto"/>
                <w:sz w:val="24"/>
                <w:szCs w:val="24"/>
              </w:rPr>
              <w:t>HowLongToBeat</w:t>
            </w:r>
          </w:p>
        </w:tc>
        <w:tc>
          <w:tcPr>
            <w:tcW w:w="1591" w:type="dxa"/>
          </w:tcPr>
          <w:p w14:paraId="773439FB"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sidRPr="0090056E">
              <w:rPr>
                <w:rFonts w:ascii="Times New Roman" w:hAnsi="Times New Roman" w:cs="Times New Roman"/>
                <w:color w:val="auto"/>
                <w:sz w:val="24"/>
                <w:szCs w:val="24"/>
              </w:rPr>
              <w:t>IGN Playlist</w:t>
            </w:r>
          </w:p>
        </w:tc>
        <w:tc>
          <w:tcPr>
            <w:tcW w:w="1727" w:type="dxa"/>
          </w:tcPr>
          <w:p w14:paraId="29A14DE4"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sidRPr="003104C5">
              <w:rPr>
                <w:rFonts w:ascii="Times New Roman" w:hAnsi="Times New Roman" w:cs="Times New Roman"/>
                <w:color w:val="auto"/>
                <w:sz w:val="24"/>
                <w:szCs w:val="24"/>
              </w:rPr>
              <w:t>Наш проект</w:t>
            </w:r>
          </w:p>
        </w:tc>
      </w:tr>
      <w:tr w:rsidR="00D76C38" w:rsidRPr="003104C5" w14:paraId="7C80B54B" w14:textId="77777777" w:rsidTr="00D76C38">
        <w:tc>
          <w:tcPr>
            <w:tcW w:w="2003" w:type="dxa"/>
          </w:tcPr>
          <w:p w14:paraId="2DB06209" w14:textId="77777777" w:rsidR="00D76C38" w:rsidRPr="003104C5" w:rsidRDefault="00D76C38" w:rsidP="009D0DAE">
            <w:pPr>
              <w:pStyle w:val="2"/>
              <w:spacing w:before="0" w:after="0" w:line="360" w:lineRule="auto"/>
              <w:rPr>
                <w:rFonts w:ascii="Times New Roman" w:hAnsi="Times New Roman" w:cs="Times New Roman"/>
                <w:color w:val="auto"/>
                <w:sz w:val="24"/>
                <w:szCs w:val="24"/>
                <w:lang w:val="en-US"/>
              </w:rPr>
            </w:pPr>
            <w:r w:rsidRPr="003104C5">
              <w:rPr>
                <w:rFonts w:ascii="Times New Roman" w:hAnsi="Times New Roman" w:cs="Times New Roman"/>
                <w:color w:val="auto"/>
                <w:sz w:val="24"/>
                <w:szCs w:val="24"/>
              </w:rPr>
              <w:t>Платформы</w:t>
            </w:r>
          </w:p>
        </w:tc>
        <w:tc>
          <w:tcPr>
            <w:tcW w:w="1791" w:type="dxa"/>
          </w:tcPr>
          <w:p w14:paraId="62ADCD42" w14:textId="77777777" w:rsidR="00D76C38" w:rsidRPr="003104C5" w:rsidRDefault="00D76C38" w:rsidP="009D0DAE">
            <w:pPr>
              <w:pStyle w:val="2"/>
              <w:spacing w:before="0" w:after="0" w:line="360" w:lineRule="auto"/>
              <w:rPr>
                <w:rFonts w:ascii="Times New Roman" w:hAnsi="Times New Roman" w:cs="Times New Roman"/>
                <w:color w:val="auto"/>
                <w:sz w:val="24"/>
                <w:szCs w:val="24"/>
                <w:lang w:val="en-US"/>
              </w:rPr>
            </w:pPr>
            <w:r w:rsidRPr="0090056E">
              <w:rPr>
                <w:rFonts w:ascii="Times New Roman" w:hAnsi="Times New Roman" w:cs="Times New Roman"/>
                <w:color w:val="auto"/>
                <w:sz w:val="24"/>
                <w:szCs w:val="24"/>
                <w:lang w:val="en-US"/>
              </w:rPr>
              <w:t>Web</w:t>
            </w:r>
          </w:p>
        </w:tc>
        <w:tc>
          <w:tcPr>
            <w:tcW w:w="1904" w:type="dxa"/>
          </w:tcPr>
          <w:p w14:paraId="40A83C96" w14:textId="77777777" w:rsidR="00D76C38" w:rsidRPr="003104C5" w:rsidRDefault="00D76C38" w:rsidP="009D0DAE">
            <w:pPr>
              <w:pStyle w:val="2"/>
              <w:spacing w:before="0" w:after="0" w:line="360" w:lineRule="auto"/>
              <w:rPr>
                <w:rFonts w:ascii="Times New Roman" w:hAnsi="Times New Roman" w:cs="Times New Roman"/>
                <w:color w:val="auto"/>
                <w:sz w:val="24"/>
                <w:szCs w:val="24"/>
                <w:lang w:val="en-US"/>
              </w:rPr>
            </w:pPr>
            <w:r w:rsidRPr="0090056E">
              <w:rPr>
                <w:rFonts w:ascii="Times New Roman" w:hAnsi="Times New Roman" w:cs="Times New Roman"/>
                <w:color w:val="auto"/>
                <w:sz w:val="24"/>
                <w:szCs w:val="24"/>
                <w:lang w:val="en-US"/>
              </w:rPr>
              <w:t>Web</w:t>
            </w:r>
          </w:p>
        </w:tc>
        <w:tc>
          <w:tcPr>
            <w:tcW w:w="1591" w:type="dxa"/>
          </w:tcPr>
          <w:p w14:paraId="112917A5" w14:textId="77777777" w:rsidR="00D76C38" w:rsidRPr="003104C5" w:rsidRDefault="00D76C38" w:rsidP="009D0DAE">
            <w:pPr>
              <w:pStyle w:val="2"/>
              <w:spacing w:before="0" w:after="0" w:line="360" w:lineRule="auto"/>
              <w:rPr>
                <w:rFonts w:ascii="Times New Roman" w:hAnsi="Times New Roman" w:cs="Times New Roman"/>
                <w:color w:val="auto"/>
                <w:sz w:val="24"/>
                <w:szCs w:val="24"/>
                <w:lang w:val="en-US"/>
              </w:rPr>
            </w:pPr>
            <w:r w:rsidRPr="003104C5">
              <w:rPr>
                <w:rFonts w:ascii="Times New Roman" w:hAnsi="Times New Roman" w:cs="Times New Roman"/>
                <w:color w:val="auto"/>
                <w:sz w:val="24"/>
                <w:szCs w:val="24"/>
                <w:lang w:val="en-US"/>
              </w:rPr>
              <w:t>Web, Android, iOS</w:t>
            </w:r>
          </w:p>
        </w:tc>
        <w:tc>
          <w:tcPr>
            <w:tcW w:w="1727" w:type="dxa"/>
          </w:tcPr>
          <w:p w14:paraId="707CBD8D" w14:textId="77777777" w:rsidR="00D76C38" w:rsidRPr="003104C5" w:rsidRDefault="00D76C38" w:rsidP="009D0DAE">
            <w:pPr>
              <w:pStyle w:val="2"/>
              <w:spacing w:before="0" w:after="0" w:line="360" w:lineRule="auto"/>
              <w:rPr>
                <w:rFonts w:ascii="Times New Roman" w:hAnsi="Times New Roman" w:cs="Times New Roman"/>
                <w:color w:val="auto"/>
                <w:sz w:val="24"/>
                <w:szCs w:val="24"/>
                <w:lang w:val="en-US"/>
              </w:rPr>
            </w:pPr>
            <w:r w:rsidRPr="003104C5">
              <w:rPr>
                <w:rFonts w:ascii="Times New Roman" w:hAnsi="Times New Roman" w:cs="Times New Roman"/>
                <w:color w:val="auto"/>
                <w:sz w:val="24"/>
                <w:szCs w:val="24"/>
                <w:lang w:val="en-US"/>
              </w:rPr>
              <w:t>Android</w:t>
            </w:r>
          </w:p>
        </w:tc>
      </w:tr>
      <w:tr w:rsidR="00D76C38" w:rsidRPr="003104C5" w14:paraId="3CF81BE3" w14:textId="77777777" w:rsidTr="00D76C38">
        <w:tc>
          <w:tcPr>
            <w:tcW w:w="2003" w:type="dxa"/>
          </w:tcPr>
          <w:p w14:paraId="70B7EDD0"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sidRPr="0090056E">
              <w:rPr>
                <w:rFonts w:ascii="Times New Roman" w:hAnsi="Times New Roman" w:cs="Times New Roman"/>
                <w:color w:val="auto"/>
                <w:sz w:val="24"/>
                <w:szCs w:val="24"/>
              </w:rPr>
              <w:t>Описание игр</w:t>
            </w:r>
          </w:p>
        </w:tc>
        <w:tc>
          <w:tcPr>
            <w:tcW w:w="1791" w:type="dxa"/>
          </w:tcPr>
          <w:p w14:paraId="5B2B303C"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о</w:t>
            </w:r>
            <w:r w:rsidRPr="0090056E">
              <w:rPr>
                <w:rFonts w:ascii="Times New Roman" w:hAnsi="Times New Roman" w:cs="Times New Roman"/>
                <w:color w:val="auto"/>
                <w:sz w:val="24"/>
                <w:szCs w:val="24"/>
              </w:rPr>
              <w:t>граниченное</w:t>
            </w:r>
          </w:p>
        </w:tc>
        <w:tc>
          <w:tcPr>
            <w:tcW w:w="1904" w:type="dxa"/>
          </w:tcPr>
          <w:p w14:paraId="22E64863"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да</w:t>
            </w:r>
          </w:p>
        </w:tc>
        <w:tc>
          <w:tcPr>
            <w:tcW w:w="1591" w:type="dxa"/>
          </w:tcPr>
          <w:p w14:paraId="7773C897"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да</w:t>
            </w:r>
          </w:p>
        </w:tc>
        <w:tc>
          <w:tcPr>
            <w:tcW w:w="1727" w:type="dxa"/>
          </w:tcPr>
          <w:p w14:paraId="2FE345C3"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да</w:t>
            </w:r>
          </w:p>
        </w:tc>
      </w:tr>
      <w:tr w:rsidR="00D76C38" w:rsidRPr="003104C5" w14:paraId="6E03D42C" w14:textId="77777777" w:rsidTr="00D76C38">
        <w:tc>
          <w:tcPr>
            <w:tcW w:w="2003" w:type="dxa"/>
          </w:tcPr>
          <w:p w14:paraId="1552A956"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sidRPr="0090056E">
              <w:rPr>
                <w:rFonts w:ascii="Times New Roman" w:hAnsi="Times New Roman" w:cs="Times New Roman"/>
                <w:color w:val="auto"/>
                <w:sz w:val="24"/>
                <w:szCs w:val="24"/>
              </w:rPr>
              <w:t>Возможность писать отзывы</w:t>
            </w:r>
          </w:p>
        </w:tc>
        <w:tc>
          <w:tcPr>
            <w:tcW w:w="1791" w:type="dxa"/>
          </w:tcPr>
          <w:p w14:paraId="1F3701DD"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да</w:t>
            </w:r>
          </w:p>
        </w:tc>
        <w:tc>
          <w:tcPr>
            <w:tcW w:w="1904" w:type="dxa"/>
          </w:tcPr>
          <w:p w14:paraId="1C4F48EA"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да</w:t>
            </w:r>
          </w:p>
        </w:tc>
        <w:tc>
          <w:tcPr>
            <w:tcW w:w="1591" w:type="dxa"/>
          </w:tcPr>
          <w:p w14:paraId="28ACF361"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нет</w:t>
            </w:r>
          </w:p>
        </w:tc>
        <w:tc>
          <w:tcPr>
            <w:tcW w:w="1727" w:type="dxa"/>
          </w:tcPr>
          <w:p w14:paraId="0E0196D3"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да</w:t>
            </w:r>
          </w:p>
        </w:tc>
      </w:tr>
      <w:tr w:rsidR="00D76C38" w:rsidRPr="003104C5" w14:paraId="66D2B3CF" w14:textId="77777777" w:rsidTr="00D76C38">
        <w:tc>
          <w:tcPr>
            <w:tcW w:w="2003" w:type="dxa"/>
          </w:tcPr>
          <w:p w14:paraId="23EF8CAE"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sidRPr="0090056E">
              <w:rPr>
                <w:rFonts w:ascii="Times New Roman" w:hAnsi="Times New Roman" w:cs="Times New Roman"/>
                <w:color w:val="auto"/>
                <w:sz w:val="24"/>
                <w:szCs w:val="24"/>
              </w:rPr>
              <w:t>Открытое REST-API</w:t>
            </w:r>
          </w:p>
        </w:tc>
        <w:tc>
          <w:tcPr>
            <w:tcW w:w="1791" w:type="dxa"/>
          </w:tcPr>
          <w:p w14:paraId="37F4A9E1"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нет</w:t>
            </w:r>
          </w:p>
        </w:tc>
        <w:tc>
          <w:tcPr>
            <w:tcW w:w="1904" w:type="dxa"/>
          </w:tcPr>
          <w:p w14:paraId="4025FF32"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нет</w:t>
            </w:r>
          </w:p>
        </w:tc>
        <w:tc>
          <w:tcPr>
            <w:tcW w:w="1591" w:type="dxa"/>
          </w:tcPr>
          <w:p w14:paraId="0CBBEE92"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нет</w:t>
            </w:r>
          </w:p>
        </w:tc>
        <w:tc>
          <w:tcPr>
            <w:tcW w:w="1727" w:type="dxa"/>
          </w:tcPr>
          <w:p w14:paraId="20BBFC81" w14:textId="77777777" w:rsidR="00D76C38" w:rsidRPr="00B35E98" w:rsidRDefault="00D76C38" w:rsidP="009D0DAE">
            <w:pPr>
              <w:pStyle w:val="2"/>
              <w:spacing w:before="0" w:after="0" w:line="360" w:lineRule="auto"/>
            </w:pPr>
            <w:r w:rsidRPr="00B35E98">
              <w:rPr>
                <w:rFonts w:ascii="Times New Roman" w:hAnsi="Times New Roman" w:cs="Times New Roman"/>
                <w:color w:val="auto"/>
                <w:sz w:val="24"/>
                <w:szCs w:val="24"/>
              </w:rPr>
              <w:t>есть (код открыт, Swagger в разработке)</w:t>
            </w:r>
          </w:p>
        </w:tc>
      </w:tr>
      <w:tr w:rsidR="00D76C38" w:rsidRPr="003104C5" w14:paraId="2228759E" w14:textId="77777777" w:rsidTr="00D76C38">
        <w:tc>
          <w:tcPr>
            <w:tcW w:w="2003" w:type="dxa"/>
          </w:tcPr>
          <w:p w14:paraId="3C48E8F6"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sidRPr="003104C5">
              <w:rPr>
                <w:rFonts w:ascii="Times New Roman" w:hAnsi="Times New Roman" w:cs="Times New Roman"/>
                <w:color w:val="auto"/>
                <w:sz w:val="24"/>
                <w:szCs w:val="24"/>
              </w:rPr>
              <w:t>Аутентификация</w:t>
            </w:r>
          </w:p>
        </w:tc>
        <w:tc>
          <w:tcPr>
            <w:tcW w:w="1791" w:type="dxa"/>
          </w:tcPr>
          <w:p w14:paraId="541DFA43"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ч</w:t>
            </w:r>
            <w:r w:rsidRPr="00B35E98">
              <w:rPr>
                <w:rFonts w:ascii="Times New Roman" w:hAnsi="Times New Roman" w:cs="Times New Roman"/>
                <w:color w:val="auto"/>
                <w:sz w:val="24"/>
                <w:szCs w:val="24"/>
              </w:rPr>
              <w:t>ерез соцсети</w:t>
            </w:r>
          </w:p>
        </w:tc>
        <w:tc>
          <w:tcPr>
            <w:tcW w:w="1904" w:type="dxa"/>
          </w:tcPr>
          <w:p w14:paraId="1D16AE77" w14:textId="77777777" w:rsidR="00D76C38" w:rsidRPr="00DE6357" w:rsidRDefault="00D76C38" w:rsidP="009D0DAE">
            <w:pPr>
              <w:pStyle w:val="2"/>
              <w:spacing w:before="0"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логин + пароль</w:t>
            </w:r>
          </w:p>
        </w:tc>
        <w:tc>
          <w:tcPr>
            <w:tcW w:w="1591" w:type="dxa"/>
          </w:tcPr>
          <w:p w14:paraId="0A2FC1B5"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ч</w:t>
            </w:r>
            <w:r w:rsidRPr="00B35E98">
              <w:rPr>
                <w:rFonts w:ascii="Times New Roman" w:hAnsi="Times New Roman" w:cs="Times New Roman"/>
                <w:color w:val="auto"/>
                <w:sz w:val="24"/>
                <w:szCs w:val="24"/>
              </w:rPr>
              <w:t>ерез IGN аккаунт</w:t>
            </w:r>
          </w:p>
        </w:tc>
        <w:tc>
          <w:tcPr>
            <w:tcW w:w="1727" w:type="dxa"/>
          </w:tcPr>
          <w:p w14:paraId="6526F240"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логин + пароль</w:t>
            </w:r>
          </w:p>
        </w:tc>
      </w:tr>
      <w:tr w:rsidR="00D76C38" w:rsidRPr="003104C5" w14:paraId="2188E9B0" w14:textId="77777777" w:rsidTr="00D76C38">
        <w:tc>
          <w:tcPr>
            <w:tcW w:w="2003" w:type="dxa"/>
          </w:tcPr>
          <w:p w14:paraId="0534E540" w14:textId="77777777" w:rsidR="00D76C38" w:rsidRDefault="00D76C38" w:rsidP="009D0DAE">
            <w:pPr>
              <w:pStyle w:val="2"/>
              <w:spacing w:before="0" w:after="0" w:line="360" w:lineRule="auto"/>
              <w:rPr>
                <w:rFonts w:ascii="Times New Roman" w:hAnsi="Times New Roman" w:cs="Times New Roman"/>
                <w:color w:val="auto"/>
                <w:sz w:val="24"/>
                <w:szCs w:val="24"/>
              </w:rPr>
            </w:pPr>
            <w:r w:rsidRPr="003104C5">
              <w:rPr>
                <w:rFonts w:ascii="Times New Roman" w:hAnsi="Times New Roman" w:cs="Times New Roman"/>
                <w:color w:val="auto"/>
                <w:sz w:val="24"/>
                <w:szCs w:val="24"/>
              </w:rPr>
              <w:t>CRUD-операции</w:t>
            </w:r>
            <w:r>
              <w:rPr>
                <w:rFonts w:ascii="Times New Roman" w:hAnsi="Times New Roman" w:cs="Times New Roman"/>
                <w:color w:val="auto"/>
                <w:sz w:val="24"/>
                <w:szCs w:val="24"/>
              </w:rPr>
              <w:t xml:space="preserve"> с играми</w:t>
            </w:r>
          </w:p>
          <w:p w14:paraId="594B7A3A" w14:textId="77777777" w:rsidR="00D76C38" w:rsidRPr="00B35E98" w:rsidRDefault="00D76C38" w:rsidP="009D0DAE">
            <w:pPr>
              <w:jc w:val="center"/>
            </w:pPr>
          </w:p>
        </w:tc>
        <w:tc>
          <w:tcPr>
            <w:tcW w:w="1791" w:type="dxa"/>
          </w:tcPr>
          <w:p w14:paraId="3F9CE2D4"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только просмотр</w:t>
            </w:r>
          </w:p>
        </w:tc>
        <w:tc>
          <w:tcPr>
            <w:tcW w:w="1904" w:type="dxa"/>
          </w:tcPr>
          <w:p w14:paraId="00B6BE1B"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sidRPr="003104C5">
              <w:rPr>
                <w:rFonts w:ascii="Times New Roman" w:hAnsi="Times New Roman" w:cs="Times New Roman"/>
                <w:color w:val="auto"/>
                <w:sz w:val="24"/>
                <w:szCs w:val="24"/>
              </w:rPr>
              <w:t>только просмотр</w:t>
            </w:r>
          </w:p>
        </w:tc>
        <w:tc>
          <w:tcPr>
            <w:tcW w:w="1591" w:type="dxa"/>
          </w:tcPr>
          <w:p w14:paraId="7DA7B22D"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sidRPr="003104C5">
              <w:rPr>
                <w:rFonts w:ascii="Times New Roman" w:hAnsi="Times New Roman" w:cs="Times New Roman"/>
                <w:color w:val="auto"/>
                <w:sz w:val="24"/>
                <w:szCs w:val="24"/>
              </w:rPr>
              <w:t>только просмотр</w:t>
            </w:r>
          </w:p>
        </w:tc>
        <w:tc>
          <w:tcPr>
            <w:tcW w:w="1727" w:type="dxa"/>
          </w:tcPr>
          <w:p w14:paraId="256B542C"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Pr>
                <w:rFonts w:ascii="Times New Roman" w:hAnsi="Times New Roman" w:cs="Times New Roman"/>
                <w:color w:val="auto"/>
                <w:sz w:val="24"/>
                <w:szCs w:val="24"/>
              </w:rPr>
              <w:t>Полный набор (</w:t>
            </w:r>
            <w:r w:rsidRPr="00B35E98">
              <w:rPr>
                <w:rFonts w:ascii="Times New Roman" w:hAnsi="Times New Roman" w:cs="Times New Roman"/>
                <w:color w:val="auto"/>
                <w:sz w:val="24"/>
                <w:szCs w:val="24"/>
              </w:rPr>
              <w:t>создание, чтение, обновление, удаление</w:t>
            </w:r>
            <w:r>
              <w:rPr>
                <w:rFonts w:ascii="Times New Roman" w:hAnsi="Times New Roman" w:cs="Times New Roman"/>
                <w:color w:val="auto"/>
                <w:sz w:val="24"/>
                <w:szCs w:val="24"/>
              </w:rPr>
              <w:t>)</w:t>
            </w:r>
          </w:p>
        </w:tc>
      </w:tr>
      <w:tr w:rsidR="00D76C38" w:rsidRPr="00530E69" w14:paraId="316BE0D5" w14:textId="77777777" w:rsidTr="00D76C38">
        <w:tc>
          <w:tcPr>
            <w:tcW w:w="2003" w:type="dxa"/>
          </w:tcPr>
          <w:p w14:paraId="1C79C647"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sidRPr="003104C5">
              <w:rPr>
                <w:rFonts w:ascii="Times New Roman" w:hAnsi="Times New Roman" w:cs="Times New Roman"/>
                <w:color w:val="auto"/>
                <w:sz w:val="24"/>
                <w:szCs w:val="24"/>
              </w:rPr>
              <w:t>Технологический стек</w:t>
            </w:r>
          </w:p>
        </w:tc>
        <w:tc>
          <w:tcPr>
            <w:tcW w:w="1791" w:type="dxa"/>
          </w:tcPr>
          <w:p w14:paraId="06B85442"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sidRPr="00B35E98">
              <w:rPr>
                <w:rFonts w:ascii="Times New Roman" w:hAnsi="Times New Roman" w:cs="Times New Roman"/>
                <w:color w:val="auto"/>
                <w:sz w:val="24"/>
                <w:szCs w:val="24"/>
              </w:rPr>
              <w:t>React, Node.js</w:t>
            </w:r>
          </w:p>
        </w:tc>
        <w:tc>
          <w:tcPr>
            <w:tcW w:w="1904" w:type="dxa"/>
          </w:tcPr>
          <w:p w14:paraId="68851FDF" w14:textId="77777777" w:rsidR="00D76C38" w:rsidRPr="003104C5" w:rsidRDefault="00D76C38" w:rsidP="009D0DAE">
            <w:pPr>
              <w:pStyle w:val="2"/>
              <w:spacing w:before="0" w:after="0" w:line="360" w:lineRule="auto"/>
              <w:rPr>
                <w:rFonts w:ascii="Times New Roman" w:hAnsi="Times New Roman" w:cs="Times New Roman"/>
                <w:color w:val="auto"/>
                <w:sz w:val="24"/>
                <w:szCs w:val="24"/>
                <w:lang w:val="en-US"/>
              </w:rPr>
            </w:pPr>
            <w:r w:rsidRPr="00B35E98">
              <w:rPr>
                <w:rFonts w:ascii="Times New Roman" w:hAnsi="Times New Roman" w:cs="Times New Roman"/>
                <w:color w:val="auto"/>
                <w:sz w:val="24"/>
                <w:szCs w:val="24"/>
                <w:lang w:val="en-US"/>
              </w:rPr>
              <w:t>PHP, JavaScript</w:t>
            </w:r>
          </w:p>
        </w:tc>
        <w:tc>
          <w:tcPr>
            <w:tcW w:w="1591" w:type="dxa"/>
          </w:tcPr>
          <w:p w14:paraId="56249B2E" w14:textId="77777777" w:rsidR="00D76C38" w:rsidRPr="003104C5" w:rsidRDefault="00D76C38" w:rsidP="009D0DAE">
            <w:pPr>
              <w:pStyle w:val="2"/>
              <w:spacing w:before="0" w:after="0" w:line="360" w:lineRule="auto"/>
              <w:rPr>
                <w:rFonts w:ascii="Times New Roman" w:hAnsi="Times New Roman" w:cs="Times New Roman"/>
                <w:color w:val="auto"/>
                <w:sz w:val="24"/>
                <w:szCs w:val="24"/>
              </w:rPr>
            </w:pPr>
            <w:r w:rsidRPr="00B35E98">
              <w:rPr>
                <w:rFonts w:ascii="Times New Roman" w:hAnsi="Times New Roman" w:cs="Times New Roman"/>
                <w:color w:val="auto"/>
                <w:sz w:val="24"/>
                <w:szCs w:val="24"/>
              </w:rPr>
              <w:t>React, Node.js</w:t>
            </w:r>
          </w:p>
        </w:tc>
        <w:tc>
          <w:tcPr>
            <w:tcW w:w="1727" w:type="dxa"/>
          </w:tcPr>
          <w:p w14:paraId="55622680" w14:textId="77777777" w:rsidR="00D76C38" w:rsidRPr="003104C5" w:rsidRDefault="00D76C38" w:rsidP="009D0DAE">
            <w:pPr>
              <w:pStyle w:val="2"/>
              <w:spacing w:before="0" w:after="0" w:line="360" w:lineRule="auto"/>
              <w:rPr>
                <w:rFonts w:ascii="Times New Roman" w:hAnsi="Times New Roman" w:cs="Times New Roman"/>
                <w:color w:val="auto"/>
                <w:sz w:val="24"/>
                <w:szCs w:val="24"/>
                <w:lang w:val="en-US"/>
              </w:rPr>
            </w:pPr>
            <w:r w:rsidRPr="003104C5">
              <w:rPr>
                <w:rFonts w:ascii="Times New Roman" w:hAnsi="Times New Roman" w:cs="Times New Roman"/>
                <w:color w:val="auto"/>
                <w:sz w:val="24"/>
                <w:szCs w:val="24"/>
                <w:lang w:val="en-US"/>
              </w:rPr>
              <w:t>Kotlin + Retrofit, Spring Boot 3 + MySQL</w:t>
            </w:r>
          </w:p>
        </w:tc>
      </w:tr>
    </w:tbl>
    <w:p w14:paraId="1A4FCE10" w14:textId="2198244E" w:rsidR="000568BF" w:rsidRPr="00D76C38" w:rsidRDefault="00D76C38" w:rsidP="00D76C38">
      <w:pPr>
        <w:spacing w:before="240" w:after="0" w:line="360" w:lineRule="auto"/>
        <w:ind w:firstLine="709"/>
        <w:jc w:val="both"/>
        <w:rPr>
          <w:rFonts w:ascii="Times New Roman" w:hAnsi="Times New Roman" w:cs="Times New Roman"/>
          <w:sz w:val="28"/>
          <w:szCs w:val="28"/>
          <w:lang w:val="ru-RU"/>
        </w:rPr>
      </w:pPr>
      <w:r w:rsidRPr="00B35E98">
        <w:rPr>
          <w:rFonts w:ascii="Times New Roman" w:hAnsi="Times New Roman" w:cs="Times New Roman"/>
          <w:sz w:val="28"/>
          <w:szCs w:val="28"/>
        </w:rPr>
        <w:t>Все рассмотренные сервисы предоставляют удобные веб-интерфейсы, но не имеют полноценных мобильных приложений и открытого API, что ограничивает возможности интеграции и кастомизации. Наш проект B4cklog выделяется открытым исходным кодом, REST API и ориентирован на мобильные устройства, что позволит пользователям более гибко управлять своим игровым бэклогом и расширять функционал по мере необходимости.</w:t>
      </w:r>
    </w:p>
    <w:p w14:paraId="1E25FF0E" w14:textId="77777777" w:rsidR="00CB3FE5" w:rsidRDefault="00DE2D8C" w:rsidP="00DA40F4">
      <w:pPr>
        <w:pStyle w:val="a7"/>
        <w:numPr>
          <w:ilvl w:val="0"/>
          <w:numId w:val="23"/>
        </w:numPr>
        <w:spacing w:after="0" w:line="360" w:lineRule="auto"/>
        <w:ind w:left="0" w:firstLine="709"/>
        <w:jc w:val="both"/>
        <w:rPr>
          <w:rFonts w:ascii="Times New Roman" w:hAnsi="Times New Roman" w:cs="Times New Roman"/>
          <w:b/>
          <w:bCs/>
          <w:sz w:val="28"/>
          <w:szCs w:val="28"/>
          <w:lang w:val="ru-RU"/>
        </w:rPr>
      </w:pPr>
      <w:r w:rsidRPr="00DE2D8C">
        <w:rPr>
          <w:rFonts w:ascii="Times New Roman" w:hAnsi="Times New Roman" w:cs="Times New Roman"/>
          <w:b/>
          <w:bCs/>
          <w:sz w:val="28"/>
          <w:szCs w:val="28"/>
        </w:rPr>
        <w:t>Определенные входные и выходные данные разработки</w:t>
      </w:r>
    </w:p>
    <w:p w14:paraId="32B66DC4" w14:textId="77777777" w:rsidR="00CB3FE5" w:rsidRPr="00CB3FE5" w:rsidRDefault="00CB3FE5" w:rsidP="00841603">
      <w:pPr>
        <w:spacing w:after="0" w:line="360" w:lineRule="auto"/>
        <w:jc w:val="both"/>
        <w:rPr>
          <w:rFonts w:ascii="Times New Roman" w:hAnsi="Times New Roman" w:cs="Times New Roman"/>
          <w:sz w:val="28"/>
          <w:szCs w:val="28"/>
        </w:rPr>
      </w:pPr>
      <w:r w:rsidRPr="00CB3FE5">
        <w:rPr>
          <w:rFonts w:ascii="Times New Roman" w:hAnsi="Times New Roman" w:cs="Times New Roman"/>
          <w:sz w:val="28"/>
          <w:szCs w:val="28"/>
        </w:rPr>
        <w:t>Входные данные:</w:t>
      </w:r>
    </w:p>
    <w:p w14:paraId="261F6234" w14:textId="77777777" w:rsidR="00841603" w:rsidRPr="00841603" w:rsidRDefault="00CB3FE5" w:rsidP="00841603">
      <w:pPr>
        <w:numPr>
          <w:ilvl w:val="1"/>
          <w:numId w:val="53"/>
        </w:numPr>
        <w:spacing w:after="0" w:line="360" w:lineRule="auto"/>
        <w:ind w:left="0"/>
        <w:jc w:val="both"/>
        <w:rPr>
          <w:rFonts w:ascii="Times New Roman" w:hAnsi="Times New Roman" w:cs="Times New Roman"/>
          <w:sz w:val="28"/>
          <w:szCs w:val="28"/>
        </w:rPr>
      </w:pPr>
      <w:r w:rsidRPr="00CB3FE5">
        <w:rPr>
          <w:rFonts w:ascii="Times New Roman" w:hAnsi="Times New Roman" w:cs="Times New Roman"/>
          <w:sz w:val="28"/>
          <w:szCs w:val="28"/>
        </w:rPr>
        <w:t>Требования пользователя (из ПР №1).</w:t>
      </w:r>
    </w:p>
    <w:p w14:paraId="28C3DE36" w14:textId="77777777" w:rsidR="00841603" w:rsidRPr="00841603" w:rsidRDefault="00841603" w:rsidP="00841603">
      <w:pPr>
        <w:numPr>
          <w:ilvl w:val="1"/>
          <w:numId w:val="53"/>
        </w:numPr>
        <w:spacing w:after="0" w:line="360" w:lineRule="auto"/>
        <w:ind w:left="0"/>
        <w:jc w:val="both"/>
        <w:rPr>
          <w:rFonts w:ascii="Times New Roman" w:hAnsi="Times New Roman" w:cs="Times New Roman"/>
          <w:sz w:val="28"/>
          <w:szCs w:val="28"/>
        </w:rPr>
      </w:pPr>
      <w:r>
        <w:rPr>
          <w:rFonts w:ascii="Times New Roman" w:hAnsi="Times New Roman" w:cs="Times New Roman"/>
          <w:sz w:val="28"/>
          <w:szCs w:val="28"/>
          <w:lang w:val="ru-RU"/>
        </w:rPr>
        <w:lastRenderedPageBreak/>
        <w:t>Р</w:t>
      </w:r>
      <w:r w:rsidRPr="00841603">
        <w:rPr>
          <w:rFonts w:ascii="Times New Roman" w:hAnsi="Times New Roman" w:cs="Times New Roman"/>
          <w:sz w:val="28"/>
          <w:szCs w:val="28"/>
        </w:rPr>
        <w:t>егистрационные данные пользователя (логин, email, пароль);</w:t>
      </w:r>
    </w:p>
    <w:p w14:paraId="23CF896B" w14:textId="77777777" w:rsidR="00841603" w:rsidRPr="00841603" w:rsidRDefault="00841603" w:rsidP="00841603">
      <w:pPr>
        <w:numPr>
          <w:ilvl w:val="1"/>
          <w:numId w:val="53"/>
        </w:numPr>
        <w:spacing w:after="0" w:line="360" w:lineRule="auto"/>
        <w:ind w:left="0"/>
        <w:jc w:val="both"/>
        <w:rPr>
          <w:rFonts w:ascii="Times New Roman" w:hAnsi="Times New Roman" w:cs="Times New Roman"/>
          <w:sz w:val="28"/>
          <w:szCs w:val="28"/>
        </w:rPr>
      </w:pPr>
      <w:r>
        <w:rPr>
          <w:rFonts w:ascii="Times New Roman" w:hAnsi="Times New Roman" w:cs="Times New Roman"/>
          <w:sz w:val="28"/>
          <w:szCs w:val="28"/>
          <w:lang w:val="ru-RU"/>
        </w:rPr>
        <w:t>З</w:t>
      </w:r>
      <w:r w:rsidRPr="00841603">
        <w:rPr>
          <w:rFonts w:ascii="Times New Roman" w:hAnsi="Times New Roman" w:cs="Times New Roman"/>
          <w:sz w:val="28"/>
          <w:szCs w:val="28"/>
        </w:rPr>
        <w:t>апросы пользователя (поиск игр, добавление/удаление игр в списки, отзывы, изменение профиля);</w:t>
      </w:r>
    </w:p>
    <w:p w14:paraId="61ED49B3" w14:textId="77777777" w:rsidR="00841603" w:rsidRPr="00841603" w:rsidRDefault="00841603" w:rsidP="00841603">
      <w:pPr>
        <w:numPr>
          <w:ilvl w:val="1"/>
          <w:numId w:val="53"/>
        </w:numPr>
        <w:spacing w:after="0" w:line="360" w:lineRule="auto"/>
        <w:ind w:left="0"/>
        <w:jc w:val="both"/>
        <w:rPr>
          <w:rFonts w:ascii="Times New Roman" w:hAnsi="Times New Roman" w:cs="Times New Roman"/>
          <w:sz w:val="28"/>
          <w:szCs w:val="28"/>
        </w:rPr>
      </w:pPr>
      <w:r>
        <w:rPr>
          <w:rFonts w:ascii="Times New Roman" w:hAnsi="Times New Roman" w:cs="Times New Roman"/>
          <w:sz w:val="28"/>
          <w:szCs w:val="28"/>
          <w:lang w:val="ru-RU"/>
        </w:rPr>
        <w:t>Д</w:t>
      </w:r>
      <w:r w:rsidRPr="00841603">
        <w:rPr>
          <w:rFonts w:ascii="Times New Roman" w:hAnsi="Times New Roman" w:cs="Times New Roman"/>
          <w:sz w:val="28"/>
          <w:szCs w:val="28"/>
        </w:rPr>
        <w:t>анные об играх из IGDB API (название, описание, дата выхода, обложка, платформы)</w:t>
      </w:r>
    </w:p>
    <w:p w14:paraId="09142268" w14:textId="68ED99CE" w:rsidR="00CB3FE5" w:rsidRPr="00841603" w:rsidRDefault="00CB3FE5" w:rsidP="00841603">
      <w:pPr>
        <w:spacing w:after="0" w:line="360" w:lineRule="auto"/>
        <w:jc w:val="both"/>
        <w:rPr>
          <w:rFonts w:ascii="Times New Roman" w:hAnsi="Times New Roman" w:cs="Times New Roman"/>
          <w:sz w:val="28"/>
          <w:szCs w:val="28"/>
        </w:rPr>
      </w:pPr>
      <w:r w:rsidRPr="00841603">
        <w:rPr>
          <w:rFonts w:ascii="Times New Roman" w:hAnsi="Times New Roman" w:cs="Times New Roman"/>
          <w:sz w:val="28"/>
          <w:szCs w:val="28"/>
        </w:rPr>
        <w:t>Выходные данные:</w:t>
      </w:r>
    </w:p>
    <w:p w14:paraId="6478B790" w14:textId="77777777" w:rsidR="00CB3FE5" w:rsidRPr="00CB3FE5" w:rsidRDefault="00CB3FE5" w:rsidP="00DA40F4">
      <w:pPr>
        <w:numPr>
          <w:ilvl w:val="1"/>
          <w:numId w:val="53"/>
        </w:numPr>
        <w:spacing w:after="0" w:line="360" w:lineRule="auto"/>
        <w:ind w:left="0"/>
        <w:jc w:val="both"/>
        <w:rPr>
          <w:rFonts w:ascii="Times New Roman" w:hAnsi="Times New Roman" w:cs="Times New Roman"/>
          <w:sz w:val="28"/>
          <w:szCs w:val="28"/>
        </w:rPr>
      </w:pPr>
      <w:r w:rsidRPr="00CB3FE5">
        <w:rPr>
          <w:rFonts w:ascii="Times New Roman" w:hAnsi="Times New Roman" w:cs="Times New Roman"/>
          <w:sz w:val="28"/>
          <w:szCs w:val="28"/>
        </w:rPr>
        <w:t>Рабочее мобильное приложение для Android.</w:t>
      </w:r>
    </w:p>
    <w:p w14:paraId="4B878C01" w14:textId="77777777" w:rsidR="00841603" w:rsidRPr="00841603" w:rsidRDefault="00CB3FE5" w:rsidP="00841603">
      <w:pPr>
        <w:numPr>
          <w:ilvl w:val="1"/>
          <w:numId w:val="53"/>
        </w:numPr>
        <w:spacing w:after="0" w:line="360" w:lineRule="auto"/>
        <w:ind w:left="0"/>
        <w:jc w:val="both"/>
        <w:rPr>
          <w:rFonts w:ascii="Times New Roman" w:hAnsi="Times New Roman" w:cs="Times New Roman"/>
          <w:sz w:val="28"/>
          <w:szCs w:val="28"/>
          <w:lang w:val="ru-RU"/>
        </w:rPr>
      </w:pPr>
      <w:r w:rsidRPr="00841603">
        <w:rPr>
          <w:rFonts w:ascii="Times New Roman" w:hAnsi="Times New Roman" w:cs="Times New Roman"/>
          <w:sz w:val="28"/>
          <w:szCs w:val="28"/>
          <w:lang w:val="ru-RU"/>
        </w:rPr>
        <w:t>База данных пользователей (оценки, списки</w:t>
      </w:r>
      <w:r w:rsidR="00841603">
        <w:rPr>
          <w:rFonts w:ascii="Times New Roman" w:hAnsi="Times New Roman" w:cs="Times New Roman"/>
          <w:sz w:val="28"/>
          <w:szCs w:val="28"/>
          <w:lang w:val="ru-RU"/>
        </w:rPr>
        <w:t xml:space="preserve"> </w:t>
      </w:r>
      <w:proofErr w:type="spellStart"/>
      <w:r w:rsidR="00841603">
        <w:rPr>
          <w:rFonts w:ascii="Times New Roman" w:hAnsi="Times New Roman" w:cs="Times New Roman"/>
          <w:sz w:val="28"/>
          <w:szCs w:val="28"/>
          <w:lang w:val="ru-RU"/>
        </w:rPr>
        <w:t>бэклога</w:t>
      </w:r>
      <w:proofErr w:type="spellEnd"/>
      <w:r w:rsidRPr="00841603">
        <w:rPr>
          <w:rFonts w:ascii="Times New Roman" w:hAnsi="Times New Roman" w:cs="Times New Roman"/>
          <w:sz w:val="28"/>
          <w:szCs w:val="28"/>
          <w:lang w:val="ru-RU"/>
        </w:rPr>
        <w:t>).</w:t>
      </w:r>
    </w:p>
    <w:p w14:paraId="7172F5B6" w14:textId="77777777" w:rsidR="00841603" w:rsidRPr="00841603" w:rsidRDefault="00841603" w:rsidP="00841603">
      <w:pPr>
        <w:numPr>
          <w:ilvl w:val="1"/>
          <w:numId w:val="53"/>
        </w:numPr>
        <w:spacing w:after="0" w:line="360" w:lineRule="auto"/>
        <w:ind w:left="0"/>
        <w:jc w:val="both"/>
        <w:rPr>
          <w:rFonts w:ascii="Times New Roman" w:hAnsi="Times New Roman" w:cs="Times New Roman"/>
          <w:sz w:val="28"/>
          <w:szCs w:val="28"/>
          <w:lang w:val="ru-RU"/>
        </w:rPr>
      </w:pPr>
      <w:r w:rsidRPr="00841603">
        <w:rPr>
          <w:rFonts w:ascii="Times New Roman" w:hAnsi="Times New Roman" w:cs="Times New Roman"/>
          <w:sz w:val="28"/>
          <w:szCs w:val="28"/>
          <w:lang w:val="ru-RU"/>
        </w:rPr>
        <w:t>карточка игры (данные из IGDB + отзывы пользователей);</w:t>
      </w:r>
    </w:p>
    <w:p w14:paraId="6E052293" w14:textId="58A3CBC6" w:rsidR="00CB3FE5" w:rsidRPr="00841603" w:rsidRDefault="00841603" w:rsidP="00841603">
      <w:pPr>
        <w:numPr>
          <w:ilvl w:val="1"/>
          <w:numId w:val="53"/>
        </w:numPr>
        <w:spacing w:after="0" w:line="360" w:lineRule="auto"/>
        <w:ind w:left="0"/>
        <w:jc w:val="both"/>
        <w:rPr>
          <w:rFonts w:ascii="Times New Roman" w:hAnsi="Times New Roman" w:cs="Times New Roman"/>
          <w:sz w:val="28"/>
          <w:szCs w:val="28"/>
          <w:lang w:val="ru-RU"/>
        </w:rPr>
      </w:pPr>
      <w:r w:rsidRPr="00841603">
        <w:rPr>
          <w:rFonts w:ascii="Times New Roman" w:hAnsi="Times New Roman" w:cs="Times New Roman"/>
          <w:sz w:val="28"/>
          <w:szCs w:val="28"/>
          <w:lang w:val="ru-RU"/>
        </w:rPr>
        <w:t>профиль с актуальными данными.</w:t>
      </w:r>
    </w:p>
    <w:p w14:paraId="560C64C0" w14:textId="77777777" w:rsidR="00F56A6C" w:rsidRPr="00D4346D" w:rsidRDefault="00436969" w:rsidP="00DA40F4">
      <w:pPr>
        <w:pStyle w:val="a7"/>
        <w:numPr>
          <w:ilvl w:val="0"/>
          <w:numId w:val="23"/>
        </w:numPr>
        <w:spacing w:after="0" w:line="360" w:lineRule="auto"/>
        <w:ind w:left="0" w:firstLine="709"/>
        <w:jc w:val="both"/>
        <w:rPr>
          <w:rFonts w:ascii="Times New Roman" w:hAnsi="Times New Roman" w:cs="Times New Roman"/>
          <w:b/>
          <w:bCs/>
          <w:sz w:val="28"/>
          <w:szCs w:val="28"/>
          <w:lang w:val="ru-RU"/>
        </w:rPr>
      </w:pPr>
      <w:r w:rsidRPr="00436969">
        <w:rPr>
          <w:rFonts w:ascii="Times New Roman" w:hAnsi="Times New Roman" w:cs="Times New Roman"/>
          <w:b/>
          <w:bCs/>
          <w:sz w:val="28"/>
          <w:szCs w:val="28"/>
        </w:rPr>
        <w:t>Смоделированные бизнес-процессы в вариации TO-BE, используя нотацию IDEF0</w:t>
      </w:r>
    </w:p>
    <w:p w14:paraId="2A91F86A" w14:textId="77777777" w:rsidR="00347C54" w:rsidRDefault="00F56A6C" w:rsidP="00347C54">
      <w:pPr>
        <w:spacing w:line="360" w:lineRule="auto"/>
        <w:ind w:firstLine="709"/>
        <w:jc w:val="both"/>
        <w:rPr>
          <w:rFonts w:ascii="Times New Roman" w:hAnsi="Times New Roman" w:cs="Times New Roman"/>
          <w:sz w:val="28"/>
          <w:szCs w:val="28"/>
        </w:rPr>
      </w:pPr>
      <w:r w:rsidRPr="00BD380C">
        <w:rPr>
          <w:rFonts w:ascii="Times New Roman" w:hAnsi="Times New Roman" w:cs="Times New Roman"/>
          <w:color w:val="000000" w:themeColor="text1"/>
          <w:sz w:val="28"/>
          <w:szCs w:val="28"/>
        </w:rPr>
        <w:t xml:space="preserve">Перед началом разработки самого приложения, была разработана диаграмма </w:t>
      </w:r>
      <w:r>
        <w:rPr>
          <w:rFonts w:ascii="Times New Roman" w:hAnsi="Times New Roman" w:cs="Times New Roman"/>
          <w:color w:val="000000" w:themeColor="text1"/>
          <w:sz w:val="28"/>
          <w:szCs w:val="28"/>
        </w:rPr>
        <w:t xml:space="preserve">в </w:t>
      </w:r>
      <w:r w:rsidRPr="00BD380C">
        <w:rPr>
          <w:rFonts w:ascii="Times New Roman" w:hAnsi="Times New Roman" w:cs="Times New Roman"/>
          <w:color w:val="000000" w:themeColor="text1"/>
          <w:sz w:val="28"/>
          <w:szCs w:val="28"/>
        </w:rPr>
        <w:t xml:space="preserve">нотации </w:t>
      </w:r>
      <w:r>
        <w:rPr>
          <w:rFonts w:ascii="Times New Roman" w:hAnsi="Times New Roman" w:cs="Times New Roman"/>
          <w:color w:val="000000" w:themeColor="text1"/>
          <w:sz w:val="28"/>
          <w:szCs w:val="28"/>
          <w:lang w:val="en-US"/>
        </w:rPr>
        <w:t>IDEF</w:t>
      </w:r>
      <w:r w:rsidRPr="00B910FA">
        <w:rPr>
          <w:rFonts w:ascii="Times New Roman" w:hAnsi="Times New Roman" w:cs="Times New Roman"/>
          <w:color w:val="000000" w:themeColor="text1"/>
          <w:sz w:val="28"/>
          <w:szCs w:val="28"/>
        </w:rPr>
        <w:t>0</w:t>
      </w:r>
      <w:r>
        <w:rPr>
          <w:rFonts w:ascii="Times New Roman" w:hAnsi="Times New Roman" w:cs="Times New Roman"/>
          <w:color w:val="000000" w:themeColor="text1"/>
          <w:sz w:val="28"/>
          <w:szCs w:val="28"/>
        </w:rPr>
        <w:t xml:space="preserve">. </w:t>
      </w:r>
      <w:r w:rsidR="00347C54" w:rsidRPr="00557585">
        <w:rPr>
          <w:rFonts w:ascii="Times New Roman" w:hAnsi="Times New Roman" w:cs="Times New Roman"/>
          <w:sz w:val="28"/>
          <w:szCs w:val="28"/>
        </w:rPr>
        <w:t xml:space="preserve">Методология IDEF0 применяется для моделирования функциональной структуры системы. Она позволяет визуализировать ключевые процессы, определить их входы, выходы, механизмы и управляющие воздействия. С помощью диаграмм IDEF0 можно наглядно отразить, какие функции выполняет система </w:t>
      </w:r>
      <w:r w:rsidR="00347C54">
        <w:rPr>
          <w:rFonts w:ascii="Times New Roman" w:hAnsi="Times New Roman" w:cs="Times New Roman"/>
          <w:sz w:val="28"/>
          <w:szCs w:val="28"/>
        </w:rPr>
        <w:t>игрового бэклога</w:t>
      </w:r>
      <w:r w:rsidR="00347C54" w:rsidRPr="00557585">
        <w:rPr>
          <w:rFonts w:ascii="Times New Roman" w:hAnsi="Times New Roman" w:cs="Times New Roman"/>
          <w:sz w:val="28"/>
          <w:szCs w:val="28"/>
        </w:rPr>
        <w:t>, как они взаимодействуют между собой и с внешними объектами.</w:t>
      </w:r>
    </w:p>
    <w:p w14:paraId="5B3EDC61" w14:textId="2C8CC560" w:rsidR="003B78ED" w:rsidRPr="003B78ED" w:rsidRDefault="00347C54" w:rsidP="003B78ED">
      <w:pPr>
        <w:spacing w:line="360" w:lineRule="auto"/>
        <w:ind w:firstLine="709"/>
        <w:jc w:val="both"/>
        <w:rPr>
          <w:sz w:val="28"/>
          <w:szCs w:val="28"/>
          <w:lang w:val="ru-RU"/>
        </w:rPr>
      </w:pPr>
      <w:r w:rsidRPr="00557585">
        <w:rPr>
          <w:rFonts w:ascii="Times New Roman" w:hAnsi="Times New Roman" w:cs="Times New Roman"/>
          <w:sz w:val="28"/>
          <w:szCs w:val="28"/>
        </w:rPr>
        <w:t xml:space="preserve">Контекстная диаграмма описывает приложение как единый процесс, взаимодействующий со своими внешними сущностями (рис. </w:t>
      </w:r>
      <w:r>
        <w:rPr>
          <w:rFonts w:ascii="Times New Roman" w:hAnsi="Times New Roman" w:cs="Times New Roman"/>
          <w:sz w:val="28"/>
          <w:szCs w:val="28"/>
          <w:lang w:val="ru-RU"/>
        </w:rPr>
        <w:t>1</w:t>
      </w:r>
      <w:r>
        <w:rPr>
          <w:rFonts w:ascii="Times New Roman" w:hAnsi="Times New Roman" w:cs="Times New Roman"/>
          <w:sz w:val="28"/>
          <w:szCs w:val="28"/>
        </w:rPr>
        <w:t>)</w:t>
      </w:r>
      <w:r w:rsidR="003B78ED" w:rsidRPr="003B78ED">
        <w:rPr>
          <w:rFonts w:ascii="Times New Roman" w:hAnsi="Times New Roman" w:cs="Times New Roman"/>
          <w:sz w:val="28"/>
          <w:szCs w:val="28"/>
          <w:lang w:val="ru-RU"/>
        </w:rPr>
        <w:t xml:space="preserve">. </w:t>
      </w:r>
      <w:r w:rsidR="003B78ED" w:rsidRPr="003B78ED">
        <w:rPr>
          <w:rFonts w:ascii="Times New Roman" w:hAnsi="Times New Roman" w:cs="Times New Roman"/>
          <w:sz w:val="28"/>
          <w:szCs w:val="28"/>
        </w:rPr>
        <w:t>На вход подаются данные пользователя, поисковые запросы, запросы на обновление пользовательских списков и оценки с отзывами. Управляющими воздействиями служат правила обработки запросов, политика безопасности и конфиденциальности, правила валидации данных и правила работы с отзывами. В качестве механизмов задействованы мобильное приложение и сервер приложения. На выходе формируются обновлённые пользовательские списки и обновлённый список отзывов.</w:t>
      </w:r>
    </w:p>
    <w:p w14:paraId="348203A0" w14:textId="159966C2" w:rsidR="00F56A6C" w:rsidRPr="003B78ED" w:rsidRDefault="00F56A6C" w:rsidP="00347C54">
      <w:pPr>
        <w:spacing w:line="360" w:lineRule="auto"/>
        <w:ind w:firstLine="709"/>
        <w:jc w:val="both"/>
        <w:rPr>
          <w:rFonts w:ascii="Times New Roman" w:hAnsi="Times New Roman" w:cs="Times New Roman"/>
          <w:sz w:val="28"/>
          <w:szCs w:val="28"/>
          <w:lang w:val="ru-RU"/>
        </w:rPr>
      </w:pPr>
    </w:p>
    <w:p w14:paraId="7AD1DDD9" w14:textId="77777777" w:rsidR="00F56A6C" w:rsidRDefault="00F56A6C" w:rsidP="00DA40F4">
      <w:pPr>
        <w:spacing w:after="0"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drawing>
          <wp:inline distT="0" distB="0" distL="0" distR="0" wp14:anchorId="3F447971" wp14:editId="03C60097">
            <wp:extent cx="4815656" cy="3334842"/>
            <wp:effectExtent l="0" t="0" r="4445" b="0"/>
            <wp:docPr id="2073231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31746"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15656" cy="3334842"/>
                    </a:xfrm>
                    <a:prstGeom prst="rect">
                      <a:avLst/>
                    </a:prstGeom>
                  </pic:spPr>
                </pic:pic>
              </a:graphicData>
            </a:graphic>
          </wp:inline>
        </w:drawing>
      </w:r>
    </w:p>
    <w:p w14:paraId="6038CE08" w14:textId="77777777" w:rsidR="00F56A6C" w:rsidRPr="005A142F" w:rsidRDefault="00F56A6C" w:rsidP="00DA40F4">
      <w:pPr>
        <w:spacing w:after="0" w:line="360" w:lineRule="auto"/>
        <w:jc w:val="center"/>
        <w:rPr>
          <w:rFonts w:ascii="Times New Roman" w:hAnsi="Times New Roman" w:cs="Times New Roman"/>
          <w:color w:val="000000" w:themeColor="text1"/>
        </w:rPr>
      </w:pPr>
      <w:r w:rsidRPr="005A142F">
        <w:rPr>
          <w:rFonts w:ascii="Times New Roman" w:hAnsi="Times New Roman" w:cs="Times New Roman"/>
          <w:color w:val="000000" w:themeColor="text1"/>
        </w:rPr>
        <w:t xml:space="preserve">Рисунок </w:t>
      </w:r>
      <w:r w:rsidR="00BD684A">
        <w:rPr>
          <w:rFonts w:ascii="Times New Roman" w:hAnsi="Times New Roman" w:cs="Times New Roman"/>
          <w:color w:val="000000" w:themeColor="text1"/>
          <w:lang w:val="ru-RU"/>
        </w:rPr>
        <w:t>1</w:t>
      </w:r>
      <w:r w:rsidRPr="005A142F">
        <w:rPr>
          <w:rFonts w:ascii="Times New Roman" w:hAnsi="Times New Roman" w:cs="Times New Roman"/>
          <w:color w:val="000000" w:themeColor="text1"/>
        </w:rPr>
        <w:t xml:space="preserve"> – Концептуальный уровень</w:t>
      </w:r>
    </w:p>
    <w:p w14:paraId="2F0BE680" w14:textId="28D57B98" w:rsidR="00347C54" w:rsidRDefault="00347C54" w:rsidP="00347C54">
      <w:pPr>
        <w:spacing w:line="360" w:lineRule="auto"/>
        <w:ind w:firstLine="709"/>
        <w:jc w:val="both"/>
        <w:rPr>
          <w:rFonts w:ascii="Times New Roman" w:hAnsi="Times New Roman" w:cs="Times New Roman"/>
          <w:sz w:val="28"/>
          <w:szCs w:val="28"/>
        </w:rPr>
      </w:pPr>
      <w:r w:rsidRPr="00557585">
        <w:rPr>
          <w:rFonts w:ascii="Times New Roman" w:hAnsi="Times New Roman" w:cs="Times New Roman"/>
          <w:sz w:val="28"/>
          <w:szCs w:val="28"/>
        </w:rPr>
        <w:t xml:space="preserve">Декомпозируем контекст на </w:t>
      </w:r>
      <w:r w:rsidR="003B78ED">
        <w:rPr>
          <w:rFonts w:ascii="Times New Roman" w:hAnsi="Times New Roman" w:cs="Times New Roman"/>
          <w:sz w:val="28"/>
          <w:szCs w:val="28"/>
          <w:lang w:val="ru-RU"/>
        </w:rPr>
        <w:t>три</w:t>
      </w:r>
      <w:r w:rsidRPr="00557585">
        <w:rPr>
          <w:rFonts w:ascii="Times New Roman" w:hAnsi="Times New Roman" w:cs="Times New Roman"/>
          <w:sz w:val="28"/>
          <w:szCs w:val="28"/>
        </w:rPr>
        <w:t xml:space="preserve"> ключевых подпроцесса: «Регистрация и авторизаци</w:t>
      </w:r>
      <w:r>
        <w:rPr>
          <w:rFonts w:ascii="Times New Roman" w:hAnsi="Times New Roman" w:cs="Times New Roman"/>
          <w:sz w:val="28"/>
          <w:szCs w:val="28"/>
        </w:rPr>
        <w:t>я</w:t>
      </w:r>
      <w:r w:rsidRPr="00557585">
        <w:rPr>
          <w:rFonts w:ascii="Times New Roman" w:hAnsi="Times New Roman" w:cs="Times New Roman"/>
          <w:sz w:val="28"/>
          <w:szCs w:val="28"/>
        </w:rPr>
        <w:t>»</w:t>
      </w:r>
      <w:r w:rsidR="003B78ED" w:rsidRPr="003B78ED">
        <w:rPr>
          <w:rFonts w:ascii="Times New Roman" w:hAnsi="Times New Roman" w:cs="Times New Roman"/>
          <w:sz w:val="28"/>
          <w:szCs w:val="28"/>
          <w:lang w:val="ru-RU"/>
        </w:rPr>
        <w:t>,</w:t>
      </w:r>
      <w:r w:rsidRPr="00557585">
        <w:rPr>
          <w:rFonts w:ascii="Times New Roman" w:hAnsi="Times New Roman" w:cs="Times New Roman"/>
          <w:sz w:val="28"/>
          <w:szCs w:val="28"/>
        </w:rPr>
        <w:t xml:space="preserve"> «</w:t>
      </w:r>
      <w:r>
        <w:rPr>
          <w:rFonts w:ascii="Times New Roman" w:hAnsi="Times New Roman" w:cs="Times New Roman"/>
          <w:sz w:val="28"/>
          <w:szCs w:val="28"/>
        </w:rPr>
        <w:t>Работа с пользовательскими списками</w:t>
      </w:r>
      <w:r w:rsidRPr="00557585">
        <w:rPr>
          <w:rFonts w:ascii="Times New Roman" w:hAnsi="Times New Roman" w:cs="Times New Roman"/>
          <w:sz w:val="28"/>
          <w:szCs w:val="28"/>
        </w:rPr>
        <w:t>» и «</w:t>
      </w:r>
      <w:r>
        <w:rPr>
          <w:rFonts w:ascii="Times New Roman" w:hAnsi="Times New Roman" w:cs="Times New Roman"/>
          <w:sz w:val="28"/>
          <w:szCs w:val="28"/>
        </w:rPr>
        <w:t>Работа с отзывами</w:t>
      </w:r>
      <w:r w:rsidRPr="00557585">
        <w:rPr>
          <w:rFonts w:ascii="Times New Roman" w:hAnsi="Times New Roman" w:cs="Times New Roman"/>
          <w:sz w:val="28"/>
          <w:szCs w:val="28"/>
        </w:rPr>
        <w:t>» (рис. 2).</w:t>
      </w:r>
    </w:p>
    <w:p w14:paraId="43F1B3D1" w14:textId="77777777" w:rsidR="00F56A6C" w:rsidRDefault="00F56A6C" w:rsidP="00DA40F4">
      <w:pPr>
        <w:spacing w:after="0" w:line="360" w:lineRule="auto"/>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64102B3F" wp14:editId="799C7F21">
            <wp:extent cx="4298200" cy="2976504"/>
            <wp:effectExtent l="0" t="0" r="7620" b="0"/>
            <wp:docPr id="895805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05752"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98200" cy="2976504"/>
                    </a:xfrm>
                    <a:prstGeom prst="rect">
                      <a:avLst/>
                    </a:prstGeom>
                  </pic:spPr>
                </pic:pic>
              </a:graphicData>
            </a:graphic>
          </wp:inline>
        </w:drawing>
      </w:r>
    </w:p>
    <w:p w14:paraId="2A8C32FE" w14:textId="77777777" w:rsidR="00F56A6C" w:rsidRPr="005A142F" w:rsidRDefault="00F56A6C" w:rsidP="00DA40F4">
      <w:pPr>
        <w:spacing w:after="0" w:line="360" w:lineRule="auto"/>
        <w:jc w:val="center"/>
        <w:rPr>
          <w:rFonts w:ascii="Times New Roman" w:hAnsi="Times New Roman" w:cs="Times New Roman"/>
          <w:color w:val="000000" w:themeColor="text1"/>
        </w:rPr>
      </w:pPr>
      <w:r w:rsidRPr="005A142F">
        <w:rPr>
          <w:rFonts w:ascii="Times New Roman" w:hAnsi="Times New Roman" w:cs="Times New Roman"/>
          <w:color w:val="000000" w:themeColor="text1"/>
        </w:rPr>
        <w:t>Рисунок 2 – Функциональный уровень</w:t>
      </w:r>
    </w:p>
    <w:p w14:paraId="4496DF02" w14:textId="6C7338D4" w:rsidR="003B78ED" w:rsidRPr="003B78ED" w:rsidRDefault="003B78ED" w:rsidP="003B78ED">
      <w:pPr>
        <w:spacing w:line="360" w:lineRule="auto"/>
        <w:ind w:firstLine="709"/>
        <w:jc w:val="both"/>
        <w:rPr>
          <w:rFonts w:ascii="Times New Roman" w:hAnsi="Times New Roman" w:cs="Times New Roman"/>
          <w:sz w:val="28"/>
          <w:szCs w:val="28"/>
          <w:lang w:val="ru-RU"/>
        </w:rPr>
      </w:pPr>
      <w:r w:rsidRPr="003B78ED">
        <w:rPr>
          <w:rFonts w:ascii="Times New Roman" w:hAnsi="Times New Roman" w:cs="Times New Roman"/>
          <w:sz w:val="28"/>
          <w:szCs w:val="28"/>
        </w:rPr>
        <w:lastRenderedPageBreak/>
        <w:t>На уровне A1 процесс «Регистрация и авторизация» декомпозируется на три подпроцесса: A11. Регистрация в приложении, A12. Сохранение данных и A13. Авторизация в приложении. Пользователь вводит свои регистрационные данные, которые проверяются на соответствие правилам обработки и валидации. После успешной регистрации данные сохраняются в базе. На этапе авторизации происходит проверка учётных данных и выдача пользователю токена для дальнейшей работы в системе. Управление процессом обеспечивается политикой безопасности и конфиденциальности.</w:t>
      </w:r>
      <w:r>
        <w:rPr>
          <w:rFonts w:ascii="Times New Roman" w:hAnsi="Times New Roman" w:cs="Times New Roman"/>
          <w:sz w:val="28"/>
          <w:szCs w:val="28"/>
          <w:lang w:val="ru-RU"/>
        </w:rPr>
        <w:t xml:space="preserve"> (рис. 3)</w:t>
      </w:r>
    </w:p>
    <w:p w14:paraId="44044A09" w14:textId="538586F2" w:rsidR="00F56A6C" w:rsidRDefault="00F56A6C" w:rsidP="00DA40F4">
      <w:pPr>
        <w:spacing w:after="0" w:line="360" w:lineRule="auto"/>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57B9AA37" wp14:editId="4BE3B4D0">
            <wp:extent cx="3372918" cy="2335746"/>
            <wp:effectExtent l="0" t="0" r="0" b="7620"/>
            <wp:docPr id="1973017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17299"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72918" cy="2335746"/>
                    </a:xfrm>
                    <a:prstGeom prst="rect">
                      <a:avLst/>
                    </a:prstGeom>
                  </pic:spPr>
                </pic:pic>
              </a:graphicData>
            </a:graphic>
          </wp:inline>
        </w:drawing>
      </w:r>
    </w:p>
    <w:p w14:paraId="739922D1" w14:textId="3051EB34" w:rsidR="00F56A6C" w:rsidRPr="005A142F" w:rsidRDefault="00F56A6C" w:rsidP="00DA40F4">
      <w:pPr>
        <w:spacing w:after="0" w:line="360" w:lineRule="auto"/>
        <w:jc w:val="center"/>
        <w:rPr>
          <w:rFonts w:ascii="Times New Roman" w:hAnsi="Times New Roman" w:cs="Times New Roman"/>
          <w:color w:val="000000" w:themeColor="text1"/>
        </w:rPr>
      </w:pPr>
      <w:r w:rsidRPr="005A142F">
        <w:rPr>
          <w:rFonts w:ascii="Times New Roman" w:hAnsi="Times New Roman" w:cs="Times New Roman"/>
          <w:color w:val="000000" w:themeColor="text1"/>
        </w:rPr>
        <w:t xml:space="preserve">Рисунок </w:t>
      </w:r>
      <w:r w:rsidR="00307042">
        <w:rPr>
          <w:rFonts w:ascii="Times New Roman" w:hAnsi="Times New Roman" w:cs="Times New Roman"/>
          <w:color w:val="000000" w:themeColor="text1"/>
          <w:lang w:val="ru-RU"/>
        </w:rPr>
        <w:t xml:space="preserve">3 </w:t>
      </w:r>
      <w:r w:rsidRPr="005A142F">
        <w:rPr>
          <w:rFonts w:ascii="Times New Roman" w:hAnsi="Times New Roman" w:cs="Times New Roman"/>
          <w:color w:val="000000" w:themeColor="text1"/>
        </w:rPr>
        <w:t>– Декомпозиция блока “</w:t>
      </w:r>
      <w:r w:rsidR="003B78ED">
        <w:rPr>
          <w:rFonts w:ascii="Times New Roman" w:hAnsi="Times New Roman" w:cs="Times New Roman"/>
          <w:color w:val="000000" w:themeColor="text1"/>
          <w:lang w:val="ru-RU"/>
        </w:rPr>
        <w:t>Регистрация и авторизация</w:t>
      </w:r>
      <w:r w:rsidRPr="005A142F">
        <w:rPr>
          <w:rFonts w:ascii="Times New Roman" w:hAnsi="Times New Roman" w:cs="Times New Roman"/>
          <w:color w:val="000000" w:themeColor="text1"/>
        </w:rPr>
        <w:t>”</w:t>
      </w:r>
    </w:p>
    <w:p w14:paraId="362D029E" w14:textId="115FA4FB" w:rsidR="003B78ED" w:rsidRPr="003B78ED" w:rsidRDefault="003B78ED" w:rsidP="003B78ED">
      <w:pPr>
        <w:spacing w:line="360" w:lineRule="auto"/>
        <w:ind w:firstLine="709"/>
        <w:jc w:val="both"/>
        <w:rPr>
          <w:rFonts w:ascii="Times New Roman" w:hAnsi="Times New Roman" w:cs="Times New Roman"/>
          <w:sz w:val="28"/>
          <w:szCs w:val="28"/>
          <w:lang w:val="ru-RU"/>
        </w:rPr>
      </w:pPr>
      <w:r w:rsidRPr="003B78ED">
        <w:rPr>
          <w:rFonts w:ascii="Times New Roman" w:hAnsi="Times New Roman" w:cs="Times New Roman"/>
          <w:sz w:val="28"/>
          <w:szCs w:val="28"/>
        </w:rPr>
        <w:t>На уровне A2 процесс «Работа с пользовательскими списками» декомпозируется на четыре подпроцесса: A21. Ввод поискового запроса, A22. Получение и нормализация ответа, A23. Обновление списков пользователя и A24. Отображение результата. Пользователь вводит поисковый запрос, система формирует обращение к IGDB API, получает и нормализует данные об игре. Затем данные могут использоваться для добавления или удаления игры из предустановленных списков («Хочу поиграть», «Играю», «Прошёл», «Пройдено на 100%»). На заключительном этапе происходит отображение результатов поиска или обновлённых списков на стороне клиента</w:t>
      </w:r>
      <w:r>
        <w:rPr>
          <w:rFonts w:ascii="Times New Roman" w:hAnsi="Times New Roman" w:cs="Times New Roman"/>
          <w:sz w:val="28"/>
          <w:szCs w:val="28"/>
          <w:lang w:val="ru-RU"/>
        </w:rPr>
        <w:t>. (рис. 4)</w:t>
      </w:r>
    </w:p>
    <w:p w14:paraId="424CBA20" w14:textId="1C1D96C0" w:rsidR="00F56A6C" w:rsidRPr="003B78ED" w:rsidRDefault="00F56A6C" w:rsidP="003B78ED">
      <w:pPr>
        <w:spacing w:line="360" w:lineRule="auto"/>
        <w:ind w:firstLine="709"/>
        <w:jc w:val="both"/>
        <w:rPr>
          <w:rFonts w:ascii="Times New Roman" w:hAnsi="Times New Roman" w:cs="Times New Roman"/>
          <w:sz w:val="28"/>
          <w:szCs w:val="28"/>
        </w:rPr>
      </w:pPr>
      <w:r w:rsidRPr="003B78ED">
        <w:rPr>
          <w:rFonts w:ascii="Times New Roman" w:hAnsi="Times New Roman" w:cs="Times New Roman"/>
          <w:sz w:val="28"/>
          <w:szCs w:val="28"/>
        </w:rPr>
        <w:lastRenderedPageBreak/>
        <w:drawing>
          <wp:inline distT="0" distB="0" distL="0" distR="0" wp14:anchorId="5C853F17" wp14:editId="36E009C6">
            <wp:extent cx="5745787" cy="3978958"/>
            <wp:effectExtent l="0" t="0" r="7620" b="2540"/>
            <wp:docPr id="1825650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50118"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5787" cy="3978958"/>
                    </a:xfrm>
                    <a:prstGeom prst="rect">
                      <a:avLst/>
                    </a:prstGeom>
                  </pic:spPr>
                </pic:pic>
              </a:graphicData>
            </a:graphic>
          </wp:inline>
        </w:drawing>
      </w:r>
    </w:p>
    <w:p w14:paraId="148D2CFA" w14:textId="5018C1B9" w:rsidR="00F56A6C" w:rsidRPr="005A142F" w:rsidRDefault="00F56A6C" w:rsidP="00DA40F4">
      <w:pPr>
        <w:spacing w:after="0" w:line="360" w:lineRule="auto"/>
        <w:jc w:val="center"/>
        <w:rPr>
          <w:rFonts w:ascii="Times New Roman" w:hAnsi="Times New Roman" w:cs="Times New Roman"/>
          <w:color w:val="000000" w:themeColor="text1"/>
        </w:rPr>
      </w:pPr>
      <w:r w:rsidRPr="005A142F">
        <w:rPr>
          <w:rFonts w:ascii="Times New Roman" w:hAnsi="Times New Roman" w:cs="Times New Roman"/>
          <w:color w:val="000000" w:themeColor="text1"/>
        </w:rPr>
        <w:t xml:space="preserve">Рисунок </w:t>
      </w:r>
      <w:r w:rsidR="00921D08">
        <w:rPr>
          <w:rFonts w:ascii="Times New Roman" w:hAnsi="Times New Roman" w:cs="Times New Roman"/>
          <w:color w:val="000000" w:themeColor="text1"/>
          <w:lang w:val="ru-RU"/>
        </w:rPr>
        <w:t>4</w:t>
      </w:r>
      <w:r w:rsidRPr="005A142F">
        <w:rPr>
          <w:rFonts w:ascii="Times New Roman" w:hAnsi="Times New Roman" w:cs="Times New Roman"/>
          <w:color w:val="000000" w:themeColor="text1"/>
        </w:rPr>
        <w:t xml:space="preserve"> – Декомпозиция блока “</w:t>
      </w:r>
      <w:r w:rsidR="003B78ED">
        <w:rPr>
          <w:rFonts w:ascii="Times New Roman" w:hAnsi="Times New Roman" w:cs="Times New Roman"/>
          <w:color w:val="000000" w:themeColor="text1"/>
          <w:lang w:val="ru-RU"/>
        </w:rPr>
        <w:t>Работа с пользовательскими списками</w:t>
      </w:r>
      <w:r w:rsidRPr="005A142F">
        <w:rPr>
          <w:rFonts w:ascii="Times New Roman" w:hAnsi="Times New Roman" w:cs="Times New Roman"/>
          <w:color w:val="000000" w:themeColor="text1"/>
        </w:rPr>
        <w:t>”</w:t>
      </w:r>
    </w:p>
    <w:p w14:paraId="33374EAC" w14:textId="6231D978" w:rsidR="003B78ED" w:rsidRPr="003B78ED" w:rsidRDefault="003B78ED" w:rsidP="003B78ED">
      <w:pPr>
        <w:spacing w:line="360" w:lineRule="auto"/>
        <w:ind w:firstLine="709"/>
        <w:jc w:val="both"/>
        <w:rPr>
          <w:rFonts w:ascii="Times New Roman" w:hAnsi="Times New Roman" w:cs="Times New Roman"/>
          <w:sz w:val="28"/>
          <w:szCs w:val="28"/>
          <w:lang w:val="ru-RU"/>
        </w:rPr>
      </w:pPr>
      <w:r w:rsidRPr="003B78ED">
        <w:rPr>
          <w:rFonts w:ascii="Times New Roman" w:hAnsi="Times New Roman" w:cs="Times New Roman"/>
          <w:sz w:val="28"/>
          <w:szCs w:val="28"/>
        </w:rPr>
        <w:t>На уровне A3 процесс «Работа с отзывами» представлен тремя подпроцессами: Добавление отзыва, Удаление отзыва и Сохранение данных. Пользователь может добавить отзыв к игре, удалить его или изменить существующий. Все операции регулируются правилами обработки запросов и правилами работы с отзывами, а также требуют валидации и проверки токена пользователя. На выходе формируется обновлённый список отзывов, который синхронизируется с сервером и отображается в клиентском приложении</w:t>
      </w:r>
      <w:r>
        <w:rPr>
          <w:rFonts w:ascii="Times New Roman" w:hAnsi="Times New Roman" w:cs="Times New Roman"/>
          <w:sz w:val="28"/>
          <w:szCs w:val="28"/>
          <w:lang w:val="ru-RU"/>
        </w:rPr>
        <w:t>. (рис. 5)</w:t>
      </w:r>
    </w:p>
    <w:p w14:paraId="0D9D6C8A" w14:textId="032B67BC" w:rsidR="00F56A6C" w:rsidRDefault="00F56A6C" w:rsidP="00DA40F4">
      <w:pPr>
        <w:spacing w:after="0" w:line="360" w:lineRule="auto"/>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lastRenderedPageBreak/>
        <w:drawing>
          <wp:inline distT="0" distB="0" distL="0" distR="0" wp14:anchorId="60F63C7F" wp14:editId="496806F7">
            <wp:extent cx="4856784" cy="3363323"/>
            <wp:effectExtent l="0" t="0" r="1270" b="8890"/>
            <wp:docPr id="1414732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32549"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56784" cy="3363323"/>
                    </a:xfrm>
                    <a:prstGeom prst="rect">
                      <a:avLst/>
                    </a:prstGeom>
                  </pic:spPr>
                </pic:pic>
              </a:graphicData>
            </a:graphic>
          </wp:inline>
        </w:drawing>
      </w:r>
    </w:p>
    <w:p w14:paraId="6B59B030" w14:textId="0D1635BB" w:rsidR="00F56A6C" w:rsidRDefault="00F56A6C" w:rsidP="00DA40F4">
      <w:pPr>
        <w:spacing w:after="0" w:line="360" w:lineRule="auto"/>
        <w:jc w:val="center"/>
        <w:rPr>
          <w:rFonts w:ascii="Times New Roman" w:hAnsi="Times New Roman" w:cs="Times New Roman"/>
          <w:color w:val="000000" w:themeColor="text1"/>
        </w:rPr>
      </w:pPr>
      <w:r w:rsidRPr="005A142F">
        <w:rPr>
          <w:rFonts w:ascii="Times New Roman" w:hAnsi="Times New Roman" w:cs="Times New Roman"/>
          <w:color w:val="000000" w:themeColor="text1"/>
        </w:rPr>
        <w:t xml:space="preserve">Рисунок </w:t>
      </w:r>
      <w:r w:rsidR="00605F8E">
        <w:rPr>
          <w:rFonts w:ascii="Times New Roman" w:hAnsi="Times New Roman" w:cs="Times New Roman"/>
          <w:color w:val="000000" w:themeColor="text1"/>
          <w:lang w:val="ru-RU"/>
        </w:rPr>
        <w:t>5</w:t>
      </w:r>
      <w:r w:rsidRPr="005A142F">
        <w:rPr>
          <w:rFonts w:ascii="Times New Roman" w:hAnsi="Times New Roman" w:cs="Times New Roman"/>
          <w:color w:val="000000" w:themeColor="text1"/>
        </w:rPr>
        <w:t xml:space="preserve"> – Декомпозиция блока “</w:t>
      </w:r>
      <w:r w:rsidR="003B78ED">
        <w:rPr>
          <w:rFonts w:ascii="Times New Roman" w:hAnsi="Times New Roman" w:cs="Times New Roman"/>
          <w:color w:val="000000" w:themeColor="text1"/>
          <w:lang w:val="ru-RU"/>
        </w:rPr>
        <w:t>Работа с отзывами</w:t>
      </w:r>
      <w:r w:rsidRPr="005A142F">
        <w:rPr>
          <w:rFonts w:ascii="Times New Roman" w:hAnsi="Times New Roman" w:cs="Times New Roman"/>
          <w:color w:val="000000" w:themeColor="text1"/>
        </w:rPr>
        <w:t>”</w:t>
      </w:r>
    </w:p>
    <w:p w14:paraId="5B96A1BF" w14:textId="77777777" w:rsidR="00BF130A" w:rsidRPr="00BF130A" w:rsidRDefault="00EE7845" w:rsidP="00BF130A">
      <w:pPr>
        <w:pStyle w:val="a7"/>
        <w:numPr>
          <w:ilvl w:val="0"/>
          <w:numId w:val="23"/>
        </w:numPr>
        <w:spacing w:after="0" w:line="360" w:lineRule="auto"/>
        <w:ind w:left="0" w:firstLine="709"/>
        <w:jc w:val="both"/>
        <w:rPr>
          <w:rFonts w:ascii="Times New Roman" w:hAnsi="Times New Roman" w:cs="Times New Roman"/>
          <w:b/>
          <w:bCs/>
          <w:sz w:val="28"/>
          <w:szCs w:val="28"/>
          <w:lang w:val="ru-RU"/>
        </w:rPr>
      </w:pPr>
      <w:r w:rsidRPr="00EE7845">
        <w:rPr>
          <w:rFonts w:ascii="Times New Roman" w:hAnsi="Times New Roman" w:cs="Times New Roman"/>
          <w:b/>
          <w:bCs/>
          <w:sz w:val="28"/>
          <w:szCs w:val="28"/>
        </w:rPr>
        <w:t>Границы автоматизируемых бизнес-процессов</w:t>
      </w:r>
    </w:p>
    <w:p w14:paraId="3CC81638" w14:textId="77777777" w:rsidR="00BF130A" w:rsidRPr="00BF130A" w:rsidRDefault="00BF130A" w:rsidP="00D76C38">
      <w:pPr>
        <w:numPr>
          <w:ilvl w:val="0"/>
          <w:numId w:val="54"/>
        </w:numPr>
        <w:spacing w:after="0" w:line="360" w:lineRule="auto"/>
        <w:jc w:val="both"/>
        <w:rPr>
          <w:rFonts w:ascii="Times New Roman" w:hAnsi="Times New Roman" w:cs="Times New Roman"/>
          <w:sz w:val="28"/>
          <w:szCs w:val="28"/>
        </w:rPr>
      </w:pPr>
      <w:r w:rsidRPr="00BF130A">
        <w:rPr>
          <w:rFonts w:ascii="Times New Roman" w:hAnsi="Times New Roman" w:cs="Times New Roman"/>
          <w:sz w:val="28"/>
          <w:szCs w:val="28"/>
        </w:rPr>
        <w:t>Автоматизируются:</w:t>
      </w:r>
    </w:p>
    <w:p w14:paraId="4D8C3462" w14:textId="6465BA4A" w:rsidR="00D76C38" w:rsidRPr="00D76C38" w:rsidRDefault="00D76C38" w:rsidP="00D76C38">
      <w:pPr>
        <w:numPr>
          <w:ilvl w:val="1"/>
          <w:numId w:val="54"/>
        </w:numPr>
        <w:spacing w:after="0" w:line="360" w:lineRule="auto"/>
        <w:jc w:val="both"/>
        <w:rPr>
          <w:rFonts w:ascii="Times New Roman" w:hAnsi="Times New Roman" w:cs="Times New Roman"/>
          <w:sz w:val="28"/>
          <w:szCs w:val="28"/>
        </w:rPr>
      </w:pPr>
      <w:r w:rsidRPr="00D76C38">
        <w:rPr>
          <w:rFonts w:ascii="Times New Roman" w:hAnsi="Times New Roman" w:cs="Times New Roman"/>
          <w:sz w:val="28"/>
          <w:szCs w:val="28"/>
        </w:rPr>
        <w:t>Обработка регистрации и авторизации, генерация токена.</w:t>
      </w:r>
    </w:p>
    <w:p w14:paraId="16C27E27" w14:textId="26382296" w:rsidR="00D76C38" w:rsidRPr="00D76C38" w:rsidRDefault="00D76C38" w:rsidP="00D76C38">
      <w:pPr>
        <w:numPr>
          <w:ilvl w:val="1"/>
          <w:numId w:val="54"/>
        </w:numPr>
        <w:spacing w:after="0" w:line="360" w:lineRule="auto"/>
        <w:jc w:val="both"/>
        <w:rPr>
          <w:rFonts w:ascii="Times New Roman" w:hAnsi="Times New Roman" w:cs="Times New Roman"/>
          <w:sz w:val="28"/>
          <w:szCs w:val="28"/>
        </w:rPr>
      </w:pPr>
      <w:r w:rsidRPr="00D76C38">
        <w:rPr>
          <w:rFonts w:ascii="Times New Roman" w:hAnsi="Times New Roman" w:cs="Times New Roman"/>
          <w:sz w:val="28"/>
          <w:szCs w:val="28"/>
        </w:rPr>
        <w:t>Обращение к IGDB API для получения информации об играх.</w:t>
      </w:r>
    </w:p>
    <w:p w14:paraId="3E6E5CE2" w14:textId="73D6FDEF" w:rsidR="00D76C38" w:rsidRPr="00D76C38" w:rsidRDefault="00D76C38" w:rsidP="00D76C38">
      <w:pPr>
        <w:numPr>
          <w:ilvl w:val="1"/>
          <w:numId w:val="54"/>
        </w:numPr>
        <w:spacing w:after="0" w:line="360" w:lineRule="auto"/>
        <w:jc w:val="both"/>
        <w:rPr>
          <w:rFonts w:ascii="Times New Roman" w:hAnsi="Times New Roman" w:cs="Times New Roman"/>
          <w:sz w:val="28"/>
          <w:szCs w:val="28"/>
        </w:rPr>
      </w:pPr>
      <w:r w:rsidRPr="00D76C38">
        <w:rPr>
          <w:rFonts w:ascii="Times New Roman" w:hAnsi="Times New Roman" w:cs="Times New Roman"/>
          <w:sz w:val="28"/>
          <w:szCs w:val="28"/>
        </w:rPr>
        <w:t>Сохранение и обновление пользовательских списков (</w:t>
      </w:r>
      <w:proofErr w:type="spellStart"/>
      <w:r w:rsidRPr="00D76C38">
        <w:rPr>
          <w:rFonts w:ascii="Times New Roman" w:hAnsi="Times New Roman" w:cs="Times New Roman"/>
          <w:sz w:val="28"/>
          <w:szCs w:val="28"/>
        </w:rPr>
        <w:t>add</w:t>
      </w:r>
      <w:proofErr w:type="spellEnd"/>
      <w:r w:rsidRPr="00D76C38">
        <w:rPr>
          <w:rFonts w:ascii="Times New Roman" w:hAnsi="Times New Roman" w:cs="Times New Roman"/>
          <w:sz w:val="28"/>
          <w:szCs w:val="28"/>
        </w:rPr>
        <w:t>/</w:t>
      </w:r>
      <w:proofErr w:type="spellStart"/>
      <w:r w:rsidRPr="00D76C38">
        <w:rPr>
          <w:rFonts w:ascii="Times New Roman" w:hAnsi="Times New Roman" w:cs="Times New Roman"/>
          <w:sz w:val="28"/>
          <w:szCs w:val="28"/>
        </w:rPr>
        <w:t>remove</w:t>
      </w:r>
      <w:proofErr w:type="spellEnd"/>
      <w:r w:rsidRPr="00D76C38">
        <w:rPr>
          <w:rFonts w:ascii="Times New Roman" w:hAnsi="Times New Roman" w:cs="Times New Roman"/>
          <w:sz w:val="28"/>
          <w:szCs w:val="28"/>
        </w:rPr>
        <w:t>/</w:t>
      </w:r>
      <w:proofErr w:type="spellStart"/>
      <w:r w:rsidRPr="00D76C38">
        <w:rPr>
          <w:rFonts w:ascii="Times New Roman" w:hAnsi="Times New Roman" w:cs="Times New Roman"/>
          <w:sz w:val="28"/>
          <w:szCs w:val="28"/>
        </w:rPr>
        <w:t>move</w:t>
      </w:r>
      <w:proofErr w:type="spellEnd"/>
      <w:r w:rsidRPr="00D76C38">
        <w:rPr>
          <w:rFonts w:ascii="Times New Roman" w:hAnsi="Times New Roman" w:cs="Times New Roman"/>
          <w:sz w:val="28"/>
          <w:szCs w:val="28"/>
        </w:rPr>
        <w:t>).</w:t>
      </w:r>
    </w:p>
    <w:p w14:paraId="2AEE2537" w14:textId="6805626F" w:rsidR="00D76C38" w:rsidRPr="00D76C38" w:rsidRDefault="00D76C38" w:rsidP="00D76C38">
      <w:pPr>
        <w:numPr>
          <w:ilvl w:val="1"/>
          <w:numId w:val="54"/>
        </w:numPr>
        <w:spacing w:after="0" w:line="360" w:lineRule="auto"/>
        <w:jc w:val="both"/>
        <w:rPr>
          <w:rFonts w:ascii="Times New Roman" w:hAnsi="Times New Roman" w:cs="Times New Roman"/>
          <w:sz w:val="28"/>
          <w:szCs w:val="28"/>
        </w:rPr>
      </w:pPr>
      <w:r w:rsidRPr="00D76C38">
        <w:rPr>
          <w:rFonts w:ascii="Times New Roman" w:hAnsi="Times New Roman" w:cs="Times New Roman"/>
          <w:sz w:val="28"/>
          <w:szCs w:val="28"/>
        </w:rPr>
        <w:t>Сохранение отзывов и пересчёт среднего рейтинга.</w:t>
      </w:r>
    </w:p>
    <w:p w14:paraId="0D168407" w14:textId="403BC46D" w:rsidR="00D76C38" w:rsidRPr="00D76C38" w:rsidRDefault="00D76C38" w:rsidP="00D76C38">
      <w:pPr>
        <w:numPr>
          <w:ilvl w:val="1"/>
          <w:numId w:val="54"/>
        </w:numPr>
        <w:spacing w:after="0" w:line="360" w:lineRule="auto"/>
        <w:jc w:val="both"/>
        <w:rPr>
          <w:rFonts w:ascii="Times New Roman" w:hAnsi="Times New Roman" w:cs="Times New Roman"/>
          <w:sz w:val="28"/>
          <w:szCs w:val="28"/>
        </w:rPr>
      </w:pPr>
      <w:r w:rsidRPr="00D76C38">
        <w:rPr>
          <w:rFonts w:ascii="Times New Roman" w:hAnsi="Times New Roman" w:cs="Times New Roman"/>
          <w:sz w:val="28"/>
          <w:szCs w:val="28"/>
        </w:rPr>
        <w:t>Синхронизация данных между клиентом и сервером.</w:t>
      </w:r>
    </w:p>
    <w:p w14:paraId="534DF99F" w14:textId="4E970D1E" w:rsidR="00BF130A" w:rsidRPr="00D76C38" w:rsidRDefault="00D76C38" w:rsidP="00D76C38">
      <w:pPr>
        <w:numPr>
          <w:ilvl w:val="1"/>
          <w:numId w:val="54"/>
        </w:numPr>
        <w:spacing w:after="0" w:line="360" w:lineRule="auto"/>
        <w:jc w:val="both"/>
        <w:rPr>
          <w:rFonts w:ascii="Times New Roman" w:hAnsi="Times New Roman" w:cs="Times New Roman"/>
          <w:sz w:val="28"/>
          <w:szCs w:val="28"/>
        </w:rPr>
      </w:pPr>
      <w:r w:rsidRPr="00D76C38">
        <w:rPr>
          <w:rFonts w:ascii="Times New Roman" w:hAnsi="Times New Roman" w:cs="Times New Roman"/>
          <w:sz w:val="28"/>
          <w:szCs w:val="28"/>
        </w:rPr>
        <w:t>Проверка безопасности (валидность токена, ограничения прав).</w:t>
      </w:r>
    </w:p>
    <w:p w14:paraId="716E1FC0" w14:textId="77777777" w:rsidR="00BF130A" w:rsidRPr="00BF130A" w:rsidRDefault="00BF130A" w:rsidP="00D76C38">
      <w:pPr>
        <w:numPr>
          <w:ilvl w:val="0"/>
          <w:numId w:val="54"/>
        </w:numPr>
        <w:spacing w:after="0" w:line="360" w:lineRule="auto"/>
        <w:jc w:val="both"/>
        <w:rPr>
          <w:rFonts w:ascii="Times New Roman" w:hAnsi="Times New Roman" w:cs="Times New Roman"/>
          <w:sz w:val="28"/>
          <w:szCs w:val="28"/>
        </w:rPr>
      </w:pPr>
      <w:r w:rsidRPr="00BF130A">
        <w:rPr>
          <w:rFonts w:ascii="Times New Roman" w:hAnsi="Times New Roman" w:cs="Times New Roman"/>
          <w:sz w:val="28"/>
          <w:szCs w:val="28"/>
        </w:rPr>
        <w:t>Не автоматизируются (требуют ручного ввода):</w:t>
      </w:r>
    </w:p>
    <w:p w14:paraId="563EF36A" w14:textId="07F4740D" w:rsidR="00D76C38" w:rsidRPr="00D76C38" w:rsidRDefault="00D76C38" w:rsidP="00D76C38">
      <w:pPr>
        <w:numPr>
          <w:ilvl w:val="1"/>
          <w:numId w:val="54"/>
        </w:numPr>
        <w:spacing w:after="0" w:line="360" w:lineRule="auto"/>
        <w:jc w:val="both"/>
        <w:rPr>
          <w:rFonts w:ascii="Times New Roman" w:hAnsi="Times New Roman" w:cs="Times New Roman"/>
          <w:sz w:val="28"/>
          <w:szCs w:val="28"/>
        </w:rPr>
      </w:pPr>
      <w:r w:rsidRPr="00D76C38">
        <w:rPr>
          <w:rFonts w:ascii="Times New Roman" w:hAnsi="Times New Roman" w:cs="Times New Roman"/>
          <w:sz w:val="28"/>
          <w:szCs w:val="28"/>
        </w:rPr>
        <w:t>Ввод регистрационных данных при регистрации.</w:t>
      </w:r>
    </w:p>
    <w:p w14:paraId="480D1C39" w14:textId="10A94D0D" w:rsidR="00D76C38" w:rsidRPr="00D76C38" w:rsidRDefault="00D76C38" w:rsidP="00D76C38">
      <w:pPr>
        <w:numPr>
          <w:ilvl w:val="1"/>
          <w:numId w:val="54"/>
        </w:numPr>
        <w:spacing w:after="0" w:line="360" w:lineRule="auto"/>
        <w:jc w:val="both"/>
        <w:rPr>
          <w:rFonts w:ascii="Times New Roman" w:hAnsi="Times New Roman" w:cs="Times New Roman"/>
          <w:sz w:val="28"/>
          <w:szCs w:val="28"/>
        </w:rPr>
      </w:pPr>
      <w:r w:rsidRPr="00D76C38">
        <w:rPr>
          <w:rFonts w:ascii="Times New Roman" w:hAnsi="Times New Roman" w:cs="Times New Roman"/>
          <w:sz w:val="28"/>
          <w:szCs w:val="28"/>
        </w:rPr>
        <w:t>Ввод поискового запроса (название игры).</w:t>
      </w:r>
    </w:p>
    <w:p w14:paraId="3A009412" w14:textId="7B02AC1F" w:rsidR="00D76C38" w:rsidRPr="00D76C38" w:rsidRDefault="00D76C38" w:rsidP="00D76C38">
      <w:pPr>
        <w:numPr>
          <w:ilvl w:val="1"/>
          <w:numId w:val="54"/>
        </w:numPr>
        <w:spacing w:after="0" w:line="360" w:lineRule="auto"/>
        <w:jc w:val="both"/>
        <w:rPr>
          <w:rFonts w:ascii="Times New Roman" w:hAnsi="Times New Roman" w:cs="Times New Roman"/>
          <w:sz w:val="28"/>
          <w:szCs w:val="28"/>
        </w:rPr>
      </w:pPr>
      <w:r w:rsidRPr="00D76C38">
        <w:rPr>
          <w:rFonts w:ascii="Times New Roman" w:hAnsi="Times New Roman" w:cs="Times New Roman"/>
          <w:sz w:val="28"/>
          <w:szCs w:val="28"/>
        </w:rPr>
        <w:t>Выбор действия со списком (добавить/удалить/переместить игру).</w:t>
      </w:r>
    </w:p>
    <w:p w14:paraId="433D3674" w14:textId="3776614B" w:rsidR="00D76C38" w:rsidRPr="00D76C38" w:rsidRDefault="00D76C38" w:rsidP="00D76C38">
      <w:pPr>
        <w:numPr>
          <w:ilvl w:val="1"/>
          <w:numId w:val="54"/>
        </w:numPr>
        <w:spacing w:after="0" w:line="360" w:lineRule="auto"/>
        <w:jc w:val="both"/>
        <w:rPr>
          <w:rFonts w:ascii="Times New Roman" w:hAnsi="Times New Roman" w:cs="Times New Roman"/>
          <w:sz w:val="28"/>
          <w:szCs w:val="28"/>
        </w:rPr>
      </w:pPr>
      <w:r w:rsidRPr="00D76C38">
        <w:rPr>
          <w:rFonts w:ascii="Times New Roman" w:hAnsi="Times New Roman" w:cs="Times New Roman"/>
          <w:sz w:val="28"/>
          <w:szCs w:val="28"/>
        </w:rPr>
        <w:t>Написание или редактирование отзыва.</w:t>
      </w:r>
    </w:p>
    <w:p w14:paraId="21392722" w14:textId="31342922" w:rsidR="00BF130A" w:rsidRPr="00D76C38" w:rsidRDefault="00D76C38" w:rsidP="00D76C38">
      <w:pPr>
        <w:numPr>
          <w:ilvl w:val="1"/>
          <w:numId w:val="54"/>
        </w:numPr>
        <w:spacing w:after="0" w:line="360" w:lineRule="auto"/>
        <w:jc w:val="both"/>
        <w:rPr>
          <w:rFonts w:ascii="Times New Roman" w:hAnsi="Times New Roman" w:cs="Times New Roman"/>
          <w:sz w:val="28"/>
          <w:szCs w:val="28"/>
        </w:rPr>
      </w:pPr>
      <w:r w:rsidRPr="00D76C38">
        <w:rPr>
          <w:rFonts w:ascii="Times New Roman" w:hAnsi="Times New Roman" w:cs="Times New Roman"/>
          <w:sz w:val="28"/>
          <w:szCs w:val="28"/>
        </w:rPr>
        <w:t>Изменение имени, email и пароля в профиле.</w:t>
      </w:r>
    </w:p>
    <w:p w14:paraId="289F036B" w14:textId="77777777" w:rsidR="00EE7845" w:rsidRPr="00577C3A" w:rsidRDefault="00EE7845" w:rsidP="00DA40F4">
      <w:pPr>
        <w:pStyle w:val="a7"/>
        <w:numPr>
          <w:ilvl w:val="0"/>
          <w:numId w:val="23"/>
        </w:numPr>
        <w:spacing w:after="0" w:line="360" w:lineRule="auto"/>
        <w:ind w:left="0" w:firstLine="709"/>
        <w:jc w:val="both"/>
        <w:rPr>
          <w:rFonts w:ascii="Times New Roman" w:hAnsi="Times New Roman" w:cs="Times New Roman"/>
          <w:b/>
          <w:bCs/>
          <w:sz w:val="28"/>
          <w:szCs w:val="28"/>
          <w:lang w:val="ru-RU"/>
        </w:rPr>
      </w:pPr>
      <w:r w:rsidRPr="00EE7845">
        <w:rPr>
          <w:rFonts w:ascii="Times New Roman" w:hAnsi="Times New Roman" w:cs="Times New Roman"/>
          <w:b/>
          <w:bCs/>
          <w:sz w:val="28"/>
          <w:szCs w:val="28"/>
        </w:rPr>
        <w:lastRenderedPageBreak/>
        <w:t>Дерево зависимостей функций друг от друга, на основе определенных бизнес-процессов и функций проектируемой системы</w:t>
      </w:r>
    </w:p>
    <w:p w14:paraId="7752DEF5" w14:textId="77777777" w:rsidR="00DE2D8C" w:rsidRDefault="008B276A" w:rsidP="008B276A">
      <w:pPr>
        <w:spacing w:after="0" w:line="360" w:lineRule="auto"/>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64FB7162" wp14:editId="1D39977E">
            <wp:extent cx="4452938" cy="4400550"/>
            <wp:effectExtent l="0" t="0" r="5080" b="0"/>
            <wp:docPr id="53444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45625" name="Picture 534445625"/>
                    <pic:cNvPicPr/>
                  </pic:nvPicPr>
                  <pic:blipFill>
                    <a:blip r:embed="rId11">
                      <a:extLst>
                        <a:ext uri="{28A0092B-C50C-407E-A947-70E740481C1C}">
                          <a14:useLocalDpi xmlns:a14="http://schemas.microsoft.com/office/drawing/2010/main" val="0"/>
                        </a:ext>
                      </a:extLst>
                    </a:blip>
                    <a:stretch>
                      <a:fillRect/>
                    </a:stretch>
                  </pic:blipFill>
                  <pic:spPr>
                    <a:xfrm>
                      <a:off x="0" y="0"/>
                      <a:ext cx="4471897" cy="4419286"/>
                    </a:xfrm>
                    <a:prstGeom prst="rect">
                      <a:avLst/>
                    </a:prstGeom>
                  </pic:spPr>
                </pic:pic>
              </a:graphicData>
            </a:graphic>
          </wp:inline>
        </w:drawing>
      </w:r>
    </w:p>
    <w:p w14:paraId="41405AF5" w14:textId="77777777" w:rsidR="008B276A" w:rsidRPr="008B276A" w:rsidRDefault="008B276A" w:rsidP="008B276A">
      <w:pPr>
        <w:spacing w:after="0" w:line="360" w:lineRule="auto"/>
        <w:jc w:val="center"/>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Рисунок 6 – Дерево функций</w:t>
      </w:r>
    </w:p>
    <w:sectPr w:rsidR="008B276A" w:rsidRPr="008B27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0FD"/>
    <w:multiLevelType w:val="multilevel"/>
    <w:tmpl w:val="56F4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93EEC"/>
    <w:multiLevelType w:val="multilevel"/>
    <w:tmpl w:val="551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C57F87"/>
    <w:multiLevelType w:val="hybridMultilevel"/>
    <w:tmpl w:val="62DE6C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B61D85"/>
    <w:multiLevelType w:val="multilevel"/>
    <w:tmpl w:val="E89C26A6"/>
    <w:lvl w:ilvl="0">
      <w:start w:val="1"/>
      <w:numFmt w:val="bullet"/>
      <w:lvlText w:val=""/>
      <w:lvlJc w:val="left"/>
      <w:pPr>
        <w:tabs>
          <w:tab w:val="num" w:pos="1429"/>
        </w:tabs>
        <w:ind w:left="1429" w:hanging="360"/>
      </w:pPr>
      <w:rPr>
        <w:rFonts w:ascii="Symbol" w:hAnsi="Symbol" w:hint="default"/>
        <w:sz w:val="28"/>
        <w:szCs w:val="28"/>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4" w15:restartNumberingAfterBreak="0">
    <w:nsid w:val="06046A18"/>
    <w:multiLevelType w:val="multilevel"/>
    <w:tmpl w:val="C04A4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B32C6A"/>
    <w:multiLevelType w:val="multilevel"/>
    <w:tmpl w:val="18C0E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D52891"/>
    <w:multiLevelType w:val="multilevel"/>
    <w:tmpl w:val="EBFE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AF022E"/>
    <w:multiLevelType w:val="hybridMultilevel"/>
    <w:tmpl w:val="571089F6"/>
    <w:lvl w:ilvl="0" w:tplc="FFFFFFFF">
      <w:start w:val="1"/>
      <w:numFmt w:val="decimal"/>
      <w:lvlText w:val="%1."/>
      <w:lvlJc w:val="left"/>
      <w:pPr>
        <w:ind w:left="1069" w:hanging="360"/>
      </w:pPr>
      <w:rPr>
        <w:rFonts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0DBD418B"/>
    <w:multiLevelType w:val="multilevel"/>
    <w:tmpl w:val="4EF0B6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0A4B04"/>
    <w:multiLevelType w:val="hybridMultilevel"/>
    <w:tmpl w:val="7950568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3BB2530"/>
    <w:multiLevelType w:val="multilevel"/>
    <w:tmpl w:val="BD68C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D3EC0"/>
    <w:multiLevelType w:val="multilevel"/>
    <w:tmpl w:val="17B618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9E1F3F"/>
    <w:multiLevelType w:val="multilevel"/>
    <w:tmpl w:val="C038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F22A0"/>
    <w:multiLevelType w:val="multilevel"/>
    <w:tmpl w:val="0C88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214AE4"/>
    <w:multiLevelType w:val="multilevel"/>
    <w:tmpl w:val="99C4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96559B"/>
    <w:multiLevelType w:val="multilevel"/>
    <w:tmpl w:val="D5AE03AA"/>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
      <w:lvlJc w:val="left"/>
      <w:pPr>
        <w:tabs>
          <w:tab w:val="num" w:pos="2149"/>
        </w:tabs>
        <w:ind w:left="2149" w:hanging="360"/>
      </w:pPr>
      <w:rPr>
        <w:rFonts w:ascii="Symbol" w:hAnsi="Symbol" w:hint="default"/>
        <w:sz w:val="20"/>
      </w:rPr>
    </w:lvl>
    <w:lvl w:ilvl="2" w:tentative="1">
      <w:start w:val="1"/>
      <w:numFmt w:val="bullet"/>
      <w:lvlText w:val=""/>
      <w:lvlJc w:val="left"/>
      <w:pPr>
        <w:tabs>
          <w:tab w:val="num" w:pos="2869"/>
        </w:tabs>
        <w:ind w:left="2869" w:hanging="360"/>
      </w:pPr>
      <w:rPr>
        <w:rFonts w:ascii="Symbol" w:hAnsi="Symbol" w:hint="default"/>
        <w:sz w:val="20"/>
      </w:rPr>
    </w:lvl>
    <w:lvl w:ilvl="3" w:tentative="1">
      <w:start w:val="1"/>
      <w:numFmt w:val="bullet"/>
      <w:lvlText w:val=""/>
      <w:lvlJc w:val="left"/>
      <w:pPr>
        <w:tabs>
          <w:tab w:val="num" w:pos="3589"/>
        </w:tabs>
        <w:ind w:left="3589" w:hanging="360"/>
      </w:pPr>
      <w:rPr>
        <w:rFonts w:ascii="Symbol" w:hAnsi="Symbol" w:hint="default"/>
        <w:sz w:val="20"/>
      </w:rPr>
    </w:lvl>
    <w:lvl w:ilvl="4" w:tentative="1">
      <w:start w:val="1"/>
      <w:numFmt w:val="bullet"/>
      <w:lvlText w:val=""/>
      <w:lvlJc w:val="left"/>
      <w:pPr>
        <w:tabs>
          <w:tab w:val="num" w:pos="4309"/>
        </w:tabs>
        <w:ind w:left="4309" w:hanging="360"/>
      </w:pPr>
      <w:rPr>
        <w:rFonts w:ascii="Symbol" w:hAnsi="Symbol" w:hint="default"/>
        <w:sz w:val="20"/>
      </w:rPr>
    </w:lvl>
    <w:lvl w:ilvl="5" w:tentative="1">
      <w:start w:val="1"/>
      <w:numFmt w:val="bullet"/>
      <w:lvlText w:val=""/>
      <w:lvlJc w:val="left"/>
      <w:pPr>
        <w:tabs>
          <w:tab w:val="num" w:pos="5029"/>
        </w:tabs>
        <w:ind w:left="5029" w:hanging="360"/>
      </w:pPr>
      <w:rPr>
        <w:rFonts w:ascii="Symbol" w:hAnsi="Symbol" w:hint="default"/>
        <w:sz w:val="20"/>
      </w:rPr>
    </w:lvl>
    <w:lvl w:ilvl="6" w:tentative="1">
      <w:start w:val="1"/>
      <w:numFmt w:val="bullet"/>
      <w:lvlText w:val=""/>
      <w:lvlJc w:val="left"/>
      <w:pPr>
        <w:tabs>
          <w:tab w:val="num" w:pos="5749"/>
        </w:tabs>
        <w:ind w:left="5749" w:hanging="360"/>
      </w:pPr>
      <w:rPr>
        <w:rFonts w:ascii="Symbol" w:hAnsi="Symbol" w:hint="default"/>
        <w:sz w:val="20"/>
      </w:rPr>
    </w:lvl>
    <w:lvl w:ilvl="7" w:tentative="1">
      <w:start w:val="1"/>
      <w:numFmt w:val="bullet"/>
      <w:lvlText w:val=""/>
      <w:lvlJc w:val="left"/>
      <w:pPr>
        <w:tabs>
          <w:tab w:val="num" w:pos="6469"/>
        </w:tabs>
        <w:ind w:left="6469" w:hanging="360"/>
      </w:pPr>
      <w:rPr>
        <w:rFonts w:ascii="Symbol" w:hAnsi="Symbol" w:hint="default"/>
        <w:sz w:val="20"/>
      </w:rPr>
    </w:lvl>
    <w:lvl w:ilvl="8" w:tentative="1">
      <w:start w:val="1"/>
      <w:numFmt w:val="bullet"/>
      <w:lvlText w:val=""/>
      <w:lvlJc w:val="left"/>
      <w:pPr>
        <w:tabs>
          <w:tab w:val="num" w:pos="7189"/>
        </w:tabs>
        <w:ind w:left="7189" w:hanging="360"/>
      </w:pPr>
      <w:rPr>
        <w:rFonts w:ascii="Symbol" w:hAnsi="Symbol" w:hint="default"/>
        <w:sz w:val="20"/>
      </w:rPr>
    </w:lvl>
  </w:abstractNum>
  <w:abstractNum w:abstractNumId="16" w15:restartNumberingAfterBreak="0">
    <w:nsid w:val="1F524ACE"/>
    <w:multiLevelType w:val="multilevel"/>
    <w:tmpl w:val="21565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135DBE"/>
    <w:multiLevelType w:val="multilevel"/>
    <w:tmpl w:val="1820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2E7D8B"/>
    <w:multiLevelType w:val="multilevel"/>
    <w:tmpl w:val="3934F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CB7AD4"/>
    <w:multiLevelType w:val="multilevel"/>
    <w:tmpl w:val="E9D897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B657A4"/>
    <w:multiLevelType w:val="multilevel"/>
    <w:tmpl w:val="F9F0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7304F5"/>
    <w:multiLevelType w:val="multilevel"/>
    <w:tmpl w:val="D6841C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FB3F19"/>
    <w:multiLevelType w:val="multilevel"/>
    <w:tmpl w:val="A4F4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E60F87"/>
    <w:multiLevelType w:val="multilevel"/>
    <w:tmpl w:val="CB82D6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D094D0D"/>
    <w:multiLevelType w:val="multilevel"/>
    <w:tmpl w:val="5CF2470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
      <w:lvlJc w:val="left"/>
      <w:pPr>
        <w:tabs>
          <w:tab w:val="num" w:pos="1789"/>
        </w:tabs>
        <w:ind w:left="1789" w:hanging="360"/>
      </w:pPr>
      <w:rPr>
        <w:rFonts w:ascii="Symbol" w:hAnsi="Symbol" w:hint="default"/>
        <w:sz w:val="20"/>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25" w15:restartNumberingAfterBreak="0">
    <w:nsid w:val="3E156904"/>
    <w:multiLevelType w:val="multilevel"/>
    <w:tmpl w:val="19B6CED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6" w15:restartNumberingAfterBreak="0">
    <w:nsid w:val="405D629D"/>
    <w:multiLevelType w:val="multilevel"/>
    <w:tmpl w:val="7CC4D9A8"/>
    <w:lvl w:ilvl="0">
      <w:start w:val="1"/>
      <w:numFmt w:val="bullet"/>
      <w:lvlText w:val=""/>
      <w:lvlJc w:val="left"/>
      <w:pPr>
        <w:tabs>
          <w:tab w:val="num" w:pos="1428"/>
        </w:tabs>
        <w:ind w:left="1428" w:hanging="360"/>
      </w:pPr>
      <w:rPr>
        <w:rFonts w:ascii="Symbol" w:hAnsi="Symbol"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7" w15:restartNumberingAfterBreak="0">
    <w:nsid w:val="41051981"/>
    <w:multiLevelType w:val="multilevel"/>
    <w:tmpl w:val="45A0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126AD4"/>
    <w:multiLevelType w:val="hybridMultilevel"/>
    <w:tmpl w:val="4FB2D0CC"/>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9" w15:restartNumberingAfterBreak="0">
    <w:nsid w:val="4241081D"/>
    <w:multiLevelType w:val="multilevel"/>
    <w:tmpl w:val="7A1CFA34"/>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0" w15:restartNumberingAfterBreak="0">
    <w:nsid w:val="45B32E09"/>
    <w:multiLevelType w:val="multilevel"/>
    <w:tmpl w:val="85B8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83053E"/>
    <w:multiLevelType w:val="multilevel"/>
    <w:tmpl w:val="7B0C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1B157B"/>
    <w:multiLevelType w:val="multilevel"/>
    <w:tmpl w:val="7598C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F94CBD"/>
    <w:multiLevelType w:val="multilevel"/>
    <w:tmpl w:val="2A70557E"/>
    <w:lvl w:ilvl="0">
      <w:start w:val="1"/>
      <w:numFmt w:val="bullet"/>
      <w:lvlText w:val=""/>
      <w:lvlJc w:val="left"/>
      <w:pPr>
        <w:tabs>
          <w:tab w:val="num" w:pos="1428"/>
        </w:tabs>
        <w:ind w:left="1428" w:hanging="360"/>
      </w:pPr>
      <w:rPr>
        <w:rFonts w:ascii="Symbol" w:hAnsi="Symbol"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4" w15:restartNumberingAfterBreak="0">
    <w:nsid w:val="4D767EF2"/>
    <w:multiLevelType w:val="multilevel"/>
    <w:tmpl w:val="20C6A9F8"/>
    <w:lvl w:ilvl="0">
      <w:start w:val="1"/>
      <w:numFmt w:val="bullet"/>
      <w:lvlText w:val=""/>
      <w:lvlJc w:val="left"/>
      <w:pPr>
        <w:tabs>
          <w:tab w:val="num" w:pos="1429"/>
        </w:tabs>
        <w:ind w:left="1429" w:hanging="360"/>
      </w:pPr>
      <w:rPr>
        <w:rFonts w:ascii="Symbol" w:hAnsi="Symbol" w:hint="default"/>
        <w:sz w:val="28"/>
        <w:szCs w:val="28"/>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35" w15:restartNumberingAfterBreak="0">
    <w:nsid w:val="4FBE7CA9"/>
    <w:multiLevelType w:val="multilevel"/>
    <w:tmpl w:val="C956A100"/>
    <w:lvl w:ilvl="0">
      <w:start w:val="1"/>
      <w:numFmt w:val="bullet"/>
      <w:lvlText w:val=""/>
      <w:lvlJc w:val="left"/>
      <w:pPr>
        <w:tabs>
          <w:tab w:val="num" w:pos="1429"/>
        </w:tabs>
        <w:ind w:left="1429" w:hanging="360"/>
      </w:pPr>
      <w:rPr>
        <w:rFonts w:ascii="Symbol" w:hAnsi="Symbol" w:hint="default"/>
        <w:sz w:val="28"/>
        <w:szCs w:val="28"/>
      </w:rPr>
    </w:lvl>
    <w:lvl w:ilvl="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36" w15:restartNumberingAfterBreak="0">
    <w:nsid w:val="52F70315"/>
    <w:multiLevelType w:val="multilevel"/>
    <w:tmpl w:val="C24A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37B66E6"/>
    <w:multiLevelType w:val="multilevel"/>
    <w:tmpl w:val="B3F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7DA19D8"/>
    <w:multiLevelType w:val="multilevel"/>
    <w:tmpl w:val="64C4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89A6395"/>
    <w:multiLevelType w:val="multilevel"/>
    <w:tmpl w:val="21DA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E8445B0"/>
    <w:multiLevelType w:val="multilevel"/>
    <w:tmpl w:val="6B062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F65CA3"/>
    <w:multiLevelType w:val="multilevel"/>
    <w:tmpl w:val="60AC2C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EF13FC"/>
    <w:multiLevelType w:val="multilevel"/>
    <w:tmpl w:val="789EB7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8"/>
        <w:szCs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D06802"/>
    <w:multiLevelType w:val="multilevel"/>
    <w:tmpl w:val="A6DC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C0422F6"/>
    <w:multiLevelType w:val="multilevel"/>
    <w:tmpl w:val="DA52F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0C92E15"/>
    <w:multiLevelType w:val="multilevel"/>
    <w:tmpl w:val="51FC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3AD1257"/>
    <w:multiLevelType w:val="multilevel"/>
    <w:tmpl w:val="A21A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44E1968"/>
    <w:multiLevelType w:val="multilevel"/>
    <w:tmpl w:val="A4BC44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9E089D"/>
    <w:multiLevelType w:val="hybridMultilevel"/>
    <w:tmpl w:val="571089F6"/>
    <w:lvl w:ilvl="0" w:tplc="22046698">
      <w:start w:val="1"/>
      <w:numFmt w:val="decimal"/>
      <w:lvlText w:val="%1."/>
      <w:lvlJc w:val="left"/>
      <w:pPr>
        <w:ind w:left="1069" w:hanging="360"/>
      </w:pPr>
      <w:rPr>
        <w:rFonts w:hint="default"/>
      </w:rPr>
    </w:lvl>
    <w:lvl w:ilvl="1" w:tplc="08090019">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9" w15:restartNumberingAfterBreak="0">
    <w:nsid w:val="75D83726"/>
    <w:multiLevelType w:val="multilevel"/>
    <w:tmpl w:val="895C11AC"/>
    <w:lvl w:ilvl="0">
      <w:start w:val="1"/>
      <w:numFmt w:val="decimal"/>
      <w:lvlText w:val="%1."/>
      <w:lvlJc w:val="left"/>
      <w:pPr>
        <w:ind w:left="1069" w:hanging="360"/>
      </w:pPr>
      <w:rPr>
        <w:rFonts w:hint="default"/>
        <w:b w:val="0"/>
        <w:bCs w:val="0"/>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50" w15:restartNumberingAfterBreak="0">
    <w:nsid w:val="78AF2D86"/>
    <w:multiLevelType w:val="multilevel"/>
    <w:tmpl w:val="48AA1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55311E"/>
    <w:multiLevelType w:val="multilevel"/>
    <w:tmpl w:val="330A6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BA410C3"/>
    <w:multiLevelType w:val="multilevel"/>
    <w:tmpl w:val="B3149CCE"/>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
      <w:lvlJc w:val="left"/>
      <w:pPr>
        <w:tabs>
          <w:tab w:val="num" w:pos="1440"/>
        </w:tabs>
        <w:ind w:left="1440" w:hanging="360"/>
      </w:pPr>
      <w:rPr>
        <w:rFonts w:ascii="Symbol" w:hAnsi="Symbol" w:hint="default"/>
        <w:sz w:val="28"/>
        <w:szCs w:val="28"/>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D2C60D4"/>
    <w:multiLevelType w:val="multilevel"/>
    <w:tmpl w:val="D1DE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E4978F9"/>
    <w:multiLevelType w:val="multilevel"/>
    <w:tmpl w:val="BA7CC742"/>
    <w:lvl w:ilvl="0">
      <w:start w:val="1"/>
      <w:numFmt w:val="bullet"/>
      <w:lvlText w:val=""/>
      <w:lvlJc w:val="left"/>
      <w:pPr>
        <w:tabs>
          <w:tab w:val="num" w:pos="1429"/>
        </w:tabs>
        <w:ind w:left="1429" w:hanging="360"/>
      </w:pPr>
      <w:rPr>
        <w:rFonts w:ascii="Symbol" w:hAnsi="Symbol" w:hint="default"/>
        <w:sz w:val="28"/>
        <w:szCs w:val="28"/>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num w:numId="1" w16cid:durableId="530580174">
    <w:abstractNumId w:val="53"/>
  </w:num>
  <w:num w:numId="2" w16cid:durableId="734469772">
    <w:abstractNumId w:val="22"/>
  </w:num>
  <w:num w:numId="3" w16cid:durableId="624507352">
    <w:abstractNumId w:val="27"/>
  </w:num>
  <w:num w:numId="4" w16cid:durableId="338895970">
    <w:abstractNumId w:val="39"/>
  </w:num>
  <w:num w:numId="5" w16cid:durableId="243877245">
    <w:abstractNumId w:val="46"/>
  </w:num>
  <w:num w:numId="6" w16cid:durableId="1293558629">
    <w:abstractNumId w:val="14"/>
  </w:num>
  <w:num w:numId="7" w16cid:durableId="812017245">
    <w:abstractNumId w:val="6"/>
  </w:num>
  <w:num w:numId="8" w16cid:durableId="974332854">
    <w:abstractNumId w:val="38"/>
  </w:num>
  <w:num w:numId="9" w16cid:durableId="198327131">
    <w:abstractNumId w:val="20"/>
  </w:num>
  <w:num w:numId="10" w16cid:durableId="812411267">
    <w:abstractNumId w:val="31"/>
  </w:num>
  <w:num w:numId="11" w16cid:durableId="534998423">
    <w:abstractNumId w:val="18"/>
  </w:num>
  <w:num w:numId="12" w16cid:durableId="778332849">
    <w:abstractNumId w:val="5"/>
  </w:num>
  <w:num w:numId="13" w16cid:durableId="299576986">
    <w:abstractNumId w:val="40"/>
  </w:num>
  <w:num w:numId="14" w16cid:durableId="872613741">
    <w:abstractNumId w:val="10"/>
  </w:num>
  <w:num w:numId="15" w16cid:durableId="1128940191">
    <w:abstractNumId w:val="4"/>
  </w:num>
  <w:num w:numId="16" w16cid:durableId="256595085">
    <w:abstractNumId w:val="16"/>
  </w:num>
  <w:num w:numId="17" w16cid:durableId="1096949122">
    <w:abstractNumId w:val="50"/>
  </w:num>
  <w:num w:numId="18" w16cid:durableId="1845624968">
    <w:abstractNumId w:val="13"/>
  </w:num>
  <w:num w:numId="19" w16cid:durableId="324289618">
    <w:abstractNumId w:val="1"/>
  </w:num>
  <w:num w:numId="20" w16cid:durableId="65764547">
    <w:abstractNumId w:val="29"/>
  </w:num>
  <w:num w:numId="21" w16cid:durableId="157774648">
    <w:abstractNumId w:val="2"/>
  </w:num>
  <w:num w:numId="22" w16cid:durableId="695809779">
    <w:abstractNumId w:val="28"/>
  </w:num>
  <w:num w:numId="23" w16cid:durableId="1956864363">
    <w:abstractNumId w:val="48"/>
  </w:num>
  <w:num w:numId="24" w16cid:durableId="729041013">
    <w:abstractNumId w:val="42"/>
  </w:num>
  <w:num w:numId="25" w16cid:durableId="1371876968">
    <w:abstractNumId w:val="47"/>
  </w:num>
  <w:num w:numId="26" w16cid:durableId="1014384066">
    <w:abstractNumId w:val="7"/>
  </w:num>
  <w:num w:numId="27" w16cid:durableId="631179252">
    <w:abstractNumId w:val="24"/>
  </w:num>
  <w:num w:numId="28" w16cid:durableId="1228035857">
    <w:abstractNumId w:val="32"/>
  </w:num>
  <w:num w:numId="29" w16cid:durableId="1046107460">
    <w:abstractNumId w:val="43"/>
  </w:num>
  <w:num w:numId="30" w16cid:durableId="189340427">
    <w:abstractNumId w:val="41"/>
  </w:num>
  <w:num w:numId="31" w16cid:durableId="1393310991">
    <w:abstractNumId w:val="17"/>
  </w:num>
  <w:num w:numId="32" w16cid:durableId="2057896695">
    <w:abstractNumId w:val="15"/>
  </w:num>
  <w:num w:numId="33" w16cid:durableId="210121442">
    <w:abstractNumId w:val="45"/>
  </w:num>
  <w:num w:numId="34" w16cid:durableId="1217745032">
    <w:abstractNumId w:val="36"/>
  </w:num>
  <w:num w:numId="35" w16cid:durableId="1761870760">
    <w:abstractNumId w:val="30"/>
  </w:num>
  <w:num w:numId="36" w16cid:durableId="1022510978">
    <w:abstractNumId w:val="44"/>
  </w:num>
  <w:num w:numId="37" w16cid:durableId="1727140806">
    <w:abstractNumId w:val="0"/>
  </w:num>
  <w:num w:numId="38" w16cid:durableId="819807704">
    <w:abstractNumId w:val="37"/>
  </w:num>
  <w:num w:numId="39" w16cid:durableId="77141664">
    <w:abstractNumId w:val="19"/>
  </w:num>
  <w:num w:numId="40" w16cid:durableId="1868441882">
    <w:abstractNumId w:val="21"/>
  </w:num>
  <w:num w:numId="41" w16cid:durableId="997730557">
    <w:abstractNumId w:val="8"/>
  </w:num>
  <w:num w:numId="42" w16cid:durableId="1690178514">
    <w:abstractNumId w:val="23"/>
  </w:num>
  <w:num w:numId="43" w16cid:durableId="366877866">
    <w:abstractNumId w:val="11"/>
  </w:num>
  <w:num w:numId="44" w16cid:durableId="135026521">
    <w:abstractNumId w:val="35"/>
  </w:num>
  <w:num w:numId="45" w16cid:durableId="1110666867">
    <w:abstractNumId w:val="49"/>
  </w:num>
  <w:num w:numId="46" w16cid:durableId="2042700079">
    <w:abstractNumId w:val="26"/>
  </w:num>
  <w:num w:numId="47" w16cid:durableId="1952780460">
    <w:abstractNumId w:val="33"/>
  </w:num>
  <w:num w:numId="48" w16cid:durableId="766078786">
    <w:abstractNumId w:val="34"/>
  </w:num>
  <w:num w:numId="49" w16cid:durableId="643315625">
    <w:abstractNumId w:val="54"/>
  </w:num>
  <w:num w:numId="50" w16cid:durableId="1656492429">
    <w:abstractNumId w:val="3"/>
  </w:num>
  <w:num w:numId="51" w16cid:durableId="1231186577">
    <w:abstractNumId w:val="9"/>
  </w:num>
  <w:num w:numId="52" w16cid:durableId="1267228665">
    <w:abstractNumId w:val="25"/>
  </w:num>
  <w:num w:numId="53" w16cid:durableId="979454530">
    <w:abstractNumId w:val="52"/>
  </w:num>
  <w:num w:numId="54" w16cid:durableId="1287741092">
    <w:abstractNumId w:val="51"/>
  </w:num>
  <w:num w:numId="55" w16cid:durableId="20408878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681"/>
    <w:rsid w:val="00014468"/>
    <w:rsid w:val="000164A8"/>
    <w:rsid w:val="0005169C"/>
    <w:rsid w:val="000568BF"/>
    <w:rsid w:val="000955B7"/>
    <w:rsid w:val="000A0BEB"/>
    <w:rsid w:val="000C14A9"/>
    <w:rsid w:val="000C3951"/>
    <w:rsid w:val="000C7BFB"/>
    <w:rsid w:val="000D07D7"/>
    <w:rsid w:val="000E76C4"/>
    <w:rsid w:val="000F68F0"/>
    <w:rsid w:val="00187CD2"/>
    <w:rsid w:val="00190825"/>
    <w:rsid w:val="00192F4A"/>
    <w:rsid w:val="001F1412"/>
    <w:rsid w:val="0022338A"/>
    <w:rsid w:val="00224A98"/>
    <w:rsid w:val="002358E0"/>
    <w:rsid w:val="00252462"/>
    <w:rsid w:val="002534EF"/>
    <w:rsid w:val="002B0783"/>
    <w:rsid w:val="002E3D2C"/>
    <w:rsid w:val="00307042"/>
    <w:rsid w:val="00347C54"/>
    <w:rsid w:val="003B15C6"/>
    <w:rsid w:val="003B78ED"/>
    <w:rsid w:val="003E7419"/>
    <w:rsid w:val="00402926"/>
    <w:rsid w:val="0042409E"/>
    <w:rsid w:val="00432D4E"/>
    <w:rsid w:val="00436969"/>
    <w:rsid w:val="004458CC"/>
    <w:rsid w:val="00473739"/>
    <w:rsid w:val="00477ED2"/>
    <w:rsid w:val="00484FAF"/>
    <w:rsid w:val="004A44CF"/>
    <w:rsid w:val="004C6561"/>
    <w:rsid w:val="004E3EA8"/>
    <w:rsid w:val="004E6877"/>
    <w:rsid w:val="004F74AE"/>
    <w:rsid w:val="005307A6"/>
    <w:rsid w:val="005476E1"/>
    <w:rsid w:val="00554A0F"/>
    <w:rsid w:val="00577C3A"/>
    <w:rsid w:val="005964D4"/>
    <w:rsid w:val="005A0968"/>
    <w:rsid w:val="005A1D08"/>
    <w:rsid w:val="005B0F56"/>
    <w:rsid w:val="005C3920"/>
    <w:rsid w:val="00605F8E"/>
    <w:rsid w:val="00610D26"/>
    <w:rsid w:val="0061538E"/>
    <w:rsid w:val="00620466"/>
    <w:rsid w:val="00647BC1"/>
    <w:rsid w:val="00654A55"/>
    <w:rsid w:val="00665CF2"/>
    <w:rsid w:val="006736E0"/>
    <w:rsid w:val="00680ADE"/>
    <w:rsid w:val="006824CA"/>
    <w:rsid w:val="00683BF6"/>
    <w:rsid w:val="00694303"/>
    <w:rsid w:val="00696969"/>
    <w:rsid w:val="006A678A"/>
    <w:rsid w:val="006C6400"/>
    <w:rsid w:val="00732522"/>
    <w:rsid w:val="0074569F"/>
    <w:rsid w:val="00761968"/>
    <w:rsid w:val="00772753"/>
    <w:rsid w:val="007742B5"/>
    <w:rsid w:val="00792196"/>
    <w:rsid w:val="007A5D49"/>
    <w:rsid w:val="007C3ABB"/>
    <w:rsid w:val="007D62E1"/>
    <w:rsid w:val="007D7F74"/>
    <w:rsid w:val="007E1734"/>
    <w:rsid w:val="00804562"/>
    <w:rsid w:val="00825681"/>
    <w:rsid w:val="008411B0"/>
    <w:rsid w:val="00841603"/>
    <w:rsid w:val="00863A64"/>
    <w:rsid w:val="00882B2B"/>
    <w:rsid w:val="00891E6D"/>
    <w:rsid w:val="008B276A"/>
    <w:rsid w:val="008C54DE"/>
    <w:rsid w:val="008C6B53"/>
    <w:rsid w:val="008E36D5"/>
    <w:rsid w:val="008E471B"/>
    <w:rsid w:val="00901E0F"/>
    <w:rsid w:val="0090702D"/>
    <w:rsid w:val="00910436"/>
    <w:rsid w:val="0091110E"/>
    <w:rsid w:val="00921D08"/>
    <w:rsid w:val="00965849"/>
    <w:rsid w:val="009757C4"/>
    <w:rsid w:val="009B6C9E"/>
    <w:rsid w:val="009C18E4"/>
    <w:rsid w:val="009C1C6D"/>
    <w:rsid w:val="00A07F38"/>
    <w:rsid w:val="00A12264"/>
    <w:rsid w:val="00A12714"/>
    <w:rsid w:val="00A251CA"/>
    <w:rsid w:val="00A338B5"/>
    <w:rsid w:val="00A360D8"/>
    <w:rsid w:val="00A838F2"/>
    <w:rsid w:val="00AE1D46"/>
    <w:rsid w:val="00B17945"/>
    <w:rsid w:val="00B43D32"/>
    <w:rsid w:val="00B455F1"/>
    <w:rsid w:val="00B93049"/>
    <w:rsid w:val="00BA19DD"/>
    <w:rsid w:val="00BA5137"/>
    <w:rsid w:val="00BB4299"/>
    <w:rsid w:val="00BB45C8"/>
    <w:rsid w:val="00BD684A"/>
    <w:rsid w:val="00BF130A"/>
    <w:rsid w:val="00BF4D8D"/>
    <w:rsid w:val="00C15F6D"/>
    <w:rsid w:val="00C23CD5"/>
    <w:rsid w:val="00C25146"/>
    <w:rsid w:val="00C27A20"/>
    <w:rsid w:val="00C37A5B"/>
    <w:rsid w:val="00C42705"/>
    <w:rsid w:val="00C44E71"/>
    <w:rsid w:val="00C506AC"/>
    <w:rsid w:val="00C95D0A"/>
    <w:rsid w:val="00CB3FE5"/>
    <w:rsid w:val="00CC1BA6"/>
    <w:rsid w:val="00CD744C"/>
    <w:rsid w:val="00CF3EAC"/>
    <w:rsid w:val="00D045DF"/>
    <w:rsid w:val="00D30551"/>
    <w:rsid w:val="00D31A6E"/>
    <w:rsid w:val="00D4346D"/>
    <w:rsid w:val="00D50D9A"/>
    <w:rsid w:val="00D76C38"/>
    <w:rsid w:val="00DA2460"/>
    <w:rsid w:val="00DA40F4"/>
    <w:rsid w:val="00DB3163"/>
    <w:rsid w:val="00DB50F0"/>
    <w:rsid w:val="00DC3CDF"/>
    <w:rsid w:val="00DD0952"/>
    <w:rsid w:val="00DD6B04"/>
    <w:rsid w:val="00DE2D8C"/>
    <w:rsid w:val="00DE7585"/>
    <w:rsid w:val="00E220CC"/>
    <w:rsid w:val="00E75DB0"/>
    <w:rsid w:val="00E852EF"/>
    <w:rsid w:val="00E94598"/>
    <w:rsid w:val="00E95AC9"/>
    <w:rsid w:val="00EA1875"/>
    <w:rsid w:val="00EB2870"/>
    <w:rsid w:val="00EC2117"/>
    <w:rsid w:val="00EE7845"/>
    <w:rsid w:val="00EF766B"/>
    <w:rsid w:val="00F03079"/>
    <w:rsid w:val="00F15229"/>
    <w:rsid w:val="00F4134B"/>
    <w:rsid w:val="00F44653"/>
    <w:rsid w:val="00F5069A"/>
    <w:rsid w:val="00F56A6C"/>
    <w:rsid w:val="00F6514F"/>
    <w:rsid w:val="00F767B0"/>
    <w:rsid w:val="00F90A73"/>
    <w:rsid w:val="00FB4BC5"/>
    <w:rsid w:val="00FE709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5F1F"/>
  <w15:chartTrackingRefBased/>
  <w15:docId w15:val="{1A2DF59B-E856-2245-9392-B5421A460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25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25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2568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2568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2568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568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2568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568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2568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2568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2568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2568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2568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2568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2568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25681"/>
    <w:rPr>
      <w:rFonts w:eastAsiaTheme="majorEastAsia" w:cstheme="majorBidi"/>
      <w:color w:val="595959" w:themeColor="text1" w:themeTint="A6"/>
    </w:rPr>
  </w:style>
  <w:style w:type="character" w:customStyle="1" w:styleId="80">
    <w:name w:val="Заголовок 8 Знак"/>
    <w:basedOn w:val="a0"/>
    <w:link w:val="8"/>
    <w:uiPriority w:val="9"/>
    <w:semiHidden/>
    <w:rsid w:val="0082568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25681"/>
    <w:rPr>
      <w:rFonts w:eastAsiaTheme="majorEastAsia" w:cstheme="majorBidi"/>
      <w:color w:val="272727" w:themeColor="text1" w:themeTint="D8"/>
    </w:rPr>
  </w:style>
  <w:style w:type="paragraph" w:styleId="a3">
    <w:name w:val="Title"/>
    <w:basedOn w:val="a"/>
    <w:next w:val="a"/>
    <w:link w:val="a4"/>
    <w:uiPriority w:val="10"/>
    <w:qFormat/>
    <w:rsid w:val="00825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256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568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2568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25681"/>
    <w:pPr>
      <w:spacing w:before="160"/>
      <w:jc w:val="center"/>
    </w:pPr>
    <w:rPr>
      <w:i/>
      <w:iCs/>
      <w:color w:val="404040" w:themeColor="text1" w:themeTint="BF"/>
    </w:rPr>
  </w:style>
  <w:style w:type="character" w:customStyle="1" w:styleId="22">
    <w:name w:val="Цитата 2 Знак"/>
    <w:basedOn w:val="a0"/>
    <w:link w:val="21"/>
    <w:uiPriority w:val="29"/>
    <w:rsid w:val="00825681"/>
    <w:rPr>
      <w:i/>
      <w:iCs/>
      <w:color w:val="404040" w:themeColor="text1" w:themeTint="BF"/>
    </w:rPr>
  </w:style>
  <w:style w:type="paragraph" w:styleId="a7">
    <w:name w:val="List Paragraph"/>
    <w:basedOn w:val="a"/>
    <w:uiPriority w:val="34"/>
    <w:qFormat/>
    <w:rsid w:val="00825681"/>
    <w:pPr>
      <w:ind w:left="720"/>
      <w:contextualSpacing/>
    </w:pPr>
  </w:style>
  <w:style w:type="character" w:styleId="a8">
    <w:name w:val="Intense Emphasis"/>
    <w:basedOn w:val="a0"/>
    <w:uiPriority w:val="21"/>
    <w:qFormat/>
    <w:rsid w:val="00825681"/>
    <w:rPr>
      <w:i/>
      <w:iCs/>
      <w:color w:val="0F4761" w:themeColor="accent1" w:themeShade="BF"/>
    </w:rPr>
  </w:style>
  <w:style w:type="paragraph" w:styleId="a9">
    <w:name w:val="Intense Quote"/>
    <w:basedOn w:val="a"/>
    <w:next w:val="a"/>
    <w:link w:val="aa"/>
    <w:uiPriority w:val="30"/>
    <w:qFormat/>
    <w:rsid w:val="00825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25681"/>
    <w:rPr>
      <w:i/>
      <w:iCs/>
      <w:color w:val="0F4761" w:themeColor="accent1" w:themeShade="BF"/>
    </w:rPr>
  </w:style>
  <w:style w:type="character" w:styleId="ab">
    <w:name w:val="Intense Reference"/>
    <w:basedOn w:val="a0"/>
    <w:uiPriority w:val="32"/>
    <w:qFormat/>
    <w:rsid w:val="00825681"/>
    <w:rPr>
      <w:b/>
      <w:bCs/>
      <w:smallCaps/>
      <w:color w:val="0F4761" w:themeColor="accent1" w:themeShade="BF"/>
      <w:spacing w:val="5"/>
    </w:rPr>
  </w:style>
  <w:style w:type="character" w:styleId="ac">
    <w:name w:val="Hyperlink"/>
    <w:basedOn w:val="a0"/>
    <w:uiPriority w:val="99"/>
    <w:unhideWhenUsed/>
    <w:rsid w:val="00901E0F"/>
    <w:rPr>
      <w:color w:val="467886" w:themeColor="hyperlink"/>
      <w:u w:val="single"/>
    </w:rPr>
  </w:style>
  <w:style w:type="character" w:styleId="ad">
    <w:name w:val="Unresolved Mention"/>
    <w:basedOn w:val="a0"/>
    <w:uiPriority w:val="99"/>
    <w:semiHidden/>
    <w:unhideWhenUsed/>
    <w:rsid w:val="00901E0F"/>
    <w:rPr>
      <w:color w:val="605E5C"/>
      <w:shd w:val="clear" w:color="auto" w:fill="E1DFDD"/>
    </w:rPr>
  </w:style>
  <w:style w:type="table" w:styleId="ae">
    <w:name w:val="Table Grid"/>
    <w:basedOn w:val="a1"/>
    <w:uiPriority w:val="39"/>
    <w:rsid w:val="00E75D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E75DB0"/>
    <w:rPr>
      <w:b/>
      <w:bCs/>
    </w:rPr>
  </w:style>
  <w:style w:type="table" w:customStyle="1" w:styleId="TableGrid1">
    <w:name w:val="Table Grid1"/>
    <w:basedOn w:val="a1"/>
    <w:next w:val="ae"/>
    <w:uiPriority w:val="59"/>
    <w:rsid w:val="0090702D"/>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unhideWhenUsed/>
    <w:rsid w:val="00841603"/>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975857">
      <w:bodyDiv w:val="1"/>
      <w:marLeft w:val="0"/>
      <w:marRight w:val="0"/>
      <w:marTop w:val="0"/>
      <w:marBottom w:val="0"/>
      <w:divBdr>
        <w:top w:val="none" w:sz="0" w:space="0" w:color="auto"/>
        <w:left w:val="none" w:sz="0" w:space="0" w:color="auto"/>
        <w:bottom w:val="none" w:sz="0" w:space="0" w:color="auto"/>
        <w:right w:val="none" w:sz="0" w:space="0" w:color="auto"/>
      </w:divBdr>
      <w:divsChild>
        <w:div w:id="2083942271">
          <w:marLeft w:val="0"/>
          <w:marRight w:val="0"/>
          <w:marTop w:val="0"/>
          <w:marBottom w:val="0"/>
          <w:divBdr>
            <w:top w:val="single" w:sz="2" w:space="0" w:color="E3E3E3"/>
            <w:left w:val="none" w:sz="0" w:space="0" w:color="auto"/>
            <w:bottom w:val="single" w:sz="2" w:space="0" w:color="E3E3E3"/>
            <w:right w:val="none" w:sz="0" w:space="0" w:color="auto"/>
          </w:divBdr>
        </w:div>
        <w:div w:id="148327602">
          <w:marLeft w:val="0"/>
          <w:marRight w:val="0"/>
          <w:marTop w:val="0"/>
          <w:marBottom w:val="0"/>
          <w:divBdr>
            <w:top w:val="single" w:sz="2" w:space="0" w:color="E3E3E3"/>
            <w:left w:val="none" w:sz="0" w:space="0" w:color="auto"/>
            <w:bottom w:val="single" w:sz="2" w:space="0" w:color="E3E3E3"/>
            <w:right w:val="none" w:sz="0" w:space="0" w:color="auto"/>
          </w:divBdr>
        </w:div>
        <w:div w:id="1638413443">
          <w:marLeft w:val="0"/>
          <w:marRight w:val="0"/>
          <w:marTop w:val="0"/>
          <w:marBottom w:val="0"/>
          <w:divBdr>
            <w:top w:val="single" w:sz="2" w:space="0" w:color="E3E3E3"/>
            <w:left w:val="none" w:sz="0" w:space="0" w:color="auto"/>
            <w:bottom w:val="single" w:sz="2" w:space="0" w:color="E3E3E3"/>
            <w:right w:val="none" w:sz="0" w:space="0" w:color="auto"/>
          </w:divBdr>
        </w:div>
        <w:div w:id="517696474">
          <w:marLeft w:val="0"/>
          <w:marRight w:val="0"/>
          <w:marTop w:val="0"/>
          <w:marBottom w:val="0"/>
          <w:divBdr>
            <w:top w:val="single" w:sz="2" w:space="0" w:color="E3E3E3"/>
            <w:left w:val="none" w:sz="0" w:space="0" w:color="auto"/>
            <w:bottom w:val="single" w:sz="2" w:space="0" w:color="E3E3E3"/>
            <w:right w:val="none" w:sz="0" w:space="0" w:color="auto"/>
          </w:divBdr>
        </w:div>
        <w:div w:id="548961111">
          <w:marLeft w:val="0"/>
          <w:marRight w:val="0"/>
          <w:marTop w:val="0"/>
          <w:marBottom w:val="0"/>
          <w:divBdr>
            <w:top w:val="single" w:sz="2" w:space="0" w:color="E3E3E3"/>
            <w:left w:val="none" w:sz="0" w:space="0" w:color="auto"/>
            <w:bottom w:val="single" w:sz="2" w:space="0" w:color="E3E3E3"/>
            <w:right w:val="none" w:sz="0" w:space="0" w:color="auto"/>
          </w:divBdr>
        </w:div>
        <w:div w:id="1642731698">
          <w:marLeft w:val="0"/>
          <w:marRight w:val="0"/>
          <w:marTop w:val="0"/>
          <w:marBottom w:val="0"/>
          <w:divBdr>
            <w:top w:val="single" w:sz="2" w:space="0" w:color="E3E3E3"/>
            <w:left w:val="none" w:sz="0" w:space="0" w:color="auto"/>
            <w:bottom w:val="single" w:sz="2" w:space="0" w:color="E3E3E3"/>
            <w:right w:val="none" w:sz="0" w:space="0" w:color="auto"/>
          </w:divBdr>
        </w:div>
        <w:div w:id="1957104792">
          <w:marLeft w:val="0"/>
          <w:marRight w:val="0"/>
          <w:marTop w:val="0"/>
          <w:marBottom w:val="0"/>
          <w:divBdr>
            <w:top w:val="single" w:sz="2" w:space="0" w:color="E3E3E3"/>
            <w:left w:val="none" w:sz="0" w:space="0" w:color="auto"/>
            <w:bottom w:val="single" w:sz="2" w:space="0" w:color="E3E3E3"/>
            <w:right w:val="none" w:sz="0" w:space="0" w:color="auto"/>
          </w:divBdr>
        </w:div>
        <w:div w:id="605767569">
          <w:marLeft w:val="0"/>
          <w:marRight w:val="0"/>
          <w:marTop w:val="0"/>
          <w:marBottom w:val="0"/>
          <w:divBdr>
            <w:top w:val="single" w:sz="2" w:space="0" w:color="E3E3E3"/>
            <w:left w:val="none" w:sz="0" w:space="0" w:color="auto"/>
            <w:bottom w:val="single" w:sz="2" w:space="0" w:color="E3E3E3"/>
            <w:right w:val="none" w:sz="0" w:space="0" w:color="auto"/>
          </w:divBdr>
        </w:div>
        <w:div w:id="714964035">
          <w:marLeft w:val="0"/>
          <w:marRight w:val="0"/>
          <w:marTop w:val="0"/>
          <w:marBottom w:val="0"/>
          <w:divBdr>
            <w:top w:val="single" w:sz="2" w:space="0" w:color="E3E3E3"/>
            <w:left w:val="none" w:sz="0" w:space="0" w:color="auto"/>
            <w:bottom w:val="single" w:sz="2" w:space="0" w:color="E3E3E3"/>
            <w:right w:val="none" w:sz="0" w:space="0" w:color="auto"/>
          </w:divBdr>
        </w:div>
        <w:div w:id="1009481740">
          <w:marLeft w:val="0"/>
          <w:marRight w:val="0"/>
          <w:marTop w:val="0"/>
          <w:marBottom w:val="0"/>
          <w:divBdr>
            <w:top w:val="single" w:sz="2" w:space="0" w:color="E3E3E3"/>
            <w:left w:val="none" w:sz="0" w:space="0" w:color="auto"/>
            <w:bottom w:val="single" w:sz="2" w:space="0" w:color="E3E3E3"/>
            <w:right w:val="none" w:sz="0" w:space="0" w:color="auto"/>
          </w:divBdr>
        </w:div>
        <w:div w:id="106241335">
          <w:marLeft w:val="0"/>
          <w:marRight w:val="0"/>
          <w:marTop w:val="0"/>
          <w:marBottom w:val="0"/>
          <w:divBdr>
            <w:top w:val="single" w:sz="2" w:space="0" w:color="E3E3E3"/>
            <w:left w:val="none" w:sz="0" w:space="0" w:color="auto"/>
            <w:bottom w:val="single" w:sz="2" w:space="0" w:color="E3E3E3"/>
            <w:right w:val="none" w:sz="0" w:space="0" w:color="auto"/>
          </w:divBdr>
        </w:div>
        <w:div w:id="1790398237">
          <w:marLeft w:val="0"/>
          <w:marRight w:val="0"/>
          <w:marTop w:val="0"/>
          <w:marBottom w:val="0"/>
          <w:divBdr>
            <w:top w:val="single" w:sz="2" w:space="0" w:color="E3E3E3"/>
            <w:left w:val="none" w:sz="0" w:space="0" w:color="auto"/>
            <w:bottom w:val="single" w:sz="2" w:space="0" w:color="E3E3E3"/>
            <w:right w:val="none" w:sz="0" w:space="0" w:color="auto"/>
          </w:divBdr>
        </w:div>
        <w:div w:id="949624792">
          <w:marLeft w:val="0"/>
          <w:marRight w:val="0"/>
          <w:marTop w:val="0"/>
          <w:marBottom w:val="0"/>
          <w:divBdr>
            <w:top w:val="single" w:sz="2" w:space="0" w:color="E3E3E3"/>
            <w:left w:val="none" w:sz="0" w:space="0" w:color="auto"/>
            <w:bottom w:val="single" w:sz="2" w:space="0" w:color="E3E3E3"/>
            <w:right w:val="none" w:sz="0" w:space="0" w:color="auto"/>
          </w:divBdr>
        </w:div>
        <w:div w:id="905646153">
          <w:marLeft w:val="0"/>
          <w:marRight w:val="0"/>
          <w:marTop w:val="0"/>
          <w:marBottom w:val="0"/>
          <w:divBdr>
            <w:top w:val="single" w:sz="2" w:space="0" w:color="E3E3E3"/>
            <w:left w:val="none" w:sz="0" w:space="0" w:color="auto"/>
            <w:bottom w:val="single" w:sz="2" w:space="0" w:color="E3E3E3"/>
            <w:right w:val="none" w:sz="0" w:space="0" w:color="auto"/>
          </w:divBdr>
        </w:div>
        <w:div w:id="1064528618">
          <w:marLeft w:val="0"/>
          <w:marRight w:val="0"/>
          <w:marTop w:val="0"/>
          <w:marBottom w:val="0"/>
          <w:divBdr>
            <w:top w:val="single" w:sz="2" w:space="0" w:color="E3E3E3"/>
            <w:left w:val="none" w:sz="0" w:space="0" w:color="auto"/>
            <w:bottom w:val="single" w:sz="2" w:space="0" w:color="E3E3E3"/>
            <w:right w:val="none" w:sz="0" w:space="0" w:color="auto"/>
          </w:divBdr>
        </w:div>
        <w:div w:id="753209556">
          <w:marLeft w:val="0"/>
          <w:marRight w:val="0"/>
          <w:marTop w:val="0"/>
          <w:marBottom w:val="0"/>
          <w:divBdr>
            <w:top w:val="single" w:sz="2" w:space="0" w:color="E3E3E3"/>
            <w:left w:val="none" w:sz="0" w:space="0" w:color="auto"/>
            <w:bottom w:val="single" w:sz="2" w:space="0" w:color="E3E3E3"/>
            <w:right w:val="none" w:sz="0" w:space="0" w:color="auto"/>
          </w:divBdr>
        </w:div>
        <w:div w:id="811866835">
          <w:marLeft w:val="0"/>
          <w:marRight w:val="0"/>
          <w:marTop w:val="0"/>
          <w:marBottom w:val="0"/>
          <w:divBdr>
            <w:top w:val="single" w:sz="2" w:space="0" w:color="E3E3E3"/>
            <w:left w:val="none" w:sz="0" w:space="0" w:color="auto"/>
            <w:bottom w:val="single" w:sz="2" w:space="0" w:color="E3E3E3"/>
            <w:right w:val="none" w:sz="0" w:space="0" w:color="auto"/>
          </w:divBdr>
        </w:div>
        <w:div w:id="801002547">
          <w:marLeft w:val="0"/>
          <w:marRight w:val="0"/>
          <w:marTop w:val="0"/>
          <w:marBottom w:val="0"/>
          <w:divBdr>
            <w:top w:val="single" w:sz="2" w:space="0" w:color="E3E3E3"/>
            <w:left w:val="none" w:sz="0" w:space="0" w:color="auto"/>
            <w:bottom w:val="single" w:sz="2" w:space="0" w:color="E3E3E3"/>
            <w:right w:val="none" w:sz="0" w:space="0" w:color="auto"/>
          </w:divBdr>
        </w:div>
        <w:div w:id="1312979167">
          <w:marLeft w:val="0"/>
          <w:marRight w:val="0"/>
          <w:marTop w:val="0"/>
          <w:marBottom w:val="0"/>
          <w:divBdr>
            <w:top w:val="single" w:sz="2" w:space="0" w:color="E3E3E3"/>
            <w:left w:val="none" w:sz="0" w:space="0" w:color="auto"/>
            <w:bottom w:val="single" w:sz="2" w:space="0" w:color="E3E3E3"/>
            <w:right w:val="none" w:sz="0" w:space="0" w:color="auto"/>
          </w:divBdr>
        </w:div>
        <w:div w:id="667828074">
          <w:marLeft w:val="0"/>
          <w:marRight w:val="0"/>
          <w:marTop w:val="0"/>
          <w:marBottom w:val="0"/>
          <w:divBdr>
            <w:top w:val="single" w:sz="2" w:space="0" w:color="E3E3E3"/>
            <w:left w:val="none" w:sz="0" w:space="0" w:color="auto"/>
            <w:bottom w:val="single" w:sz="2" w:space="0" w:color="E3E3E3"/>
            <w:right w:val="none" w:sz="0" w:space="0" w:color="auto"/>
          </w:divBdr>
        </w:div>
        <w:div w:id="1402482219">
          <w:marLeft w:val="0"/>
          <w:marRight w:val="0"/>
          <w:marTop w:val="0"/>
          <w:marBottom w:val="0"/>
          <w:divBdr>
            <w:top w:val="single" w:sz="2" w:space="0" w:color="E3E3E3"/>
            <w:left w:val="none" w:sz="0" w:space="0" w:color="auto"/>
            <w:bottom w:val="single" w:sz="2" w:space="0" w:color="E3E3E3"/>
            <w:right w:val="none" w:sz="0" w:space="0" w:color="auto"/>
          </w:divBdr>
        </w:div>
        <w:div w:id="1219054057">
          <w:marLeft w:val="0"/>
          <w:marRight w:val="0"/>
          <w:marTop w:val="0"/>
          <w:marBottom w:val="0"/>
          <w:divBdr>
            <w:top w:val="single" w:sz="2" w:space="0" w:color="E3E3E3"/>
            <w:left w:val="none" w:sz="0" w:space="0" w:color="auto"/>
            <w:bottom w:val="single" w:sz="2" w:space="0" w:color="E3E3E3"/>
            <w:right w:val="none" w:sz="0" w:space="0" w:color="auto"/>
          </w:divBdr>
        </w:div>
        <w:div w:id="281526">
          <w:marLeft w:val="0"/>
          <w:marRight w:val="0"/>
          <w:marTop w:val="0"/>
          <w:marBottom w:val="0"/>
          <w:divBdr>
            <w:top w:val="single" w:sz="2" w:space="0" w:color="E3E3E3"/>
            <w:left w:val="none" w:sz="0" w:space="0" w:color="auto"/>
            <w:bottom w:val="single" w:sz="2" w:space="0" w:color="E3E3E3"/>
            <w:right w:val="none" w:sz="0" w:space="0" w:color="auto"/>
          </w:divBdr>
        </w:div>
        <w:div w:id="903219855">
          <w:marLeft w:val="0"/>
          <w:marRight w:val="0"/>
          <w:marTop w:val="0"/>
          <w:marBottom w:val="0"/>
          <w:divBdr>
            <w:top w:val="single" w:sz="2" w:space="0" w:color="E3E3E3"/>
            <w:left w:val="none" w:sz="0" w:space="0" w:color="auto"/>
            <w:bottom w:val="single" w:sz="2" w:space="0" w:color="E3E3E3"/>
            <w:right w:val="none" w:sz="0" w:space="0" w:color="auto"/>
          </w:divBdr>
        </w:div>
        <w:div w:id="175582715">
          <w:marLeft w:val="0"/>
          <w:marRight w:val="0"/>
          <w:marTop w:val="0"/>
          <w:marBottom w:val="0"/>
          <w:divBdr>
            <w:top w:val="single" w:sz="2" w:space="0" w:color="E3E3E3"/>
            <w:left w:val="none" w:sz="0" w:space="0" w:color="auto"/>
            <w:bottom w:val="single" w:sz="2" w:space="0" w:color="E3E3E3"/>
            <w:right w:val="none" w:sz="0" w:space="0" w:color="auto"/>
          </w:divBdr>
        </w:div>
        <w:div w:id="406002121">
          <w:marLeft w:val="0"/>
          <w:marRight w:val="0"/>
          <w:marTop w:val="0"/>
          <w:marBottom w:val="0"/>
          <w:divBdr>
            <w:top w:val="single" w:sz="2" w:space="0" w:color="E3E3E3"/>
            <w:left w:val="none" w:sz="0" w:space="0" w:color="auto"/>
            <w:bottom w:val="single" w:sz="2" w:space="0" w:color="E3E3E3"/>
            <w:right w:val="none" w:sz="0" w:space="0" w:color="auto"/>
          </w:divBdr>
        </w:div>
        <w:div w:id="923874928">
          <w:marLeft w:val="0"/>
          <w:marRight w:val="0"/>
          <w:marTop w:val="0"/>
          <w:marBottom w:val="0"/>
          <w:divBdr>
            <w:top w:val="single" w:sz="2" w:space="0" w:color="E3E3E3"/>
            <w:left w:val="none" w:sz="0" w:space="0" w:color="auto"/>
            <w:bottom w:val="single" w:sz="2" w:space="0" w:color="E3E3E3"/>
            <w:right w:val="none" w:sz="0" w:space="0" w:color="auto"/>
          </w:divBdr>
        </w:div>
        <w:div w:id="1819301197">
          <w:marLeft w:val="0"/>
          <w:marRight w:val="0"/>
          <w:marTop w:val="0"/>
          <w:marBottom w:val="0"/>
          <w:divBdr>
            <w:top w:val="single" w:sz="2" w:space="0" w:color="E3E3E3"/>
            <w:left w:val="none" w:sz="0" w:space="0" w:color="auto"/>
            <w:bottom w:val="single" w:sz="2" w:space="0" w:color="E3E3E3"/>
            <w:right w:val="none" w:sz="0" w:space="0" w:color="auto"/>
          </w:divBdr>
        </w:div>
        <w:div w:id="297616743">
          <w:marLeft w:val="0"/>
          <w:marRight w:val="0"/>
          <w:marTop w:val="0"/>
          <w:marBottom w:val="0"/>
          <w:divBdr>
            <w:top w:val="single" w:sz="2" w:space="0" w:color="E3E3E3"/>
            <w:left w:val="none" w:sz="0" w:space="0" w:color="auto"/>
            <w:bottom w:val="single" w:sz="2" w:space="0" w:color="E3E3E3"/>
            <w:right w:val="none" w:sz="0" w:space="0" w:color="auto"/>
          </w:divBdr>
        </w:div>
        <w:div w:id="738944725">
          <w:marLeft w:val="0"/>
          <w:marRight w:val="0"/>
          <w:marTop w:val="0"/>
          <w:marBottom w:val="0"/>
          <w:divBdr>
            <w:top w:val="single" w:sz="2" w:space="0" w:color="E3E3E3"/>
            <w:left w:val="none" w:sz="0" w:space="0" w:color="auto"/>
            <w:bottom w:val="single" w:sz="2" w:space="0" w:color="E3E3E3"/>
            <w:right w:val="none" w:sz="0" w:space="0" w:color="auto"/>
          </w:divBdr>
        </w:div>
        <w:div w:id="397290144">
          <w:marLeft w:val="0"/>
          <w:marRight w:val="0"/>
          <w:marTop w:val="0"/>
          <w:marBottom w:val="0"/>
          <w:divBdr>
            <w:top w:val="single" w:sz="2" w:space="0" w:color="E3E3E3"/>
            <w:left w:val="none" w:sz="0" w:space="0" w:color="auto"/>
            <w:bottom w:val="single" w:sz="2" w:space="0" w:color="E3E3E3"/>
            <w:right w:val="none" w:sz="0" w:space="0" w:color="auto"/>
          </w:divBdr>
        </w:div>
        <w:div w:id="1194685265">
          <w:marLeft w:val="0"/>
          <w:marRight w:val="0"/>
          <w:marTop w:val="0"/>
          <w:marBottom w:val="0"/>
          <w:divBdr>
            <w:top w:val="single" w:sz="2" w:space="0" w:color="E3E3E3"/>
            <w:left w:val="none" w:sz="0" w:space="0" w:color="auto"/>
            <w:bottom w:val="single" w:sz="2" w:space="0" w:color="E3E3E3"/>
            <w:right w:val="none" w:sz="0" w:space="0" w:color="auto"/>
          </w:divBdr>
        </w:div>
        <w:div w:id="395278734">
          <w:marLeft w:val="0"/>
          <w:marRight w:val="0"/>
          <w:marTop w:val="0"/>
          <w:marBottom w:val="0"/>
          <w:divBdr>
            <w:top w:val="single" w:sz="2" w:space="0" w:color="E3E3E3"/>
            <w:left w:val="none" w:sz="0" w:space="0" w:color="auto"/>
            <w:bottom w:val="single" w:sz="2" w:space="0" w:color="E3E3E3"/>
            <w:right w:val="none" w:sz="0" w:space="0" w:color="auto"/>
          </w:divBdr>
        </w:div>
        <w:div w:id="1477409495">
          <w:marLeft w:val="0"/>
          <w:marRight w:val="0"/>
          <w:marTop w:val="0"/>
          <w:marBottom w:val="0"/>
          <w:divBdr>
            <w:top w:val="single" w:sz="2" w:space="0" w:color="E3E3E3"/>
            <w:left w:val="none" w:sz="0" w:space="0" w:color="auto"/>
            <w:bottom w:val="single" w:sz="2" w:space="0" w:color="E3E3E3"/>
            <w:right w:val="none" w:sz="0" w:space="0" w:color="auto"/>
          </w:divBdr>
        </w:div>
        <w:div w:id="955059949">
          <w:marLeft w:val="0"/>
          <w:marRight w:val="0"/>
          <w:marTop w:val="0"/>
          <w:marBottom w:val="0"/>
          <w:divBdr>
            <w:top w:val="single" w:sz="2" w:space="0" w:color="E3E3E3"/>
            <w:left w:val="none" w:sz="0" w:space="0" w:color="auto"/>
            <w:bottom w:val="single" w:sz="2" w:space="0" w:color="E3E3E3"/>
            <w:right w:val="none" w:sz="0" w:space="0" w:color="auto"/>
          </w:divBdr>
        </w:div>
        <w:div w:id="348414507">
          <w:marLeft w:val="0"/>
          <w:marRight w:val="0"/>
          <w:marTop w:val="0"/>
          <w:marBottom w:val="0"/>
          <w:divBdr>
            <w:top w:val="single" w:sz="2" w:space="0" w:color="E3E3E3"/>
            <w:left w:val="none" w:sz="0" w:space="0" w:color="auto"/>
            <w:bottom w:val="single" w:sz="2" w:space="0" w:color="E3E3E3"/>
            <w:right w:val="none" w:sz="0" w:space="0" w:color="auto"/>
          </w:divBdr>
        </w:div>
      </w:divsChild>
    </w:div>
    <w:div w:id="902329308">
      <w:bodyDiv w:val="1"/>
      <w:marLeft w:val="0"/>
      <w:marRight w:val="0"/>
      <w:marTop w:val="0"/>
      <w:marBottom w:val="0"/>
      <w:divBdr>
        <w:top w:val="none" w:sz="0" w:space="0" w:color="auto"/>
        <w:left w:val="none" w:sz="0" w:space="0" w:color="auto"/>
        <w:bottom w:val="none" w:sz="0" w:space="0" w:color="auto"/>
        <w:right w:val="none" w:sz="0" w:space="0" w:color="auto"/>
      </w:divBdr>
      <w:divsChild>
        <w:div w:id="603348488">
          <w:marLeft w:val="0"/>
          <w:marRight w:val="0"/>
          <w:marTop w:val="0"/>
          <w:marBottom w:val="0"/>
          <w:divBdr>
            <w:top w:val="single" w:sz="2" w:space="0" w:color="E3E3E3"/>
            <w:left w:val="single" w:sz="2" w:space="0" w:color="E3E3E3"/>
            <w:bottom w:val="single" w:sz="2" w:space="0" w:color="E3E3E3"/>
            <w:right w:val="single" w:sz="2" w:space="0" w:color="E3E3E3"/>
          </w:divBdr>
        </w:div>
        <w:div w:id="1956978697">
          <w:marLeft w:val="0"/>
          <w:marRight w:val="0"/>
          <w:marTop w:val="0"/>
          <w:marBottom w:val="0"/>
          <w:divBdr>
            <w:top w:val="single" w:sz="2" w:space="0" w:color="414149"/>
            <w:left w:val="single" w:sz="2" w:space="0" w:color="414149"/>
            <w:bottom w:val="single" w:sz="2" w:space="0" w:color="414149"/>
            <w:right w:val="single" w:sz="2" w:space="0" w:color="414149"/>
          </w:divBdr>
          <w:divsChild>
            <w:div w:id="1109159203">
              <w:marLeft w:val="0"/>
              <w:marRight w:val="0"/>
              <w:marTop w:val="0"/>
              <w:marBottom w:val="0"/>
              <w:divBdr>
                <w:top w:val="single" w:sz="2" w:space="0" w:color="E3E3E3"/>
                <w:left w:val="single" w:sz="2" w:space="0" w:color="E3E3E3"/>
                <w:bottom w:val="single" w:sz="2" w:space="0" w:color="E3E3E3"/>
                <w:right w:val="single" w:sz="2" w:space="0" w:color="E3E3E3"/>
              </w:divBdr>
              <w:divsChild>
                <w:div w:id="140736107">
                  <w:marLeft w:val="0"/>
                  <w:marRight w:val="0"/>
                  <w:marTop w:val="0"/>
                  <w:marBottom w:val="0"/>
                  <w:divBdr>
                    <w:top w:val="single" w:sz="2" w:space="0" w:color="E3E3E3"/>
                    <w:left w:val="none" w:sz="0" w:space="0" w:color="auto"/>
                    <w:bottom w:val="single" w:sz="2" w:space="0" w:color="E3E3E3"/>
                    <w:right w:val="none" w:sz="0" w:space="0" w:color="auto"/>
                  </w:divBdr>
                </w:div>
                <w:div w:id="569269902">
                  <w:marLeft w:val="0"/>
                  <w:marRight w:val="0"/>
                  <w:marTop w:val="0"/>
                  <w:marBottom w:val="0"/>
                  <w:divBdr>
                    <w:top w:val="single" w:sz="2" w:space="0" w:color="E3E3E3"/>
                    <w:left w:val="none" w:sz="0" w:space="0" w:color="auto"/>
                    <w:bottom w:val="single" w:sz="2" w:space="0" w:color="E3E3E3"/>
                    <w:right w:val="none" w:sz="0" w:space="0" w:color="auto"/>
                  </w:divBdr>
                </w:div>
                <w:div w:id="13506657">
                  <w:marLeft w:val="0"/>
                  <w:marRight w:val="0"/>
                  <w:marTop w:val="0"/>
                  <w:marBottom w:val="0"/>
                  <w:divBdr>
                    <w:top w:val="single" w:sz="2" w:space="0" w:color="E3E3E3"/>
                    <w:left w:val="none" w:sz="0" w:space="0" w:color="auto"/>
                    <w:bottom w:val="single" w:sz="2" w:space="0" w:color="E3E3E3"/>
                    <w:right w:val="none" w:sz="0" w:space="0" w:color="auto"/>
                  </w:divBdr>
                </w:div>
                <w:div w:id="1057052339">
                  <w:marLeft w:val="0"/>
                  <w:marRight w:val="0"/>
                  <w:marTop w:val="0"/>
                  <w:marBottom w:val="0"/>
                  <w:divBdr>
                    <w:top w:val="single" w:sz="2" w:space="0" w:color="E3E3E3"/>
                    <w:left w:val="none" w:sz="0" w:space="0" w:color="auto"/>
                    <w:bottom w:val="single" w:sz="2" w:space="0" w:color="E3E3E3"/>
                    <w:right w:val="none" w:sz="0" w:space="0" w:color="auto"/>
                  </w:divBdr>
                </w:div>
                <w:div w:id="937252646">
                  <w:marLeft w:val="0"/>
                  <w:marRight w:val="0"/>
                  <w:marTop w:val="0"/>
                  <w:marBottom w:val="0"/>
                  <w:divBdr>
                    <w:top w:val="single" w:sz="2" w:space="0" w:color="E3E3E3"/>
                    <w:left w:val="none" w:sz="0" w:space="0" w:color="auto"/>
                    <w:bottom w:val="single" w:sz="2" w:space="0" w:color="E3E3E3"/>
                    <w:right w:val="none" w:sz="0" w:space="0" w:color="auto"/>
                  </w:divBdr>
                </w:div>
                <w:div w:id="1802721182">
                  <w:marLeft w:val="0"/>
                  <w:marRight w:val="0"/>
                  <w:marTop w:val="0"/>
                  <w:marBottom w:val="0"/>
                  <w:divBdr>
                    <w:top w:val="single" w:sz="2" w:space="0" w:color="E3E3E3"/>
                    <w:left w:val="none" w:sz="0" w:space="0" w:color="auto"/>
                    <w:bottom w:val="single" w:sz="2" w:space="0" w:color="E3E3E3"/>
                    <w:right w:val="none" w:sz="0" w:space="0" w:color="auto"/>
                  </w:divBdr>
                </w:div>
                <w:div w:id="1862742904">
                  <w:marLeft w:val="0"/>
                  <w:marRight w:val="0"/>
                  <w:marTop w:val="0"/>
                  <w:marBottom w:val="0"/>
                  <w:divBdr>
                    <w:top w:val="single" w:sz="2" w:space="0" w:color="E3E3E3"/>
                    <w:left w:val="none" w:sz="0" w:space="0" w:color="auto"/>
                    <w:bottom w:val="single" w:sz="2" w:space="0" w:color="E3E3E3"/>
                    <w:right w:val="none" w:sz="0" w:space="0" w:color="auto"/>
                  </w:divBdr>
                </w:div>
                <w:div w:id="467669378">
                  <w:marLeft w:val="0"/>
                  <w:marRight w:val="0"/>
                  <w:marTop w:val="0"/>
                  <w:marBottom w:val="0"/>
                  <w:divBdr>
                    <w:top w:val="single" w:sz="2" w:space="0" w:color="E3E3E3"/>
                    <w:left w:val="none" w:sz="0" w:space="0" w:color="auto"/>
                    <w:bottom w:val="single" w:sz="2" w:space="0" w:color="E3E3E3"/>
                    <w:right w:val="none" w:sz="0" w:space="0" w:color="auto"/>
                  </w:divBdr>
                </w:div>
                <w:div w:id="1125655914">
                  <w:marLeft w:val="0"/>
                  <w:marRight w:val="0"/>
                  <w:marTop w:val="0"/>
                  <w:marBottom w:val="0"/>
                  <w:divBdr>
                    <w:top w:val="single" w:sz="2" w:space="0" w:color="E3E3E3"/>
                    <w:left w:val="none" w:sz="0" w:space="0" w:color="auto"/>
                    <w:bottom w:val="single" w:sz="2" w:space="0" w:color="E3E3E3"/>
                    <w:right w:val="none" w:sz="0" w:space="0" w:color="auto"/>
                  </w:divBdr>
                </w:div>
                <w:div w:id="1717074270">
                  <w:marLeft w:val="0"/>
                  <w:marRight w:val="0"/>
                  <w:marTop w:val="0"/>
                  <w:marBottom w:val="0"/>
                  <w:divBdr>
                    <w:top w:val="single" w:sz="2" w:space="0" w:color="E3E3E3"/>
                    <w:left w:val="none" w:sz="0" w:space="0" w:color="auto"/>
                    <w:bottom w:val="single" w:sz="2" w:space="0" w:color="E3E3E3"/>
                    <w:right w:val="none" w:sz="0" w:space="0" w:color="auto"/>
                  </w:divBdr>
                </w:div>
                <w:div w:id="1236546373">
                  <w:marLeft w:val="0"/>
                  <w:marRight w:val="0"/>
                  <w:marTop w:val="0"/>
                  <w:marBottom w:val="0"/>
                  <w:divBdr>
                    <w:top w:val="single" w:sz="2" w:space="0" w:color="E3E3E3"/>
                    <w:left w:val="none" w:sz="0" w:space="0" w:color="auto"/>
                    <w:bottom w:val="single" w:sz="2" w:space="0" w:color="E3E3E3"/>
                    <w:right w:val="none" w:sz="0" w:space="0" w:color="auto"/>
                  </w:divBdr>
                </w:div>
                <w:div w:id="1793668744">
                  <w:marLeft w:val="0"/>
                  <w:marRight w:val="0"/>
                  <w:marTop w:val="0"/>
                  <w:marBottom w:val="0"/>
                  <w:divBdr>
                    <w:top w:val="single" w:sz="2" w:space="0" w:color="E3E3E3"/>
                    <w:left w:val="none" w:sz="0" w:space="0" w:color="auto"/>
                    <w:bottom w:val="single" w:sz="2" w:space="0" w:color="E3E3E3"/>
                    <w:right w:val="none" w:sz="0" w:space="0" w:color="auto"/>
                  </w:divBdr>
                </w:div>
                <w:div w:id="331681907">
                  <w:marLeft w:val="0"/>
                  <w:marRight w:val="0"/>
                  <w:marTop w:val="0"/>
                  <w:marBottom w:val="0"/>
                  <w:divBdr>
                    <w:top w:val="single" w:sz="2" w:space="0" w:color="E3E3E3"/>
                    <w:left w:val="none" w:sz="0" w:space="0" w:color="auto"/>
                    <w:bottom w:val="single" w:sz="2" w:space="0" w:color="E3E3E3"/>
                    <w:right w:val="none" w:sz="0" w:space="0" w:color="auto"/>
                  </w:divBdr>
                </w:div>
                <w:div w:id="406539710">
                  <w:marLeft w:val="0"/>
                  <w:marRight w:val="0"/>
                  <w:marTop w:val="0"/>
                  <w:marBottom w:val="0"/>
                  <w:divBdr>
                    <w:top w:val="single" w:sz="2" w:space="0" w:color="E3E3E3"/>
                    <w:left w:val="none" w:sz="0" w:space="0" w:color="auto"/>
                    <w:bottom w:val="single" w:sz="2" w:space="0" w:color="E3E3E3"/>
                    <w:right w:val="none" w:sz="0" w:space="0" w:color="auto"/>
                  </w:divBdr>
                </w:div>
                <w:div w:id="425930808">
                  <w:marLeft w:val="0"/>
                  <w:marRight w:val="0"/>
                  <w:marTop w:val="0"/>
                  <w:marBottom w:val="0"/>
                  <w:divBdr>
                    <w:top w:val="single" w:sz="2" w:space="0" w:color="E3E3E3"/>
                    <w:left w:val="none" w:sz="0" w:space="0" w:color="auto"/>
                    <w:bottom w:val="single" w:sz="2" w:space="0" w:color="E3E3E3"/>
                    <w:right w:val="none" w:sz="0" w:space="0" w:color="auto"/>
                  </w:divBdr>
                </w:div>
                <w:div w:id="1467822371">
                  <w:marLeft w:val="0"/>
                  <w:marRight w:val="0"/>
                  <w:marTop w:val="0"/>
                  <w:marBottom w:val="0"/>
                  <w:divBdr>
                    <w:top w:val="single" w:sz="2" w:space="0" w:color="E3E3E3"/>
                    <w:left w:val="none" w:sz="0" w:space="0" w:color="auto"/>
                    <w:bottom w:val="single" w:sz="2" w:space="0" w:color="E3E3E3"/>
                    <w:right w:val="none" w:sz="0" w:space="0" w:color="auto"/>
                  </w:divBdr>
                </w:div>
                <w:div w:id="386144505">
                  <w:marLeft w:val="0"/>
                  <w:marRight w:val="0"/>
                  <w:marTop w:val="0"/>
                  <w:marBottom w:val="0"/>
                  <w:divBdr>
                    <w:top w:val="single" w:sz="2" w:space="0" w:color="E3E3E3"/>
                    <w:left w:val="none" w:sz="0" w:space="0" w:color="auto"/>
                    <w:bottom w:val="single" w:sz="2" w:space="0" w:color="E3E3E3"/>
                    <w:right w:val="none" w:sz="0" w:space="0" w:color="auto"/>
                  </w:divBdr>
                </w:div>
                <w:div w:id="531310666">
                  <w:marLeft w:val="0"/>
                  <w:marRight w:val="0"/>
                  <w:marTop w:val="0"/>
                  <w:marBottom w:val="0"/>
                  <w:divBdr>
                    <w:top w:val="single" w:sz="2" w:space="0" w:color="E3E3E3"/>
                    <w:left w:val="none" w:sz="0" w:space="0" w:color="auto"/>
                    <w:bottom w:val="single" w:sz="2" w:space="0" w:color="E3E3E3"/>
                    <w:right w:val="none" w:sz="0" w:space="0" w:color="auto"/>
                  </w:divBdr>
                </w:div>
                <w:div w:id="728303574">
                  <w:marLeft w:val="0"/>
                  <w:marRight w:val="0"/>
                  <w:marTop w:val="0"/>
                  <w:marBottom w:val="0"/>
                  <w:divBdr>
                    <w:top w:val="single" w:sz="2" w:space="0" w:color="E3E3E3"/>
                    <w:left w:val="none" w:sz="0" w:space="0" w:color="auto"/>
                    <w:bottom w:val="single" w:sz="2" w:space="0" w:color="E3E3E3"/>
                    <w:right w:val="none" w:sz="0" w:space="0" w:color="auto"/>
                  </w:divBdr>
                </w:div>
                <w:div w:id="337461532">
                  <w:marLeft w:val="0"/>
                  <w:marRight w:val="0"/>
                  <w:marTop w:val="0"/>
                  <w:marBottom w:val="0"/>
                  <w:divBdr>
                    <w:top w:val="single" w:sz="2" w:space="0" w:color="E3E3E3"/>
                    <w:left w:val="none" w:sz="0" w:space="0" w:color="auto"/>
                    <w:bottom w:val="single" w:sz="2" w:space="0" w:color="E3E3E3"/>
                    <w:right w:val="none" w:sz="0" w:space="0" w:color="auto"/>
                  </w:divBdr>
                </w:div>
                <w:div w:id="1895046458">
                  <w:marLeft w:val="0"/>
                  <w:marRight w:val="0"/>
                  <w:marTop w:val="0"/>
                  <w:marBottom w:val="0"/>
                  <w:divBdr>
                    <w:top w:val="single" w:sz="2" w:space="0" w:color="E3E3E3"/>
                    <w:left w:val="none" w:sz="0" w:space="0" w:color="auto"/>
                    <w:bottom w:val="single" w:sz="2" w:space="0" w:color="E3E3E3"/>
                    <w:right w:val="none" w:sz="0" w:space="0" w:color="auto"/>
                  </w:divBdr>
                </w:div>
                <w:div w:id="961154051">
                  <w:marLeft w:val="0"/>
                  <w:marRight w:val="0"/>
                  <w:marTop w:val="0"/>
                  <w:marBottom w:val="0"/>
                  <w:divBdr>
                    <w:top w:val="single" w:sz="2" w:space="0" w:color="E3E3E3"/>
                    <w:left w:val="none" w:sz="0" w:space="0" w:color="auto"/>
                    <w:bottom w:val="single" w:sz="2" w:space="0" w:color="E3E3E3"/>
                    <w:right w:val="none" w:sz="0" w:space="0" w:color="auto"/>
                  </w:divBdr>
                </w:div>
                <w:div w:id="1723600547">
                  <w:marLeft w:val="0"/>
                  <w:marRight w:val="0"/>
                  <w:marTop w:val="0"/>
                  <w:marBottom w:val="0"/>
                  <w:divBdr>
                    <w:top w:val="single" w:sz="2" w:space="0" w:color="E3E3E3"/>
                    <w:left w:val="none" w:sz="0" w:space="0" w:color="auto"/>
                    <w:bottom w:val="single" w:sz="2" w:space="0" w:color="E3E3E3"/>
                    <w:right w:val="none" w:sz="0" w:space="0" w:color="auto"/>
                  </w:divBdr>
                </w:div>
                <w:div w:id="574242204">
                  <w:marLeft w:val="0"/>
                  <w:marRight w:val="0"/>
                  <w:marTop w:val="0"/>
                  <w:marBottom w:val="0"/>
                  <w:divBdr>
                    <w:top w:val="single" w:sz="2" w:space="0" w:color="E3E3E3"/>
                    <w:left w:val="none" w:sz="0" w:space="0" w:color="auto"/>
                    <w:bottom w:val="single" w:sz="2" w:space="0" w:color="E3E3E3"/>
                    <w:right w:val="none" w:sz="0" w:space="0" w:color="auto"/>
                  </w:divBdr>
                </w:div>
                <w:div w:id="710544528">
                  <w:marLeft w:val="0"/>
                  <w:marRight w:val="0"/>
                  <w:marTop w:val="0"/>
                  <w:marBottom w:val="0"/>
                  <w:divBdr>
                    <w:top w:val="single" w:sz="2" w:space="0" w:color="E3E3E3"/>
                    <w:left w:val="none" w:sz="0" w:space="0" w:color="auto"/>
                    <w:bottom w:val="single" w:sz="2" w:space="0" w:color="E3E3E3"/>
                    <w:right w:val="none" w:sz="0" w:space="0" w:color="auto"/>
                  </w:divBdr>
                </w:div>
                <w:div w:id="2123961646">
                  <w:marLeft w:val="0"/>
                  <w:marRight w:val="0"/>
                  <w:marTop w:val="0"/>
                  <w:marBottom w:val="0"/>
                  <w:divBdr>
                    <w:top w:val="single" w:sz="2" w:space="0" w:color="E3E3E3"/>
                    <w:left w:val="none" w:sz="0" w:space="0" w:color="auto"/>
                    <w:bottom w:val="single" w:sz="2" w:space="0" w:color="E3E3E3"/>
                    <w:right w:val="none" w:sz="0" w:space="0" w:color="auto"/>
                  </w:divBdr>
                </w:div>
                <w:div w:id="61605084">
                  <w:marLeft w:val="0"/>
                  <w:marRight w:val="0"/>
                  <w:marTop w:val="0"/>
                  <w:marBottom w:val="0"/>
                  <w:divBdr>
                    <w:top w:val="single" w:sz="2" w:space="0" w:color="E3E3E3"/>
                    <w:left w:val="none" w:sz="0" w:space="0" w:color="auto"/>
                    <w:bottom w:val="single" w:sz="2" w:space="0" w:color="E3E3E3"/>
                    <w:right w:val="none" w:sz="0" w:space="0" w:color="auto"/>
                  </w:divBdr>
                </w:div>
                <w:div w:id="1971936673">
                  <w:marLeft w:val="0"/>
                  <w:marRight w:val="0"/>
                  <w:marTop w:val="0"/>
                  <w:marBottom w:val="0"/>
                  <w:divBdr>
                    <w:top w:val="single" w:sz="2" w:space="0" w:color="E3E3E3"/>
                    <w:left w:val="none" w:sz="0" w:space="0" w:color="auto"/>
                    <w:bottom w:val="single" w:sz="2" w:space="0" w:color="E3E3E3"/>
                    <w:right w:val="none" w:sz="0" w:space="0" w:color="auto"/>
                  </w:divBdr>
                </w:div>
                <w:div w:id="465513845">
                  <w:marLeft w:val="0"/>
                  <w:marRight w:val="0"/>
                  <w:marTop w:val="0"/>
                  <w:marBottom w:val="0"/>
                  <w:divBdr>
                    <w:top w:val="single" w:sz="2" w:space="0" w:color="E3E3E3"/>
                    <w:left w:val="none" w:sz="0" w:space="0" w:color="auto"/>
                    <w:bottom w:val="single" w:sz="2" w:space="0" w:color="E3E3E3"/>
                    <w:right w:val="none" w:sz="0" w:space="0" w:color="auto"/>
                  </w:divBdr>
                </w:div>
                <w:div w:id="170071946">
                  <w:marLeft w:val="0"/>
                  <w:marRight w:val="0"/>
                  <w:marTop w:val="0"/>
                  <w:marBottom w:val="0"/>
                  <w:divBdr>
                    <w:top w:val="single" w:sz="2" w:space="0" w:color="E3E3E3"/>
                    <w:left w:val="none" w:sz="0" w:space="0" w:color="auto"/>
                    <w:bottom w:val="single" w:sz="2" w:space="0" w:color="E3E3E3"/>
                    <w:right w:val="none" w:sz="0" w:space="0" w:color="auto"/>
                  </w:divBdr>
                </w:div>
                <w:div w:id="174348517">
                  <w:marLeft w:val="0"/>
                  <w:marRight w:val="0"/>
                  <w:marTop w:val="0"/>
                  <w:marBottom w:val="0"/>
                  <w:divBdr>
                    <w:top w:val="single" w:sz="2" w:space="0" w:color="E3E3E3"/>
                    <w:left w:val="none" w:sz="0" w:space="0" w:color="auto"/>
                    <w:bottom w:val="single" w:sz="2" w:space="0" w:color="E3E3E3"/>
                    <w:right w:val="none" w:sz="0" w:space="0" w:color="auto"/>
                  </w:divBdr>
                </w:div>
                <w:div w:id="1644459305">
                  <w:marLeft w:val="0"/>
                  <w:marRight w:val="0"/>
                  <w:marTop w:val="0"/>
                  <w:marBottom w:val="0"/>
                  <w:divBdr>
                    <w:top w:val="single" w:sz="2" w:space="0" w:color="E3E3E3"/>
                    <w:left w:val="none" w:sz="0" w:space="0" w:color="auto"/>
                    <w:bottom w:val="single" w:sz="2" w:space="0" w:color="E3E3E3"/>
                    <w:right w:val="none" w:sz="0" w:space="0" w:color="auto"/>
                  </w:divBdr>
                </w:div>
                <w:div w:id="1373380041">
                  <w:marLeft w:val="0"/>
                  <w:marRight w:val="0"/>
                  <w:marTop w:val="0"/>
                  <w:marBottom w:val="0"/>
                  <w:divBdr>
                    <w:top w:val="single" w:sz="2" w:space="0" w:color="E3E3E3"/>
                    <w:left w:val="none" w:sz="0" w:space="0" w:color="auto"/>
                    <w:bottom w:val="single" w:sz="2" w:space="0" w:color="E3E3E3"/>
                    <w:right w:val="none" w:sz="0" w:space="0" w:color="auto"/>
                  </w:divBdr>
                </w:div>
                <w:div w:id="1261722774">
                  <w:marLeft w:val="0"/>
                  <w:marRight w:val="0"/>
                  <w:marTop w:val="0"/>
                  <w:marBottom w:val="0"/>
                  <w:divBdr>
                    <w:top w:val="single" w:sz="2" w:space="0" w:color="E3E3E3"/>
                    <w:left w:val="none" w:sz="0" w:space="0" w:color="auto"/>
                    <w:bottom w:val="single" w:sz="2" w:space="0" w:color="E3E3E3"/>
                    <w:right w:val="none" w:sz="0" w:space="0" w:color="auto"/>
                  </w:divBdr>
                </w:div>
                <w:div w:id="162429615">
                  <w:marLeft w:val="0"/>
                  <w:marRight w:val="0"/>
                  <w:marTop w:val="0"/>
                  <w:marBottom w:val="0"/>
                  <w:divBdr>
                    <w:top w:val="single" w:sz="2" w:space="0" w:color="E3E3E3"/>
                    <w:left w:val="none" w:sz="0" w:space="0" w:color="auto"/>
                    <w:bottom w:val="single" w:sz="2" w:space="0" w:color="E3E3E3"/>
                    <w:right w:val="none" w:sz="0" w:space="0" w:color="auto"/>
                  </w:divBdr>
                </w:div>
                <w:div w:id="90907732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2023431865">
          <w:marLeft w:val="0"/>
          <w:marRight w:val="0"/>
          <w:marTop w:val="0"/>
          <w:marBottom w:val="0"/>
          <w:divBdr>
            <w:top w:val="single" w:sz="2" w:space="0" w:color="E3E3E3"/>
            <w:left w:val="single" w:sz="2" w:space="0" w:color="E3E3E3"/>
            <w:bottom w:val="single" w:sz="2" w:space="0" w:color="E3E3E3"/>
            <w:right w:val="single" w:sz="2" w:space="0" w:color="E3E3E3"/>
          </w:divBdr>
        </w:div>
        <w:div w:id="1363820054">
          <w:marLeft w:val="0"/>
          <w:marRight w:val="0"/>
          <w:marTop w:val="0"/>
          <w:marBottom w:val="0"/>
          <w:divBdr>
            <w:top w:val="single" w:sz="2" w:space="0" w:color="E3E3E3"/>
            <w:left w:val="single" w:sz="2" w:space="0" w:color="E3E3E3"/>
            <w:bottom w:val="single" w:sz="2" w:space="0" w:color="E3E3E3"/>
            <w:right w:val="single" w:sz="2" w:space="0" w:color="E3E3E3"/>
          </w:divBdr>
        </w:div>
        <w:div w:id="1135487219">
          <w:marLeft w:val="0"/>
          <w:marRight w:val="0"/>
          <w:marTop w:val="0"/>
          <w:marBottom w:val="0"/>
          <w:divBdr>
            <w:top w:val="single" w:sz="2" w:space="0" w:color="414149"/>
            <w:left w:val="single" w:sz="2" w:space="0" w:color="414149"/>
            <w:bottom w:val="single" w:sz="2" w:space="0" w:color="414149"/>
            <w:right w:val="single" w:sz="2" w:space="0" w:color="414149"/>
          </w:divBdr>
          <w:divsChild>
            <w:div w:id="355273787">
              <w:marLeft w:val="0"/>
              <w:marRight w:val="0"/>
              <w:marTop w:val="0"/>
              <w:marBottom w:val="0"/>
              <w:divBdr>
                <w:top w:val="single" w:sz="2" w:space="0" w:color="E3E3E3"/>
                <w:left w:val="single" w:sz="2" w:space="0" w:color="E3E3E3"/>
                <w:bottom w:val="single" w:sz="2" w:space="0" w:color="E3E3E3"/>
                <w:right w:val="single" w:sz="2" w:space="0" w:color="E3E3E3"/>
              </w:divBdr>
              <w:divsChild>
                <w:div w:id="2137332046">
                  <w:marLeft w:val="0"/>
                  <w:marRight w:val="0"/>
                  <w:marTop w:val="0"/>
                  <w:marBottom w:val="0"/>
                  <w:divBdr>
                    <w:top w:val="single" w:sz="2" w:space="0" w:color="E3E3E3"/>
                    <w:left w:val="none" w:sz="0" w:space="0" w:color="auto"/>
                    <w:bottom w:val="single" w:sz="2" w:space="0" w:color="E3E3E3"/>
                    <w:right w:val="none" w:sz="0" w:space="0" w:color="auto"/>
                  </w:divBdr>
                </w:div>
                <w:div w:id="1274096687">
                  <w:marLeft w:val="0"/>
                  <w:marRight w:val="0"/>
                  <w:marTop w:val="0"/>
                  <w:marBottom w:val="0"/>
                  <w:divBdr>
                    <w:top w:val="single" w:sz="2" w:space="0" w:color="E3E3E3"/>
                    <w:left w:val="none" w:sz="0" w:space="0" w:color="auto"/>
                    <w:bottom w:val="single" w:sz="2" w:space="0" w:color="E3E3E3"/>
                    <w:right w:val="none" w:sz="0" w:space="0" w:color="auto"/>
                  </w:divBdr>
                </w:div>
                <w:div w:id="480270506">
                  <w:marLeft w:val="0"/>
                  <w:marRight w:val="0"/>
                  <w:marTop w:val="0"/>
                  <w:marBottom w:val="0"/>
                  <w:divBdr>
                    <w:top w:val="single" w:sz="2" w:space="0" w:color="E3E3E3"/>
                    <w:left w:val="none" w:sz="0" w:space="0" w:color="auto"/>
                    <w:bottom w:val="single" w:sz="2" w:space="0" w:color="E3E3E3"/>
                    <w:right w:val="none" w:sz="0" w:space="0" w:color="auto"/>
                  </w:divBdr>
                </w:div>
                <w:div w:id="380597382">
                  <w:marLeft w:val="0"/>
                  <w:marRight w:val="0"/>
                  <w:marTop w:val="0"/>
                  <w:marBottom w:val="0"/>
                  <w:divBdr>
                    <w:top w:val="single" w:sz="2" w:space="0" w:color="E3E3E3"/>
                    <w:left w:val="none" w:sz="0" w:space="0" w:color="auto"/>
                    <w:bottom w:val="single" w:sz="2" w:space="0" w:color="E3E3E3"/>
                    <w:right w:val="none" w:sz="0" w:space="0" w:color="auto"/>
                  </w:divBdr>
                </w:div>
                <w:div w:id="1418598170">
                  <w:marLeft w:val="0"/>
                  <w:marRight w:val="0"/>
                  <w:marTop w:val="0"/>
                  <w:marBottom w:val="0"/>
                  <w:divBdr>
                    <w:top w:val="single" w:sz="2" w:space="0" w:color="E3E3E3"/>
                    <w:left w:val="none" w:sz="0" w:space="0" w:color="auto"/>
                    <w:bottom w:val="single" w:sz="2" w:space="0" w:color="E3E3E3"/>
                    <w:right w:val="none" w:sz="0" w:space="0" w:color="auto"/>
                  </w:divBdr>
                </w:div>
                <w:div w:id="1050883108">
                  <w:marLeft w:val="0"/>
                  <w:marRight w:val="0"/>
                  <w:marTop w:val="0"/>
                  <w:marBottom w:val="0"/>
                  <w:divBdr>
                    <w:top w:val="single" w:sz="2" w:space="0" w:color="E3E3E3"/>
                    <w:left w:val="none" w:sz="0" w:space="0" w:color="auto"/>
                    <w:bottom w:val="single" w:sz="2" w:space="0" w:color="E3E3E3"/>
                    <w:right w:val="none" w:sz="0" w:space="0" w:color="auto"/>
                  </w:divBdr>
                </w:div>
                <w:div w:id="1478570300">
                  <w:marLeft w:val="0"/>
                  <w:marRight w:val="0"/>
                  <w:marTop w:val="0"/>
                  <w:marBottom w:val="0"/>
                  <w:divBdr>
                    <w:top w:val="single" w:sz="2" w:space="0" w:color="E3E3E3"/>
                    <w:left w:val="none" w:sz="0" w:space="0" w:color="auto"/>
                    <w:bottom w:val="single" w:sz="2" w:space="0" w:color="E3E3E3"/>
                    <w:right w:val="none" w:sz="0" w:space="0" w:color="auto"/>
                  </w:divBdr>
                </w:div>
                <w:div w:id="1552379161">
                  <w:marLeft w:val="0"/>
                  <w:marRight w:val="0"/>
                  <w:marTop w:val="0"/>
                  <w:marBottom w:val="0"/>
                  <w:divBdr>
                    <w:top w:val="single" w:sz="2" w:space="0" w:color="E3E3E3"/>
                    <w:left w:val="none" w:sz="0" w:space="0" w:color="auto"/>
                    <w:bottom w:val="single" w:sz="2" w:space="0" w:color="E3E3E3"/>
                    <w:right w:val="none" w:sz="0" w:space="0" w:color="auto"/>
                  </w:divBdr>
                </w:div>
                <w:div w:id="123819130">
                  <w:marLeft w:val="0"/>
                  <w:marRight w:val="0"/>
                  <w:marTop w:val="0"/>
                  <w:marBottom w:val="0"/>
                  <w:divBdr>
                    <w:top w:val="single" w:sz="2" w:space="0" w:color="E3E3E3"/>
                    <w:left w:val="none" w:sz="0" w:space="0" w:color="auto"/>
                    <w:bottom w:val="single" w:sz="2" w:space="0" w:color="E3E3E3"/>
                    <w:right w:val="none" w:sz="0" w:space="0" w:color="auto"/>
                  </w:divBdr>
                </w:div>
                <w:div w:id="2043750224">
                  <w:marLeft w:val="0"/>
                  <w:marRight w:val="0"/>
                  <w:marTop w:val="0"/>
                  <w:marBottom w:val="0"/>
                  <w:divBdr>
                    <w:top w:val="single" w:sz="2" w:space="0" w:color="E3E3E3"/>
                    <w:left w:val="none" w:sz="0" w:space="0" w:color="auto"/>
                    <w:bottom w:val="single" w:sz="2" w:space="0" w:color="E3E3E3"/>
                    <w:right w:val="none" w:sz="0" w:space="0" w:color="auto"/>
                  </w:divBdr>
                </w:div>
                <w:div w:id="783892113">
                  <w:marLeft w:val="0"/>
                  <w:marRight w:val="0"/>
                  <w:marTop w:val="0"/>
                  <w:marBottom w:val="0"/>
                  <w:divBdr>
                    <w:top w:val="single" w:sz="2" w:space="0" w:color="E3E3E3"/>
                    <w:left w:val="none" w:sz="0" w:space="0" w:color="auto"/>
                    <w:bottom w:val="single" w:sz="2" w:space="0" w:color="E3E3E3"/>
                    <w:right w:val="none" w:sz="0" w:space="0" w:color="auto"/>
                  </w:divBdr>
                </w:div>
                <w:div w:id="1349059023">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53310783">
          <w:marLeft w:val="0"/>
          <w:marRight w:val="0"/>
          <w:marTop w:val="0"/>
          <w:marBottom w:val="0"/>
          <w:divBdr>
            <w:top w:val="single" w:sz="2" w:space="0" w:color="E3E3E3"/>
            <w:left w:val="single" w:sz="2" w:space="0" w:color="E3E3E3"/>
            <w:bottom w:val="single" w:sz="2" w:space="0" w:color="E3E3E3"/>
            <w:right w:val="single" w:sz="2" w:space="0" w:color="E3E3E3"/>
          </w:divBdr>
        </w:div>
        <w:div w:id="1903977714">
          <w:marLeft w:val="0"/>
          <w:marRight w:val="0"/>
          <w:marTop w:val="0"/>
          <w:marBottom w:val="0"/>
          <w:divBdr>
            <w:top w:val="single" w:sz="2" w:space="0" w:color="E3E3E3"/>
            <w:left w:val="single" w:sz="2" w:space="0" w:color="E3E3E3"/>
            <w:bottom w:val="single" w:sz="2" w:space="0" w:color="E3E3E3"/>
            <w:right w:val="single" w:sz="2" w:space="0" w:color="E3E3E3"/>
          </w:divBdr>
        </w:div>
        <w:div w:id="2052994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6415747">
      <w:bodyDiv w:val="1"/>
      <w:marLeft w:val="0"/>
      <w:marRight w:val="0"/>
      <w:marTop w:val="0"/>
      <w:marBottom w:val="0"/>
      <w:divBdr>
        <w:top w:val="none" w:sz="0" w:space="0" w:color="auto"/>
        <w:left w:val="none" w:sz="0" w:space="0" w:color="auto"/>
        <w:bottom w:val="none" w:sz="0" w:space="0" w:color="auto"/>
        <w:right w:val="none" w:sz="0" w:space="0" w:color="auto"/>
      </w:divBdr>
      <w:divsChild>
        <w:div w:id="1382241503">
          <w:marLeft w:val="0"/>
          <w:marRight w:val="0"/>
          <w:marTop w:val="0"/>
          <w:marBottom w:val="0"/>
          <w:divBdr>
            <w:top w:val="single" w:sz="2" w:space="0" w:color="E3E3E3"/>
            <w:left w:val="none" w:sz="0" w:space="0" w:color="auto"/>
            <w:bottom w:val="single" w:sz="2" w:space="0" w:color="E3E3E3"/>
            <w:right w:val="none" w:sz="0" w:space="0" w:color="auto"/>
          </w:divBdr>
        </w:div>
        <w:div w:id="590358946">
          <w:marLeft w:val="0"/>
          <w:marRight w:val="0"/>
          <w:marTop w:val="0"/>
          <w:marBottom w:val="0"/>
          <w:divBdr>
            <w:top w:val="single" w:sz="2" w:space="0" w:color="E3E3E3"/>
            <w:left w:val="none" w:sz="0" w:space="0" w:color="auto"/>
            <w:bottom w:val="single" w:sz="2" w:space="0" w:color="E3E3E3"/>
            <w:right w:val="none" w:sz="0" w:space="0" w:color="auto"/>
          </w:divBdr>
        </w:div>
        <w:div w:id="1379208046">
          <w:marLeft w:val="0"/>
          <w:marRight w:val="0"/>
          <w:marTop w:val="0"/>
          <w:marBottom w:val="0"/>
          <w:divBdr>
            <w:top w:val="single" w:sz="2" w:space="0" w:color="E3E3E3"/>
            <w:left w:val="none" w:sz="0" w:space="0" w:color="auto"/>
            <w:bottom w:val="single" w:sz="2" w:space="0" w:color="E3E3E3"/>
            <w:right w:val="none" w:sz="0" w:space="0" w:color="auto"/>
          </w:divBdr>
        </w:div>
        <w:div w:id="332147022">
          <w:marLeft w:val="0"/>
          <w:marRight w:val="0"/>
          <w:marTop w:val="0"/>
          <w:marBottom w:val="0"/>
          <w:divBdr>
            <w:top w:val="single" w:sz="2" w:space="0" w:color="E3E3E3"/>
            <w:left w:val="none" w:sz="0" w:space="0" w:color="auto"/>
            <w:bottom w:val="single" w:sz="2" w:space="0" w:color="E3E3E3"/>
            <w:right w:val="none" w:sz="0" w:space="0" w:color="auto"/>
          </w:divBdr>
        </w:div>
        <w:div w:id="683635484">
          <w:marLeft w:val="0"/>
          <w:marRight w:val="0"/>
          <w:marTop w:val="0"/>
          <w:marBottom w:val="0"/>
          <w:divBdr>
            <w:top w:val="single" w:sz="2" w:space="0" w:color="E3E3E3"/>
            <w:left w:val="none" w:sz="0" w:space="0" w:color="auto"/>
            <w:bottom w:val="single" w:sz="2" w:space="0" w:color="E3E3E3"/>
            <w:right w:val="none" w:sz="0" w:space="0" w:color="auto"/>
          </w:divBdr>
        </w:div>
        <w:div w:id="802508028">
          <w:marLeft w:val="0"/>
          <w:marRight w:val="0"/>
          <w:marTop w:val="0"/>
          <w:marBottom w:val="0"/>
          <w:divBdr>
            <w:top w:val="single" w:sz="2" w:space="0" w:color="E3E3E3"/>
            <w:left w:val="none" w:sz="0" w:space="0" w:color="auto"/>
            <w:bottom w:val="single" w:sz="2" w:space="0" w:color="E3E3E3"/>
            <w:right w:val="none" w:sz="0" w:space="0" w:color="auto"/>
          </w:divBdr>
        </w:div>
        <w:div w:id="2030255258">
          <w:marLeft w:val="0"/>
          <w:marRight w:val="0"/>
          <w:marTop w:val="0"/>
          <w:marBottom w:val="0"/>
          <w:divBdr>
            <w:top w:val="single" w:sz="2" w:space="0" w:color="E3E3E3"/>
            <w:left w:val="none" w:sz="0" w:space="0" w:color="auto"/>
            <w:bottom w:val="single" w:sz="2" w:space="0" w:color="E3E3E3"/>
            <w:right w:val="none" w:sz="0" w:space="0" w:color="auto"/>
          </w:divBdr>
        </w:div>
        <w:div w:id="2003466036">
          <w:marLeft w:val="0"/>
          <w:marRight w:val="0"/>
          <w:marTop w:val="0"/>
          <w:marBottom w:val="0"/>
          <w:divBdr>
            <w:top w:val="single" w:sz="2" w:space="0" w:color="E3E3E3"/>
            <w:left w:val="none" w:sz="0" w:space="0" w:color="auto"/>
            <w:bottom w:val="single" w:sz="2" w:space="0" w:color="E3E3E3"/>
            <w:right w:val="none" w:sz="0" w:space="0" w:color="auto"/>
          </w:divBdr>
        </w:div>
        <w:div w:id="734203465">
          <w:marLeft w:val="0"/>
          <w:marRight w:val="0"/>
          <w:marTop w:val="0"/>
          <w:marBottom w:val="0"/>
          <w:divBdr>
            <w:top w:val="single" w:sz="2" w:space="0" w:color="E3E3E3"/>
            <w:left w:val="none" w:sz="0" w:space="0" w:color="auto"/>
            <w:bottom w:val="single" w:sz="2" w:space="0" w:color="E3E3E3"/>
            <w:right w:val="none" w:sz="0" w:space="0" w:color="auto"/>
          </w:divBdr>
        </w:div>
        <w:div w:id="481890456">
          <w:marLeft w:val="0"/>
          <w:marRight w:val="0"/>
          <w:marTop w:val="0"/>
          <w:marBottom w:val="0"/>
          <w:divBdr>
            <w:top w:val="single" w:sz="2" w:space="0" w:color="E3E3E3"/>
            <w:left w:val="none" w:sz="0" w:space="0" w:color="auto"/>
            <w:bottom w:val="single" w:sz="2" w:space="0" w:color="E3E3E3"/>
            <w:right w:val="none" w:sz="0" w:space="0" w:color="auto"/>
          </w:divBdr>
        </w:div>
        <w:div w:id="497817520">
          <w:marLeft w:val="0"/>
          <w:marRight w:val="0"/>
          <w:marTop w:val="0"/>
          <w:marBottom w:val="0"/>
          <w:divBdr>
            <w:top w:val="single" w:sz="2" w:space="0" w:color="E3E3E3"/>
            <w:left w:val="none" w:sz="0" w:space="0" w:color="auto"/>
            <w:bottom w:val="single" w:sz="2" w:space="0" w:color="E3E3E3"/>
            <w:right w:val="none" w:sz="0" w:space="0" w:color="auto"/>
          </w:divBdr>
        </w:div>
        <w:div w:id="1526093047">
          <w:marLeft w:val="0"/>
          <w:marRight w:val="0"/>
          <w:marTop w:val="0"/>
          <w:marBottom w:val="0"/>
          <w:divBdr>
            <w:top w:val="single" w:sz="2" w:space="0" w:color="E3E3E3"/>
            <w:left w:val="none" w:sz="0" w:space="0" w:color="auto"/>
            <w:bottom w:val="single" w:sz="2" w:space="0" w:color="E3E3E3"/>
            <w:right w:val="none" w:sz="0" w:space="0" w:color="auto"/>
          </w:divBdr>
        </w:div>
      </w:divsChild>
    </w:div>
    <w:div w:id="1103956307">
      <w:bodyDiv w:val="1"/>
      <w:marLeft w:val="0"/>
      <w:marRight w:val="0"/>
      <w:marTop w:val="0"/>
      <w:marBottom w:val="0"/>
      <w:divBdr>
        <w:top w:val="none" w:sz="0" w:space="0" w:color="auto"/>
        <w:left w:val="none" w:sz="0" w:space="0" w:color="auto"/>
        <w:bottom w:val="none" w:sz="0" w:space="0" w:color="auto"/>
        <w:right w:val="none" w:sz="0" w:space="0" w:color="auto"/>
      </w:divBdr>
      <w:divsChild>
        <w:div w:id="608971747">
          <w:marLeft w:val="0"/>
          <w:marRight w:val="0"/>
          <w:marTop w:val="0"/>
          <w:marBottom w:val="0"/>
          <w:divBdr>
            <w:top w:val="single" w:sz="2" w:space="0" w:color="E3E3E3"/>
            <w:left w:val="single" w:sz="2" w:space="0" w:color="E3E3E3"/>
            <w:bottom w:val="single" w:sz="2" w:space="0" w:color="E3E3E3"/>
            <w:right w:val="single" w:sz="2" w:space="0" w:color="E3E3E3"/>
          </w:divBdr>
        </w:div>
        <w:div w:id="1327712467">
          <w:marLeft w:val="0"/>
          <w:marRight w:val="0"/>
          <w:marTop w:val="0"/>
          <w:marBottom w:val="0"/>
          <w:divBdr>
            <w:top w:val="single" w:sz="2" w:space="0" w:color="414149"/>
            <w:left w:val="single" w:sz="2" w:space="0" w:color="414149"/>
            <w:bottom w:val="single" w:sz="2" w:space="0" w:color="414149"/>
            <w:right w:val="single" w:sz="2" w:space="0" w:color="414149"/>
          </w:divBdr>
          <w:divsChild>
            <w:div w:id="1777404727">
              <w:marLeft w:val="0"/>
              <w:marRight w:val="0"/>
              <w:marTop w:val="0"/>
              <w:marBottom w:val="0"/>
              <w:divBdr>
                <w:top w:val="single" w:sz="2" w:space="0" w:color="E3E3E3"/>
                <w:left w:val="single" w:sz="2" w:space="0" w:color="E3E3E3"/>
                <w:bottom w:val="single" w:sz="2" w:space="0" w:color="E3E3E3"/>
                <w:right w:val="single" w:sz="2" w:space="0" w:color="E3E3E3"/>
              </w:divBdr>
              <w:divsChild>
                <w:div w:id="1072849267">
                  <w:marLeft w:val="0"/>
                  <w:marRight w:val="0"/>
                  <w:marTop w:val="0"/>
                  <w:marBottom w:val="0"/>
                  <w:divBdr>
                    <w:top w:val="single" w:sz="2" w:space="0" w:color="E3E3E3"/>
                    <w:left w:val="none" w:sz="0" w:space="0" w:color="auto"/>
                    <w:bottom w:val="single" w:sz="2" w:space="0" w:color="E3E3E3"/>
                    <w:right w:val="none" w:sz="0" w:space="0" w:color="auto"/>
                  </w:divBdr>
                </w:div>
                <w:div w:id="240648484">
                  <w:marLeft w:val="0"/>
                  <w:marRight w:val="0"/>
                  <w:marTop w:val="0"/>
                  <w:marBottom w:val="0"/>
                  <w:divBdr>
                    <w:top w:val="single" w:sz="2" w:space="0" w:color="E3E3E3"/>
                    <w:left w:val="none" w:sz="0" w:space="0" w:color="auto"/>
                    <w:bottom w:val="single" w:sz="2" w:space="0" w:color="E3E3E3"/>
                    <w:right w:val="none" w:sz="0" w:space="0" w:color="auto"/>
                  </w:divBdr>
                </w:div>
                <w:div w:id="1298679064">
                  <w:marLeft w:val="0"/>
                  <w:marRight w:val="0"/>
                  <w:marTop w:val="0"/>
                  <w:marBottom w:val="0"/>
                  <w:divBdr>
                    <w:top w:val="single" w:sz="2" w:space="0" w:color="E3E3E3"/>
                    <w:left w:val="none" w:sz="0" w:space="0" w:color="auto"/>
                    <w:bottom w:val="single" w:sz="2" w:space="0" w:color="E3E3E3"/>
                    <w:right w:val="none" w:sz="0" w:space="0" w:color="auto"/>
                  </w:divBdr>
                </w:div>
                <w:div w:id="1406298787">
                  <w:marLeft w:val="0"/>
                  <w:marRight w:val="0"/>
                  <w:marTop w:val="0"/>
                  <w:marBottom w:val="0"/>
                  <w:divBdr>
                    <w:top w:val="single" w:sz="2" w:space="0" w:color="E3E3E3"/>
                    <w:left w:val="none" w:sz="0" w:space="0" w:color="auto"/>
                    <w:bottom w:val="single" w:sz="2" w:space="0" w:color="E3E3E3"/>
                    <w:right w:val="none" w:sz="0" w:space="0" w:color="auto"/>
                  </w:divBdr>
                </w:div>
                <w:div w:id="609817377">
                  <w:marLeft w:val="0"/>
                  <w:marRight w:val="0"/>
                  <w:marTop w:val="0"/>
                  <w:marBottom w:val="0"/>
                  <w:divBdr>
                    <w:top w:val="single" w:sz="2" w:space="0" w:color="E3E3E3"/>
                    <w:left w:val="none" w:sz="0" w:space="0" w:color="auto"/>
                    <w:bottom w:val="single" w:sz="2" w:space="0" w:color="E3E3E3"/>
                    <w:right w:val="none" w:sz="0" w:space="0" w:color="auto"/>
                  </w:divBdr>
                </w:div>
                <w:div w:id="1801144152">
                  <w:marLeft w:val="0"/>
                  <w:marRight w:val="0"/>
                  <w:marTop w:val="0"/>
                  <w:marBottom w:val="0"/>
                  <w:divBdr>
                    <w:top w:val="single" w:sz="2" w:space="0" w:color="E3E3E3"/>
                    <w:left w:val="none" w:sz="0" w:space="0" w:color="auto"/>
                    <w:bottom w:val="single" w:sz="2" w:space="0" w:color="E3E3E3"/>
                    <w:right w:val="none" w:sz="0" w:space="0" w:color="auto"/>
                  </w:divBdr>
                </w:div>
                <w:div w:id="112212704">
                  <w:marLeft w:val="0"/>
                  <w:marRight w:val="0"/>
                  <w:marTop w:val="0"/>
                  <w:marBottom w:val="0"/>
                  <w:divBdr>
                    <w:top w:val="single" w:sz="2" w:space="0" w:color="E3E3E3"/>
                    <w:left w:val="none" w:sz="0" w:space="0" w:color="auto"/>
                    <w:bottom w:val="single" w:sz="2" w:space="0" w:color="E3E3E3"/>
                    <w:right w:val="none" w:sz="0" w:space="0" w:color="auto"/>
                  </w:divBdr>
                </w:div>
                <w:div w:id="1105006566">
                  <w:marLeft w:val="0"/>
                  <w:marRight w:val="0"/>
                  <w:marTop w:val="0"/>
                  <w:marBottom w:val="0"/>
                  <w:divBdr>
                    <w:top w:val="single" w:sz="2" w:space="0" w:color="E3E3E3"/>
                    <w:left w:val="none" w:sz="0" w:space="0" w:color="auto"/>
                    <w:bottom w:val="single" w:sz="2" w:space="0" w:color="E3E3E3"/>
                    <w:right w:val="none" w:sz="0" w:space="0" w:color="auto"/>
                  </w:divBdr>
                </w:div>
                <w:div w:id="2014449411">
                  <w:marLeft w:val="0"/>
                  <w:marRight w:val="0"/>
                  <w:marTop w:val="0"/>
                  <w:marBottom w:val="0"/>
                  <w:divBdr>
                    <w:top w:val="single" w:sz="2" w:space="0" w:color="E3E3E3"/>
                    <w:left w:val="none" w:sz="0" w:space="0" w:color="auto"/>
                    <w:bottom w:val="single" w:sz="2" w:space="0" w:color="E3E3E3"/>
                    <w:right w:val="none" w:sz="0" w:space="0" w:color="auto"/>
                  </w:divBdr>
                </w:div>
                <w:div w:id="1891770738">
                  <w:marLeft w:val="0"/>
                  <w:marRight w:val="0"/>
                  <w:marTop w:val="0"/>
                  <w:marBottom w:val="0"/>
                  <w:divBdr>
                    <w:top w:val="single" w:sz="2" w:space="0" w:color="E3E3E3"/>
                    <w:left w:val="none" w:sz="0" w:space="0" w:color="auto"/>
                    <w:bottom w:val="single" w:sz="2" w:space="0" w:color="E3E3E3"/>
                    <w:right w:val="none" w:sz="0" w:space="0" w:color="auto"/>
                  </w:divBdr>
                </w:div>
                <w:div w:id="364791133">
                  <w:marLeft w:val="0"/>
                  <w:marRight w:val="0"/>
                  <w:marTop w:val="0"/>
                  <w:marBottom w:val="0"/>
                  <w:divBdr>
                    <w:top w:val="single" w:sz="2" w:space="0" w:color="E3E3E3"/>
                    <w:left w:val="none" w:sz="0" w:space="0" w:color="auto"/>
                    <w:bottom w:val="single" w:sz="2" w:space="0" w:color="E3E3E3"/>
                    <w:right w:val="none" w:sz="0" w:space="0" w:color="auto"/>
                  </w:divBdr>
                </w:div>
                <w:div w:id="209340941">
                  <w:marLeft w:val="0"/>
                  <w:marRight w:val="0"/>
                  <w:marTop w:val="0"/>
                  <w:marBottom w:val="0"/>
                  <w:divBdr>
                    <w:top w:val="single" w:sz="2" w:space="0" w:color="E3E3E3"/>
                    <w:left w:val="none" w:sz="0" w:space="0" w:color="auto"/>
                    <w:bottom w:val="single" w:sz="2" w:space="0" w:color="E3E3E3"/>
                    <w:right w:val="none" w:sz="0" w:space="0" w:color="auto"/>
                  </w:divBdr>
                </w:div>
                <w:div w:id="2033455685">
                  <w:marLeft w:val="0"/>
                  <w:marRight w:val="0"/>
                  <w:marTop w:val="0"/>
                  <w:marBottom w:val="0"/>
                  <w:divBdr>
                    <w:top w:val="single" w:sz="2" w:space="0" w:color="E3E3E3"/>
                    <w:left w:val="none" w:sz="0" w:space="0" w:color="auto"/>
                    <w:bottom w:val="single" w:sz="2" w:space="0" w:color="E3E3E3"/>
                    <w:right w:val="none" w:sz="0" w:space="0" w:color="auto"/>
                  </w:divBdr>
                </w:div>
                <w:div w:id="1967008665">
                  <w:marLeft w:val="0"/>
                  <w:marRight w:val="0"/>
                  <w:marTop w:val="0"/>
                  <w:marBottom w:val="0"/>
                  <w:divBdr>
                    <w:top w:val="single" w:sz="2" w:space="0" w:color="E3E3E3"/>
                    <w:left w:val="none" w:sz="0" w:space="0" w:color="auto"/>
                    <w:bottom w:val="single" w:sz="2" w:space="0" w:color="E3E3E3"/>
                    <w:right w:val="none" w:sz="0" w:space="0" w:color="auto"/>
                  </w:divBdr>
                </w:div>
                <w:div w:id="831717592">
                  <w:marLeft w:val="0"/>
                  <w:marRight w:val="0"/>
                  <w:marTop w:val="0"/>
                  <w:marBottom w:val="0"/>
                  <w:divBdr>
                    <w:top w:val="single" w:sz="2" w:space="0" w:color="E3E3E3"/>
                    <w:left w:val="none" w:sz="0" w:space="0" w:color="auto"/>
                    <w:bottom w:val="single" w:sz="2" w:space="0" w:color="E3E3E3"/>
                    <w:right w:val="none" w:sz="0" w:space="0" w:color="auto"/>
                  </w:divBdr>
                </w:div>
                <w:div w:id="1988775216">
                  <w:marLeft w:val="0"/>
                  <w:marRight w:val="0"/>
                  <w:marTop w:val="0"/>
                  <w:marBottom w:val="0"/>
                  <w:divBdr>
                    <w:top w:val="single" w:sz="2" w:space="0" w:color="E3E3E3"/>
                    <w:left w:val="none" w:sz="0" w:space="0" w:color="auto"/>
                    <w:bottom w:val="single" w:sz="2" w:space="0" w:color="E3E3E3"/>
                    <w:right w:val="none" w:sz="0" w:space="0" w:color="auto"/>
                  </w:divBdr>
                </w:div>
                <w:div w:id="1382942483">
                  <w:marLeft w:val="0"/>
                  <w:marRight w:val="0"/>
                  <w:marTop w:val="0"/>
                  <w:marBottom w:val="0"/>
                  <w:divBdr>
                    <w:top w:val="single" w:sz="2" w:space="0" w:color="E3E3E3"/>
                    <w:left w:val="none" w:sz="0" w:space="0" w:color="auto"/>
                    <w:bottom w:val="single" w:sz="2" w:space="0" w:color="E3E3E3"/>
                    <w:right w:val="none" w:sz="0" w:space="0" w:color="auto"/>
                  </w:divBdr>
                </w:div>
                <w:div w:id="1922567503">
                  <w:marLeft w:val="0"/>
                  <w:marRight w:val="0"/>
                  <w:marTop w:val="0"/>
                  <w:marBottom w:val="0"/>
                  <w:divBdr>
                    <w:top w:val="single" w:sz="2" w:space="0" w:color="E3E3E3"/>
                    <w:left w:val="none" w:sz="0" w:space="0" w:color="auto"/>
                    <w:bottom w:val="single" w:sz="2" w:space="0" w:color="E3E3E3"/>
                    <w:right w:val="none" w:sz="0" w:space="0" w:color="auto"/>
                  </w:divBdr>
                </w:div>
                <w:div w:id="386345726">
                  <w:marLeft w:val="0"/>
                  <w:marRight w:val="0"/>
                  <w:marTop w:val="0"/>
                  <w:marBottom w:val="0"/>
                  <w:divBdr>
                    <w:top w:val="single" w:sz="2" w:space="0" w:color="E3E3E3"/>
                    <w:left w:val="none" w:sz="0" w:space="0" w:color="auto"/>
                    <w:bottom w:val="single" w:sz="2" w:space="0" w:color="E3E3E3"/>
                    <w:right w:val="none" w:sz="0" w:space="0" w:color="auto"/>
                  </w:divBdr>
                </w:div>
                <w:div w:id="1734742695">
                  <w:marLeft w:val="0"/>
                  <w:marRight w:val="0"/>
                  <w:marTop w:val="0"/>
                  <w:marBottom w:val="0"/>
                  <w:divBdr>
                    <w:top w:val="single" w:sz="2" w:space="0" w:color="E3E3E3"/>
                    <w:left w:val="none" w:sz="0" w:space="0" w:color="auto"/>
                    <w:bottom w:val="single" w:sz="2" w:space="0" w:color="E3E3E3"/>
                    <w:right w:val="none" w:sz="0" w:space="0" w:color="auto"/>
                  </w:divBdr>
                </w:div>
                <w:div w:id="192118089">
                  <w:marLeft w:val="0"/>
                  <w:marRight w:val="0"/>
                  <w:marTop w:val="0"/>
                  <w:marBottom w:val="0"/>
                  <w:divBdr>
                    <w:top w:val="single" w:sz="2" w:space="0" w:color="E3E3E3"/>
                    <w:left w:val="none" w:sz="0" w:space="0" w:color="auto"/>
                    <w:bottom w:val="single" w:sz="2" w:space="0" w:color="E3E3E3"/>
                    <w:right w:val="none" w:sz="0" w:space="0" w:color="auto"/>
                  </w:divBdr>
                </w:div>
                <w:div w:id="2139061883">
                  <w:marLeft w:val="0"/>
                  <w:marRight w:val="0"/>
                  <w:marTop w:val="0"/>
                  <w:marBottom w:val="0"/>
                  <w:divBdr>
                    <w:top w:val="single" w:sz="2" w:space="0" w:color="E3E3E3"/>
                    <w:left w:val="none" w:sz="0" w:space="0" w:color="auto"/>
                    <w:bottom w:val="single" w:sz="2" w:space="0" w:color="E3E3E3"/>
                    <w:right w:val="none" w:sz="0" w:space="0" w:color="auto"/>
                  </w:divBdr>
                </w:div>
                <w:div w:id="1480267539">
                  <w:marLeft w:val="0"/>
                  <w:marRight w:val="0"/>
                  <w:marTop w:val="0"/>
                  <w:marBottom w:val="0"/>
                  <w:divBdr>
                    <w:top w:val="single" w:sz="2" w:space="0" w:color="E3E3E3"/>
                    <w:left w:val="none" w:sz="0" w:space="0" w:color="auto"/>
                    <w:bottom w:val="single" w:sz="2" w:space="0" w:color="E3E3E3"/>
                    <w:right w:val="none" w:sz="0" w:space="0" w:color="auto"/>
                  </w:divBdr>
                </w:div>
                <w:div w:id="885216962">
                  <w:marLeft w:val="0"/>
                  <w:marRight w:val="0"/>
                  <w:marTop w:val="0"/>
                  <w:marBottom w:val="0"/>
                  <w:divBdr>
                    <w:top w:val="single" w:sz="2" w:space="0" w:color="E3E3E3"/>
                    <w:left w:val="none" w:sz="0" w:space="0" w:color="auto"/>
                    <w:bottom w:val="single" w:sz="2" w:space="0" w:color="E3E3E3"/>
                    <w:right w:val="none" w:sz="0" w:space="0" w:color="auto"/>
                  </w:divBdr>
                </w:div>
                <w:div w:id="1738162016">
                  <w:marLeft w:val="0"/>
                  <w:marRight w:val="0"/>
                  <w:marTop w:val="0"/>
                  <w:marBottom w:val="0"/>
                  <w:divBdr>
                    <w:top w:val="single" w:sz="2" w:space="0" w:color="E3E3E3"/>
                    <w:left w:val="none" w:sz="0" w:space="0" w:color="auto"/>
                    <w:bottom w:val="single" w:sz="2" w:space="0" w:color="E3E3E3"/>
                    <w:right w:val="none" w:sz="0" w:space="0" w:color="auto"/>
                  </w:divBdr>
                </w:div>
                <w:div w:id="1742867082">
                  <w:marLeft w:val="0"/>
                  <w:marRight w:val="0"/>
                  <w:marTop w:val="0"/>
                  <w:marBottom w:val="0"/>
                  <w:divBdr>
                    <w:top w:val="single" w:sz="2" w:space="0" w:color="E3E3E3"/>
                    <w:left w:val="none" w:sz="0" w:space="0" w:color="auto"/>
                    <w:bottom w:val="single" w:sz="2" w:space="0" w:color="E3E3E3"/>
                    <w:right w:val="none" w:sz="0" w:space="0" w:color="auto"/>
                  </w:divBdr>
                </w:div>
                <w:div w:id="1324044256">
                  <w:marLeft w:val="0"/>
                  <w:marRight w:val="0"/>
                  <w:marTop w:val="0"/>
                  <w:marBottom w:val="0"/>
                  <w:divBdr>
                    <w:top w:val="single" w:sz="2" w:space="0" w:color="E3E3E3"/>
                    <w:left w:val="none" w:sz="0" w:space="0" w:color="auto"/>
                    <w:bottom w:val="single" w:sz="2" w:space="0" w:color="E3E3E3"/>
                    <w:right w:val="none" w:sz="0" w:space="0" w:color="auto"/>
                  </w:divBdr>
                </w:div>
                <w:div w:id="1771461443">
                  <w:marLeft w:val="0"/>
                  <w:marRight w:val="0"/>
                  <w:marTop w:val="0"/>
                  <w:marBottom w:val="0"/>
                  <w:divBdr>
                    <w:top w:val="single" w:sz="2" w:space="0" w:color="E3E3E3"/>
                    <w:left w:val="none" w:sz="0" w:space="0" w:color="auto"/>
                    <w:bottom w:val="single" w:sz="2" w:space="0" w:color="E3E3E3"/>
                    <w:right w:val="none" w:sz="0" w:space="0" w:color="auto"/>
                  </w:divBdr>
                </w:div>
                <w:div w:id="1330643790">
                  <w:marLeft w:val="0"/>
                  <w:marRight w:val="0"/>
                  <w:marTop w:val="0"/>
                  <w:marBottom w:val="0"/>
                  <w:divBdr>
                    <w:top w:val="single" w:sz="2" w:space="0" w:color="E3E3E3"/>
                    <w:left w:val="none" w:sz="0" w:space="0" w:color="auto"/>
                    <w:bottom w:val="single" w:sz="2" w:space="0" w:color="E3E3E3"/>
                    <w:right w:val="none" w:sz="0" w:space="0" w:color="auto"/>
                  </w:divBdr>
                </w:div>
                <w:div w:id="1103652330">
                  <w:marLeft w:val="0"/>
                  <w:marRight w:val="0"/>
                  <w:marTop w:val="0"/>
                  <w:marBottom w:val="0"/>
                  <w:divBdr>
                    <w:top w:val="single" w:sz="2" w:space="0" w:color="E3E3E3"/>
                    <w:left w:val="none" w:sz="0" w:space="0" w:color="auto"/>
                    <w:bottom w:val="single" w:sz="2" w:space="0" w:color="E3E3E3"/>
                    <w:right w:val="none" w:sz="0" w:space="0" w:color="auto"/>
                  </w:divBdr>
                </w:div>
                <w:div w:id="1868104107">
                  <w:marLeft w:val="0"/>
                  <w:marRight w:val="0"/>
                  <w:marTop w:val="0"/>
                  <w:marBottom w:val="0"/>
                  <w:divBdr>
                    <w:top w:val="single" w:sz="2" w:space="0" w:color="E3E3E3"/>
                    <w:left w:val="none" w:sz="0" w:space="0" w:color="auto"/>
                    <w:bottom w:val="single" w:sz="2" w:space="0" w:color="E3E3E3"/>
                    <w:right w:val="none" w:sz="0" w:space="0" w:color="auto"/>
                  </w:divBdr>
                </w:div>
                <w:div w:id="80880354">
                  <w:marLeft w:val="0"/>
                  <w:marRight w:val="0"/>
                  <w:marTop w:val="0"/>
                  <w:marBottom w:val="0"/>
                  <w:divBdr>
                    <w:top w:val="single" w:sz="2" w:space="0" w:color="E3E3E3"/>
                    <w:left w:val="none" w:sz="0" w:space="0" w:color="auto"/>
                    <w:bottom w:val="single" w:sz="2" w:space="0" w:color="E3E3E3"/>
                    <w:right w:val="none" w:sz="0" w:space="0" w:color="auto"/>
                  </w:divBdr>
                </w:div>
                <w:div w:id="1044017125">
                  <w:marLeft w:val="0"/>
                  <w:marRight w:val="0"/>
                  <w:marTop w:val="0"/>
                  <w:marBottom w:val="0"/>
                  <w:divBdr>
                    <w:top w:val="single" w:sz="2" w:space="0" w:color="E3E3E3"/>
                    <w:left w:val="none" w:sz="0" w:space="0" w:color="auto"/>
                    <w:bottom w:val="single" w:sz="2" w:space="0" w:color="E3E3E3"/>
                    <w:right w:val="none" w:sz="0" w:space="0" w:color="auto"/>
                  </w:divBdr>
                </w:div>
                <w:div w:id="1141800841">
                  <w:marLeft w:val="0"/>
                  <w:marRight w:val="0"/>
                  <w:marTop w:val="0"/>
                  <w:marBottom w:val="0"/>
                  <w:divBdr>
                    <w:top w:val="single" w:sz="2" w:space="0" w:color="E3E3E3"/>
                    <w:left w:val="none" w:sz="0" w:space="0" w:color="auto"/>
                    <w:bottom w:val="single" w:sz="2" w:space="0" w:color="E3E3E3"/>
                    <w:right w:val="none" w:sz="0" w:space="0" w:color="auto"/>
                  </w:divBdr>
                </w:div>
                <w:div w:id="1498811829">
                  <w:marLeft w:val="0"/>
                  <w:marRight w:val="0"/>
                  <w:marTop w:val="0"/>
                  <w:marBottom w:val="0"/>
                  <w:divBdr>
                    <w:top w:val="single" w:sz="2" w:space="0" w:color="E3E3E3"/>
                    <w:left w:val="none" w:sz="0" w:space="0" w:color="auto"/>
                    <w:bottom w:val="single" w:sz="2" w:space="0" w:color="E3E3E3"/>
                    <w:right w:val="none" w:sz="0" w:space="0" w:color="auto"/>
                  </w:divBdr>
                </w:div>
                <w:div w:id="196676752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99204578">
          <w:marLeft w:val="0"/>
          <w:marRight w:val="0"/>
          <w:marTop w:val="0"/>
          <w:marBottom w:val="0"/>
          <w:divBdr>
            <w:top w:val="single" w:sz="2" w:space="0" w:color="E3E3E3"/>
            <w:left w:val="single" w:sz="2" w:space="0" w:color="E3E3E3"/>
            <w:bottom w:val="single" w:sz="2" w:space="0" w:color="E3E3E3"/>
            <w:right w:val="single" w:sz="2" w:space="0" w:color="E3E3E3"/>
          </w:divBdr>
        </w:div>
        <w:div w:id="1262375395">
          <w:marLeft w:val="0"/>
          <w:marRight w:val="0"/>
          <w:marTop w:val="0"/>
          <w:marBottom w:val="0"/>
          <w:divBdr>
            <w:top w:val="single" w:sz="2" w:space="0" w:color="E3E3E3"/>
            <w:left w:val="single" w:sz="2" w:space="0" w:color="E3E3E3"/>
            <w:bottom w:val="single" w:sz="2" w:space="0" w:color="E3E3E3"/>
            <w:right w:val="single" w:sz="2" w:space="0" w:color="E3E3E3"/>
          </w:divBdr>
        </w:div>
        <w:div w:id="997268474">
          <w:marLeft w:val="0"/>
          <w:marRight w:val="0"/>
          <w:marTop w:val="0"/>
          <w:marBottom w:val="0"/>
          <w:divBdr>
            <w:top w:val="single" w:sz="2" w:space="0" w:color="414149"/>
            <w:left w:val="single" w:sz="2" w:space="0" w:color="414149"/>
            <w:bottom w:val="single" w:sz="2" w:space="0" w:color="414149"/>
            <w:right w:val="single" w:sz="2" w:space="0" w:color="414149"/>
          </w:divBdr>
          <w:divsChild>
            <w:div w:id="780949999">
              <w:marLeft w:val="0"/>
              <w:marRight w:val="0"/>
              <w:marTop w:val="0"/>
              <w:marBottom w:val="0"/>
              <w:divBdr>
                <w:top w:val="single" w:sz="2" w:space="0" w:color="E3E3E3"/>
                <w:left w:val="single" w:sz="2" w:space="0" w:color="E3E3E3"/>
                <w:bottom w:val="single" w:sz="2" w:space="0" w:color="E3E3E3"/>
                <w:right w:val="single" w:sz="2" w:space="0" w:color="E3E3E3"/>
              </w:divBdr>
              <w:divsChild>
                <w:div w:id="368527879">
                  <w:marLeft w:val="0"/>
                  <w:marRight w:val="0"/>
                  <w:marTop w:val="0"/>
                  <w:marBottom w:val="0"/>
                  <w:divBdr>
                    <w:top w:val="single" w:sz="2" w:space="0" w:color="E3E3E3"/>
                    <w:left w:val="none" w:sz="0" w:space="0" w:color="auto"/>
                    <w:bottom w:val="single" w:sz="2" w:space="0" w:color="E3E3E3"/>
                    <w:right w:val="none" w:sz="0" w:space="0" w:color="auto"/>
                  </w:divBdr>
                </w:div>
                <w:div w:id="2127693534">
                  <w:marLeft w:val="0"/>
                  <w:marRight w:val="0"/>
                  <w:marTop w:val="0"/>
                  <w:marBottom w:val="0"/>
                  <w:divBdr>
                    <w:top w:val="single" w:sz="2" w:space="0" w:color="E3E3E3"/>
                    <w:left w:val="none" w:sz="0" w:space="0" w:color="auto"/>
                    <w:bottom w:val="single" w:sz="2" w:space="0" w:color="E3E3E3"/>
                    <w:right w:val="none" w:sz="0" w:space="0" w:color="auto"/>
                  </w:divBdr>
                </w:div>
                <w:div w:id="1965189341">
                  <w:marLeft w:val="0"/>
                  <w:marRight w:val="0"/>
                  <w:marTop w:val="0"/>
                  <w:marBottom w:val="0"/>
                  <w:divBdr>
                    <w:top w:val="single" w:sz="2" w:space="0" w:color="E3E3E3"/>
                    <w:left w:val="none" w:sz="0" w:space="0" w:color="auto"/>
                    <w:bottom w:val="single" w:sz="2" w:space="0" w:color="E3E3E3"/>
                    <w:right w:val="none" w:sz="0" w:space="0" w:color="auto"/>
                  </w:divBdr>
                </w:div>
                <w:div w:id="207187701">
                  <w:marLeft w:val="0"/>
                  <w:marRight w:val="0"/>
                  <w:marTop w:val="0"/>
                  <w:marBottom w:val="0"/>
                  <w:divBdr>
                    <w:top w:val="single" w:sz="2" w:space="0" w:color="E3E3E3"/>
                    <w:left w:val="none" w:sz="0" w:space="0" w:color="auto"/>
                    <w:bottom w:val="single" w:sz="2" w:space="0" w:color="E3E3E3"/>
                    <w:right w:val="none" w:sz="0" w:space="0" w:color="auto"/>
                  </w:divBdr>
                </w:div>
                <w:div w:id="1544443432">
                  <w:marLeft w:val="0"/>
                  <w:marRight w:val="0"/>
                  <w:marTop w:val="0"/>
                  <w:marBottom w:val="0"/>
                  <w:divBdr>
                    <w:top w:val="single" w:sz="2" w:space="0" w:color="E3E3E3"/>
                    <w:left w:val="none" w:sz="0" w:space="0" w:color="auto"/>
                    <w:bottom w:val="single" w:sz="2" w:space="0" w:color="E3E3E3"/>
                    <w:right w:val="none" w:sz="0" w:space="0" w:color="auto"/>
                  </w:divBdr>
                </w:div>
                <w:div w:id="1364287352">
                  <w:marLeft w:val="0"/>
                  <w:marRight w:val="0"/>
                  <w:marTop w:val="0"/>
                  <w:marBottom w:val="0"/>
                  <w:divBdr>
                    <w:top w:val="single" w:sz="2" w:space="0" w:color="E3E3E3"/>
                    <w:left w:val="none" w:sz="0" w:space="0" w:color="auto"/>
                    <w:bottom w:val="single" w:sz="2" w:space="0" w:color="E3E3E3"/>
                    <w:right w:val="none" w:sz="0" w:space="0" w:color="auto"/>
                  </w:divBdr>
                </w:div>
                <w:div w:id="845436065">
                  <w:marLeft w:val="0"/>
                  <w:marRight w:val="0"/>
                  <w:marTop w:val="0"/>
                  <w:marBottom w:val="0"/>
                  <w:divBdr>
                    <w:top w:val="single" w:sz="2" w:space="0" w:color="E3E3E3"/>
                    <w:left w:val="none" w:sz="0" w:space="0" w:color="auto"/>
                    <w:bottom w:val="single" w:sz="2" w:space="0" w:color="E3E3E3"/>
                    <w:right w:val="none" w:sz="0" w:space="0" w:color="auto"/>
                  </w:divBdr>
                </w:div>
                <w:div w:id="1189180343">
                  <w:marLeft w:val="0"/>
                  <w:marRight w:val="0"/>
                  <w:marTop w:val="0"/>
                  <w:marBottom w:val="0"/>
                  <w:divBdr>
                    <w:top w:val="single" w:sz="2" w:space="0" w:color="E3E3E3"/>
                    <w:left w:val="none" w:sz="0" w:space="0" w:color="auto"/>
                    <w:bottom w:val="single" w:sz="2" w:space="0" w:color="E3E3E3"/>
                    <w:right w:val="none" w:sz="0" w:space="0" w:color="auto"/>
                  </w:divBdr>
                </w:div>
                <w:div w:id="1672370546">
                  <w:marLeft w:val="0"/>
                  <w:marRight w:val="0"/>
                  <w:marTop w:val="0"/>
                  <w:marBottom w:val="0"/>
                  <w:divBdr>
                    <w:top w:val="single" w:sz="2" w:space="0" w:color="E3E3E3"/>
                    <w:left w:val="none" w:sz="0" w:space="0" w:color="auto"/>
                    <w:bottom w:val="single" w:sz="2" w:space="0" w:color="E3E3E3"/>
                    <w:right w:val="none" w:sz="0" w:space="0" w:color="auto"/>
                  </w:divBdr>
                </w:div>
                <w:div w:id="2143498821">
                  <w:marLeft w:val="0"/>
                  <w:marRight w:val="0"/>
                  <w:marTop w:val="0"/>
                  <w:marBottom w:val="0"/>
                  <w:divBdr>
                    <w:top w:val="single" w:sz="2" w:space="0" w:color="E3E3E3"/>
                    <w:left w:val="none" w:sz="0" w:space="0" w:color="auto"/>
                    <w:bottom w:val="single" w:sz="2" w:space="0" w:color="E3E3E3"/>
                    <w:right w:val="none" w:sz="0" w:space="0" w:color="auto"/>
                  </w:divBdr>
                </w:div>
                <w:div w:id="323431381">
                  <w:marLeft w:val="0"/>
                  <w:marRight w:val="0"/>
                  <w:marTop w:val="0"/>
                  <w:marBottom w:val="0"/>
                  <w:divBdr>
                    <w:top w:val="single" w:sz="2" w:space="0" w:color="E3E3E3"/>
                    <w:left w:val="none" w:sz="0" w:space="0" w:color="auto"/>
                    <w:bottom w:val="single" w:sz="2" w:space="0" w:color="E3E3E3"/>
                    <w:right w:val="none" w:sz="0" w:space="0" w:color="auto"/>
                  </w:divBdr>
                </w:div>
                <w:div w:id="48046940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41212600">
          <w:marLeft w:val="0"/>
          <w:marRight w:val="0"/>
          <w:marTop w:val="0"/>
          <w:marBottom w:val="0"/>
          <w:divBdr>
            <w:top w:val="single" w:sz="2" w:space="0" w:color="E3E3E3"/>
            <w:left w:val="single" w:sz="2" w:space="0" w:color="E3E3E3"/>
            <w:bottom w:val="single" w:sz="2" w:space="0" w:color="E3E3E3"/>
            <w:right w:val="single" w:sz="2" w:space="0" w:color="E3E3E3"/>
          </w:divBdr>
        </w:div>
        <w:div w:id="1232354656">
          <w:marLeft w:val="0"/>
          <w:marRight w:val="0"/>
          <w:marTop w:val="0"/>
          <w:marBottom w:val="0"/>
          <w:divBdr>
            <w:top w:val="single" w:sz="2" w:space="0" w:color="E3E3E3"/>
            <w:left w:val="single" w:sz="2" w:space="0" w:color="E3E3E3"/>
            <w:bottom w:val="single" w:sz="2" w:space="0" w:color="E3E3E3"/>
            <w:right w:val="single" w:sz="2" w:space="0" w:color="E3E3E3"/>
          </w:divBdr>
        </w:div>
        <w:div w:id="289480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tif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1342</Words>
  <Characters>7651</Characters>
  <Application>Microsoft Office Word</Application>
  <DocSecurity>0</DocSecurity>
  <Lines>63</Lines>
  <Paragraphs>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Rarmash</dc:creator>
  <cp:keywords/>
  <dc:description/>
  <cp:lastModifiedBy>Andrew Rarmash</cp:lastModifiedBy>
  <cp:revision>2</cp:revision>
  <cp:lastPrinted>2025-09-22T18:58:00Z</cp:lastPrinted>
  <dcterms:created xsi:type="dcterms:W3CDTF">2025-09-23T07:20:00Z</dcterms:created>
  <dcterms:modified xsi:type="dcterms:W3CDTF">2025-09-23T07:20:00Z</dcterms:modified>
</cp:coreProperties>
</file>