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F7" w:rsidRDefault="009C14F7">
      <w:pPr>
        <w:rPr>
          <w:sz w:val="28"/>
        </w:rPr>
      </w:pPr>
    </w:p>
    <w:p w:rsidR="006F62BA" w:rsidRDefault="006F62BA" w:rsidP="006F62BA">
      <w:pPr>
        <w:jc w:val="center"/>
        <w:rPr>
          <w:sz w:val="28"/>
          <w:lang w:val="en-US"/>
        </w:rPr>
      </w:pPr>
      <w:r>
        <w:rPr>
          <w:sz w:val="28"/>
        </w:rPr>
        <w:t>№</w:t>
      </w:r>
      <w:r>
        <w:rPr>
          <w:sz w:val="28"/>
          <w:lang w:val="en-US"/>
        </w:rPr>
        <w:t>1100</w:t>
      </w:r>
    </w:p>
    <w:p w:rsidR="006F62BA" w:rsidRPr="00E6745A" w:rsidRDefault="00E6745A" w:rsidP="006F62BA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</m:t>
          </m:r>
        </m:oMath>
      </m:oMathPara>
    </w:p>
    <w:p w:rsidR="00445AC2" w:rsidRPr="0084261F" w:rsidRDefault="00445AC2" w:rsidP="00445AC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 аналитичны и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≠0</m:t>
          </m:r>
        </m:oMath>
      </m:oMathPara>
    </w:p>
    <w:p w:rsidR="0084261F" w:rsidRPr="0084261F" w:rsidRDefault="00D10D31" w:rsidP="00445AC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Ищем в виде </m:t>
          </m:r>
          <m:r>
            <w:rPr>
              <w:rFonts w:ascii="Cambria Math" w:eastAsiaTheme="minorEastAsia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84261F" w:rsidRPr="0084261F" w:rsidRDefault="0084261F" w:rsidP="0084261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n(n-1)a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n-2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n+2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=0                               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-4(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=4,5,…)</m:t>
          </m:r>
        </m:oMath>
      </m:oMathPara>
    </w:p>
    <w:p w:rsidR="00ED6874" w:rsidRPr="00ED6874" w:rsidRDefault="00ED6874" w:rsidP="00ED687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n(n-1)a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n-2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ED6874" w:rsidRPr="00ED6874" w:rsidRDefault="00ED6874" w:rsidP="00ED687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n-4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n-2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ED6874" w:rsidRPr="00ED6874" w:rsidRDefault="00ED6874" w:rsidP="00ED687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=0;n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n-4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ED6874" w:rsidRPr="00ED6874" w:rsidRDefault="00ED6874" w:rsidP="00ED687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n-4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n(n-1)</m:t>
              </m:r>
            </m:den>
          </m:f>
        </m:oMath>
      </m:oMathPara>
    </w:p>
    <w:p w:rsidR="00ED6874" w:rsidRPr="00D10D31" w:rsidRDefault="00ED6874" w:rsidP="00ED687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=0;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=0 </m:t>
          </m:r>
          <m:r>
            <w:rPr>
              <w:rFonts w:ascii="Cambria Math" w:eastAsiaTheme="minorEastAsia" w:hAnsi="Cambria Math"/>
              <w:sz w:val="28"/>
            </w:rPr>
            <m:t>и т. д</m:t>
          </m:r>
          <m:r>
            <w:rPr>
              <w:rFonts w:ascii="Cambria Math" w:eastAsiaTheme="minorEastAsia" w:hAnsi="Cambria Math"/>
              <w:sz w:val="28"/>
            </w:rPr>
            <m:t>.</m:t>
          </m:r>
        </m:oMath>
      </m:oMathPara>
    </w:p>
    <w:p w:rsidR="00D10D31" w:rsidRPr="00D10D31" w:rsidRDefault="00EF7B14" w:rsidP="00ED687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1)</w:t>
      </w:r>
      <w:r w:rsidR="00D10D31">
        <w:rPr>
          <w:rFonts w:eastAsiaTheme="minorEastAsia"/>
          <w:sz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 xml:space="preserve">=1 </m:t>
        </m:r>
        <m:r>
          <w:rPr>
            <w:rFonts w:ascii="Cambria Math" w:eastAsiaTheme="minorEastAsia" w:hAnsi="Cambria Math"/>
            <w:sz w:val="28"/>
          </w:rPr>
          <m:t xml:space="preserve"> и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=0</m:t>
        </m:r>
        <m:r>
          <w:rPr>
            <w:rFonts w:ascii="Cambria Math" w:eastAsiaTheme="minorEastAsia" w:hAnsi="Cambria Math"/>
            <w:sz w:val="28"/>
          </w:rPr>
          <m:t>, тогда</m:t>
        </m:r>
      </m:oMath>
    </w:p>
    <w:p w:rsidR="00D10D31" w:rsidRPr="00D10D31" w:rsidRDefault="00D10D31" w:rsidP="00ED687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3∙4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3∙4∙7∙8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+…,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D10D31" w:rsidRPr="00D10D31" w:rsidRDefault="00EF7B14" w:rsidP="00D10D3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2)</w:t>
      </w:r>
      <w:r w:rsidR="00D10D31">
        <w:rPr>
          <w:rFonts w:eastAsiaTheme="minorEastAsia"/>
          <w:sz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 xml:space="preserve">=0 </m:t>
        </m:r>
        <m:r>
          <w:rPr>
            <w:rFonts w:ascii="Cambria Math" w:eastAsiaTheme="minorEastAsia" w:hAnsi="Cambria Math"/>
            <w:sz w:val="28"/>
          </w:rPr>
          <m:t xml:space="preserve"> и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=1</m:t>
        </m:r>
        <m:r>
          <w:rPr>
            <w:rFonts w:ascii="Cambria Math" w:eastAsiaTheme="minorEastAsia" w:hAnsi="Cambria Math"/>
            <w:sz w:val="28"/>
          </w:rPr>
          <m:t>, тогда</m:t>
        </m:r>
      </m:oMath>
    </w:p>
    <w:p w:rsidR="00D10D31" w:rsidRPr="00D10D31" w:rsidRDefault="00D10D31" w:rsidP="00ED687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3∙4∙8∙9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+…</m:t>
          </m:r>
          <m:r>
            <w:rPr>
              <w:rFonts w:ascii="Cambria Math" w:eastAsiaTheme="minorEastAsia" w:hAnsi="Cambria Math"/>
              <w:sz w:val="28"/>
              <w:lang w:val="en-US"/>
            </w:rPr>
            <m:t>.</m:t>
          </m:r>
        </m:oMath>
      </m:oMathPara>
    </w:p>
    <w:p w:rsidR="00D10D31" w:rsidRDefault="00D10D31" w:rsidP="00ED6874">
      <w:pPr>
        <w:rPr>
          <w:rFonts w:eastAsiaTheme="minorEastAsia"/>
          <w:sz w:val="28"/>
          <w:lang w:val="en-US"/>
        </w:rPr>
      </w:pPr>
    </w:p>
    <w:p w:rsidR="00D10D31" w:rsidRDefault="00D10D31" w:rsidP="00D10D31">
      <w:pPr>
        <w:jc w:val="center"/>
        <w:rPr>
          <w:rFonts w:eastAsiaTheme="minorEastAsia"/>
          <w:sz w:val="28"/>
        </w:rPr>
      </w:pPr>
    </w:p>
    <w:p w:rsidR="00D10D31" w:rsidRDefault="00D10D31" w:rsidP="00D10D31">
      <w:pPr>
        <w:jc w:val="center"/>
        <w:rPr>
          <w:rFonts w:eastAsiaTheme="minorEastAsia"/>
          <w:sz w:val="28"/>
        </w:rPr>
      </w:pPr>
    </w:p>
    <w:p w:rsidR="00D10D31" w:rsidRDefault="00D10D31" w:rsidP="00D10D31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№1109</w:t>
      </w:r>
    </w:p>
    <w:p w:rsidR="00D10D31" w:rsidRPr="00D10D31" w:rsidRDefault="00D10D31" w:rsidP="00D10D31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+y=0</m:t>
          </m:r>
        </m:oMath>
      </m:oMathPara>
    </w:p>
    <w:p w:rsidR="00D10D31" w:rsidRPr="00D10D31" w:rsidRDefault="0081167D" w:rsidP="00D10D31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=1≠0;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=-x;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=x-2;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=1</m:t>
          </m:r>
        </m:oMath>
      </m:oMathPara>
    </w:p>
    <w:p w:rsidR="0081167D" w:rsidRPr="0084261F" w:rsidRDefault="0081167D" w:rsidP="0081167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Ищем в виде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ED6874" w:rsidRPr="00EF7B14" w:rsidRDefault="00EF7B14" w:rsidP="00ED6874">
      <w:pPr>
        <w:rPr>
          <w:rFonts w:eastAsiaTheme="minorEastAsia"/>
          <w:sz w:val="28"/>
          <w:lang w:val="en-US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=0; 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n+2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n+3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n+2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EF7B14" w:rsidRDefault="00EF7B14" w:rsidP="00EF7B1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1)Пусть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=1</m:t>
        </m:r>
        <m:r>
          <w:rPr>
            <w:rFonts w:ascii="Cambria Math" w:eastAsiaTheme="minorEastAsia" w:hAnsi="Cambria Math"/>
            <w:sz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  <m:r>
          <w:rPr>
            <w:rFonts w:ascii="Cambria Math" w:eastAsiaTheme="minorEastAsia" w:hAnsi="Cambria Math"/>
            <w:sz w:val="28"/>
          </w:rPr>
          <m:t xml:space="preserve">, </m:t>
        </m:r>
      </m:oMath>
      <w:r>
        <w:rPr>
          <w:rFonts w:eastAsiaTheme="minorEastAsia"/>
          <w:sz w:val="28"/>
        </w:rPr>
        <w:t xml:space="preserve"> </w:t>
      </w:r>
      <w:r w:rsidR="009C14F7">
        <w:rPr>
          <w:rFonts w:eastAsiaTheme="minorEastAsia"/>
          <w:sz w:val="28"/>
        </w:rPr>
        <w:t>тогда</w:t>
      </w: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0</m:t>
        </m:r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30</m:t>
            </m:r>
          </m:den>
        </m:f>
        <m:r>
          <w:rPr>
            <w:rFonts w:ascii="Cambria Math" w:eastAsiaTheme="minorEastAsia" w:hAnsi="Cambria Math"/>
            <w:sz w:val="28"/>
          </w:rPr>
          <m:t>,</m:t>
        </m:r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>…</m:t>
        </m:r>
      </m:oMath>
    </w:p>
    <w:p w:rsidR="00EF7B14" w:rsidRPr="00EF7B14" w:rsidRDefault="00EF7B14" w:rsidP="00EF7B1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…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,</m:t>
          </m:r>
        </m:oMath>
      </m:oMathPara>
    </w:p>
    <w:p w:rsidR="00EF7B14" w:rsidRDefault="00EF7B14" w:rsidP="00EF7B14">
      <w:pPr>
        <w:rPr>
          <w:rFonts w:eastAsiaTheme="minorEastAsia"/>
          <w:sz w:val="28"/>
        </w:rPr>
      </w:pPr>
      <w:r w:rsidRPr="00EF7B14">
        <w:rPr>
          <w:rFonts w:eastAsiaTheme="minorEastAsia"/>
          <w:sz w:val="28"/>
        </w:rPr>
        <w:t>2</w:t>
      </w:r>
      <w:r>
        <w:rPr>
          <w:rFonts w:eastAsiaTheme="minorEastAsia"/>
          <w:sz w:val="28"/>
        </w:rPr>
        <w:t xml:space="preserve">)Пусть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=0 </m:t>
        </m:r>
        <m:r>
          <w:rPr>
            <w:rFonts w:ascii="Cambria Math" w:eastAsiaTheme="minorEastAsia" w:hAnsi="Cambria Math"/>
            <w:sz w:val="28"/>
          </w:rPr>
          <m:t xml:space="preserve"> и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=1</m:t>
        </m:r>
        <m:r>
          <w:rPr>
            <w:rFonts w:ascii="Cambria Math" w:eastAsiaTheme="minorEastAsia" w:hAnsi="Cambria Math"/>
            <w:sz w:val="28"/>
          </w:rPr>
          <m:t xml:space="preserve">, </m:t>
        </m:r>
      </m:oMath>
      <w:r>
        <w:rPr>
          <w:rFonts w:eastAsiaTheme="minorEastAsia"/>
          <w:sz w:val="28"/>
        </w:rPr>
        <w:t xml:space="preserve"> </w:t>
      </w:r>
      <w:r w:rsidR="009C14F7">
        <w:rPr>
          <w:rFonts w:eastAsiaTheme="minorEastAsia"/>
          <w:sz w:val="28"/>
        </w:rPr>
        <w:t>тогда</w:t>
      </w: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</w:rPr>
          <m:t>,  …</m:t>
        </m:r>
      </m:oMath>
    </w:p>
    <w:p w:rsidR="00EF7B14" w:rsidRPr="009C14F7" w:rsidRDefault="00EF7B14" w:rsidP="00EF7B1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…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,</m:t>
          </m:r>
        </m:oMath>
      </m:oMathPara>
    </w:p>
    <w:p w:rsidR="009C14F7" w:rsidRDefault="009C14F7" w:rsidP="009C14F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3)Пусть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=0 </m:t>
        </m:r>
        <m:r>
          <w:rPr>
            <w:rFonts w:ascii="Cambria Math" w:eastAsiaTheme="minorEastAsia" w:hAnsi="Cambria Math"/>
            <w:sz w:val="28"/>
          </w:rPr>
          <m:t xml:space="preserve"> и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=1</m:t>
        </m:r>
        <m:r>
          <w:rPr>
            <w:rFonts w:ascii="Cambria Math" w:eastAsiaTheme="minorEastAsia" w:hAnsi="Cambria Math"/>
            <w:sz w:val="28"/>
          </w:rPr>
          <m:t xml:space="preserve">, </m:t>
        </m:r>
      </m:oMath>
      <w:r>
        <w:rPr>
          <w:rFonts w:eastAsiaTheme="minorEastAsia"/>
          <w:sz w:val="28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  <w:lang w:val="en-US"/>
          </w:rPr>
          <m:t>0</m:t>
        </m:r>
        <m:r>
          <w:rPr>
            <w:rFonts w:ascii="Cambria Math" w:eastAsiaTheme="minorEastAsia" w:hAnsi="Cambria Math"/>
            <w:sz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</w:rPr>
          <m:t>, …</m:t>
        </m:r>
      </m:oMath>
    </w:p>
    <w:p w:rsidR="009C14F7" w:rsidRPr="00EF7B14" w:rsidRDefault="009C14F7" w:rsidP="009C14F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highlight w:val="yellow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highlight w:val="yellow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highlight w:val="yellow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…</m:t>
          </m:r>
          <m:r>
            <w:rPr>
              <w:rFonts w:ascii="Cambria Math" w:eastAsiaTheme="minorEastAsia" w:hAnsi="Cambria Math"/>
              <w:sz w:val="28"/>
              <w:highlight w:val="yellow"/>
              <w:lang w:val="en-US"/>
            </w:rPr>
            <m:t>,</m:t>
          </m:r>
        </m:oMath>
      </m:oMathPara>
    </w:p>
    <w:p w:rsidR="009C14F7" w:rsidRPr="009C14F7" w:rsidRDefault="009C14F7" w:rsidP="00EF7B14">
      <w:pPr>
        <w:rPr>
          <w:rFonts w:eastAsiaTheme="minorEastAsia"/>
          <w:sz w:val="28"/>
        </w:rPr>
      </w:pPr>
    </w:p>
    <w:p w:rsidR="00EF7B14" w:rsidRPr="00EF7B14" w:rsidRDefault="00EF7B14" w:rsidP="00EF7B14">
      <w:pPr>
        <w:rPr>
          <w:rFonts w:eastAsiaTheme="minorEastAsia"/>
          <w:sz w:val="28"/>
          <w:lang w:val="en-US"/>
        </w:rPr>
      </w:pPr>
    </w:p>
    <w:p w:rsidR="00EF7B14" w:rsidRPr="00EF7B14" w:rsidRDefault="00EF7B14" w:rsidP="00EF7B14">
      <w:pPr>
        <w:rPr>
          <w:rFonts w:eastAsiaTheme="minorEastAsia"/>
          <w:sz w:val="28"/>
          <w:lang w:val="en-US"/>
        </w:rPr>
      </w:pPr>
    </w:p>
    <w:p w:rsidR="00EF7B14" w:rsidRPr="00D10D31" w:rsidRDefault="00EF7B14" w:rsidP="00EF7B14">
      <w:pPr>
        <w:rPr>
          <w:rFonts w:eastAsiaTheme="minorEastAsia"/>
          <w:sz w:val="28"/>
        </w:rPr>
      </w:pPr>
    </w:p>
    <w:p w:rsidR="00ED6874" w:rsidRPr="00EF7B14" w:rsidRDefault="00ED6874" w:rsidP="00ED6874">
      <w:pPr>
        <w:rPr>
          <w:rFonts w:eastAsiaTheme="minorEastAsia"/>
          <w:sz w:val="28"/>
        </w:rPr>
      </w:pPr>
    </w:p>
    <w:p w:rsidR="0084261F" w:rsidRPr="00EF7B14" w:rsidRDefault="0084261F" w:rsidP="0084261F">
      <w:pPr>
        <w:rPr>
          <w:rFonts w:eastAsiaTheme="minorEastAsia"/>
          <w:sz w:val="28"/>
        </w:rPr>
      </w:pPr>
    </w:p>
    <w:p w:rsidR="00445AC2" w:rsidRPr="00EF7B14" w:rsidRDefault="00445AC2" w:rsidP="00445AC2">
      <w:pPr>
        <w:rPr>
          <w:rFonts w:eastAsiaTheme="minorEastAsia"/>
          <w:sz w:val="28"/>
        </w:rPr>
      </w:pPr>
    </w:p>
    <w:p w:rsidR="0084261F" w:rsidRPr="00EF7B14" w:rsidRDefault="0084261F" w:rsidP="00445AC2">
      <w:pPr>
        <w:rPr>
          <w:rFonts w:eastAsiaTheme="minorEastAsia"/>
          <w:sz w:val="28"/>
        </w:rPr>
      </w:pPr>
    </w:p>
    <w:p w:rsidR="00E6745A" w:rsidRPr="00EF7B14" w:rsidRDefault="00E6745A" w:rsidP="006F62BA">
      <w:pPr>
        <w:rPr>
          <w:rFonts w:eastAsiaTheme="minorEastAsia"/>
          <w:sz w:val="28"/>
        </w:rPr>
      </w:pPr>
    </w:p>
    <w:sectPr w:rsidR="00E6745A" w:rsidRPr="00EF7B14" w:rsidSect="003F5FCF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BA"/>
    <w:rsid w:val="0008269A"/>
    <w:rsid w:val="001C04F6"/>
    <w:rsid w:val="001D4209"/>
    <w:rsid w:val="002F12FC"/>
    <w:rsid w:val="003F5FCF"/>
    <w:rsid w:val="00445AC2"/>
    <w:rsid w:val="006F62BA"/>
    <w:rsid w:val="00806E71"/>
    <w:rsid w:val="0081167D"/>
    <w:rsid w:val="0084261F"/>
    <w:rsid w:val="009C14F7"/>
    <w:rsid w:val="00B25E57"/>
    <w:rsid w:val="00D10D31"/>
    <w:rsid w:val="00E6745A"/>
    <w:rsid w:val="00ED6874"/>
    <w:rsid w:val="00EE0AC9"/>
    <w:rsid w:val="00EF7B14"/>
    <w:rsid w:val="00F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2B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2B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2020-12-11T20:57:00Z</dcterms:created>
  <dcterms:modified xsi:type="dcterms:W3CDTF">2020-12-12T00:39:00Z</dcterms:modified>
</cp:coreProperties>
</file>