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9737C7" w:rsidRDefault="009221E5" w:rsidP="00436626">
          <w:pPr>
            <w:pStyle w:val="TOC1"/>
            <w:rPr>
              <w:rFonts w:asciiTheme="minorHAnsi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13002582" w:history="1">
            <w:r w:rsidR="009737C7" w:rsidRPr="00BF273D">
              <w:rPr>
                <w:rStyle w:val="Hyperlink"/>
                <w:noProof/>
              </w:rPr>
              <w:t>Вступ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 w:rsidP="00436626">
          <w:pPr>
            <w:pStyle w:val="TOC1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3" w:history="1">
            <w:r w:rsidR="009737C7" w:rsidRPr="00BF273D">
              <w:rPr>
                <w:rStyle w:val="Hyperlink"/>
                <w:noProof/>
              </w:rPr>
              <w:t>Абревіатури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 w:rsidP="00436626">
          <w:pPr>
            <w:pStyle w:val="TOC1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4" w:history="1">
            <w:r w:rsidR="009737C7" w:rsidRPr="00BF273D">
              <w:rPr>
                <w:rStyle w:val="Hyperlink"/>
                <w:noProof/>
              </w:rPr>
              <w:t xml:space="preserve">1 Огляд </w:t>
            </w:r>
            <w:r w:rsidR="009737C7" w:rsidRPr="00BF273D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9737C7" w:rsidRPr="00BF273D">
              <w:rPr>
                <w:rStyle w:val="Hyperlink"/>
                <w:noProof/>
              </w:rPr>
              <w:t>Бібліотек та програмного забезпечення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6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5" w:history="1">
            <w:r w:rsidR="009737C7" w:rsidRPr="00BF273D">
              <w:rPr>
                <w:rStyle w:val="Hyperlink"/>
                <w:noProof/>
                <w:lang w:val="en-US"/>
              </w:rPr>
              <w:t>1.1 IDE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6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6" w:history="1">
            <w:r w:rsidR="009737C7" w:rsidRPr="00BF273D">
              <w:rPr>
                <w:rStyle w:val="Hyperlink"/>
                <w:noProof/>
                <w:lang w:val="en-US"/>
              </w:rPr>
              <w:t>1.2</w:t>
            </w:r>
            <w:r w:rsidR="009737C7" w:rsidRPr="00BF273D">
              <w:rPr>
                <w:rStyle w:val="Hyperlink"/>
                <w:noProof/>
              </w:rPr>
              <w:t xml:space="preserve"> Конструювання </w:t>
            </w:r>
            <w:r w:rsidR="009737C7" w:rsidRPr="00BF273D">
              <w:rPr>
                <w:rStyle w:val="Hyperlink"/>
                <w:noProof/>
                <w:lang w:val="en-US"/>
              </w:rPr>
              <w:t>GUI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7" w:history="1">
            <w:r w:rsidR="009737C7" w:rsidRPr="00BF273D">
              <w:rPr>
                <w:rStyle w:val="Hyperlink"/>
                <w:noProof/>
              </w:rPr>
              <w:t>1.3 Використані бібліотеки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8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8" w:history="1">
            <w:r w:rsidR="009737C7" w:rsidRPr="00BF273D">
              <w:rPr>
                <w:rStyle w:val="Hyperlink"/>
                <w:noProof/>
              </w:rPr>
              <w:t>1.3.1 Apache Commons Collections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9" w:history="1">
            <w:r w:rsidR="009737C7" w:rsidRPr="00BF273D">
              <w:rPr>
                <w:rStyle w:val="Hyperlink"/>
                <w:noProof/>
              </w:rPr>
              <w:t>1.3.2 Apache Commons Lang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0" w:history="1">
            <w:r w:rsidR="009737C7" w:rsidRPr="00BF273D">
              <w:rPr>
                <w:rStyle w:val="Hyperlink"/>
                <w:noProof/>
              </w:rPr>
              <w:t>1.3.3 ControlsFX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1" w:history="1">
            <w:r w:rsidR="009737C7" w:rsidRPr="00BF273D">
              <w:rPr>
                <w:rStyle w:val="Hyperlink"/>
                <w:noProof/>
              </w:rPr>
              <w:t>1.3.4 Google Gson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10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2" w:history="1">
            <w:r w:rsidR="009737C7" w:rsidRPr="00BF273D">
              <w:rPr>
                <w:rStyle w:val="Hyperlink"/>
                <w:noProof/>
              </w:rPr>
              <w:t>1.3.5 JavaHIDAPI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10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3" w:history="1">
            <w:r w:rsidR="009737C7" w:rsidRPr="00BF273D">
              <w:rPr>
                <w:rStyle w:val="Hyperlink"/>
                <w:noProof/>
              </w:rPr>
              <w:t>1.3.6 jSSC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4" w:history="1">
            <w:r w:rsidR="009737C7" w:rsidRPr="00BF273D">
              <w:rPr>
                <w:rStyle w:val="Hyperlink"/>
                <w:noProof/>
                <w:lang w:val="en-US"/>
              </w:rPr>
              <w:t>1.3.7 Reflections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5" w:history="1">
            <w:r w:rsidR="009737C7" w:rsidRPr="00BF273D">
              <w:rPr>
                <w:rStyle w:val="Hyperlink"/>
                <w:noProof/>
              </w:rPr>
              <w:t>1.3.8 usb4java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12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 w:rsidP="00436626">
          <w:pPr>
            <w:pStyle w:val="TOC1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6" w:history="1">
            <w:r w:rsidR="009737C7" w:rsidRPr="00BF273D">
              <w:rPr>
                <w:rStyle w:val="Hyperlink"/>
                <w:noProof/>
              </w:rPr>
              <w:t>2 Реалізація Протоколів і інтерфейсу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7" w:history="1">
            <w:r w:rsidR="009737C7" w:rsidRPr="00BF273D">
              <w:rPr>
                <w:rStyle w:val="Hyperlink"/>
                <w:noProof/>
              </w:rPr>
              <w:t>2.1 Загальна схема роботи програми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8" w:history="1">
            <w:r w:rsidR="009737C7" w:rsidRPr="00BF273D">
              <w:rPr>
                <w:rStyle w:val="Hyperlink"/>
                <w:noProof/>
              </w:rPr>
              <w:t>2.2 Пошук пристроїв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9" w:history="1">
            <w:r w:rsidR="009737C7" w:rsidRPr="00BF273D">
              <w:rPr>
                <w:rStyle w:val="Hyperlink"/>
                <w:noProof/>
              </w:rPr>
              <w:t>2.3 Абстрактний клас Device та його реалізації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0" w:history="1">
            <w:r w:rsidR="009737C7" w:rsidRPr="00BF273D">
              <w:rPr>
                <w:rStyle w:val="Hyperlink"/>
                <w:noProof/>
              </w:rPr>
              <w:t>2.3.1 Статичний фабричний метод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1" w:history="1">
            <w:r w:rsidR="009737C7" w:rsidRPr="00BF273D">
              <w:rPr>
                <w:rStyle w:val="Hyperlink"/>
                <w:noProof/>
              </w:rPr>
              <w:t>2.3.2 Конкретні реалізації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2" w:history="1">
            <w:r w:rsidR="009737C7" w:rsidRPr="00BF273D">
              <w:rPr>
                <w:rStyle w:val="Hyperlink"/>
                <w:noProof/>
              </w:rPr>
              <w:t>2.4 Взаємодія з пристроєм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18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3" w:history="1">
            <w:r w:rsidR="009737C7" w:rsidRPr="00BF273D">
              <w:rPr>
                <w:rStyle w:val="Hyperlink"/>
                <w:noProof/>
              </w:rPr>
              <w:t>2.4.1 Спадкування класу DeviceCommunication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4" w:history="1">
            <w:r w:rsidR="009737C7" w:rsidRPr="00BF273D">
              <w:rPr>
                <w:rStyle w:val="Hyperlink"/>
                <w:noProof/>
              </w:rPr>
              <w:t>2.4.2 Прийняття даних з пристрою та генерування пакету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20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5" w:history="1">
            <w:r w:rsidR="009737C7" w:rsidRPr="00BF273D">
              <w:rPr>
                <w:rStyle w:val="Hyperlink"/>
                <w:noProof/>
              </w:rPr>
              <w:t>2.5 Генерування даних для аналізу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6" w:history="1">
            <w:r w:rsidR="009737C7" w:rsidRPr="00BF273D">
              <w:rPr>
                <w:rStyle w:val="Hyperlink"/>
                <w:noProof/>
              </w:rPr>
              <w:t>2.6 Реєстрація повідомлень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7" w:history="1">
            <w:r w:rsidR="009737C7" w:rsidRPr="00BF273D">
              <w:rPr>
                <w:rStyle w:val="Hyperlink"/>
                <w:noProof/>
              </w:rPr>
              <w:t>2.7 Використання вбудованого Wi-Fi адаптер</w:t>
            </w:r>
            <w:r w:rsidR="009737C7" w:rsidRPr="00BF273D">
              <w:rPr>
                <w:rStyle w:val="Hyperlink"/>
                <w:noProof/>
                <w:lang w:val="ru-RU"/>
              </w:rPr>
              <w:t>а</w:t>
            </w:r>
            <w:r w:rsidR="009737C7" w:rsidRPr="00BF273D">
              <w:rPr>
                <w:rStyle w:val="Hyperlink"/>
                <w:noProof/>
              </w:rPr>
              <w:t xml:space="preserve"> для сканування каналів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8" w:history="1">
            <w:r w:rsidR="009737C7" w:rsidRPr="00BF273D">
              <w:rPr>
                <w:rStyle w:val="Hyperlink"/>
                <w:noProof/>
              </w:rPr>
              <w:t>2.8 Графічний інтерфейс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9" w:history="1">
            <w:r w:rsidR="009737C7" w:rsidRPr="00BF273D">
              <w:rPr>
                <w:rStyle w:val="Hyperlink"/>
                <w:noProof/>
              </w:rPr>
              <w:t>2.8.1 Меню налаштувань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0" w:history="1">
            <w:r w:rsidR="009737C7" w:rsidRPr="00BF273D">
              <w:rPr>
                <w:rStyle w:val="Hyperlink"/>
                <w:noProof/>
              </w:rPr>
              <w:t>2.8.2 Файли ресурсів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1" w:history="1">
            <w:r w:rsidR="009737C7" w:rsidRPr="00BF273D">
              <w:rPr>
                <w:rStyle w:val="Hyperlink"/>
                <w:noProof/>
              </w:rPr>
              <w:t>2.9 Допоміжні класи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2" w:history="1">
            <w:r w:rsidR="009737C7" w:rsidRPr="00BF273D">
              <w:rPr>
                <w:rStyle w:val="Hyperlink"/>
                <w:noProof/>
              </w:rPr>
              <w:t>2.10 Реалізація функції повторного програвання (</w:t>
            </w:r>
            <w:r w:rsidR="009737C7" w:rsidRPr="00BF273D">
              <w:rPr>
                <w:rStyle w:val="Hyperlink"/>
                <w:noProof/>
                <w:lang w:val="en-US"/>
              </w:rPr>
              <w:t>Replay</w:t>
            </w:r>
            <w:r w:rsidR="009737C7" w:rsidRPr="00BF273D">
              <w:rPr>
                <w:rStyle w:val="Hyperlink"/>
                <w:noProof/>
              </w:rPr>
              <w:t>)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32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 w:rsidP="00436626">
          <w:pPr>
            <w:pStyle w:val="TOC1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3" w:history="1">
            <w:r w:rsidR="009737C7" w:rsidRPr="00BF273D">
              <w:rPr>
                <w:rStyle w:val="Hyperlink"/>
                <w:noProof/>
              </w:rPr>
              <w:t>3 Робота з аналізаторами спектру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4" w:history="1">
            <w:r w:rsidR="009737C7" w:rsidRPr="00BF273D">
              <w:rPr>
                <w:rStyle w:val="Hyperlink"/>
                <w:noProof/>
              </w:rPr>
              <w:t xml:space="preserve">3.1 MetaGeek Wi-Spy </w:t>
            </w:r>
            <w:r w:rsidR="009737C7" w:rsidRPr="00BF273D">
              <w:rPr>
                <w:rStyle w:val="Hyperlink"/>
                <w:noProof/>
                <w:lang w:val="en-US"/>
              </w:rPr>
              <w:t>2.4i (</w:t>
            </w:r>
            <w:r w:rsidR="009737C7" w:rsidRPr="00BF273D">
              <w:rPr>
                <w:rStyle w:val="Hyperlink"/>
                <w:noProof/>
              </w:rPr>
              <w:t>Gen 1</w:t>
            </w:r>
            <w:r w:rsidR="009737C7" w:rsidRPr="00BF273D">
              <w:rPr>
                <w:rStyle w:val="Hyperlink"/>
                <w:noProof/>
                <w:lang w:val="en-US"/>
              </w:rPr>
              <w:t>)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5" w:history="1">
            <w:r w:rsidR="009737C7" w:rsidRPr="00BF273D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6" w:history="1">
            <w:r w:rsidR="009737C7" w:rsidRPr="00BF273D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7" w:history="1">
            <w:r w:rsidR="009737C7" w:rsidRPr="00BF273D">
              <w:rPr>
                <w:rStyle w:val="Hyperlink"/>
                <w:noProof/>
              </w:rPr>
              <w:t>3.1.3 Використання JNI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8" w:history="1">
            <w:r w:rsidR="009737C7" w:rsidRPr="00BF273D">
              <w:rPr>
                <w:rStyle w:val="Hyperlink"/>
                <w:noProof/>
              </w:rPr>
              <w:t>3.1.4 Розбір даних з пристрою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36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9" w:history="1">
            <w:r w:rsidR="009737C7" w:rsidRPr="00BF273D">
              <w:rPr>
                <w:rStyle w:val="Hyperlink"/>
                <w:noProof/>
              </w:rPr>
              <w:t>3.2 MetaGeek Wi-Spy 2.4x2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0" w:history="1">
            <w:r w:rsidR="009737C7" w:rsidRPr="00BF273D">
              <w:rPr>
                <w:rStyle w:val="Hyperlink"/>
                <w:noProof/>
              </w:rPr>
              <w:t>3.2.1 Ініціалізація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1" w:history="1">
            <w:r w:rsidR="009737C7" w:rsidRPr="00BF273D">
              <w:rPr>
                <w:rStyle w:val="Hyperlink"/>
                <w:noProof/>
              </w:rPr>
              <w:t>3.2.2 Розбір даних з пристрою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38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2" w:history="1">
            <w:r w:rsidR="009737C7" w:rsidRPr="00BF273D">
              <w:rPr>
                <w:rStyle w:val="Hyperlink"/>
                <w:noProof/>
              </w:rPr>
              <w:t>3.3 Texas Instruments ez430-RF2500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38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3" w:history="1">
            <w:r w:rsidR="009737C7" w:rsidRPr="00BF273D">
              <w:rPr>
                <w:rStyle w:val="Hyperlink"/>
                <w:noProof/>
              </w:rPr>
              <w:t>3.3.1 Підключення до MDRV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4" w:history="1">
            <w:r w:rsidR="009737C7" w:rsidRPr="00BF273D">
              <w:rPr>
                <w:rStyle w:val="Hyperlink"/>
                <w:noProof/>
              </w:rPr>
              <w:t>3.4 Ubiquiti AirView2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5" w:history="1">
            <w:r w:rsidR="009737C7" w:rsidRPr="00BF273D">
              <w:rPr>
                <w:rStyle w:val="Hyperlink"/>
                <w:noProof/>
              </w:rPr>
              <w:t>3.4.1 Ініціалізація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6" w:history="1">
            <w:r w:rsidR="009737C7" w:rsidRPr="00BF273D">
              <w:rPr>
                <w:rStyle w:val="Hyperlink"/>
                <w:noProof/>
              </w:rPr>
              <w:t>3.4.2 Розбір даних з пристрою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7" w:history="1">
            <w:r w:rsidR="009737C7" w:rsidRPr="00BF273D">
              <w:rPr>
                <w:rStyle w:val="Hyperlink"/>
                <w:noProof/>
              </w:rPr>
              <w:t>3.5 Unigen ISM Sniffer (Wi-detector)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8" w:history="1">
            <w:r w:rsidR="009737C7" w:rsidRPr="00BF273D">
              <w:rPr>
                <w:rStyle w:val="Hyperlink"/>
                <w:noProof/>
              </w:rPr>
              <w:t>3.6 Pololu Wixel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 w:rsidP="00436626">
          <w:pPr>
            <w:pStyle w:val="TOC1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9" w:history="1">
            <w:r w:rsidR="009737C7" w:rsidRPr="00BF273D">
              <w:rPr>
                <w:rStyle w:val="Hyperlink"/>
                <w:noProof/>
              </w:rPr>
              <w:t>Висновки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 w:rsidP="00436626">
          <w:pPr>
            <w:pStyle w:val="TOC1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30" w:history="1">
            <w:r w:rsidR="009737C7" w:rsidRPr="00BF273D">
              <w:rPr>
                <w:rStyle w:val="Hyperlink"/>
                <w:noProof/>
              </w:rPr>
              <w:t>Список літератури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_Toc413002630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46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 w:rsidP="00436626">
          <w:pPr>
            <w:pStyle w:val="TOC1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31" w:history="1">
            <w:r w:rsidR="009737C7" w:rsidRPr="00BF273D">
              <w:rPr>
                <w:rStyle w:val="Hyperlink"/>
                <w:noProof/>
              </w:rPr>
              <w:t>Додатки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_Toc413002631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436626">
          <w:pPr>
            <w:pStyle w:val="TOC1"/>
            <w:rPr>
              <w:b/>
            </w:rPr>
          </w:pPr>
          <w:r>
            <w:fldChar w:fldCharType="end"/>
          </w:r>
        </w:p>
      </w:sdtContent>
    </w:sdt>
    <w:p w:rsidR="001C493C" w:rsidRDefault="001C493C" w:rsidP="00614495">
      <w:pPr>
        <w:ind w:firstLine="0"/>
        <w:rPr>
          <w:b/>
          <w:bCs/>
        </w:rPr>
        <w:sectPr w:rsidR="001C493C" w:rsidSect="001C493C">
          <w:headerReference w:type="default" r:id="rId8"/>
          <w:pgSz w:w="11907" w:h="16840" w:code="9"/>
          <w:pgMar w:top="1138" w:right="567" w:bottom="1138" w:left="1411" w:header="720" w:footer="720" w:gutter="0"/>
          <w:cols w:space="720"/>
          <w:docGrid w:linePitch="381"/>
        </w:sect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13002582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13002583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8298"/>
      </w:tblGrid>
      <w:tr w:rsidR="00F11FA2" w:rsidRPr="002F27AC" w:rsidTr="00E33870">
        <w:tc>
          <w:tcPr>
            <w:tcW w:w="1631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298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E33870">
        <w:tc>
          <w:tcPr>
            <w:tcW w:w="1631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298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298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E33870">
        <w:tc>
          <w:tcPr>
            <w:tcW w:w="1631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298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298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298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298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E33870">
        <w:tc>
          <w:tcPr>
            <w:tcW w:w="1631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298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298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298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E33870">
        <w:tc>
          <w:tcPr>
            <w:tcW w:w="1631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298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E33870">
        <w:tc>
          <w:tcPr>
            <w:tcW w:w="1631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298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E33870">
        <w:tc>
          <w:tcPr>
            <w:tcW w:w="1631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298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298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298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298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2B19ED">
      <w:pPr>
        <w:pStyle w:val="a1"/>
      </w:pPr>
      <w:bookmarkStart w:id="3" w:name="_Toc406002951"/>
      <w:bookmarkStart w:id="4" w:name="_Toc413002584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13002585"/>
      <w:r>
        <w:rPr>
          <w:lang w:val="en-US"/>
        </w:rPr>
        <w:t>IDE</w:t>
      </w:r>
      <w:bookmarkStart w:id="6" w:name="_GoBack"/>
      <w:bookmarkEnd w:id="5"/>
      <w:bookmarkEnd w:id="6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030358">
        <w:t>рис. 1</w:t>
      </w:r>
      <w:r w:rsidR="00682DDE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2B19ED">
      <w:pPr>
        <w:pStyle w:val="-"/>
      </w:pPr>
      <w:bookmarkStart w:id="7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7"/>
    </w:p>
    <w:p w:rsidR="00804318" w:rsidRDefault="00804318" w:rsidP="00804318">
      <w:pPr>
        <w:pStyle w:val="a2"/>
        <w:rPr>
          <w:lang w:val="en-US"/>
        </w:rPr>
      </w:pPr>
      <w:bookmarkStart w:id="8" w:name="_Toc413002586"/>
      <w:r>
        <w:t xml:space="preserve">Конструювання </w:t>
      </w:r>
      <w:r>
        <w:rPr>
          <w:lang w:val="en-US"/>
        </w:rPr>
        <w:t>GUI</w:t>
      </w:r>
      <w:bookmarkEnd w:id="8"/>
    </w:p>
    <w:p w:rsidR="00804318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 w:rsidR="000B5538">
        <w:fldChar w:fldCharType="begin"/>
      </w:r>
      <w:r w:rsidR="000B5538">
        <w:instrText xml:space="preserve"> REF  _Ref407015953 \* Lower \h \r  \* MERGEFORMAT </w:instrText>
      </w:r>
      <w:r w:rsidR="000B5538">
        <w:fldChar w:fldCharType="separate"/>
      </w:r>
      <w:r w:rsidR="000B5538">
        <w:t>рисунку 2</w:t>
      </w:r>
      <w:r w:rsidR="000B5538">
        <w:fldChar w:fldCharType="end"/>
      </w:r>
      <w:r w:rsidRPr="00D53D2B">
        <w:rPr>
          <w:lang w:val="ru-RU"/>
        </w:rPr>
        <w:t>.</w:t>
      </w:r>
    </w:p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75C96E4B" wp14:editId="4B992C1B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2B19ED">
      <w:pPr>
        <w:pStyle w:val="-"/>
      </w:pPr>
      <w:bookmarkStart w:id="9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9"/>
      <w:proofErr w:type="spellEnd"/>
    </w:p>
    <w:p w:rsidR="004E518B" w:rsidRDefault="004E518B" w:rsidP="00742F08">
      <w:pPr>
        <w:pStyle w:val="a2"/>
      </w:pPr>
      <w:bookmarkStart w:id="10" w:name="_Toc413002587"/>
      <w:r w:rsidRPr="002F27AC">
        <w:t>Використані бібліотеки</w:t>
      </w:r>
      <w:bookmarkEnd w:id="10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F11FA2" w:rsidRPr="002F27AC" w:rsidRDefault="00F11FA2" w:rsidP="00F11FA2">
      <w:pPr>
        <w:pStyle w:val="a3"/>
      </w:pPr>
      <w:bookmarkStart w:id="11" w:name="_Toc41300258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1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</w:t>
      </w:r>
      <w:r w:rsidRPr="002F27AC">
        <w:lastRenderedPageBreak/>
        <w:t xml:space="preserve">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>
      <w:pPr>
        <w:pStyle w:val="a3"/>
      </w:pPr>
      <w:bookmarkStart w:id="12" w:name="_Toc413002589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2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E6D0D" w:rsidRPr="002F27AC" w:rsidRDefault="006E6D0D" w:rsidP="00742F08">
      <w:pPr>
        <w:pStyle w:val="a3"/>
      </w:pPr>
      <w:bookmarkStart w:id="13" w:name="_Toc413002590"/>
      <w:proofErr w:type="spellStart"/>
      <w:r w:rsidRPr="002F27AC">
        <w:t>ControlsFX</w:t>
      </w:r>
      <w:bookmarkEnd w:id="13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F11FA2">
      <w:pPr>
        <w:pStyle w:val="a3"/>
      </w:pPr>
      <w:bookmarkStart w:id="14" w:name="_Toc413002591"/>
      <w:proofErr w:type="spellStart"/>
      <w:r w:rsidRPr="002F27AC">
        <w:t>Google</w:t>
      </w:r>
      <w:proofErr w:type="spellEnd"/>
      <w:r w:rsidRPr="002F27AC">
        <w:t xml:space="preserve"> Gson</w:t>
      </w:r>
      <w:bookmarkEnd w:id="14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lastRenderedPageBreak/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>
      <w:pPr>
        <w:pStyle w:val="a3"/>
      </w:pPr>
      <w:bookmarkStart w:id="15" w:name="_Toc413002592"/>
      <w:r w:rsidRPr="002F27AC">
        <w:t>JavaHIDAPI</w:t>
      </w:r>
      <w:bookmarkEnd w:id="15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6E6D0D" w:rsidRPr="002F27AC" w:rsidRDefault="000D3F23" w:rsidP="00742F08">
      <w:pPr>
        <w:pStyle w:val="a3"/>
      </w:pPr>
      <w:bookmarkStart w:id="16" w:name="_Toc413002593"/>
      <w:r w:rsidRPr="002F27AC">
        <w:t>jSSC</w:t>
      </w:r>
      <w:bookmarkEnd w:id="16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0D7DA6" w:rsidRPr="00AB458C" w:rsidRDefault="000D7DA6" w:rsidP="00742F08">
      <w:pPr>
        <w:pStyle w:val="a3"/>
        <w:rPr>
          <w:lang w:val="en-US"/>
        </w:rPr>
      </w:pPr>
      <w:bookmarkStart w:id="17" w:name="_Toc413002594"/>
      <w:r w:rsidRPr="00AB458C">
        <w:rPr>
          <w:lang w:val="en-US"/>
        </w:rPr>
        <w:t>Reflections</w:t>
      </w:r>
      <w:bookmarkEnd w:id="17"/>
    </w:p>
    <w:p w:rsidR="0059278E" w:rsidRPr="002F27AC" w:rsidRDefault="0059278E" w:rsidP="0059278E">
      <w:r w:rsidRPr="002F27AC">
        <w:lastRenderedPageBreak/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1443E7" w:rsidRPr="002F27AC" w:rsidRDefault="001443E7" w:rsidP="00742F08">
      <w:pPr>
        <w:pStyle w:val="a3"/>
      </w:pPr>
      <w:bookmarkStart w:id="18" w:name="_Toc413002595"/>
      <w:r w:rsidRPr="002F27AC">
        <w:t>usb4java</w:t>
      </w:r>
      <w:bookmarkEnd w:id="18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9" w:name="_Toc406002952"/>
      <w:bookmarkStart w:id="20" w:name="_Toc413002596"/>
      <w:r w:rsidRPr="002F27AC">
        <w:lastRenderedPageBreak/>
        <w:t xml:space="preserve">Реалізація </w:t>
      </w:r>
      <w:bookmarkEnd w:id="19"/>
      <w:r w:rsidRPr="002F27AC">
        <w:t>Протоколів</w:t>
      </w:r>
      <w:r w:rsidR="00286A6F" w:rsidRPr="002F27AC">
        <w:t xml:space="preserve"> і інтерфейсу</w:t>
      </w:r>
      <w:bookmarkEnd w:id="20"/>
    </w:p>
    <w:p w:rsidR="0097084F" w:rsidRDefault="0097084F" w:rsidP="00742F08">
      <w:pPr>
        <w:pStyle w:val="a2"/>
      </w:pPr>
      <w:bookmarkStart w:id="21" w:name="_Ref407126386"/>
      <w:bookmarkStart w:id="22" w:name="_Toc413002597"/>
      <w:r>
        <w:t>Загальна схема роботи програми</w:t>
      </w:r>
      <w:bookmarkEnd w:id="21"/>
      <w:bookmarkEnd w:id="22"/>
    </w:p>
    <w:p w:rsidR="008248A5" w:rsidRPr="00B65ABC" w:rsidRDefault="00E534E5" w:rsidP="00E534E5">
      <w:pPr>
        <w:rPr>
          <w:lang w:val="en-US"/>
        </w:rPr>
      </w:pPr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030358">
        <w:t>рис. 3</w:t>
      </w:r>
      <w:r w:rsidR="00682DDE">
        <w:fldChar w:fldCharType="end"/>
      </w:r>
      <w:r>
        <w:t>):</w:t>
      </w:r>
    </w:p>
    <w:p w:rsidR="0097084F" w:rsidRDefault="00E3048E" w:rsidP="005E096C">
      <w:pPr>
        <w:pStyle w:val="a5"/>
      </w:pPr>
      <w:r w:rsidRPr="00E3048E">
        <w:lastRenderedPageBreak/>
        <w:drawing>
          <wp:inline distT="0" distB="0" distL="0" distR="0" wp14:anchorId="4E3DE133" wp14:editId="36F52FC1">
            <wp:extent cx="8846544" cy="3138090"/>
            <wp:effectExtent l="0" t="3175" r="8890" b="8890"/>
            <wp:docPr id="17" name="Picture 17" descr="D:\Gallery\University\4\Diploma work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:\Gallery\University\4\Diploma work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92091" cy="318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39" w:rsidRDefault="00E534E5" w:rsidP="002B19ED">
      <w:pPr>
        <w:pStyle w:val="-"/>
      </w:pPr>
      <w:bookmarkStart w:id="23" w:name="_Ref407126391"/>
      <w:r>
        <w:t>Загальна схема роботи програми</w:t>
      </w:r>
      <w:bookmarkEnd w:id="23"/>
    </w:p>
    <w:p w:rsidR="004C2DDA" w:rsidRPr="00532E08" w:rsidRDefault="00532E08" w:rsidP="004C2DDA">
      <w:r>
        <w:lastRenderedPageBreak/>
        <w:t xml:space="preserve">При підключені пристрою до системи програма ідентифікує його та активує подію підключення пристрою. </w:t>
      </w:r>
      <w:r w:rsidR="004C0696">
        <w:t>С</w:t>
      </w:r>
      <w:r>
        <w:t>творює</w:t>
      </w:r>
      <w:r w:rsidR="004C0696">
        <w:t>ться</w:t>
      </w:r>
      <w:r>
        <w:t xml:space="preserve"> новий потік для роботи з підключеним пристроєм. Потік для роботи з пристроєм генерує подію</w:t>
      </w:r>
      <w:r w:rsidR="004C0696">
        <w:t xml:space="preserve">, яка розповсюджує прийняті пакетом значення </w:t>
      </w:r>
      <w:r w:rsidR="004C0696">
        <w:rPr>
          <w:lang w:val="en-US"/>
        </w:rPr>
        <w:t>RSSI</w:t>
      </w:r>
      <w:r w:rsidR="004C0696" w:rsidRPr="008B419C">
        <w:t xml:space="preserve"> у </w:t>
      </w:r>
      <w:r w:rsidR="004C0696" w:rsidRPr="004C0696">
        <w:t>виді</w:t>
      </w:r>
      <w:r w:rsidR="004C0696" w:rsidRPr="008B419C">
        <w:t xml:space="preserve"> пакету</w:t>
      </w:r>
      <w:r>
        <w:t xml:space="preserve">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</w:t>
      </w:r>
      <w:r w:rsidR="00994030">
        <w:t xml:space="preserve"> для візуалізації даних</w:t>
      </w:r>
      <w:r>
        <w:t xml:space="preserve">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  <w:r w:rsidR="005436D7">
        <w:t xml:space="preserve"> Користувач також може використати вмонтовану мережеву плату для визначення навантаження конкретного каналу.</w:t>
      </w:r>
    </w:p>
    <w:p w:rsidR="00FB6BB5" w:rsidRPr="002F27AC" w:rsidRDefault="001D2113" w:rsidP="00742F08">
      <w:pPr>
        <w:pStyle w:val="a2"/>
      </w:pPr>
      <w:bookmarkStart w:id="24" w:name="_Ref412838608"/>
      <w:bookmarkStart w:id="25" w:name="_Ref412838624"/>
      <w:bookmarkStart w:id="26" w:name="_Ref412838627"/>
      <w:bookmarkStart w:id="27" w:name="_Ref412838635"/>
      <w:bookmarkStart w:id="28" w:name="_Ref412838644"/>
      <w:bookmarkStart w:id="29" w:name="_Toc413002598"/>
      <w:r w:rsidRPr="002F27AC">
        <w:t>П</w:t>
      </w:r>
      <w:r w:rsidR="00FB6BB5" w:rsidRPr="002F27AC">
        <w:t>ошук пристроїв</w:t>
      </w:r>
      <w:bookmarkEnd w:id="24"/>
      <w:bookmarkEnd w:id="25"/>
      <w:bookmarkEnd w:id="26"/>
      <w:bookmarkEnd w:id="27"/>
      <w:bookmarkEnd w:id="28"/>
      <w:bookmarkEnd w:id="29"/>
    </w:p>
    <w:p w:rsidR="00FB6BB5" w:rsidRPr="002F27AC" w:rsidRDefault="00FB6BB5" w:rsidP="00275FF5">
      <w:proofErr w:type="spellStart"/>
      <w:r w:rsidRPr="002F27AC"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030358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030358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1D2113" w:rsidRPr="002F27AC" w:rsidRDefault="001D2113" w:rsidP="00742F08">
      <w:pPr>
        <w:pStyle w:val="a2"/>
      </w:pPr>
      <w:bookmarkStart w:id="30" w:name="_Ref412838917"/>
      <w:bookmarkStart w:id="31" w:name="_Ref412838922"/>
      <w:bookmarkStart w:id="32" w:name="_Toc413002599"/>
      <w:r w:rsidRPr="002F27AC">
        <w:t>Абстрактний клас Device</w:t>
      </w:r>
      <w:r w:rsidR="00F176D6" w:rsidRPr="002F27AC">
        <w:t xml:space="preserve"> та його реалізації</w:t>
      </w:r>
      <w:bookmarkEnd w:id="30"/>
      <w:bookmarkEnd w:id="31"/>
      <w:bookmarkEnd w:id="32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030358">
        <w:t>додаток 3</w:t>
      </w:r>
      <w:r w:rsidR="00BA7402">
        <w:fldChar w:fldCharType="end"/>
      </w:r>
      <w:r w:rsidR="005F4099">
        <w:t>).</w:t>
      </w:r>
    </w:p>
    <w:p w:rsidR="00EB573B" w:rsidRPr="002F27AC" w:rsidRDefault="000D545A" w:rsidP="00742F08">
      <w:pPr>
        <w:pStyle w:val="a3"/>
      </w:pPr>
      <w:bookmarkStart w:id="33" w:name="_Toc413002600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3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981922" w:rsidRPr="002F27AC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 наступною сигнатурою:</w:t>
      </w:r>
    </w:p>
    <w:p w:rsidR="00DC4ED7" w:rsidRPr="002F27AC" w:rsidRDefault="00DC4ED7" w:rsidP="00DC4ED7">
      <w:pPr>
        <w:pStyle w:val="a4"/>
      </w:pPr>
      <w:r w:rsidRPr="002F27AC">
        <w:lastRenderedPageBreak/>
        <w:t>public static Device getConcreteDevice(DeviceInfo deviceInfo)</w:t>
      </w:r>
    </w:p>
    <w:p w:rsidR="00AD28BE" w:rsidRPr="002F27AC" w:rsidRDefault="00F66C31" w:rsidP="00AD28BE">
      <w:r w:rsidRPr="002F27AC"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D932C5" w:rsidRPr="002F27AC" w:rsidRDefault="00D932C5" w:rsidP="00742F08">
      <w:pPr>
        <w:pStyle w:val="a3"/>
      </w:pPr>
      <w:bookmarkStart w:id="34" w:name="_Ref412838963"/>
      <w:bookmarkStart w:id="35" w:name="_Toc413002601"/>
      <w:r w:rsidRPr="002F27AC">
        <w:t>Конкретні реалізації</w:t>
      </w:r>
      <w:bookmarkEnd w:id="34"/>
      <w:bookmarkEnd w:id="35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0116B6">
        <w:t xml:space="preserve"> (</w:t>
      </w:r>
      <w:r w:rsidR="000116B6">
        <w:t xml:space="preserve">повний лістинг </w:t>
      </w:r>
      <w:r w:rsidR="000978CE">
        <w:t>див</w:t>
      </w:r>
      <w:r w:rsidR="000116B6">
        <w:t>ись у</w:t>
      </w:r>
      <w:r w:rsidR="000978CE">
        <w:t xml:space="preserve">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0116B6">
        <w:t>додатку</w:t>
      </w:r>
      <w:r w:rsidR="00030358">
        <w:t xml:space="preserve"> 4</w:t>
      </w:r>
      <w:r w:rsidR="00BA7402">
        <w:fldChar w:fldCharType="end"/>
      </w:r>
      <w:r w:rsidR="000978CE" w:rsidRPr="000116B6">
        <w:t>)</w:t>
      </w:r>
      <w:r w:rsidR="00863C53">
        <w:t xml:space="preserve">. Далі наведено скорочений лістинг шаблону </w:t>
      </w:r>
      <w:proofErr w:type="spellStart"/>
      <w:r w:rsidR="00863C53" w:rsidRPr="000978CE">
        <w:t>DeviceTemplate</w:t>
      </w:r>
      <w:proofErr w:type="spellEnd"/>
      <w:r w:rsidR="00863C53">
        <w:t>:</w:t>
      </w:r>
    </w:p>
    <w:p w:rsidR="00926726" w:rsidRPr="000116B6" w:rsidRDefault="00926726" w:rsidP="00926726">
      <w:pPr>
        <w:pStyle w:val="a4"/>
        <w:rPr>
          <w:lang w:val="uk-UA"/>
        </w:rPr>
      </w:pPr>
      <w:r>
        <w:t>public</w:t>
      </w:r>
      <w:r w:rsidRPr="000116B6">
        <w:rPr>
          <w:lang w:val="uk-UA"/>
        </w:rPr>
        <w:t xml:space="preserve"> </w:t>
      </w:r>
      <w:r>
        <w:t>class</w:t>
      </w:r>
      <w:r w:rsidRPr="000116B6">
        <w:rPr>
          <w:lang w:val="uk-UA"/>
        </w:rPr>
        <w:t xml:space="preserve"> </w:t>
      </w:r>
      <w:r>
        <w:t>DeviceTemplate</w:t>
      </w:r>
      <w:r w:rsidRPr="000116B6">
        <w:rPr>
          <w:lang w:val="uk-UA"/>
        </w:rPr>
        <w:t xml:space="preserve"> </w:t>
      </w:r>
      <w:r>
        <w:t>extends</w:t>
      </w:r>
      <w:r w:rsidRPr="000116B6">
        <w:rPr>
          <w:lang w:val="uk-UA"/>
        </w:rPr>
        <w:t xml:space="preserve"> </w:t>
      </w:r>
      <w:r>
        <w:t>Device</w:t>
      </w:r>
    </w:p>
    <w:p w:rsidR="00926726" w:rsidRPr="000116B6" w:rsidRDefault="00926726" w:rsidP="00926726">
      <w:pPr>
        <w:pStyle w:val="a4"/>
        <w:rPr>
          <w:lang w:val="uk-UA"/>
        </w:rPr>
      </w:pPr>
      <w:r w:rsidRPr="000116B6">
        <w:rPr>
          <w:lang w:val="uk-UA"/>
        </w:rPr>
        <w:t>{</w:t>
      </w:r>
    </w:p>
    <w:p w:rsidR="00926726" w:rsidRPr="000116B6" w:rsidRDefault="00926726" w:rsidP="00926726">
      <w:pPr>
        <w:pStyle w:val="a4"/>
        <w:rPr>
          <w:lang w:val="uk-UA"/>
        </w:rPr>
      </w:pPr>
      <w:r w:rsidRPr="000116B6">
        <w:rPr>
          <w:lang w:val="uk-UA"/>
        </w:rPr>
        <w:t xml:space="preserve">    </w:t>
      </w:r>
      <w:r>
        <w:t>public</w:t>
      </w:r>
      <w:r w:rsidRPr="000116B6">
        <w:rPr>
          <w:lang w:val="uk-UA"/>
        </w:rPr>
        <w:t xml:space="preserve"> </w:t>
      </w:r>
      <w:r>
        <w:t>final</w:t>
      </w:r>
      <w:r w:rsidRPr="000116B6">
        <w:rPr>
          <w:lang w:val="uk-UA"/>
        </w:rPr>
        <w:t xml:space="preserve"> </w:t>
      </w:r>
      <w:r>
        <w:t>static</w:t>
      </w:r>
      <w:r w:rsidRPr="000116B6">
        <w:rPr>
          <w:lang w:val="uk-UA"/>
        </w:rPr>
        <w:t xml:space="preserve"> </w:t>
      </w:r>
      <w:r>
        <w:t>String</w:t>
      </w:r>
      <w:r w:rsidRPr="000116B6">
        <w:rPr>
          <w:lang w:val="uk-UA"/>
        </w:rPr>
        <w:t xml:space="preserve"> </w:t>
      </w:r>
      <w:r>
        <w:t>FRIENDLY</w:t>
      </w:r>
      <w:r w:rsidRPr="000116B6">
        <w:rPr>
          <w:lang w:val="uk-UA"/>
        </w:rPr>
        <w:t>_</w:t>
      </w:r>
      <w:r>
        <w:t>NAME</w:t>
      </w:r>
      <w:r w:rsidRPr="000116B6">
        <w:rPr>
          <w:lang w:val="uk-UA"/>
        </w:rPr>
        <w:t xml:space="preserve"> = "";</w:t>
      </w:r>
    </w:p>
    <w:p w:rsidR="00926726" w:rsidRDefault="00926726" w:rsidP="00926726">
      <w:pPr>
        <w:pStyle w:val="a4"/>
      </w:pPr>
      <w:r w:rsidRPr="000116B6">
        <w:rPr>
          <w:lang w:val="uk-UA"/>
        </w:rPr>
        <w:t xml:space="preserve">    </w:t>
      </w:r>
      <w:r>
        <w:t>public</w:t>
      </w:r>
      <w:r w:rsidRPr="000116B6">
        <w:rPr>
          <w:lang w:val="uk-UA"/>
        </w:rPr>
        <w:t xml:space="preserve"> </w:t>
      </w:r>
      <w:r>
        <w:t>final</w:t>
      </w:r>
      <w:r w:rsidRPr="000116B6">
        <w:rPr>
          <w:lang w:val="uk-UA"/>
        </w:rPr>
        <w:t xml:space="preserve"> </w:t>
      </w:r>
      <w:r>
        <w:t>static</w:t>
      </w:r>
      <w:r w:rsidRPr="000116B6">
        <w:rPr>
          <w:lang w:val="uk-UA"/>
        </w:rPr>
        <w:t xml:space="preserve"> </w:t>
      </w:r>
      <w:r>
        <w:t>String</w:t>
      </w:r>
      <w:r w:rsidRPr="000116B6">
        <w:rPr>
          <w:lang w:val="uk-UA"/>
        </w:rPr>
        <w:t xml:space="preserve"> </w:t>
      </w:r>
      <w:r>
        <w:t>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926726" w:rsidRDefault="00926726" w:rsidP="00926726">
      <w:r>
        <w:lastRenderedPageBreak/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114D01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114D01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926726" w:rsidRPr="00057788" w:rsidRDefault="00926726" w:rsidP="00577D29">
      <w:pPr>
        <w:ind w:firstLine="0"/>
      </w:pPr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1D2113" w:rsidRPr="002F27AC" w:rsidRDefault="001D2113" w:rsidP="00742F08">
      <w:pPr>
        <w:pStyle w:val="a2"/>
      </w:pPr>
      <w:bookmarkStart w:id="36" w:name="_Ref412839039"/>
      <w:bookmarkStart w:id="37" w:name="_Toc413002602"/>
      <w:r w:rsidRPr="002F27AC">
        <w:lastRenderedPageBreak/>
        <w:t>Взаємодія з пристроєм</w:t>
      </w:r>
      <w:bookmarkEnd w:id="36"/>
      <w:bookmarkEnd w:id="37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030358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</w:t>
      </w:r>
      <w:r w:rsidR="008B419C">
        <w:t>ці</w:t>
      </w:r>
      <w:r>
        <w:t xml:space="preserve">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8B419C" w:rsidRDefault="008B419C" w:rsidP="008B419C">
      <w:pPr>
        <w:pStyle w:val="a3"/>
      </w:pPr>
      <w:bookmarkStart w:id="38" w:name="_Toc413002603"/>
      <w:r>
        <w:t xml:space="preserve">Спадкування класу </w:t>
      </w:r>
      <w:r w:rsidRPr="005C2B44">
        <w:t>DeviceCommunication</w:t>
      </w:r>
      <w:bookmarkEnd w:id="38"/>
    </w:p>
    <w:p w:rsidR="006A01B8" w:rsidRDefault="006D3723" w:rsidP="006D3723">
      <w:r>
        <w:t xml:space="preserve">Дана програма може працювати в режимі реального часу с декількома пристроями різних типів. Підтримуються 2 типи пристроїв: перший визначається системою як </w:t>
      </w:r>
      <w:proofErr w:type="spellStart"/>
      <w:r w:rsidRPr="00244AEE">
        <w:t>Human</w:t>
      </w:r>
      <w:proofErr w:type="spellEnd"/>
      <w:r w:rsidRPr="00244AEE">
        <w:t xml:space="preserve"> </w:t>
      </w:r>
      <w:proofErr w:type="spellStart"/>
      <w:r w:rsidRPr="00244AEE">
        <w:t>Interface</w:t>
      </w:r>
      <w:proofErr w:type="spellEnd"/>
      <w:r w:rsidRPr="00244AEE">
        <w:t xml:space="preserve"> Device</w:t>
      </w:r>
      <w:r>
        <w:t xml:space="preserve">; </w:t>
      </w:r>
      <w:r w:rsidR="00BB0B09">
        <w:t>інший</w:t>
      </w:r>
      <w:r>
        <w:t xml:space="preserve"> – як </w:t>
      </w:r>
      <w:r>
        <w:rPr>
          <w:lang w:val="en-US"/>
        </w:rPr>
        <w:t>S</w:t>
      </w:r>
      <w:proofErr w:type="spellStart"/>
      <w:r w:rsidRPr="000F3627">
        <w:t>erial</w:t>
      </w:r>
      <w:proofErr w:type="spellEnd"/>
      <w:r w:rsidRPr="000F3627">
        <w:t xml:space="preserve"> </w:t>
      </w:r>
      <w:r>
        <w:rPr>
          <w:lang w:val="en-US"/>
        </w:rPr>
        <w:t>P</w:t>
      </w:r>
      <w:proofErr w:type="spellStart"/>
      <w:r w:rsidRPr="000F3627">
        <w:t>ort</w:t>
      </w:r>
      <w:proofErr w:type="spellEnd"/>
      <w:r>
        <w:t xml:space="preserve"> </w:t>
      </w:r>
      <w:r w:rsidRPr="00244AEE">
        <w:t>Device</w:t>
      </w:r>
      <w:r>
        <w:t>.</w:t>
      </w:r>
      <w:r w:rsidR="0076723B">
        <w:t xml:space="preserve"> Для кожного </w:t>
      </w:r>
      <w:r w:rsidR="00BB0B09">
        <w:t>з</w:t>
      </w:r>
      <w:r w:rsidR="0076723B">
        <w:t xml:space="preserve"> типів потрібен свій варіант взаємодії</w:t>
      </w:r>
      <w:r w:rsidR="00BB0B09">
        <w:t xml:space="preserve">. Тому </w:t>
      </w:r>
      <w:r w:rsidR="006A01B8">
        <w:t xml:space="preserve">було вирішено скористатися спадкуванням (див. </w:t>
      </w:r>
      <w:r w:rsidR="001A126E">
        <w:fldChar w:fldCharType="begin"/>
      </w:r>
      <w:r w:rsidR="001A126E">
        <w:instrText xml:space="preserve"> REF  _Ref413002632 \* Lower \h \r </w:instrText>
      </w:r>
      <w:r w:rsidR="001A126E">
        <w:fldChar w:fldCharType="separate"/>
      </w:r>
      <w:r w:rsidR="00030358">
        <w:t>рис. 4</w:t>
      </w:r>
      <w:r w:rsidR="001A126E">
        <w:fldChar w:fldCharType="end"/>
      </w:r>
      <w:r w:rsidR="006A01B8">
        <w:t>).</w:t>
      </w:r>
      <w:r w:rsidR="00392AB9">
        <w:t xml:space="preserve"> У даній ситуації структура коду схожа на структуру шаблона програмування </w:t>
      </w:r>
      <w:r w:rsidR="00392AB9">
        <w:rPr>
          <w:lang w:val="en-US"/>
        </w:rPr>
        <w:t>Strategy</w:t>
      </w:r>
      <w:r w:rsidR="004A0BC6">
        <w:rPr>
          <w:lang w:val="ru-RU"/>
        </w:rPr>
        <w:t xml:space="preserve">, </w:t>
      </w:r>
      <w:r w:rsidR="004A0BC6" w:rsidRPr="004A0BC6">
        <w:t>тільки замість інтерфейсу</w:t>
      </w:r>
      <w:r w:rsidR="004A0BC6">
        <w:rPr>
          <w:lang w:val="ru-RU"/>
        </w:rPr>
        <w:t xml:space="preserve"> </w:t>
      </w:r>
      <w:r w:rsidR="004A0BC6" w:rsidRPr="004A0BC6">
        <w:t>використовується</w:t>
      </w:r>
      <w:r w:rsidR="004A0BC6">
        <w:rPr>
          <w:lang w:val="ru-RU"/>
        </w:rPr>
        <w:t xml:space="preserve"> </w:t>
      </w:r>
      <w:r w:rsidR="004A0BC6">
        <w:t xml:space="preserve">абстрактний клас. Також можна використати інтерфейс, оголосивши стандартну реалізацію за допомогою спеціальних </w:t>
      </w:r>
      <w:r w:rsidR="004A0BC6">
        <w:rPr>
          <w:lang w:val="en-US"/>
        </w:rPr>
        <w:t>default</w:t>
      </w:r>
      <w:r w:rsidR="004A0BC6" w:rsidRPr="004A0BC6">
        <w:t xml:space="preserve"> </w:t>
      </w:r>
      <w:r w:rsidR="004A0BC6">
        <w:t>методів</w:t>
      </w:r>
      <w:r w:rsidR="00B51DC3">
        <w:t xml:space="preserve"> (замість абстрактних)</w:t>
      </w:r>
      <w:r w:rsidR="004A0BC6">
        <w:t xml:space="preserve">, які реалізовані в інтерфейсах </w:t>
      </w:r>
      <w:r w:rsidR="004A0BC6">
        <w:rPr>
          <w:lang w:val="en-US"/>
        </w:rPr>
        <w:t>Java</w:t>
      </w:r>
      <w:r w:rsidR="004A0BC6" w:rsidRPr="004A0BC6">
        <w:t xml:space="preserve"> </w:t>
      </w:r>
      <w:r w:rsidR="004A0BC6">
        <w:t xml:space="preserve">версії 8. </w:t>
      </w:r>
    </w:p>
    <w:p w:rsidR="006A01B8" w:rsidRDefault="00BD7246" w:rsidP="006A01B8">
      <w:pPr>
        <w:pStyle w:val="a5"/>
      </w:pPr>
      <w:r w:rsidRPr="00BD7246">
        <w:lastRenderedPageBreak/>
        <w:drawing>
          <wp:inline distT="0" distB="0" distL="0" distR="0" wp14:anchorId="7735CADD" wp14:editId="65B472A0">
            <wp:extent cx="6300470" cy="5597844"/>
            <wp:effectExtent l="0" t="0" r="5080" b="3175"/>
            <wp:docPr id="19" name="Picture 19" descr="D:\Gallery\University\4\Diploma work\Schemes\DeviceCommunication inheritanc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llery\University\4\Diploma work\Schemes\DeviceCommunication inheritance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9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46" w:rsidRPr="00BD7246" w:rsidRDefault="00BD7246" w:rsidP="002B19ED">
      <w:pPr>
        <w:pStyle w:val="-"/>
        <w:rPr>
          <w:lang w:val="en-US"/>
        </w:rPr>
      </w:pPr>
      <w:bookmarkStart w:id="39" w:name="_Ref413002632"/>
      <w:proofErr w:type="spellStart"/>
      <w:r w:rsidRPr="00BD7246">
        <w:rPr>
          <w:lang w:val="en-US"/>
        </w:rPr>
        <w:t>Спадкування</w:t>
      </w:r>
      <w:proofErr w:type="spellEnd"/>
      <w:r w:rsidRPr="00BD7246">
        <w:rPr>
          <w:lang w:val="en-US"/>
        </w:rPr>
        <w:t xml:space="preserve"> </w:t>
      </w:r>
      <w:proofErr w:type="spellStart"/>
      <w:r w:rsidRPr="00BD7246">
        <w:rPr>
          <w:lang w:val="en-US"/>
        </w:rPr>
        <w:t>класу</w:t>
      </w:r>
      <w:proofErr w:type="spellEnd"/>
      <w:r w:rsidRPr="00BD7246">
        <w:rPr>
          <w:lang w:val="en-US"/>
        </w:rPr>
        <w:t xml:space="preserve"> DeviceCommunication</w:t>
      </w:r>
      <w:bookmarkEnd w:id="39"/>
    </w:p>
    <w:p w:rsidR="003A3E47" w:rsidRDefault="00604017" w:rsidP="004B0516">
      <w:r>
        <w:t>Це рішення розділяє роботу з кожним типом пристрою на свій конкретний клас, що задовольняє вимогам об’єктно орієнтованого програмування і дозволяє додавати нові типи пристроїв не змінюючи при цьому код інших.</w:t>
      </w:r>
    </w:p>
    <w:p w:rsidR="00B47CCA" w:rsidRPr="002F27AC" w:rsidRDefault="001D2113" w:rsidP="00742F08">
      <w:pPr>
        <w:pStyle w:val="a3"/>
      </w:pPr>
      <w:bookmarkStart w:id="40" w:name="_Toc413002604"/>
      <w:r w:rsidRPr="002F27AC">
        <w:t>Прийняття даних з пристрою та генерування пакету</w:t>
      </w:r>
      <w:bookmarkEnd w:id="40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lastRenderedPageBreak/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533199" w:rsidRDefault="00B42E58" w:rsidP="00742F08">
      <w:pPr>
        <w:pStyle w:val="a2"/>
      </w:pPr>
      <w:bookmarkStart w:id="41" w:name="_Toc413002605"/>
      <w:r>
        <w:t>Генерування даних для а</w:t>
      </w:r>
      <w:r w:rsidR="00533199">
        <w:t>наліз</w:t>
      </w:r>
      <w:r>
        <w:t>у</w:t>
      </w:r>
      <w:bookmarkEnd w:id="41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F85CDD">
        <w:t>:</w:t>
      </w:r>
    </w:p>
    <w:p w:rsidR="0067693F" w:rsidRDefault="00175C24" w:rsidP="005331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569E4528" wp14:editId="10CFF1FD">
                <wp:simplePos x="0" y="0"/>
                <wp:positionH relativeFrom="column">
                  <wp:posOffset>5819140</wp:posOffset>
                </wp:positionH>
                <wp:positionV relativeFrom="paragraph">
                  <wp:posOffset>303530</wp:posOffset>
                </wp:positionV>
                <wp:extent cx="579755" cy="283210"/>
                <wp:effectExtent l="0" t="0" r="0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C24" w:rsidRDefault="00175C24" w:rsidP="00175C24">
                            <w:pPr>
                              <w:ind w:firstLine="0"/>
                              <w:jc w:val="right"/>
                            </w:pPr>
                            <w:r>
                              <w:t>(2.1.)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E4528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458.2pt;margin-top:23.9pt;width:45.65pt;height:2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" o:allowoverlap="f" fillcolor="white [3201]" stroked="f" strokeweight=".5pt">
                <v:textbox>
                  <w:txbxContent>
                    <w:p w:rsidR="00175C24" w:rsidRDefault="00175C24" w:rsidP="00175C24">
                      <w:pPr>
                        <w:ind w:firstLine="0"/>
                        <w:jc w:val="right"/>
                      </w:pPr>
                      <w:r>
                        <w:t>(2.1.)</w:t>
                      </w:r>
                    </w:p>
                  </w:txbxContent>
                </v:textbox>
              </v:shape>
            </w:pict>
          </mc:Fallback>
        </mc:AlternateContent>
      </w:r>
    </w:p>
    <w:p w:rsidR="00EA6B88" w:rsidRPr="0067693F" w:rsidRDefault="00271B5E" w:rsidP="0067693F">
      <w:pPr>
        <w:ind w:left="720" w:firstLine="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F85CDD" w:rsidRDefault="00F85CDD" w:rsidP="00533199">
      <w:pPr>
        <w:rPr>
          <w:rFonts w:eastAsiaTheme="minorEastAsia"/>
        </w:rPr>
      </w:pPr>
    </w:p>
    <w:p w:rsidR="00F85CDD" w:rsidRDefault="00F85CDD" w:rsidP="00533199">
      <w:pPr>
        <w:rPr>
          <w:rFonts w:eastAsiaTheme="minorEastAsia"/>
        </w:rPr>
      </w:pPr>
      <w:r>
        <w:t xml:space="preserve">де </w:t>
      </w:r>
      <m:oMath>
        <m:r>
          <w:rPr>
            <w:rFonts w:ascii="Cambria Math" w:hAnsi="Cambria Math"/>
          </w:rPr>
          <m:t>x</m:t>
        </m:r>
      </m:oMath>
      <w:r w:rsidRPr="006D3FC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>
        <w:rPr>
          <w:rFonts w:eastAsiaTheme="minorEastAsia"/>
        </w:rPr>
        <w:t xml:space="preserve"> значення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на заданій частоті</w:t>
      </w:r>
    </w:p>
    <w:p w:rsidR="00F85CDD" w:rsidRPr="00F85CDD" w:rsidRDefault="00F85CDD" w:rsidP="00533199">
      <w:pPr>
        <w:rPr>
          <w:rFonts w:eastAsiaTheme="minorEastAsia"/>
          <w:lang w:val="ru-RU"/>
        </w:rPr>
      </w:pPr>
      <m:oMath>
        <m:r>
          <w:rPr>
            <w:rFonts w:ascii="Cambria Math" w:eastAsiaTheme="minorEastAsia" w:hAnsi="Cambria Math"/>
          </w:rPr>
          <m:t>n</m:t>
        </m:r>
      </m:oMath>
      <w:r w:rsidRPr="006D3FC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</w:t>
      </w:r>
      <w:r w:rsidRPr="006F2CF2">
        <w:rPr>
          <w:rFonts w:eastAsiaTheme="minorEastAsia"/>
        </w:rPr>
        <w:t>загальна кількість пакетів зі значеннями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для конкретного пристрою</w:t>
      </w:r>
    </w:p>
    <w:p w:rsidR="00ED467C" w:rsidRDefault="000E7172" w:rsidP="00533199">
      <w:pPr>
        <w:rPr>
          <w:rFonts w:eastAsiaTheme="minorEastAsia"/>
        </w:rPr>
      </w:pPr>
      <w:r>
        <w:t xml:space="preserve">Основною проблема була в лінійному збільшенні часу на розрахунок оскільки кількість </w:t>
      </w:r>
      <w:proofErr w:type="spellStart"/>
      <w:r>
        <w:rPr>
          <w:rFonts w:eastAsiaTheme="minorEastAsia"/>
          <w:lang w:val="ru-RU"/>
        </w:rPr>
        <w:t>пакетів</w:t>
      </w:r>
      <w:proofErr w:type="spellEnd"/>
      <w:r w:rsidRPr="000E7172"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ru-RU"/>
        </w:rPr>
        <w:t>зі</w:t>
      </w:r>
      <w:proofErr w:type="spellEnd"/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030358">
        <w:rPr>
          <w:rFonts w:eastAsiaTheme="minorEastAsia"/>
        </w:rPr>
        <w:t>рис. 5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lastRenderedPageBreak/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254959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030358">
        <w:rPr>
          <w:rFonts w:eastAsiaTheme="minorEastAsia"/>
        </w:rPr>
        <w:t>рис. 5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proofErr w:type="spellStart"/>
      <w:r w:rsidR="00980649" w:rsidRPr="00980649">
        <w:t>ArrayList</w:t>
      </w:r>
      <w:proofErr w:type="spellEnd"/>
      <w:r w:rsidR="00980649">
        <w:t>, рядки матриці), в якому знаходиться мапа з відношенням значень RSSI до їх кількості:</w:t>
      </w:r>
    </w:p>
    <w:p w:rsidR="002537A3" w:rsidRPr="00250172" w:rsidRDefault="002537A3" w:rsidP="002537A3"/>
    <w:p w:rsidR="00C00480" w:rsidRPr="002537A3" w:rsidRDefault="00271B5E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2537A3" w:rsidRPr="006573B2" w:rsidRDefault="002537A3" w:rsidP="002537A3"/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CF2705">
      <w:pPr>
        <w:pStyle w:val="a5"/>
        <w:rPr>
          <w:lang w:val="ru-RU"/>
        </w:rPr>
      </w:pPr>
      <w:r>
        <w:t xml:space="preserve"> </w:t>
      </w:r>
      <w:r w:rsidR="00CF2705" w:rsidRPr="00445B16">
        <w:object w:dxaOrig="18960" w:dyaOrig="1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4.5pt;height:344.25pt" o:ole="">
            <v:imagedata r:id="rId13" o:title="" croptop="10191f"/>
          </v:shape>
          <o:OLEObject Type="Embed" ProgID="Visio.Drawing.15" ShapeID="_x0000_i1026" DrawAspect="Content" ObjectID="_1486831388" r:id="rId14"/>
        </w:object>
      </w:r>
    </w:p>
    <w:p w:rsidR="008E2B0C" w:rsidRPr="00995BA9" w:rsidRDefault="00995BA9" w:rsidP="002B19ED">
      <w:pPr>
        <w:pStyle w:val="-"/>
        <w:rPr>
          <w:lang w:val="ru-RU"/>
        </w:rPr>
      </w:pPr>
      <w:bookmarkStart w:id="42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42"/>
    </w:p>
    <w:p w:rsidR="00183D24" w:rsidRPr="002F27AC" w:rsidRDefault="00B82EDA" w:rsidP="00742F08">
      <w:pPr>
        <w:pStyle w:val="a2"/>
      </w:pPr>
      <w:bookmarkStart w:id="43" w:name="_Ref412839073"/>
      <w:bookmarkStart w:id="44" w:name="_Toc413002606"/>
      <w:r w:rsidRPr="002F27AC">
        <w:lastRenderedPageBreak/>
        <w:t>Реєстрація повідомлень</w:t>
      </w:r>
      <w:bookmarkEnd w:id="43"/>
      <w:bookmarkEnd w:id="44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8C5E13">
        <w:t xml:space="preserve"> </w:t>
      </w:r>
      <w:r w:rsidR="008C5E13" w:rsidRPr="002F27AC">
        <w:t xml:space="preserve"> </w:t>
      </w:r>
      <w:r w:rsidR="008C5E13">
        <w:t xml:space="preserve">(див.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030358">
        <w:t xml:space="preserve">Лістинг класу </w:t>
      </w:r>
      <w:proofErr w:type="spellStart"/>
      <w:r w:rsidR="00030358" w:rsidRPr="00ED0907">
        <w:t>ApplicationLogger</w:t>
      </w:r>
      <w:proofErr w:type="spellEnd"/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2A76BC" w:rsidRDefault="0042020C" w:rsidP="006A4800">
      <w:r w:rsidRPr="002F27AC">
        <w:t>Формат виводу наступний:</w:t>
      </w:r>
    </w:p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793AA1" w:rsidRPr="002F27AC" w:rsidRDefault="00C86897" w:rsidP="00742F08">
      <w:pPr>
        <w:pStyle w:val="a2"/>
      </w:pPr>
      <w:bookmarkStart w:id="45" w:name="_Toc413002607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5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proofErr w:type="spellStart"/>
      <w:r w:rsidRPr="00F231CC">
        <w:rPr>
          <w:lang w:val="ru-RU"/>
        </w:rPr>
        <w:t>WirelessAdapterCommunication</w:t>
      </w:r>
      <w:proofErr w:type="spellEnd"/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030358">
        <w:t>рис. 6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lastRenderedPageBreak/>
        <w:drawing>
          <wp:inline distT="0" distB="0" distL="0" distR="0" wp14:anchorId="14834450" wp14:editId="0AE07CE5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2B19ED">
      <w:pPr>
        <w:pStyle w:val="-"/>
        <w:rPr>
          <w:lang w:val="ru-RU"/>
        </w:rPr>
      </w:pPr>
      <w:bookmarkStart w:id="46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6"/>
    </w:p>
    <w:p w:rsidR="00C46D34" w:rsidRPr="002F27AC" w:rsidRDefault="00C46D34" w:rsidP="00742F08">
      <w:pPr>
        <w:pStyle w:val="a2"/>
      </w:pPr>
      <w:bookmarkStart w:id="47" w:name="_Toc413002608"/>
      <w:r w:rsidRPr="002F27AC">
        <w:t>Графічний інтерфейс</w:t>
      </w:r>
      <w:bookmarkEnd w:id="47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030358">
        <w:t>рис. 7</w:t>
      </w:r>
      <w:r w:rsidR="00682DDE">
        <w:fldChar w:fldCharType="end"/>
      </w:r>
      <w:r w:rsidR="00E30B6A">
        <w:t>.</w:t>
      </w:r>
    </w:p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5" type="#_x0000_t75" style="width:492pt;height:310.5pt" o:ole="">
            <v:imagedata r:id="rId16" o:title="" cropright="5276f"/>
          </v:shape>
          <o:OLEObject Type="Embed" ProgID="Visio.Drawing.11" ShapeID="_x0000_i1025" DrawAspect="Content" ObjectID="_1486831389" r:id="rId17"/>
        </w:object>
      </w:r>
    </w:p>
    <w:p w:rsidR="000321B9" w:rsidRPr="00B632D5" w:rsidRDefault="000321B9" w:rsidP="002B19ED">
      <w:pPr>
        <w:pStyle w:val="-"/>
      </w:pPr>
      <w:bookmarkStart w:id="48" w:name="_Ref406872221"/>
      <w:r>
        <w:t>Графічний інтерфейс програми</w:t>
      </w:r>
      <w:bookmarkEnd w:id="48"/>
    </w:p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340D05" w:rsidRPr="002F27AC" w:rsidRDefault="00340D05" w:rsidP="00742F08">
      <w:pPr>
        <w:pStyle w:val="a3"/>
      </w:pPr>
      <w:bookmarkStart w:id="49" w:name="_Toc413002609"/>
      <w:r w:rsidRPr="002F27AC">
        <w:t>Меню налаштувань</w:t>
      </w:r>
      <w:bookmarkEnd w:id="49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2B19ED">
      <w:pPr>
        <w:pStyle w:val="-"/>
      </w:pPr>
      <w:r>
        <w:t>Меню налаштувань</w:t>
      </w:r>
    </w:p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lastRenderedPageBreak/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8818BB">
      <w:pPr>
        <w:pStyle w:val="a3"/>
      </w:pPr>
      <w:bookmarkStart w:id="50" w:name="_Toc413002610"/>
      <w:r>
        <w:t>Файли ресурсів</w:t>
      </w:r>
      <w:bookmarkEnd w:id="50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793AA1" w:rsidRPr="002F27AC" w:rsidRDefault="00793AA1" w:rsidP="00742F08">
      <w:pPr>
        <w:pStyle w:val="a2"/>
      </w:pPr>
      <w:bookmarkStart w:id="51" w:name="_Toc413002611"/>
      <w:r w:rsidRPr="002F27AC">
        <w:t>Допоміжні класи</w:t>
      </w:r>
      <w:bookmarkEnd w:id="51"/>
    </w:p>
    <w:p w:rsidR="00793AA1" w:rsidRDefault="005B0C23" w:rsidP="00793AA1">
      <w:r w:rsidRPr="002F27AC">
        <w:lastRenderedPageBreak/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BC5D9E" w:rsidRDefault="00BC5D9E" w:rsidP="00BC5D9E">
      <w:r w:rsidRPr="002F27AC"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FB6962" w:rsidRDefault="00FB6962" w:rsidP="00FB6962">
      <w:pPr>
        <w:pStyle w:val="a2"/>
      </w:pPr>
      <w:bookmarkStart w:id="52" w:name="_Ref412919895"/>
      <w:bookmarkStart w:id="53" w:name="_Toc413002612"/>
      <w:r>
        <w:t>Реалізація функції повторного програвання (</w:t>
      </w:r>
      <w:r>
        <w:rPr>
          <w:lang w:val="en-US"/>
        </w:rPr>
        <w:t>Replay</w:t>
      </w:r>
      <w:r>
        <w:t>)</w:t>
      </w:r>
      <w:bookmarkEnd w:id="52"/>
      <w:bookmarkEnd w:id="53"/>
    </w:p>
    <w:p w:rsidR="00FB6962" w:rsidRDefault="00D912B6" w:rsidP="00FB6962">
      <w:r>
        <w:t xml:space="preserve">Усі данні з пристрою записуються до файлу, таким чином, щоб їх можна було відтворити. Данні записуються в форматі </w:t>
      </w:r>
      <w:r>
        <w:rPr>
          <w:lang w:val="en-US"/>
        </w:rPr>
        <w:t>JSON</w:t>
      </w:r>
      <w:r>
        <w:t xml:space="preserve"> </w:t>
      </w:r>
      <w:r w:rsidRPr="00D912B6">
        <w:t>— це текстовий формат обміну даними. JSON базується на тексті, і може бути з легкістю прочитаним людиною. Формат дозволяє описувати об'єкти та інші структури даних. Цей формат головним чином використовується для передачі структурованої інформації через мережу (завдяки процесу, що називають серіалізацією).</w:t>
      </w:r>
      <w:r>
        <w:rPr>
          <w:lang w:val="ru-RU"/>
        </w:rPr>
        <w:t xml:space="preserve"> В </w:t>
      </w:r>
      <w:r>
        <w:t>даній програмі пакети серіалізуються у файл.</w:t>
      </w:r>
    </w:p>
    <w:p w:rsidR="00D912B6" w:rsidRDefault="00734047" w:rsidP="00FB6962">
      <w:r>
        <w:t xml:space="preserve">Бібліотека </w:t>
      </w:r>
      <w:r w:rsidRPr="002F27AC">
        <w:t>Gson</w:t>
      </w:r>
      <w:r>
        <w:t xml:space="preserve"> дозволяє як </w:t>
      </w:r>
      <w:r w:rsidRPr="00D912B6">
        <w:t>серіаліз</w:t>
      </w:r>
      <w:r>
        <w:t>увати данні так і десеріалізувати. Приклад роботи бібліотеки:</w:t>
      </w:r>
    </w:p>
    <w:p w:rsidR="00734047" w:rsidRDefault="00734047" w:rsidP="00734047">
      <w:pPr>
        <w:pStyle w:val="a4"/>
      </w:pPr>
      <w:r>
        <w:t>private final Gson gson = new GsonBuilder()</w:t>
      </w:r>
    </w:p>
    <w:p w:rsidR="00734047" w:rsidRDefault="00734047" w:rsidP="00734047">
      <w:pPr>
        <w:pStyle w:val="a4"/>
      </w:pPr>
      <w:r>
        <w:t>.setPrettyPrinting()</w:t>
      </w:r>
    </w:p>
    <w:p w:rsidR="00734047" w:rsidRDefault="00734047" w:rsidP="00734047">
      <w:pPr>
        <w:pStyle w:val="a4"/>
      </w:pPr>
      <w:r>
        <w:t>.setExclusionStrategies(new CustomExclusionStrategies()).create();</w:t>
      </w:r>
    </w:p>
    <w:p w:rsidR="00076A9A" w:rsidRPr="00076A9A" w:rsidRDefault="00D80064" w:rsidP="00076A9A">
      <w:pPr>
        <w:pStyle w:val="a4"/>
      </w:pPr>
      <w:r w:rsidRPr="00D80064">
        <w:t>writer.write(gson.toJson(dataPacket));</w:t>
      </w:r>
    </w:p>
    <w:p w:rsidR="00076A9A" w:rsidRDefault="00076A9A" w:rsidP="00734047">
      <w:r>
        <w:t xml:space="preserve">У першій строчці викликається будівельник об’єкту та методом </w:t>
      </w:r>
      <w:proofErr w:type="spellStart"/>
      <w:r>
        <w:t>setPrettyPrinting</w:t>
      </w:r>
      <w:proofErr w:type="spellEnd"/>
      <w:r>
        <w:t xml:space="preserve"> встановлюється режим форматування виводу; у робочій версії програми цей режим вимкнено для економії місця у файлі. Функцією </w:t>
      </w:r>
      <w:proofErr w:type="spellStart"/>
      <w:r w:rsidR="009912F9">
        <w:t>setExclusionStrategies</w:t>
      </w:r>
      <w:proofErr w:type="spellEnd"/>
      <w:r w:rsidR="009912F9">
        <w:t xml:space="preserve"> вказується користувацький клас, який вказує які поля треба пропустити при обробці об’єкту.</w:t>
      </w:r>
      <w:r w:rsidR="00D80064">
        <w:t xml:space="preserve"> Далі викликається функція </w:t>
      </w:r>
      <w:proofErr w:type="spellStart"/>
      <w:r w:rsidR="00D80064" w:rsidRPr="00D80064">
        <w:lastRenderedPageBreak/>
        <w:t>gson.toJson</w:t>
      </w:r>
      <w:proofErr w:type="spellEnd"/>
      <w:r w:rsidR="00D80064" w:rsidRPr="00D80064">
        <w:t>(</w:t>
      </w:r>
      <w:proofErr w:type="spellStart"/>
      <w:r w:rsidR="00D80064" w:rsidRPr="00D80064">
        <w:t>dataPacket</w:t>
      </w:r>
      <w:proofErr w:type="spellEnd"/>
      <w:r w:rsidR="00D80064" w:rsidRPr="00D80064">
        <w:t>)</w:t>
      </w:r>
      <w:r w:rsidR="00D80064">
        <w:t xml:space="preserve">, яка повертає об’єкт </w:t>
      </w:r>
      <w:r w:rsidR="00D80064">
        <w:rPr>
          <w:lang w:val="en-US"/>
        </w:rPr>
        <w:t>String</w:t>
      </w:r>
      <w:r w:rsidR="00D80064" w:rsidRPr="00D80064">
        <w:t xml:space="preserve">, який </w:t>
      </w:r>
      <w:r w:rsidR="00D80064">
        <w:t xml:space="preserve">записують в файл за допомогою </w:t>
      </w:r>
      <w:proofErr w:type="spellStart"/>
      <w:r w:rsidR="00D80064" w:rsidRPr="00D80064">
        <w:t>writer.write</w:t>
      </w:r>
      <w:proofErr w:type="spellEnd"/>
      <w:r w:rsidR="00D80064">
        <w:t>().</w:t>
      </w:r>
      <w:r w:rsidR="00FA21C7">
        <w:t xml:space="preserve"> Приклад серіалізованих даних можна побачити у </w:t>
      </w:r>
      <w:r w:rsidR="00391E3C">
        <w:fldChar w:fldCharType="begin"/>
      </w:r>
      <w:r w:rsidR="00391E3C">
        <w:instrText xml:space="preserve"> REF _Ref412920106 \h </w:instrText>
      </w:r>
      <w:r w:rsidR="00391E3C">
        <w:fldChar w:fldCharType="separate"/>
      </w:r>
      <w:r w:rsidR="00030358">
        <w:t>Приклад серіалізованих даних</w:t>
      </w:r>
      <w:r w:rsidR="00391E3C">
        <w:fldChar w:fldCharType="end"/>
      </w:r>
      <w:r w:rsidR="00391E3C">
        <w:t>.</w:t>
      </w:r>
      <w:r w:rsidR="002A489E">
        <w:t xml:space="preserve"> Для </w:t>
      </w:r>
      <w:proofErr w:type="spellStart"/>
      <w:r w:rsidR="002A489E">
        <w:t>десеріалізації</w:t>
      </w:r>
      <w:proofErr w:type="spellEnd"/>
      <w:r w:rsidR="002A489E">
        <w:t xml:space="preserve"> використовується наступних код:</w:t>
      </w:r>
    </w:p>
    <w:p w:rsidR="002A489E" w:rsidRDefault="002A489E" w:rsidP="002A489E">
      <w:pPr>
        <w:pStyle w:val="a4"/>
      </w:pPr>
      <w:r>
        <w:t>JsonReader jsonReader = new JsonReader(fileReader);</w:t>
      </w:r>
    </w:p>
    <w:p w:rsidR="002A489E" w:rsidRDefault="002A489E" w:rsidP="002A489E">
      <w:pPr>
        <w:pStyle w:val="a4"/>
      </w:pPr>
      <w:r>
        <w:t>Type type = new TypeToken&lt;ArrayList&lt;DataPacket&gt;&gt;() {}.getType();</w:t>
      </w:r>
    </w:p>
    <w:p w:rsidR="002A489E" w:rsidRDefault="002A489E" w:rsidP="002A489E">
      <w:pPr>
        <w:pStyle w:val="a4"/>
      </w:pPr>
      <w:r>
        <w:t>gson.fromJson(jsonReader, type);</w:t>
      </w:r>
    </w:p>
    <w:p w:rsidR="00DD5BC4" w:rsidRPr="00DD5BC4" w:rsidRDefault="00DD5BC4" w:rsidP="00DD5BC4">
      <w:r>
        <w:t xml:space="preserve">Створюємо об’єкт </w:t>
      </w:r>
      <w:proofErr w:type="spellStart"/>
      <w:r>
        <w:t>JsonReader</w:t>
      </w:r>
      <w:proofErr w:type="spellEnd"/>
      <w:r>
        <w:t xml:space="preserve">, оголошуємо тип, яким було записано у файл дані та </w:t>
      </w:r>
      <w:proofErr w:type="spellStart"/>
      <w:r>
        <w:t>десеріалізуємо</w:t>
      </w:r>
      <w:proofErr w:type="spellEnd"/>
      <w:r>
        <w:t xml:space="preserve"> функцією </w:t>
      </w:r>
      <w:proofErr w:type="spellStart"/>
      <w:r>
        <w:t>gson.fromJson</w:t>
      </w:r>
      <w:proofErr w:type="spellEnd"/>
      <w:r>
        <w:t>().</w:t>
      </w:r>
    </w:p>
    <w:p w:rsidR="00CD3B0A" w:rsidRDefault="005324CD" w:rsidP="008A2508">
      <w:pPr>
        <w:pStyle w:val="a1"/>
      </w:pPr>
      <w:bookmarkStart w:id="54" w:name="_Toc413002613"/>
      <w:r>
        <w:lastRenderedPageBreak/>
        <w:t>Робота з аналізаторами спектру</w:t>
      </w:r>
      <w:bookmarkEnd w:id="54"/>
    </w:p>
    <w:p w:rsidR="00614495" w:rsidRPr="002F27AC" w:rsidRDefault="00614495" w:rsidP="008A2508">
      <w:pPr>
        <w:pStyle w:val="a2"/>
      </w:pPr>
      <w:bookmarkStart w:id="55" w:name="_Toc413002614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5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EF7FF5" w:rsidRPr="002F27AC" w:rsidRDefault="00EF7FF5" w:rsidP="008A2508">
      <w:pPr>
        <w:pStyle w:val="a3"/>
      </w:pPr>
      <w:bookmarkStart w:id="56" w:name="_Toc413002615"/>
      <w:r w:rsidRPr="002F27AC">
        <w:t>Використання високорівневих функцій бібліотеки usb4java</w:t>
      </w:r>
      <w:bookmarkEnd w:id="56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117A9E" w:rsidRPr="002F27AC" w:rsidRDefault="00117A9E" w:rsidP="00742F08">
      <w:pPr>
        <w:pStyle w:val="a3"/>
      </w:pPr>
      <w:bookmarkStart w:id="57" w:name="_Toc413002616"/>
      <w:r w:rsidRPr="002F27AC">
        <w:lastRenderedPageBreak/>
        <w:t>Використання низькорівневих функцій бібліотеки usb4java</w:t>
      </w:r>
      <w:bookmarkEnd w:id="57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67050E" w:rsidRPr="002F27AC" w:rsidRDefault="0067050E" w:rsidP="00742F08">
      <w:pPr>
        <w:pStyle w:val="a3"/>
      </w:pPr>
      <w:bookmarkStart w:id="58" w:name="_Toc413002617"/>
      <w:r w:rsidRPr="002F27AC">
        <w:t>Використання JNI</w:t>
      </w:r>
      <w:bookmarkEnd w:id="58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F9544A" w:rsidRPr="002F27AC" w:rsidRDefault="00AB300C" w:rsidP="00742F08">
      <w:pPr>
        <w:pStyle w:val="a3"/>
      </w:pPr>
      <w:bookmarkStart w:id="59" w:name="_Toc413002618"/>
      <w:r w:rsidRPr="002F27AC">
        <w:t>Розбір даних з пристрою</w:t>
      </w:r>
      <w:bookmarkEnd w:id="59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7F2FE8" w:rsidRPr="002F27AC" w:rsidRDefault="007F2FE8" w:rsidP="00F9544A">
      <w:r w:rsidRPr="002F27AC">
        <w:lastRenderedPageBreak/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614495" w:rsidRPr="002F27AC" w:rsidRDefault="005B11F9" w:rsidP="00742F08">
      <w:pPr>
        <w:pStyle w:val="a2"/>
      </w:pPr>
      <w:bookmarkStart w:id="60" w:name="_Toc413002619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60"/>
    </w:p>
    <w:p w:rsidR="005D22AB" w:rsidRPr="002F27AC" w:rsidRDefault="005D22AB" w:rsidP="00742F08">
      <w:pPr>
        <w:pStyle w:val="a3"/>
      </w:pPr>
      <w:bookmarkStart w:id="61" w:name="_Toc413002620"/>
      <w:r w:rsidRPr="002F27AC">
        <w:t>Ініціалізація</w:t>
      </w:r>
      <w:bookmarkEnd w:id="61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030358">
        <w:t>рис. 9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2B5B8A07" wp14:editId="71CAEB4F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2B19ED">
      <w:pPr>
        <w:pStyle w:val="-"/>
      </w:pPr>
      <w:bookmarkStart w:id="62" w:name="_Ref406350278"/>
      <w:proofErr w:type="spellStart"/>
      <w:r w:rsidRPr="002F27AC">
        <w:t>Сніффінг</w:t>
      </w:r>
      <w:proofErr w:type="spellEnd"/>
      <w:r w:rsidRPr="002F27AC">
        <w:t xml:space="preserve">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62"/>
    </w:p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C43BD7" w:rsidRDefault="001D7010" w:rsidP="00577D29">
      <w:pPr>
        <w:ind w:firstLine="0"/>
      </w:pPr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5D22AB" w:rsidRPr="002F27AC" w:rsidRDefault="005D22AB" w:rsidP="00742F08">
      <w:pPr>
        <w:pStyle w:val="a3"/>
      </w:pPr>
      <w:bookmarkStart w:id="63" w:name="_Toc413002621"/>
      <w:r w:rsidRPr="002F27AC">
        <w:t>Розбір даних з пристрою</w:t>
      </w:r>
      <w:bookmarkEnd w:id="63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F46B36" w:rsidRPr="002F27AC" w:rsidRDefault="00F46B36" w:rsidP="00742F08">
      <w:pPr>
        <w:pStyle w:val="a2"/>
      </w:pPr>
      <w:bookmarkStart w:id="64" w:name="_Toc413002622"/>
      <w:proofErr w:type="spellStart"/>
      <w:r w:rsidRPr="002F27AC">
        <w:lastRenderedPageBreak/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64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B21B74" wp14:editId="1BD3FE6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2B19ED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ED32695" wp14:editId="757BFD50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2B19ED">
      <w:pPr>
        <w:pStyle w:val="-"/>
      </w:pPr>
      <w:r>
        <w:t>. 6-</w:t>
      </w:r>
      <w:r w:rsidR="009B371E" w:rsidRPr="002F27AC">
        <w:t>й канал під загрузкою</w:t>
      </w:r>
    </w:p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30B1E870" wp14:editId="342EECA0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2B19ED">
      <w:pPr>
        <w:pStyle w:val="-"/>
      </w:pPr>
      <w:r>
        <w:t>. </w:t>
      </w:r>
      <w:r w:rsidR="000F6A0E" w:rsidRPr="002F27AC">
        <w:t>11-й канал під загрузкою</w:t>
      </w:r>
    </w:p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388B19" wp14:editId="1F3CF0D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EF0DE9" wp14:editId="10F5A63F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2B19ED">
      <w:pPr>
        <w:pStyle w:val="-"/>
      </w:pPr>
      <w:bookmarkStart w:id="65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65"/>
      <w:proofErr w:type="spellEnd"/>
    </w:p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030358">
        <w:t>Рис. 13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AF78971" wp14:editId="456083A0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2A66738" wp14:editId="64D29DDE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2B19ED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FE0192" w:rsidRDefault="00FE0192" w:rsidP="00FE0192">
      <w:r w:rsidRPr="002F27AC">
        <w:t>Тестування змін:</w:t>
      </w:r>
    </w:p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EFF3545" wp14:editId="1FABA0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2B19ED">
      <w:pPr>
        <w:pStyle w:val="-"/>
      </w:pPr>
      <w:bookmarkStart w:id="66" w:name="_Ref406529425"/>
      <w:r>
        <w:lastRenderedPageBreak/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66"/>
      <w:proofErr w:type="spellEnd"/>
    </w:p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030358">
        <w:t>Рис. 15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030358">
        <w:t>рис. 16</w:t>
      </w:r>
      <w:r w:rsidR="006C350D">
        <w:fldChar w:fldCharType="end"/>
      </w:r>
      <w:r w:rsidR="00790F5E" w:rsidRPr="002F27AC">
        <w:t>).</w:t>
      </w:r>
    </w:p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630F30E" wp14:editId="6EE90E17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DCE766C" wp14:editId="74A206FD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2B19ED">
      <w:pPr>
        <w:pStyle w:val="-"/>
      </w:pPr>
      <w:bookmarkStart w:id="67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030358">
        <w:t>Рис. 17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6F31E8F" wp14:editId="37E81729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2B19ED">
      <w:pPr>
        <w:pStyle w:val="-"/>
      </w:pPr>
      <w:bookmarkStart w:id="68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68"/>
      <w:proofErr w:type="spellEnd"/>
    </w:p>
    <w:p w:rsidR="0061138C" w:rsidRPr="002F27AC" w:rsidRDefault="0061138C" w:rsidP="00742F08">
      <w:pPr>
        <w:pStyle w:val="a3"/>
      </w:pPr>
      <w:bookmarkStart w:id="69" w:name="_Toc413002623"/>
      <w:r w:rsidRPr="002F27AC">
        <w:lastRenderedPageBreak/>
        <w:t>Підключення до MDRV</w:t>
      </w:r>
      <w:bookmarkEnd w:id="69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7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304372" w:rsidRPr="002F27AC" w:rsidRDefault="00205306" w:rsidP="00205306">
      <w:pPr>
        <w:pStyle w:val="a2"/>
      </w:pPr>
      <w:bookmarkStart w:id="70" w:name="_Toc413002624"/>
      <w:r w:rsidRPr="00205306">
        <w:t>Ubiquiti</w:t>
      </w:r>
      <w:r>
        <w:t xml:space="preserve"> AirView</w:t>
      </w:r>
      <w:r w:rsidR="00304372" w:rsidRPr="002F27AC">
        <w:t>2</w:t>
      </w:r>
      <w:bookmarkEnd w:id="70"/>
    </w:p>
    <w:p w:rsidR="00304372" w:rsidRPr="002F27AC" w:rsidRDefault="00304372" w:rsidP="00742F08">
      <w:pPr>
        <w:pStyle w:val="a3"/>
      </w:pPr>
      <w:bookmarkStart w:id="71" w:name="_Toc413002625"/>
      <w:r w:rsidRPr="002F27AC">
        <w:t>Ініціалізація</w:t>
      </w:r>
      <w:bookmarkEnd w:id="71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484172" w:rsidRPr="002F27AC" w:rsidRDefault="00484172" w:rsidP="00742F08">
      <w:pPr>
        <w:pStyle w:val="a3"/>
      </w:pPr>
      <w:bookmarkStart w:id="72" w:name="_Toc413002626"/>
      <w:r w:rsidRPr="002F27AC">
        <w:t>Розбір даних з пристрою</w:t>
      </w:r>
      <w:bookmarkEnd w:id="72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622FB9" w:rsidRPr="002F27AC" w:rsidRDefault="00622FB9" w:rsidP="00205306">
      <w:pPr>
        <w:pStyle w:val="a2"/>
      </w:pPr>
      <w:bookmarkStart w:id="73" w:name="_Toc413002627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73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010BAC" w:rsidRDefault="00577D29" w:rsidP="00577D29">
      <w:pPr>
        <w:ind w:firstLine="0"/>
      </w:pPr>
      <w:r>
        <w:t>д</w:t>
      </w:r>
      <w:r w:rsidR="00010BAC" w:rsidRPr="002F27AC">
        <w:t xml:space="preserve">е </w:t>
      </w:r>
      <w:proofErr w:type="spellStart"/>
      <w:r w:rsidR="00010BAC" w:rsidRPr="002F27AC">
        <w:t>aByte</w:t>
      </w:r>
      <w:proofErr w:type="spellEnd"/>
      <w:r w:rsidR="00010BAC" w:rsidRPr="002F27AC">
        <w:t xml:space="preserve">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031FF9" w:rsidRPr="002F27AC" w:rsidRDefault="00AC0D9F" w:rsidP="00742F08">
      <w:pPr>
        <w:pStyle w:val="a2"/>
      </w:pPr>
      <w:bookmarkStart w:id="74" w:name="_Toc413002628"/>
      <w:r w:rsidRPr="002F27AC">
        <w:t xml:space="preserve">Pololu </w:t>
      </w:r>
      <w:r w:rsidR="00031FF9" w:rsidRPr="002F27AC">
        <w:t>Wixel</w:t>
      </w:r>
      <w:bookmarkEnd w:id="74"/>
    </w:p>
    <w:p w:rsidR="00031FF9" w:rsidRPr="002F27AC" w:rsidRDefault="00CE71D6" w:rsidP="00031FF9">
      <w:r w:rsidRPr="002F27AC">
        <w:lastRenderedPageBreak/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5" w:name="_Toc413002629"/>
      <w:r w:rsidRPr="002F27AC">
        <w:lastRenderedPageBreak/>
        <w:t>Висновки</w:t>
      </w:r>
      <w:bookmarkEnd w:id="75"/>
    </w:p>
    <w:p w:rsidR="00442704" w:rsidRPr="002F27AC" w:rsidRDefault="00442704" w:rsidP="00E932CC">
      <w:pPr>
        <w:pStyle w:val="Heading1"/>
      </w:pPr>
      <w:bookmarkStart w:id="76" w:name="_Toc413002630"/>
      <w:r w:rsidRPr="002F27AC">
        <w:lastRenderedPageBreak/>
        <w:t>Список літерат</w:t>
      </w:r>
      <w:r w:rsidR="007E1403" w:rsidRPr="002F27AC">
        <w:t>ури</w:t>
      </w:r>
      <w:bookmarkEnd w:id="76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8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77" w:name="_Toc413002631"/>
      <w:r w:rsidRPr="002F27AC">
        <w:lastRenderedPageBreak/>
        <w:t>Додатки</w:t>
      </w:r>
      <w:bookmarkEnd w:id="77"/>
    </w:p>
    <w:p w:rsidR="0024093D" w:rsidRDefault="0024093D" w:rsidP="00114D01">
      <w:pPr>
        <w:pStyle w:val="a0"/>
        <w:pageBreakBefore w:val="0"/>
      </w:pPr>
      <w:bookmarkStart w:id="78" w:name="_Ref407032574"/>
      <w:r>
        <w:t>Лістинг класу</w:t>
      </w:r>
      <w:bookmarkEnd w:id="78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30358">
        <w:t>2.2</w:t>
      </w:r>
      <w:r>
        <w:fldChar w:fldCharType="end"/>
      </w:r>
      <w:r>
        <w:t>.</w:t>
      </w:r>
    </w:p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>
      <w:pPr>
        <w:pStyle w:val="a0"/>
      </w:pPr>
      <w:bookmarkStart w:id="79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79"/>
      <w:proofErr w:type="spellEnd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30358">
        <w:t>2.2</w:t>
      </w:r>
      <w:r>
        <w:fldChar w:fldCharType="end"/>
      </w:r>
      <w:r>
        <w:t>.</w:t>
      </w:r>
    </w:p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5C5C5D" w:rsidRDefault="00205306" w:rsidP="005C5C5D">
      <w:pPr>
        <w:pStyle w:val="a0"/>
        <w:rPr>
          <w:lang w:val="en-US"/>
        </w:rPr>
      </w:pPr>
      <w:bookmarkStart w:id="80" w:name="_Ref407016800"/>
      <w:r>
        <w:lastRenderedPageBreak/>
        <w:t xml:space="preserve">Лістинг </w:t>
      </w:r>
      <w:bookmarkEnd w:id="80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 xml:space="preserve">Клас розглянуто у пункті </w:t>
      </w:r>
      <w:r>
        <w:fldChar w:fldCharType="begin"/>
      </w:r>
      <w:r>
        <w:instrText xml:space="preserve"> REF _Ref412838922 \w \h </w:instrText>
      </w:r>
      <w:r>
        <w:fldChar w:fldCharType="separate"/>
      </w:r>
      <w:r w:rsidR="00030358">
        <w:t>2.3</w:t>
      </w:r>
      <w:r>
        <w:fldChar w:fldCharType="end"/>
      </w:r>
      <w:r>
        <w:t>.</w:t>
      </w: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lastRenderedPageBreak/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0978CE" w:rsidRDefault="000978CE" w:rsidP="000978CE">
      <w:pPr>
        <w:pStyle w:val="a0"/>
      </w:pPr>
      <w:bookmarkStart w:id="81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81"/>
      <w:proofErr w:type="spellEnd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 w:rsidR="00030358"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30358">
        <w:t>2.2</w:t>
      </w:r>
      <w:r>
        <w:fldChar w:fldCharType="end"/>
      </w:r>
      <w:r>
        <w:t>.</w:t>
      </w:r>
    </w:p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lastRenderedPageBreak/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Pr="00F53DEC" w:rsidRDefault="00F53DEC" w:rsidP="00F53DEC">
      <w:pPr>
        <w:pStyle w:val="a0"/>
        <w:rPr>
          <w:lang w:val="en-US"/>
        </w:rPr>
      </w:pPr>
      <w:bookmarkStart w:id="82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82"/>
    </w:p>
    <w:p w:rsidR="000978CE" w:rsidRDefault="008B6AAA" w:rsidP="000978CE">
      <w:r>
        <w:t xml:space="preserve">Клас розглянуто у пункті </w:t>
      </w:r>
      <w:r>
        <w:fldChar w:fldCharType="begin"/>
      </w:r>
      <w:r>
        <w:instrText xml:space="preserve"> REF _Ref412839039 \w \h </w:instrText>
      </w:r>
      <w:r>
        <w:fldChar w:fldCharType="separate"/>
      </w:r>
      <w:r w:rsidR="00030358">
        <w:t>2.4</w:t>
      </w:r>
      <w:r>
        <w:fldChar w:fldCharType="end"/>
      </w:r>
      <w:r>
        <w:t>.</w:t>
      </w:r>
    </w:p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ED0907" w:rsidRDefault="00ED0907" w:rsidP="00ED0907">
      <w:pPr>
        <w:pStyle w:val="a0"/>
      </w:pPr>
      <w:bookmarkStart w:id="83" w:name="_Ref412839192"/>
      <w:r>
        <w:lastRenderedPageBreak/>
        <w:t xml:space="preserve">Лістинг класу </w:t>
      </w:r>
      <w:proofErr w:type="spellStart"/>
      <w:r w:rsidRPr="00ED0907">
        <w:t>ApplicationLogger</w:t>
      </w:r>
      <w:bookmarkEnd w:id="83"/>
      <w:proofErr w:type="spellEnd"/>
    </w:p>
    <w:p w:rsidR="00ED0907" w:rsidRDefault="008B6AAA" w:rsidP="00ED0907">
      <w:r>
        <w:t xml:space="preserve">Клас розглянуто у пункті </w:t>
      </w:r>
      <w:r>
        <w:fldChar w:fldCharType="begin"/>
      </w:r>
      <w:r>
        <w:instrText xml:space="preserve"> REF _Ref412839073 \w \h </w:instrText>
      </w:r>
      <w:r>
        <w:fldChar w:fldCharType="separate"/>
      </w:r>
      <w:r w:rsidR="00030358">
        <w:t>2.6</w:t>
      </w:r>
      <w:r>
        <w:fldChar w:fldCharType="end"/>
      </w:r>
      <w:r>
        <w:t>.</w:t>
      </w:r>
    </w:p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C931CD" w:rsidRDefault="001A4790" w:rsidP="00D64984">
      <w:pPr>
        <w:pStyle w:val="a0"/>
      </w:pPr>
      <w:bookmarkStart w:id="84" w:name="_Ref412920106"/>
      <w:r>
        <w:lastRenderedPageBreak/>
        <w:t xml:space="preserve">Приклад </w:t>
      </w:r>
      <w:r w:rsidR="00FA21C7">
        <w:t>серіалізованих даних</w:t>
      </w:r>
      <w:bookmarkEnd w:id="84"/>
    </w:p>
    <w:p w:rsidR="00FA21C7" w:rsidRDefault="00FA21C7" w:rsidP="00FA21C7">
      <w:r>
        <w:t xml:space="preserve">Серіалізація даних розглянута у пункті </w:t>
      </w:r>
      <w:r>
        <w:fldChar w:fldCharType="begin"/>
      </w:r>
      <w:r>
        <w:instrText xml:space="preserve"> REF _Ref412919895 \w \h </w:instrText>
      </w:r>
      <w:r>
        <w:fldChar w:fldCharType="separate"/>
      </w:r>
      <w:r w:rsidR="00030358">
        <w:t>2.10</w:t>
      </w:r>
      <w:r>
        <w:fldChar w:fldCharType="end"/>
      </w:r>
      <w:r>
        <w:t>.</w:t>
      </w:r>
    </w:p>
    <w:p w:rsidR="00FA21C7" w:rsidRPr="0084198A" w:rsidRDefault="00FA21C7" w:rsidP="00FA21C7">
      <w:pPr>
        <w:pStyle w:val="a4"/>
      </w:pPr>
      <w:r w:rsidRPr="00FA21C7">
        <w:t xml:space="preserve">[{"dataPacketValues":[-100,-104,-103,-104,-103,-103,-100,-106,-103,-105,-101,-102,-100,-101,-103,-104,-105,-104,-104,-104,-103,-102,-103,-101,-102,-103,-104,-103,-102,-104,-102,-103,-103,-105,-103,-103,-105,-101,-104,-104,-102,-105,-103,-103,-104,-101,-101,-101,-103,-105,-103,-103,-104,-102,-103,-103,-105,-101,-106,-104,-101,-104,-105,-105,-104,-102,-103,-101,-102,-103,-105,-103,-100,-104,-101,-103,-106,-102,-103,-104,-105,-104,-105,-102,-102,-104,-105,-100,-105,-106,-104,-102,-100,-102,-102,-102,-105,-102,-101,-104,-103,-104,-103,-100,-104,-102,-103,-103,-105,-102,-104,-105,-104,-102,-103,-104,-104,-102,-103,-105,-103,-106,-105,-105,-106,-102,-105,-100,-106,-103,-102,-102,-103,-105,-105,-104,-102,-104,-103,-102,-103,-96,-89,-103,-105,-102,-104,-103,-105,-104,-104,-102,-105,-99,-106,-104,-104,-101,-101,-105,-103,-104,-107,-106,-103,-104,-102,-105,-103,-102,-104,-102,-104,-103,-100,-103,-103,-104,-104,-102,-104,-104,-102,-104,-105,-101,-103,-103,-101,-101,-103,-104,-102,-102,-105,-102,-103,-103,-104,-102,-103,-103,-99,-103,-104,-102,-106,-107,-102,-102,-106,-101,-102,-104,-102,-104,-101,-105,-101,-99,-102,-102,-104,-104,-105,-102,-104,-105,-103,-103,-104,-102,-100,-104,-103,-106,-105,-106,-99,-105,-99,-105,-103,-101,-104,-104,-104,-104,-105,-105,-103,-103,-103,-105,-100,-101,-103,-105,-104,-105,-106,-99,-104,-104,-106,-105,-101,-103,-102,-101,-103,-104,-105,-105,-104,-104,-103,-100,-102,-105,-103,-104,-105,-102,-104,-105,-103,-103,-104,-102],"packetCreationTimeMs":1419014693138,"pointsAmount":290,"isAnalyzable":true,"deviceInfo":{"friendlyName":"MetaGeek WiSpy 24x2","vendorID":"1DD5","productID":"2410","name":"Wi-Spy 2.4x2","portName":"0001:0004:00","deviceType":"HID","endPacketSequence":[74,0,0,0],"initialFrequency":2400.0,"channelSpacing":327.586,"id":0,"manualDeviceControl":false}},{"dataPacketValues":[-104,-100,-101,-104,-105,-103,-103,-103,-104,-103,-104,-100,-104,-105,-103,-104,-100,-107,-106,-105,-102,-102,-106,-103,-102,-104,-101,-102,-104,-104,-103,-100,-100,-105,-102,-104,-100,-105,-104,-104,-104,-101,-104,-105,-104,-102,-106,-102,-106,-100,-105,-105,-101,-105,-104,-98,-100,-103,-103,-102,-103,-101,-103,-105,-104,-104,-97,-103,-104,-105,-105,-102,-102,-103,-100,-103,-104,-102,-104,-100,-103,-105,-103,-105,-105,-104,-103,-103,-102,-102,-103,-103,-103,-102,-104,-108,-106,-103,-103,-103,-101,-105,-104,-103,-103,-103,-104,-103,-104,-105,-104,-106,-103,-104,-102,-104,-104,-102,-106,-101,-104,-104,-104,-101,-104,-99,-104,-102,-99,-102,-103,-102,-99,-103,-103,-98,-106,-102,-104,-103,-101,-100,-104,-103,-102,-106,-104,-101,-102,-103,-103,-103,-103,-100,-95,-88,-87,-89,-89,-100,-103,-103,-102,-97,-105,-106,-105,-104,-106,-104,-101,-102,-103,-105,-99,-99,-102,-100,-104,-103,-103,-104,-106,-103,-102,-104,-103,-104,-105,-103,-105,-103,-105,-104,-106,-105,-105,-104,-103,-100,-105,-105,-105,-103,-103,-105,-103,-104,-102,-105,-102,-104,-102,-105,-104,-103,-103,-101,-103,-101,-104,-104,-105,-102,-102,-105,-102,-103,-101,-103,-105,-106,-104,-103,-103,-103,-103,-101,-102,-101,-101,-105,-99,-100,-104,-106,-106,-103,-102,-104,-105,-103,-100,-104,-102,-102,-104,-104,-103,-104,-106,-106,-104,-105,-101,-102,-105,-106,-106,-103,-102,-105,-102,-102,-107,-102,-104,-103,-102,-104,-103,-102,-102,-105,-102,-103,-101,-103,-105,-106],"packetCreationTimeMs":1419014693685,"pointsAmount":290,"isAnalyzable":true,"deviceInfo":{"friendlyName":"MetaGeek WiSpy </w:t>
      </w:r>
      <w:r w:rsidRPr="00FA21C7">
        <w:lastRenderedPageBreak/>
        <w:t>24x2","vendorID":"1DD5","productID":"2410","name":"Wi-Spy 2.4x2","portName":"0001:0004:00","deviceType":"HID","endPacketSequence":[74,0,0,0],"initialFrequency":2400.0,"channelSpacing":327.586,"id":0,"manualDeviceControl":false}} ,{"dataPacketValues":[-97,-98,-95,-97,-97,-97,-98,-97,-98,-98,-97,-98,-95,-97,-95,-98,-100,-97,-98,-94,-97,-98,-98,-97,-98,-100,-100,-98,-98,-97,-98,-97,-95,-97,-98,-97,-98,-97,-97,-98,-97,-98,-95,-97,-98,-97,-97,-97,-98,-97,-100,-97,-100,-97,-95,-95,-100,-95,-97,-98,-98,-97,-97,-97,-98,-100,-100,-97,-98,-97,-98,-98,-98,-98,-98,-97,-97,-100,-97,-98,-100,-97,-97,-100],"packetCreationTimeMs":1419015634406,"pointsAmount":84,"isAnalyzable":true,"deviceInfo":{"friendlyName":"MetaGeek Wi-Spy Gen 1","vendorID":"1781","productID":"083E","name":"Wi-Spy","portName":"0001:0006:00","deviceType":"HID","endPacketSequence":[-1],"initialFrequency":2399.0,"channelSpacing":989.0,"id":0,"manualDeviceControl":true}}</w:t>
      </w:r>
      <w:r w:rsidR="0084198A">
        <w:t>]</w:t>
      </w:r>
    </w:p>
    <w:sectPr w:rsidR="00FA21C7" w:rsidRPr="0084198A" w:rsidSect="001C493C">
      <w:headerReference w:type="default" r:id="rId29"/>
      <w:pgSz w:w="11907" w:h="16840" w:code="9"/>
      <w:pgMar w:top="1138" w:right="567" w:bottom="1138" w:left="141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0BFC" w:rsidRDefault="001F0BFC" w:rsidP="00515319">
      <w:r>
        <w:separator/>
      </w:r>
    </w:p>
  </w:endnote>
  <w:endnote w:type="continuationSeparator" w:id="0">
    <w:p w:rsidR="001F0BFC" w:rsidRDefault="001F0BFC" w:rsidP="00515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0BFC" w:rsidRDefault="001F0BFC" w:rsidP="00515319">
      <w:r>
        <w:separator/>
      </w:r>
    </w:p>
  </w:footnote>
  <w:footnote w:type="continuationSeparator" w:id="0">
    <w:p w:rsidR="001F0BFC" w:rsidRDefault="001F0BFC" w:rsidP="005153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B5E" w:rsidRDefault="00271B5E" w:rsidP="00750E90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1811294"/>
      <w:docPartObj>
        <w:docPartGallery w:val="Page Numbers (Top of Page)"/>
        <w:docPartUnique/>
      </w:docPartObj>
    </w:sdtPr>
    <w:sdtEndPr>
      <w:rPr>
        <w:noProof/>
      </w:rPr>
    </w:sdtEndPr>
    <w:sdtContent>
      <w:p w:rsidR="001C493C" w:rsidRDefault="001C493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577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1C493C" w:rsidRDefault="001C493C" w:rsidP="00750E90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multilevel"/>
    <w:tmpl w:val="88C6A230"/>
    <w:name w:val="pic"/>
    <w:lvl w:ilvl="0">
      <w:start w:val="1"/>
      <w:numFmt w:val="decimal"/>
      <w:lvlText w:val="Рисунок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7621AE3"/>
    <w:multiLevelType w:val="multilevel"/>
    <w:tmpl w:val="F3FCD5B6"/>
    <w:lvl w:ilvl="0">
      <w:start w:val="1"/>
      <w:numFmt w:val="decimal"/>
      <w:lvlText w:val="Рисунок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6B9A49C4"/>
    <w:multiLevelType w:val="multilevel"/>
    <w:tmpl w:val="C3C4BE0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ABD6EB6"/>
    <w:multiLevelType w:val="multilevel"/>
    <w:tmpl w:val="4A94A3A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Рисунок %1.%4."/>
      <w:lvlJc w:val="center"/>
      <w:pPr>
        <w:ind w:left="1728" w:hanging="648"/>
      </w:pPr>
      <w:rPr>
        <w:rFonts w:hint="default"/>
      </w:rPr>
    </w:lvl>
    <w:lvl w:ilvl="4">
      <w:start w:val="1"/>
      <w:numFmt w:val="decimal"/>
      <w:lvlRestart w:val="1"/>
      <w:suff w:val="nothing"/>
      <w:lvlText w:val="(%1.%5.)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>
    <w:nsid w:val="7C342AC7"/>
    <w:multiLevelType w:val="multilevel"/>
    <w:tmpl w:val="835859F8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Restart w:val="1"/>
      <w:pStyle w:val="-"/>
      <w:suff w:val="space"/>
      <w:lvlText w:val="Рисунок %1.%4."/>
      <w:lvlJc w:val="center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9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 w:numId="26">
    <w:abstractNumId w:val="18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16B6"/>
    <w:rsid w:val="00012079"/>
    <w:rsid w:val="000136C4"/>
    <w:rsid w:val="00013CBD"/>
    <w:rsid w:val="00023675"/>
    <w:rsid w:val="00024828"/>
    <w:rsid w:val="0003035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55779"/>
    <w:rsid w:val="000621A2"/>
    <w:rsid w:val="00065098"/>
    <w:rsid w:val="000658D1"/>
    <w:rsid w:val="00065A13"/>
    <w:rsid w:val="00066D9F"/>
    <w:rsid w:val="0007305B"/>
    <w:rsid w:val="00073627"/>
    <w:rsid w:val="00076A9A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B27D6"/>
    <w:rsid w:val="000B5538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75C24"/>
    <w:rsid w:val="00180E47"/>
    <w:rsid w:val="00183D24"/>
    <w:rsid w:val="001845A4"/>
    <w:rsid w:val="001909E6"/>
    <w:rsid w:val="00196F10"/>
    <w:rsid w:val="001A126E"/>
    <w:rsid w:val="001A4790"/>
    <w:rsid w:val="001C0D13"/>
    <w:rsid w:val="001C44A0"/>
    <w:rsid w:val="001C490C"/>
    <w:rsid w:val="001C493C"/>
    <w:rsid w:val="001D2113"/>
    <w:rsid w:val="001D3DBD"/>
    <w:rsid w:val="001D5BF7"/>
    <w:rsid w:val="001D7010"/>
    <w:rsid w:val="001E05ED"/>
    <w:rsid w:val="001E18FC"/>
    <w:rsid w:val="001F0A85"/>
    <w:rsid w:val="001F0BFC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37A3"/>
    <w:rsid w:val="0025444B"/>
    <w:rsid w:val="00254959"/>
    <w:rsid w:val="00257FCE"/>
    <w:rsid w:val="00260AE3"/>
    <w:rsid w:val="0026300F"/>
    <w:rsid w:val="002677CA"/>
    <w:rsid w:val="00271B5E"/>
    <w:rsid w:val="00275FF5"/>
    <w:rsid w:val="00282910"/>
    <w:rsid w:val="00286A6F"/>
    <w:rsid w:val="00293CBE"/>
    <w:rsid w:val="002965CC"/>
    <w:rsid w:val="00297335"/>
    <w:rsid w:val="002A4691"/>
    <w:rsid w:val="002A489E"/>
    <w:rsid w:val="002A76BC"/>
    <w:rsid w:val="002A7FCA"/>
    <w:rsid w:val="002B0792"/>
    <w:rsid w:val="002B19ED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1E3C"/>
    <w:rsid w:val="00392AB9"/>
    <w:rsid w:val="0039397C"/>
    <w:rsid w:val="00396B4A"/>
    <w:rsid w:val="003A2468"/>
    <w:rsid w:val="003A36B0"/>
    <w:rsid w:val="003A3E47"/>
    <w:rsid w:val="003A3E84"/>
    <w:rsid w:val="003A40E4"/>
    <w:rsid w:val="003B0998"/>
    <w:rsid w:val="003C1B08"/>
    <w:rsid w:val="003D4539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3662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22D9"/>
    <w:rsid w:val="004936AD"/>
    <w:rsid w:val="004937A1"/>
    <w:rsid w:val="00497E94"/>
    <w:rsid w:val="004A0BC6"/>
    <w:rsid w:val="004A28CA"/>
    <w:rsid w:val="004A4A19"/>
    <w:rsid w:val="004A7DD6"/>
    <w:rsid w:val="004B0516"/>
    <w:rsid w:val="004B305A"/>
    <w:rsid w:val="004B7770"/>
    <w:rsid w:val="004C046C"/>
    <w:rsid w:val="004C0696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023B"/>
    <w:rsid w:val="005324CD"/>
    <w:rsid w:val="00532E08"/>
    <w:rsid w:val="00533199"/>
    <w:rsid w:val="00534106"/>
    <w:rsid w:val="0053446D"/>
    <w:rsid w:val="005436D7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B5044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4017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93F"/>
    <w:rsid w:val="00676B9A"/>
    <w:rsid w:val="0068287E"/>
    <w:rsid w:val="00682DDE"/>
    <w:rsid w:val="00684B11"/>
    <w:rsid w:val="00686241"/>
    <w:rsid w:val="00691EBE"/>
    <w:rsid w:val="006A01B8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C4AA6"/>
    <w:rsid w:val="006D34A5"/>
    <w:rsid w:val="006D3723"/>
    <w:rsid w:val="006D3FCE"/>
    <w:rsid w:val="006D4069"/>
    <w:rsid w:val="006E63E5"/>
    <w:rsid w:val="006E6D0D"/>
    <w:rsid w:val="006F22E3"/>
    <w:rsid w:val="006F2CF2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19EA"/>
    <w:rsid w:val="00733BE3"/>
    <w:rsid w:val="00734047"/>
    <w:rsid w:val="00742F08"/>
    <w:rsid w:val="00743E1E"/>
    <w:rsid w:val="0074434F"/>
    <w:rsid w:val="00745FFA"/>
    <w:rsid w:val="00750D34"/>
    <w:rsid w:val="00750E90"/>
    <w:rsid w:val="00753A09"/>
    <w:rsid w:val="00757F7D"/>
    <w:rsid w:val="0076146C"/>
    <w:rsid w:val="00763BD5"/>
    <w:rsid w:val="0076723B"/>
    <w:rsid w:val="007730D8"/>
    <w:rsid w:val="00773497"/>
    <w:rsid w:val="0077385E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6F9"/>
    <w:rsid w:val="007C1CC7"/>
    <w:rsid w:val="007C5F4E"/>
    <w:rsid w:val="007C69F9"/>
    <w:rsid w:val="007D3C7E"/>
    <w:rsid w:val="007E1403"/>
    <w:rsid w:val="007E1858"/>
    <w:rsid w:val="007E1ABA"/>
    <w:rsid w:val="007E236E"/>
    <w:rsid w:val="007F28B8"/>
    <w:rsid w:val="007F2FE8"/>
    <w:rsid w:val="007F434C"/>
    <w:rsid w:val="007F7511"/>
    <w:rsid w:val="00804318"/>
    <w:rsid w:val="0081626F"/>
    <w:rsid w:val="0082036B"/>
    <w:rsid w:val="0082278D"/>
    <w:rsid w:val="008233AE"/>
    <w:rsid w:val="00823672"/>
    <w:rsid w:val="008248A5"/>
    <w:rsid w:val="00830A6B"/>
    <w:rsid w:val="00832EB3"/>
    <w:rsid w:val="00834DBE"/>
    <w:rsid w:val="0084198A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3C53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419C"/>
    <w:rsid w:val="008B580D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37C7"/>
    <w:rsid w:val="00974B63"/>
    <w:rsid w:val="00980649"/>
    <w:rsid w:val="009813DD"/>
    <w:rsid w:val="00981922"/>
    <w:rsid w:val="00982331"/>
    <w:rsid w:val="00982A1F"/>
    <w:rsid w:val="009879BD"/>
    <w:rsid w:val="009903EF"/>
    <w:rsid w:val="009912F9"/>
    <w:rsid w:val="00992C76"/>
    <w:rsid w:val="00994030"/>
    <w:rsid w:val="00995BA9"/>
    <w:rsid w:val="009A1070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371A7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13F9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4E66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1DC3"/>
    <w:rsid w:val="00B57140"/>
    <w:rsid w:val="00B6047F"/>
    <w:rsid w:val="00B632D5"/>
    <w:rsid w:val="00B65ABC"/>
    <w:rsid w:val="00B73ACB"/>
    <w:rsid w:val="00B76CAE"/>
    <w:rsid w:val="00B80C23"/>
    <w:rsid w:val="00B82EDA"/>
    <w:rsid w:val="00B91B8A"/>
    <w:rsid w:val="00B928FB"/>
    <w:rsid w:val="00B92C4D"/>
    <w:rsid w:val="00B94B11"/>
    <w:rsid w:val="00BA473F"/>
    <w:rsid w:val="00BA7402"/>
    <w:rsid w:val="00BB0B09"/>
    <w:rsid w:val="00BC39D6"/>
    <w:rsid w:val="00BC4885"/>
    <w:rsid w:val="00BC5013"/>
    <w:rsid w:val="00BC5D9E"/>
    <w:rsid w:val="00BC5E49"/>
    <w:rsid w:val="00BD0264"/>
    <w:rsid w:val="00BD7246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2705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1DC5"/>
    <w:rsid w:val="00D63E57"/>
    <w:rsid w:val="00D64984"/>
    <w:rsid w:val="00D72367"/>
    <w:rsid w:val="00D74867"/>
    <w:rsid w:val="00D759FB"/>
    <w:rsid w:val="00D80064"/>
    <w:rsid w:val="00D813A7"/>
    <w:rsid w:val="00D86E7A"/>
    <w:rsid w:val="00D90EED"/>
    <w:rsid w:val="00D91155"/>
    <w:rsid w:val="00D912B6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D5BC4"/>
    <w:rsid w:val="00DD5CD8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48E"/>
    <w:rsid w:val="00E30B6A"/>
    <w:rsid w:val="00E30EE0"/>
    <w:rsid w:val="00E33611"/>
    <w:rsid w:val="00E3387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785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67EB8"/>
    <w:rsid w:val="00F701F8"/>
    <w:rsid w:val="00F7407B"/>
    <w:rsid w:val="00F77DDD"/>
    <w:rsid w:val="00F80924"/>
    <w:rsid w:val="00F856B6"/>
    <w:rsid w:val="00F85CDD"/>
    <w:rsid w:val="00F86921"/>
    <w:rsid w:val="00F90657"/>
    <w:rsid w:val="00F9544A"/>
    <w:rsid w:val="00FA0631"/>
    <w:rsid w:val="00FA21C7"/>
    <w:rsid w:val="00FA6109"/>
    <w:rsid w:val="00FB6962"/>
    <w:rsid w:val="00FB6BB5"/>
    <w:rsid w:val="00FC31A2"/>
    <w:rsid w:val="00FC468E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EB8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055779"/>
    <w:pPr>
      <w:pageBreakBefore/>
      <w:spacing w:after="60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271B5E"/>
    <w:pPr>
      <w:pageBreakBefore/>
      <w:numPr>
        <w:numId w:val="1"/>
      </w:numPr>
      <w:tabs>
        <w:tab w:val="left" w:pos="284"/>
      </w:tabs>
      <w:spacing w:before="600" w:after="600"/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6C4AA6"/>
    <w:pPr>
      <w:numPr>
        <w:ilvl w:val="3"/>
        <w:numId w:val="1"/>
      </w:numPr>
      <w:tabs>
        <w:tab w:val="left" w:pos="6"/>
      </w:tabs>
      <w:spacing w:after="24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055779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271B5E"/>
    <w:pPr>
      <w:pageBreakBefore w:val="0"/>
      <w:numPr>
        <w:ilvl w:val="1"/>
      </w:numPr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4922D9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6626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CF2705"/>
    <w:pPr>
      <w:tabs>
        <w:tab w:val="left" w:pos="360"/>
      </w:tabs>
      <w:spacing w:before="240" w:after="240"/>
      <w:ind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2677CA"/>
    <w:pPr>
      <w:spacing w:before="600"/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2677CA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436626"/>
    <w:pPr>
      <w:pageBreakBefore/>
      <w:spacing w:after="6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436626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oleObject" Target="embeddings/Microsoft_Visio_2003-2010_Drawing1.vsd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hyperlink" Target="http://cnx.org/contents/35441aa1-e93c-4c5b-82fe-bc1aa16bf6fd@10.6:19/eZWSN:_Experimenting_with_Wir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B12E1A7-111E-4B40-801A-4AC0C36986E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B10F41-9F9D-4641-83C8-656A5630A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62</Pages>
  <Words>10986</Words>
  <Characters>62624</Characters>
  <Application>Microsoft Office Word</Application>
  <DocSecurity>0</DocSecurity>
  <Lines>521</Lines>
  <Paragraphs>146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150</cp:revision>
  <dcterms:created xsi:type="dcterms:W3CDTF">2014-12-23T05:14:00Z</dcterms:created>
  <dcterms:modified xsi:type="dcterms:W3CDTF">2015-03-02T17:56:00Z</dcterms:modified>
</cp:coreProperties>
</file>