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FC02D1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proofErr w:type="spellStart"/>
            <w:r w:rsidR="000F3627" w:rsidRPr="000F3627">
              <w:t>ppl</w:t>
            </w:r>
            <w:r>
              <w:t>ication</w:t>
            </w:r>
            <w:proofErr w:type="spellEnd"/>
            <w:r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rogramming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I</w:t>
            </w:r>
            <w:proofErr w:type="spellStart"/>
            <w:r w:rsidR="000F3627" w:rsidRPr="000F3627">
              <w:t>nterface</w:t>
            </w:r>
            <w:proofErr w:type="spellEnd"/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proofErr w:type="spellStart"/>
            <w:r w:rsidR="000F3627" w:rsidRPr="000F3627">
              <w:t>ommunication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  <w:r w:rsidR="000F3627">
              <w:t xml:space="preserve">, </w:t>
            </w:r>
            <w:r>
              <w:rPr>
                <w:lang w:val="en-US"/>
              </w:rPr>
              <w:t>S</w:t>
            </w:r>
            <w:proofErr w:type="spellStart"/>
            <w:r w:rsidR="000F3627" w:rsidRPr="000F3627">
              <w:t>erial</w:t>
            </w:r>
            <w:proofErr w:type="spellEnd"/>
            <w:r w:rsidR="000F3627" w:rsidRPr="000F3627">
              <w:t xml:space="preserve"> </w:t>
            </w:r>
            <w:r>
              <w:rPr>
                <w:lang w:val="en-US"/>
              </w:rPr>
              <w:t>P</w:t>
            </w:r>
            <w:proofErr w:type="spellStart"/>
            <w:r w:rsidR="000F3627" w:rsidRPr="000F3627">
              <w:t>ort</w:t>
            </w:r>
            <w:proofErr w:type="spellEnd"/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D431B">
              <w:t>GNU’s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Not</w:t>
            </w:r>
            <w:proofErr w:type="spellEnd"/>
            <w:r w:rsidRPr="002D431B">
              <w:t xml:space="preserve">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 xml:space="preserve">GNU </w:t>
            </w:r>
            <w:proofErr w:type="spellStart"/>
            <w:r w:rsidRPr="002D431B">
              <w:t>General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Public</w:t>
            </w:r>
            <w:proofErr w:type="spellEnd"/>
            <w:r w:rsidRPr="002D431B">
              <w:t xml:space="preserve"> </w:t>
            </w:r>
            <w:proofErr w:type="spellStart"/>
            <w:r w:rsidRPr="002D431B">
              <w:t>License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Human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Interface</w:t>
            </w:r>
            <w:proofErr w:type="spellEnd"/>
            <w:r w:rsidRPr="00244AEE">
              <w:t xml:space="preserve">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I/O </w:t>
            </w:r>
            <w:proofErr w:type="spellStart"/>
            <w:r w:rsidRPr="00244AEE">
              <w:t>request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packet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</w:t>
            </w:r>
            <w:proofErr w:type="spellStart"/>
            <w:r w:rsidRPr="00244AEE">
              <w:t>Development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Kit</w:t>
            </w:r>
            <w:proofErr w:type="spellEnd"/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 xml:space="preserve">Java Native </w:t>
            </w:r>
            <w:proofErr w:type="spellStart"/>
            <w:r w:rsidRPr="00244AEE">
              <w:t>Interface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244AEE">
              <w:t>JavaScript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Object</w:t>
            </w:r>
            <w:proofErr w:type="spellEnd"/>
            <w:r w:rsidRPr="00244AEE">
              <w:t xml:space="preserve"> </w:t>
            </w:r>
            <w:proofErr w:type="spellStart"/>
            <w:r w:rsidRPr="00244AEE">
              <w:t>Notation</w:t>
            </w:r>
            <w:proofErr w:type="spellEnd"/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F0F36">
              <w:t>Non-blocking</w:t>
            </w:r>
            <w:proofErr w:type="spellEnd"/>
            <w:r w:rsidRPr="00AF0F36">
              <w:t xml:space="preserve">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proofErr w:type="spellStart"/>
            <w:r>
              <w:rPr>
                <w:lang w:val="en-US"/>
              </w:rPr>
              <w:t>roduct</w:t>
            </w:r>
            <w:proofErr w:type="spellEnd"/>
            <w:r>
              <w:rPr>
                <w:lang w:val="en-US"/>
              </w:rPr>
              <w:t xml:space="preserve">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AB14F5">
              <w:t>Received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Signal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Strength</w:t>
            </w:r>
            <w:proofErr w:type="spellEnd"/>
            <w:r w:rsidRPr="00AB14F5">
              <w:t xml:space="preserve"> </w:t>
            </w:r>
            <w:proofErr w:type="spellStart"/>
            <w:r w:rsidRPr="00AB14F5">
              <w:t>Indication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User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interface</w:t>
            </w:r>
            <w:proofErr w:type="spellEnd"/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proofErr w:type="spellStart"/>
            <w:r w:rsidRPr="00B92C4D">
              <w:t>Universal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Serial</w:t>
            </w:r>
            <w:proofErr w:type="spellEnd"/>
            <w:r w:rsidRPr="00B92C4D">
              <w:t xml:space="preserve"> </w:t>
            </w:r>
            <w:proofErr w:type="spellStart"/>
            <w:r w:rsidRPr="00B92C4D">
              <w:t>Bus</w:t>
            </w:r>
            <w:proofErr w:type="spellEnd"/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proofErr w:type="spellStart"/>
            <w:r>
              <w:rPr>
                <w:lang w:val="en-US"/>
              </w:rPr>
              <w:t>endor</w:t>
            </w:r>
            <w:proofErr w:type="spellEnd"/>
            <w:r>
              <w:rPr>
                <w:lang w:val="en-US"/>
              </w:rPr>
              <w:t xml:space="preserve">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r>
        <w:t xml:space="preserve"> 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proofErr w:type="spellStart"/>
      <w:r w:rsidRPr="005F140B">
        <w:t>IntelliJ</w:t>
      </w:r>
      <w:proofErr w:type="spellEnd"/>
      <w:r w:rsidRPr="005F140B">
        <w:t xml:space="preserve"> IDEA — комерційне інтегроване середовище розробки для Java від компанії </w:t>
      </w:r>
      <w:proofErr w:type="spellStart"/>
      <w:r w:rsidRPr="005F140B">
        <w:t>JetBrains</w:t>
      </w:r>
      <w:proofErr w:type="spellEnd"/>
      <w:r w:rsidRPr="005F140B">
        <w:t>. Система поставляється у вигляді урізаної по функціональності безкоштовної версії "</w:t>
      </w:r>
      <w:proofErr w:type="spellStart"/>
      <w:r w:rsidRPr="005F140B">
        <w:t>Community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>" і повнофункціональної комерційної версії "</w:t>
      </w:r>
      <w:proofErr w:type="spellStart"/>
      <w:r w:rsidRPr="005F140B">
        <w:t>Ultimate</w:t>
      </w:r>
      <w:proofErr w:type="spellEnd"/>
      <w:r w:rsidRPr="005F140B">
        <w:t xml:space="preserve"> </w:t>
      </w:r>
      <w:proofErr w:type="spellStart"/>
      <w:r w:rsidRPr="005F140B">
        <w:t>Edition</w:t>
      </w:r>
      <w:proofErr w:type="spellEnd"/>
      <w:r w:rsidRPr="005F140B">
        <w:t xml:space="preserve">", для якої активні розробники відкритих проектів мають можливість отримати безкоштовну ліцензію. Сирцеві тексти </w:t>
      </w:r>
      <w:proofErr w:type="spellStart"/>
      <w:r w:rsidRPr="005F140B">
        <w:t>Community</w:t>
      </w:r>
      <w:proofErr w:type="spellEnd"/>
      <w:r w:rsidRPr="005F140B">
        <w:t xml:space="preserve">-версії поширюються рамках ліцензії </w:t>
      </w:r>
      <w:proofErr w:type="spellStart"/>
      <w:r w:rsidRPr="005F140B">
        <w:t>Apache</w:t>
      </w:r>
      <w:proofErr w:type="spellEnd"/>
      <w:r w:rsidRPr="005F140B">
        <w:t xml:space="preserve"> 2.0. Бінарні складання підготовлені для Linux, Mac OS X і Windows.</w:t>
      </w:r>
    </w:p>
    <w:p w:rsidR="005F140B" w:rsidRPr="005F140B" w:rsidRDefault="005F140B" w:rsidP="00773497">
      <w:proofErr w:type="spellStart"/>
      <w:r w:rsidRPr="005F140B">
        <w:t>Community</w:t>
      </w:r>
      <w:proofErr w:type="spellEnd"/>
      <w:r w:rsidRPr="005F140B">
        <w:t xml:space="preserve"> версія середовища </w:t>
      </w:r>
      <w:proofErr w:type="spellStart"/>
      <w:r w:rsidRPr="005F140B">
        <w:t>IntelliJ</w:t>
      </w:r>
      <w:proofErr w:type="spellEnd"/>
      <w:r w:rsidRPr="005F140B">
        <w:t xml:space="preserve"> IDEA підтримує інструменти для проведення тестування </w:t>
      </w:r>
      <w:proofErr w:type="spellStart"/>
      <w:r w:rsidRPr="005F140B">
        <w:t>TestNG</w:t>
      </w:r>
      <w:proofErr w:type="spellEnd"/>
      <w:r w:rsidRPr="005F140B">
        <w:t xml:space="preserve"> і </w:t>
      </w:r>
      <w:proofErr w:type="spellStart"/>
      <w:r w:rsidRPr="005F140B">
        <w:t>JUnit</w:t>
      </w:r>
      <w:proofErr w:type="spellEnd"/>
      <w:r w:rsidRPr="005F140B">
        <w:t>, системи контролю ве</w:t>
      </w:r>
      <w:r>
        <w:t xml:space="preserve">рсій CVS, </w:t>
      </w:r>
      <w:proofErr w:type="spellStart"/>
      <w:r>
        <w:t>Subversion</w:t>
      </w:r>
      <w:proofErr w:type="spellEnd"/>
      <w:r>
        <w:t xml:space="preserve">, </w:t>
      </w:r>
      <w:proofErr w:type="spellStart"/>
      <w:r>
        <w:t>Mercurial</w:t>
      </w:r>
      <w:proofErr w:type="spellEnd"/>
      <w:r>
        <w:t>,</w:t>
      </w:r>
      <w:r w:rsidRPr="005F140B">
        <w:t xml:space="preserve"> </w:t>
      </w:r>
      <w:proofErr w:type="spellStart"/>
      <w:r w:rsidRPr="005F140B">
        <w:t>Git</w:t>
      </w:r>
      <w:proofErr w:type="spellEnd"/>
      <w:r>
        <w:t xml:space="preserve"> і </w:t>
      </w:r>
      <w:proofErr w:type="spellStart"/>
      <w:r w:rsidRPr="005F140B">
        <w:t>GitHub</w:t>
      </w:r>
      <w:proofErr w:type="spellEnd"/>
      <w:r w:rsidRPr="005F140B">
        <w:t xml:space="preserve">, засоби складання </w:t>
      </w:r>
      <w:proofErr w:type="spellStart"/>
      <w:r w:rsidRPr="005F140B">
        <w:t>Maven</w:t>
      </w:r>
      <w:proofErr w:type="spellEnd"/>
      <w:r w:rsidRPr="005F140B">
        <w:t xml:space="preserve"> і </w:t>
      </w:r>
      <w:proofErr w:type="spellStart"/>
      <w:r w:rsidRPr="005F140B">
        <w:t>Ant</w:t>
      </w:r>
      <w:proofErr w:type="spellEnd"/>
      <w:r w:rsidRPr="005F140B">
        <w:t xml:space="preserve">, мови програмування Java, Java ME, </w:t>
      </w:r>
      <w:proofErr w:type="spellStart"/>
      <w:r w:rsidRPr="005F140B">
        <w:t>Scala</w:t>
      </w:r>
      <w:proofErr w:type="spellEnd"/>
      <w:r w:rsidRPr="005F140B">
        <w:t xml:space="preserve">, </w:t>
      </w:r>
      <w:proofErr w:type="spellStart"/>
      <w:r w:rsidRPr="005F140B">
        <w:t>Clojure</w:t>
      </w:r>
      <w:proofErr w:type="spellEnd"/>
      <w:r w:rsidRPr="005F140B">
        <w:t xml:space="preserve">, </w:t>
      </w:r>
      <w:proofErr w:type="spellStart"/>
      <w:r w:rsidRPr="005F140B">
        <w:t>Groovy</w:t>
      </w:r>
      <w:proofErr w:type="spellEnd"/>
      <w:r w:rsidRPr="005F140B">
        <w:t xml:space="preserve"> і </w:t>
      </w:r>
      <w:proofErr w:type="spellStart"/>
      <w:r w:rsidRPr="005F140B">
        <w:t>Dart</w:t>
      </w:r>
      <w:proofErr w:type="spellEnd"/>
      <w:r w:rsidRPr="005F140B">
        <w:t>.</w:t>
      </w:r>
      <w:r>
        <w:t xml:space="preserve"> </w:t>
      </w:r>
      <w:r w:rsidRPr="005F140B">
        <w:t xml:space="preserve">До складу входить модуль візуального проектування GUI-інтерфейсу </w:t>
      </w:r>
      <w:proofErr w:type="spellStart"/>
      <w:r w:rsidRPr="005F140B">
        <w:t>Swing</w:t>
      </w:r>
      <w:proofErr w:type="spellEnd"/>
      <w:r w:rsidRPr="005F140B">
        <w:t xml:space="preserve"> UI </w:t>
      </w:r>
      <w:proofErr w:type="spellStart"/>
      <w:r w:rsidRPr="005F140B">
        <w:t>Designer</w:t>
      </w:r>
      <w:proofErr w:type="spellEnd"/>
      <w:r w:rsidRPr="005F140B">
        <w:t>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proofErr w:type="spellStart"/>
      <w:r w:rsidRPr="005F140B">
        <w:t>IntelliJ</w:t>
      </w:r>
      <w:proofErr w:type="spellEnd"/>
      <w:r w:rsidRPr="005F140B">
        <w:t xml:space="preserve">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proofErr w:type="spellStart"/>
      <w:r>
        <w:rPr>
          <w:lang w:val="en-US"/>
        </w:rPr>
        <w:t>JavaFX</w:t>
      </w:r>
      <w:proofErr w:type="spellEnd"/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proofErr w:type="spellStart"/>
      <w:r w:rsidRPr="00096C0C">
        <w:rPr>
          <w:lang w:val="ru-RU"/>
        </w:rPr>
        <w:t>Oracle</w:t>
      </w:r>
      <w:proofErr w:type="spellEnd"/>
      <w:r w:rsidRPr="009F119E">
        <w:t xml:space="preserve"> для визначення інтерфейсу користувача </w:t>
      </w:r>
      <w:proofErr w:type="spellStart"/>
      <w:r w:rsidRPr="00096C0C">
        <w:rPr>
          <w:lang w:val="ru-RU"/>
        </w:rPr>
        <w:t>JavaFX</w:t>
      </w:r>
      <w:proofErr w:type="spellEnd"/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 w:rsidRPr="009F119E">
        <w:t xml:space="preserve"> 2.0</w:t>
      </w:r>
      <w:r>
        <w:t xml:space="preserve">. Приклад роботи програми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proofErr w:type="spellEnd"/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proofErr w:type="spellStart"/>
      <w:r w:rsidRPr="000F73D9">
        <w:t>MainWindow.fxml</w:t>
      </w:r>
      <w:proofErr w:type="spellEnd"/>
      <w:r>
        <w:t xml:space="preserve"> у </w:t>
      </w:r>
      <w:proofErr w:type="spellStart"/>
      <w:r w:rsidRPr="009F119E">
        <w:t>JavaFX</w:t>
      </w:r>
      <w:proofErr w:type="spellEnd"/>
      <w:r w:rsidRPr="009F119E">
        <w:t xml:space="preserve"> </w:t>
      </w:r>
      <w:proofErr w:type="spellStart"/>
      <w:r w:rsidRPr="009F119E">
        <w:t>Scene</w:t>
      </w:r>
      <w:proofErr w:type="spellEnd"/>
      <w:r w:rsidRPr="009F119E">
        <w:t xml:space="preserve"> </w:t>
      </w:r>
      <w:proofErr w:type="spellStart"/>
      <w:r w:rsidRPr="009F119E">
        <w:t>Builder</w:t>
      </w:r>
      <w:bookmarkEnd w:id="8"/>
      <w:proofErr w:type="spellEnd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proofErr w:type="spellStart"/>
      <w:r>
        <w:t>ControlsFX</w:t>
      </w:r>
      <w:proofErr w:type="spellEnd"/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Gson</w:t>
      </w:r>
      <w:proofErr w:type="spellEnd"/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Collections</w:t>
      </w:r>
      <w:proofErr w:type="spellEnd"/>
    </w:p>
    <w:p w:rsidR="003A2468" w:rsidRDefault="003A2468" w:rsidP="003A2468">
      <w:pPr>
        <w:pStyle w:val="a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</w:t>
      </w:r>
      <w:proofErr w:type="spellStart"/>
      <w:r>
        <w:t>Lang</w:t>
      </w:r>
      <w:proofErr w:type="spellEnd"/>
    </w:p>
    <w:p w:rsidR="003A2468" w:rsidRDefault="003A2468" w:rsidP="003A2468">
      <w:pPr>
        <w:pStyle w:val="a"/>
      </w:pPr>
      <w:proofErr w:type="spellStart"/>
      <w:r>
        <w:t>Reflections</w:t>
      </w:r>
      <w:proofErr w:type="spellEnd"/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Collections</w:t>
      </w:r>
      <w:bookmarkEnd w:id="10"/>
      <w:proofErr w:type="spellEnd"/>
    </w:p>
    <w:p w:rsidR="00F11FA2" w:rsidRPr="002F27AC" w:rsidRDefault="00F11FA2" w:rsidP="00F11FA2">
      <w:r w:rsidRPr="002F27AC">
        <w:t xml:space="preserve">Java </w:t>
      </w:r>
      <w:proofErr w:type="spellStart"/>
      <w:r w:rsidRPr="002F27AC">
        <w:t>Collections</w:t>
      </w:r>
      <w:proofErr w:type="spellEnd"/>
      <w:r w:rsidRPr="002F27AC">
        <w:t xml:space="preserve"> </w:t>
      </w:r>
      <w:proofErr w:type="spellStart"/>
      <w:r w:rsidRPr="002F27AC">
        <w:t>Framework</w:t>
      </w:r>
      <w:proofErr w:type="spellEnd"/>
      <w:r w:rsidRPr="002F27AC">
        <w:t xml:space="preserve"> був важливим доповненням в JDK 1.2. Він додав, багато потужних структур даних, які прискорюють розробку найбільш значущих Java-додатків. </w:t>
      </w:r>
      <w:proofErr w:type="spellStart"/>
      <w:r w:rsidRPr="002F27AC">
        <w:t>Commons-Collections</w:t>
      </w:r>
      <w:proofErr w:type="spellEnd"/>
      <w:r w:rsidRPr="002F27AC">
        <w:t xml:space="preserve"> розвинули класи JDK шляхом надання нових інтерфейсів, реалізацій і утиліт. Надається під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License</w:t>
      </w:r>
      <w:proofErr w:type="spellEnd"/>
      <w:r w:rsidRPr="002F27AC">
        <w:t>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proofErr w:type="spellStart"/>
      <w:r w:rsidR="002F27AC" w:rsidRPr="002F27AC">
        <w:t>BidiMap</w:t>
      </w:r>
      <w:proofErr w:type="spellEnd"/>
      <w:r w:rsidR="002F27AC" w:rsidRPr="002F27AC">
        <w:t xml:space="preserve">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bookmarkEnd w:id="11"/>
      <w:proofErr w:type="spellEnd"/>
    </w:p>
    <w:p w:rsidR="00F11FA2" w:rsidRPr="002F27AC" w:rsidRDefault="00F11FA2" w:rsidP="00F11FA2">
      <w:r w:rsidRPr="002F27AC">
        <w:t xml:space="preserve">Стандартні Java-бібліотеки не в змозі забезпечити достатньо методів для маніпулювання основними класами. </w:t>
      </w:r>
      <w:proofErr w:type="spellStart"/>
      <w:r w:rsidRPr="002F27AC">
        <w:t>Apache</w:t>
      </w:r>
      <w:proofErr w:type="spellEnd"/>
      <w:r w:rsidRPr="002F27AC">
        <w:t xml:space="preserve"> </w:t>
      </w:r>
      <w:proofErr w:type="spellStart"/>
      <w:r w:rsidRPr="002F27AC">
        <w:t>Commons</w:t>
      </w:r>
      <w:proofErr w:type="spellEnd"/>
      <w:r w:rsidRPr="002F27AC">
        <w:t xml:space="preserve"> </w:t>
      </w:r>
      <w:proofErr w:type="spellStart"/>
      <w:r w:rsidRPr="002F27AC">
        <w:t>Lang</w:t>
      </w:r>
      <w:proofErr w:type="spellEnd"/>
      <w:r w:rsidRPr="002F27AC">
        <w:t xml:space="preserve"> надає ці додаткові методи.</w:t>
      </w:r>
    </w:p>
    <w:p w:rsidR="00353750" w:rsidRPr="00353750" w:rsidRDefault="00F11FA2" w:rsidP="00F11FA2">
      <w:proofErr w:type="spellStart"/>
      <w:r w:rsidRPr="002F27AC">
        <w:t>Lang</w:t>
      </w:r>
      <w:proofErr w:type="spellEnd"/>
      <w:r w:rsidRPr="002F27AC">
        <w:t xml:space="preserve"> надає безліч допоміжних утиліт для </w:t>
      </w:r>
      <w:proofErr w:type="spellStart"/>
      <w:r w:rsidRPr="002F27AC">
        <w:t>java.lang</w:t>
      </w:r>
      <w:proofErr w:type="spellEnd"/>
      <w:r w:rsidRPr="002F27AC">
        <w:t xml:space="preserve"> API, зокрема методів маніпуляції </w:t>
      </w:r>
      <w:proofErr w:type="spellStart"/>
      <w:r w:rsidRPr="002F27AC">
        <w:t>String</w:t>
      </w:r>
      <w:proofErr w:type="spellEnd"/>
      <w:r w:rsidRPr="002F27AC">
        <w:t xml:space="preserve">, основні чисельні методи, </w:t>
      </w:r>
      <w:proofErr w:type="spellStart"/>
      <w:r w:rsidRPr="002F27AC">
        <w:t>reflection</w:t>
      </w:r>
      <w:proofErr w:type="spellEnd"/>
      <w:r w:rsidRPr="002F27AC">
        <w:t xml:space="preserve">, </w:t>
      </w:r>
      <w:proofErr w:type="spellStart"/>
      <w:r w:rsidRPr="002F27AC">
        <w:t>concurrency</w:t>
      </w:r>
      <w:proofErr w:type="spellEnd"/>
      <w:r w:rsidRPr="002F27AC">
        <w:t xml:space="preserve">, створення і </w:t>
      </w:r>
      <w:proofErr w:type="spellStart"/>
      <w:r w:rsidRPr="002F27AC">
        <w:t>серіалізация</w:t>
      </w:r>
      <w:proofErr w:type="spellEnd"/>
      <w:r w:rsidRPr="002F27AC">
        <w:t xml:space="preserve"> властивостей системи. Крім того, він містить основні вдосконалення </w:t>
      </w:r>
      <w:proofErr w:type="spellStart"/>
      <w:r w:rsidRPr="002F27AC">
        <w:t>java.util.Date</w:t>
      </w:r>
      <w:proofErr w:type="spellEnd"/>
      <w:r w:rsidRPr="002F27AC">
        <w:t>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2F27AC">
        <w:t>Apache</w:t>
      </w:r>
      <w:proofErr w:type="spellEnd"/>
      <w:r w:rsidR="00353750" w:rsidRPr="002F27AC">
        <w:t xml:space="preserve"> </w:t>
      </w:r>
      <w:proofErr w:type="spellStart"/>
      <w:r w:rsidR="00353750" w:rsidRPr="002F27AC">
        <w:t>License</w:t>
      </w:r>
      <w:proofErr w:type="spellEnd"/>
      <w:r w:rsidR="00353750" w:rsidRPr="002F27AC">
        <w:t>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</w:r>
      <w:proofErr w:type="spellStart"/>
      <w:r w:rsidRPr="002F27AC">
        <w:t>SystemUtils</w:t>
      </w:r>
      <w:proofErr w:type="spellEnd"/>
      <w:r w:rsidRPr="002F27AC">
        <w:t>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proofErr w:type="spellStart"/>
      <w:r w:rsidRPr="002F27AC">
        <w:t>ControlsFX</w:t>
      </w:r>
      <w:bookmarkEnd w:id="12"/>
      <w:proofErr w:type="spellEnd"/>
    </w:p>
    <w:p w:rsidR="006E6D0D" w:rsidRPr="002F27AC" w:rsidRDefault="006E6D0D" w:rsidP="006E6D0D">
      <w:proofErr w:type="spellStart"/>
      <w:r w:rsidRPr="002F27AC">
        <w:t>ControlsFX</w:t>
      </w:r>
      <w:proofErr w:type="spellEnd"/>
      <w:r w:rsidRPr="002F27AC">
        <w:t xml:space="preserve"> є проект з відкритим кодом для </w:t>
      </w:r>
      <w:proofErr w:type="spellStart"/>
      <w:r w:rsidRPr="002F27AC">
        <w:t>JavaFX</w:t>
      </w:r>
      <w:proofErr w:type="spellEnd"/>
      <w:r w:rsidRPr="002F27AC">
        <w:t xml:space="preserve">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</w:t>
      </w:r>
      <w:proofErr w:type="spellStart"/>
      <w:r w:rsidRPr="002F27AC">
        <w:t>JavaFX</w:t>
      </w:r>
      <w:proofErr w:type="spellEnd"/>
      <w:r w:rsidRPr="002F27AC">
        <w:t xml:space="preserve">. </w:t>
      </w:r>
      <w:r w:rsidR="006353B1" w:rsidRPr="002F27AC">
        <w:t>Бібліотека має</w:t>
      </w:r>
      <w:r w:rsidRPr="002F27AC">
        <w:t xml:space="preserve"> </w:t>
      </w:r>
      <w:proofErr w:type="spellStart"/>
      <w:r w:rsidRPr="002F27AC">
        <w:t>JavaD</w:t>
      </w:r>
      <w:r w:rsidR="006353B1" w:rsidRPr="002F27AC">
        <w:t>oc</w:t>
      </w:r>
      <w:proofErr w:type="spellEnd"/>
      <w:r w:rsidR="006353B1" w:rsidRPr="002F27AC">
        <w:t xml:space="preserve"> документацію високої якості.</w:t>
      </w:r>
      <w:r w:rsidR="00B357AB" w:rsidRPr="002F27AC">
        <w:t xml:space="preserve"> Надається під BSD 3-Clause </w:t>
      </w:r>
      <w:proofErr w:type="spellStart"/>
      <w:r w:rsidR="00B357AB" w:rsidRPr="002F27AC">
        <w:t>License</w:t>
      </w:r>
      <w:proofErr w:type="spellEnd"/>
      <w:r w:rsidR="00B357AB" w:rsidRPr="002F27AC">
        <w:t>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proofErr w:type="spellStart"/>
      <w:r w:rsidRPr="002F27AC">
        <w:t>Google</w:t>
      </w:r>
      <w:proofErr w:type="spellEnd"/>
      <w:r w:rsidRPr="002F27AC">
        <w:t xml:space="preserve"> </w:t>
      </w:r>
      <w:proofErr w:type="spellStart"/>
      <w:r w:rsidRPr="002F27AC">
        <w:t>Gson</w:t>
      </w:r>
      <w:bookmarkEnd w:id="13"/>
      <w:proofErr w:type="spellEnd"/>
    </w:p>
    <w:p w:rsidR="00F11FA2" w:rsidRPr="00353750" w:rsidRDefault="00F11FA2" w:rsidP="00F11FA2">
      <w:proofErr w:type="spellStart"/>
      <w:r w:rsidRPr="002F27AC">
        <w:t>Gson</w:t>
      </w:r>
      <w:proofErr w:type="spellEnd"/>
      <w:r w:rsidRPr="002F27AC">
        <w:t xml:space="preserve"> це бібліотека для перетворення об’єктів Java у формат JSON. Вона також може бути використана для перетворення рядка JSON до еквівалентного об’єкта Java. </w:t>
      </w:r>
      <w:proofErr w:type="spellStart"/>
      <w:r w:rsidRPr="002F27AC">
        <w:t>Gson</w:t>
      </w:r>
      <w:proofErr w:type="spellEnd"/>
      <w:r w:rsidRPr="002F27AC">
        <w:t xml:space="preserve">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proofErr w:type="spellStart"/>
      <w:r w:rsidR="00353750" w:rsidRPr="00353750">
        <w:t>Apache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 w:rsidRPr="00353750">
        <w:t xml:space="preserve"> 2.0</w:t>
      </w:r>
      <w:r w:rsidR="00353750">
        <w:t>.</w:t>
      </w:r>
    </w:p>
    <w:p w:rsidR="00F11FA2" w:rsidRPr="002F27AC" w:rsidRDefault="00F11FA2" w:rsidP="00F11FA2">
      <w:r w:rsidRPr="002F27AC">
        <w:t xml:space="preserve">Переваги </w:t>
      </w:r>
      <w:proofErr w:type="spellStart"/>
      <w:r w:rsidRPr="002F27AC">
        <w:t>Gson</w:t>
      </w:r>
      <w:proofErr w:type="spellEnd"/>
      <w:r w:rsidRPr="002F27AC">
        <w:t>:</w:t>
      </w:r>
    </w:p>
    <w:p w:rsidR="00F11FA2" w:rsidRPr="002F27AC" w:rsidRDefault="00F11FA2" w:rsidP="00F11FA2">
      <w:pPr>
        <w:pStyle w:val="a"/>
      </w:pPr>
      <w:r w:rsidRPr="002F27AC">
        <w:t xml:space="preserve">забезпечує прості методи </w:t>
      </w:r>
      <w:proofErr w:type="spellStart"/>
      <w:r w:rsidRPr="002F27AC">
        <w:t>toJson</w:t>
      </w:r>
      <w:proofErr w:type="spellEnd"/>
      <w:r w:rsidRPr="002F27AC">
        <w:t xml:space="preserve"> і </w:t>
      </w:r>
      <w:proofErr w:type="spellStart"/>
      <w:r w:rsidRPr="002F27AC">
        <w:t>fromJson</w:t>
      </w:r>
      <w:proofErr w:type="spellEnd"/>
      <w:r w:rsidRPr="002F27AC">
        <w:t xml:space="preserve">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 xml:space="preserve">розширена підтримка Java </w:t>
      </w:r>
      <w:proofErr w:type="spellStart"/>
      <w:r w:rsidRPr="002F27AC">
        <w:t>Generics</w:t>
      </w:r>
      <w:proofErr w:type="spellEnd"/>
      <w:r w:rsidRPr="002F27AC">
        <w:t>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proofErr w:type="spellStart"/>
      <w:r w:rsidR="00B357AB" w:rsidRPr="002F27AC">
        <w:t>Solaris</w:t>
      </w:r>
      <w:proofErr w:type="spellEnd"/>
      <w:r w:rsidR="00B357AB" w:rsidRPr="002F27AC">
        <w:t xml:space="preserve"> (x86, x86-64), Mac OS X 10.5 і </w:t>
      </w:r>
      <w:r w:rsidR="0003377B" w:rsidRPr="002F27AC">
        <w:t xml:space="preserve">вище (x86, x86-64, PPC, PPC64). Надається під GNU </w:t>
      </w:r>
      <w:proofErr w:type="spellStart"/>
      <w:r w:rsidR="0003377B" w:rsidRPr="002F27AC">
        <w:t>Lesser</w:t>
      </w:r>
      <w:proofErr w:type="spellEnd"/>
      <w:r w:rsidR="0003377B" w:rsidRPr="002F27AC">
        <w:t xml:space="preserve">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 xml:space="preserve"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</w:t>
      </w:r>
      <w:proofErr w:type="spellStart"/>
      <w:r w:rsidRPr="002F27AC">
        <w:t>Smalltalk</w:t>
      </w:r>
      <w:proofErr w:type="spellEnd"/>
      <w:r w:rsidRPr="002F27AC">
        <w:t>, скриптові мови).</w:t>
      </w:r>
    </w:p>
    <w:p w:rsidR="004C66E2" w:rsidRPr="00B91B8A" w:rsidRDefault="004C66E2" w:rsidP="004C66E2">
      <w:proofErr w:type="spellStart"/>
      <w:r w:rsidRPr="002F27AC">
        <w:lastRenderedPageBreak/>
        <w:t>Reflections</w:t>
      </w:r>
      <w:proofErr w:type="spellEnd"/>
      <w:r w:rsidRPr="002F27AC">
        <w:t xml:space="preserve">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proofErr w:type="spellStart"/>
      <w:r w:rsidR="00353750" w:rsidRPr="00353750">
        <w:t>Other</w:t>
      </w:r>
      <w:proofErr w:type="spellEnd"/>
      <w:r w:rsidR="00353750" w:rsidRPr="00353750">
        <w:t xml:space="preserve"> Open </w:t>
      </w:r>
      <w:proofErr w:type="spellStart"/>
      <w:r w:rsidR="00353750" w:rsidRPr="00353750">
        <w:t>Source</w:t>
      </w:r>
      <w:proofErr w:type="spellEnd"/>
      <w:r w:rsidR="00353750" w:rsidRPr="00353750">
        <w:t xml:space="preserve"> </w:t>
      </w:r>
      <w:proofErr w:type="spellStart"/>
      <w:r w:rsidR="00353750" w:rsidRPr="00353750">
        <w:t>License</w:t>
      </w:r>
      <w:proofErr w:type="spellEnd"/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proofErr w:type="spellStart"/>
      <w:r w:rsidR="0074434F" w:rsidRPr="002F27AC">
        <w:t>Reflections</w:t>
      </w:r>
      <w:proofErr w:type="spellEnd"/>
      <w:r w:rsidR="0074434F" w:rsidRPr="002F27AC">
        <w:t xml:space="preserve">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 xml:space="preserve">типи / </w:t>
      </w:r>
      <w:proofErr w:type="spellStart"/>
      <w:r w:rsidRPr="002F27AC">
        <w:t>construc</w:t>
      </w:r>
      <w:r w:rsidR="0074434F" w:rsidRPr="002F27AC">
        <w:t>tos</w:t>
      </w:r>
      <w:proofErr w:type="spellEnd"/>
      <w:r w:rsidR="0074434F" w:rsidRPr="002F27AC">
        <w:t xml:space="preserve">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</w:t>
      </w:r>
      <w:proofErr w:type="spellStart"/>
      <w:r w:rsidRPr="002F27AC">
        <w:t>javax</w:t>
      </w:r>
      <w:proofErr w:type="spellEnd"/>
      <w:r w:rsidRPr="002F27AC">
        <w:t xml:space="preserve">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495123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proofErr w:type="spellStart"/>
      <w:r w:rsidRPr="00532E08">
        <w:t>DeviceConnectionHandler</w:t>
      </w:r>
      <w:proofErr w:type="spellEnd"/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proofErr w:type="spellStart"/>
      <w:r w:rsidRPr="002F27AC">
        <w:lastRenderedPageBreak/>
        <w:t>DeviceConnectionListener</w:t>
      </w:r>
      <w:proofErr w:type="spellEnd"/>
      <w:r w:rsidRPr="002F27AC">
        <w:t xml:space="preserve">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 xml:space="preserve">Клас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Singleton</w:t>
      </w:r>
      <w:proofErr w:type="spellEnd"/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</w:t>
      </w:r>
      <w:proofErr w:type="spellStart"/>
      <w:r w:rsidRPr="002F27AC">
        <w:t>патерн</w:t>
      </w:r>
      <w:proofErr w:type="spellEnd"/>
      <w:r w:rsidRPr="002F27AC">
        <w:t xml:space="preserve"> програмування </w:t>
      </w:r>
      <w:proofErr w:type="spellStart"/>
      <w:r w:rsidRPr="002F27AC">
        <w:t>Observer</w:t>
      </w:r>
      <w:proofErr w:type="spellEnd"/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</w:t>
      </w:r>
      <w:proofErr w:type="spellStart"/>
      <w:r w:rsidR="00A876CD" w:rsidRPr="002F27AC">
        <w:t>DeviceConnectionHandler</w:t>
      </w:r>
      <w:proofErr w:type="spellEnd"/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 xml:space="preserve">Клас </w:t>
      </w:r>
      <w:proofErr w:type="spellStart"/>
      <w:r w:rsidRPr="002F27AC">
        <w:t>DeviceConnectionHandler</w:t>
      </w:r>
      <w:proofErr w:type="spellEnd"/>
      <w:r w:rsidRPr="002F27AC">
        <w:t xml:space="preserve"> викликає фабричний метод </w:t>
      </w:r>
      <w:proofErr w:type="spellStart"/>
      <w:r w:rsidRPr="002F27AC">
        <w:t>getConcreteDevice</w:t>
      </w:r>
      <w:proofErr w:type="spellEnd"/>
      <w:r w:rsidRPr="002F27AC">
        <w:t xml:space="preserve"> з параметром </w:t>
      </w:r>
      <w:proofErr w:type="spellStart"/>
      <w:r w:rsidRPr="002F27AC">
        <w:t>DeviceInfo</w:t>
      </w:r>
      <w:proofErr w:type="spellEnd"/>
      <w:r w:rsidRPr="002F27AC">
        <w:t xml:space="preserve">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 xml:space="preserve">адача методу </w:t>
      </w:r>
      <w:proofErr w:type="spellStart"/>
      <w:r w:rsidR="00981922">
        <w:t>getConcreteDevice</w:t>
      </w:r>
      <w:proofErr w:type="spellEnd"/>
      <w:r w:rsidR="00981922">
        <w:t>:</w:t>
      </w:r>
      <w:r w:rsidRPr="002F27AC">
        <w:t xml:space="preserve"> </w:t>
      </w:r>
      <w:r w:rsidR="00F176D6" w:rsidRPr="002F27AC">
        <w:t xml:space="preserve">на основі даних з </w:t>
      </w:r>
      <w:proofErr w:type="spellStart"/>
      <w:r w:rsidR="00F176D6" w:rsidRPr="002F27AC">
        <w:t>DeviceInfo</w:t>
      </w:r>
      <w:proofErr w:type="spellEnd"/>
      <w:r w:rsidR="00F176D6" w:rsidRPr="002F27AC">
        <w:t xml:space="preserve">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</w:t>
      </w:r>
      <w:proofErr w:type="spellStart"/>
      <w:r w:rsidR="001909E6" w:rsidRPr="002F27AC">
        <w:t>Reflection</w:t>
      </w:r>
      <w:proofErr w:type="spellEnd"/>
      <w:r w:rsidR="001909E6" w:rsidRPr="002F27AC">
        <w:t xml:space="preserve">. </w:t>
      </w:r>
      <w:r w:rsidR="00A9626B" w:rsidRPr="002F27AC">
        <w:t xml:space="preserve">Використовуючи </w:t>
      </w:r>
      <w:proofErr w:type="spellStart"/>
      <w:r w:rsidR="00A9626B" w:rsidRPr="002F27AC">
        <w:t>Reflection</w:t>
      </w:r>
      <w:proofErr w:type="spellEnd"/>
      <w:r w:rsidR="00A9626B" w:rsidRPr="002F27AC">
        <w:t xml:space="preserve">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proofErr w:type="spellStart"/>
      <w:r w:rsidRPr="000978CE">
        <w:t>DeviceTemplate</w:t>
      </w:r>
      <w:proofErr w:type="spellEnd"/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proofErr w:type="spellStart"/>
      <w:r w:rsidRPr="00DE0731">
        <w:t>customReadMethod</w:t>
      </w:r>
      <w:proofErr w:type="spellEnd"/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proofErr w:type="spellStart"/>
      <w:r w:rsidRPr="0082283F">
        <w:t>initializeDevice</w:t>
      </w:r>
      <w:proofErr w:type="spellEnd"/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proofErr w:type="spellStart"/>
      <w:r w:rsidRPr="002E7305">
        <w:t>parse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 xml:space="preserve">Метод  </w:t>
      </w:r>
      <w:proofErr w:type="spellStart"/>
      <w:r>
        <w:t>customReadMethod</w:t>
      </w:r>
      <w:proofErr w:type="spellEnd"/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proofErr w:type="spellStart"/>
      <w:r w:rsidRPr="0073536C">
        <w:t>DeviceTemplate</w:t>
      </w:r>
      <w:proofErr w:type="spellEnd"/>
      <w:r>
        <w:t xml:space="preserve"> реалізована </w:t>
      </w:r>
      <w:proofErr w:type="spellStart"/>
      <w:r>
        <w:rPr>
          <w:lang w:val="en-US"/>
        </w:rPr>
        <w:t>JavaDoc</w:t>
      </w:r>
      <w:proofErr w:type="spellEnd"/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proofErr w:type="spellStart"/>
      <w:r w:rsidR="00E54ABA" w:rsidRPr="00E54ABA">
        <w:t>getInstance</w:t>
      </w:r>
      <w:proofErr w:type="spellEnd"/>
      <w:r w:rsidR="00E54ABA">
        <w:t>, який повертає конкретну реалізацію, залежно від переданого параметра</w:t>
      </w:r>
      <w:r w:rsidR="00DE40BE">
        <w:t xml:space="preserve"> </w:t>
      </w:r>
      <w:proofErr w:type="spellStart"/>
      <w:r w:rsidR="00DE40BE">
        <w:t>DeviceInfo</w:t>
      </w:r>
      <w:proofErr w:type="spellEnd"/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proofErr w:type="spellStart"/>
      <w:r w:rsidR="00E54ABA" w:rsidRPr="00E54ABA">
        <w:t>getInstance</w:t>
      </w:r>
      <w:proofErr w:type="spellEnd"/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proofErr w:type="spellStart"/>
      <w:r>
        <w:t>COMDeviceCommunication</w:t>
      </w:r>
      <w:proofErr w:type="spellEnd"/>
      <w:r>
        <w:t xml:space="preserve">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proofErr w:type="spellStart"/>
      <w:r>
        <w:t>HIDDeviceCommunication</w:t>
      </w:r>
      <w:proofErr w:type="spellEnd"/>
      <w:r>
        <w:t xml:space="preserve">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proofErr w:type="spellStart"/>
      <w:r>
        <w:t>DummyDeviceCommunication</w:t>
      </w:r>
      <w:proofErr w:type="spellEnd"/>
      <w:r>
        <w:t xml:space="preserve">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proofErr w:type="spellStart"/>
      <w:r w:rsidRPr="00A23941">
        <w:t>Runnable</w:t>
      </w:r>
      <w:proofErr w:type="spellEnd"/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 xml:space="preserve">Методом </w:t>
      </w:r>
      <w:proofErr w:type="spellStart"/>
      <w:r>
        <w:t>setDaemon</w:t>
      </w:r>
      <w:proofErr w:type="spellEnd"/>
      <w:r>
        <w:t xml:space="preserve">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FC02D1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Default="008B64DB" w:rsidP="00726493">
      <w:r>
        <w:t xml:space="preserve">Кожному конкретному пристрою відповідає масив мап з  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то </w:t>
      </w:r>
      <w:r w:rsidR="00B6047F">
        <w:t>будемо мати наступну мапу</w:t>
      </w:r>
    </w:p>
    <w:p w:rsidR="00C00480" w:rsidRPr="006573B2" w:rsidRDefault="00FC02D1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lastRenderedPageBreak/>
        <w:t xml:space="preserve"> </w:t>
      </w:r>
      <w:bookmarkStart w:id="30" w:name="_GoBack"/>
      <w:r w:rsidR="00445B16" w:rsidRPr="00445B16">
        <w:object w:dxaOrig="18960" w:dyaOrig="15945">
          <v:shape id="_x0000_i1027" type="#_x0000_t75" style="width:492.75pt;height:414.75pt" o:ole="">
            <v:imagedata r:id="rId12" o:title=""/>
          </v:shape>
          <o:OLEObject Type="Embed" ProgID="Visio.Drawing.15" ShapeID="_x0000_i1027" DrawAspect="Content" ObjectID="_1486495124" r:id="rId13"/>
        </w:object>
      </w:r>
      <w:bookmarkEnd w:id="30"/>
    </w:p>
    <w:p w:rsidR="008E2B0C" w:rsidRPr="00995BA9" w:rsidRDefault="00995BA9" w:rsidP="008E2B0C">
      <w:pPr>
        <w:pStyle w:val="-"/>
        <w:rPr>
          <w:lang w:val="ru-RU"/>
        </w:rPr>
      </w:pPr>
      <w:bookmarkStart w:id="3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1"/>
    </w:p>
    <w:p w:rsidR="000E7172" w:rsidRPr="00533199" w:rsidRDefault="000E7172" w:rsidP="00533199"/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</w:t>
      </w:r>
      <w:proofErr w:type="spellStart"/>
      <w:r w:rsidR="009A39D7" w:rsidRPr="002F27AC">
        <w:t>java.util.logging.Logger</w:t>
      </w:r>
      <w:proofErr w:type="spellEnd"/>
      <w:r w:rsidR="009F403C" w:rsidRPr="002F27AC">
        <w:t xml:space="preserve"> пакету </w:t>
      </w:r>
      <w:proofErr w:type="spellStart"/>
      <w:r w:rsidR="009F403C" w:rsidRPr="002F27AC">
        <w:t>java.util.logging</w:t>
      </w:r>
      <w:proofErr w:type="spellEnd"/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</w:t>
      </w:r>
      <w:proofErr w:type="spellStart"/>
      <w:r w:rsidRPr="002F27AC">
        <w:t>getLogger</w:t>
      </w:r>
      <w:proofErr w:type="spellEnd"/>
      <w:r w:rsidRPr="002F27AC">
        <w:t xml:space="preserve"> </w:t>
      </w:r>
      <w:proofErr w:type="spellStart"/>
      <w:r w:rsidR="00E30EE0" w:rsidRPr="002F27AC">
        <w:t>factory</w:t>
      </w:r>
      <w:proofErr w:type="spellEnd"/>
      <w:r w:rsidR="00E30EE0" w:rsidRPr="002F27AC">
        <w:t xml:space="preserve"> </w:t>
      </w:r>
      <w:proofErr w:type="spellStart"/>
      <w:r w:rsidR="00E30EE0" w:rsidRPr="002F27AC">
        <w:t>methods</w:t>
      </w:r>
      <w:proofErr w:type="spellEnd"/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</w:t>
      </w:r>
      <w:proofErr w:type="spellStart"/>
      <w:r w:rsidRPr="002F27AC">
        <w:t>getLogger</w:t>
      </w:r>
      <w:proofErr w:type="spellEnd"/>
      <w:r w:rsidRPr="002F27AC">
        <w:t xml:space="preserve">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proofErr w:type="spellStart"/>
      <w:r w:rsidR="004A4A19" w:rsidRPr="007A13C8">
        <w:rPr>
          <w:lang w:val="en-US"/>
        </w:rPr>
        <w:t>ApplicationLogger</w:t>
      </w:r>
      <w:proofErr w:type="spellEnd"/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</w:t>
      </w:r>
      <w:proofErr w:type="spellStart"/>
      <w:r w:rsidRPr="002F27AC">
        <w:t>ApplicationLogger.setup</w:t>
      </w:r>
      <w:proofErr w:type="spellEnd"/>
      <w:r w:rsidRPr="002F27AC">
        <w:t xml:space="preserve">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</w:t>
      </w:r>
      <w:proofErr w:type="spellStart"/>
      <w:r w:rsidR="00B334ED" w:rsidRPr="002F27AC">
        <w:t>MyLogFormatter</w:t>
      </w:r>
      <w:proofErr w:type="spellEnd"/>
      <w:r w:rsidR="00B334ED" w:rsidRPr="002F27AC">
        <w:t xml:space="preserve">, який </w:t>
      </w:r>
      <w:r w:rsidR="009652DE" w:rsidRPr="002F27AC">
        <w:t>розширює</w:t>
      </w:r>
      <w:r w:rsidR="00B334ED" w:rsidRPr="002F27AC">
        <w:t xml:space="preserve"> клас </w:t>
      </w:r>
      <w:proofErr w:type="spellStart"/>
      <w:r w:rsidR="00B334ED" w:rsidRPr="002F27AC">
        <w:t>Formatter</w:t>
      </w:r>
      <w:proofErr w:type="spellEnd"/>
      <w:r w:rsidR="00B334ED" w:rsidRPr="002F27AC">
        <w:t>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 xml:space="preserve">Використання вбудованого </w:t>
      </w:r>
      <w:proofErr w:type="spellStart"/>
      <w:r w:rsidRPr="002F27AC">
        <w:t>Wi-Fi</w:t>
      </w:r>
      <w:proofErr w:type="spellEnd"/>
      <w:r w:rsidRPr="002F27AC">
        <w:t xml:space="preserve">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proofErr w:type="spellStart"/>
      <w:r w:rsidR="001D5BF7" w:rsidRPr="001D5BF7">
        <w:t>ifconfig</w:t>
      </w:r>
      <w:proofErr w:type="spellEnd"/>
      <w:r w:rsidR="001D5BF7">
        <w:t xml:space="preserve"> та </w:t>
      </w:r>
      <w:proofErr w:type="spellStart"/>
      <w:r w:rsidR="001D5BF7" w:rsidRPr="001D5BF7">
        <w:t>iw</w:t>
      </w:r>
      <w:proofErr w:type="spellEnd"/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proofErr w:type="spellStart"/>
      <w:r w:rsidR="00216A75" w:rsidRPr="00216A75">
        <w:t>tcpdump</w:t>
      </w:r>
      <w:proofErr w:type="spellEnd"/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proofErr w:type="spellStart"/>
      <w:r>
        <w:rPr>
          <w:lang w:val="en-US"/>
        </w:rPr>
        <w:t>JavaFX</w:t>
      </w:r>
      <w:proofErr w:type="spellEnd"/>
      <w:r w:rsidRPr="009D698F">
        <w:t xml:space="preserve">. </w:t>
      </w:r>
      <w:proofErr w:type="spellStart"/>
      <w:r w:rsidR="005156E3" w:rsidRPr="005156E3">
        <w:t>JavaFX</w:t>
      </w:r>
      <w:proofErr w:type="spellEnd"/>
      <w:r w:rsidR="005156E3" w:rsidRPr="005156E3">
        <w:t xml:space="preserve"> — платформа та набір інструментів для створення насичених інтернет застосунків (</w:t>
      </w:r>
      <w:proofErr w:type="spellStart"/>
      <w:r w:rsidR="005156E3" w:rsidRPr="005156E3">
        <w:t>англ</w:t>
      </w:r>
      <w:proofErr w:type="spellEnd"/>
      <w:r w:rsidR="005156E3" w:rsidRPr="005156E3">
        <w:t xml:space="preserve">. </w:t>
      </w:r>
      <w:proofErr w:type="spellStart"/>
      <w:r w:rsidR="005156E3" w:rsidRPr="005156E3">
        <w:t>Rich</w:t>
      </w:r>
      <w:proofErr w:type="spellEnd"/>
      <w:r w:rsidR="005156E3" w:rsidRPr="005156E3">
        <w:t xml:space="preserve"> </w:t>
      </w:r>
      <w:proofErr w:type="spellStart"/>
      <w:r w:rsidR="005156E3" w:rsidRPr="005156E3">
        <w:t>Internet</w:t>
      </w:r>
      <w:proofErr w:type="spellEnd"/>
      <w:r w:rsidR="005156E3" w:rsidRPr="005156E3">
        <w:t xml:space="preserve"> </w:t>
      </w:r>
      <w:proofErr w:type="spellStart"/>
      <w:r w:rsidR="005156E3" w:rsidRPr="005156E3">
        <w:t>Applications</w:t>
      </w:r>
      <w:proofErr w:type="spellEnd"/>
      <w:r w:rsidR="005156E3" w:rsidRPr="005156E3">
        <w:t xml:space="preserve">, RIA) з можливістю </w:t>
      </w:r>
      <w:proofErr w:type="spellStart"/>
      <w:r w:rsidR="005156E3" w:rsidRPr="005156E3">
        <w:t>підвантаження</w:t>
      </w:r>
      <w:proofErr w:type="spellEnd"/>
      <w:r w:rsidR="005156E3" w:rsidRPr="005156E3">
        <w:t xml:space="preserve">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5529FC" w:rsidP="00E42030">
      <w:pPr>
        <w:pStyle w:val="a5"/>
        <w:rPr>
          <w:lang w:val="uk-UA"/>
        </w:rPr>
      </w:pPr>
      <w:r w:rsidRPr="005529FC">
        <w:rPr>
          <w:lang w:val="uk-UA"/>
        </w:rPr>
        <w:object w:dxaOrig="16185" w:dyaOrig="10708">
          <v:shape id="_x0000_i1026" type="#_x0000_t75" style="width:489.75pt;height:324pt" o:ole="">
            <v:imagedata r:id="rId15" o:title=""/>
          </v:shape>
          <o:OLEObject Type="Embed" ProgID="Visio.Drawing.11" ShapeID="_x0000_i1026" DrawAspect="Content" ObjectID="_1486495125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proofErr w:type="spellStart"/>
      <w:r>
        <w:rPr>
          <w:lang w:val="en-US"/>
        </w:rPr>
        <w:t>LineChart</w:t>
      </w:r>
      <w:proofErr w:type="spellEnd"/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 xml:space="preserve">максимального, моди, </w:t>
      </w:r>
      <w:r w:rsidR="00087E92">
        <w:lastRenderedPageBreak/>
        <w:t>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proofErr w:type="spellStart"/>
      <w:r w:rsidR="005D7EF3">
        <w:t>слайдер</w:t>
      </w:r>
      <w:proofErr w:type="spellEnd"/>
      <w:r w:rsidR="005D7EF3">
        <w:t>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 </w:t>
      </w:r>
      <w:r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</w:t>
      </w:r>
      <w:proofErr w:type="spellStart"/>
      <w:r>
        <w:t>chartLegendVbox</w:t>
      </w:r>
      <w:proofErr w:type="spellEnd"/>
      <w:r>
        <w:t xml:space="preserve"> – звернення до графічного об’єкту за його ідентифікатором.</w:t>
      </w:r>
    </w:p>
    <w:p w:rsidR="00BA473F" w:rsidRDefault="00BA473F" w:rsidP="00BA473F">
      <w:r>
        <w:t>-</w:t>
      </w:r>
      <w:proofErr w:type="spellStart"/>
      <w:r>
        <w:t>fx-background-color</w:t>
      </w:r>
      <w:proofErr w:type="spellEnd"/>
      <w:r>
        <w:t xml:space="preserve"> – задання кольору фону у форматі </w:t>
      </w:r>
      <w:proofErr w:type="spellStart"/>
      <w:r>
        <w:t>rgba</w:t>
      </w:r>
      <w:proofErr w:type="spellEnd"/>
      <w:r>
        <w:t>.</w:t>
      </w:r>
    </w:p>
    <w:p w:rsidR="00BA473F" w:rsidRPr="00BA473F" w:rsidRDefault="00BA473F" w:rsidP="00BA473F">
      <w:r>
        <w:t>-</w:t>
      </w:r>
      <w:proofErr w:type="spellStart"/>
      <w:r>
        <w:t>fx-background-radius</w:t>
      </w:r>
      <w:proofErr w:type="spellEnd"/>
      <w:r>
        <w:t xml:space="preserve">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</w:t>
      </w:r>
      <w:proofErr w:type="spellStart"/>
      <w:r w:rsidR="00CA0234" w:rsidRPr="002F27AC">
        <w:t>com.rasalhague.mdrv.Utility</w:t>
      </w:r>
      <w:proofErr w:type="spellEnd"/>
      <w:r w:rsidR="00CA0234" w:rsidRPr="002F27AC">
        <w:t xml:space="preserve">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</w:t>
      </w:r>
      <w:proofErr w:type="spellStart"/>
      <w:r w:rsidR="00047D87" w:rsidRPr="002F27AC">
        <w:t>int</w:t>
      </w:r>
      <w:proofErr w:type="spellEnd"/>
      <w:r w:rsidR="00047D87" w:rsidRPr="002F27AC">
        <w:t xml:space="preserve">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 xml:space="preserve">Щоб виклику </w:t>
      </w:r>
      <w:proofErr w:type="spellStart"/>
      <w:r w:rsidRPr="002F27AC">
        <w:t>Runnable</w:t>
      </w:r>
      <w:proofErr w:type="spellEnd"/>
      <w:r w:rsidRPr="002F27AC">
        <w:t xml:space="preserve"> в JFX </w:t>
      </w:r>
      <w:proofErr w:type="spellStart"/>
      <w:r w:rsidRPr="002F27AC">
        <w:t>Thread</w:t>
      </w:r>
      <w:proofErr w:type="spellEnd"/>
      <w:r w:rsidRPr="002F27AC">
        <w:t xml:space="preserve">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Gen 1 як і вся лінійка пристроїв MetaGeek </w:t>
      </w:r>
      <w:proofErr w:type="spellStart"/>
      <w:r w:rsidRPr="002F27AC">
        <w:t>Wi-Spy</w:t>
      </w:r>
      <w:proofErr w:type="spellEnd"/>
      <w:r w:rsidRPr="002F27AC">
        <w:t xml:space="preserve">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</w:t>
      </w:r>
      <w:proofErr w:type="spellStart"/>
      <w:r w:rsidR="00A143FD" w:rsidRPr="002F27AC">
        <w:t>linux</w:t>
      </w:r>
      <w:proofErr w:type="spellEnd"/>
      <w:r w:rsidR="00A143FD" w:rsidRPr="002F27AC">
        <w:t xml:space="preserve">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</w:t>
      </w:r>
      <w:proofErr w:type="spellStart"/>
      <w:r w:rsidRPr="002F27AC">
        <w:t>Method</w:t>
      </w:r>
      <w:proofErr w:type="spellEnd"/>
      <w:r w:rsidRPr="002F27AC">
        <w:t xml:space="preserve">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 xml:space="preserve">Основуючись на програмі </w:t>
      </w:r>
      <w:proofErr w:type="spellStart"/>
      <w:r w:rsidRPr="002F27AC">
        <w:t>Kismet</w:t>
      </w:r>
      <w:proofErr w:type="spellEnd"/>
      <w:r w:rsidRPr="002F27AC">
        <w:t xml:space="preserve"> </w:t>
      </w:r>
      <w:proofErr w:type="spellStart"/>
      <w:r w:rsidRPr="002F27AC">
        <w:t>Spectools</w:t>
      </w:r>
      <w:proofErr w:type="spellEnd"/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 xml:space="preserve">MetaGeek </w:t>
      </w:r>
      <w:proofErr w:type="spellStart"/>
      <w:r w:rsidRPr="002F27AC">
        <w:t>Wi-Spy</w:t>
      </w:r>
      <w:proofErr w:type="spellEnd"/>
      <w:r w:rsidRPr="002F27AC">
        <w:t xml:space="preserve">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proofErr w:type="spellStart"/>
      <w:r w:rsidR="00A90111" w:rsidRPr="002F27AC">
        <w:t>сніффер</w:t>
      </w:r>
      <w:proofErr w:type="spellEnd"/>
      <w:r w:rsidR="00A90111" w:rsidRPr="002F27AC">
        <w:t xml:space="preserve"> USB трафіку</w:t>
      </w:r>
      <w:r w:rsidR="005142CA" w:rsidRPr="002F27AC">
        <w:t xml:space="preserve"> </w:t>
      </w:r>
      <w:proofErr w:type="spellStart"/>
      <w:r w:rsidR="005142CA" w:rsidRPr="002F27AC">
        <w:t>USBlyzer</w:t>
      </w:r>
      <w:proofErr w:type="spellEnd"/>
      <w:r w:rsidR="00A90111" w:rsidRPr="002F27AC">
        <w:t xml:space="preserve"> у поєднанні з програмою MetaGeek </w:t>
      </w:r>
      <w:proofErr w:type="spellStart"/>
      <w:r w:rsidR="00A90111" w:rsidRPr="002F27AC">
        <w:t>Chanalyzer</w:t>
      </w:r>
      <w:proofErr w:type="spellEnd"/>
      <w:r w:rsidR="00A90111" w:rsidRPr="002F27AC">
        <w:t>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proofErr w:type="spellStart"/>
      <w:r w:rsidR="00297335" w:rsidRPr="002F27AC">
        <w:t>Сніффінг</w:t>
      </w:r>
      <w:proofErr w:type="spellEnd"/>
      <w:r w:rsidR="00297335" w:rsidRPr="002F27AC">
        <w:t xml:space="preserve">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</w:t>
      </w:r>
      <w:proofErr w:type="spellStart"/>
      <w:r w:rsidRPr="002F27AC">
        <w:t>Method</w:t>
      </w:r>
      <w:proofErr w:type="spellEnd"/>
      <w:r w:rsidRPr="002F27AC">
        <w:t xml:space="preserve"> був переданий не коректний параметр. </w:t>
      </w:r>
      <w:r w:rsidR="00775E2F" w:rsidRPr="002F27AC">
        <w:t xml:space="preserve">Треба відмітити, що той самий програмний код </w:t>
      </w:r>
      <w:proofErr w:type="spellStart"/>
      <w:r w:rsidR="00775E2F" w:rsidRPr="002F27AC">
        <w:t>коректно</w:t>
      </w:r>
      <w:proofErr w:type="spellEnd"/>
      <w:r w:rsidR="00775E2F" w:rsidRPr="002F27AC">
        <w:t xml:space="preserve">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 xml:space="preserve">Структура пакету схожа на MetaGeek </w:t>
      </w:r>
      <w:proofErr w:type="spellStart"/>
      <w:r w:rsidRPr="002F27AC">
        <w:t>Wi-Spy</w:t>
      </w:r>
      <w:proofErr w:type="spellEnd"/>
      <w:r w:rsidR="00421813">
        <w:t xml:space="preserve"> 2.4</w:t>
      </w:r>
      <w:proofErr w:type="spellStart"/>
      <w:r w:rsidR="00421813">
        <w:rPr>
          <w:lang w:val="en-US"/>
        </w:rPr>
        <w:t>i</w:t>
      </w:r>
      <w:proofErr w:type="spellEnd"/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proofErr w:type="spellStart"/>
      <w:r w:rsidRPr="002F27AC">
        <w:t>Texas</w:t>
      </w:r>
      <w:proofErr w:type="spellEnd"/>
      <w:r w:rsidRPr="002F27AC">
        <w:t xml:space="preserve"> </w:t>
      </w:r>
      <w:proofErr w:type="spellStart"/>
      <w:r w:rsidRPr="002F27AC">
        <w:t>Instruments</w:t>
      </w:r>
      <w:proofErr w:type="spellEnd"/>
      <w:r w:rsidRPr="002F27AC">
        <w:t xml:space="preserve">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proofErr w:type="spellStart"/>
      <w:r w:rsidR="00B07C40" w:rsidRPr="002F27AC">
        <w:t>SmartRF</w:t>
      </w:r>
      <w:proofErr w:type="spellEnd"/>
      <w:r w:rsidR="00B07C40" w:rsidRPr="002F27AC">
        <w:t xml:space="preserve"> </w:t>
      </w:r>
      <w:proofErr w:type="spellStart"/>
      <w:r w:rsidR="00B07C40" w:rsidRPr="002F27AC">
        <w:t>Studio</w:t>
      </w:r>
      <w:proofErr w:type="spellEnd"/>
      <w:r w:rsidR="00B07C40" w:rsidRPr="002F27AC">
        <w:t xml:space="preserve">, </w:t>
      </w:r>
      <w:r w:rsidRPr="002F27AC">
        <w:t xml:space="preserve">та програмний код </w:t>
      </w:r>
      <w:r w:rsidR="004936AD" w:rsidRPr="002F27AC">
        <w:t>і</w:t>
      </w:r>
      <w:r w:rsidRPr="002F27AC">
        <w:t xml:space="preserve">з статті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>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 xml:space="preserve">яті пристрою було використано IDE IAR </w:t>
      </w:r>
      <w:proofErr w:type="spellStart"/>
      <w:r w:rsidR="008440AC" w:rsidRPr="002F27AC">
        <w:t>Embedded</w:t>
      </w:r>
      <w:proofErr w:type="spellEnd"/>
      <w:r w:rsidR="008440AC" w:rsidRPr="002F27AC">
        <w:t xml:space="preserve"> </w:t>
      </w:r>
      <w:proofErr w:type="spellStart"/>
      <w:r w:rsidR="008440AC" w:rsidRPr="002F27AC">
        <w:t>Workbench</w:t>
      </w:r>
      <w:proofErr w:type="spellEnd"/>
      <w:r w:rsidR="008440AC" w:rsidRPr="002F27AC">
        <w:t>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 xml:space="preserve">У заготовочному файлі </w:t>
      </w:r>
      <w:proofErr w:type="spellStart"/>
      <w:r w:rsidRPr="002F27AC">
        <w:t>source_code</w:t>
      </w:r>
      <w:proofErr w:type="spellEnd"/>
      <w:r w:rsidRPr="002F27AC">
        <w:t>\</w:t>
      </w:r>
      <w:proofErr w:type="spellStart"/>
      <w:r w:rsidRPr="002F27AC">
        <w:t>drivers</w:t>
      </w:r>
      <w:proofErr w:type="spellEnd"/>
      <w:r w:rsidRPr="002F27AC">
        <w:t>\</w:t>
      </w:r>
      <w:proofErr w:type="spellStart"/>
      <w:r w:rsidRPr="002F27AC">
        <w:t>mrfi</w:t>
      </w:r>
      <w:proofErr w:type="spellEnd"/>
      <w:r w:rsidRPr="002F27AC">
        <w:t>\</w:t>
      </w:r>
      <w:proofErr w:type="spellStart"/>
      <w:r w:rsidRPr="002F27AC">
        <w:t>smartrf</w:t>
      </w:r>
      <w:proofErr w:type="spellEnd"/>
      <w:r w:rsidRPr="002F27AC">
        <w:t>\CC2500\</w:t>
      </w:r>
      <w:proofErr w:type="spellStart"/>
      <w:r w:rsidRPr="002F27AC">
        <w:t>smartrf</w:t>
      </w:r>
      <w:proofErr w:type="spellEnd"/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 xml:space="preserve">. Нижче приведені регістри, які відповідають налаштуванню </w:t>
      </w:r>
      <w:proofErr w:type="spellStart"/>
      <w:r w:rsidR="00BC5E49" w:rsidRPr="002F27AC">
        <w:t>Base</w:t>
      </w:r>
      <w:proofErr w:type="spellEnd"/>
      <w:r w:rsidR="00BC5E49" w:rsidRPr="002F27AC">
        <w:t xml:space="preserve"> </w:t>
      </w:r>
      <w:proofErr w:type="spellStart"/>
      <w:r w:rsidR="00BC5E49" w:rsidRPr="002F27AC">
        <w:t>Frequency</w:t>
      </w:r>
      <w:proofErr w:type="spellEnd"/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 xml:space="preserve">Для перевірки введемо ці значення до </w:t>
      </w:r>
      <w:proofErr w:type="spellStart"/>
      <w:r w:rsidRPr="002F27AC">
        <w:t>SmartRF</w:t>
      </w:r>
      <w:proofErr w:type="spellEnd"/>
      <w:r w:rsidRPr="002F27AC">
        <w:t xml:space="preserve"> </w:t>
      </w:r>
      <w:proofErr w:type="spellStart"/>
      <w:r w:rsidRPr="002F27AC">
        <w:t>Studio</w:t>
      </w:r>
      <w:proofErr w:type="spellEnd"/>
      <w:r w:rsidRPr="002F27AC">
        <w:t>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 xml:space="preserve">Перевірка значень регістрів у </w:t>
      </w:r>
      <w:proofErr w:type="spellStart"/>
      <w:r w:rsidR="00137978" w:rsidRPr="002F27AC">
        <w:t>SmartRF</w:t>
      </w:r>
      <w:proofErr w:type="spellEnd"/>
      <w:r w:rsidR="00137978" w:rsidRPr="002F27AC">
        <w:t xml:space="preserve"> </w:t>
      </w:r>
      <w:proofErr w:type="spellStart"/>
      <w:r w:rsidR="00137978" w:rsidRPr="002F27AC">
        <w:t>Studio</w:t>
      </w:r>
      <w:bookmarkEnd w:id="51"/>
      <w:proofErr w:type="spellEnd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proofErr w:type="spellStart"/>
      <w:r w:rsidRPr="002F27AC">
        <w:t>Base</w:t>
      </w:r>
      <w:proofErr w:type="spellEnd"/>
      <w:r w:rsidRPr="002F27AC">
        <w:t xml:space="preserve"> </w:t>
      </w:r>
      <w:proofErr w:type="spellStart"/>
      <w:r w:rsidRPr="002F27AC">
        <w:t>Frequency</w:t>
      </w:r>
      <w:proofErr w:type="spellEnd"/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 xml:space="preserve">Коректні значення регістрів для </w:t>
      </w:r>
      <w:proofErr w:type="spellStart"/>
      <w:r w:rsidR="00F13C39" w:rsidRPr="002F27AC">
        <w:t>Base</w:t>
      </w:r>
      <w:proofErr w:type="spellEnd"/>
      <w:r w:rsidR="00F13C39" w:rsidRPr="002F27AC">
        <w:t xml:space="preserve"> </w:t>
      </w:r>
      <w:proofErr w:type="spellStart"/>
      <w:r w:rsidR="00F13C39" w:rsidRPr="002F27AC">
        <w:t>Frequency</w:t>
      </w:r>
      <w:proofErr w:type="spellEnd"/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 xml:space="preserve">Тестування скорегованого </w:t>
      </w:r>
      <w:proofErr w:type="spellStart"/>
      <w:r w:rsidR="00FE0192" w:rsidRPr="002F27AC">
        <w:t>Base</w:t>
      </w:r>
      <w:proofErr w:type="spellEnd"/>
      <w:r w:rsidR="00FE0192" w:rsidRPr="002F27AC">
        <w:t xml:space="preserve"> </w:t>
      </w:r>
      <w:proofErr w:type="spellStart"/>
      <w:r w:rsidR="00FE0192" w:rsidRPr="002F27AC">
        <w:t>Frequency</w:t>
      </w:r>
      <w:bookmarkEnd w:id="52"/>
      <w:proofErr w:type="spellEnd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 xml:space="preserve">засвідчує коректність нових значень </w:t>
      </w:r>
      <w:proofErr w:type="spellStart"/>
      <w:r w:rsidR="00EC24FF" w:rsidRPr="002F27AC">
        <w:t>Base</w:t>
      </w:r>
      <w:proofErr w:type="spellEnd"/>
      <w:r w:rsidR="00EC24FF" w:rsidRPr="002F27AC">
        <w:t xml:space="preserve"> </w:t>
      </w:r>
      <w:proofErr w:type="spellStart"/>
      <w:r w:rsidR="00EC24FF" w:rsidRPr="002F27AC">
        <w:t>Frequency</w:t>
      </w:r>
      <w:proofErr w:type="spellEnd"/>
      <w:r w:rsidR="00EC24FF" w:rsidRPr="002F27AC">
        <w:t>.</w:t>
      </w:r>
    </w:p>
    <w:p w:rsidR="00172CF9" w:rsidRDefault="00596668" w:rsidP="00FE0192">
      <w:r w:rsidRPr="002F27AC">
        <w:t xml:space="preserve">Далі скорегуємо значення регістрів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 xml:space="preserve">, так, щоб </w:t>
      </w:r>
      <w:proofErr w:type="spellStart"/>
      <w:r w:rsidR="00F2232D" w:rsidRPr="002F27AC">
        <w:t>Carrier</w:t>
      </w:r>
      <w:proofErr w:type="spellEnd"/>
      <w:r w:rsidR="00F2232D" w:rsidRPr="002F27AC">
        <w:t xml:space="preserve"> </w:t>
      </w:r>
      <w:proofErr w:type="spellStart"/>
      <w:r w:rsidR="00F2232D" w:rsidRPr="002F27AC">
        <w:t>frequency</w:t>
      </w:r>
      <w:proofErr w:type="spellEnd"/>
      <w:r w:rsidR="00F2232D" w:rsidRPr="002F27AC">
        <w:t xml:space="preserve">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 xml:space="preserve">. Для цього використаємо поле </w:t>
      </w:r>
      <w:proofErr w:type="spellStart"/>
      <w:r w:rsidR="00790F5E" w:rsidRPr="002F27AC">
        <w:t>Channel</w:t>
      </w:r>
      <w:proofErr w:type="spellEnd"/>
      <w:r w:rsidR="00790F5E" w:rsidRPr="002F27AC">
        <w:t xml:space="preserve"> </w:t>
      </w:r>
      <w:proofErr w:type="spellStart"/>
      <w:r w:rsidR="00790F5E" w:rsidRPr="002F27AC">
        <w:t>number</w:t>
      </w:r>
      <w:proofErr w:type="spellEnd"/>
      <w:r w:rsidR="00790F5E" w:rsidRPr="002F27AC">
        <w:t xml:space="preserve"> та </w:t>
      </w:r>
      <w:proofErr w:type="spellStart"/>
      <w:r w:rsidR="00790F5E" w:rsidRPr="002F27AC">
        <w:t>Carrier</w:t>
      </w:r>
      <w:proofErr w:type="spellEnd"/>
      <w:r w:rsidR="00790F5E" w:rsidRPr="002F27AC">
        <w:t xml:space="preserve"> </w:t>
      </w:r>
      <w:proofErr w:type="spellStart"/>
      <w:r w:rsidR="00790F5E" w:rsidRPr="002F27AC">
        <w:t>frequency</w:t>
      </w:r>
      <w:proofErr w:type="spellEnd"/>
      <w:r w:rsidR="00790F5E" w:rsidRPr="002F27AC">
        <w:t xml:space="preserve">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 xml:space="preserve">Корегування значень регістру </w:t>
      </w:r>
      <w:proofErr w:type="spellStart"/>
      <w:r w:rsidR="00DB4B0B" w:rsidRPr="002F27AC">
        <w:t>Channel</w:t>
      </w:r>
      <w:proofErr w:type="spellEnd"/>
      <w:r w:rsidR="00DB4B0B" w:rsidRPr="002F27AC">
        <w:t xml:space="preserve"> </w:t>
      </w:r>
      <w:proofErr w:type="spellStart"/>
      <w:r w:rsidR="00DB4B0B" w:rsidRPr="002F27AC">
        <w:t>Spacing</w:t>
      </w:r>
      <w:proofErr w:type="spellEnd"/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 xml:space="preserve">засвідчує коректність змін </w:t>
      </w:r>
      <w:proofErr w:type="spellStart"/>
      <w:r w:rsidRPr="002F27AC">
        <w:t>Channel</w:t>
      </w:r>
      <w:proofErr w:type="spellEnd"/>
      <w:r w:rsidRPr="002F27AC">
        <w:t xml:space="preserve"> </w:t>
      </w:r>
      <w:proofErr w:type="spellStart"/>
      <w:r w:rsidRPr="002F27AC">
        <w:t>Spacing</w:t>
      </w:r>
      <w:proofErr w:type="spellEnd"/>
      <w:r w:rsidRPr="002F27AC">
        <w:t>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 xml:space="preserve">Тестування змін </w:t>
      </w:r>
      <w:proofErr w:type="spellStart"/>
      <w:r w:rsidR="005F62F4" w:rsidRPr="002F27AC">
        <w:t>Channel</w:t>
      </w:r>
      <w:proofErr w:type="spellEnd"/>
      <w:r w:rsidR="005F62F4" w:rsidRPr="002F27AC">
        <w:t xml:space="preserve"> </w:t>
      </w:r>
      <w:proofErr w:type="spellStart"/>
      <w:r w:rsidR="005F62F4" w:rsidRPr="002F27AC">
        <w:t>Spacing</w:t>
      </w:r>
      <w:bookmarkEnd w:id="54"/>
      <w:proofErr w:type="spellEnd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</w:t>
      </w:r>
      <w:proofErr w:type="spellStart"/>
      <w:r w:rsidR="00217314" w:rsidRPr="002F27AC">
        <w:t>int</w:t>
      </w:r>
      <w:proofErr w:type="spellEnd"/>
      <w:r w:rsidR="00217314" w:rsidRPr="002F27AC">
        <w:t>”, тобто “</w:t>
      </w:r>
      <w:proofErr w:type="spellStart"/>
      <w:r w:rsidR="00217314" w:rsidRPr="002F27AC">
        <w:t>initialize</w:t>
      </w:r>
      <w:proofErr w:type="spellEnd"/>
      <w:r w:rsidR="00217314" w:rsidRPr="002F27AC">
        <w:t>”. Друга послідовність – “.</w:t>
      </w:r>
      <w:proofErr w:type="spellStart"/>
      <w:r w:rsidR="00217314" w:rsidRPr="002F27AC">
        <w:t>bs</w:t>
      </w:r>
      <w:proofErr w:type="spellEnd"/>
      <w:r w:rsidR="00217314" w:rsidRPr="002F27AC">
        <w:t>.” – “</w:t>
      </w:r>
      <w:proofErr w:type="spellStart"/>
      <w:r w:rsidR="00217314" w:rsidRPr="002F27AC">
        <w:t>begin</w:t>
      </w:r>
      <w:proofErr w:type="spellEnd"/>
      <w:r w:rsidR="00217314" w:rsidRPr="002F27AC">
        <w:t xml:space="preserve"> </w:t>
      </w:r>
      <w:proofErr w:type="spellStart"/>
      <w:r w:rsidR="00217314" w:rsidRPr="002F27AC">
        <w:t>scan</w:t>
      </w:r>
      <w:proofErr w:type="spellEnd"/>
      <w:r w:rsidR="00217314" w:rsidRPr="002F27AC">
        <w:t>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proofErr w:type="spellStart"/>
      <w:r w:rsidRPr="002F27AC">
        <w:t>Unigen</w:t>
      </w:r>
      <w:proofErr w:type="spellEnd"/>
      <w:r w:rsidRPr="002F27AC">
        <w:t xml:space="preserve"> ISM </w:t>
      </w:r>
      <w:proofErr w:type="spellStart"/>
      <w:r w:rsidRPr="002F27AC">
        <w:t>Sniffer</w:t>
      </w:r>
      <w:proofErr w:type="spellEnd"/>
      <w:r w:rsidR="00205306">
        <w:t xml:space="preserve"> </w:t>
      </w:r>
      <w:r w:rsidR="00205306" w:rsidRPr="00205306">
        <w:t>(</w:t>
      </w:r>
      <w:proofErr w:type="spellStart"/>
      <w:r w:rsidR="00205306" w:rsidRPr="00205306">
        <w:t>Wi-detector</w:t>
      </w:r>
      <w:proofErr w:type="spellEnd"/>
      <w:r w:rsidR="00205306" w:rsidRPr="00205306">
        <w:t>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</w:t>
      </w:r>
      <w:proofErr w:type="spellStart"/>
      <w:r w:rsidRPr="002F27AC">
        <w:t>aByte</w:t>
      </w:r>
      <w:proofErr w:type="spellEnd"/>
      <w:r w:rsidRPr="002F27AC">
        <w:t xml:space="preserve">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</w:t>
      </w:r>
      <w:proofErr w:type="spellStart"/>
      <w:r w:rsidRPr="002F27AC">
        <w:t>Creating</w:t>
      </w:r>
      <w:proofErr w:type="spellEnd"/>
      <w:r w:rsidRPr="002F27AC">
        <w:t xml:space="preserve"> a </w:t>
      </w:r>
      <w:proofErr w:type="spellStart"/>
      <w:r w:rsidRPr="002F27AC">
        <w:t>Spectrum</w:t>
      </w:r>
      <w:proofErr w:type="spellEnd"/>
      <w:r w:rsidRPr="002F27AC">
        <w:t xml:space="preserve"> </w:t>
      </w:r>
      <w:proofErr w:type="spellStart"/>
      <w:r w:rsidRPr="002F27AC">
        <w:t>Analyzer</w:t>
      </w:r>
      <w:proofErr w:type="spellEnd"/>
      <w:r w:rsidRPr="002F27AC">
        <w:t xml:space="preserve"> </w:t>
      </w:r>
      <w:proofErr w:type="spellStart"/>
      <w:r w:rsidRPr="002F27AC">
        <w:t>to</w:t>
      </w:r>
      <w:proofErr w:type="spellEnd"/>
      <w:r w:rsidRPr="002F27AC">
        <w:t xml:space="preserve"> </w:t>
      </w:r>
      <w:proofErr w:type="spellStart"/>
      <w:r w:rsidRPr="002F27AC">
        <w:t>Measure</w:t>
      </w:r>
      <w:proofErr w:type="spellEnd"/>
      <w:r w:rsidRPr="002F27AC">
        <w:t xml:space="preserve"> </w:t>
      </w:r>
      <w:proofErr w:type="spellStart"/>
      <w:r w:rsidRPr="002F27AC">
        <w:t>Noise</w:t>
      </w:r>
      <w:proofErr w:type="spellEnd"/>
      <w:r w:rsidRPr="002F27AC">
        <w:t xml:space="preserve">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proofErr w:type="spellStart"/>
      <w:r w:rsidRPr="002F27AC">
        <w:t>DeviceConnectionListener</w:t>
      </w:r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 xml:space="preserve">Лістинг класу </w:t>
      </w:r>
      <w:proofErr w:type="spellStart"/>
      <w:r>
        <w:t>DeviceConnectionHandler</w:t>
      </w:r>
      <w:bookmarkEnd w:id="65"/>
      <w:proofErr w:type="spellEnd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proofErr w:type="spellStart"/>
      <w:r w:rsidRPr="000978CE">
        <w:t>DeviceTemplate</w:t>
      </w:r>
      <w:bookmarkEnd w:id="67"/>
      <w:proofErr w:type="spellEnd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proofErr w:type="spellStart"/>
      <w:r w:rsidRPr="00ED0907">
        <w:t>ApplicationLogger</w:t>
      </w:r>
      <w:proofErr w:type="spellEnd"/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2D1" w:rsidRDefault="00FC02D1" w:rsidP="00515319">
      <w:pPr>
        <w:spacing w:line="240" w:lineRule="auto"/>
      </w:pPr>
      <w:r>
        <w:separator/>
      </w:r>
    </w:p>
  </w:endnote>
  <w:endnote w:type="continuationSeparator" w:id="0">
    <w:p w:rsidR="00FC02D1" w:rsidRDefault="00FC02D1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2D1" w:rsidRDefault="00FC02D1" w:rsidP="00515319">
      <w:pPr>
        <w:spacing w:line="240" w:lineRule="auto"/>
      </w:pPr>
      <w:r>
        <w:separator/>
      </w:r>
    </w:p>
  </w:footnote>
  <w:footnote w:type="continuationSeparator" w:id="0">
    <w:p w:rsidR="00FC02D1" w:rsidRDefault="00FC02D1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EndPr/>
    <w:sdtContent>
      <w:p w:rsidR="00F06C2C" w:rsidRDefault="00F06C2C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5B16" w:rsidRPr="00445B16">
          <w:rPr>
            <w:noProof/>
            <w:lang w:val="ru-RU"/>
          </w:rPr>
          <w:t>30</w:t>
        </w:r>
        <w:r>
          <w:fldChar w:fldCharType="end"/>
        </w:r>
      </w:p>
      <w:p w:rsidR="00F06C2C" w:rsidRDefault="00FC02D1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1F86"/>
    <w:rsid w:val="00C64D70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02D1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85AA89-972C-4B8C-9B2F-D6B0A01FF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67</Pages>
  <Words>9123</Words>
  <Characters>52005</Characters>
  <Application>Microsoft Office Word</Application>
  <DocSecurity>0</DocSecurity>
  <Lines>433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65</cp:revision>
  <dcterms:created xsi:type="dcterms:W3CDTF">2014-12-23T05:14:00Z</dcterms:created>
  <dcterms:modified xsi:type="dcterms:W3CDTF">2015-02-26T20:31:00Z</dcterms:modified>
</cp:coreProperties>
</file>