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4"/>
        <w:gridCol w:w="12900"/>
      </w:tblGrid>
      <w:tr w:rsidR="00BB5322" w:rsidTr="006A2E80">
        <w:tc>
          <w:tcPr>
            <w:tcW w:w="1984" w:type="dxa"/>
            <w:shd w:val="clear" w:color="auto" w:fill="54B5E6"/>
          </w:tcPr>
          <w:p w:rsidR="00BB5322" w:rsidRDefault="00450D77" w:rsidP="00383074">
            <w:pPr>
              <w:ind w:right="-108"/>
              <w:jc w:val="right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10575" cy="1007745"/>
                  <wp:effectExtent l="0" t="0" r="4445" b="1905"/>
                  <wp:docPr id="1" name="Рисунок 1" descr="C:\Users\Ksenia\AppData\Local\Temp\Rar$DRa15432.14294\MIREA_Gerb_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senia\AppData\Local\Temp\Rar$DRa15432.14294\MIREA_Gerb_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0575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00" w:type="dxa"/>
            <w:shd w:val="clear" w:color="auto" w:fill="54B5E6"/>
            <w:vAlign w:val="center"/>
          </w:tcPr>
          <w:p w:rsidR="00BB5322" w:rsidRPr="00497DD5" w:rsidRDefault="00BB5322" w:rsidP="0038307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497DD5">
              <w:rPr>
                <w:rFonts w:ascii="Times New Roman" w:hAnsi="Times New Roman" w:cs="Times New Roman"/>
                <w:b/>
                <w:sz w:val="44"/>
                <w:szCs w:val="44"/>
              </w:rPr>
              <w:t>ПАСПОРТ ПРОЕКТА</w:t>
            </w:r>
          </w:p>
          <w:p w:rsidR="00BB5322" w:rsidRDefault="00BB5322" w:rsidP="003830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DD5">
              <w:rPr>
                <w:rFonts w:ascii="Times New Roman" w:hAnsi="Times New Roman" w:cs="Times New Roman"/>
                <w:sz w:val="28"/>
                <w:szCs w:val="28"/>
              </w:rPr>
              <w:t>Детский технопарк «Альтаир» РТУ МИРЭА</w:t>
            </w:r>
          </w:p>
          <w:p w:rsidR="00832A17" w:rsidRPr="0024443D" w:rsidRDefault="00832A17" w:rsidP="006A2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Кластер лабораторий «</w:t>
            </w:r>
            <w:r w:rsidR="006A2E80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:rsidR="00497DD5" w:rsidRDefault="00497D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884"/>
      </w:tblGrid>
      <w:tr w:rsidR="00832A17" w:rsidTr="00450D77">
        <w:tc>
          <w:tcPr>
            <w:tcW w:w="14884" w:type="dxa"/>
          </w:tcPr>
          <w:p w:rsidR="00450D77" w:rsidRDefault="00450D77" w:rsidP="00832A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0D77" w:rsidRDefault="00450D77" w:rsidP="00832A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97DD5" w:rsidRPr="005A7AE4" w:rsidRDefault="005A7AE4" w:rsidP="005A7AE4">
      <w:pPr>
        <w:spacing w:after="184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7AE4">
        <w:rPr>
          <w:rStyle w:val="normaltextrun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Сервис определения тональности </w:t>
      </w:r>
      <w:r w:rsidR="00E87335">
        <w:rPr>
          <w:rStyle w:val="normaltextrun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текста</w:t>
      </w:r>
      <w:r w:rsidRPr="005A7AE4">
        <w:rPr>
          <w:rStyle w:val="normaltextrun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– “</w:t>
      </w:r>
      <w:proofErr w:type="spellStart"/>
      <w:r w:rsidRPr="005A7AE4">
        <w:rPr>
          <w:rStyle w:val="spellingerror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AnalystReview</w:t>
      </w:r>
      <w:proofErr w:type="spellEnd"/>
      <w:r w:rsidRPr="005A7AE4">
        <w:rPr>
          <w:rStyle w:val="normaltextrun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”</w:t>
      </w:r>
    </w:p>
    <w:tbl>
      <w:tblPr>
        <w:tblStyle w:val="a4"/>
        <w:tblW w:w="0" w:type="auto"/>
        <w:tblInd w:w="392" w:type="dxa"/>
        <w:tblLook w:val="04A0"/>
      </w:tblPr>
      <w:tblGrid>
        <w:gridCol w:w="5909"/>
        <w:gridCol w:w="2873"/>
        <w:gridCol w:w="2642"/>
        <w:gridCol w:w="3460"/>
      </w:tblGrid>
      <w:tr w:rsidR="00497DD5" w:rsidTr="006A2E80">
        <w:trPr>
          <w:trHeight w:val="410"/>
        </w:trPr>
        <w:tc>
          <w:tcPr>
            <w:tcW w:w="14884" w:type="dxa"/>
            <w:gridSpan w:val="4"/>
            <w:tcBorders>
              <w:top w:val="single" w:sz="4" w:space="0" w:color="auto"/>
            </w:tcBorders>
            <w:shd w:val="clear" w:color="auto" w:fill="54B5E6"/>
          </w:tcPr>
          <w:p w:rsidR="00497DD5" w:rsidRPr="00497DD5" w:rsidRDefault="00497DD5" w:rsidP="00497DD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09C6">
              <w:rPr>
                <w:rFonts w:ascii="Times New Roman" w:hAnsi="Times New Roman" w:cs="Times New Roman"/>
                <w:b/>
                <w:sz w:val="28"/>
                <w:szCs w:val="24"/>
              </w:rPr>
              <w:t>Участники проекта</w:t>
            </w:r>
          </w:p>
        </w:tc>
      </w:tr>
      <w:tr w:rsidR="00497DD5" w:rsidTr="006A2E80">
        <w:trPr>
          <w:trHeight w:val="358"/>
        </w:trPr>
        <w:tc>
          <w:tcPr>
            <w:tcW w:w="5909" w:type="dxa"/>
            <w:shd w:val="clear" w:color="auto" w:fill="54B5E6"/>
          </w:tcPr>
          <w:p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Фамилия Имя Отчество</w:t>
            </w:r>
          </w:p>
        </w:tc>
        <w:tc>
          <w:tcPr>
            <w:tcW w:w="2873" w:type="dxa"/>
            <w:shd w:val="clear" w:color="auto" w:fill="54B5E6"/>
          </w:tcPr>
          <w:p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Место учебы, класс</w:t>
            </w:r>
          </w:p>
        </w:tc>
        <w:tc>
          <w:tcPr>
            <w:tcW w:w="2642" w:type="dxa"/>
            <w:shd w:val="clear" w:color="auto" w:fill="54B5E6"/>
          </w:tcPr>
          <w:p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Контактный номер</w:t>
            </w:r>
          </w:p>
        </w:tc>
        <w:tc>
          <w:tcPr>
            <w:tcW w:w="3460" w:type="dxa"/>
            <w:shd w:val="clear" w:color="auto" w:fill="54B5E6"/>
          </w:tcPr>
          <w:p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Электронная почта</w:t>
            </w:r>
          </w:p>
        </w:tc>
      </w:tr>
      <w:tr w:rsidR="00497DD5" w:rsidTr="00376771">
        <w:trPr>
          <w:trHeight w:val="464"/>
        </w:trPr>
        <w:tc>
          <w:tcPr>
            <w:tcW w:w="5909" w:type="dxa"/>
          </w:tcPr>
          <w:p w:rsidR="001447EE" w:rsidRPr="001447EE" w:rsidRDefault="001447EE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Романько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Евгений Сергеевич</w:t>
            </w:r>
          </w:p>
          <w:p w:rsidR="001447EE" w:rsidRPr="00970E9D" w:rsidRDefault="00ED06D1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Расулов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Шахбоз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Шухратович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73" w:type="dxa"/>
          </w:tcPr>
          <w:p w:rsidR="00497DD5" w:rsidRDefault="00ED06D1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ГБОУ школа №1492 </w:t>
            </w:r>
          </w:p>
          <w:p w:rsidR="00ED06D1" w:rsidRPr="00ED06D1" w:rsidRDefault="00ED06D1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класс</w:t>
            </w:r>
          </w:p>
        </w:tc>
        <w:tc>
          <w:tcPr>
            <w:tcW w:w="2642" w:type="dxa"/>
          </w:tcPr>
          <w:p w:rsidR="001447EE" w:rsidRPr="001447EE" w:rsidRDefault="001447EE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47E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+79252804598</w:t>
            </w:r>
          </w:p>
          <w:p w:rsidR="00497DD5" w:rsidRDefault="00ED06D1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+79779100132</w:t>
            </w:r>
          </w:p>
        </w:tc>
        <w:tc>
          <w:tcPr>
            <w:tcW w:w="3460" w:type="dxa"/>
          </w:tcPr>
          <w:p w:rsidR="001447EE" w:rsidRPr="001447EE" w:rsidRDefault="001447EE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47E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romankozena901@gmail.com</w:t>
            </w:r>
          </w:p>
          <w:p w:rsidR="00497DD5" w:rsidRPr="001447EE" w:rsidRDefault="00ED06D1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Shahboz</w:t>
            </w:r>
            <w:proofErr w:type="spellEnd"/>
            <w:r w:rsidRPr="001447EE">
              <w:rPr>
                <w:rFonts w:ascii="Times New Roman" w:hAnsi="Times New Roman" w:cs="Times New Roman"/>
                <w:sz w:val="24"/>
                <w:szCs w:val="24"/>
              </w:rPr>
              <w:t>.2006@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1447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</w:p>
        </w:tc>
      </w:tr>
    </w:tbl>
    <w:p w:rsidR="002A09C6" w:rsidRDefault="002A09C6"/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8"/>
        <w:gridCol w:w="11766"/>
      </w:tblGrid>
      <w:tr w:rsidR="002A09C6" w:rsidTr="00A24D68">
        <w:trPr>
          <w:trHeight w:val="464"/>
        </w:trPr>
        <w:tc>
          <w:tcPr>
            <w:tcW w:w="3118" w:type="dxa"/>
            <w:shd w:val="clear" w:color="auto" w:fill="FFFFFF" w:themeFill="background1"/>
          </w:tcPr>
          <w:p w:rsidR="002A09C6" w:rsidRPr="000D08DA" w:rsidRDefault="00A24D68" w:rsidP="00450D77">
            <w:pPr>
              <w:pStyle w:val="a3"/>
              <w:ind w:left="26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Руководитель проекта</w:t>
            </w:r>
          </w:p>
        </w:tc>
        <w:tc>
          <w:tcPr>
            <w:tcW w:w="11766" w:type="dxa"/>
          </w:tcPr>
          <w:p w:rsidR="001447EE" w:rsidRPr="001447EE" w:rsidRDefault="00CE3ECB" w:rsidP="001447EE">
            <w:pPr>
              <w:tabs>
                <w:tab w:val="left" w:pos="8452"/>
              </w:tabs>
              <w:spacing w:line="259" w:lineRule="auto"/>
              <w:ind w:right="167"/>
              <w:rPr>
                <w:rFonts w:ascii="Times New Roman" w:hAnsi="Times New Roman" w:cs="Times New Roman"/>
                <w:sz w:val="24"/>
                <w:szCs w:val="24"/>
              </w:rPr>
            </w:pPr>
            <w:r w:rsidRPr="001447EE">
              <w:rPr>
                <w:rFonts w:ascii="Times New Roman" w:hAnsi="Times New Roman" w:cs="Times New Roman"/>
                <w:sz w:val="24"/>
                <w:szCs w:val="24"/>
              </w:rPr>
              <w:t>Русаков Алексей Михайлович</w:t>
            </w:r>
            <w:r w:rsidR="005C7F75" w:rsidRPr="001447EE">
              <w:rPr>
                <w:rFonts w:ascii="Times New Roman" w:hAnsi="Times New Roman" w:cs="Times New Roman"/>
                <w:sz w:val="24"/>
                <w:szCs w:val="24"/>
              </w:rPr>
              <w:t xml:space="preserve">, преподаватель </w:t>
            </w:r>
            <w:bookmarkStart w:id="0" w:name="_GoBack"/>
            <w:bookmarkEnd w:id="0"/>
            <w:r w:rsidR="001447EE" w:rsidRPr="001447EE">
              <w:rPr>
                <w:rFonts w:ascii="Times New Roman" w:hAnsi="Times New Roman" w:cs="Times New Roman"/>
                <w:sz w:val="24"/>
                <w:szCs w:val="24"/>
              </w:rPr>
              <w:t>детского технопарка «Альтаир»</w:t>
            </w:r>
            <w:r w:rsidR="001447EE" w:rsidRPr="001447E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1447EE" w:rsidRPr="001447EE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  <w:p w:rsidR="002A09C6" w:rsidRPr="001447EE" w:rsidRDefault="002A09C6" w:rsidP="001447E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7DD5" w:rsidRDefault="00497DD5" w:rsidP="00497DD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09C6" w:rsidRDefault="00832A17" w:rsidP="00A24D68">
      <w:pPr>
        <w:pStyle w:val="a3"/>
        <w:spacing w:line="360" w:lineRule="auto"/>
        <w:ind w:left="714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Сведения о проекте</w:t>
      </w:r>
    </w:p>
    <w:tbl>
      <w:tblPr>
        <w:tblStyle w:val="a4"/>
        <w:tblW w:w="0" w:type="auto"/>
        <w:tblInd w:w="392" w:type="dxa"/>
        <w:tblLook w:val="04A0"/>
      </w:tblPr>
      <w:tblGrid>
        <w:gridCol w:w="14884"/>
      </w:tblGrid>
      <w:tr w:rsidR="00493531" w:rsidTr="000D08DA">
        <w:tc>
          <w:tcPr>
            <w:tcW w:w="1488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493531" w:rsidRPr="00FF5EF9" w:rsidRDefault="000D08DA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4"/>
              </w:rPr>
              <w:t>Аннотация</w:t>
            </w:r>
            <w:r w:rsidR="00FF5EF9">
              <w:rPr>
                <w:rFonts w:ascii="Times New Roman" w:hAnsi="Times New Roman" w:cs="Times New Roman"/>
                <w:b/>
                <w:sz w:val="28"/>
                <w:szCs w:val="24"/>
              </w:rPr>
              <w:t>:</w:t>
            </w:r>
            <w:r w:rsidR="00FF5EF9" w:rsidRPr="00FF5EF9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</w:p>
          <w:p w:rsidR="000D08DA" w:rsidRPr="00FF5EF9" w:rsidRDefault="00FF5EF9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Сервис </w:t>
            </w:r>
            <w:r w:rsidRPr="00FF5EF9">
              <w:rPr>
                <w:rFonts w:ascii="Times New Roman" w:hAnsi="Times New Roman" w:cs="Times New Roman"/>
                <w:sz w:val="28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AnalystReview</w:t>
            </w:r>
            <w:proofErr w:type="spellEnd"/>
            <w:r w:rsidRPr="00FF5EF9">
              <w:rPr>
                <w:rFonts w:ascii="Times New Roman" w:hAnsi="Times New Roman" w:cs="Times New Roman"/>
                <w:sz w:val="28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="00922B7F">
              <w:rPr>
                <w:rFonts w:ascii="Times New Roman" w:hAnsi="Times New Roman" w:cs="Times New Roman"/>
                <w:sz w:val="28"/>
                <w:szCs w:val="24"/>
              </w:rPr>
              <w:t>определяет тональность и характер текста</w:t>
            </w:r>
            <w:r w:rsidR="00922B7F" w:rsidRPr="00922B7F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r w:rsidR="00922B7F">
              <w:rPr>
                <w:rFonts w:ascii="Times New Roman" w:hAnsi="Times New Roman" w:cs="Times New Roman"/>
                <w:sz w:val="28"/>
                <w:szCs w:val="24"/>
              </w:rPr>
              <w:t>что позволяет легче обрабатывать информацию.</w:t>
            </w:r>
            <w:r w:rsidR="00E87335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  <w:p w:rsidR="000D08DA" w:rsidRDefault="000D08DA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0D08DA" w:rsidRDefault="000D08DA" w:rsidP="001A3E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4"/>
              </w:rPr>
              <w:t>Ключевые слова:</w:t>
            </w:r>
            <w:r w:rsidR="00404BD5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</w:p>
          <w:p w:rsidR="00D722D6" w:rsidRPr="00E87335" w:rsidRDefault="00E87335" w:rsidP="00E8733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4"/>
              </w:rPr>
              <w:t>Программа</w:t>
            </w:r>
            <w:r w:rsidR="00D722D6" w:rsidRPr="00970E9D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r w:rsidR="00D722D6">
              <w:rPr>
                <w:rFonts w:ascii="Times New Roman" w:hAnsi="Times New Roman" w:cs="Times New Roman"/>
                <w:sz w:val="28"/>
                <w:szCs w:val="24"/>
              </w:rPr>
              <w:t>сервис</w:t>
            </w:r>
            <w:r w:rsidR="00D722D6" w:rsidRPr="00970E9D">
              <w:rPr>
                <w:rFonts w:ascii="Times New Roman" w:hAnsi="Times New Roman" w:cs="Times New Roman"/>
                <w:sz w:val="28"/>
                <w:szCs w:val="24"/>
              </w:rPr>
              <w:t>,</w:t>
            </w:r>
            <w:r w:rsidR="00D722D6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="00970E9D">
              <w:rPr>
                <w:rFonts w:ascii="Times New Roman" w:hAnsi="Times New Roman" w:cs="Times New Roman"/>
                <w:sz w:val="28"/>
                <w:szCs w:val="24"/>
              </w:rPr>
              <w:t>библиотеки</w:t>
            </w:r>
            <w:r w:rsidR="00970E9D" w:rsidRPr="00970E9D">
              <w:rPr>
                <w:rFonts w:ascii="Times New Roman" w:hAnsi="Times New Roman" w:cs="Times New Roman"/>
                <w:sz w:val="28"/>
                <w:szCs w:val="24"/>
              </w:rPr>
              <w:t>,</w:t>
            </w:r>
            <w:r w:rsidR="00970E9D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алгоритмы</w:t>
            </w:r>
            <w:r w:rsidR="00970E9D" w:rsidRPr="00970E9D">
              <w:rPr>
                <w:rFonts w:ascii="Times New Roman" w:hAnsi="Times New Roman" w:cs="Times New Roman"/>
                <w:sz w:val="28"/>
                <w:szCs w:val="24"/>
              </w:rPr>
              <w:t>,</w:t>
            </w:r>
            <w:r w:rsidR="00970E9D">
              <w:rPr>
                <w:rFonts w:ascii="Times New Roman" w:hAnsi="Times New Roman" w:cs="Times New Roman"/>
                <w:sz w:val="28"/>
                <w:szCs w:val="24"/>
              </w:rPr>
              <w:t xml:space="preserve"> машинное обучение</w:t>
            </w:r>
            <w:r w:rsidR="00970E9D" w:rsidRPr="00970E9D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r w:rsidR="00970E9D">
              <w:rPr>
                <w:rFonts w:ascii="Times New Roman" w:hAnsi="Times New Roman" w:cs="Times New Roman"/>
                <w:sz w:val="28"/>
                <w:szCs w:val="24"/>
              </w:rPr>
              <w:t>технологии и функционал</w:t>
            </w:r>
            <w:r w:rsidR="00970E9D" w:rsidRPr="00970E9D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r w:rsidR="00970E9D">
              <w:rPr>
                <w:rFonts w:ascii="Times New Roman" w:hAnsi="Times New Roman" w:cs="Times New Roman"/>
                <w:sz w:val="28"/>
                <w:szCs w:val="24"/>
              </w:rPr>
              <w:t>актуальность</w:t>
            </w:r>
            <w:r w:rsidRPr="00E87335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онлайн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магазины. </w:t>
            </w:r>
            <w:proofErr w:type="gramEnd"/>
          </w:p>
        </w:tc>
      </w:tr>
    </w:tbl>
    <w:p w:rsidR="00493531" w:rsidRDefault="00493531" w:rsidP="00493531">
      <w:pPr>
        <w:pStyle w:val="a3"/>
        <w:spacing w:line="360" w:lineRule="auto"/>
        <w:ind w:left="142"/>
        <w:rPr>
          <w:rFonts w:ascii="Times New Roman" w:hAnsi="Times New Roman" w:cs="Times New Roman"/>
          <w:sz w:val="28"/>
          <w:szCs w:val="24"/>
        </w:rPr>
      </w:pPr>
    </w:p>
    <w:tbl>
      <w:tblPr>
        <w:tblStyle w:val="a4"/>
        <w:tblW w:w="0" w:type="auto"/>
        <w:tblInd w:w="392" w:type="dxa"/>
        <w:tblLook w:val="04A0"/>
      </w:tblPr>
      <w:tblGrid>
        <w:gridCol w:w="14894"/>
      </w:tblGrid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Актуальность проекта (какую проблему решает проект)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D72D9" w:rsidRPr="00922B7F" w:rsidRDefault="00922B7F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последнее время часто стали использоваться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интернет-магазины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для обработки отзывов и комментарием был создан сервис</w:t>
            </w:r>
            <w:r w:rsidRPr="00922B7F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 w:rsidRPr="00922B7F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922B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AnalystReview</w:t>
            </w:r>
            <w:proofErr w:type="spellEnd"/>
            <w:r w:rsidRPr="00922B7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BD72D9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72D9">
              <w:rPr>
                <w:rFonts w:ascii="Times New Roman" w:hAnsi="Times New Roman" w:cs="Times New Roman"/>
                <w:b/>
                <w:sz w:val="28"/>
                <w:szCs w:val="28"/>
              </w:rPr>
              <w:t>Цель проекта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BD72D9" w:rsidRDefault="00A1481B" w:rsidP="00BD72D9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BD72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Создание сервиса для определения эмоциональной окраски </w:t>
            </w:r>
            <w:r w:rsidR="00BD72D9" w:rsidRPr="00BD72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текста</w:t>
            </w:r>
            <w:r w:rsidR="00922B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BD72D9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72D9">
              <w:rPr>
                <w:rFonts w:ascii="Times New Roman" w:hAnsi="Times New Roman" w:cs="Times New Roman"/>
                <w:b/>
                <w:sz w:val="28"/>
                <w:szCs w:val="28"/>
              </w:rPr>
              <w:t>Задачи проекта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116AE" w:rsidRPr="00BD72D9" w:rsidRDefault="00E116AE" w:rsidP="00E11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2D9">
              <w:rPr>
                <w:rFonts w:ascii="Times New Roman" w:hAnsi="Times New Roman" w:cs="Times New Roman"/>
                <w:sz w:val="28"/>
                <w:szCs w:val="28"/>
              </w:rPr>
              <w:t>Описать предметную область и функционал разрабатываемого сервиса;</w:t>
            </w:r>
          </w:p>
          <w:p w:rsidR="00E116AE" w:rsidRPr="00BD72D9" w:rsidRDefault="00E116AE" w:rsidP="00E11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2D9">
              <w:rPr>
                <w:rFonts w:ascii="Times New Roman" w:hAnsi="Times New Roman" w:cs="Times New Roman"/>
                <w:sz w:val="28"/>
                <w:szCs w:val="28"/>
              </w:rPr>
              <w:t xml:space="preserve">Провести обзор и анализ современных технологий для реализации проекта; </w:t>
            </w:r>
          </w:p>
          <w:p w:rsidR="00376771" w:rsidRPr="00BD72D9" w:rsidRDefault="00E116AE" w:rsidP="00E116AE">
            <w:pPr>
              <w:rPr>
                <w:rFonts w:ascii="Times New Roman" w:hAnsi="Times New Roman" w:cs="Times New Roman"/>
              </w:rPr>
            </w:pPr>
            <w:r w:rsidRPr="00BD72D9">
              <w:rPr>
                <w:rFonts w:ascii="Times New Roman" w:hAnsi="Times New Roman" w:cs="Times New Roman"/>
                <w:sz w:val="28"/>
                <w:szCs w:val="28"/>
              </w:rPr>
              <w:t>Определить перспективы развития проекта.</w:t>
            </w:r>
            <w:r w:rsidRPr="00BD72D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BD72D9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72D9">
              <w:rPr>
                <w:rFonts w:ascii="Times New Roman" w:hAnsi="Times New Roman" w:cs="Times New Roman"/>
                <w:b/>
                <w:sz w:val="28"/>
                <w:szCs w:val="28"/>
              </w:rPr>
              <w:t>Использованные методы исследования (реализации) проекта</w:t>
            </w:r>
          </w:p>
        </w:tc>
      </w:tr>
      <w:tr w:rsidR="00376771" w:rsidRPr="00B94483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723CD0" w:rsidRPr="00B94483" w:rsidRDefault="00723CD0" w:rsidP="00723CD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72D9">
              <w:rPr>
                <w:rFonts w:ascii="Times New Roman" w:hAnsi="Times New Roman" w:cs="Times New Roman"/>
                <w:sz w:val="28"/>
                <w:szCs w:val="28"/>
              </w:rPr>
              <w:t xml:space="preserve">Язык программирования: </w:t>
            </w:r>
            <w:r w:rsidRPr="00BD72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r w:rsidR="00970E9D" w:rsidRPr="00BD72D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5F2829" w:rsidRPr="00BD72D9" w:rsidRDefault="005F2829" w:rsidP="005F282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72D9">
              <w:rPr>
                <w:rFonts w:ascii="Times New Roman" w:hAnsi="Times New Roman" w:cs="Times New Roman"/>
                <w:sz w:val="28"/>
                <w:szCs w:val="28"/>
              </w:rPr>
              <w:t>В качестве среды разработки использовался</w:t>
            </w:r>
            <w:r w:rsidR="00D41CCA" w:rsidRPr="00BD72D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BD72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D72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</w:t>
            </w:r>
            <w:r w:rsidR="005A7AE4" w:rsidRPr="00BD72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20820" w:rsidRPr="00BD72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Studio</w:t>
            </w:r>
            <w:r w:rsidR="001E7140" w:rsidRPr="00BD72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D72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</w:t>
            </w:r>
            <w:r w:rsidR="00970E9D" w:rsidRPr="00BD72D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E116AE" w:rsidRPr="00BD72D9" w:rsidRDefault="00E116AE" w:rsidP="00BD72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2D9">
              <w:rPr>
                <w:rFonts w:ascii="Times New Roman" w:hAnsi="Times New Roman" w:cs="Times New Roman"/>
                <w:sz w:val="28"/>
                <w:szCs w:val="28"/>
              </w:rPr>
              <w:t>Библиотеки</w:t>
            </w:r>
            <w:r w:rsidRPr="00BD72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“</w:t>
            </w:r>
            <w:proofErr w:type="spellStart"/>
            <w:r w:rsidRPr="00BD72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Scikit</w:t>
            </w:r>
            <w:proofErr w:type="spellEnd"/>
            <w:r w:rsidRPr="00BD72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-learn”</w:t>
            </w:r>
            <w:r w:rsidR="00BD72D9" w:rsidRPr="00BD72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r w:rsidR="00BD72D9" w:rsidRPr="00BD72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BD72D9" w:rsidRPr="00BD72D9">
              <w:rPr>
                <w:rFonts w:ascii="Times New Roman" w:hAnsi="Times New Roman" w:cs="Times New Roman"/>
                <w:sz w:val="28"/>
                <w:szCs w:val="28"/>
              </w:rPr>
              <w:t>Алгоритмы</w:t>
            </w:r>
            <w:r w:rsidR="00BD72D9" w:rsidRPr="00BD72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BD72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BD72D9" w:rsidRPr="00BD72D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Random forest</w:t>
            </w:r>
            <w:r w:rsidR="00BD72D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”, “Boosting”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BD72D9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72D9">
              <w:rPr>
                <w:rFonts w:ascii="Times New Roman" w:hAnsi="Times New Roman" w:cs="Times New Roman"/>
                <w:b/>
                <w:sz w:val="28"/>
                <w:szCs w:val="28"/>
              </w:rPr>
              <w:t>Полученные результаты проекта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BD72D9" w:rsidRDefault="00970E9D" w:rsidP="00BD72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72D9">
              <w:rPr>
                <w:rFonts w:ascii="Times New Roman" w:hAnsi="Times New Roman" w:cs="Times New Roman"/>
                <w:sz w:val="28"/>
                <w:szCs w:val="28"/>
              </w:rPr>
              <w:t>Получение</w:t>
            </w:r>
            <w:r w:rsidR="00D722D6" w:rsidRPr="00BD72D9">
              <w:rPr>
                <w:rFonts w:ascii="Times New Roman" w:hAnsi="Times New Roman" w:cs="Times New Roman"/>
                <w:sz w:val="28"/>
                <w:szCs w:val="28"/>
              </w:rPr>
              <w:t xml:space="preserve"> сервиса</w:t>
            </w:r>
            <w:r w:rsidRPr="00BD72D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D72D9">
              <w:rPr>
                <w:rFonts w:ascii="Times New Roman" w:hAnsi="Times New Roman" w:cs="Times New Roman"/>
                <w:sz w:val="28"/>
                <w:szCs w:val="28"/>
              </w:rPr>
              <w:t xml:space="preserve"> который показывает характер текста</w:t>
            </w:r>
            <w:r w:rsidRPr="00BD72D9">
              <w:rPr>
                <w:rFonts w:ascii="Times New Roman" w:hAnsi="Times New Roman" w:cs="Times New Roman"/>
                <w:sz w:val="28"/>
                <w:szCs w:val="28"/>
              </w:rPr>
              <w:t xml:space="preserve"> или комментария</w:t>
            </w:r>
            <w:proofErr w:type="gramStart"/>
            <w:r w:rsidRPr="00BD72D9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BD72D9" w:rsidRDefault="0067632E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72D9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r w:rsidR="00376771" w:rsidRPr="00BD72D9">
              <w:rPr>
                <w:rFonts w:ascii="Times New Roman" w:hAnsi="Times New Roman" w:cs="Times New Roman"/>
                <w:b/>
                <w:sz w:val="28"/>
                <w:szCs w:val="28"/>
              </w:rPr>
              <w:t>рактическая значимость результатов проекта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87335" w:rsidRPr="00E87335" w:rsidRDefault="00E87335" w:rsidP="00E8733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7335">
              <w:rPr>
                <w:rFonts w:ascii="Times New Roman" w:hAnsi="Times New Roman" w:cs="Times New Roman"/>
                <w:sz w:val="28"/>
                <w:szCs w:val="28"/>
              </w:rPr>
              <w:t>Анализ тональности позволяет выявлять положительные отзывы покупателей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онлайн-магазинах</w:t>
            </w:r>
            <w:proofErr w:type="spellEnd"/>
            <w:r w:rsidRPr="00E8733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E87335" w:rsidRDefault="00E87335" w:rsidP="00E8733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Узнавать недостатки и преимущества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товаров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отзывам</w:t>
            </w:r>
            <w:r w:rsidRPr="00E873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покупателей</w:t>
            </w:r>
            <w:r w:rsidRPr="00E8733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376771" w:rsidRPr="00E87335" w:rsidRDefault="00E87335" w:rsidP="00E8733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Исследование рынков на понимание актуальности и необходимость некоторых товаров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BD72D9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72D9">
              <w:rPr>
                <w:rFonts w:ascii="Times New Roman" w:hAnsi="Times New Roman" w:cs="Times New Roman"/>
                <w:b/>
                <w:sz w:val="28"/>
                <w:szCs w:val="28"/>
              </w:rPr>
              <w:t>Выводы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BD72D9" w:rsidRDefault="00E116AE" w:rsidP="007931B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72D9">
              <w:rPr>
                <w:rFonts w:ascii="Times New Roman" w:hAnsi="Times New Roman" w:cs="Times New Roman"/>
                <w:sz w:val="28"/>
                <w:szCs w:val="28"/>
              </w:rPr>
              <w:t xml:space="preserve">Написан код, определяющий эмоциональный окрас </w:t>
            </w:r>
            <w:r w:rsidR="007931B9" w:rsidRPr="00BD72D9">
              <w:rPr>
                <w:rFonts w:ascii="Times New Roman" w:hAnsi="Times New Roman" w:cs="Times New Roman"/>
                <w:sz w:val="28"/>
                <w:szCs w:val="28"/>
              </w:rPr>
              <w:t>текста</w:t>
            </w:r>
            <w:r w:rsidRPr="00BD72D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BD72D9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72D9">
              <w:rPr>
                <w:rFonts w:ascii="Times New Roman" w:hAnsi="Times New Roman" w:cs="Times New Roman"/>
                <w:b/>
                <w:sz w:val="28"/>
                <w:szCs w:val="28"/>
              </w:rPr>
              <w:t>Перспективы развития проекта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116AE" w:rsidRPr="00BD72D9" w:rsidRDefault="007C1FBE" w:rsidP="007C1F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2D9">
              <w:rPr>
                <w:rFonts w:ascii="Times New Roman" w:hAnsi="Times New Roman" w:cs="Times New Roman"/>
                <w:sz w:val="28"/>
                <w:szCs w:val="28"/>
              </w:rPr>
              <w:t xml:space="preserve">Локализация программного обеспечения на </w:t>
            </w:r>
            <w:r w:rsidR="00D722D6" w:rsidRPr="00BD72D9">
              <w:rPr>
                <w:rFonts w:ascii="Times New Roman" w:hAnsi="Times New Roman" w:cs="Times New Roman"/>
                <w:sz w:val="28"/>
                <w:szCs w:val="28"/>
              </w:rPr>
              <w:t>различных языках</w:t>
            </w:r>
            <w:r w:rsidRPr="00BD72D9">
              <w:rPr>
                <w:rFonts w:ascii="Times New Roman" w:hAnsi="Times New Roman" w:cs="Times New Roman"/>
                <w:sz w:val="28"/>
                <w:szCs w:val="28"/>
              </w:rPr>
              <w:t xml:space="preserve"> мира</w:t>
            </w:r>
            <w:r w:rsidR="00E116AE" w:rsidRPr="00BD72D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376771" w:rsidRPr="00BD72D9" w:rsidRDefault="007C1FBE" w:rsidP="007C1F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2D9">
              <w:rPr>
                <w:rFonts w:ascii="Times New Roman" w:hAnsi="Times New Roman" w:cs="Times New Roman"/>
                <w:sz w:val="28"/>
                <w:szCs w:val="28"/>
              </w:rPr>
              <w:t>Разработка мобильной версии программного решения.</w:t>
            </w:r>
          </w:p>
        </w:tc>
      </w:tr>
      <w:tr w:rsidR="00974BF6" w:rsidTr="006A2E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894" w:type="dxa"/>
            <w:tcBorders>
              <w:bottom w:val="single" w:sz="18" w:space="0" w:color="auto"/>
            </w:tcBorders>
            <w:shd w:val="clear" w:color="auto" w:fill="54B5E6"/>
          </w:tcPr>
          <w:p w:rsidR="00974BF6" w:rsidRPr="00BD72D9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72D9">
              <w:rPr>
                <w:rFonts w:ascii="Times New Roman" w:hAnsi="Times New Roman" w:cs="Times New Roman"/>
                <w:b/>
                <w:sz w:val="28"/>
                <w:szCs w:val="28"/>
              </w:rPr>
              <w:t>Используемая литература</w:t>
            </w:r>
          </w:p>
        </w:tc>
      </w:tr>
      <w:tr w:rsidR="00974BF6" w:rsidTr="00676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894" w:type="dxa"/>
            <w:tcBorders>
              <w:top w:val="single" w:sz="18" w:space="0" w:color="auto"/>
            </w:tcBorders>
          </w:tcPr>
          <w:p w:rsidR="00974BF6" w:rsidRPr="00376771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74BF6" w:rsidRDefault="00974BF6" w:rsidP="00A24D68">
      <w:pPr>
        <w:pStyle w:val="a3"/>
        <w:spacing w:line="360" w:lineRule="auto"/>
        <w:ind w:left="714"/>
        <w:rPr>
          <w:rFonts w:ascii="Times New Roman" w:hAnsi="Times New Roman" w:cs="Times New Roman"/>
          <w:sz w:val="28"/>
          <w:szCs w:val="28"/>
          <w:lang w:val="en-US"/>
        </w:rPr>
      </w:pPr>
    </w:p>
    <w:p w:rsidR="00970E9D" w:rsidRPr="00970E9D" w:rsidRDefault="00970E9D" w:rsidP="00A24D68">
      <w:pPr>
        <w:pStyle w:val="a3"/>
        <w:spacing w:line="360" w:lineRule="auto"/>
        <w:ind w:left="714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4"/>
        <w:gridCol w:w="12910"/>
      </w:tblGrid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Аннотация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:rsidTr="0067632E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974BF6" w:rsidRPr="00376771" w:rsidRDefault="00B94483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Pr="00B94483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https://github.com/RasShah/AnalystReview/blob/main/docs/ann.pdf</w:t>
              </w:r>
            </w:hyperlink>
          </w:p>
        </w:tc>
      </w:tr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Реферат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:rsidTr="0067632E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974BF6" w:rsidRPr="00376771" w:rsidRDefault="00B94483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Pr="00B94483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https://github.com/RasShah/AnalystReview/blob/main/docs/opisanie.pdf</w:t>
              </w:r>
            </w:hyperlink>
          </w:p>
        </w:tc>
      </w:tr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Презентация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:rsidTr="00177431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974BF6" w:rsidRPr="00376771" w:rsidRDefault="00B94483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Pr="00B94483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https://github.com/RasShah/AnalystReview/blob/main/docs/Prezentatsia.pdf</w:t>
              </w:r>
            </w:hyperlink>
          </w:p>
        </w:tc>
      </w:tr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Видео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82415" w:rsidTr="00177431">
        <w:tc>
          <w:tcPr>
            <w:tcW w:w="14894" w:type="dxa"/>
            <w:gridSpan w:val="2"/>
            <w:tcBorders>
              <w:top w:val="single" w:sz="18" w:space="0" w:color="auto"/>
            </w:tcBorders>
            <w:shd w:val="clear" w:color="auto" w:fill="FFFFFF" w:themeFill="background1"/>
          </w:tcPr>
          <w:p w:rsidR="00F82415" w:rsidRPr="00B94483" w:rsidRDefault="00B94483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Pr="00B94483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https://github.com/RasShah/AnalystReview/blob/main/docs/video.mkv</w:t>
              </w:r>
            </w:hyperlink>
          </w:p>
        </w:tc>
      </w:tr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Отзыв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2A09C6" w:rsidRPr="00177431" w:rsidRDefault="002A09C6" w:rsidP="00177431">
      <w:pPr>
        <w:rPr>
          <w:rFonts w:ascii="Times New Roman" w:hAnsi="Times New Roman" w:cs="Times New Roman"/>
          <w:sz w:val="24"/>
          <w:szCs w:val="24"/>
        </w:rPr>
      </w:pPr>
    </w:p>
    <w:sectPr w:rsidR="002A09C6" w:rsidRPr="00177431" w:rsidSect="00D75AD0"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F47CA"/>
    <w:multiLevelType w:val="hybridMultilevel"/>
    <w:tmpl w:val="47ACF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61B0F"/>
    <w:multiLevelType w:val="hybridMultilevel"/>
    <w:tmpl w:val="750E3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23CDE"/>
    <w:multiLevelType w:val="hybridMultilevel"/>
    <w:tmpl w:val="C5BA2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39272C"/>
    <w:multiLevelType w:val="hybridMultilevel"/>
    <w:tmpl w:val="DB362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6849C6"/>
    <w:multiLevelType w:val="hybridMultilevel"/>
    <w:tmpl w:val="5394C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C0A60"/>
    <w:rsid w:val="000D08DA"/>
    <w:rsid w:val="001447EE"/>
    <w:rsid w:val="00177431"/>
    <w:rsid w:val="001A1617"/>
    <w:rsid w:val="001A3E31"/>
    <w:rsid w:val="001E7140"/>
    <w:rsid w:val="002A09C6"/>
    <w:rsid w:val="002A137A"/>
    <w:rsid w:val="002C0A60"/>
    <w:rsid w:val="00320820"/>
    <w:rsid w:val="00376771"/>
    <w:rsid w:val="00391DCC"/>
    <w:rsid w:val="00404BD5"/>
    <w:rsid w:val="00450D77"/>
    <w:rsid w:val="00493531"/>
    <w:rsid w:val="00497DD5"/>
    <w:rsid w:val="004F414D"/>
    <w:rsid w:val="005A7AE4"/>
    <w:rsid w:val="005C7F75"/>
    <w:rsid w:val="005F2829"/>
    <w:rsid w:val="0067632E"/>
    <w:rsid w:val="006A2E80"/>
    <w:rsid w:val="00713022"/>
    <w:rsid w:val="00723CD0"/>
    <w:rsid w:val="007931B9"/>
    <w:rsid w:val="007C1FBE"/>
    <w:rsid w:val="00832A17"/>
    <w:rsid w:val="0092205D"/>
    <w:rsid w:val="00922B7F"/>
    <w:rsid w:val="00970E9D"/>
    <w:rsid w:val="00974BF6"/>
    <w:rsid w:val="00A1481B"/>
    <w:rsid w:val="00A24D68"/>
    <w:rsid w:val="00A66726"/>
    <w:rsid w:val="00B94483"/>
    <w:rsid w:val="00BB5322"/>
    <w:rsid w:val="00BD72D9"/>
    <w:rsid w:val="00C007A1"/>
    <w:rsid w:val="00CE3ECB"/>
    <w:rsid w:val="00D41CCA"/>
    <w:rsid w:val="00D722D6"/>
    <w:rsid w:val="00D75AD0"/>
    <w:rsid w:val="00DE2FA7"/>
    <w:rsid w:val="00E116AE"/>
    <w:rsid w:val="00E44113"/>
    <w:rsid w:val="00E84F02"/>
    <w:rsid w:val="00E87335"/>
    <w:rsid w:val="00ED06D1"/>
    <w:rsid w:val="00F10D41"/>
    <w:rsid w:val="00F61787"/>
    <w:rsid w:val="00F82415"/>
    <w:rsid w:val="00FF5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F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DD5"/>
    <w:pPr>
      <w:ind w:left="720"/>
      <w:contextualSpacing/>
    </w:pPr>
  </w:style>
  <w:style w:type="table" w:styleId="a4">
    <w:name w:val="Table Grid"/>
    <w:basedOn w:val="a1"/>
    <w:uiPriority w:val="59"/>
    <w:rsid w:val="00497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D0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06D1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1447EE"/>
    <w:rPr>
      <w:color w:val="0000FF"/>
      <w:u w:val="single"/>
    </w:rPr>
  </w:style>
  <w:style w:type="character" w:customStyle="1" w:styleId="normaltextrun">
    <w:name w:val="normaltextrun"/>
    <w:basedOn w:val="a0"/>
    <w:rsid w:val="00A1481B"/>
  </w:style>
  <w:style w:type="character" w:customStyle="1" w:styleId="eop">
    <w:name w:val="eop"/>
    <w:basedOn w:val="a0"/>
    <w:rsid w:val="00A1481B"/>
  </w:style>
  <w:style w:type="character" w:customStyle="1" w:styleId="spellingerror">
    <w:name w:val="spellingerror"/>
    <w:basedOn w:val="a0"/>
    <w:rsid w:val="005A7A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3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6347">
              <w:marLeft w:val="200"/>
              <w:marRight w:val="0"/>
              <w:marTop w:val="0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1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8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sShah/AnalystReview/blob/main/docs/opisanie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asShah/AnalystReview/blob/main/docs/ann.pd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asShah/AnalystReview/blob/main/docs/video.mk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asShah/AnalystReview/blob/main/docs/Prezentatsia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546220-9101-4609-B80C-D9EFCBA23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Перевощикова</dc:creator>
  <cp:keywords/>
  <dc:description/>
  <cp:lastModifiedBy>c400</cp:lastModifiedBy>
  <cp:revision>20</cp:revision>
  <dcterms:created xsi:type="dcterms:W3CDTF">2020-08-30T20:58:00Z</dcterms:created>
  <dcterms:modified xsi:type="dcterms:W3CDTF">2022-02-13T16:36:00Z</dcterms:modified>
</cp:coreProperties>
</file>