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31C2" w:rsidR="00C531C2" w:rsidP="00C531C2" w:rsidRDefault="00C531C2" w14:paraId="59D6E473" w14:textId="77777777">
      <w:pPr>
        <w:spacing w:after="0" w:line="240" w:lineRule="auto"/>
        <w:rPr>
          <w:rFonts w:ascii="var(--font-stack-heading)" w:hAnsi="var(--font-stack-heading)" w:eastAsia="Times New Roman" w:cs="Times New Roman"/>
          <w:b/>
          <w:bCs/>
          <w:kern w:val="0"/>
          <w:lang w:eastAsia="en-IN"/>
          <w14:ligatures w14:val="none"/>
        </w:rPr>
      </w:pPr>
      <w:r w:rsidRPr="00C531C2">
        <w:rPr>
          <w:rFonts w:ascii="var(--font-stack-heading)" w:hAnsi="var(--font-stack-heading)" w:eastAsia="Times New Roman" w:cs="Times New Roman"/>
          <w:b/>
          <w:bCs/>
          <w:kern w:val="0"/>
          <w:lang w:eastAsia="en-IN"/>
          <w14:ligatures w14:val="none"/>
        </w:rPr>
        <w:t>DO NOT SKIP: New to Spring Boot?</w:t>
      </w:r>
    </w:p>
    <w:p w:rsidRPr="00C531C2" w:rsidR="00C531C2" w:rsidP="00C531C2" w:rsidRDefault="00C531C2" w14:paraId="2406F741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I'm really delighted to have the privilege of being your instructor for this course! </w:t>
      </w:r>
      <w:r w:rsidRPr="00C531C2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Thank You! </w:t>
      </w: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I'm so excited for you to start building a REST API!</w:t>
      </w:r>
    </w:p>
    <w:p w:rsidRPr="00C531C2" w:rsidR="00C531C2" w:rsidP="00C531C2" w:rsidRDefault="00C531C2" w14:paraId="3A484C89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Segoe UI Emoji" w:hAnsi="Segoe UI Emoji" w:eastAsia="Times New Roman" w:cs="Segoe UI Emoji"/>
          <w:b/>
          <w:bCs/>
          <w:kern w:val="0"/>
          <w:lang w:eastAsia="en-IN"/>
          <w14:ligatures w14:val="none"/>
        </w:rPr>
        <w:t>👉</w:t>
      </w:r>
      <w:r w:rsidRPr="00C531C2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 REMEMBER: SPRING BOOT KNOWEDGE EXPECTED</w:t>
      </w:r>
    </w:p>
    <w:p w:rsidRPr="00C531C2" w:rsidR="00C531C2" w:rsidP="00C531C2" w:rsidRDefault="00C531C2" w14:paraId="02ACE809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This section expects you to have a GOOD EXPERIENCE with </w:t>
      </w:r>
      <w:r w:rsidRPr="00C531C2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Spring Boot</w:t>
      </w: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!</w:t>
      </w:r>
    </w:p>
    <w:p w:rsidRPr="00C531C2" w:rsidR="00C531C2" w:rsidP="00C531C2" w:rsidRDefault="00C531C2" w14:paraId="3E4E4097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Segoe UI Emoji" w:hAnsi="Segoe UI Emoji" w:eastAsia="Times New Roman" w:cs="Segoe UI Emoji"/>
          <w:b/>
          <w:bCs/>
          <w:kern w:val="0"/>
          <w:lang w:eastAsia="en-IN"/>
          <w14:ligatures w14:val="none"/>
        </w:rPr>
        <w:t>👉</w:t>
      </w:r>
      <w:r w:rsidRPr="00C531C2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  DO NOT WORRY</w:t>
      </w:r>
    </w:p>
    <w:p w:rsidRPr="00C531C2" w:rsidR="00C531C2" w:rsidP="00C531C2" w:rsidRDefault="00C531C2" w14:paraId="5B10B7D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We have you covered.</w:t>
      </w:r>
    </w:p>
    <w:p w:rsidRPr="00C531C2" w:rsidR="00C531C2" w:rsidP="00C531C2" w:rsidRDefault="00C531C2" w14:paraId="2B69EC41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Segoe UI Emoji" w:hAnsi="Segoe UI Emoji" w:eastAsia="Times New Roman" w:cs="Segoe UI Emoji"/>
          <w:b/>
          <w:bCs/>
          <w:kern w:val="0"/>
          <w:lang w:eastAsia="en-IN"/>
          <w14:ligatures w14:val="none"/>
        </w:rPr>
        <w:t>👉</w:t>
      </w:r>
      <w:r w:rsidRPr="00C531C2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 WHAT DO YOU NEED TO DO?</w:t>
      </w:r>
    </w:p>
    <w:p w:rsidRPr="00C531C2" w:rsidR="00C531C2" w:rsidP="00C531C2" w:rsidRDefault="00C531C2" w14:paraId="19994D16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If you are </w:t>
      </w:r>
      <w:r w:rsidRPr="00C531C2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NEW</w:t>
      </w: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to </w:t>
      </w:r>
      <w:r w:rsidRPr="00C531C2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Spring Boot</w:t>
      </w: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Pr="00C531C2" w:rsidR="00C531C2" w:rsidP="7F06C687" w:rsidRDefault="00C531C2" w14:paraId="292F05CF" w14:textId="77777777">
      <w:pPr>
        <w:numPr>
          <w:ilvl w:val="0"/>
          <w:numId w:val="1"/>
        </w:numPr>
        <w:spacing w:beforeAutospacing="on" w:after="0" w:afterAutospacing="on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 w:rsid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COMPLETE this section first- </w:t>
      </w:r>
      <w:r w:rsidRPr="7F06C687" w:rsidR="00C531C2">
        <w:rPr>
          <w:rFonts w:ascii="Times New Roman" w:hAnsi="Times New Roman" w:eastAsia="Times New Roman" w:cs="Times New Roman"/>
          <w:b w:val="1"/>
          <w:bCs w:val="1"/>
          <w:i w:val="1"/>
          <w:iCs w:val="1"/>
          <w:kern w:val="0"/>
          <w:lang w:eastAsia="en-IN"/>
          <w14:ligatures w14:val="none"/>
        </w:rPr>
        <w:t>APPENDIX - INTRODUCTION TO SPRING BOOT IN 12 STEPS</w:t>
      </w:r>
    </w:p>
    <w:p w:rsidRPr="00C531C2" w:rsidR="00C531C2" w:rsidP="00C531C2" w:rsidRDefault="00C531C2" w14:paraId="0BFE8E40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If you are </w:t>
      </w:r>
      <w:r w:rsidRPr="00C531C2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FAMILIAR</w:t>
      </w: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with Spring Boot:</w:t>
      </w:r>
    </w:p>
    <w:p w:rsidRPr="00C531C2" w:rsidR="00C531C2" w:rsidP="00C531C2" w:rsidRDefault="00C531C2" w14:paraId="3FA3DBA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Go ahead! You are ready to have fun with Microservices!</w:t>
      </w:r>
    </w:p>
    <w:p w:rsidRPr="00C531C2" w:rsidR="00C531C2" w:rsidP="00C531C2" w:rsidRDefault="00C531C2" w14:paraId="0C2D9A0A" w14:textId="77777777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Pr="00C531C2" w:rsidR="00C531C2" w:rsidP="00C531C2" w:rsidRDefault="00C531C2" w14:paraId="4C7B305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 will see you in the next lecture.</w:t>
      </w:r>
    </w:p>
    <w:p w:rsidRPr="00C531C2" w:rsidR="00C531C2" w:rsidP="00C531C2" w:rsidRDefault="00C531C2" w14:paraId="2CFAA17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Happy Learning,</w:t>
      </w:r>
    </w:p>
    <w:p w:rsidRPr="00C531C2" w:rsidR="00C531C2" w:rsidP="00C531C2" w:rsidRDefault="00C531C2" w14:paraId="2610677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C531C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Ranga</w:t>
      </w:r>
    </w:p>
    <w:p w:rsidR="00C531C2" w:rsidRDefault="00C531C2" w14:paraId="341D78E8" w14:textId="77777777"/>
    <w:sectPr w:rsidR="00C531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49A7"/>
    <w:multiLevelType w:val="multilevel"/>
    <w:tmpl w:val="BE3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CE07D95"/>
    <w:multiLevelType w:val="multilevel"/>
    <w:tmpl w:val="100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743868037">
    <w:abstractNumId w:val="1"/>
  </w:num>
  <w:num w:numId="2" w16cid:durableId="128792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C2"/>
    <w:rsid w:val="00C531C2"/>
    <w:rsid w:val="7F06C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DB97"/>
  <w15:chartTrackingRefBased/>
  <w15:docId w15:val="{A7106A2C-99EA-4F6C-8DDD-0AB4ADFF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C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C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31C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531C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531C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531C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31C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31C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31C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31C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3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C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531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3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C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53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C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3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31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31C2"/>
    <w:rPr>
      <w:b/>
      <w:bCs/>
    </w:rPr>
  </w:style>
  <w:style w:type="character" w:styleId="Emphasis">
    <w:name w:val="Emphasis"/>
    <w:basedOn w:val="DefaultParagraphFont"/>
    <w:uiPriority w:val="20"/>
    <w:qFormat/>
    <w:rsid w:val="00C531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4A3A1C7-AB0B-4758-98AA-37DF53DF2B6A}"/>
</file>

<file path=customXml/itemProps2.xml><?xml version="1.0" encoding="utf-8"?>
<ds:datastoreItem xmlns:ds="http://schemas.openxmlformats.org/officeDocument/2006/customXml" ds:itemID="{005038F7-9830-4C6F-A9C0-F97D3B793059}"/>
</file>

<file path=customXml/itemProps3.xml><?xml version="1.0" encoding="utf-8"?>
<ds:datastoreItem xmlns:ds="http://schemas.openxmlformats.org/officeDocument/2006/customXml" ds:itemID="{AD2EE7AC-6271-4DD3-93D1-CE8140DDB1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2024-03-14T10:02:00Z</dcterms:created>
  <dcterms:modified xsi:type="dcterms:W3CDTF">2024-03-14T11:40:41Z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