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4748" w14:textId="32CBC5A8" w:rsidR="00930F44" w:rsidRPr="0092689A" w:rsidRDefault="001025FC" w:rsidP="001025FC">
      <w:pPr>
        <w:jc w:val="center"/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>(Organization logo and name and date of creation of the template)</w:t>
      </w:r>
    </w:p>
    <w:p w14:paraId="1A30A788" w14:textId="5797C38D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435EC6F" w14:textId="53BC53F6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AEDE519" w14:textId="137ADD08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B7E3393" w14:textId="638D8D08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86844D9" w14:textId="6326039C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4655C27" w14:textId="7F8D0DE5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15B0034" w14:textId="7B23A806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1F1E5EB" w14:textId="580E2609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1D613EB" w14:textId="7CC6E061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49AEA69" w14:textId="761FC40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BB0A440" w14:textId="029A0565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9CD9482" w14:textId="0EC72E80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A4FA4DE" w14:textId="2C748D40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E5B975C" w14:textId="6ACA665B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1C5AB44" w14:textId="4748336F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7E9FA2C" w14:textId="262F4373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E3B67F8" w14:textId="48108317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C81D5B5" w14:textId="5BF05E1D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F5764D0" w14:textId="46C35714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EF07A19" w14:textId="7A88F722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37DBC53" w14:textId="39AEA86D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C802334" w14:textId="5AD37847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DBA1554" w14:textId="66D13A0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3AC7BA9" w14:textId="0B10B6B3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B3D9C43" w14:textId="25A088C3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AAB7330" w14:textId="6C14D1C3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5C0175A" w14:textId="654CDF17" w:rsidR="00B65914" w:rsidRPr="0092689A" w:rsidRDefault="00B65914" w:rsidP="001025FC">
      <w:pPr>
        <w:ind w:left="2160" w:firstLine="720"/>
        <w:rPr>
          <w:rFonts w:ascii="Times New Roman" w:hAnsi="Times New Roman" w:cs="Times New Roman"/>
        </w:rPr>
      </w:pPr>
    </w:p>
    <w:p w14:paraId="511757E3" w14:textId="77777777" w:rsidR="00B65914" w:rsidRPr="0092689A" w:rsidRDefault="00B65914" w:rsidP="001025FC">
      <w:pPr>
        <w:ind w:left="2160" w:firstLine="720"/>
        <w:rPr>
          <w:rFonts w:ascii="Times New Roman" w:hAnsi="Times New Roman" w:cs="Times New Roman"/>
        </w:rPr>
      </w:pPr>
    </w:p>
    <w:p w14:paraId="0770102B" w14:textId="77777777" w:rsidR="001025FC" w:rsidRPr="0092689A" w:rsidRDefault="001025FC" w:rsidP="001025FC">
      <w:pPr>
        <w:rPr>
          <w:rFonts w:ascii="Times New Roman" w:hAnsi="Times New Roman" w:cs="Times New Roman"/>
        </w:rPr>
      </w:pPr>
    </w:p>
    <w:p w14:paraId="2B1D2DF0" w14:textId="77777777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689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Procedures and regulations to documentation and record</w:t>
      </w:r>
    </w:p>
    <w:p w14:paraId="68544E92" w14:textId="58B5CC24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689A">
        <w:rPr>
          <w:rFonts w:ascii="Times New Roman" w:hAnsi="Times New Roman" w:cs="Times New Roman"/>
          <w:b/>
          <w:bCs/>
          <w:sz w:val="32"/>
          <w:szCs w:val="32"/>
        </w:rPr>
        <w:t>Management</w:t>
      </w:r>
    </w:p>
    <w:p w14:paraId="24776997" w14:textId="51656FD2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FB6F6" w14:textId="2D9AD5E2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5FC" w:rsidRPr="0092689A" w14:paraId="6ED0B294" w14:textId="77777777" w:rsidTr="001025FC">
        <w:tc>
          <w:tcPr>
            <w:tcW w:w="4675" w:type="dxa"/>
          </w:tcPr>
          <w:p w14:paraId="59FDF454" w14:textId="3E0E3CA3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Document ID</w:t>
            </w:r>
          </w:p>
        </w:tc>
        <w:tc>
          <w:tcPr>
            <w:tcW w:w="4675" w:type="dxa"/>
          </w:tcPr>
          <w:p w14:paraId="7E932A74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761A019A" w14:textId="77777777" w:rsidTr="001025FC">
        <w:tc>
          <w:tcPr>
            <w:tcW w:w="4675" w:type="dxa"/>
          </w:tcPr>
          <w:p w14:paraId="575FBD24" w14:textId="00498C79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0EE80524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2DE32C55" w14:textId="77777777" w:rsidTr="001025FC">
        <w:tc>
          <w:tcPr>
            <w:tcW w:w="4675" w:type="dxa"/>
          </w:tcPr>
          <w:p w14:paraId="5EBC74BE" w14:textId="560BBD74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Version created date</w:t>
            </w:r>
          </w:p>
        </w:tc>
        <w:tc>
          <w:tcPr>
            <w:tcW w:w="4675" w:type="dxa"/>
          </w:tcPr>
          <w:p w14:paraId="7ED78A57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7916D3FE" w14:textId="77777777" w:rsidTr="001025FC">
        <w:tc>
          <w:tcPr>
            <w:tcW w:w="4675" w:type="dxa"/>
          </w:tcPr>
          <w:p w14:paraId="7F28951D" w14:textId="194CA7CF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</w:p>
        </w:tc>
        <w:tc>
          <w:tcPr>
            <w:tcW w:w="4675" w:type="dxa"/>
          </w:tcPr>
          <w:p w14:paraId="52ED6A60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6621A693" w14:textId="77777777" w:rsidTr="001025FC">
        <w:tc>
          <w:tcPr>
            <w:tcW w:w="4675" w:type="dxa"/>
          </w:tcPr>
          <w:p w14:paraId="7BCF9F6C" w14:textId="684412AA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4675" w:type="dxa"/>
          </w:tcPr>
          <w:p w14:paraId="6723DEA7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7EA682EB" w14:textId="77777777" w:rsidTr="001025FC">
        <w:tc>
          <w:tcPr>
            <w:tcW w:w="4675" w:type="dxa"/>
          </w:tcPr>
          <w:p w14:paraId="3400438C" w14:textId="18F30B95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Level of Confidentiality</w:t>
            </w:r>
          </w:p>
        </w:tc>
        <w:tc>
          <w:tcPr>
            <w:tcW w:w="4675" w:type="dxa"/>
          </w:tcPr>
          <w:p w14:paraId="092C2C27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0C02C3" w14:textId="168CEA56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6B245" w14:textId="16F1D06B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D55A0F" w14:textId="74ECCC56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7E5BF" w14:textId="1BE59672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C966E2" w14:textId="367CD347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22933" w14:textId="4CB384A2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4257A" w14:textId="3A4E7F01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6B205A" w14:textId="58C5187A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8DCDC" w14:textId="324DA3E9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60021" w14:textId="008FCDB4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33275" w14:textId="6C437198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69B74F" w14:textId="5CAA4743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CAF08" w14:textId="495389A4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D43A36" w14:textId="0B4614C1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96F175" w14:textId="2BB9C899" w:rsidR="00BB35F7" w:rsidRPr="0092689A" w:rsidRDefault="00BB35F7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515B88" w14:textId="77777777" w:rsidR="00BB35F7" w:rsidRPr="0092689A" w:rsidRDefault="00BB35F7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92683" w14:textId="3EE764DA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A53CA" w14:textId="218D3A94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689A">
        <w:rPr>
          <w:rFonts w:ascii="Times New Roman" w:hAnsi="Times New Roman" w:cs="Times New Roman"/>
          <w:b/>
          <w:bCs/>
          <w:sz w:val="32"/>
          <w:szCs w:val="32"/>
        </w:rPr>
        <w:t>Modify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25FC" w:rsidRPr="0092689A" w14:paraId="564B3C2D" w14:textId="77777777" w:rsidTr="001025FC">
        <w:tc>
          <w:tcPr>
            <w:tcW w:w="2337" w:type="dxa"/>
          </w:tcPr>
          <w:p w14:paraId="2E7CD868" w14:textId="59C27563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0686DCAF" w14:textId="250260E1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14:paraId="7ECCE350" w14:textId="4B24603A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Modified By</w:t>
            </w:r>
          </w:p>
        </w:tc>
        <w:tc>
          <w:tcPr>
            <w:tcW w:w="2338" w:type="dxa"/>
          </w:tcPr>
          <w:p w14:paraId="153967AE" w14:textId="5F6EE588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Explanation of the modification</w:t>
            </w:r>
          </w:p>
        </w:tc>
      </w:tr>
      <w:tr w:rsidR="001025FC" w:rsidRPr="0092689A" w14:paraId="0702CBD9" w14:textId="77777777" w:rsidTr="001025FC">
        <w:trPr>
          <w:trHeight w:val="20"/>
        </w:trPr>
        <w:tc>
          <w:tcPr>
            <w:tcW w:w="2337" w:type="dxa"/>
          </w:tcPr>
          <w:p w14:paraId="1F506C82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B5F68C0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42906D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2AB770C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40C44C35" w14:textId="77777777" w:rsidTr="001025FC">
        <w:trPr>
          <w:trHeight w:val="20"/>
        </w:trPr>
        <w:tc>
          <w:tcPr>
            <w:tcW w:w="2337" w:type="dxa"/>
          </w:tcPr>
          <w:p w14:paraId="57D8BB7F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09DC97C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47656D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0AD619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491C2533" w14:textId="77777777" w:rsidTr="001025FC">
        <w:trPr>
          <w:trHeight w:val="20"/>
        </w:trPr>
        <w:tc>
          <w:tcPr>
            <w:tcW w:w="2337" w:type="dxa"/>
          </w:tcPr>
          <w:p w14:paraId="123E6956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F5BBB6A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31D408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020ED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4B2621A6" w14:textId="77777777" w:rsidTr="001025FC">
        <w:trPr>
          <w:trHeight w:val="20"/>
        </w:trPr>
        <w:tc>
          <w:tcPr>
            <w:tcW w:w="2337" w:type="dxa"/>
          </w:tcPr>
          <w:p w14:paraId="5BD41689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2716886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C3C5F5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8E036D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7A6CDFB7" w14:textId="77777777" w:rsidTr="001025FC">
        <w:trPr>
          <w:trHeight w:val="20"/>
        </w:trPr>
        <w:tc>
          <w:tcPr>
            <w:tcW w:w="2337" w:type="dxa"/>
          </w:tcPr>
          <w:p w14:paraId="7F8317A0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32E5D58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BFDB81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F5491DE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12B9CD43" w14:textId="77777777" w:rsidTr="001025FC">
        <w:trPr>
          <w:trHeight w:val="20"/>
        </w:trPr>
        <w:tc>
          <w:tcPr>
            <w:tcW w:w="2337" w:type="dxa"/>
          </w:tcPr>
          <w:p w14:paraId="0154B478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9C2128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B0D2E6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979EF4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2689A" w14:paraId="4B69509A" w14:textId="77777777" w:rsidTr="001025FC">
        <w:trPr>
          <w:trHeight w:val="20"/>
        </w:trPr>
        <w:tc>
          <w:tcPr>
            <w:tcW w:w="2337" w:type="dxa"/>
          </w:tcPr>
          <w:p w14:paraId="4A75E1AE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75FAE06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A3DF8B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C39649" w14:textId="77777777" w:rsidR="001025FC" w:rsidRPr="0092689A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0CFEC8" w14:textId="07970F48" w:rsidR="001025FC" w:rsidRPr="0092689A" w:rsidRDefault="001025FC" w:rsidP="001025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201B7" w14:textId="77777777" w:rsidR="001025FC" w:rsidRPr="0092689A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99F813" w14:textId="3C686A26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CBD022F" w14:textId="79E85CB1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238DE1F" w14:textId="3AAE33C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8058EC5" w14:textId="1842F2DC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5B6BACD9" w14:textId="4CD2F33F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53CA9FBD" w14:textId="1F5EE60F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6ACA378" w14:textId="7807FA26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5146F8D" w14:textId="5C0855D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6D28009" w14:textId="1486AC11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D83D701" w14:textId="15DBF824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2CB2817" w14:textId="36CDB7DF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D13C4B9" w14:textId="4A6EB776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48103EF" w14:textId="3480A80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6BB54A9" w14:textId="1BABA6BF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328AE94" w14:textId="6ABE184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9B6B563" w14:textId="11595D07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C5282A7" w14:textId="746B017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824AA18" w14:textId="23B29902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5A4B25A" w14:textId="6A5AEB41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CFFFE2C" w14:textId="43C6A47E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6A14CB1" w14:textId="77777777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C8FAC6A" w14:textId="5ED64396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2"/>
        </w:rPr>
        <w:id w:val="-8792441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6C19159" w14:textId="243A25E3" w:rsidR="001025FC" w:rsidRPr="0092689A" w:rsidRDefault="001025FC">
          <w:pPr>
            <w:pStyle w:val="TOCHeading"/>
            <w:rPr>
              <w:rFonts w:ascii="Times New Roman" w:hAnsi="Times New Roman" w:cs="Times New Roman"/>
            </w:rPr>
          </w:pPr>
          <w:r w:rsidRPr="0092689A">
            <w:rPr>
              <w:rFonts w:ascii="Times New Roman" w:hAnsi="Times New Roman" w:cs="Times New Roman"/>
            </w:rPr>
            <w:t>Contents</w:t>
          </w:r>
        </w:p>
        <w:p w14:paraId="21712976" w14:textId="1E5259EE" w:rsidR="0092689A" w:rsidRPr="0092689A" w:rsidRDefault="001025F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92689A">
            <w:rPr>
              <w:rFonts w:ascii="Times New Roman" w:hAnsi="Times New Roman" w:cs="Times New Roman"/>
            </w:rPr>
            <w:fldChar w:fldCharType="begin"/>
          </w:r>
          <w:r w:rsidRPr="0092689A">
            <w:rPr>
              <w:rFonts w:ascii="Times New Roman" w:hAnsi="Times New Roman" w:cs="Times New Roman"/>
            </w:rPr>
            <w:instrText xml:space="preserve"> TOC \o "1-3" \h \z \u </w:instrText>
          </w:r>
          <w:r w:rsidRPr="0092689A">
            <w:rPr>
              <w:rFonts w:ascii="Times New Roman" w:hAnsi="Times New Roman" w:cs="Times New Roman"/>
            </w:rPr>
            <w:fldChar w:fldCharType="separate"/>
          </w:r>
          <w:hyperlink w:anchor="_Toc84476056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2689A" w:rsidRPr="0092689A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Usable party(s), Objective and the focus area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_Toc84476056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069F7" w14:textId="506093E9" w:rsidR="0092689A" w:rsidRPr="0092689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057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2689A" w:rsidRPr="0092689A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Control of Internal Document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_Toc84476057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FDD0E4" w14:textId="25DBFC38" w:rsidR="0092689A" w:rsidRPr="0092689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058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92689A" w:rsidRPr="0092689A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Format of the Document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_Toc84476058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43A275" w14:textId="317CF157" w:rsidR="0092689A" w:rsidRPr="0092689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059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92689A" w:rsidRPr="0092689A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Document Approval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_Toc84476059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BC1E00" w14:textId="4098CFE7" w:rsidR="0092689A" w:rsidRPr="0092689A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060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Approval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_Toc84476060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D7A205" w14:textId="079D3611" w:rsidR="0092689A" w:rsidRPr="0092689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061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92689A" w:rsidRPr="0092689A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Document Distributing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_Toc84476061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6F6040" w14:textId="70F72483" w:rsidR="0092689A" w:rsidRPr="0092689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062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92689A" w:rsidRPr="0092689A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Documents of external Origin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_Toc84476062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CC4734" w14:textId="48CF963A" w:rsidR="0092689A" w:rsidRPr="0092689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063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92689A" w:rsidRPr="0092689A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Maintaining control of records based on this document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_Toc84476063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D44218" w14:textId="55532AD3" w:rsidR="0092689A" w:rsidRPr="0092689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064" w:history="1"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92689A" w:rsidRPr="0092689A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2689A" w:rsidRPr="0092689A">
              <w:rPr>
                <w:rStyle w:val="Hyperlink"/>
                <w:rFonts w:ascii="Times New Roman" w:hAnsi="Times New Roman" w:cs="Times New Roman"/>
                <w:noProof/>
              </w:rPr>
              <w:t>Validity and Document Management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instrText xml:space="preserve"> PAGEREF _Toc84476064 \h </w:instrTex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2689A" w:rsidRPr="009268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1F095" w14:textId="76F8995D" w:rsidR="001025FC" w:rsidRPr="0092689A" w:rsidRDefault="001025FC">
          <w:pPr>
            <w:rPr>
              <w:rFonts w:ascii="Times New Roman" w:hAnsi="Times New Roman" w:cs="Times New Roman"/>
            </w:rPr>
          </w:pPr>
          <w:r w:rsidRPr="0092689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EBACAE" w14:textId="78EBF082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E7692C8" w14:textId="75E9B754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22B05F5" w14:textId="679045F8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4D91D40" w14:textId="3843F824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2935964" w14:textId="09D922C7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A17F0C6" w14:textId="337CDCE2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583294BB" w14:textId="2780A07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C993A4C" w14:textId="6D5E1E25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EB7558C" w14:textId="6A59A91C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CB97B6E" w14:textId="42C0DFC9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C55FE07" w14:textId="09FF54D9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366B784" w14:textId="369AFCA6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2DB40E5" w14:textId="6055942A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E21FC94" w14:textId="08E39422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DB69214" w14:textId="000EC5D0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B42F3C5" w14:textId="228E7ACD" w:rsidR="001025FC" w:rsidRPr="0092689A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F09C0B8" w14:textId="2BAE927B" w:rsidR="001025FC" w:rsidRPr="0092689A" w:rsidRDefault="001025FC" w:rsidP="001025F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84476056"/>
      <w:r w:rsidRPr="0092689A">
        <w:rPr>
          <w:rFonts w:ascii="Times New Roman" w:hAnsi="Times New Roman" w:cs="Times New Roman"/>
        </w:rPr>
        <w:lastRenderedPageBreak/>
        <w:t>Usable part</w:t>
      </w:r>
      <w:r w:rsidR="00127B19" w:rsidRPr="0092689A">
        <w:rPr>
          <w:rFonts w:ascii="Times New Roman" w:hAnsi="Times New Roman" w:cs="Times New Roman"/>
        </w:rPr>
        <w:t>y</w:t>
      </w:r>
      <w:r w:rsidRPr="0092689A">
        <w:rPr>
          <w:rFonts w:ascii="Times New Roman" w:hAnsi="Times New Roman" w:cs="Times New Roman"/>
        </w:rPr>
        <w:t xml:space="preserve">(s), </w:t>
      </w:r>
      <w:r w:rsidR="00D732A9" w:rsidRPr="0092689A">
        <w:rPr>
          <w:rFonts w:ascii="Times New Roman" w:hAnsi="Times New Roman" w:cs="Times New Roman"/>
        </w:rPr>
        <w:t>Objective,</w:t>
      </w:r>
      <w:r w:rsidRPr="0092689A">
        <w:rPr>
          <w:rFonts w:ascii="Times New Roman" w:hAnsi="Times New Roman" w:cs="Times New Roman"/>
        </w:rPr>
        <w:t xml:space="preserve"> and the focus area</w:t>
      </w:r>
      <w:bookmarkEnd w:id="0"/>
    </w:p>
    <w:p w14:paraId="6EE2C936" w14:textId="3BC6038A" w:rsidR="001025FC" w:rsidRPr="0092689A" w:rsidRDefault="001025FC" w:rsidP="001025FC">
      <w:pPr>
        <w:rPr>
          <w:rFonts w:ascii="Times New Roman" w:hAnsi="Times New Roman" w:cs="Times New Roman"/>
        </w:rPr>
      </w:pPr>
    </w:p>
    <w:p w14:paraId="36829F6C" w14:textId="31E3971D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2689A">
        <w:rPr>
          <w:rFonts w:ascii="Times New Roman" w:hAnsi="Times New Roman" w:cs="Times New Roman"/>
          <w:sz w:val="24"/>
          <w:szCs w:val="24"/>
          <w:u w:val="single"/>
        </w:rPr>
        <w:t>Objective</w:t>
      </w:r>
    </w:p>
    <w:p w14:paraId="685CCB27" w14:textId="73B595ED" w:rsidR="001025FC" w:rsidRPr="0092689A" w:rsidRDefault="00D732A9" w:rsidP="001025FC">
      <w:pPr>
        <w:rPr>
          <w:rFonts w:ascii="Times New Roman" w:hAnsi="Times New Roman" w:cs="Times New Roman"/>
          <w:sz w:val="24"/>
          <w:szCs w:val="24"/>
        </w:rPr>
      </w:pPr>
      <w:r w:rsidRPr="00D732A9">
        <w:rPr>
          <w:rFonts w:ascii="Times New Roman" w:hAnsi="Times New Roman" w:cs="Times New Roman"/>
          <w:sz w:val="24"/>
          <w:szCs w:val="24"/>
        </w:rPr>
        <w:t xml:space="preserve">This procedure's goal is to ensure that the [Organization's name] records and documents used in the Information Security Management System (ISMS) </w:t>
      </w:r>
      <w:proofErr w:type="gramStart"/>
      <w:r w:rsidRPr="00D732A9">
        <w:rPr>
          <w:rFonts w:ascii="Times New Roman" w:hAnsi="Times New Roman" w:cs="Times New Roman"/>
          <w:sz w:val="24"/>
          <w:szCs w:val="24"/>
        </w:rPr>
        <w:t>are created</w:t>
      </w:r>
      <w:proofErr w:type="gramEnd"/>
      <w:r w:rsidRPr="00D732A9">
        <w:rPr>
          <w:rFonts w:ascii="Times New Roman" w:hAnsi="Times New Roman" w:cs="Times New Roman"/>
          <w:sz w:val="24"/>
          <w:szCs w:val="24"/>
        </w:rPr>
        <w:t>, approved, disseminated, utili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D732A9">
        <w:rPr>
          <w:rFonts w:ascii="Times New Roman" w:hAnsi="Times New Roman" w:cs="Times New Roman"/>
          <w:sz w:val="24"/>
          <w:szCs w:val="24"/>
        </w:rPr>
        <w:t>ed, and updated in a controlled way.</w:t>
      </w:r>
    </w:p>
    <w:p w14:paraId="71B2C5FE" w14:textId="4B46585B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2689A">
        <w:rPr>
          <w:rFonts w:ascii="Times New Roman" w:hAnsi="Times New Roman" w:cs="Times New Roman"/>
          <w:sz w:val="24"/>
          <w:szCs w:val="24"/>
          <w:u w:val="single"/>
        </w:rPr>
        <w:t>Focus Area</w:t>
      </w:r>
    </w:p>
    <w:p w14:paraId="11741913" w14:textId="77777777" w:rsidR="00D732A9" w:rsidRDefault="00D732A9" w:rsidP="001025FC">
      <w:pPr>
        <w:rPr>
          <w:rFonts w:ascii="Times New Roman" w:hAnsi="Times New Roman" w:cs="Times New Roman"/>
          <w:sz w:val="24"/>
          <w:szCs w:val="24"/>
        </w:rPr>
      </w:pPr>
      <w:r w:rsidRPr="00D732A9">
        <w:rPr>
          <w:rFonts w:ascii="Times New Roman" w:hAnsi="Times New Roman" w:cs="Times New Roman"/>
          <w:sz w:val="24"/>
          <w:szCs w:val="24"/>
        </w:rPr>
        <w:t xml:space="preserve">All papers and records related to the ISMS must follow this approach, regardless of whether they </w:t>
      </w:r>
      <w:proofErr w:type="gramStart"/>
      <w:r w:rsidRPr="00D732A9">
        <w:rPr>
          <w:rFonts w:ascii="Times New Roman" w:hAnsi="Times New Roman" w:cs="Times New Roman"/>
          <w:sz w:val="24"/>
          <w:szCs w:val="24"/>
        </w:rPr>
        <w:t>were created</w:t>
      </w:r>
      <w:proofErr w:type="gramEnd"/>
      <w:r w:rsidRPr="00D732A9">
        <w:rPr>
          <w:rFonts w:ascii="Times New Roman" w:hAnsi="Times New Roman" w:cs="Times New Roman"/>
          <w:sz w:val="24"/>
          <w:szCs w:val="24"/>
        </w:rPr>
        <w:t xml:space="preserve"> internally or were acquired from a third party. Any document or recording, regardless of format, must follow this method.</w:t>
      </w:r>
    </w:p>
    <w:p w14:paraId="0AF12C72" w14:textId="3F8FF9EF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2689A">
        <w:rPr>
          <w:rFonts w:ascii="Times New Roman" w:hAnsi="Times New Roman" w:cs="Times New Roman"/>
          <w:sz w:val="24"/>
          <w:szCs w:val="24"/>
          <w:u w:val="single"/>
        </w:rPr>
        <w:t>Usable parties</w:t>
      </w:r>
    </w:p>
    <w:p w14:paraId="7CFEA52E" w14:textId="19831DA0" w:rsidR="001025FC" w:rsidRPr="0092689A" w:rsidRDefault="00D732A9" w:rsidP="001025FC">
      <w:pPr>
        <w:rPr>
          <w:rFonts w:ascii="Times New Roman" w:hAnsi="Times New Roman" w:cs="Times New Roman"/>
          <w:sz w:val="24"/>
          <w:szCs w:val="24"/>
        </w:rPr>
      </w:pPr>
      <w:r w:rsidRPr="00D732A9">
        <w:rPr>
          <w:rFonts w:ascii="Times New Roman" w:hAnsi="Times New Roman" w:cs="Times New Roman"/>
          <w:sz w:val="24"/>
          <w:szCs w:val="24"/>
        </w:rPr>
        <w:t>All staff members who fall within the purview of the ISMS may use this document.</w:t>
      </w:r>
    </w:p>
    <w:p w14:paraId="22DFF0E5" w14:textId="04293C64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3CFE6879" w14:textId="06FAC0E1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5CC61FD3" w14:textId="37BFC250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528E36AD" w14:textId="34D46CDB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5460D783" w14:textId="2238A125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718AD923" w14:textId="76B9059A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3318E8BF" w14:textId="5DA5AE58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381E4055" w14:textId="7B96D8F6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650E5EA2" w14:textId="7351640F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14789348" w14:textId="70B6E022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32C17449" w14:textId="4296D8C8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30073657" w14:textId="1FBC7E99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1D518901" w14:textId="5C01A189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459EEB1F" w14:textId="7CAEE2BE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5C3D9519" w14:textId="418DC682" w:rsidR="001025FC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5FD8CB1E" w14:textId="77777777" w:rsidR="00D732A9" w:rsidRPr="0092689A" w:rsidRDefault="00D732A9" w:rsidP="001025FC">
      <w:pPr>
        <w:rPr>
          <w:rFonts w:ascii="Times New Roman" w:hAnsi="Times New Roman" w:cs="Times New Roman"/>
          <w:sz w:val="24"/>
          <w:szCs w:val="24"/>
        </w:rPr>
      </w:pPr>
    </w:p>
    <w:p w14:paraId="77054EAD" w14:textId="21A840CE" w:rsidR="001025FC" w:rsidRPr="0092689A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4ECADF59" w14:textId="1E3AF560" w:rsidR="001025FC" w:rsidRPr="0092689A" w:rsidRDefault="001025FC" w:rsidP="001025F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84476057"/>
      <w:r w:rsidRPr="0092689A">
        <w:rPr>
          <w:rFonts w:ascii="Times New Roman" w:hAnsi="Times New Roman" w:cs="Times New Roman"/>
        </w:rPr>
        <w:lastRenderedPageBreak/>
        <w:t>Control of Internal Document</w:t>
      </w:r>
      <w:bookmarkEnd w:id="1"/>
    </w:p>
    <w:p w14:paraId="13C71CDB" w14:textId="58AAC7A9" w:rsidR="001025FC" w:rsidRPr="0092689A" w:rsidRDefault="001025FC" w:rsidP="001025FC">
      <w:pPr>
        <w:rPr>
          <w:rFonts w:ascii="Times New Roman" w:hAnsi="Times New Roman" w:cs="Times New Roman"/>
        </w:rPr>
      </w:pPr>
    </w:p>
    <w:p w14:paraId="2ABA90E3" w14:textId="56E42D01" w:rsidR="001025FC" w:rsidRPr="0092689A" w:rsidRDefault="001025FC" w:rsidP="001025FC">
      <w:pPr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 xml:space="preserve">Internal documents – Documents that are created in </w:t>
      </w:r>
      <w:proofErr w:type="gramStart"/>
      <w:r w:rsidRPr="0092689A">
        <w:rPr>
          <w:rFonts w:ascii="Times New Roman" w:hAnsi="Times New Roman" w:cs="Times New Roman"/>
        </w:rPr>
        <w:t>internal</w:t>
      </w:r>
      <w:proofErr w:type="gramEnd"/>
    </w:p>
    <w:p w14:paraId="6630EBD9" w14:textId="77777777" w:rsidR="001025FC" w:rsidRPr="0092689A" w:rsidRDefault="001025FC" w:rsidP="001025FC">
      <w:pPr>
        <w:pStyle w:val="Heading2"/>
        <w:rPr>
          <w:rFonts w:cs="Times New Roman"/>
        </w:rPr>
      </w:pPr>
    </w:p>
    <w:p w14:paraId="6B348AF5" w14:textId="1DAD9BAA" w:rsidR="001025FC" w:rsidRPr="0092689A" w:rsidRDefault="001025FC" w:rsidP="001025FC">
      <w:pPr>
        <w:pStyle w:val="Heading2"/>
        <w:numPr>
          <w:ilvl w:val="1"/>
          <w:numId w:val="1"/>
        </w:numPr>
        <w:rPr>
          <w:rFonts w:cs="Times New Roman"/>
        </w:rPr>
      </w:pPr>
      <w:bookmarkStart w:id="2" w:name="_Toc84476058"/>
      <w:r w:rsidRPr="0092689A">
        <w:rPr>
          <w:rFonts w:cs="Times New Roman"/>
        </w:rPr>
        <w:t>Format of the Document</w:t>
      </w:r>
      <w:bookmarkEnd w:id="2"/>
    </w:p>
    <w:p w14:paraId="28397FFB" w14:textId="40EF9501" w:rsidR="001025FC" w:rsidRPr="0092689A" w:rsidRDefault="001025FC" w:rsidP="001025FC">
      <w:pPr>
        <w:rPr>
          <w:rFonts w:ascii="Times New Roman" w:hAnsi="Times New Roman" w:cs="Times New Roman"/>
        </w:rPr>
      </w:pPr>
    </w:p>
    <w:p w14:paraId="3B50FB01" w14:textId="259206C6" w:rsidR="00D732A9" w:rsidRPr="00D732A9" w:rsidRDefault="00D732A9" w:rsidP="00D732A9">
      <w:pPr>
        <w:rPr>
          <w:rFonts w:ascii="Times New Roman" w:hAnsi="Times New Roman" w:cs="Times New Roman"/>
        </w:rPr>
      </w:pPr>
      <w:r w:rsidRPr="00D732A9">
        <w:rPr>
          <w:rFonts w:ascii="Times New Roman" w:hAnsi="Times New Roman" w:cs="Times New Roman"/>
        </w:rPr>
        <w:t xml:space="preserve">The "Times New Roman" text type </w:t>
      </w:r>
      <w:proofErr w:type="gramStart"/>
      <w:r w:rsidRPr="00D732A9">
        <w:rPr>
          <w:rFonts w:ascii="Times New Roman" w:hAnsi="Times New Roman" w:cs="Times New Roman"/>
        </w:rPr>
        <w:t>is used</w:t>
      </w:r>
      <w:proofErr w:type="gramEnd"/>
      <w:r w:rsidRPr="00D732A9">
        <w:rPr>
          <w:rFonts w:ascii="Times New Roman" w:hAnsi="Times New Roman" w:cs="Times New Roman"/>
        </w:rPr>
        <w:t xml:space="preserve"> throughout the whole work. The font size for all level 1 headers is </w:t>
      </w:r>
      <w:r w:rsidR="00A81635" w:rsidRPr="00D732A9">
        <w:rPr>
          <w:rFonts w:ascii="Times New Roman" w:hAnsi="Times New Roman" w:cs="Times New Roman"/>
        </w:rPr>
        <w:t>sixteen</w:t>
      </w:r>
      <w:r w:rsidRPr="00D732A9">
        <w:rPr>
          <w:rFonts w:ascii="Times New Roman" w:hAnsi="Times New Roman" w:cs="Times New Roman"/>
        </w:rPr>
        <w:t xml:space="preserve">, and they are all bolded. Level 2 headings have a </w:t>
      </w:r>
      <w:proofErr w:type="gramStart"/>
      <w:r w:rsidRPr="00D732A9">
        <w:rPr>
          <w:rFonts w:ascii="Times New Roman" w:hAnsi="Times New Roman" w:cs="Times New Roman"/>
        </w:rPr>
        <w:t>14 font</w:t>
      </w:r>
      <w:proofErr w:type="gramEnd"/>
      <w:r w:rsidRPr="00D732A9">
        <w:rPr>
          <w:rFonts w:ascii="Times New Roman" w:hAnsi="Times New Roman" w:cs="Times New Roman"/>
        </w:rPr>
        <w:t xml:space="preserve"> size and are bold.</w:t>
      </w:r>
    </w:p>
    <w:p w14:paraId="2CBA1A4C" w14:textId="47F78DC6" w:rsidR="00D732A9" w:rsidRPr="00D732A9" w:rsidRDefault="00D732A9" w:rsidP="00D732A9">
      <w:pPr>
        <w:rPr>
          <w:rFonts w:ascii="Times New Roman" w:hAnsi="Times New Roman" w:cs="Times New Roman"/>
        </w:rPr>
      </w:pPr>
      <w:r w:rsidRPr="00D732A9">
        <w:rPr>
          <w:rFonts w:ascii="Times New Roman" w:hAnsi="Times New Roman" w:cs="Times New Roman"/>
        </w:rPr>
        <w:t xml:space="preserve">The page number </w:t>
      </w:r>
      <w:proofErr w:type="gramStart"/>
      <w:r w:rsidRPr="00D732A9">
        <w:rPr>
          <w:rFonts w:ascii="Times New Roman" w:hAnsi="Times New Roman" w:cs="Times New Roman"/>
        </w:rPr>
        <w:t>is listed</w:t>
      </w:r>
      <w:proofErr w:type="gramEnd"/>
      <w:r w:rsidRPr="00D732A9">
        <w:rPr>
          <w:rFonts w:ascii="Times New Roman" w:hAnsi="Times New Roman" w:cs="Times New Roman"/>
        </w:rPr>
        <w:t xml:space="preserve"> in the document's header, while the secrecy level and the name of the </w:t>
      </w:r>
      <w:r>
        <w:rPr>
          <w:rFonts w:ascii="Times New Roman" w:hAnsi="Times New Roman" w:cs="Times New Roman"/>
        </w:rPr>
        <w:t>organization</w:t>
      </w:r>
      <w:r w:rsidRPr="00D732A9">
        <w:rPr>
          <w:rFonts w:ascii="Times New Roman" w:hAnsi="Times New Roman" w:cs="Times New Roman"/>
        </w:rPr>
        <w:t xml:space="preserve"> are listed in the footer (left and right, respectively).</w:t>
      </w:r>
    </w:p>
    <w:p w14:paraId="6ED2ECCA" w14:textId="2CD2FB25" w:rsidR="00BB35F7" w:rsidRPr="0092689A" w:rsidRDefault="00BB35F7" w:rsidP="001025FC">
      <w:pPr>
        <w:rPr>
          <w:rFonts w:ascii="Times New Roman" w:hAnsi="Times New Roman" w:cs="Times New Roman"/>
        </w:rPr>
      </w:pPr>
    </w:p>
    <w:p w14:paraId="34F9745D" w14:textId="6894599E" w:rsidR="00BB35F7" w:rsidRPr="0092689A" w:rsidRDefault="00BB35F7" w:rsidP="00BB35F7">
      <w:pPr>
        <w:pStyle w:val="Heading2"/>
        <w:numPr>
          <w:ilvl w:val="1"/>
          <w:numId w:val="1"/>
        </w:numPr>
        <w:rPr>
          <w:rFonts w:cs="Times New Roman"/>
        </w:rPr>
      </w:pPr>
      <w:bookmarkStart w:id="3" w:name="_Toc84476059"/>
      <w:r w:rsidRPr="0092689A">
        <w:rPr>
          <w:rFonts w:cs="Times New Roman"/>
        </w:rPr>
        <w:t>Document Approval</w:t>
      </w:r>
      <w:bookmarkEnd w:id="3"/>
    </w:p>
    <w:p w14:paraId="73AB0650" w14:textId="2264697B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p w14:paraId="37FA67CC" w14:textId="6785A1B4" w:rsidR="00BB35F7" w:rsidRPr="0092689A" w:rsidRDefault="00D732A9" w:rsidP="00BB35F7">
      <w:pPr>
        <w:rPr>
          <w:rFonts w:ascii="Times New Roman" w:hAnsi="Times New Roman" w:cs="Times New Roman"/>
          <w:sz w:val="24"/>
          <w:szCs w:val="24"/>
        </w:rPr>
      </w:pPr>
      <w:r w:rsidRPr="00D732A9">
        <w:rPr>
          <w:rFonts w:ascii="Times New Roman" w:hAnsi="Times New Roman" w:cs="Times New Roman"/>
          <w:sz w:val="24"/>
          <w:szCs w:val="24"/>
        </w:rPr>
        <w:t xml:space="preserve">Every document must go through the approval process to ensure that its goal and content are appropriate for the infrastructure of the </w:t>
      </w:r>
      <w:r>
        <w:rPr>
          <w:rFonts w:ascii="Times New Roman" w:hAnsi="Times New Roman" w:cs="Times New Roman"/>
          <w:sz w:val="24"/>
          <w:szCs w:val="24"/>
        </w:rPr>
        <w:t>organization</w:t>
      </w:r>
      <w:r w:rsidRPr="00D732A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5F7" w:rsidRPr="0092689A" w14:paraId="784B01C4" w14:textId="77777777" w:rsidTr="00BB35F7">
        <w:tc>
          <w:tcPr>
            <w:tcW w:w="4675" w:type="dxa"/>
          </w:tcPr>
          <w:p w14:paraId="60D761BB" w14:textId="00414751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Type of the document</w:t>
            </w:r>
          </w:p>
        </w:tc>
        <w:tc>
          <w:tcPr>
            <w:tcW w:w="4675" w:type="dxa"/>
          </w:tcPr>
          <w:p w14:paraId="41CD33DA" w14:textId="60A2F050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BB35F7" w:rsidRPr="0092689A" w14:paraId="64A273F1" w14:textId="77777777" w:rsidTr="00BB35F7">
        <w:tc>
          <w:tcPr>
            <w:tcW w:w="4675" w:type="dxa"/>
          </w:tcPr>
          <w:p w14:paraId="708FB8A8" w14:textId="04D71996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Strategy</w:t>
            </w:r>
          </w:p>
        </w:tc>
        <w:tc>
          <w:tcPr>
            <w:tcW w:w="4675" w:type="dxa"/>
          </w:tcPr>
          <w:p w14:paraId="54ABF9FE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5F7" w:rsidRPr="0092689A" w14:paraId="7D6DD788" w14:textId="77777777" w:rsidTr="00BB35F7">
        <w:tc>
          <w:tcPr>
            <w:tcW w:w="4675" w:type="dxa"/>
          </w:tcPr>
          <w:p w14:paraId="4746C941" w14:textId="08492985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675" w:type="dxa"/>
          </w:tcPr>
          <w:p w14:paraId="01A3A140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5F7" w:rsidRPr="0092689A" w14:paraId="1D4D190C" w14:textId="77777777" w:rsidTr="00BB35F7">
        <w:tc>
          <w:tcPr>
            <w:tcW w:w="4675" w:type="dxa"/>
          </w:tcPr>
          <w:p w14:paraId="79F280F4" w14:textId="27E7319E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Policy</w:t>
            </w:r>
          </w:p>
        </w:tc>
        <w:tc>
          <w:tcPr>
            <w:tcW w:w="4675" w:type="dxa"/>
          </w:tcPr>
          <w:p w14:paraId="674A0274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5F7" w:rsidRPr="0092689A" w14:paraId="4E0E25E8" w14:textId="77777777" w:rsidTr="00BB35F7">
        <w:tc>
          <w:tcPr>
            <w:tcW w:w="4675" w:type="dxa"/>
          </w:tcPr>
          <w:p w14:paraId="06B84C57" w14:textId="16F919F9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4675" w:type="dxa"/>
          </w:tcPr>
          <w:p w14:paraId="67554A3E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B9055C" w14:textId="043E486D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p w14:paraId="646D3CFC" w14:textId="2B0B8E35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  <w:r w:rsidRPr="0092689A">
        <w:rPr>
          <w:rFonts w:ascii="Times New Roman" w:hAnsi="Times New Roman" w:cs="Times New Roman"/>
          <w:sz w:val="24"/>
          <w:szCs w:val="24"/>
        </w:rPr>
        <w:t xml:space="preserve">Every document that </w:t>
      </w:r>
      <w:proofErr w:type="gramStart"/>
      <w:r w:rsidRPr="0092689A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92689A">
        <w:rPr>
          <w:rFonts w:ascii="Times New Roman" w:hAnsi="Times New Roman" w:cs="Times New Roman"/>
          <w:sz w:val="24"/>
          <w:szCs w:val="24"/>
        </w:rPr>
        <w:t xml:space="preserve"> approval should have a table.</w:t>
      </w:r>
    </w:p>
    <w:p w14:paraId="31E07F1A" w14:textId="36E5C8DA" w:rsidR="00BB35F7" w:rsidRPr="0092689A" w:rsidRDefault="00BB35F7" w:rsidP="00BB35F7">
      <w:pPr>
        <w:pStyle w:val="Heading3"/>
        <w:rPr>
          <w:rFonts w:cs="Times New Roman"/>
        </w:rPr>
      </w:pPr>
      <w:bookmarkStart w:id="4" w:name="_Toc84476060"/>
      <w:r w:rsidRPr="0092689A">
        <w:rPr>
          <w:rFonts w:cs="Times New Roman"/>
        </w:rPr>
        <w:t>Approval</w:t>
      </w:r>
      <w:bookmarkEnd w:id="4"/>
    </w:p>
    <w:p w14:paraId="28571822" w14:textId="4ADFC777" w:rsidR="00BB35F7" w:rsidRPr="0092689A" w:rsidRDefault="00BB35F7" w:rsidP="00BB35F7">
      <w:pPr>
        <w:rPr>
          <w:rFonts w:ascii="Times New Roman" w:hAnsi="Times New Roman" w:cs="Times New Roman"/>
        </w:rPr>
      </w:pP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BB35F7" w:rsidRPr="0092689A" w14:paraId="1BC0012D" w14:textId="526E2806" w:rsidTr="00BB35F7">
        <w:tc>
          <w:tcPr>
            <w:tcW w:w="2448" w:type="dxa"/>
          </w:tcPr>
          <w:p w14:paraId="6517F16B" w14:textId="44C68A4C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</w:rPr>
            </w:pPr>
            <w:r w:rsidRPr="0092689A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2448" w:type="dxa"/>
          </w:tcPr>
          <w:p w14:paraId="0F3A1073" w14:textId="0B7FDAEE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</w:rPr>
            </w:pPr>
            <w:r w:rsidRPr="0092689A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2448" w:type="dxa"/>
          </w:tcPr>
          <w:p w14:paraId="62957BEC" w14:textId="02A39BC8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</w:rPr>
            </w:pPr>
            <w:r w:rsidRPr="0092689A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448" w:type="dxa"/>
          </w:tcPr>
          <w:p w14:paraId="67025E92" w14:textId="208EB481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</w:rPr>
            </w:pPr>
            <w:r w:rsidRPr="0092689A">
              <w:rPr>
                <w:rFonts w:ascii="Times New Roman" w:hAnsi="Times New Roman" w:cs="Times New Roman"/>
              </w:rPr>
              <w:t>Date</w:t>
            </w:r>
          </w:p>
        </w:tc>
      </w:tr>
      <w:tr w:rsidR="00BB35F7" w:rsidRPr="0092689A" w14:paraId="4F0BCC74" w14:textId="3FFEF879" w:rsidTr="00BB35F7">
        <w:tc>
          <w:tcPr>
            <w:tcW w:w="2448" w:type="dxa"/>
          </w:tcPr>
          <w:p w14:paraId="2FF9D92A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</w:tcPr>
          <w:p w14:paraId="4D4573DF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</w:tcPr>
          <w:p w14:paraId="1F0CF47B" w14:textId="5955D7D2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</w:tcPr>
          <w:p w14:paraId="338F0F3A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5EC781" w14:textId="1DAF7A47" w:rsidR="001025FC" w:rsidRPr="0092689A" w:rsidRDefault="001025FC" w:rsidP="001025FC">
      <w:pPr>
        <w:rPr>
          <w:rFonts w:ascii="Times New Roman" w:hAnsi="Times New Roman" w:cs="Times New Roman"/>
        </w:rPr>
      </w:pPr>
    </w:p>
    <w:p w14:paraId="51C2E54D" w14:textId="4D55B81D" w:rsidR="00BB35F7" w:rsidRPr="00D732A9" w:rsidRDefault="00D732A9" w:rsidP="001025FC">
      <w:pPr>
        <w:rPr>
          <w:rFonts w:ascii="Times New Roman" w:hAnsi="Times New Roman" w:cs="Times New Roman"/>
        </w:rPr>
      </w:pPr>
      <w:r w:rsidRPr="00D732A9">
        <w:rPr>
          <w:rFonts w:ascii="Times New Roman" w:hAnsi="Times New Roman" w:cs="Times New Roman"/>
        </w:rPr>
        <w:t xml:space="preserve">A document must </w:t>
      </w:r>
      <w:proofErr w:type="gramStart"/>
      <w:r w:rsidRPr="00D732A9">
        <w:rPr>
          <w:rFonts w:ascii="Times New Roman" w:hAnsi="Times New Roman" w:cs="Times New Roman"/>
        </w:rPr>
        <w:t>be signed</w:t>
      </w:r>
      <w:proofErr w:type="gramEnd"/>
      <w:r w:rsidRPr="00D732A9">
        <w:rPr>
          <w:rFonts w:ascii="Times New Roman" w:hAnsi="Times New Roman" w:cs="Times New Roman"/>
        </w:rPr>
        <w:t xml:space="preserve"> and printed by an authori</w:t>
      </w:r>
      <w:r>
        <w:rPr>
          <w:rFonts w:ascii="Times New Roman" w:hAnsi="Times New Roman" w:cs="Times New Roman"/>
        </w:rPr>
        <w:t>z</w:t>
      </w:r>
      <w:r w:rsidRPr="00D732A9">
        <w:rPr>
          <w:rFonts w:ascii="Times New Roman" w:hAnsi="Times New Roman" w:cs="Times New Roman"/>
        </w:rPr>
        <w:t xml:space="preserve">ed person </w:t>
      </w:r>
      <w:r w:rsidRPr="00D732A9">
        <w:rPr>
          <w:rFonts w:ascii="Times New Roman" w:hAnsi="Times New Roman" w:cs="Times New Roman"/>
        </w:rPr>
        <w:t>for</w:t>
      </w:r>
      <w:r w:rsidRPr="00D732A9">
        <w:rPr>
          <w:rFonts w:ascii="Times New Roman" w:hAnsi="Times New Roman" w:cs="Times New Roman"/>
        </w:rPr>
        <w:t xml:space="preserve"> it to be considered approved. Instead of printing, it </w:t>
      </w:r>
      <w:proofErr w:type="gramStart"/>
      <w:r w:rsidRPr="00D732A9">
        <w:rPr>
          <w:rFonts w:ascii="Times New Roman" w:hAnsi="Times New Roman" w:cs="Times New Roman"/>
        </w:rPr>
        <w:t>is advised</w:t>
      </w:r>
      <w:proofErr w:type="gramEnd"/>
      <w:r w:rsidRPr="00D732A9">
        <w:rPr>
          <w:rFonts w:ascii="Times New Roman" w:hAnsi="Times New Roman" w:cs="Times New Roman"/>
        </w:rPr>
        <w:t xml:space="preserve"> that you do this task electronically. Users who are currently utili</w:t>
      </w:r>
      <w:r>
        <w:rPr>
          <w:rFonts w:ascii="Times New Roman" w:hAnsi="Times New Roman" w:cs="Times New Roman"/>
        </w:rPr>
        <w:t>z</w:t>
      </w:r>
      <w:r w:rsidRPr="00D732A9">
        <w:rPr>
          <w:rFonts w:ascii="Times New Roman" w:hAnsi="Times New Roman" w:cs="Times New Roman"/>
        </w:rPr>
        <w:t xml:space="preserve">ing a previous version of a document should switch to the </w:t>
      </w:r>
      <w:r w:rsidR="00A81635" w:rsidRPr="00D732A9">
        <w:rPr>
          <w:rFonts w:ascii="Times New Roman" w:hAnsi="Times New Roman" w:cs="Times New Roman"/>
        </w:rPr>
        <w:t>latest version</w:t>
      </w:r>
      <w:r w:rsidRPr="00D732A9">
        <w:rPr>
          <w:rFonts w:ascii="Times New Roman" w:hAnsi="Times New Roman" w:cs="Times New Roman"/>
        </w:rPr>
        <w:t xml:space="preserve"> once it has </w:t>
      </w:r>
      <w:proofErr w:type="gramStart"/>
      <w:r w:rsidRPr="00D732A9">
        <w:rPr>
          <w:rFonts w:ascii="Times New Roman" w:hAnsi="Times New Roman" w:cs="Times New Roman"/>
        </w:rPr>
        <w:t xml:space="preserve">been </w:t>
      </w:r>
      <w:r>
        <w:rPr>
          <w:rFonts w:ascii="Times New Roman" w:hAnsi="Times New Roman" w:cs="Times New Roman"/>
        </w:rPr>
        <w:t>authorized</w:t>
      </w:r>
      <w:proofErr w:type="gramEnd"/>
      <w:r w:rsidRPr="00D732A9">
        <w:rPr>
          <w:rFonts w:ascii="Times New Roman" w:hAnsi="Times New Roman" w:cs="Times New Roman"/>
        </w:rPr>
        <w:t>.</w:t>
      </w:r>
    </w:p>
    <w:p w14:paraId="4AA28D4F" w14:textId="77777777" w:rsidR="001025FC" w:rsidRDefault="001025FC" w:rsidP="001025FC">
      <w:pPr>
        <w:rPr>
          <w:rFonts w:ascii="Times New Roman" w:hAnsi="Times New Roman" w:cs="Times New Roman"/>
          <w:sz w:val="24"/>
          <w:szCs w:val="24"/>
        </w:rPr>
      </w:pPr>
    </w:p>
    <w:p w14:paraId="7AC5B04B" w14:textId="77777777" w:rsidR="00D732A9" w:rsidRDefault="00D732A9" w:rsidP="001025FC">
      <w:pPr>
        <w:rPr>
          <w:rFonts w:ascii="Times New Roman" w:hAnsi="Times New Roman" w:cs="Times New Roman"/>
          <w:sz w:val="24"/>
          <w:szCs w:val="24"/>
        </w:rPr>
      </w:pPr>
    </w:p>
    <w:p w14:paraId="348BC1AA" w14:textId="77777777" w:rsidR="00D732A9" w:rsidRDefault="00D732A9" w:rsidP="001025FC">
      <w:pPr>
        <w:rPr>
          <w:rFonts w:ascii="Times New Roman" w:hAnsi="Times New Roman" w:cs="Times New Roman"/>
          <w:sz w:val="24"/>
          <w:szCs w:val="24"/>
        </w:rPr>
      </w:pPr>
    </w:p>
    <w:p w14:paraId="3A3007E1" w14:textId="77777777" w:rsidR="00D732A9" w:rsidRPr="0092689A" w:rsidRDefault="00D732A9" w:rsidP="001025FC">
      <w:pPr>
        <w:rPr>
          <w:rFonts w:ascii="Times New Roman" w:hAnsi="Times New Roman" w:cs="Times New Roman"/>
          <w:sz w:val="24"/>
          <w:szCs w:val="24"/>
        </w:rPr>
      </w:pPr>
    </w:p>
    <w:p w14:paraId="4A8BB06E" w14:textId="70959D56" w:rsidR="001025FC" w:rsidRPr="0092689A" w:rsidRDefault="00BB35F7" w:rsidP="00BB35F7">
      <w:pPr>
        <w:pStyle w:val="Heading2"/>
        <w:numPr>
          <w:ilvl w:val="1"/>
          <w:numId w:val="1"/>
        </w:numPr>
        <w:rPr>
          <w:rFonts w:cs="Times New Roman"/>
        </w:rPr>
      </w:pPr>
      <w:bookmarkStart w:id="5" w:name="_Toc84476061"/>
      <w:r w:rsidRPr="0092689A">
        <w:rPr>
          <w:rFonts w:cs="Times New Roman"/>
        </w:rPr>
        <w:lastRenderedPageBreak/>
        <w:t>Document Distributing</w:t>
      </w:r>
      <w:bookmarkEnd w:id="5"/>
    </w:p>
    <w:p w14:paraId="2A24F798" w14:textId="673B4B7F" w:rsidR="00BB35F7" w:rsidRPr="0092689A" w:rsidRDefault="00BB35F7" w:rsidP="00BB35F7">
      <w:pPr>
        <w:rPr>
          <w:rFonts w:ascii="Times New Roman" w:hAnsi="Times New Roman" w:cs="Times New Roman"/>
        </w:rPr>
      </w:pPr>
    </w:p>
    <w:p w14:paraId="68CC39B3" w14:textId="0202C3ED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  <w:r w:rsidRPr="0092689A">
        <w:rPr>
          <w:rFonts w:ascii="Times New Roman" w:hAnsi="Times New Roman" w:cs="Times New Roman"/>
          <w:sz w:val="24"/>
          <w:szCs w:val="24"/>
        </w:rPr>
        <w:t xml:space="preserve">A document distributing list </w:t>
      </w:r>
      <w:proofErr w:type="gramStart"/>
      <w:r w:rsidRPr="0092689A">
        <w:rPr>
          <w:rFonts w:ascii="Times New Roman" w:hAnsi="Times New Roman" w:cs="Times New Roman"/>
          <w:sz w:val="24"/>
          <w:szCs w:val="24"/>
        </w:rPr>
        <w:t>is created</w:t>
      </w:r>
      <w:proofErr w:type="gramEnd"/>
      <w:r w:rsidRPr="0092689A">
        <w:rPr>
          <w:rFonts w:ascii="Times New Roman" w:hAnsi="Times New Roman" w:cs="Times New Roman"/>
          <w:sz w:val="24"/>
          <w:szCs w:val="24"/>
        </w:rPr>
        <w:t xml:space="preserve"> as below table.</w:t>
      </w:r>
    </w:p>
    <w:p w14:paraId="3F22FFF6" w14:textId="3CC2684C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225"/>
        <w:gridCol w:w="4140"/>
      </w:tblGrid>
      <w:tr w:rsidR="00BB35F7" w:rsidRPr="0092689A" w14:paraId="3331527A" w14:textId="77777777" w:rsidTr="00BB35F7">
        <w:trPr>
          <w:trHeight w:val="20"/>
        </w:trPr>
        <w:tc>
          <w:tcPr>
            <w:tcW w:w="4225" w:type="dxa"/>
          </w:tcPr>
          <w:p w14:paraId="68992118" w14:textId="20093C8A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140" w:type="dxa"/>
          </w:tcPr>
          <w:p w14:paraId="559794B9" w14:textId="70C74219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BB35F7" w:rsidRPr="0092689A" w14:paraId="67DA3277" w14:textId="77777777" w:rsidTr="00BB35F7">
        <w:trPr>
          <w:trHeight w:val="332"/>
        </w:trPr>
        <w:tc>
          <w:tcPr>
            <w:tcW w:w="4225" w:type="dxa"/>
          </w:tcPr>
          <w:p w14:paraId="0635E0ED" w14:textId="24465EB7" w:rsidR="00BB35F7" w:rsidRPr="0092689A" w:rsidRDefault="00BB35F7" w:rsidP="00BB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C0285F7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5F7" w:rsidRPr="0092689A" w14:paraId="099A1EA1" w14:textId="77777777" w:rsidTr="00BB35F7">
        <w:trPr>
          <w:trHeight w:val="20"/>
        </w:trPr>
        <w:tc>
          <w:tcPr>
            <w:tcW w:w="4225" w:type="dxa"/>
          </w:tcPr>
          <w:p w14:paraId="74BEE26E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A019410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5F7" w:rsidRPr="0092689A" w14:paraId="5101134B" w14:textId="77777777" w:rsidTr="00BB35F7">
        <w:trPr>
          <w:trHeight w:val="20"/>
        </w:trPr>
        <w:tc>
          <w:tcPr>
            <w:tcW w:w="4225" w:type="dxa"/>
          </w:tcPr>
          <w:p w14:paraId="45B68617" w14:textId="314E10E5" w:rsidR="00BB35F7" w:rsidRPr="0092689A" w:rsidRDefault="00BB35F7" w:rsidP="00BB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0642F015" w14:textId="7777777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904EC" w14:textId="1FAEC247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p w14:paraId="0E5FF10B" w14:textId="11AEDEE8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p w14:paraId="7CAA2EB0" w14:textId="3E8BF897" w:rsidR="00BB35F7" w:rsidRPr="0092689A" w:rsidRDefault="00BB35F7" w:rsidP="00BB35F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84476062"/>
      <w:r w:rsidRPr="0092689A">
        <w:rPr>
          <w:rFonts w:ascii="Times New Roman" w:hAnsi="Times New Roman" w:cs="Times New Roman"/>
        </w:rPr>
        <w:t>Documents of external Origin</w:t>
      </w:r>
      <w:bookmarkEnd w:id="6"/>
    </w:p>
    <w:p w14:paraId="1ACC8044" w14:textId="32616827" w:rsidR="00BB35F7" w:rsidRPr="0092689A" w:rsidRDefault="00BB35F7" w:rsidP="00BB35F7">
      <w:pPr>
        <w:rPr>
          <w:rFonts w:ascii="Times New Roman" w:hAnsi="Times New Roman" w:cs="Times New Roman"/>
        </w:rPr>
      </w:pPr>
    </w:p>
    <w:p w14:paraId="6ACB2D42" w14:textId="77777777" w:rsidR="00D732A9" w:rsidRDefault="00D732A9" w:rsidP="001025FC">
      <w:pPr>
        <w:rPr>
          <w:rFonts w:ascii="Times New Roman" w:hAnsi="Times New Roman" w:cs="Times New Roman"/>
          <w:sz w:val="24"/>
          <w:szCs w:val="24"/>
        </w:rPr>
      </w:pPr>
      <w:r w:rsidRPr="00D732A9">
        <w:rPr>
          <w:rFonts w:ascii="Times New Roman" w:hAnsi="Times New Roman" w:cs="Times New Roman"/>
          <w:sz w:val="24"/>
          <w:szCs w:val="24"/>
        </w:rPr>
        <w:t xml:space="preserve">The header page at the start of the document, which </w:t>
      </w:r>
      <w:proofErr w:type="gramStart"/>
      <w:r w:rsidRPr="00D732A9">
        <w:rPr>
          <w:rFonts w:ascii="Times New Roman" w:hAnsi="Times New Roman" w:cs="Times New Roman"/>
          <w:sz w:val="24"/>
          <w:szCs w:val="24"/>
        </w:rPr>
        <w:t>is often included</w:t>
      </w:r>
      <w:proofErr w:type="gramEnd"/>
      <w:r w:rsidRPr="00D732A9">
        <w:rPr>
          <w:rFonts w:ascii="Times New Roman" w:hAnsi="Times New Roman" w:cs="Times New Roman"/>
          <w:sz w:val="24"/>
          <w:szCs w:val="24"/>
        </w:rPr>
        <w:t xml:space="preserve"> in a document that is developed from outside sources, has several ISMS components linked to it.</w:t>
      </w:r>
    </w:p>
    <w:p w14:paraId="1F9EF0EE" w14:textId="0A0E89DA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  <w:r w:rsidRPr="0092689A">
        <w:rPr>
          <w:rFonts w:ascii="Times New Roman" w:hAnsi="Times New Roman" w:cs="Times New Roman"/>
          <w:sz w:val="24"/>
          <w:szCs w:val="24"/>
        </w:rPr>
        <w:t>Document reference</w:t>
      </w:r>
    </w:p>
    <w:p w14:paraId="2EFB18AD" w14:textId="716153FF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  <w:r w:rsidRPr="0092689A">
        <w:rPr>
          <w:rFonts w:ascii="Times New Roman" w:hAnsi="Times New Roman" w:cs="Times New Roman"/>
          <w:sz w:val="24"/>
          <w:szCs w:val="24"/>
        </w:rPr>
        <w:t>Date</w:t>
      </w:r>
    </w:p>
    <w:p w14:paraId="3DE050F4" w14:textId="3DD59EDD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  <w:r w:rsidRPr="0092689A">
        <w:rPr>
          <w:rFonts w:ascii="Times New Roman" w:hAnsi="Times New Roman" w:cs="Times New Roman"/>
          <w:sz w:val="24"/>
          <w:szCs w:val="24"/>
        </w:rPr>
        <w:t>Version</w:t>
      </w:r>
    </w:p>
    <w:p w14:paraId="659052AE" w14:textId="33EE8483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  <w:r w:rsidRPr="0092689A">
        <w:rPr>
          <w:rFonts w:ascii="Times New Roman" w:hAnsi="Times New Roman" w:cs="Times New Roman"/>
          <w:sz w:val="24"/>
          <w:szCs w:val="24"/>
        </w:rPr>
        <w:t>Status</w:t>
      </w:r>
    </w:p>
    <w:p w14:paraId="605E5773" w14:textId="0D13BD55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  <w:r w:rsidRPr="0092689A">
        <w:rPr>
          <w:rFonts w:ascii="Times New Roman" w:hAnsi="Times New Roman" w:cs="Times New Roman"/>
          <w:sz w:val="24"/>
          <w:szCs w:val="24"/>
        </w:rPr>
        <w:t>Distribution</w:t>
      </w:r>
    </w:p>
    <w:p w14:paraId="49532EEF" w14:textId="173C647D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02E7C4D7" w14:textId="4812538E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  <w:r w:rsidRPr="0092689A">
        <w:rPr>
          <w:rFonts w:ascii="Times New Roman" w:hAnsi="Times New Roman" w:cs="Times New Roman"/>
          <w:sz w:val="24"/>
          <w:szCs w:val="24"/>
        </w:rPr>
        <w:t>Those documents will then be subject to the same control as the internal document.</w:t>
      </w:r>
    </w:p>
    <w:p w14:paraId="021C3D6A" w14:textId="106CC249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37661588" w14:textId="6254D6EC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6BC617BD" w14:textId="29899F1A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1FA98296" w14:textId="45037BAD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31AC64C1" w14:textId="3DA20FD6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0D4668C6" w14:textId="612E3A36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457C11FE" w14:textId="77777777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59CE00D2" w14:textId="4F0265D5" w:rsidR="00BB35F7" w:rsidRPr="0092689A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2A098BA6" w14:textId="18E4D4FE" w:rsidR="00BB35F7" w:rsidRPr="0092689A" w:rsidRDefault="00BB35F7" w:rsidP="00BB35F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84476063"/>
      <w:r w:rsidRPr="0092689A">
        <w:rPr>
          <w:rFonts w:ascii="Times New Roman" w:hAnsi="Times New Roman" w:cs="Times New Roman"/>
        </w:rPr>
        <w:lastRenderedPageBreak/>
        <w:t xml:space="preserve">Maintaining control of records based on this </w:t>
      </w:r>
      <w:proofErr w:type="gramStart"/>
      <w:r w:rsidRPr="0092689A">
        <w:rPr>
          <w:rFonts w:ascii="Times New Roman" w:hAnsi="Times New Roman" w:cs="Times New Roman"/>
        </w:rPr>
        <w:t>document</w:t>
      </w:r>
      <w:bookmarkEnd w:id="7"/>
      <w:proofErr w:type="gramEnd"/>
    </w:p>
    <w:p w14:paraId="1DCBD7F0" w14:textId="3027C67D" w:rsidR="00BB35F7" w:rsidRPr="0092689A" w:rsidRDefault="00BB35F7" w:rsidP="00BB35F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35F7" w:rsidRPr="0092689A" w14:paraId="62FB71F2" w14:textId="77777777" w:rsidTr="00BB35F7">
        <w:trPr>
          <w:jc w:val="center"/>
        </w:trPr>
        <w:tc>
          <w:tcPr>
            <w:tcW w:w="1870" w:type="dxa"/>
          </w:tcPr>
          <w:p w14:paraId="15AA3433" w14:textId="0483C925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Name of the record</w:t>
            </w:r>
          </w:p>
        </w:tc>
        <w:tc>
          <w:tcPr>
            <w:tcW w:w="1870" w:type="dxa"/>
          </w:tcPr>
          <w:p w14:paraId="3DA1449F" w14:textId="37B36F5A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Storage Location</w:t>
            </w:r>
          </w:p>
        </w:tc>
        <w:tc>
          <w:tcPr>
            <w:tcW w:w="1870" w:type="dxa"/>
          </w:tcPr>
          <w:p w14:paraId="6ED25529" w14:textId="64A414B9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Responsible person for storage</w:t>
            </w:r>
          </w:p>
        </w:tc>
        <w:tc>
          <w:tcPr>
            <w:tcW w:w="1870" w:type="dxa"/>
          </w:tcPr>
          <w:p w14:paraId="1619F817" w14:textId="12B89DBD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Controls for record protection</w:t>
            </w:r>
          </w:p>
        </w:tc>
        <w:tc>
          <w:tcPr>
            <w:tcW w:w="1870" w:type="dxa"/>
          </w:tcPr>
          <w:p w14:paraId="7D4F36EF" w14:textId="63469663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Retention time</w:t>
            </w:r>
          </w:p>
        </w:tc>
      </w:tr>
      <w:tr w:rsidR="00BB35F7" w:rsidRPr="0092689A" w14:paraId="2275C5A9" w14:textId="77777777" w:rsidTr="00BB35F7">
        <w:trPr>
          <w:trHeight w:val="1268"/>
          <w:jc w:val="center"/>
        </w:trPr>
        <w:tc>
          <w:tcPr>
            <w:tcW w:w="1870" w:type="dxa"/>
          </w:tcPr>
          <w:p w14:paraId="634F4C52" w14:textId="0635969B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Ex: email records</w:t>
            </w:r>
          </w:p>
        </w:tc>
        <w:tc>
          <w:tcPr>
            <w:tcW w:w="1870" w:type="dxa"/>
          </w:tcPr>
          <w:p w14:paraId="742FC5D8" w14:textId="76E33A04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[folder name]</w:t>
            </w:r>
          </w:p>
        </w:tc>
        <w:tc>
          <w:tcPr>
            <w:tcW w:w="1870" w:type="dxa"/>
          </w:tcPr>
          <w:p w14:paraId="67C5EA6D" w14:textId="2A85B6A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 xml:space="preserve">[job title that owns the email </w:t>
            </w:r>
            <w:proofErr w:type="gramStart"/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register(</w:t>
            </w:r>
            <w:proofErr w:type="gramEnd"/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excel sheet or other digital media)]</w:t>
            </w:r>
          </w:p>
        </w:tc>
        <w:tc>
          <w:tcPr>
            <w:tcW w:w="1870" w:type="dxa"/>
          </w:tcPr>
          <w:p w14:paraId="2EBF3449" w14:textId="45978BF0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Only [job title] has access to view and edit the email register</w:t>
            </w:r>
          </w:p>
        </w:tc>
        <w:tc>
          <w:tcPr>
            <w:tcW w:w="1870" w:type="dxa"/>
          </w:tcPr>
          <w:p w14:paraId="7845A271" w14:textId="0AE242A7" w:rsidR="00BB35F7" w:rsidRPr="0092689A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89A">
              <w:rPr>
                <w:rFonts w:ascii="Times New Roman" w:hAnsi="Times New Roman" w:cs="Times New Roman"/>
                <w:sz w:val="24"/>
                <w:szCs w:val="24"/>
              </w:rPr>
              <w:t xml:space="preserve">Records </w:t>
            </w:r>
            <w:proofErr w:type="gramStart"/>
            <w:r w:rsidRPr="0092689A">
              <w:rPr>
                <w:rFonts w:ascii="Times New Roman" w:hAnsi="Times New Roman" w:cs="Times New Roman"/>
                <w:sz w:val="24"/>
                <w:szCs w:val="24"/>
              </w:rPr>
              <w:t>are stored</w:t>
            </w:r>
            <w:proofErr w:type="gramEnd"/>
            <w:r w:rsidRPr="0092689A">
              <w:rPr>
                <w:rFonts w:ascii="Times New Roman" w:hAnsi="Times New Roman" w:cs="Times New Roman"/>
                <w:sz w:val="24"/>
                <w:szCs w:val="24"/>
              </w:rPr>
              <w:t xml:space="preserve"> for a period of 2 years</w:t>
            </w:r>
          </w:p>
        </w:tc>
      </w:tr>
    </w:tbl>
    <w:p w14:paraId="67D1E26D" w14:textId="2523BBF0" w:rsidR="001025FC" w:rsidRPr="0092689A" w:rsidRDefault="001025FC" w:rsidP="00BB35F7">
      <w:pPr>
        <w:rPr>
          <w:rFonts w:ascii="Times New Roman" w:hAnsi="Times New Roman" w:cs="Times New Roman"/>
          <w:sz w:val="24"/>
          <w:szCs w:val="24"/>
        </w:rPr>
      </w:pPr>
    </w:p>
    <w:p w14:paraId="66EDB3A9" w14:textId="59D4D69A" w:rsidR="00BB35F7" w:rsidRPr="0092689A" w:rsidRDefault="00BB35F7" w:rsidP="00BB35F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84476064"/>
      <w:r w:rsidRPr="0092689A">
        <w:rPr>
          <w:rFonts w:ascii="Times New Roman" w:hAnsi="Times New Roman" w:cs="Times New Roman"/>
        </w:rPr>
        <w:t>Validity and Document Management</w:t>
      </w:r>
      <w:bookmarkEnd w:id="8"/>
    </w:p>
    <w:p w14:paraId="5539C2C9" w14:textId="23F287FE" w:rsidR="00BB35F7" w:rsidRPr="0092689A" w:rsidRDefault="00BB35F7" w:rsidP="00BB35F7">
      <w:pPr>
        <w:rPr>
          <w:rFonts w:ascii="Times New Roman" w:hAnsi="Times New Roman" w:cs="Times New Roman"/>
        </w:rPr>
      </w:pPr>
    </w:p>
    <w:p w14:paraId="2A57CF20" w14:textId="744F9398" w:rsidR="00BB35F7" w:rsidRPr="0092689A" w:rsidRDefault="00BB35F7" w:rsidP="00BB35F7">
      <w:pPr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>The document is valid as of [date]</w:t>
      </w:r>
    </w:p>
    <w:p w14:paraId="2BDE232F" w14:textId="03F88A62" w:rsidR="00BB35F7" w:rsidRPr="0092689A" w:rsidRDefault="00BB35F7" w:rsidP="00BB35F7">
      <w:pPr>
        <w:rPr>
          <w:rFonts w:ascii="Times New Roman" w:hAnsi="Times New Roman" w:cs="Times New Roman"/>
        </w:rPr>
      </w:pPr>
    </w:p>
    <w:p w14:paraId="79B14BAA" w14:textId="3AF8C7FB" w:rsidR="00A81635" w:rsidRPr="00A81635" w:rsidRDefault="00A81635" w:rsidP="00A81635">
      <w:pPr>
        <w:ind w:left="360"/>
        <w:rPr>
          <w:rFonts w:ascii="Times New Roman" w:hAnsi="Times New Roman" w:cs="Times New Roman"/>
        </w:rPr>
      </w:pPr>
      <w:r w:rsidRPr="00A81635">
        <w:rPr>
          <w:rFonts w:ascii="Times New Roman" w:hAnsi="Times New Roman" w:cs="Times New Roman"/>
        </w:rPr>
        <w:t xml:space="preserve">The owner of this document, [job title], </w:t>
      </w:r>
      <w:r w:rsidRPr="00A81635">
        <w:rPr>
          <w:rFonts w:ascii="Times New Roman" w:hAnsi="Times New Roman" w:cs="Times New Roman"/>
        </w:rPr>
        <w:t>oversees</w:t>
      </w:r>
      <w:r w:rsidRPr="00A81635">
        <w:rPr>
          <w:rFonts w:ascii="Times New Roman" w:hAnsi="Times New Roman" w:cs="Times New Roman"/>
        </w:rPr>
        <w:t xml:space="preserve"> checking and, if necessary, updating the record at least once a year.</w:t>
      </w:r>
    </w:p>
    <w:p w14:paraId="21B0A781" w14:textId="28130012" w:rsidR="00A81635" w:rsidRPr="00A81635" w:rsidRDefault="00A81635" w:rsidP="00A81635">
      <w:pPr>
        <w:ind w:left="360"/>
        <w:rPr>
          <w:rFonts w:ascii="Times New Roman" w:hAnsi="Times New Roman" w:cs="Times New Roman"/>
        </w:rPr>
      </w:pPr>
      <w:r w:rsidRPr="00A81635">
        <w:rPr>
          <w:rFonts w:ascii="Times New Roman" w:hAnsi="Times New Roman" w:cs="Times New Roman"/>
        </w:rPr>
        <w:t xml:space="preserve">The following factors must </w:t>
      </w:r>
      <w:proofErr w:type="gramStart"/>
      <w:r w:rsidRPr="00A81635">
        <w:rPr>
          <w:rFonts w:ascii="Times New Roman" w:hAnsi="Times New Roman" w:cs="Times New Roman"/>
        </w:rPr>
        <w:t xml:space="preserve">be </w:t>
      </w:r>
      <w:r w:rsidRPr="00A81635">
        <w:rPr>
          <w:rFonts w:ascii="Times New Roman" w:hAnsi="Times New Roman" w:cs="Times New Roman"/>
        </w:rPr>
        <w:t>considered</w:t>
      </w:r>
      <w:proofErr w:type="gramEnd"/>
      <w:r w:rsidRPr="00A81635">
        <w:rPr>
          <w:rFonts w:ascii="Times New Roman" w:hAnsi="Times New Roman" w:cs="Times New Roman"/>
        </w:rPr>
        <w:t xml:space="preserve"> while putting the technique into </w:t>
      </w:r>
      <w:proofErr w:type="spellStart"/>
      <w:r w:rsidRPr="00A81635">
        <w:rPr>
          <w:rFonts w:ascii="Times New Roman" w:hAnsi="Times New Roman" w:cs="Times New Roman"/>
        </w:rPr>
        <w:t>practise</w:t>
      </w:r>
      <w:proofErr w:type="spellEnd"/>
      <w:r w:rsidRPr="00A81635">
        <w:rPr>
          <w:rFonts w:ascii="Times New Roman" w:hAnsi="Times New Roman" w:cs="Times New Roman"/>
        </w:rPr>
        <w:t>.</w:t>
      </w:r>
    </w:p>
    <w:p w14:paraId="2B6227E2" w14:textId="3EBB17FB" w:rsidR="00127B19" w:rsidRPr="0092689A" w:rsidRDefault="00FC11EA" w:rsidP="00FC1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 xml:space="preserve">All documents </w:t>
      </w:r>
      <w:proofErr w:type="gramStart"/>
      <w:r w:rsidRPr="0092689A">
        <w:rPr>
          <w:rFonts w:ascii="Times New Roman" w:hAnsi="Times New Roman" w:cs="Times New Roman"/>
        </w:rPr>
        <w:t>are created</w:t>
      </w:r>
      <w:proofErr w:type="gramEnd"/>
      <w:r w:rsidRPr="0092689A">
        <w:rPr>
          <w:rFonts w:ascii="Times New Roman" w:hAnsi="Times New Roman" w:cs="Times New Roman"/>
        </w:rPr>
        <w:t xml:space="preserve"> according to the procedure that </w:t>
      </w:r>
      <w:proofErr w:type="gramStart"/>
      <w:r w:rsidRPr="0092689A">
        <w:rPr>
          <w:rFonts w:ascii="Times New Roman" w:hAnsi="Times New Roman" w:cs="Times New Roman"/>
        </w:rPr>
        <w:t>given</w:t>
      </w:r>
      <w:proofErr w:type="gramEnd"/>
      <w:r w:rsidRPr="0092689A">
        <w:rPr>
          <w:rFonts w:ascii="Times New Roman" w:hAnsi="Times New Roman" w:cs="Times New Roman"/>
        </w:rPr>
        <w:t xml:space="preserve"> in this document.</w:t>
      </w:r>
    </w:p>
    <w:p w14:paraId="07C8D5B4" w14:textId="54363A68" w:rsidR="00FC11EA" w:rsidRPr="0092689A" w:rsidRDefault="00FC11EA" w:rsidP="00FC1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 xml:space="preserve">All documents </w:t>
      </w:r>
      <w:proofErr w:type="gramStart"/>
      <w:r w:rsidRPr="0092689A">
        <w:rPr>
          <w:rFonts w:ascii="Times New Roman" w:hAnsi="Times New Roman" w:cs="Times New Roman"/>
        </w:rPr>
        <w:t>are produced</w:t>
      </w:r>
      <w:proofErr w:type="gramEnd"/>
      <w:r w:rsidRPr="0092689A">
        <w:rPr>
          <w:rFonts w:ascii="Times New Roman" w:hAnsi="Times New Roman" w:cs="Times New Roman"/>
        </w:rPr>
        <w:t>, approved, distributed, used, and updated in a controlled manner.</w:t>
      </w:r>
    </w:p>
    <w:p w14:paraId="3F6B9567" w14:textId="2FA5098D" w:rsidR="00FC11EA" w:rsidRPr="0092689A" w:rsidRDefault="00FC11EA" w:rsidP="00FC11EA">
      <w:pPr>
        <w:rPr>
          <w:rFonts w:ascii="Times New Roman" w:hAnsi="Times New Roman" w:cs="Times New Roman"/>
        </w:rPr>
      </w:pPr>
    </w:p>
    <w:p w14:paraId="696C3425" w14:textId="66491E94" w:rsidR="00FC11EA" w:rsidRPr="0092689A" w:rsidRDefault="00FC11EA" w:rsidP="00FC11EA">
      <w:pPr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>[job title]</w:t>
      </w:r>
    </w:p>
    <w:p w14:paraId="1E26F9E5" w14:textId="0CFF4783" w:rsidR="00FC11EA" w:rsidRPr="0092689A" w:rsidRDefault="00FC11EA" w:rsidP="00FC11EA">
      <w:pPr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>[name]</w:t>
      </w:r>
    </w:p>
    <w:p w14:paraId="386731C0" w14:textId="69EC5F53" w:rsidR="00FC11EA" w:rsidRPr="0092689A" w:rsidRDefault="00FC11EA" w:rsidP="00FC11EA">
      <w:pPr>
        <w:rPr>
          <w:rFonts w:ascii="Times New Roman" w:hAnsi="Times New Roman" w:cs="Times New Roman"/>
        </w:rPr>
      </w:pPr>
    </w:p>
    <w:p w14:paraId="2C11E56B" w14:textId="459B13C9" w:rsidR="00FC11EA" w:rsidRPr="0092689A" w:rsidRDefault="00FC11EA" w:rsidP="00FC11EA">
      <w:pPr>
        <w:rPr>
          <w:rFonts w:ascii="Times New Roman" w:hAnsi="Times New Roman" w:cs="Times New Roman"/>
        </w:rPr>
      </w:pPr>
    </w:p>
    <w:p w14:paraId="6952DEA8" w14:textId="2A6D00B7" w:rsidR="00FC11EA" w:rsidRPr="0092689A" w:rsidRDefault="00FC11EA" w:rsidP="00FC11EA">
      <w:pPr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>______________________</w:t>
      </w:r>
    </w:p>
    <w:p w14:paraId="32C1255A" w14:textId="4F01F808" w:rsidR="00FC11EA" w:rsidRPr="0092689A" w:rsidRDefault="00FC11EA" w:rsidP="00FC11EA">
      <w:pPr>
        <w:rPr>
          <w:rFonts w:ascii="Times New Roman" w:hAnsi="Times New Roman" w:cs="Times New Roman"/>
        </w:rPr>
      </w:pPr>
      <w:r w:rsidRPr="0092689A">
        <w:rPr>
          <w:rFonts w:ascii="Times New Roman" w:hAnsi="Times New Roman" w:cs="Times New Roman"/>
        </w:rPr>
        <w:t>[signature]</w:t>
      </w:r>
    </w:p>
    <w:p w14:paraId="6167E386" w14:textId="69907C38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p w14:paraId="66FA69CD" w14:textId="77777777" w:rsidR="00BB35F7" w:rsidRPr="0092689A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sectPr w:rsidR="00BB35F7" w:rsidRPr="009268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E8C3" w14:textId="77777777" w:rsidR="00C15511" w:rsidRDefault="00C15511" w:rsidP="001025FC">
      <w:pPr>
        <w:spacing w:after="0" w:line="240" w:lineRule="auto"/>
      </w:pPr>
      <w:r>
        <w:separator/>
      </w:r>
    </w:p>
  </w:endnote>
  <w:endnote w:type="continuationSeparator" w:id="0">
    <w:p w14:paraId="15A95692" w14:textId="77777777" w:rsidR="00C15511" w:rsidRDefault="00C15511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805" w14:textId="77777777" w:rsidR="001025FC" w:rsidRDefault="00102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BD45" w14:textId="77777777" w:rsidR="001025FC" w:rsidRDefault="00102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298D" w14:textId="77777777" w:rsidR="00C15511" w:rsidRDefault="00C15511" w:rsidP="001025FC">
      <w:pPr>
        <w:spacing w:after="0" w:line="240" w:lineRule="auto"/>
      </w:pPr>
      <w:r>
        <w:separator/>
      </w:r>
    </w:p>
  </w:footnote>
  <w:footnote w:type="continuationSeparator" w:id="0">
    <w:p w14:paraId="460AF6BA" w14:textId="77777777" w:rsidR="00C15511" w:rsidRDefault="00C15511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CD26" w14:textId="77777777" w:rsidR="001025FC" w:rsidRDefault="00102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08A1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322878">
    <w:abstractNumId w:val="0"/>
  </w:num>
  <w:num w:numId="2" w16cid:durableId="102763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qgUAgWGuxCwAAAA="/>
  </w:docVars>
  <w:rsids>
    <w:rsidRoot w:val="00E65A53"/>
    <w:rsid w:val="001025FC"/>
    <w:rsid w:val="00127B19"/>
    <w:rsid w:val="006A49D2"/>
    <w:rsid w:val="0092689A"/>
    <w:rsid w:val="00930F44"/>
    <w:rsid w:val="009675F7"/>
    <w:rsid w:val="00A81635"/>
    <w:rsid w:val="00B65914"/>
    <w:rsid w:val="00BB35F7"/>
    <w:rsid w:val="00C15511"/>
    <w:rsid w:val="00CF2FEE"/>
    <w:rsid w:val="00D732A9"/>
    <w:rsid w:val="00E07737"/>
    <w:rsid w:val="00E65A53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5F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025FC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4D2818-0DEA-47E4-A7FE-887E02F9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704</Words>
  <Characters>3716</Characters>
  <Application>Microsoft Office Word</Application>
  <DocSecurity>0</DocSecurity>
  <Lines>371</Lines>
  <Paragraphs>119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Janindu Dulnath</cp:lastModifiedBy>
  <cp:revision>10</cp:revision>
  <dcterms:created xsi:type="dcterms:W3CDTF">2021-09-19T14:54:00Z</dcterms:created>
  <dcterms:modified xsi:type="dcterms:W3CDTF">2023-10-17T06:07:00Z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8c2bca5f141a444aed04e6461da4bd3a3cfc3f325040ed3aec0df480e282ede1</vt:lpwstr>
  </property>
</Properties>
</file>