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69CD" w14:textId="3BBEEECF" w:rsidR="00BB35F7" w:rsidRDefault="00692984" w:rsidP="00692984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692984">
        <w:rPr>
          <w:rFonts w:ascii="Times New Roman" w:hAnsi="Times New Roman" w:cs="Times New Roman"/>
          <w:u w:val="single"/>
        </w:rPr>
        <w:t>References</w:t>
      </w:r>
    </w:p>
    <w:p w14:paraId="26DC6081" w14:textId="6F6EFE84" w:rsidR="00692984" w:rsidRDefault="00692984" w:rsidP="00692984"/>
    <w:sdt>
      <w:sdtPr>
        <w:id w:val="-18558037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5EFD3F83" w14:textId="315944CE" w:rsidR="00692984" w:rsidRDefault="0069298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553D7A5" w14:textId="77777777" w:rsidR="00692984" w:rsidRDefault="0069298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92984" w14:paraId="7F925F6B" w14:textId="77777777">
                <w:trPr>
                  <w:divId w:val="12303082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0B5531" w14:textId="0693F612" w:rsidR="00692984" w:rsidRDefault="0069298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D02E70" w14:textId="3BB40347" w:rsidR="00692984" w:rsidRDefault="006929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"ISMS-DOC-07-3 Procedure for the Control of Documented Information," [Online]. Available: </w:t>
                    </w:r>
                    <w:hyperlink r:id="rId8" w:history="1">
                      <w:r w:rsidRPr="00692984">
                        <w:rPr>
                          <w:rStyle w:val="Hyperlink"/>
                          <w:noProof/>
                        </w:rPr>
                        <w:t>https://issuu.com/pub</w:t>
                      </w:r>
                      <w:r w:rsidRPr="00692984">
                        <w:rPr>
                          <w:rStyle w:val="Hyperlink"/>
                          <w:noProof/>
                        </w:rPr>
                        <w:t>l</w:t>
                      </w:r>
                      <w:r w:rsidRPr="00692984">
                        <w:rPr>
                          <w:rStyle w:val="Hyperlink"/>
                          <w:noProof/>
                        </w:rPr>
                        <w:t>ic-it/docs/isms-doc-07-3_procedure_for_the_con_43efb7dd7ee52c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692984" w14:paraId="23EA00A2" w14:textId="77777777">
                <w:trPr>
                  <w:divId w:val="12303082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378D1" w14:textId="77777777" w:rsidR="00692984" w:rsidRDefault="006929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1EC7F6" w14:textId="4CEAD5E4" w:rsidR="00692984" w:rsidRDefault="006929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"ISO27001 Toolkit Contents," [Online]. Available: </w:t>
                    </w:r>
                    <w:hyperlink r:id="rId9" w:history="1">
                      <w:r w:rsidRPr="00692984">
                        <w:rPr>
                          <w:rStyle w:val="Hyperlink"/>
                          <w:noProof/>
                        </w:rPr>
                        <w:t>https://certikit.com/templates/iso-27001-toolkit/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  <w:tr w:rsidR="00692984" w14:paraId="63E51A60" w14:textId="77777777">
                <w:trPr>
                  <w:divId w:val="12303082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271FA4" w14:textId="77777777" w:rsidR="00692984" w:rsidRDefault="006929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F5B9C8" w14:textId="47047C99" w:rsidR="00692984" w:rsidRDefault="006929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"ISO 27001 Documentation Toolkit with Pre-written Templates," 14 09 2021. [Online]. Available: </w:t>
                    </w:r>
                    <w:hyperlink r:id="rId10" w:history="1">
                      <w:r w:rsidRPr="00692984">
                        <w:rPr>
                          <w:rStyle w:val="Hyperlink"/>
                          <w:noProof/>
                        </w:rPr>
                        <w:t>https://advisera.com/27001academy/iso-27001-documentation-toolkit/</w:t>
                      </w:r>
                    </w:hyperlink>
                    <w:r>
                      <w:rPr>
                        <w:noProof/>
                      </w:rPr>
                      <w:t>. [Accessed 04 10 2021].</w:t>
                    </w:r>
                  </w:p>
                </w:tc>
              </w:tr>
            </w:tbl>
            <w:p w14:paraId="6731C44B" w14:textId="77777777" w:rsidR="00692984" w:rsidRDefault="00692984">
              <w:pPr>
                <w:divId w:val="1230308295"/>
                <w:rPr>
                  <w:rFonts w:eastAsia="Times New Roman"/>
                  <w:noProof/>
                </w:rPr>
              </w:pPr>
            </w:p>
            <w:p w14:paraId="347A77C1" w14:textId="7B5CC75D" w:rsidR="00692984" w:rsidRDefault="006929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26FD00" w14:textId="122CC56A" w:rsidR="00692984" w:rsidRDefault="00692984" w:rsidP="00692984"/>
    <w:p w14:paraId="5A9E2017" w14:textId="77777777" w:rsidR="00692984" w:rsidRPr="00692984" w:rsidRDefault="00692984" w:rsidP="00692984">
      <w:pPr>
        <w:jc w:val="right"/>
      </w:pPr>
    </w:p>
    <w:sectPr w:rsidR="00692984" w:rsidRPr="006929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EEF28" w14:textId="77777777" w:rsidR="001B15D7" w:rsidRDefault="001B15D7" w:rsidP="001025FC">
      <w:pPr>
        <w:spacing w:after="0" w:line="240" w:lineRule="auto"/>
      </w:pPr>
      <w:r>
        <w:separator/>
      </w:r>
    </w:p>
  </w:endnote>
  <w:endnote w:type="continuationSeparator" w:id="0">
    <w:p w14:paraId="406F2820" w14:textId="77777777" w:rsidR="001B15D7" w:rsidRDefault="001B15D7" w:rsidP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805" w14:textId="77777777" w:rsidR="001025FC" w:rsidRDefault="00102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105D" w14:textId="608C18E8" w:rsidR="001025FC" w:rsidRDefault="001025FC">
    <w:pPr>
      <w:pStyle w:val="Footer"/>
    </w:pPr>
    <w:r>
      <w:t>Level of Confidentiality</w:t>
    </w:r>
    <w:r>
      <w:tab/>
    </w:r>
    <w:r>
      <w:tab/>
      <w:t>Name of the organization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BD45" w14:textId="77777777" w:rsidR="001025FC" w:rsidRDefault="00102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5674" w14:textId="77777777" w:rsidR="001B15D7" w:rsidRDefault="001B15D7" w:rsidP="001025FC">
      <w:pPr>
        <w:spacing w:after="0" w:line="240" w:lineRule="auto"/>
      </w:pPr>
      <w:r>
        <w:separator/>
      </w:r>
    </w:p>
  </w:footnote>
  <w:footnote w:type="continuationSeparator" w:id="0">
    <w:p w14:paraId="25B28F41" w14:textId="77777777" w:rsidR="001B15D7" w:rsidRDefault="001B15D7" w:rsidP="0010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CD26" w14:textId="77777777" w:rsidR="001025FC" w:rsidRDefault="00102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4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2032" w14:textId="0268E5D4" w:rsidR="001025FC" w:rsidRDefault="001025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ECFE" w14:textId="77777777" w:rsidR="001025FC" w:rsidRDefault="00102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08A1" w14:textId="77777777" w:rsidR="001025FC" w:rsidRDefault="0010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A719E7"/>
    <w:multiLevelType w:val="hybridMultilevel"/>
    <w:tmpl w:val="E3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rOwMLM0N7C0NDZV0lEKTi0uzszPAykwqgUAgWGuxCwAAAA="/>
  </w:docVars>
  <w:rsids>
    <w:rsidRoot w:val="00E65A53"/>
    <w:rsid w:val="001025FC"/>
    <w:rsid w:val="00127B19"/>
    <w:rsid w:val="001B15D7"/>
    <w:rsid w:val="005A44A2"/>
    <w:rsid w:val="00692984"/>
    <w:rsid w:val="006A49D2"/>
    <w:rsid w:val="0092689A"/>
    <w:rsid w:val="00930F44"/>
    <w:rsid w:val="009675F7"/>
    <w:rsid w:val="00B65914"/>
    <w:rsid w:val="00BB35F7"/>
    <w:rsid w:val="00CF2FEE"/>
    <w:rsid w:val="00E07737"/>
    <w:rsid w:val="00E65A53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223E"/>
  <w15:chartTrackingRefBased/>
  <w15:docId w15:val="{CAB5F470-83B2-43EC-AF80-89E41E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5FC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FC"/>
  </w:style>
  <w:style w:type="paragraph" w:styleId="Footer">
    <w:name w:val="footer"/>
    <w:basedOn w:val="Normal"/>
    <w:link w:val="Foot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FC"/>
  </w:style>
  <w:style w:type="character" w:customStyle="1" w:styleId="Heading1Char">
    <w:name w:val="Heading 1 Char"/>
    <w:basedOn w:val="DefaultParagraphFont"/>
    <w:link w:val="Heading1"/>
    <w:uiPriority w:val="9"/>
    <w:rsid w:val="001025FC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5FC"/>
    <w:pPr>
      <w:outlineLvl w:val="9"/>
    </w:pPr>
  </w:style>
  <w:style w:type="paragraph" w:styleId="ListParagraph">
    <w:name w:val="List Paragraph"/>
    <w:basedOn w:val="Normal"/>
    <w:uiPriority w:val="34"/>
    <w:qFormat/>
    <w:rsid w:val="00102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5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F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B1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92984"/>
  </w:style>
  <w:style w:type="character" w:styleId="UnresolvedMention">
    <w:name w:val="Unresolved Mention"/>
    <w:basedOn w:val="DefaultParagraphFont"/>
    <w:uiPriority w:val="99"/>
    <w:semiHidden/>
    <w:unhideWhenUsed/>
    <w:rsid w:val="00692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9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u.com/public-it/docs/isms-doc-07-3_procedure_for_the_con_43efb7dd7ee52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dvisera.com/27001academy/iso-27001-documentation-toolk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rtikit.com/templates/iso-27001-toolki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ISM21</b:Tag>
    <b:SourceType>InternetSite</b:SourceType>
    <b:Guid>{96E64014-BE90-414B-8482-F71955FF5261}</b:Guid>
    <b:Title>ISMS-DOC-07-3 Procedure for the Control of Documented Information</b:Title>
    <b:YearAccessed>2021</b:YearAccessed>
    <b:MonthAccessed>10</b:MonthAccessed>
    <b:DayAccessed>04</b:DayAccessed>
    <b:URL>https://issuu.com/public-it/docs/isms-doc-07-3_procedure_for_the_con_43efb7dd7ee52c</b:URL>
    <b:RefOrder>1</b:RefOrder>
  </b:Source>
  <b:Source>
    <b:Tag>ISO21</b:Tag>
    <b:SourceType>InternetSite</b:SourceType>
    <b:Guid>{6359AE90-7462-400F-81FD-0E0B5D8BFEEB}</b:Guid>
    <b:Title>ISO27001 Toolkit Contents</b:Title>
    <b:YearAccessed>2021</b:YearAccessed>
    <b:MonthAccessed>10</b:MonthAccessed>
    <b:DayAccessed>04</b:DayAccessed>
    <b:URL>https://certikit.com/templates/iso-27001-toolkit/</b:URL>
    <b:InternetSiteTitle>CertiKit</b:InternetSiteTitle>
    <b:RefOrder>2</b:RefOrder>
  </b:Source>
  <b:Source>
    <b:Tag>ISO211</b:Tag>
    <b:SourceType>InternetSite</b:SourceType>
    <b:Guid>{D7327BB2-80E5-4336-B3F3-C14858A9F33C}</b:Guid>
    <b:Title>ISO 27001 Documentation Toolkit with Pre-written Templates</b:Title>
    <b:Year>2021</b:Year>
    <b:Month>09</b:Month>
    <b:Day>14</b:Day>
    <b:YearAccessed>2021</b:YearAccessed>
    <b:MonthAccessed>10</b:MonthAccessed>
    <b:DayAccessed>04</b:DayAccessed>
    <b:URL>https://advisera.com/27001academy/iso-27001-documentation-toolkit/</b:URL>
    <b:InternetSiteTitle>27001Academy</b:InternetSiteTitle>
    <b:RefOrder>3</b:RefOrder>
  </b:Source>
</b:Sources>
</file>

<file path=customXml/itemProps1.xml><?xml version="1.0" encoding="utf-8"?>
<ds:datastoreItem xmlns:ds="http://schemas.openxmlformats.org/officeDocument/2006/customXml" ds:itemID="{AB2892E9-8D7B-4EBF-847B-6ED486D4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Maddumage M it19065236</cp:lastModifiedBy>
  <cp:revision>9</cp:revision>
  <dcterms:created xsi:type="dcterms:W3CDTF">2021-09-19T14:54:00Z</dcterms:created>
  <dcterms:modified xsi:type="dcterms:W3CDTF">2021-10-09T13:16:00Z</dcterms:modified>
</cp:coreProperties>
</file>