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28"/>
        <w:gridCol w:w="2394"/>
        <w:gridCol w:w="1476"/>
        <w:gridCol w:w="1026"/>
        <w:gridCol w:w="2934"/>
      </w:tblGrid>
      <w:tr w:rsidR="00EF4A0A" w:rsidTr="004C5378">
        <w:tc>
          <w:tcPr>
            <w:tcW w:w="172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4A0A"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Date</w:t>
            </w:r>
          </w:p>
        </w:tc>
        <w:tc>
          <w:tcPr>
            <w:tcW w:w="239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16"/>
              <w:placeholder>
                <w:docPart w:val="D12455BC259E4EE2AC379A932B0DB93D"/>
              </w:placeholder>
              <w:date w:fullDate="2014-03-3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Default="0007717E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3/30/2014</w:t>
                </w:r>
              </w:p>
            </w:sdtContent>
          </w:sdt>
          <w:p w:rsidR="00EF4A0A" w:rsidRPr="00EF4A0A" w:rsidRDefault="00EF4A0A" w:rsidP="00EF4A0A">
            <w:pPr>
              <w:pStyle w:val="Body"/>
            </w:pPr>
          </w:p>
        </w:tc>
        <w:tc>
          <w:tcPr>
            <w:tcW w:w="250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4" w:space="0" w:color="auto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Place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20"/>
            <w:placeholder>
              <w:docPart w:val="8056ED8CF5C2481FAC56B2F8AB3D53BA"/>
            </w:placeholder>
            <w:text/>
          </w:sdtPr>
          <w:sdtContent>
            <w:tc>
              <w:tcPr>
                <w:tcW w:w="2394" w:type="dxa"/>
                <w:tcBorders>
                  <w:left w:val="nil"/>
                  <w:bottom w:val="single" w:sz="4" w:space="0" w:color="auto"/>
                </w:tcBorders>
              </w:tcPr>
              <w:p w:rsidR="00EF4A0A" w:rsidRPr="00EF4A0A" w:rsidRDefault="0007717E" w:rsidP="0007717E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SSRL</w:t>
                </w:r>
              </w:p>
            </w:tc>
          </w:sdtContent>
        </w:sdt>
        <w:tc>
          <w:tcPr>
            <w:tcW w:w="1476" w:type="dxa"/>
            <w:tcBorders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Leader</w:t>
            </w:r>
          </w:p>
        </w:tc>
        <w:tc>
          <w:tcPr>
            <w:tcW w:w="3960" w:type="dxa"/>
            <w:gridSpan w:val="2"/>
            <w:tcBorders>
              <w:left w:val="nil"/>
              <w:bottom w:val="single" w:sz="4" w:space="0" w:color="auto"/>
            </w:tcBorders>
          </w:tcPr>
          <w:p w:rsidR="00EF4A0A" w:rsidRDefault="0020676C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sz w:val="24"/>
                  <w:szCs w:val="24"/>
                </w:rPr>
                <w:id w:val="178790527"/>
                <w:placeholder>
                  <w:docPart w:val="9FFAD6A597B34D219A86894DF65902C6"/>
                </w:placeholder>
                <w:text/>
              </w:sdtPr>
              <w:sdtContent>
                <w:r w:rsidR="0007717E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Tom Moline</w:t>
                </w:r>
              </w:sdtContent>
            </w:sdt>
          </w:p>
          <w:p w:rsidR="00EF4A0A" w:rsidRPr="00EF4A0A" w:rsidRDefault="00EF4A0A" w:rsidP="00EF4A0A">
            <w:pPr>
              <w:pStyle w:val="Body"/>
              <w:spacing w:after="120"/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Minutes Date</w:t>
            </w:r>
          </w:p>
        </w:tc>
        <w:tc>
          <w:tcPr>
            <w:tcW w:w="2394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24"/>
              <w:placeholder>
                <w:docPart w:val="985828FBADCD4DBAAE8A7E3619083583"/>
              </w:placeholder>
              <w:date w:fullDate="2014-03-3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Pr="00EF4A0A" w:rsidRDefault="0007717E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3/30/2014</w:t>
                </w:r>
              </w:p>
            </w:sdtContent>
          </w:sdt>
        </w:tc>
        <w:tc>
          <w:tcPr>
            <w:tcW w:w="1476" w:type="dxa"/>
            <w:tcBorders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Participants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31"/>
            <w:placeholder>
              <w:docPart w:val="0333F762F85E4F51B9E3218AD72C941F"/>
            </w:placeholder>
            <w:text/>
          </w:sdtPr>
          <w:sdtContent>
            <w:tc>
              <w:tcPr>
                <w:tcW w:w="3960" w:type="dxa"/>
                <w:gridSpan w:val="2"/>
                <w:tcBorders>
                  <w:left w:val="nil"/>
                </w:tcBorders>
              </w:tcPr>
              <w:p w:rsidR="00EF4A0A" w:rsidRPr="00EF4A0A" w:rsidRDefault="001537AB" w:rsidP="001537AB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Andrew Zimmerman,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Denana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Vehab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Tom Moline, Nate Richard,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Marek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Janiczek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, Alex Howard, Tyler Olson</w:t>
                </w:r>
              </w:p>
            </w:tc>
          </w:sdtContent>
        </w:sdt>
      </w:tr>
    </w:tbl>
    <w:p w:rsidR="00EF4A0A" w:rsidRPr="00EF4A0A" w:rsidRDefault="00EF4A0A" w:rsidP="00EF4A0A">
      <w:pPr>
        <w:pStyle w:val="Subtitle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14"/>
        <w:gridCol w:w="2652"/>
        <w:gridCol w:w="1310"/>
      </w:tblGrid>
      <w:tr w:rsidR="004C5378" w:rsidTr="008757ED">
        <w:trPr>
          <w:tblHeader/>
        </w:trPr>
        <w:tc>
          <w:tcPr>
            <w:tcW w:w="5614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4C5378" w:rsidTr="008757ED">
        <w:tc>
          <w:tcPr>
            <w:tcW w:w="5614" w:type="dxa"/>
            <w:tcBorders>
              <w:top w:val="single" w:sz="2" w:space="0" w:color="auto"/>
              <w:left w:val="nil"/>
              <w:bottom w:val="nil"/>
            </w:tcBorders>
          </w:tcPr>
          <w:sdt>
            <w:sdtPr>
              <w:rPr>
                <w:rFonts w:ascii="Times New Roman" w:hAnsi="Times New Roman" w:cs="Times New Roman"/>
                <w:b/>
              </w:rPr>
              <w:id w:val="178790509"/>
              <w:placeholder>
                <w:docPart w:val="9E897EA64C3B4D17B2CA31A06CC6B0AE"/>
              </w:placeholder>
              <w:text/>
            </w:sdtPr>
            <w:sdtContent>
              <w:p w:rsidR="008E0A37" w:rsidRDefault="0007717E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RVM Overview: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color w:val="auto"/>
              </w:rPr>
              <w:id w:val="178790513"/>
              <w:placeholder>
                <w:docPart w:val="32133A1429EF4845BDC9F0AE672F86AE"/>
              </w:placeholder>
              <w:text/>
            </w:sdtPr>
            <w:sdtContent>
              <w:p w:rsidR="004C5378" w:rsidRDefault="001537AB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color w:val="auto"/>
                  </w:rPr>
                </w:pPr>
                <w:r>
                  <w:rPr>
                    <w:rFonts w:ascii="Times New Roman" w:hAnsi="Times New Roman" w:cs="Times New Roman"/>
                    <w:color w:val="auto"/>
                  </w:rPr>
                  <w:t>Requirements have been imposed on the design of the conjoinment mechanism that limits the initial separation and rotational velocity between each spacecraft.</w:t>
                </w:r>
              </w:p>
            </w:sdtContent>
          </w:sdt>
          <w:p w:rsidR="001537AB" w:rsidRDefault="001537A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These requirements are that the mechanism must survive initial spacecraft separation, achieve a separation velocity of less than 1 m/s</w:t>
            </w:r>
            <w:r w:rsidR="00E116DC">
              <w:rPr>
                <w:rFonts w:ascii="Times New Roman" w:hAnsi="Times New Roman" w:cs="Times New Roman"/>
                <w:color w:val="auto"/>
              </w:rPr>
              <w:t xml:space="preserve">, and a rotational velocity </w:t>
            </w:r>
            <w:proofErr w:type="gramStart"/>
            <w:r w:rsidR="00E116DC">
              <w:rPr>
                <w:rFonts w:ascii="Times New Roman" w:hAnsi="Times New Roman" w:cs="Times New Roman"/>
                <w:color w:val="auto"/>
              </w:rPr>
              <w:t xml:space="preserve">of </w:t>
            </w:r>
            <w:r>
              <w:rPr>
                <w:rFonts w:ascii="Times New Roman" w:hAnsi="Times New Roman" w:cs="Times New Roman"/>
                <w:color w:val="auto"/>
              </w:rPr>
              <w:t>10 deg/s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:rsidR="00E116DC" w:rsidRDefault="00E116DC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Also necessitates a power inhibit that prevents the secondary spacecraft from being powered on until separation.</w:t>
            </w:r>
          </w:p>
          <w:p w:rsidR="001537AB" w:rsidRDefault="001537A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Future Work:</w:t>
            </w:r>
          </w:p>
          <w:p w:rsidR="001537AB" w:rsidRDefault="001537A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Need to allocate volume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an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power constraints.</w:t>
            </w:r>
          </w:p>
          <w:p w:rsidR="001537AB" w:rsidRDefault="001537A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Set up a weekly meeting time:</w:t>
            </w:r>
          </w:p>
          <w:p w:rsidR="001537AB" w:rsidRDefault="001537AB" w:rsidP="001537AB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DV: MW after 3 PM, TR before 4 PM</w:t>
            </w:r>
          </w:p>
          <w:p w:rsidR="001537AB" w:rsidRDefault="001537AB" w:rsidP="001537AB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AZ: M after 5 PM, Every Other Day after 1 PM</w:t>
            </w:r>
          </w:p>
          <w:p w:rsidR="001537AB" w:rsidRDefault="001537AB" w:rsidP="001537AB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MJ: Every day but Tuesday after 3 PM, T after 5 PM</w:t>
            </w:r>
          </w:p>
          <w:p w:rsidR="001537AB" w:rsidRDefault="001537AB" w:rsidP="001537AB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TM: </w:t>
            </w:r>
          </w:p>
          <w:p w:rsidR="001537AB" w:rsidRDefault="001537AB" w:rsidP="001537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out which spacecraft the docking mechanism will be incorporated into.</w:t>
            </w:r>
          </w:p>
          <w:p w:rsidR="001537AB" w:rsidRDefault="001537AB" w:rsidP="001537AB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NR: Do we want to sacrifice power on secondary spacecraft for ease of integration?</w:t>
            </w:r>
          </w:p>
          <w:p w:rsidR="001537AB" w:rsidRDefault="00E116DC" w:rsidP="00E116D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TM: Also need to look at this from a volume budget standpoint.</w:t>
            </w:r>
          </w:p>
          <w:p w:rsidR="00E116DC" w:rsidRDefault="00E116DC" w:rsidP="00E116D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some initial ideas for separating mechanism?</w:t>
            </w:r>
          </w:p>
          <w:p w:rsidR="00E116DC" w:rsidRDefault="00E116DC" w:rsidP="00E116DC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DV: could use primary propulsion system for main separation force.</w:t>
            </w:r>
          </w:p>
          <w:p w:rsidR="00E116DC" w:rsidRDefault="00E116DC" w:rsidP="00E116DC">
            <w:pPr>
              <w:pStyle w:val="Body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Might have to change the power off requirement if we want to have the </w:t>
            </w:r>
            <w:r>
              <w:rPr>
                <w:rFonts w:ascii="Times New Roman" w:hAnsi="Times New Roman" w:cs="Times New Roman"/>
              </w:rPr>
              <w:lastRenderedPageBreak/>
              <w:t>separation mechanism on the secondary spacecraft.</w:t>
            </w:r>
          </w:p>
          <w:p w:rsidR="00E116DC" w:rsidRDefault="00CD547E" w:rsidP="00E116DC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DV: could also use a nylon tie-down and have a different version of the burn circuit.</w:t>
            </w:r>
          </w:p>
          <w:p w:rsidR="00CD547E" w:rsidRDefault="00CD547E" w:rsidP="00E116DC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MJ: could have physical way of conjoinment and use electromagnets for separation force.</w:t>
            </w:r>
          </w:p>
          <w:p w:rsidR="001537AB" w:rsidRPr="001537AB" w:rsidRDefault="001537AB" w:rsidP="001537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left="720"/>
              <w:rPr>
                <w:rFonts w:ascii="Times New Roman" w:hAnsi="Times New Roman" w:cs="Times New Roman"/>
              </w:rPr>
            </w:pPr>
          </w:p>
          <w:p w:rsidR="008757ED" w:rsidRPr="008757ED" w:rsidRDefault="008757E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  <w:tcBorders>
              <w:top w:val="single" w:sz="2" w:space="0" w:color="auto"/>
              <w:bottom w:val="nil"/>
            </w:tcBorders>
          </w:tcPr>
          <w:p w:rsidR="005016EB" w:rsidRPr="008757ED" w:rsidRDefault="005016E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  <w:p w:rsidR="005016EB" w:rsidRPr="008757ED" w:rsidRDefault="005016EB" w:rsidP="005016EB">
            <w:pPr>
              <w:rPr>
                <w:sz w:val="22"/>
                <w:szCs w:val="22"/>
              </w:rPr>
            </w:pPr>
          </w:p>
          <w:p w:rsidR="001537AB" w:rsidRDefault="001537AB" w:rsidP="008757ED">
            <w:pPr>
              <w:rPr>
                <w:b/>
                <w:sz w:val="22"/>
                <w:szCs w:val="22"/>
              </w:rPr>
            </w:pPr>
          </w:p>
          <w:p w:rsidR="001537AB" w:rsidRPr="001537AB" w:rsidRDefault="001537AB" w:rsidP="001537AB">
            <w:pPr>
              <w:rPr>
                <w:sz w:val="22"/>
                <w:szCs w:val="22"/>
              </w:rPr>
            </w:pPr>
          </w:p>
          <w:p w:rsidR="001537AB" w:rsidRPr="001537AB" w:rsidRDefault="001537AB" w:rsidP="001537AB">
            <w:pPr>
              <w:rPr>
                <w:sz w:val="22"/>
                <w:szCs w:val="22"/>
              </w:rPr>
            </w:pPr>
          </w:p>
          <w:p w:rsidR="001537AB" w:rsidRPr="001537AB" w:rsidRDefault="001537AB" w:rsidP="001537AB">
            <w:pPr>
              <w:rPr>
                <w:sz w:val="22"/>
                <w:szCs w:val="22"/>
              </w:rPr>
            </w:pPr>
          </w:p>
          <w:p w:rsidR="001537AB" w:rsidRPr="001537AB" w:rsidRDefault="001537AB" w:rsidP="001537AB">
            <w:pPr>
              <w:rPr>
                <w:sz w:val="22"/>
                <w:szCs w:val="22"/>
              </w:rPr>
            </w:pPr>
          </w:p>
          <w:p w:rsidR="001537AB" w:rsidRPr="001537AB" w:rsidRDefault="001537AB" w:rsidP="001537AB">
            <w:pPr>
              <w:rPr>
                <w:sz w:val="22"/>
                <w:szCs w:val="22"/>
              </w:rPr>
            </w:pPr>
          </w:p>
          <w:p w:rsidR="001537AB" w:rsidRPr="001537AB" w:rsidRDefault="001537AB" w:rsidP="001537AB">
            <w:pPr>
              <w:rPr>
                <w:sz w:val="22"/>
                <w:szCs w:val="22"/>
              </w:rPr>
            </w:pPr>
          </w:p>
          <w:p w:rsidR="001537AB" w:rsidRDefault="001537AB" w:rsidP="001537AB">
            <w:pPr>
              <w:rPr>
                <w:sz w:val="22"/>
                <w:szCs w:val="22"/>
              </w:rPr>
            </w:pPr>
          </w:p>
          <w:p w:rsidR="001537AB" w:rsidRDefault="001537AB" w:rsidP="001537AB">
            <w:pPr>
              <w:rPr>
                <w:sz w:val="22"/>
                <w:szCs w:val="22"/>
              </w:rPr>
            </w:pPr>
          </w:p>
          <w:p w:rsidR="001537AB" w:rsidRDefault="001537AB" w:rsidP="001537AB">
            <w:pPr>
              <w:rPr>
                <w:sz w:val="22"/>
                <w:szCs w:val="22"/>
              </w:rPr>
            </w:pPr>
          </w:p>
          <w:p w:rsidR="008064FD" w:rsidRDefault="001537AB" w:rsidP="001537A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Schedule weekly meeting time (JB)</w:t>
            </w: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Default="0021778D" w:rsidP="001537AB">
            <w:pPr>
              <w:rPr>
                <w:b/>
                <w:sz w:val="22"/>
                <w:szCs w:val="22"/>
              </w:rPr>
            </w:pPr>
          </w:p>
          <w:p w:rsidR="0021778D" w:rsidRPr="0021778D" w:rsidRDefault="0021778D" w:rsidP="001537A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Provide at least three different design ideas for separation mechanism (DV)</w:t>
            </w:r>
          </w:p>
        </w:tc>
        <w:tc>
          <w:tcPr>
            <w:tcW w:w="1310" w:type="dxa"/>
            <w:tcBorders>
              <w:top w:val="single" w:sz="2" w:space="0" w:color="auto"/>
              <w:bottom w:val="nil"/>
            </w:tcBorders>
          </w:tcPr>
          <w:p w:rsidR="008064FD" w:rsidRPr="008757ED" w:rsidRDefault="008064FD" w:rsidP="008064FD">
            <w:pPr>
              <w:rPr>
                <w:b/>
                <w:sz w:val="22"/>
                <w:szCs w:val="22"/>
              </w:rPr>
            </w:pPr>
          </w:p>
          <w:p w:rsidR="0021778D" w:rsidRDefault="0021778D" w:rsidP="008757ED">
            <w:pPr>
              <w:rPr>
                <w:b/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Default="0021778D" w:rsidP="0021778D">
            <w:pPr>
              <w:rPr>
                <w:sz w:val="22"/>
                <w:szCs w:val="22"/>
              </w:rPr>
            </w:pPr>
          </w:p>
          <w:p w:rsidR="0021778D" w:rsidRDefault="0021778D" w:rsidP="0021778D">
            <w:pPr>
              <w:rPr>
                <w:sz w:val="22"/>
                <w:szCs w:val="22"/>
              </w:rPr>
            </w:pPr>
          </w:p>
          <w:p w:rsid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b/>
                <w:sz w:val="22"/>
                <w:szCs w:val="22"/>
              </w:rPr>
            </w:pPr>
            <w:r w:rsidRPr="0021778D">
              <w:rPr>
                <w:b/>
                <w:sz w:val="22"/>
                <w:szCs w:val="22"/>
              </w:rPr>
              <w:t>04/01/2014</w:t>
            </w: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Default="0021778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sz w:val="22"/>
                <w:szCs w:val="22"/>
              </w:rPr>
            </w:pPr>
          </w:p>
          <w:p w:rsidR="0021778D" w:rsidRDefault="0021778D" w:rsidP="0021778D">
            <w:pPr>
              <w:rPr>
                <w:sz w:val="22"/>
                <w:szCs w:val="22"/>
              </w:rPr>
            </w:pPr>
          </w:p>
          <w:p w:rsidR="008757ED" w:rsidRDefault="008757ED" w:rsidP="0021778D">
            <w:pPr>
              <w:rPr>
                <w:sz w:val="22"/>
                <w:szCs w:val="22"/>
              </w:rPr>
            </w:pPr>
          </w:p>
          <w:p w:rsidR="0021778D" w:rsidRPr="0021778D" w:rsidRDefault="0021778D" w:rsidP="0021778D">
            <w:pPr>
              <w:rPr>
                <w:b/>
                <w:sz w:val="22"/>
                <w:szCs w:val="22"/>
              </w:rPr>
            </w:pPr>
            <w:r w:rsidRPr="0021778D">
              <w:rPr>
                <w:b/>
                <w:sz w:val="22"/>
                <w:szCs w:val="22"/>
              </w:rPr>
              <w:t>04/01/2014</w:t>
            </w:r>
          </w:p>
        </w:tc>
      </w:tr>
    </w:tbl>
    <w:p w:rsidR="00EF4A0A" w:rsidRPr="00EF4A0A" w:rsidRDefault="00EF4A0A" w:rsidP="00EF4A0A">
      <w:pPr>
        <w:pStyle w:val="Body"/>
        <w:spacing w:after="120"/>
        <w:rPr>
          <w:rFonts w:ascii="Times New Roman" w:hAnsi="Times New Roman" w:cs="Times New Roman"/>
        </w:rPr>
      </w:pPr>
    </w:p>
    <w:p w:rsidR="0036782B" w:rsidRDefault="0036782B" w:rsidP="00D21C8E">
      <w:pPr>
        <w:pStyle w:val="Body"/>
        <w:ind w:left="220"/>
        <w:jc w:val="both"/>
        <w:rPr>
          <w:rFonts w:eastAsia="Helvetica" w:hAnsi="Helvetica" w:cs="Helvetica"/>
          <w:position w:val="4"/>
          <w:sz w:val="26"/>
          <w:szCs w:val="26"/>
        </w:rPr>
      </w:pPr>
    </w:p>
    <w:sectPr w:rsidR="0036782B" w:rsidSect="0036782B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2E1" w:rsidRDefault="007242E1" w:rsidP="0036782B">
      <w:r>
        <w:separator/>
      </w:r>
    </w:p>
  </w:endnote>
  <w:endnote w:type="continuationSeparator" w:id="0">
    <w:p w:rsidR="007242E1" w:rsidRDefault="007242E1" w:rsidP="0036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2E1" w:rsidRDefault="007242E1" w:rsidP="0036782B">
      <w:r>
        <w:separator/>
      </w:r>
    </w:p>
  </w:footnote>
  <w:footnote w:type="continuationSeparator" w:id="0">
    <w:p w:rsidR="007242E1" w:rsidRDefault="007242E1" w:rsidP="00367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3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30"/>
      <w:gridCol w:w="2250"/>
    </w:tblGrid>
    <w:tr w:rsidR="00EF4A0A" w:rsidTr="0007717E">
      <w:tc>
        <w:tcPr>
          <w:tcW w:w="1530" w:type="dxa"/>
        </w:tcPr>
        <w:p w:rsidR="00EF4A0A" w:rsidRDefault="00EF4A0A" w:rsidP="00EF4A0A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center"/>
          </w:pPr>
          <w:r w:rsidRPr="00EF4A0A">
            <w:rPr>
              <w:noProof/>
            </w:rPr>
            <w:drawing>
              <wp:inline distT="0" distB="0" distL="0" distR="0">
                <wp:extent cx="653143" cy="653143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cal Pat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77" cy="65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0"/>
            <w:szCs w:val="20"/>
            <w:u w:val="single"/>
          </w:rPr>
          <w:id w:val="178790535"/>
          <w:placeholder>
            <w:docPart w:val="F573D70DBCB14E59B698874B5B29ED45"/>
          </w:placeholder>
          <w:text/>
        </w:sdtPr>
        <w:sdtContent>
          <w:tc>
            <w:tcPr>
              <w:tcW w:w="2250" w:type="dxa"/>
              <w:vAlign w:val="center"/>
            </w:tcPr>
            <w:p w:rsidR="00EF4A0A" w:rsidRPr="00EF4A0A" w:rsidRDefault="0007717E" w:rsidP="00E116DC">
              <w:pPr>
                <w:pStyle w:val="Header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  <w:bar w:val="none" w:sz="0" w:color="auto"/>
                </w:pBdr>
                <w:rPr>
                  <w:b/>
                  <w:sz w:val="20"/>
                  <w:szCs w:val="20"/>
                  <w:u w:val="single"/>
                </w:rPr>
              </w:pPr>
              <w:r>
                <w:rPr>
                  <w:b/>
                  <w:sz w:val="20"/>
                  <w:szCs w:val="20"/>
                  <w:u w:val="single"/>
                </w:rPr>
                <w:t xml:space="preserve">Rascal </w:t>
              </w:r>
              <w:r w:rsidR="00E116DC">
                <w:rPr>
                  <w:b/>
                  <w:sz w:val="20"/>
                  <w:szCs w:val="20"/>
                  <w:u w:val="single"/>
                </w:rPr>
                <w:t>Berthing</w:t>
              </w:r>
              <w:r>
                <w:rPr>
                  <w:b/>
                  <w:sz w:val="20"/>
                  <w:szCs w:val="20"/>
                  <w:u w:val="single"/>
                </w:rPr>
                <w:t xml:space="preserve"> Subsystem Meeting </w:t>
              </w:r>
            </w:p>
          </w:tc>
        </w:sdtContent>
      </w:sdt>
    </w:tr>
  </w:tbl>
  <w:p w:rsidR="0036782B" w:rsidRPr="00EF4A0A" w:rsidRDefault="0036782B" w:rsidP="00EF4A0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0A4"/>
    <w:multiLevelType w:val="multilevel"/>
    <w:tmpl w:val="2FC648CE"/>
    <w:styleLink w:val="NoteTaking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1E303F65"/>
    <w:multiLevelType w:val="multilevel"/>
    <w:tmpl w:val="82DA6478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20C01470"/>
    <w:multiLevelType w:val="multilevel"/>
    <w:tmpl w:val="62EEE1E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2513087"/>
    <w:multiLevelType w:val="multilevel"/>
    <w:tmpl w:val="C8087F5A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33EA5EF5"/>
    <w:multiLevelType w:val="hybridMultilevel"/>
    <w:tmpl w:val="48E0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B3466"/>
    <w:multiLevelType w:val="multilevel"/>
    <w:tmpl w:val="E916B85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5B8C5298"/>
    <w:multiLevelType w:val="hybridMultilevel"/>
    <w:tmpl w:val="997E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607E8"/>
    <w:multiLevelType w:val="multilevel"/>
    <w:tmpl w:val="F3662A4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661E4BDF"/>
    <w:multiLevelType w:val="multilevel"/>
    <w:tmpl w:val="CBBC653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nsid w:val="79C978CF"/>
    <w:multiLevelType w:val="hybridMultilevel"/>
    <w:tmpl w:val="BA4A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37AB"/>
    <w:rsid w:val="0007717E"/>
    <w:rsid w:val="001537AB"/>
    <w:rsid w:val="0020676C"/>
    <w:rsid w:val="0021778D"/>
    <w:rsid w:val="0036782B"/>
    <w:rsid w:val="004467A5"/>
    <w:rsid w:val="004C5378"/>
    <w:rsid w:val="005016EB"/>
    <w:rsid w:val="007242E1"/>
    <w:rsid w:val="008064FD"/>
    <w:rsid w:val="008757ED"/>
    <w:rsid w:val="008C3C42"/>
    <w:rsid w:val="008E0A37"/>
    <w:rsid w:val="00CD547E"/>
    <w:rsid w:val="00D21C8E"/>
    <w:rsid w:val="00D734F6"/>
    <w:rsid w:val="00DD39DC"/>
    <w:rsid w:val="00DF41B6"/>
    <w:rsid w:val="00E116DC"/>
    <w:rsid w:val="00EF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Preliminary-Design\CMQA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2455BC259E4EE2AC379A932B0DB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0836A-0D95-4065-BFA5-10A858CCC4E2}"/>
      </w:docPartPr>
      <w:docPartBody>
        <w:p w:rsidR="00000000" w:rsidRDefault="000C27C5">
          <w:pPr>
            <w:pStyle w:val="D12455BC259E4EE2AC379A932B0DB93D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8056ED8CF5C2481FAC56B2F8AB3D5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6F0D-D04B-41B6-BAFA-66EA1C6ECC77}"/>
      </w:docPartPr>
      <w:docPartBody>
        <w:p w:rsidR="00000000" w:rsidRDefault="000C27C5">
          <w:pPr>
            <w:pStyle w:val="8056ED8CF5C2481FAC56B2F8AB3D53BA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Location</w:t>
          </w:r>
        </w:p>
      </w:docPartBody>
    </w:docPart>
    <w:docPart>
      <w:docPartPr>
        <w:name w:val="9FFAD6A597B34D219A86894DF6590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D2BD-D0F8-4996-A4F6-F249E884943F}"/>
      </w:docPartPr>
      <w:docPartBody>
        <w:p w:rsidR="00000000" w:rsidRDefault="000C27C5">
          <w:pPr>
            <w:pStyle w:val="9FFAD6A597B34D219A86894DF65902C6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Leader Name</w:t>
          </w:r>
        </w:p>
      </w:docPartBody>
    </w:docPart>
    <w:docPart>
      <w:docPartPr>
        <w:name w:val="985828FBADCD4DBAAE8A7E3619083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2CC8-4278-4A5A-A281-A7D882160B8D}"/>
      </w:docPartPr>
      <w:docPartBody>
        <w:p w:rsidR="00000000" w:rsidRDefault="000C27C5">
          <w:pPr>
            <w:pStyle w:val="985828FBADCD4DBAAE8A7E3619083583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0333F762F85E4F51B9E3218AD72C9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6C7FD-8AD4-46A4-998F-29E250796AB0}"/>
      </w:docPartPr>
      <w:docPartBody>
        <w:p w:rsidR="00000000" w:rsidRDefault="000C27C5">
          <w:pPr>
            <w:pStyle w:val="0333F762F85E4F51B9E3218AD72C941F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Participant Names</w:t>
          </w:r>
        </w:p>
      </w:docPartBody>
    </w:docPart>
    <w:docPart>
      <w:docPartPr>
        <w:name w:val="9E897EA64C3B4D17B2CA31A06CC6B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BC7B6-0DBD-4B89-A672-A5B445377F8B}"/>
      </w:docPartPr>
      <w:docPartBody>
        <w:p w:rsidR="00000000" w:rsidRDefault="000C27C5">
          <w:pPr>
            <w:pStyle w:val="9E897EA64C3B4D17B2CA31A06CC6B0AE"/>
          </w:pPr>
          <w:r>
            <w:rPr>
              <w:rStyle w:val="PlaceholderText"/>
              <w:rFonts w:ascii="Times New Roman" w:hAnsi="Times New Roman" w:cs="Times New Roman"/>
              <w:b/>
            </w:rPr>
            <w:t>Insert Section Heading Here:</w:t>
          </w:r>
        </w:p>
      </w:docPartBody>
    </w:docPart>
    <w:docPart>
      <w:docPartPr>
        <w:name w:val="32133A1429EF4845BDC9F0AE672F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742E1-3478-41E3-B941-7EC859D19A44}"/>
      </w:docPartPr>
      <w:docPartBody>
        <w:p w:rsidR="00000000" w:rsidRDefault="000C27C5">
          <w:pPr>
            <w:pStyle w:val="32133A1429EF4845BDC9F0AE672F86AE"/>
          </w:pPr>
          <w:r>
            <w:rPr>
              <w:rStyle w:val="PlaceholderText"/>
              <w:rFonts w:ascii="Times New Roman" w:hAnsi="Times New Roman" w:cs="Times New Roman"/>
            </w:rPr>
            <w:t>Insert Body Text Here</w:t>
          </w:r>
        </w:p>
      </w:docPartBody>
    </w:docPart>
    <w:docPart>
      <w:docPartPr>
        <w:name w:val="F573D70DBCB14E59B698874B5B29E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A5A1A-4E02-4EAC-A8CB-2F9F5B2CCFD6}"/>
      </w:docPartPr>
      <w:docPartBody>
        <w:p w:rsidR="00000000" w:rsidRDefault="000C27C5">
          <w:pPr>
            <w:pStyle w:val="F573D70DBCB14E59B698874B5B29ED45"/>
          </w:pPr>
          <w:r>
            <w:rPr>
              <w:rStyle w:val="PlaceholderText"/>
              <w:b/>
              <w:sz w:val="20"/>
              <w:szCs w:val="20"/>
              <w:u w:val="single"/>
            </w:rPr>
            <w:t>Insert Meeting Type Here (Primary, Secondary, Boeing)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27C5"/>
    <w:rsid w:val="000C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2455BC259E4EE2AC379A932B0DB93D">
    <w:name w:val="D12455BC259E4EE2AC379A932B0DB93D"/>
  </w:style>
  <w:style w:type="paragraph" w:customStyle="1" w:styleId="8056ED8CF5C2481FAC56B2F8AB3D53BA">
    <w:name w:val="8056ED8CF5C2481FAC56B2F8AB3D53BA"/>
  </w:style>
  <w:style w:type="paragraph" w:customStyle="1" w:styleId="9FFAD6A597B34D219A86894DF65902C6">
    <w:name w:val="9FFAD6A597B34D219A86894DF65902C6"/>
  </w:style>
  <w:style w:type="paragraph" w:customStyle="1" w:styleId="985828FBADCD4DBAAE8A7E3619083583">
    <w:name w:val="985828FBADCD4DBAAE8A7E3619083583"/>
  </w:style>
  <w:style w:type="paragraph" w:customStyle="1" w:styleId="0333F762F85E4F51B9E3218AD72C941F">
    <w:name w:val="0333F762F85E4F51B9E3218AD72C941F"/>
  </w:style>
  <w:style w:type="paragraph" w:customStyle="1" w:styleId="9E897EA64C3B4D17B2CA31A06CC6B0AE">
    <w:name w:val="9E897EA64C3B4D17B2CA31A06CC6B0AE"/>
  </w:style>
  <w:style w:type="paragraph" w:customStyle="1" w:styleId="32133A1429EF4845BDC9F0AE672F86AE">
    <w:name w:val="32133A1429EF4845BDC9F0AE672F86AE"/>
  </w:style>
  <w:style w:type="paragraph" w:customStyle="1" w:styleId="F573D70DBCB14E59B698874B5B29ED45">
    <w:name w:val="F573D70DBCB14E59B698874B5B29ED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38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cp:lastPrinted>2014-03-29T21:50:00Z</cp:lastPrinted>
  <dcterms:created xsi:type="dcterms:W3CDTF">2014-03-30T18:26:00Z</dcterms:created>
  <dcterms:modified xsi:type="dcterms:W3CDTF">2014-03-30T20:44:00Z</dcterms:modified>
</cp:coreProperties>
</file>