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552A2"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8D5644">
                    <w:rPr>
                      <w:noProof/>
                    </w:rPr>
                    <w:t>9/11/13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7552A2"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7552A2"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7552A2"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7552A2"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7552A2"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4B0D55">
          <w:pPr>
            <w:pStyle w:val="TOC1"/>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6229611" w:history="1">
            <w:r w:rsidR="00C15AC7" w:rsidRPr="00000019">
              <w:rPr>
                <w:rStyle w:val="Hyperlink"/>
                <w:noProof/>
              </w:rPr>
              <w:t>1. INTRODUCTION</w:t>
            </w:r>
            <w:r w:rsidR="00C15AC7">
              <w:rPr>
                <w:noProof/>
                <w:webHidden/>
              </w:rPr>
              <w:tab/>
            </w:r>
            <w:r>
              <w:rPr>
                <w:noProof/>
                <w:webHidden/>
              </w:rPr>
              <w:fldChar w:fldCharType="begin"/>
            </w:r>
            <w:r w:rsidR="00C15AC7">
              <w:rPr>
                <w:noProof/>
                <w:webHidden/>
              </w:rPr>
              <w:instrText xml:space="preserve"> PAGEREF _Toc366229611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7552A2">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sidR="004B0D55">
              <w:rPr>
                <w:noProof/>
                <w:webHidden/>
              </w:rPr>
              <w:fldChar w:fldCharType="begin"/>
            </w:r>
            <w:r w:rsidR="00C15AC7">
              <w:rPr>
                <w:noProof/>
                <w:webHidden/>
              </w:rPr>
              <w:instrText xml:space="preserve"> PAGEREF _Toc366229612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7552A2">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sidR="004B0D55">
              <w:rPr>
                <w:noProof/>
                <w:webHidden/>
              </w:rPr>
              <w:fldChar w:fldCharType="begin"/>
            </w:r>
            <w:r w:rsidR="00C15AC7">
              <w:rPr>
                <w:noProof/>
                <w:webHidden/>
              </w:rPr>
              <w:instrText xml:space="preserve"> PAGEREF _Toc366229613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7552A2">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sidR="004B0D55">
              <w:rPr>
                <w:noProof/>
                <w:webHidden/>
              </w:rPr>
              <w:fldChar w:fldCharType="begin"/>
            </w:r>
            <w:r w:rsidR="00C15AC7">
              <w:rPr>
                <w:noProof/>
                <w:webHidden/>
              </w:rPr>
              <w:instrText xml:space="preserve"> PAGEREF _Toc366229614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C15AC7" w:rsidRDefault="007552A2">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sidR="004B0D55">
              <w:rPr>
                <w:noProof/>
                <w:webHidden/>
              </w:rPr>
              <w:fldChar w:fldCharType="begin"/>
            </w:r>
            <w:r w:rsidR="00C15AC7">
              <w:rPr>
                <w:noProof/>
                <w:webHidden/>
              </w:rPr>
              <w:instrText xml:space="preserve"> PAGEREF _Toc366229615 \h </w:instrText>
            </w:r>
            <w:r w:rsidR="004B0D55">
              <w:rPr>
                <w:noProof/>
                <w:webHidden/>
              </w:rPr>
            </w:r>
            <w:r w:rsidR="004B0D55">
              <w:rPr>
                <w:noProof/>
                <w:webHidden/>
              </w:rPr>
              <w:fldChar w:fldCharType="separate"/>
            </w:r>
            <w:r w:rsidR="00C15AC7">
              <w:rPr>
                <w:noProof/>
                <w:webHidden/>
              </w:rPr>
              <w:t>3</w:t>
            </w:r>
            <w:r w:rsidR="004B0D55">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C34211" w:rsidRDefault="00C34211" w:rsidP="00C34211">
      <w:pPr>
        <w:spacing w:after="120"/>
        <w:jc w:val="both"/>
        <w:rPr>
          <w:sz w:val="22"/>
        </w:rPr>
      </w:pPr>
    </w:p>
    <w:p w:rsidR="00C34211" w:rsidRDefault="00C34211" w:rsidP="00C34211">
      <w:pPr>
        <w:spacing w:after="120"/>
        <w:jc w:val="both"/>
        <w:rPr>
          <w:sz w:val="22"/>
        </w:rPr>
      </w:pPr>
      <w:r>
        <w:rPr>
          <w:sz w:val="22"/>
        </w:rPr>
        <w:t xml:space="preserve">Based on these parameters, and the time that has been allotted for work to be done on this mission, the focus of this senior design project will rest in two key areas: the structural configuration of the satellite itself and the propulsive unit used to achieve the mission goals. The actual payload design and navigation protocols are beyond the scope of this particular project and are more suited for </w:t>
      </w:r>
      <w:proofErr w:type="gramStart"/>
      <w:r>
        <w:rPr>
          <w:sz w:val="22"/>
        </w:rPr>
        <w:t>a</w:t>
      </w:r>
      <w:proofErr w:type="gramEnd"/>
      <w:r>
        <w:rPr>
          <w:sz w:val="22"/>
        </w:rPr>
        <w:t xml:space="preserve"> electrical engineering or computer science design project.</w:t>
      </w:r>
    </w:p>
    <w:p w:rsidR="003D1130" w:rsidRDefault="003D1130"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Pr="00182735" w:rsidRDefault="00C34211" w:rsidP="00C34211">
      <w:pPr>
        <w:tabs>
          <w:tab w:val="left" w:pos="2244"/>
        </w:tabs>
        <w:spacing w:after="120"/>
        <w:jc w:val="both"/>
        <w:rPr>
          <w:sz w:val="22"/>
        </w:rPr>
      </w:pPr>
    </w:p>
    <w:p w:rsidR="001E16F0" w:rsidRDefault="00C15AC7" w:rsidP="001E16F0">
      <w:pPr>
        <w:pStyle w:val="Heading1"/>
        <w:numPr>
          <w:ilvl w:val="0"/>
          <w:numId w:val="40"/>
        </w:numPr>
        <w:ind w:left="360"/>
      </w:pPr>
      <w:bookmarkStart w:id="2" w:name="_Toc366229612"/>
      <w:r>
        <w:lastRenderedPageBreak/>
        <w:t>Mission Overview</w:t>
      </w:r>
      <w:bookmarkStart w:id="3" w:name="_Toc366229613"/>
      <w:bookmarkEnd w:id="2"/>
    </w:p>
    <w:p w:rsidR="001E16F0" w:rsidRPr="001E16F0" w:rsidRDefault="001E16F0" w:rsidP="001E16F0">
      <w:pPr>
        <w:pStyle w:val="ListParagraph"/>
        <w:numPr>
          <w:ilvl w:val="0"/>
          <w:numId w:val="41"/>
        </w:numPr>
        <w:rPr>
          <w:vanish/>
        </w:rPr>
      </w:pPr>
    </w:p>
    <w:p w:rsidR="001E16F0" w:rsidRDefault="00C57E29" w:rsidP="001E16F0">
      <w:pPr>
        <w:pStyle w:val="Heading2"/>
        <w:spacing w:after="120"/>
      </w:pPr>
      <w:r>
        <w:t>Concept of Operations</w:t>
      </w:r>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09607E">
      <w:pPr>
        <w:pStyle w:val="BodyText"/>
        <w:jc w:val="both"/>
        <w:rPr>
          <w:sz w:val="22"/>
          <w:szCs w:val="22"/>
          <w:lang w:eastAsia="en-US" w:bidi="ar-SA"/>
        </w:rPr>
      </w:pPr>
      <w:r>
        <w:rPr>
          <w:sz w:val="22"/>
          <w:szCs w:val="22"/>
          <w:lang w:eastAsia="en-US" w:bidi="ar-SA"/>
        </w:rPr>
        <w:t xml:space="preserve">This </w:t>
      </w:r>
      <w:r w:rsidR="0009607E">
        <w:rPr>
          <w:sz w:val="22"/>
          <w:szCs w:val="22"/>
          <w:lang w:eastAsia="en-US" w:bidi="ar-SA"/>
        </w:rPr>
        <w:t>phase will commence upon ejection of Rascal from its rocket. After forty-five minutes has passed, any deployables that rocket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Pr="0009607E" w:rsidRDefault="0009607E" w:rsidP="0009607E">
      <w:pPr>
        <w:pStyle w:val="BodyText"/>
        <w:jc w:val="both"/>
        <w:rPr>
          <w:sz w:val="22"/>
          <w:szCs w:val="22"/>
          <w:lang w:eastAsia="en-US" w:bidi="ar-SA"/>
        </w:rPr>
      </w:pPr>
      <w:bookmarkStart w:id="4" w:name="_GoBack"/>
      <w:bookmarkEnd w:id="4"/>
    </w:p>
    <w:p w:rsidR="001E16F0" w:rsidRPr="001E16F0" w:rsidRDefault="001E16F0" w:rsidP="001E16F0">
      <w:pPr>
        <w:pStyle w:val="BodyText"/>
        <w:rPr>
          <w:lang w:eastAsia="en-US" w:bidi="ar-SA"/>
        </w:rPr>
      </w:pPr>
    </w:p>
    <w:p w:rsidR="00C15AC7" w:rsidRDefault="00C15AC7" w:rsidP="00C57E29">
      <w:pPr>
        <w:pStyle w:val="Heading1"/>
        <w:numPr>
          <w:ilvl w:val="0"/>
          <w:numId w:val="40"/>
        </w:numPr>
        <w:ind w:left="360"/>
      </w:pPr>
      <w:bookmarkStart w:id="5" w:name="_Toc366229614"/>
      <w:bookmarkEnd w:id="3"/>
      <w:r>
        <w:t>Team Organization</w:t>
      </w:r>
      <w:bookmarkEnd w:id="5"/>
    </w:p>
    <w:p w:rsidR="00C57E29" w:rsidRDefault="00C57E29" w:rsidP="00C57E29">
      <w:r>
        <w:t>-Propulsion/ADC (2-3)</w:t>
      </w:r>
    </w:p>
    <w:p w:rsidR="00C57E29" w:rsidRDefault="00C57E29" w:rsidP="00C57E29">
      <w:r>
        <w:t>-Structure</w:t>
      </w:r>
      <w:r w:rsidR="008D3B8E">
        <w:t xml:space="preserve">s/Integration </w:t>
      </w:r>
      <w:r>
        <w:t>(1-2)</w:t>
      </w:r>
    </w:p>
    <w:p w:rsidR="00C57E29" w:rsidRDefault="00C57E29" w:rsidP="00C57E29">
      <w:r>
        <w:t>-Program Manager</w:t>
      </w:r>
    </w:p>
    <w:p w:rsidR="00C57E29" w:rsidRPr="00C57E29" w:rsidRDefault="00C57E29" w:rsidP="00C57E29"/>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2A2" w:rsidRDefault="007552A2">
      <w:r>
        <w:separator/>
      </w:r>
    </w:p>
  </w:endnote>
  <w:endnote w:type="continuationSeparator" w:id="0">
    <w:p w:rsidR="007552A2" w:rsidRDefault="00755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7552A2"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09607E">
      <w:rPr>
        <w:b/>
        <w:noProof/>
      </w:rPr>
      <w:t>5</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09607E">
      <w:rPr>
        <w:b/>
        <w:noProof/>
      </w:rPr>
      <w:t>5</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8D5644">
      <w:rPr>
        <w:b/>
        <w:noProof/>
      </w:rPr>
      <w:t>11 September 2013</w:t>
    </w:r>
    <w:r w:rsidR="004B0D55"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2A2" w:rsidRDefault="007552A2">
      <w:r>
        <w:separator/>
      </w:r>
    </w:p>
  </w:footnote>
  <w:footnote w:type="continuationSeparator" w:id="0">
    <w:p w:rsidR="007552A2" w:rsidRDefault="007552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C2DE3432"/>
    <w:lvl w:ilvl="0" w:tplc="B20ADA7A">
      <w:start w:val="1"/>
      <w:numFmt w:val="decimal"/>
      <w:pStyle w:val="Heading2"/>
      <w:lvlText w:val="%1.1"/>
      <w:lvlJc w:val="left"/>
      <w:pPr>
        <w:ind w:left="776" w:hanging="360"/>
      </w:pPr>
      <w:rPr>
        <w:rFonts w:hint="default"/>
        <w:b/>
        <w:sz w:val="24"/>
        <w:szCs w:val="24"/>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hybridMultilevel"/>
    <w:tmpl w:val="D8F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31A9"/>
    <w:rsid w:val="00013F87"/>
    <w:rsid w:val="00050BBE"/>
    <w:rsid w:val="000601B4"/>
    <w:rsid w:val="00061FAB"/>
    <w:rsid w:val="00070B25"/>
    <w:rsid w:val="000765B5"/>
    <w:rsid w:val="00076E94"/>
    <w:rsid w:val="00090045"/>
    <w:rsid w:val="0009607E"/>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F7435"/>
    <w:rsid w:val="004012A5"/>
    <w:rsid w:val="00403164"/>
    <w:rsid w:val="00414CCC"/>
    <w:rsid w:val="00416562"/>
    <w:rsid w:val="004B0D55"/>
    <w:rsid w:val="004E66BF"/>
    <w:rsid w:val="004F68DF"/>
    <w:rsid w:val="00550471"/>
    <w:rsid w:val="0055329A"/>
    <w:rsid w:val="0056089F"/>
    <w:rsid w:val="005631D5"/>
    <w:rsid w:val="00566033"/>
    <w:rsid w:val="00570F1F"/>
    <w:rsid w:val="00581E0E"/>
    <w:rsid w:val="005A7170"/>
    <w:rsid w:val="005B2A6C"/>
    <w:rsid w:val="005D2232"/>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52A2"/>
    <w:rsid w:val="00760D07"/>
    <w:rsid w:val="00765DD3"/>
    <w:rsid w:val="007A4A53"/>
    <w:rsid w:val="007B0B70"/>
    <w:rsid w:val="007B5DD7"/>
    <w:rsid w:val="007C63BF"/>
    <w:rsid w:val="007D7881"/>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920CB3"/>
    <w:rsid w:val="00934C5F"/>
    <w:rsid w:val="009700B9"/>
    <w:rsid w:val="009A5625"/>
    <w:rsid w:val="009B6230"/>
    <w:rsid w:val="009C364B"/>
    <w:rsid w:val="009C55D4"/>
    <w:rsid w:val="009C7A1A"/>
    <w:rsid w:val="009D6F48"/>
    <w:rsid w:val="009E28A2"/>
    <w:rsid w:val="009E6168"/>
    <w:rsid w:val="00A000AE"/>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1E16F0"/>
    <w:pPr>
      <w:numPr>
        <w:numId w:val="41"/>
      </w:numPr>
      <w:ind w:left="360"/>
      <w:outlineLvl w:val="1"/>
    </w:pPr>
    <w:rPr>
      <w:rFonts w:ascii="Arial" w:hAnsi="Arial" w:cs="Arial"/>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1E16F0"/>
    <w:rPr>
      <w:rFonts w:ascii="Arial" w:eastAsia="Times New Roman" w:hAnsi="Arial" w:cs="Arial"/>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tmoline@sl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836C3"/>
    <w:rsid w:val="00383D41"/>
    <w:rsid w:val="00383DB6"/>
    <w:rsid w:val="003C72D6"/>
    <w:rsid w:val="005C1E0B"/>
    <w:rsid w:val="006F10D3"/>
    <w:rsid w:val="007C57BD"/>
    <w:rsid w:val="008C7B43"/>
    <w:rsid w:val="008D3E82"/>
    <w:rsid w:val="009340B9"/>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A21F8-FCF2-4145-9ED3-31DE3420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5</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11</cp:revision>
  <cp:lastPrinted>2013-07-09T02:34:00Z</cp:lastPrinted>
  <dcterms:created xsi:type="dcterms:W3CDTF">2013-09-06T16:22:00Z</dcterms:created>
  <dcterms:modified xsi:type="dcterms:W3CDTF">2013-09-12T01:29:00Z</dcterms:modified>
</cp:coreProperties>
</file>