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FF3AF" w14:textId="6BADCD00" w:rsidR="007302E1" w:rsidRDefault="006927F4">
      <w:r>
        <w:t>Appendix:</w:t>
      </w:r>
    </w:p>
    <w:p w14:paraId="059E6906" w14:textId="292FAD93" w:rsidR="006927F4" w:rsidRDefault="006927F4"/>
    <w:p w14:paraId="5EE4731B" w14:textId="34139708" w:rsidR="006927F4" w:rsidRPr="00E469EC" w:rsidRDefault="006927F4" w:rsidP="006927F4">
      <w:pPr>
        <w:rPr>
          <w:i/>
          <w:iCs/>
        </w:rPr>
      </w:pPr>
      <w:r>
        <w:rPr>
          <w:i/>
          <w:iCs/>
        </w:rPr>
        <w:t xml:space="preserve">1.0 </w:t>
      </w:r>
      <w:r w:rsidRPr="00E469EC">
        <w:rPr>
          <w:i/>
          <w:iCs/>
        </w:rPr>
        <w:t xml:space="preserve"> RAT and different languages.</w:t>
      </w:r>
    </w:p>
    <w:p w14:paraId="7D20C1C7" w14:textId="77777777" w:rsidR="006927F4" w:rsidRDefault="006927F4" w:rsidP="006927F4">
      <w:r>
        <w:t xml:space="preserve">The whole of the RAT toolbox is written in C++ (including support for scripting custom models), and so in principle can be called from any language. It is intended that RAT will be available to use from a variety of languages, although in the initial release only the </w:t>
      </w:r>
      <w:proofErr w:type="spellStart"/>
      <w:r>
        <w:t>Matlab</w:t>
      </w:r>
      <w:proofErr w:type="spellEnd"/>
      <w:r>
        <w:t xml:space="preserve"> API exists (and is discussed in this manual). </w:t>
      </w:r>
    </w:p>
    <w:p w14:paraId="6CB6E082" w14:textId="77777777" w:rsidR="006927F4" w:rsidRDefault="006927F4" w:rsidP="006927F4"/>
    <w:p w14:paraId="3ECFC6C0" w14:textId="77777777" w:rsidR="006927F4" w:rsidRDefault="006927F4" w:rsidP="006927F4">
      <w:r>
        <w:t xml:space="preserve">An API for any language could be summarised below, which shows the </w:t>
      </w:r>
      <w:proofErr w:type="spellStart"/>
      <w:r>
        <w:t>Matlab</w:t>
      </w:r>
      <w:proofErr w:type="spellEnd"/>
      <w:r>
        <w:t xml:space="preserve"> use case:</w:t>
      </w:r>
    </w:p>
    <w:p w14:paraId="2522A231" w14:textId="77777777" w:rsidR="006927F4" w:rsidRDefault="006927F4"/>
    <w:sectPr w:rsidR="006927F4" w:rsidSect="005D44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F4"/>
    <w:rsid w:val="005D445D"/>
    <w:rsid w:val="006927F4"/>
    <w:rsid w:val="0073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35795"/>
  <w15:chartTrackingRefBased/>
  <w15:docId w15:val="{8357C4E4-5A47-BB4B-8F92-2A777EFC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Arwel Hughes</dc:creator>
  <cp:keywords/>
  <dc:description/>
  <cp:lastModifiedBy>Arwel Hughes</cp:lastModifiedBy>
  <cp:revision>1</cp:revision>
  <dcterms:created xsi:type="dcterms:W3CDTF">2021-05-04T09:46:00Z</dcterms:created>
  <dcterms:modified xsi:type="dcterms:W3CDTF">2021-05-04T09:47:00Z</dcterms:modified>
</cp:coreProperties>
</file>