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ind w:left="708" w:firstLine="708"/>
        <w:rPr>
          <w:rFonts w:ascii="Times New Roman" w:hAnsi="Times New Roman" w:eastAsia="Times New Roman" w:cs="Times New Roman"/>
          <w:b/>
          <w:b/>
          <w:color w:val="000000"/>
          <w:sz w:val="36"/>
          <w:szCs w:val="28"/>
          <w:lang w:eastAsia="ru-RU"/>
        </w:rPr>
      </w:pPr>
      <w:bookmarkStart w:id="0" w:name="_Hlk82207097"/>
      <w:bookmarkEnd w:id="0"/>
      <w:r>
        <w:rPr>
          <w:rFonts w:eastAsia="Times New Roman" w:cs="Times New Roman" w:ascii="Times New Roman" w:hAnsi="Times New Roman"/>
          <w:b/>
          <w:color w:val="000000"/>
          <w:sz w:val="36"/>
          <w:szCs w:val="28"/>
          <w:lang w:eastAsia="ru-RU"/>
        </w:rPr>
        <w:t>Московский государственный технический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6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8"/>
          <w:lang w:eastAsia="ru-RU"/>
        </w:rPr>
        <w:t>университет им. Н.Э. Баумана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960" w:after="0"/>
        <w:jc w:val="center"/>
        <w:rPr>
          <w:rFonts w:ascii="Times New Roman" w:hAnsi="Times New Roman" w:eastAsia="Calibri" w:cs="Times New Roman"/>
          <w:sz w:val="32"/>
          <w:szCs w:val="24"/>
        </w:rPr>
      </w:pPr>
      <w:r>
        <w:rPr>
          <w:rFonts w:eastAsia="Calibri" w:cs="Times New Roman" w:ascii="Times New Roman" w:hAnsi="Times New Roman"/>
          <w:sz w:val="32"/>
          <w:szCs w:val="24"/>
        </w:rPr>
        <w:t>Факультет «</w:t>
      </w:r>
      <w:r>
        <w:rPr>
          <w:rFonts w:eastAsia="Calibri" w:cs="Times New Roman" w:ascii="Times New Roman" w:hAnsi="Times New Roman"/>
          <w:color w:val="000000"/>
          <w:sz w:val="32"/>
          <w:szCs w:val="24"/>
        </w:rPr>
        <w:t>Информатика и системы управления</w:t>
      </w:r>
      <w:r>
        <w:rPr>
          <w:rFonts w:eastAsia="Calibri" w:cs="Times New Roman" w:ascii="Times New Roman" w:hAnsi="Times New Roman"/>
          <w:sz w:val="32"/>
          <w:szCs w:val="24"/>
        </w:rPr>
        <w:t>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4"/>
          <w:lang w:eastAsia="ru-RU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Курс «Разработка интернет-приложений»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Отчет по лабораторной работе №1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8"/>
          <w:lang w:eastAsia="ru-RU"/>
        </w:rPr>
        <w:t>«Основные конструкции языка Python».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2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2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000000"/>
          <w:spacing w:val="-5"/>
          <w:sz w:val="30"/>
          <w:szCs w:val="30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pacing w:val="-5"/>
          <w:sz w:val="30"/>
          <w:szCs w:val="30"/>
          <w:lang w:eastAsia="ru-RU"/>
        </w:rPr>
      </w:r>
    </w:p>
    <w:tbl>
      <w:tblPr>
        <w:tblW w:w="49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687"/>
        <w:gridCol w:w="2338"/>
        <w:gridCol w:w="3419"/>
      </w:tblGrid>
      <w:tr>
        <w:trPr/>
        <w:tc>
          <w:tcPr>
            <w:tcW w:w="36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Выполнил:</w:t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Проверил:</w:t>
            </w:r>
          </w:p>
        </w:tc>
      </w:tr>
      <w:tr>
        <w:trPr/>
        <w:tc>
          <w:tcPr>
            <w:tcW w:w="36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8"/>
                <w:szCs w:val="24"/>
                <w:lang w:val="ru-RU" w:eastAsia="ru-RU" w:bidi="ar-SA"/>
              </w:rPr>
              <w:t>Аляев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val="ru-RU" w:eastAsia="ru-RU"/>
              </w:rPr>
              <w:t>Д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val="ru-RU" w:eastAsia="ru-RU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val="ru-RU" w:eastAsia="ru-RU"/>
              </w:rPr>
              <w:t>В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val="ru-RU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 xml:space="preserve"> ИУ5-51</w:t>
            </w:r>
            <w:bookmarkStart w:id="1" w:name="_GoBack"/>
            <w:bookmarkEnd w:id="1"/>
          </w:p>
        </w:tc>
        <w:tc>
          <w:tcPr>
            <w:tcW w:w="23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Гапанюк Ю. Е.</w:t>
            </w:r>
          </w:p>
        </w:tc>
      </w:tr>
      <w:tr>
        <w:trPr/>
        <w:tc>
          <w:tcPr>
            <w:tcW w:w="368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23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</w:r>
          </w:p>
        </w:tc>
        <w:tc>
          <w:tcPr>
            <w:tcW w:w="34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4"/>
                <w:lang w:eastAsia="ru-RU"/>
              </w:rPr>
              <w:t>Балашов А. М.</w:t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Москва, 2021 г.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Цель работы: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Изучение основных конструкций языка Python.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Задание: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Разработать программу для решения биквадратного уравнения.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Программа должна быть разработана в виде консольного приложения на языке Python.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>
      <w:pPr>
        <w:pStyle w:val="Normal"/>
        <w:shd w:val="clear" w:color="auto" w:fill="FFFFFF"/>
        <w:spacing w:lineRule="auto" w:line="240" w:before="0" w:after="0"/>
        <w:ind w:firstLine="709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Код: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eastAsia="Times New Roman" w:cs="Times New Roman" w:ascii="JetBrains Mono" w:hAnsi="JetBrains Mono"/>
          <w:b w:val="false"/>
          <w:i w:val="false"/>
          <w:color w:val="CC7832"/>
          <w:sz w:val="20"/>
          <w:szCs w:val="21"/>
          <w:lang w:val="en-US" w:eastAsia="ru-RU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get_coef</w:t>
      </w:r>
      <w:r>
        <w:rPr>
          <w:rFonts w:ascii="JetBrains Mono" w:hAnsi="JetBrains Mono"/>
          <w:b w:val="false"/>
          <w:i w:val="false"/>
          <w:color w:val="A9B7C6"/>
          <w:sz w:val="20"/>
        </w:rPr>
        <w:t>(index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prompt):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'''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Читаем коэффициент из командной строки или вводим с клавиатуры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Args: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index (int): Номер параметра в командной строке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prompt (str): Приглашение для ввода коэффицента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Returns: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float: Коэффициент квадратного уравнения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'''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coef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Пробуем прочитать коэффициент из командной строки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coef_str = sys.argv[index]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coef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(coef_str)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except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Вводим с клавиатуры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(prompt)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coef_str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try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coef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(coef_str)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'Введено некорректное значение'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(prompt)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continue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break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Переводим строку в действительное число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coef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get_roots</w:t>
      </w:r>
      <w:r>
        <w:rPr>
          <w:rFonts w:ascii="JetBrains Mono" w:hAnsi="JetBrains Mono"/>
          <w:b w:val="false"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'''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Вычисление корней квадратного уравнения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Args: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a (float): коэффициент А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b (float): коэффициент B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c (float): коэффициент C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Returns: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    list[float]: Список корней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'''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D1 = b * b -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4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a * c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D1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pseudo_root = -b /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a)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pseudo_root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root = math.sqrt(pseudo_root)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result.append(root)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result.append(-root)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D1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sqD1 = math.sqrt(D1)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pseudo_root1 = (-b + sqD1) /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a)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pseudo_root2 = (-b - sqD1) /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2.0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a)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pseudo_root1 &gt;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root = math.sqrt(pseudo_root1)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result.append(root)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result.append(-root)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pseudo_root1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result.append(pseudo_root1)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pseudo_root2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root = math.sqrt(pseudo_root2)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result.append(root)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result.append(-root)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pseudo_root2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result.append(pseudo_root2)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</w:rPr>
        <w:t>'''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Основная функция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'''</w:t>
      </w:r>
      <w:r>
        <w:rPr/>
        <w:br/>
      </w:r>
      <w:r>
        <w:rPr>
          <w:rFonts w:ascii="JetBrains Mono" w:hAnsi="JetBrains Mono"/>
          <w:b w:val="false"/>
          <w:i/>
          <w:color w:val="62975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 = get_coef(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'Введите коэффициент А:'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 = get_coef(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'Введите коэффициент B:'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 = get_coef(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'Введите коэффициент C:'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Вычисление корней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roots = get_roots(a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Вывод корней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len_roots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(roots)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'Нет корней'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'Один корень: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.format(roots[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'Два корня: {} и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.format(roots[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roots[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'Три корня: {}, {} и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.format(roots[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roots[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roots[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len_roots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'Четыре корня: {}, {}, {} и {}'</w:t>
      </w:r>
      <w:r>
        <w:rPr>
          <w:rFonts w:ascii="JetBrains Mono" w:hAnsi="JetBrains Mono"/>
          <w:b w:val="false"/>
          <w:i w:val="false"/>
          <w:color w:val="A9B7C6"/>
          <w:sz w:val="20"/>
        </w:rPr>
        <w:t>.format(roots[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roots[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roots[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roots[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Если сценарий запущен из командной строки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main()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Пример запуска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qr.py 1 0 -4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  <w:lang w:eastAsia="ru-RU"/>
        </w:rPr>
        <w:t>Примеры запуска: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4"/>
          <w:lang w:eastAsia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1210" cy="1644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8" w:right="851" w:header="0" w:top="1418" w:footer="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18f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54951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56A34-9B06-4016-8F5C-64419E7DA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4</Pages>
  <Words>474</Words>
  <Characters>2905</Characters>
  <CharactersWithSpaces>3981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2021-10-29T14:06:00Z</dcterms:created>
  <dc:creator>Михаил Дьячков</dc:creator>
  <dc:description/>
  <dc:language>ru-RU</dc:language>
  <cp:lastModifiedBy/>
  <cp:lastPrinted>2021-10-29T14:21:00Z</cp:lastPrinted>
  <dcterms:modified xsi:type="dcterms:W3CDTF">2022-01-15T15:31:25Z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