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60B" w:rsidRDefault="00F5160B" w:rsidP="00470106">
      <w:pPr>
        <w:pStyle w:val="NormalWeb"/>
        <w:jc w:val="center"/>
        <w:rPr>
          <w:b/>
          <w:bCs/>
          <w:sz w:val="32"/>
          <w:szCs w:val="32"/>
        </w:rPr>
      </w:pPr>
    </w:p>
    <w:p w:rsidR="00470106" w:rsidRPr="00470106" w:rsidRDefault="00470106" w:rsidP="00470106">
      <w:pPr>
        <w:pStyle w:val="NormalWeb"/>
        <w:jc w:val="center"/>
        <w:rPr>
          <w:b/>
          <w:bCs/>
          <w:sz w:val="32"/>
          <w:szCs w:val="32"/>
        </w:rPr>
      </w:pPr>
      <w:r w:rsidRPr="00470106">
        <w:rPr>
          <w:b/>
          <w:bCs/>
          <w:sz w:val="32"/>
          <w:szCs w:val="32"/>
        </w:rPr>
        <w:t>Introduction</w:t>
      </w:r>
    </w:p>
    <w:p w:rsidR="002A5599" w:rsidRPr="005C1FE3" w:rsidRDefault="00206620" w:rsidP="00470106">
      <w:pPr>
        <w:pStyle w:val="NormalWeb"/>
        <w:jc w:val="both"/>
      </w:pPr>
      <w:r w:rsidRPr="005C1FE3">
        <w:t xml:space="preserve">After 10 years of schooling at primary and secondary level, students (16+) who succeed in passing the Secondary School Certificate (SSC) examination have the option of joining a college for a two-year higher secondary education in their respective areas of specialization or enrolling in a technical or polytechnic institute. After the two-year higher secondary education, one has to sit for another public examination called Higher Secondary Certificate Examination conducted by the education boards to qualify for further education. Students of religious and English medium streams also sit for their respective public examinations, </w:t>
      </w:r>
      <w:proofErr w:type="spellStart"/>
      <w:r w:rsidRPr="005C1FE3">
        <w:t>Alim</w:t>
      </w:r>
      <w:proofErr w:type="spellEnd"/>
      <w:r w:rsidRPr="005C1FE3">
        <w:t xml:space="preserve"> and "A" level, conducted by the </w:t>
      </w:r>
      <w:proofErr w:type="spellStart"/>
      <w:r w:rsidRPr="005C1FE3">
        <w:t>Madrasah</w:t>
      </w:r>
      <w:proofErr w:type="spellEnd"/>
      <w:r w:rsidRPr="005C1FE3">
        <w:t xml:space="preserve"> Education Board and London/Cambridge University respectively to qualify for further education. Every year, HSC Exam starts from April in Bangladesh. HSC Exam Routine publishes 2 month ago before examination. </w:t>
      </w:r>
    </w:p>
    <w:p w:rsidR="00470106" w:rsidRDefault="00470106" w:rsidP="00470106">
      <w:pPr>
        <w:pStyle w:val="NormalWeb"/>
        <w:jc w:val="both"/>
      </w:pPr>
      <w:r>
        <w:t>To interpolate the passing rate of S</w:t>
      </w:r>
      <w:r w:rsidR="00F5160B">
        <w:t>SC examination for the year 2010</w:t>
      </w:r>
      <w:r>
        <w:t xml:space="preserve"> we use </w:t>
      </w:r>
      <w:proofErr w:type="spellStart"/>
      <w:r>
        <w:t>Lagranrange’s</w:t>
      </w:r>
      <w:proofErr w:type="spellEnd"/>
      <w:r>
        <w:t xml:space="preserve"> </w:t>
      </w:r>
      <w:proofErr w:type="gramStart"/>
      <w:r>
        <w:t>interpolation</w:t>
      </w:r>
      <w:proofErr w:type="gramEnd"/>
      <w:r>
        <w:t xml:space="preserve"> method.</w:t>
      </w:r>
    </w:p>
    <w:p w:rsidR="00470106" w:rsidRDefault="00470106" w:rsidP="00470106">
      <w:pPr>
        <w:pStyle w:val="NormalWeb"/>
        <w:jc w:val="both"/>
        <w:rPr>
          <w:b/>
        </w:rPr>
      </w:pPr>
      <w:r w:rsidRPr="00470106">
        <w:rPr>
          <w:b/>
        </w:rPr>
        <w:br/>
      </w:r>
      <w:proofErr w:type="spellStart"/>
      <w:r w:rsidRPr="00470106">
        <w:rPr>
          <w:b/>
        </w:rPr>
        <w:t>Lagranrange’s</w:t>
      </w:r>
      <w:proofErr w:type="spellEnd"/>
      <w:r w:rsidRPr="00470106">
        <w:rPr>
          <w:b/>
        </w:rPr>
        <w:t xml:space="preserve"> interpolation method</w:t>
      </w:r>
    </w:p>
    <w:p w:rsidR="002A5599" w:rsidRPr="00470106" w:rsidRDefault="00206620" w:rsidP="00470106">
      <w:pPr>
        <w:pStyle w:val="NormalWeb"/>
        <w:jc w:val="both"/>
        <w:rPr>
          <w:b/>
        </w:rPr>
      </w:pPr>
      <w:r>
        <w:t>Unequally spaced interpolation requires the use of the divided difference formula. It is defined as</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 x</w:t>
      </w:r>
      <w:r>
        <w:rPr>
          <w:rFonts w:ascii="CMR7" w:hAnsi="CMR7" w:cs="CMR7"/>
          <w:sz w:val="17"/>
          <w:szCs w:val="17"/>
          <w:lang w:bidi="bn-BD"/>
        </w:rPr>
        <w:t>0</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
    <w:p w:rsidR="002A5599" w:rsidRPr="00317200" w:rsidRDefault="00470106">
      <w:pPr>
        <w:autoSpaceDE w:val="0"/>
        <w:autoSpaceDN w:val="0"/>
        <w:adjustRightInd w:val="0"/>
        <w:spacing w:after="0" w:line="240" w:lineRule="auto"/>
        <w:rPr>
          <w:rFonts w:ascii="CMR7" w:hAnsi="CMR7" w:cs="CMR7"/>
          <w:sz w:val="17"/>
          <w:szCs w:val="17"/>
          <w:lang w:bidi="bn-BD"/>
        </w:rPr>
      </w:pPr>
      <w:r w:rsidRPr="00470106">
        <w:rPr>
          <w:rFonts w:ascii="CMMI10" w:hAnsi="CMMI10" w:cs="CMMI10"/>
          <w:i/>
          <w:iCs/>
          <w:position w:val="-10"/>
          <w:sz w:val="24"/>
          <w:szCs w:val="24"/>
          <w:lang w:bidi="bn-BD"/>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17pt" o:ole="">
            <v:imagedata r:id="rId6" o:title=""/>
          </v:shape>
          <o:OLEObject Type="Embed" ProgID="Equation.3" ShapeID="_x0000_i1025" DrawAspect="Content" ObjectID="_1612256034" r:id="rId7"/>
        </w:object>
      </w:r>
      <w:proofErr w:type="gramStart"/>
      <w:r w:rsidR="00206620">
        <w:rPr>
          <w:rFonts w:ascii="CMMI10" w:hAnsi="CMMI10" w:cs="CMMI10"/>
          <w:i/>
          <w:iCs/>
          <w:sz w:val="24"/>
          <w:szCs w:val="24"/>
          <w:lang w:bidi="bn-BD"/>
        </w:rPr>
        <w:t>x</w:t>
      </w:r>
      <w:proofErr w:type="gramEnd"/>
      <w:r w:rsidR="00206620">
        <w:rPr>
          <w:rFonts w:ascii="CMMI10" w:hAnsi="CMMI10" w:cs="CMMI10"/>
          <w:i/>
          <w:iCs/>
          <w:sz w:val="24"/>
          <w:szCs w:val="24"/>
          <w:lang w:bidi="bn-BD"/>
        </w:rPr>
        <w:t xml:space="preserve"> </w:t>
      </w:r>
      <w:r w:rsidR="00206620">
        <w:rPr>
          <w:rFonts w:ascii="CMSY10" w:eastAsia="CMSY10" w:hAnsi="Times New Roman" w:cs="CMSY10" w:hint="eastAsia"/>
          <w:i/>
          <w:iCs/>
          <w:sz w:val="24"/>
          <w:szCs w:val="24"/>
          <w:lang w:bidi="bn-BD"/>
        </w:rPr>
        <w:t>−</w:t>
      </w:r>
      <w:r w:rsidR="00206620">
        <w:rPr>
          <w:rFonts w:ascii="CMSY10" w:eastAsia="CMSY10" w:hAnsi="Times New Roman" w:cs="CMSY10"/>
          <w:i/>
          <w:iCs/>
          <w:sz w:val="24"/>
          <w:szCs w:val="24"/>
          <w:lang w:bidi="bn-BD"/>
        </w:rPr>
        <w:t xml:space="preserve"> </w:t>
      </w:r>
      <w:r w:rsidR="00206620">
        <w:rPr>
          <w:rFonts w:ascii="CMMI10" w:hAnsi="CMMI10" w:cs="CMMI10"/>
          <w:i/>
          <w:iCs/>
          <w:sz w:val="24"/>
          <w:szCs w:val="24"/>
          <w:lang w:bidi="bn-BD"/>
        </w:rPr>
        <w:t>x</w:t>
      </w:r>
      <w:r w:rsidR="00206620">
        <w:rPr>
          <w:rFonts w:ascii="CMR7" w:hAnsi="CMR7" w:cs="CMR7"/>
          <w:sz w:val="17"/>
          <w:szCs w:val="17"/>
          <w:lang w:bidi="bn-BD"/>
        </w:rPr>
        <w:t>0</w:t>
      </w:r>
      <w:r>
        <w:rPr>
          <w:rFonts w:ascii="CMR10" w:hAnsi="CMR10" w:cs="CMR10"/>
          <w:sz w:val="24"/>
          <w:szCs w:val="24"/>
          <w:lang w:bidi="bn-BD"/>
        </w:rPr>
        <w:t>……….</w:t>
      </w:r>
      <w:r w:rsidR="00206620">
        <w:rPr>
          <w:rFonts w:ascii="CMR10" w:hAnsi="CMR10" w:cs="CMR10"/>
          <w:sz w:val="24"/>
          <w:szCs w:val="24"/>
          <w:lang w:bidi="bn-BD"/>
        </w:rPr>
        <w:t>(1)</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 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 x</w:t>
      </w:r>
      <w:r>
        <w:rPr>
          <w:rFonts w:ascii="CMR7" w:hAnsi="CMR7" w:cs="CMR7"/>
          <w:sz w:val="17"/>
          <w:szCs w:val="17"/>
          <w:lang w:bidi="bn-BD"/>
        </w:rPr>
        <w:t>0</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w:t>
      </w:r>
    </w:p>
    <w:p w:rsidR="002A5599" w:rsidRPr="00317200"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sidR="00317200">
        <w:rPr>
          <w:rFonts w:ascii="CMR7" w:hAnsi="CMR7" w:cs="CMR7"/>
          <w:sz w:val="17"/>
          <w:szCs w:val="17"/>
          <w:lang w:bidi="bn-BD"/>
        </w:rPr>
        <w:t>…………….</w:t>
      </w:r>
      <w:r>
        <w:rPr>
          <w:rFonts w:ascii="CMR10" w:hAnsi="CMR10" w:cs="CMR10"/>
          <w:sz w:val="24"/>
          <w:szCs w:val="24"/>
          <w:lang w:bidi="bn-BD"/>
        </w:rPr>
        <w:t>(2)</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 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MI10" w:hAnsi="CMMI10" w:cs="CMMI10"/>
          <w:i/>
          <w:iCs/>
          <w:sz w:val="24"/>
          <w:szCs w:val="24"/>
          <w:lang w:bidi="bn-BD"/>
        </w:rPr>
        <w:t>, x</w:t>
      </w:r>
      <w:r>
        <w:rPr>
          <w:rFonts w:ascii="CMR7" w:hAnsi="CMR7" w:cs="CMR7"/>
          <w:sz w:val="17"/>
          <w:szCs w:val="17"/>
          <w:lang w:bidi="bn-BD"/>
        </w:rPr>
        <w:t>2</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 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MI10" w:hAnsi="CMMI10" w:cs="CMMI10"/>
          <w:i/>
          <w:iCs/>
          <w:sz w:val="24"/>
          <w:szCs w:val="24"/>
          <w:lang w:bidi="bn-BD"/>
        </w:rPr>
        <w:t>, x</w:t>
      </w:r>
      <w:r>
        <w:rPr>
          <w:rFonts w:ascii="CMR7" w:hAnsi="CMR7" w:cs="CMR7"/>
          <w:sz w:val="17"/>
          <w:szCs w:val="17"/>
          <w:lang w:bidi="bn-BD"/>
        </w:rPr>
        <w:t>2</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(3)</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From equation (2), the formula can be rewritten as</w:t>
      </w:r>
    </w:p>
    <w:p w:rsidR="002A5599" w:rsidRDefault="00206620">
      <w:pPr>
        <w:autoSpaceDE w:val="0"/>
        <w:autoSpaceDN w:val="0"/>
        <w:adjustRightInd w:val="0"/>
        <w:spacing w:after="0" w:line="240" w:lineRule="auto"/>
        <w:rPr>
          <w:rFonts w:ascii="CMMI10" w:hAnsi="CMMI10" w:cs="CMMI10"/>
          <w:i/>
          <w:iCs/>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 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 x</w:t>
      </w:r>
      <w:r>
        <w:rPr>
          <w:rFonts w:ascii="CMR7" w:hAnsi="CMR7" w:cs="CMR7"/>
          <w:sz w:val="17"/>
          <w:szCs w:val="17"/>
          <w:lang w:bidi="bn-BD"/>
        </w:rPr>
        <w:t>0</w:t>
      </w:r>
      <w:r>
        <w:rPr>
          <w:rFonts w:ascii="CMR10" w:hAnsi="CMR10" w:cs="CMR10"/>
          <w:sz w:val="24"/>
          <w:szCs w:val="24"/>
          <w:lang w:bidi="bn-BD"/>
        </w:rPr>
        <w:t xml:space="preserve">) </w:t>
      </w: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and</w:t>
      </w:r>
      <w:proofErr w:type="gramEnd"/>
      <w:r>
        <w:rPr>
          <w:rFonts w:ascii="Times New Roman" w:hAnsi="Times New Roman" w:cs="Times New Roman"/>
          <w:sz w:val="24"/>
          <w:szCs w:val="24"/>
          <w:lang w:bidi="bn-BD"/>
        </w:rPr>
        <w:t xml:space="preserve"> the substitution of equation (1) yields,</w:t>
      </w:r>
    </w:p>
    <w:p w:rsidR="002A5599" w:rsidRDefault="00206620">
      <w:pPr>
        <w:autoSpaceDE w:val="0"/>
        <w:autoSpaceDN w:val="0"/>
        <w:adjustRightInd w:val="0"/>
        <w:spacing w:after="0" w:line="240" w:lineRule="auto"/>
        <w:rPr>
          <w:rFonts w:ascii="CMMI10" w:hAnsi="CMMI10" w:cs="CMMI10"/>
          <w:i/>
          <w:iCs/>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 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w:t>
      </w: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 xml:space="preserve">The first term is considered the remainder term as it is not in the difference table, so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w:t>
      </w:r>
      <w:r>
        <w:rPr>
          <w:rFonts w:ascii="Times New Roman" w:hAnsi="Times New Roman" w:cs="Times New Roman"/>
          <w:sz w:val="24"/>
          <w:szCs w:val="24"/>
          <w:lang w:bidi="bn-BD"/>
        </w:rPr>
        <w:t>can be</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expressed</w:t>
      </w:r>
      <w:proofErr w:type="gramEnd"/>
      <w:r>
        <w:rPr>
          <w:rFonts w:ascii="Times New Roman" w:hAnsi="Times New Roman" w:cs="Times New Roman"/>
          <w:sz w:val="24"/>
          <w:szCs w:val="24"/>
          <w:lang w:bidi="bn-BD"/>
        </w:rPr>
        <w:t xml:space="preserve"> approximately in terms of the divided differences as</w:t>
      </w:r>
    </w:p>
    <w:p w:rsidR="002A5599" w:rsidRDefault="00206620">
      <w:pPr>
        <w:autoSpaceDE w:val="0"/>
        <w:autoSpaceDN w:val="0"/>
        <w:adjustRightInd w:val="0"/>
        <w:spacing w:after="0" w:line="240" w:lineRule="auto"/>
        <w:rPr>
          <w:rFonts w:ascii="CMMI10" w:hAnsi="CMMI10" w:cs="CMMI10"/>
          <w:i/>
          <w:iCs/>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MI10" w:hAnsi="CMMI10" w:cs="CMMI10"/>
          <w:i/>
          <w:iCs/>
          <w:sz w:val="24"/>
          <w:szCs w:val="24"/>
          <w:lang w:bidi="bn-BD"/>
        </w:rPr>
        <w:t>, x</w:t>
      </w:r>
      <w:r>
        <w:rPr>
          <w:rFonts w:ascii="CMR7" w:hAnsi="CMR7" w:cs="CMR7"/>
          <w:sz w:val="17"/>
          <w:szCs w:val="17"/>
          <w:lang w:bidi="bn-BD"/>
        </w:rPr>
        <w:t>2</w:t>
      </w:r>
      <w:r>
        <w:rPr>
          <w:rFonts w:ascii="CMR10" w:hAnsi="CMR10" w:cs="CMR10"/>
          <w:sz w:val="24"/>
          <w:szCs w:val="24"/>
          <w:lang w:bidi="bn-BD"/>
        </w:rPr>
        <w:t xml:space="preserve">) </w:t>
      </w: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a</w:t>
      </w:r>
      <w:proofErr w:type="gramEnd"/>
      <w:r>
        <w:rPr>
          <w:rFonts w:ascii="Times New Roman" w:hAnsi="Times New Roman" w:cs="Times New Roman"/>
          <w:sz w:val="24"/>
          <w:szCs w:val="24"/>
          <w:lang w:bidi="bn-BD"/>
        </w:rPr>
        <w:t xml:space="preserve"> second order formula. The first order formula can be written as</w:t>
      </w:r>
    </w:p>
    <w:p w:rsidR="002A5599" w:rsidRDefault="00206620">
      <w:pPr>
        <w:autoSpaceDE w:val="0"/>
        <w:autoSpaceDN w:val="0"/>
        <w:adjustRightInd w:val="0"/>
        <w:spacing w:after="0" w:line="240" w:lineRule="auto"/>
        <w:rPr>
          <w:rFonts w:ascii="CMMI10" w:hAnsi="CMMI10" w:cs="CMMI10"/>
          <w:i/>
          <w:iCs/>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w:t>
      </w: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The above formulas are the most convenient for numerical computation when the divided differences</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are</w:t>
      </w:r>
      <w:proofErr w:type="gramEnd"/>
      <w:r>
        <w:rPr>
          <w:rFonts w:ascii="Times New Roman" w:hAnsi="Times New Roman" w:cs="Times New Roman"/>
          <w:sz w:val="24"/>
          <w:szCs w:val="24"/>
          <w:lang w:bidi="bn-BD"/>
        </w:rPr>
        <w:t xml:space="preserve"> store in a matrix form. But actual explicit formulas can be written in terms of the sample function</w:t>
      </w:r>
    </w:p>
    <w:p w:rsidR="002A5599" w:rsidRDefault="00440E8A">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Values</w:t>
      </w:r>
      <w:r w:rsidR="00206620">
        <w:rPr>
          <w:rFonts w:ascii="Times New Roman" w:hAnsi="Times New Roman" w:cs="Times New Roman"/>
          <w:sz w:val="24"/>
          <w:szCs w:val="24"/>
          <w:lang w:bidi="bn-BD"/>
        </w:rPr>
        <w:t>.</w:t>
      </w:r>
      <w:proofErr w:type="gramEnd"/>
    </w:p>
    <w:p w:rsidR="00903C5A" w:rsidRDefault="00903C5A">
      <w:pPr>
        <w:autoSpaceDE w:val="0"/>
        <w:autoSpaceDN w:val="0"/>
        <w:adjustRightInd w:val="0"/>
        <w:spacing w:after="0" w:line="240" w:lineRule="auto"/>
        <w:rPr>
          <w:rFonts w:ascii="Times New Roman" w:hAnsi="Times New Roman" w:cs="Times New Roman"/>
          <w:sz w:val="24"/>
          <w:szCs w:val="24"/>
          <w:lang w:bidi="bn-BD"/>
        </w:rPr>
      </w:pPr>
    </w:p>
    <w:p w:rsidR="002A5599" w:rsidRDefault="00206620">
      <w:pPr>
        <w:autoSpaceDE w:val="0"/>
        <w:autoSpaceDN w:val="0"/>
        <w:adjustRightInd w:val="0"/>
        <w:spacing w:after="0" w:line="240" w:lineRule="auto"/>
        <w:rPr>
          <w:rFonts w:ascii="Times New Roman" w:hAnsi="Times New Roman" w:cs="Times New Roman"/>
          <w:sz w:val="24"/>
          <w:szCs w:val="24"/>
          <w:u w:val="single"/>
          <w:lang w:bidi="bn-BD"/>
        </w:rPr>
      </w:pPr>
      <w:r>
        <w:rPr>
          <w:rFonts w:ascii="Times New Roman" w:hAnsi="Times New Roman" w:cs="Times New Roman"/>
          <w:sz w:val="24"/>
          <w:szCs w:val="24"/>
          <w:u w:val="single"/>
          <w:lang w:bidi="bn-BD"/>
        </w:rPr>
        <w:t>Lagrange First Order Interpolation Formula:</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Given</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p>
    <w:p w:rsidR="002A5599" w:rsidRDefault="00206620">
      <w:pPr>
        <w:autoSpaceDE w:val="0"/>
        <w:autoSpaceDN w:val="0"/>
        <w:adjustRightInd w:val="0"/>
        <w:spacing w:after="0" w:line="240" w:lineRule="auto"/>
        <w:rPr>
          <w:rFonts w:ascii="CMMI10" w:hAnsi="CMMI10" w:cs="CMMI10"/>
          <w:i/>
          <w:iCs/>
          <w:sz w:val="24"/>
          <w:szCs w:val="24"/>
          <w:lang w:bidi="bn-BD"/>
        </w:rPr>
      </w:pP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 xml:space="preserve">Use simplified notations </w:t>
      </w:r>
      <w:r>
        <w:rPr>
          <w:rFonts w:ascii="CMMI10" w:hAnsi="CMMI10" w:cs="CMMI10"/>
          <w:i/>
          <w:iCs/>
          <w:sz w:val="24"/>
          <w:szCs w:val="24"/>
          <w:lang w:bidi="bn-BD"/>
        </w:rPr>
        <w:t>f</w:t>
      </w:r>
      <w:r>
        <w:rPr>
          <w:rFonts w:ascii="CMR7" w:hAnsi="CMR7" w:cs="CMR7"/>
          <w:sz w:val="17"/>
          <w:szCs w:val="17"/>
          <w:lang w:bidi="bn-BD"/>
        </w:rPr>
        <w:t xml:space="preserve">0 </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Times New Roman" w:hAnsi="Times New Roman" w:cs="Times New Roman"/>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1 </w:t>
      </w:r>
      <w:r>
        <w:rPr>
          <w:rFonts w:ascii="CMR10" w:hAnsi="CMR10" w:cs="CMR10"/>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r>
        <w:rPr>
          <w:rFonts w:ascii="Times New Roman" w:hAnsi="Times New Roman" w:cs="Times New Roman"/>
          <w:sz w:val="24"/>
          <w:szCs w:val="24"/>
          <w:lang w:bidi="bn-BD"/>
        </w:rPr>
        <w:t>, to write</w:t>
      </w:r>
    </w:p>
    <w:p w:rsidR="002A5599" w:rsidRPr="00EE2ADB"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f</w:t>
      </w:r>
      <w:r>
        <w:rPr>
          <w:rFonts w:ascii="CMR7" w:hAnsi="CMR7" w:cs="CMR7"/>
          <w:sz w:val="17"/>
          <w:szCs w:val="17"/>
          <w:lang w:bidi="bn-BD"/>
        </w:rPr>
        <w:t xml:space="preserve">0 </w:t>
      </w:r>
      <w:r>
        <w:rPr>
          <w:rFonts w:ascii="CMR10" w:hAnsi="CMR10" w:cs="CMR10"/>
          <w:sz w:val="24"/>
          <w:szCs w:val="24"/>
          <w:lang w:bidi="bn-BD"/>
        </w:rPr>
        <w:t>+(</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 xml:space="preserve">1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f</w:t>
      </w:r>
      <w:r>
        <w:rPr>
          <w:rFonts w:ascii="CMR7" w:hAnsi="CMR7" w:cs="CMR7"/>
          <w:sz w:val="17"/>
          <w:szCs w:val="17"/>
          <w:lang w:bidi="bn-BD"/>
        </w:rPr>
        <w:t xml:space="preserve">1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7" w:hAnsi="CMR7" w:cs="CMR7"/>
          <w:sz w:val="17"/>
          <w:szCs w:val="17"/>
          <w:lang w:bidi="bn-BD"/>
        </w:rPr>
        <w:t>0</w:t>
      </w:r>
      <w:r>
        <w:rPr>
          <w:rFonts w:ascii="CMR10" w:hAnsi="CMR10" w:cs="CMR10"/>
          <w:sz w:val="24"/>
          <w:szCs w:val="24"/>
          <w:lang w:bidi="bn-BD"/>
        </w:rPr>
        <w:t xml:space="preserve">)= </w:t>
      </w:r>
      <w:r>
        <w:rPr>
          <w:rFonts w:ascii="CMMI10" w:hAnsi="CMMI10" w:cs="CMMI10"/>
          <w:i/>
          <w:iCs/>
          <w:sz w:val="24"/>
          <w:szCs w:val="24"/>
          <w:lang w:bidi="bn-BD"/>
        </w:rPr>
        <w:t>f</w:t>
      </w:r>
      <w:r>
        <w:rPr>
          <w:rFonts w:ascii="CMR7" w:hAnsi="CMR7" w:cs="CMR7"/>
          <w:sz w:val="17"/>
          <w:szCs w:val="17"/>
          <w:lang w:bidi="bn-BD"/>
        </w:rPr>
        <w:t>0</w:t>
      </w:r>
    </w:p>
    <w:p w:rsidR="002A5599" w:rsidRDefault="00206620">
      <w:pPr>
        <w:autoSpaceDE w:val="0"/>
        <w:autoSpaceDN w:val="0"/>
        <w:adjustRightInd w:val="0"/>
        <w:spacing w:after="0" w:line="240" w:lineRule="auto"/>
        <w:rPr>
          <w:rFonts w:ascii="CMEX10" w:hAnsi="CMEX10" w:cs="CMEX10"/>
          <w:sz w:val="24"/>
          <w:szCs w:val="24"/>
          <w:lang w:bidi="bn-BD"/>
        </w:rPr>
      </w:pPr>
      <w:r>
        <w:rPr>
          <w:rFonts w:ascii="CMEX10" w:hAnsi="CMEX10" w:cs="CMEX10"/>
          <w:sz w:val="24"/>
          <w:szCs w:val="24"/>
          <w:lang w:bidi="bn-BD"/>
        </w:rPr>
        <w:t>_</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 xml:space="preserve">1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R10" w:hAnsi="CMR10" w:cs="CMR10"/>
          <w:sz w:val="24"/>
          <w:szCs w:val="24"/>
          <w:lang w:bidi="bn-BD"/>
        </w:rPr>
        <w:t>(</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proofErr w:type="gramStart"/>
      <w:r>
        <w:rPr>
          <w:rFonts w:ascii="CMR10" w:hAnsi="CMR10" w:cs="CMR10"/>
          <w:sz w:val="24"/>
          <w:szCs w:val="24"/>
          <w:lang w:bidi="bn-BD"/>
        </w:rPr>
        <w:t>)(</w:t>
      </w:r>
      <w:proofErr w:type="gramEnd"/>
      <w:r>
        <w:rPr>
          <w:rFonts w:ascii="CMMI10" w:hAnsi="CMMI10" w:cs="CMMI10"/>
          <w:i/>
          <w:iCs/>
          <w:sz w:val="24"/>
          <w:szCs w:val="24"/>
          <w:lang w:bidi="bn-BD"/>
        </w:rPr>
        <w:t>x</w:t>
      </w:r>
      <w:r>
        <w:rPr>
          <w:rFonts w:ascii="CMR7" w:hAnsi="CMR7" w:cs="CMR7"/>
          <w:sz w:val="17"/>
          <w:szCs w:val="17"/>
          <w:lang w:bidi="bn-BD"/>
        </w:rPr>
        <w:t xml:space="preserve">1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EX10" w:hAnsi="CMEX10" w:cs="CMEX10"/>
          <w:sz w:val="24"/>
          <w:szCs w:val="24"/>
          <w:lang w:bidi="bn-BD"/>
        </w:rPr>
        <w:t>_</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1</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f</w:t>
      </w:r>
      <w:r>
        <w:rPr>
          <w:rFonts w:ascii="CMR7" w:hAnsi="CMR7" w:cs="CMR7"/>
          <w:sz w:val="17"/>
          <w:szCs w:val="17"/>
          <w:lang w:bidi="bn-BD"/>
        </w:rPr>
        <w:t>1</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r>
        <w:rPr>
          <w:rFonts w:ascii="CMMI10" w:hAnsi="CMMI10" w:cs="CMMI10"/>
          <w:i/>
          <w:iCs/>
          <w:sz w:val="24"/>
          <w:szCs w:val="24"/>
          <w:lang w:bidi="bn-BD"/>
        </w:rPr>
        <w:t>f</w:t>
      </w:r>
      <w:r>
        <w:rPr>
          <w:rFonts w:ascii="CMR7" w:hAnsi="CMR7" w:cs="CMR7"/>
          <w:sz w:val="17"/>
          <w:szCs w:val="17"/>
          <w:lang w:bidi="bn-BD"/>
        </w:rPr>
        <w:t xml:space="preserve">0 </w:t>
      </w: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1</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f</w:t>
      </w:r>
      <w:r>
        <w:rPr>
          <w:rFonts w:ascii="CMR7" w:hAnsi="CMR7" w:cs="CMR7"/>
          <w:sz w:val="17"/>
          <w:szCs w:val="17"/>
          <w:lang w:bidi="bn-BD"/>
        </w:rPr>
        <w:t>1</w:t>
      </w:r>
    </w:p>
    <w:p w:rsidR="00903C5A" w:rsidRDefault="00903C5A">
      <w:pPr>
        <w:autoSpaceDE w:val="0"/>
        <w:autoSpaceDN w:val="0"/>
        <w:adjustRightInd w:val="0"/>
        <w:spacing w:after="0" w:line="240" w:lineRule="auto"/>
        <w:rPr>
          <w:rFonts w:ascii="CMR7" w:hAnsi="CMR7" w:cs="CMR7"/>
          <w:sz w:val="17"/>
          <w:szCs w:val="17"/>
          <w:lang w:bidi="bn-BD"/>
        </w:rPr>
      </w:pPr>
    </w:p>
    <w:p w:rsidR="00903C5A" w:rsidRDefault="00903C5A">
      <w:pPr>
        <w:autoSpaceDE w:val="0"/>
        <w:autoSpaceDN w:val="0"/>
        <w:adjustRightInd w:val="0"/>
        <w:spacing w:after="0" w:line="240" w:lineRule="auto"/>
        <w:rPr>
          <w:rFonts w:ascii="CMR7" w:hAnsi="CMR7" w:cs="CMR7"/>
          <w:sz w:val="17"/>
          <w:szCs w:val="17"/>
          <w:lang w:bidi="bn-BD"/>
        </w:rPr>
      </w:pPr>
    </w:p>
    <w:p w:rsidR="002A5599" w:rsidRDefault="00206620">
      <w:pPr>
        <w:autoSpaceDE w:val="0"/>
        <w:autoSpaceDN w:val="0"/>
        <w:adjustRightInd w:val="0"/>
        <w:spacing w:after="0" w:line="240" w:lineRule="auto"/>
        <w:rPr>
          <w:rFonts w:ascii="Times New Roman" w:hAnsi="Times New Roman" w:cs="Times New Roman"/>
          <w:sz w:val="24"/>
          <w:szCs w:val="24"/>
          <w:u w:val="single"/>
          <w:lang w:bidi="bn-BD"/>
        </w:rPr>
      </w:pPr>
      <w:r>
        <w:rPr>
          <w:rFonts w:ascii="Times New Roman" w:hAnsi="Times New Roman" w:cs="Times New Roman"/>
          <w:sz w:val="24"/>
          <w:szCs w:val="24"/>
          <w:u w:val="single"/>
          <w:lang w:bidi="bn-BD"/>
        </w:rPr>
        <w:t>Lagrange Second Order Interpolation Formula:</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Given</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proofErr w:type="gramStart"/>
      <w:r>
        <w:rPr>
          <w:rFonts w:ascii="CMR10" w:hAnsi="CMR10" w:cs="CMR10"/>
          <w:sz w:val="24"/>
          <w:szCs w:val="24"/>
          <w:lang w:bidi="bn-BD"/>
        </w:rPr>
        <w:t>)(</w:t>
      </w:r>
      <w:proofErr w:type="gramEnd"/>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0</w:t>
      </w:r>
      <w:r>
        <w:rPr>
          <w:rFonts w:ascii="CMMI10" w:hAnsi="CMMI10" w:cs="CMMI10"/>
          <w:i/>
          <w:iCs/>
          <w:sz w:val="24"/>
          <w:szCs w:val="24"/>
          <w:lang w:bidi="bn-BD"/>
        </w:rPr>
        <w:t>, x</w:t>
      </w:r>
      <w:r>
        <w:rPr>
          <w:rFonts w:ascii="CMR7" w:hAnsi="CMR7" w:cs="CMR7"/>
          <w:sz w:val="17"/>
          <w:szCs w:val="17"/>
          <w:lang w:bidi="bn-BD"/>
        </w:rPr>
        <w:t>1</w:t>
      </w:r>
      <w:r>
        <w:rPr>
          <w:rFonts w:ascii="CMR10" w:hAnsi="CMR10" w:cs="CMR10"/>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10" w:hAnsi="CMR10" w:cs="CMR10"/>
          <w:sz w:val="24"/>
          <w:szCs w:val="24"/>
          <w:lang w:bidi="bn-BD"/>
        </w:rPr>
        <w:t>(</w:t>
      </w:r>
      <w:r>
        <w:rPr>
          <w:rFonts w:ascii="CMMI10" w:hAnsi="CMMI10" w:cs="CMMI10"/>
          <w:i/>
          <w:iCs/>
          <w:sz w:val="24"/>
          <w:szCs w:val="24"/>
          <w:lang w:bidi="bn-BD"/>
        </w:rPr>
        <w:t>x</w:t>
      </w:r>
      <w:r>
        <w:rPr>
          <w:rFonts w:ascii="CMR7" w:hAnsi="CMR7" w:cs="CMR7"/>
          <w:sz w:val="17"/>
          <w:szCs w:val="17"/>
          <w:lang w:bidi="bn-BD"/>
        </w:rPr>
        <w:t>1</w:t>
      </w:r>
      <w:r>
        <w:rPr>
          <w:rFonts w:ascii="CMMI10" w:hAnsi="CMMI10" w:cs="CMMI10"/>
          <w:i/>
          <w:iCs/>
          <w:sz w:val="24"/>
          <w:szCs w:val="24"/>
          <w:lang w:bidi="bn-BD"/>
        </w:rPr>
        <w:t>, x</w:t>
      </w:r>
      <w:r>
        <w:rPr>
          <w:rFonts w:ascii="CMR7" w:hAnsi="CMR7" w:cs="CMR7"/>
          <w:sz w:val="17"/>
          <w:szCs w:val="17"/>
          <w:lang w:bidi="bn-BD"/>
        </w:rPr>
        <w:t>2</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p>
    <w:p w:rsidR="002A5599" w:rsidRDefault="00206620">
      <w:pPr>
        <w:autoSpaceDE w:val="0"/>
        <w:autoSpaceDN w:val="0"/>
        <w:adjustRightInd w:val="0"/>
        <w:spacing w:after="0" w:line="240" w:lineRule="auto"/>
        <w:rPr>
          <w:rFonts w:ascii="CMMI10" w:hAnsi="CMMI10" w:cs="CMMI10"/>
          <w:i/>
          <w:iCs/>
          <w:sz w:val="24"/>
          <w:szCs w:val="24"/>
          <w:lang w:bidi="bn-BD"/>
        </w:rPr>
      </w:pP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or</w:t>
      </w:r>
      <w:proofErr w:type="gramEnd"/>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f</w:t>
      </w:r>
      <w:r>
        <w:rPr>
          <w:rFonts w:ascii="CMR7" w:hAnsi="CMR7" w:cs="CMR7"/>
          <w:sz w:val="17"/>
          <w:szCs w:val="17"/>
          <w:lang w:bidi="bn-BD"/>
        </w:rPr>
        <w:t xml:space="preserve">0 </w:t>
      </w:r>
      <w:r>
        <w:rPr>
          <w:rFonts w:ascii="CMR10" w:hAnsi="CMR10" w:cs="CMR10"/>
          <w:sz w:val="24"/>
          <w:szCs w:val="24"/>
          <w:lang w:bidi="bn-BD"/>
        </w:rPr>
        <w:t>+ (</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0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7" w:hAnsi="CMR7" w:cs="CMR7"/>
          <w:sz w:val="17"/>
          <w:szCs w:val="17"/>
          <w:lang w:bidi="bn-BD"/>
        </w:rPr>
        <w:t>1</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p>
    <w:p w:rsidR="002A5599" w:rsidRDefault="00206620">
      <w:pPr>
        <w:autoSpaceDE w:val="0"/>
        <w:autoSpaceDN w:val="0"/>
        <w:adjustRightInd w:val="0"/>
        <w:spacing w:after="0" w:line="240" w:lineRule="auto"/>
        <w:rPr>
          <w:rFonts w:ascii="CMEX10" w:hAnsi="CMEX10" w:cs="CMEX10"/>
          <w:sz w:val="24"/>
          <w:szCs w:val="24"/>
          <w:lang w:bidi="bn-BD"/>
        </w:rPr>
      </w:pPr>
      <w:r>
        <w:rPr>
          <w:rFonts w:ascii="CMEX10" w:hAnsi="CMEX10" w:cs="CMEX10"/>
          <w:sz w:val="24"/>
          <w:szCs w:val="24"/>
          <w:lang w:bidi="bn-BD"/>
        </w:rPr>
        <w:t>_</w:t>
      </w:r>
    </w:p>
    <w:p w:rsidR="002A5599" w:rsidRDefault="00206620">
      <w:pPr>
        <w:autoSpaceDE w:val="0"/>
        <w:autoSpaceDN w:val="0"/>
        <w:adjustRightInd w:val="0"/>
        <w:spacing w:after="0" w:line="240" w:lineRule="auto"/>
        <w:rPr>
          <w:rFonts w:ascii="CMR7" w:hAnsi="CMR7" w:cs="CMR7"/>
          <w:sz w:val="17"/>
          <w:szCs w:val="17"/>
          <w:lang w:bidi="bn-BD"/>
        </w:rPr>
      </w:pPr>
      <w:r>
        <w:rPr>
          <w:rFonts w:ascii="CMMI10" w:hAnsi="CMMI10" w:cs="CMMI10"/>
          <w:i/>
          <w:iCs/>
          <w:sz w:val="24"/>
          <w:szCs w:val="24"/>
          <w:lang w:bidi="bn-BD"/>
        </w:rPr>
        <w:t>f</w:t>
      </w:r>
      <w:r>
        <w:rPr>
          <w:rFonts w:ascii="CMR7" w:hAnsi="CMR7" w:cs="CMR7"/>
          <w:sz w:val="17"/>
          <w:szCs w:val="17"/>
          <w:lang w:bidi="bn-BD"/>
        </w:rPr>
        <w:t xml:space="preserve">0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7" w:hAnsi="CMR7" w:cs="CMR7"/>
          <w:sz w:val="17"/>
          <w:szCs w:val="17"/>
          <w:lang w:bidi="bn-BD"/>
        </w:rPr>
        <w:t>1</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p>
    <w:p w:rsidR="002A5599" w:rsidRDefault="00206620">
      <w:pPr>
        <w:autoSpaceDE w:val="0"/>
        <w:autoSpaceDN w:val="0"/>
        <w:adjustRightInd w:val="0"/>
        <w:spacing w:after="0" w:line="240" w:lineRule="auto"/>
        <w:rPr>
          <w:rFonts w:ascii="CMR7" w:hAnsi="CMR7" w:cs="CMR7"/>
          <w:sz w:val="17"/>
          <w:szCs w:val="17"/>
          <w:lang w:bidi="bn-BD"/>
        </w:rPr>
      </w:pP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1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f</w:t>
      </w:r>
      <w:r>
        <w:rPr>
          <w:rFonts w:ascii="CMR7" w:hAnsi="CMR7" w:cs="CMR7"/>
          <w:sz w:val="17"/>
          <w:szCs w:val="17"/>
          <w:lang w:bidi="bn-BD"/>
        </w:rPr>
        <w:t>2</w:t>
      </w:r>
    </w:p>
    <w:p w:rsidR="002A5599" w:rsidRDefault="00206620">
      <w:pPr>
        <w:autoSpaceDE w:val="0"/>
        <w:autoSpaceDN w:val="0"/>
        <w:adjustRightInd w:val="0"/>
        <w:spacing w:after="0" w:line="240" w:lineRule="auto"/>
        <w:rPr>
          <w:rFonts w:ascii="CMR7" w:hAnsi="CMR7" w:cs="CMR7"/>
          <w:sz w:val="17"/>
          <w:szCs w:val="17"/>
          <w:lang w:bidi="bn-BD"/>
        </w:rPr>
      </w:pPr>
      <w:proofErr w:type="gramStart"/>
      <w:r>
        <w:rPr>
          <w:rFonts w:ascii="CMMI10" w:hAnsi="CMMI10" w:cs="CMMI10"/>
          <w:i/>
          <w:iCs/>
          <w:sz w:val="24"/>
          <w:szCs w:val="24"/>
          <w:lang w:bidi="bn-BD"/>
        </w:rPr>
        <w:t>x</w:t>
      </w:r>
      <w:r>
        <w:rPr>
          <w:rFonts w:ascii="CMR7" w:hAnsi="CMR7" w:cs="CMR7"/>
          <w:sz w:val="17"/>
          <w:szCs w:val="17"/>
          <w:lang w:bidi="bn-BD"/>
        </w:rPr>
        <w:t>1</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p>
    <w:p w:rsidR="002A5599" w:rsidRDefault="00206620">
      <w:pPr>
        <w:autoSpaceDE w:val="0"/>
        <w:autoSpaceDN w:val="0"/>
        <w:adjustRightInd w:val="0"/>
        <w:spacing w:after="0" w:line="240" w:lineRule="auto"/>
        <w:rPr>
          <w:rFonts w:ascii="CMEX10" w:hAnsi="CMEX10" w:cs="CMEX10"/>
          <w:sz w:val="24"/>
          <w:szCs w:val="24"/>
          <w:lang w:bidi="bn-BD"/>
        </w:rPr>
      </w:pPr>
      <w:r>
        <w:rPr>
          <w:rFonts w:ascii="CMEX10" w:hAnsi="CMEX10" w:cs="CMEX10"/>
          <w:sz w:val="24"/>
          <w:szCs w:val="24"/>
          <w:lang w:bidi="bn-BD"/>
        </w:rPr>
        <w:t>_</w:t>
      </w:r>
    </w:p>
    <w:p w:rsidR="00903C5A" w:rsidRDefault="00903C5A">
      <w:pPr>
        <w:autoSpaceDE w:val="0"/>
        <w:autoSpaceDN w:val="0"/>
        <w:adjustRightInd w:val="0"/>
        <w:spacing w:after="0" w:line="240" w:lineRule="auto"/>
        <w:rPr>
          <w:rFonts w:ascii="CMEX10" w:hAnsi="CMEX10" w:cs="CMEX10"/>
          <w:sz w:val="24"/>
          <w:szCs w:val="24"/>
          <w:lang w:bidi="bn-BD"/>
        </w:rPr>
      </w:pP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 xml:space="preserve">Collecting terms for </w:t>
      </w:r>
      <w:r>
        <w:rPr>
          <w:rFonts w:ascii="CMMI10" w:hAnsi="CMMI10" w:cs="CMMI10"/>
          <w:i/>
          <w:iCs/>
          <w:sz w:val="24"/>
          <w:szCs w:val="24"/>
          <w:lang w:bidi="bn-BD"/>
        </w:rPr>
        <w:t>f</w:t>
      </w:r>
      <w:r>
        <w:rPr>
          <w:rFonts w:ascii="CMR7" w:hAnsi="CMR7" w:cs="CMR7"/>
          <w:sz w:val="17"/>
          <w:szCs w:val="17"/>
          <w:lang w:bidi="bn-BD"/>
        </w:rPr>
        <w:t>0</w:t>
      </w:r>
      <w:r>
        <w:rPr>
          <w:rFonts w:ascii="Times New Roman" w:hAnsi="Times New Roman" w:cs="Times New Roman"/>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1 </w:t>
      </w:r>
      <w:r>
        <w:rPr>
          <w:rFonts w:ascii="Times New Roman" w:hAnsi="Times New Roman" w:cs="Times New Roman"/>
          <w:sz w:val="24"/>
          <w:szCs w:val="24"/>
          <w:lang w:bidi="bn-BD"/>
        </w:rPr>
        <w:t xml:space="preserve">and </w:t>
      </w:r>
      <w:r>
        <w:rPr>
          <w:rFonts w:ascii="CMMI10" w:hAnsi="CMMI10" w:cs="CMMI10"/>
          <w:i/>
          <w:iCs/>
          <w:sz w:val="24"/>
          <w:szCs w:val="24"/>
          <w:lang w:bidi="bn-BD"/>
        </w:rPr>
        <w:t>f</w:t>
      </w:r>
      <w:r>
        <w:rPr>
          <w:rFonts w:ascii="CMR7" w:hAnsi="CMR7" w:cs="CMR7"/>
          <w:sz w:val="17"/>
          <w:szCs w:val="17"/>
          <w:lang w:bidi="bn-BD"/>
        </w:rPr>
        <w:t>2</w:t>
      </w:r>
      <w:r>
        <w:rPr>
          <w:rFonts w:ascii="Times New Roman" w:hAnsi="Times New Roman" w:cs="Times New Roman"/>
          <w:sz w:val="24"/>
          <w:szCs w:val="24"/>
          <w:lang w:bidi="bn-BD"/>
        </w:rPr>
        <w:t>, and after some tedious algebraic manipulation, the second order</w:t>
      </w:r>
    </w:p>
    <w:p w:rsidR="002A5599" w:rsidRDefault="00230D48">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Formula</w:t>
      </w:r>
      <w:r w:rsidR="00206620">
        <w:rPr>
          <w:rFonts w:ascii="Times New Roman" w:hAnsi="Times New Roman" w:cs="Times New Roman"/>
          <w:sz w:val="24"/>
          <w:szCs w:val="24"/>
          <w:lang w:bidi="bn-BD"/>
        </w:rPr>
        <w:t xml:space="preserve"> can be written as</w:t>
      </w:r>
    </w:p>
    <w:p w:rsidR="002A5599" w:rsidRDefault="00206620">
      <w:pPr>
        <w:autoSpaceDE w:val="0"/>
        <w:autoSpaceDN w:val="0"/>
        <w:adjustRightInd w:val="0"/>
        <w:spacing w:after="0" w:line="240" w:lineRule="auto"/>
        <w:rPr>
          <w:rFonts w:ascii="CMR10" w:hAnsi="CMR10" w:cs="CMR10"/>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0</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r>
        <w:rPr>
          <w:rFonts w:ascii="CMR10" w:hAnsi="CMR10" w:cs="CMR10"/>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0 </w:t>
      </w: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lastRenderedPageBreak/>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1</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1</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2</w:t>
      </w:r>
      <w:r>
        <w:rPr>
          <w:rFonts w:ascii="CMR10" w:hAnsi="CMR10" w:cs="CMR10"/>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1 </w:t>
      </w:r>
      <w:r>
        <w:rPr>
          <w:rFonts w:ascii="CMR10" w:hAnsi="CMR10" w:cs="CMR10"/>
          <w:sz w:val="24"/>
          <w:szCs w:val="24"/>
          <w:lang w:bidi="bn-BD"/>
        </w:rPr>
        <w:t>+</w:t>
      </w:r>
    </w:p>
    <w:p w:rsidR="002A5599" w:rsidRDefault="00206620">
      <w:pPr>
        <w:autoSpaceDE w:val="0"/>
        <w:autoSpaceDN w:val="0"/>
        <w:adjustRightInd w:val="0"/>
        <w:spacing w:after="0" w:line="240" w:lineRule="auto"/>
        <w:rPr>
          <w:rFonts w:ascii="CMR10" w:hAnsi="CMR10" w:cs="CMR10"/>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roofErr w:type="gramStart"/>
      <w:r>
        <w:rPr>
          <w:rFonts w:ascii="CMMI10" w:hAnsi="CMMI10" w:cs="CMMI10"/>
          <w:i/>
          <w:iCs/>
          <w:sz w:val="24"/>
          <w:szCs w:val="24"/>
          <w:lang w:bidi="bn-BD"/>
        </w:rPr>
        <w:t>x</w:t>
      </w:r>
      <w:proofErr w:type="gramEnd"/>
      <w:r>
        <w:rPr>
          <w:rFonts w:ascii="CMMI10" w:hAnsi="CMMI10" w:cs="CMMI10"/>
          <w:i/>
          <w:iCs/>
          <w:sz w:val="24"/>
          <w:szCs w:val="24"/>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w:t>
      </w:r>
    </w:p>
    <w:p w:rsidR="002A5599" w:rsidRDefault="00206620">
      <w:pPr>
        <w:autoSpaceDE w:val="0"/>
        <w:autoSpaceDN w:val="0"/>
        <w:adjustRightInd w:val="0"/>
        <w:spacing w:after="0" w:line="240" w:lineRule="auto"/>
        <w:rPr>
          <w:rFonts w:ascii="CMMI10" w:hAnsi="CMMI10" w:cs="CMMI10"/>
          <w:i/>
          <w:iCs/>
          <w:sz w:val="24"/>
          <w:szCs w:val="24"/>
          <w:lang w:bidi="bn-BD"/>
        </w:rPr>
      </w:pP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2</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0</w:t>
      </w:r>
      <w:r>
        <w:rPr>
          <w:rFonts w:ascii="CMR10" w:hAnsi="CMR10" w:cs="CMR10"/>
          <w:sz w:val="24"/>
          <w:szCs w:val="24"/>
          <w:lang w:bidi="bn-BD"/>
        </w:rPr>
        <w:t>)(</w:t>
      </w:r>
      <w:proofErr w:type="gramStart"/>
      <w:r>
        <w:rPr>
          <w:rFonts w:ascii="CMMI10" w:hAnsi="CMMI10" w:cs="CMMI10"/>
          <w:i/>
          <w:iCs/>
          <w:sz w:val="24"/>
          <w:szCs w:val="24"/>
          <w:lang w:bidi="bn-BD"/>
        </w:rPr>
        <w:t>x</w:t>
      </w:r>
      <w:r>
        <w:rPr>
          <w:rFonts w:ascii="CMR7" w:hAnsi="CMR7" w:cs="CMR7"/>
          <w:sz w:val="17"/>
          <w:szCs w:val="17"/>
          <w:lang w:bidi="bn-BD"/>
        </w:rPr>
        <w:t>2</w:t>
      </w:r>
      <w:proofErr w:type="gramEnd"/>
      <w:r>
        <w:rPr>
          <w:rFonts w:ascii="CMR7" w:hAnsi="CMR7" w:cs="CMR7"/>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R7" w:hAnsi="CMR7" w:cs="CMR7"/>
          <w:sz w:val="17"/>
          <w:szCs w:val="17"/>
          <w:lang w:bidi="bn-BD"/>
        </w:rPr>
        <w:t>1</w:t>
      </w:r>
      <w:r>
        <w:rPr>
          <w:rFonts w:ascii="CMR10" w:hAnsi="CMR10" w:cs="CMR10"/>
          <w:sz w:val="24"/>
          <w:szCs w:val="24"/>
          <w:lang w:bidi="bn-BD"/>
        </w:rPr>
        <w:t xml:space="preserve">) </w:t>
      </w:r>
      <w:r>
        <w:rPr>
          <w:rFonts w:ascii="CMMI10" w:hAnsi="CMMI10" w:cs="CMMI10"/>
          <w:i/>
          <w:iCs/>
          <w:sz w:val="24"/>
          <w:szCs w:val="24"/>
          <w:lang w:bidi="bn-BD"/>
        </w:rPr>
        <w:t>f</w:t>
      </w:r>
      <w:r>
        <w:rPr>
          <w:rFonts w:ascii="CMR7" w:hAnsi="CMR7" w:cs="CMR7"/>
          <w:sz w:val="17"/>
          <w:szCs w:val="17"/>
          <w:lang w:bidi="bn-BD"/>
        </w:rPr>
        <w:t xml:space="preserve">2 </w:t>
      </w:r>
      <w:r>
        <w:rPr>
          <w:rFonts w:ascii="CMMI10" w:hAnsi="CMMI10" w:cs="CMMI10"/>
          <w:i/>
          <w:iCs/>
          <w:sz w:val="24"/>
          <w:szCs w:val="24"/>
          <w:lang w:bidi="bn-BD"/>
        </w:rPr>
        <w:t>.</w:t>
      </w:r>
    </w:p>
    <w:p w:rsidR="00903C5A" w:rsidRDefault="00903C5A">
      <w:pPr>
        <w:autoSpaceDE w:val="0"/>
        <w:autoSpaceDN w:val="0"/>
        <w:adjustRightInd w:val="0"/>
        <w:spacing w:after="0" w:line="240" w:lineRule="auto"/>
        <w:rPr>
          <w:rFonts w:ascii="CMMI10" w:hAnsi="CMMI10" w:cs="CMMI10"/>
          <w:i/>
          <w:iCs/>
          <w:sz w:val="24"/>
          <w:szCs w:val="24"/>
          <w:lang w:bidi="bn-BD"/>
        </w:rPr>
      </w:pPr>
    </w:p>
    <w:p w:rsidR="002A5599" w:rsidRDefault="00206620">
      <w:pPr>
        <w:autoSpaceDE w:val="0"/>
        <w:autoSpaceDN w:val="0"/>
        <w:adjustRightInd w:val="0"/>
        <w:spacing w:after="0" w:line="240" w:lineRule="auto"/>
        <w:rPr>
          <w:rFonts w:ascii="Times New Roman" w:hAnsi="Times New Roman" w:cs="Times New Roman"/>
          <w:sz w:val="24"/>
          <w:szCs w:val="24"/>
          <w:u w:val="single"/>
          <w:lang w:bidi="bn-BD"/>
        </w:rPr>
      </w:pPr>
      <w:r>
        <w:rPr>
          <w:rFonts w:ascii="Times New Roman" w:hAnsi="Times New Roman" w:cs="Times New Roman"/>
          <w:sz w:val="24"/>
          <w:szCs w:val="24"/>
          <w:u w:val="single"/>
          <w:lang w:bidi="bn-BD"/>
        </w:rPr>
        <w:t>Lagrange N-</w:t>
      </w:r>
      <w:proofErr w:type="spellStart"/>
      <w:r>
        <w:rPr>
          <w:rFonts w:ascii="Times New Roman" w:hAnsi="Times New Roman" w:cs="Times New Roman"/>
          <w:sz w:val="24"/>
          <w:szCs w:val="24"/>
          <w:u w:val="single"/>
          <w:lang w:bidi="bn-BD"/>
        </w:rPr>
        <w:t>th</w:t>
      </w:r>
      <w:proofErr w:type="spellEnd"/>
      <w:r>
        <w:rPr>
          <w:rFonts w:ascii="Times New Roman" w:hAnsi="Times New Roman" w:cs="Times New Roman"/>
          <w:sz w:val="24"/>
          <w:szCs w:val="24"/>
          <w:u w:val="single"/>
          <w:lang w:bidi="bn-BD"/>
        </w:rPr>
        <w:t xml:space="preserve"> Order Interpolation Formula:</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The N-</w:t>
      </w:r>
      <w:proofErr w:type="spellStart"/>
      <w:r>
        <w:rPr>
          <w:rFonts w:ascii="Times New Roman" w:hAnsi="Times New Roman" w:cs="Times New Roman"/>
          <w:sz w:val="24"/>
          <w:szCs w:val="24"/>
          <w:lang w:bidi="bn-BD"/>
        </w:rPr>
        <w:t>th</w:t>
      </w:r>
      <w:proofErr w:type="spellEnd"/>
      <w:r>
        <w:rPr>
          <w:rFonts w:ascii="Times New Roman" w:hAnsi="Times New Roman" w:cs="Times New Roman"/>
          <w:sz w:val="24"/>
          <w:szCs w:val="24"/>
          <w:lang w:bidi="bn-BD"/>
        </w:rPr>
        <w:t xml:space="preserve"> order formula can be written in the form:</w:t>
      </w:r>
    </w:p>
    <w:p w:rsidR="002A5599" w:rsidRDefault="00206620">
      <w:pPr>
        <w:autoSpaceDE w:val="0"/>
        <w:autoSpaceDN w:val="0"/>
        <w:adjustRightInd w:val="0"/>
        <w:spacing w:after="0" w:line="240" w:lineRule="auto"/>
        <w:rPr>
          <w:rFonts w:ascii="CMMI10" w:hAnsi="CMMI10" w:cs="CMMI10"/>
          <w:i/>
          <w:iCs/>
          <w:sz w:val="24"/>
          <w:szCs w:val="24"/>
          <w:lang w:bidi="bn-BD"/>
        </w:rPr>
      </w:pPr>
      <w:proofErr w:type="gramStart"/>
      <w:r>
        <w:rPr>
          <w:rFonts w:ascii="CMMI10" w:hAnsi="CMMI10" w:cs="CMMI10"/>
          <w:i/>
          <w:iCs/>
          <w:sz w:val="24"/>
          <w:szCs w:val="24"/>
          <w:lang w:bidi="bn-BD"/>
        </w:rPr>
        <w:t>f</w:t>
      </w:r>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f</w:t>
      </w:r>
      <w:r>
        <w:rPr>
          <w:rFonts w:ascii="CMR7" w:hAnsi="CMR7" w:cs="CMR7"/>
          <w:sz w:val="17"/>
          <w:szCs w:val="17"/>
          <w:lang w:bidi="bn-BD"/>
        </w:rPr>
        <w:t>0</w:t>
      </w:r>
      <w:r>
        <w:rPr>
          <w:rFonts w:ascii="CMMI10" w:hAnsi="CMMI10" w:cs="CMMI10"/>
          <w:i/>
          <w:iCs/>
          <w:sz w:val="24"/>
          <w:szCs w:val="24"/>
          <w:lang w:bidi="bn-BD"/>
        </w:rPr>
        <w:t>δ</w:t>
      </w:r>
      <w:r>
        <w:rPr>
          <w:rFonts w:ascii="CMR7" w:hAnsi="CMR7" w:cs="CMR7"/>
          <w:sz w:val="17"/>
          <w:szCs w:val="17"/>
          <w:lang w:bidi="bn-BD"/>
        </w:rPr>
        <w:t>0</w:t>
      </w:r>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f</w:t>
      </w:r>
      <w:r>
        <w:rPr>
          <w:rFonts w:ascii="CMR7" w:hAnsi="CMR7" w:cs="CMR7"/>
          <w:sz w:val="17"/>
          <w:szCs w:val="17"/>
          <w:lang w:bidi="bn-BD"/>
        </w:rPr>
        <w:t>1</w:t>
      </w:r>
      <w:r>
        <w:rPr>
          <w:rFonts w:ascii="CMMI10" w:hAnsi="CMMI10" w:cs="CMMI10"/>
          <w:i/>
          <w:iCs/>
          <w:sz w:val="24"/>
          <w:szCs w:val="24"/>
          <w:lang w:bidi="bn-BD"/>
        </w:rPr>
        <w:t>δ</w:t>
      </w:r>
      <w:r>
        <w:rPr>
          <w:rFonts w:ascii="CMR7" w:hAnsi="CMR7" w:cs="CMR7"/>
          <w:sz w:val="17"/>
          <w:szCs w:val="17"/>
          <w:lang w:bidi="bn-BD"/>
        </w:rPr>
        <w:t>1</w:t>
      </w:r>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 </w:t>
      </w:r>
      <w:r>
        <w:rPr>
          <w:rFonts w:ascii="CMMI10" w:hAnsi="CMMI10" w:cs="CMMI10"/>
          <w:i/>
          <w:iCs/>
          <w:sz w:val="24"/>
          <w:szCs w:val="24"/>
          <w:lang w:bidi="bn-BD"/>
        </w:rPr>
        <w:t xml:space="preserve">. . . </w:t>
      </w:r>
      <w:r>
        <w:rPr>
          <w:rFonts w:ascii="CMR10" w:hAnsi="CMR10" w:cs="CMR10"/>
          <w:sz w:val="24"/>
          <w:szCs w:val="24"/>
          <w:lang w:bidi="bn-BD"/>
        </w:rPr>
        <w:t xml:space="preserve">+ </w:t>
      </w:r>
      <w:proofErr w:type="spellStart"/>
      <w:r>
        <w:rPr>
          <w:rFonts w:ascii="CMMI10" w:hAnsi="CMMI10" w:cs="CMMI10"/>
          <w:i/>
          <w:iCs/>
          <w:sz w:val="24"/>
          <w:szCs w:val="24"/>
          <w:lang w:bidi="bn-BD"/>
        </w:rPr>
        <w:t>f</w:t>
      </w:r>
      <w:r>
        <w:rPr>
          <w:rFonts w:ascii="CMMI7" w:hAnsi="CMMI7" w:cs="CMMI7"/>
          <w:i/>
          <w:iCs/>
          <w:sz w:val="17"/>
          <w:szCs w:val="17"/>
          <w:lang w:bidi="bn-BD"/>
        </w:rPr>
        <w:t>N</w:t>
      </w:r>
      <w:r>
        <w:rPr>
          <w:rFonts w:ascii="CMMI10" w:hAnsi="CMMI10" w:cs="CMMI10"/>
          <w:i/>
          <w:iCs/>
          <w:sz w:val="24"/>
          <w:szCs w:val="24"/>
          <w:lang w:bidi="bn-BD"/>
        </w:rPr>
        <w:t>δ</w:t>
      </w:r>
      <w:r>
        <w:rPr>
          <w:rFonts w:ascii="CMMI7" w:hAnsi="CMMI7" w:cs="CMMI7"/>
          <w:i/>
          <w:iCs/>
          <w:sz w:val="17"/>
          <w:szCs w:val="17"/>
          <w:lang w:bidi="bn-BD"/>
        </w:rPr>
        <w:t>N</w:t>
      </w:r>
      <w:proofErr w:type="spellEnd"/>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w:t>
      </w:r>
      <w:r>
        <w:rPr>
          <w:rFonts w:ascii="CMMI10" w:hAnsi="CMMI10" w:cs="CMMI10"/>
          <w:i/>
          <w:iCs/>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gramStart"/>
      <w:r>
        <w:rPr>
          <w:rFonts w:ascii="Times New Roman" w:hAnsi="Times New Roman" w:cs="Times New Roman"/>
          <w:sz w:val="24"/>
          <w:szCs w:val="24"/>
          <w:lang w:bidi="bn-BD"/>
        </w:rPr>
        <w:t>in</w:t>
      </w:r>
      <w:proofErr w:type="gramEnd"/>
      <w:r>
        <w:rPr>
          <w:rFonts w:ascii="Times New Roman" w:hAnsi="Times New Roman" w:cs="Times New Roman"/>
          <w:sz w:val="24"/>
          <w:szCs w:val="24"/>
          <w:lang w:bidi="bn-BD"/>
        </w:rPr>
        <w:t xml:space="preserve"> which, </w:t>
      </w:r>
      <w:proofErr w:type="spellStart"/>
      <w:r>
        <w:rPr>
          <w:rFonts w:ascii="CMMI10" w:hAnsi="CMMI10" w:cs="CMMI10"/>
          <w:i/>
          <w:iCs/>
          <w:sz w:val="24"/>
          <w:szCs w:val="24"/>
          <w:lang w:bidi="bn-BD"/>
        </w:rPr>
        <w:t>δ</w:t>
      </w:r>
      <w:r>
        <w:rPr>
          <w:rFonts w:ascii="CMMI7" w:hAnsi="CMMI7" w:cs="CMMI7"/>
          <w:i/>
          <w:iCs/>
          <w:sz w:val="17"/>
          <w:szCs w:val="17"/>
          <w:lang w:bidi="bn-BD"/>
        </w:rPr>
        <w:t>j</w:t>
      </w:r>
      <w:proofErr w:type="spellEnd"/>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w:t>
      </w:r>
      <w:r>
        <w:rPr>
          <w:rFonts w:ascii="Times New Roman" w:hAnsi="Times New Roman" w:cs="Times New Roman"/>
          <w:sz w:val="24"/>
          <w:szCs w:val="24"/>
          <w:lang w:bidi="bn-BD"/>
        </w:rPr>
        <w:t>can be written as</w:t>
      </w:r>
    </w:p>
    <w:p w:rsidR="002A5599" w:rsidRDefault="00206620">
      <w:pPr>
        <w:autoSpaceDE w:val="0"/>
        <w:autoSpaceDN w:val="0"/>
        <w:adjustRightInd w:val="0"/>
        <w:spacing w:after="0" w:line="240" w:lineRule="auto"/>
        <w:rPr>
          <w:rFonts w:ascii="CMR10" w:hAnsi="CMR10" w:cs="CMR10"/>
          <w:sz w:val="24"/>
          <w:szCs w:val="24"/>
          <w:lang w:bidi="bn-BD"/>
        </w:rPr>
      </w:pPr>
      <w:proofErr w:type="spellStart"/>
      <w:proofErr w:type="gramStart"/>
      <w:r>
        <w:rPr>
          <w:rFonts w:ascii="CMMI10" w:hAnsi="CMMI10" w:cs="CMMI10"/>
          <w:i/>
          <w:iCs/>
          <w:sz w:val="24"/>
          <w:szCs w:val="24"/>
          <w:lang w:bidi="bn-BD"/>
        </w:rPr>
        <w:t>δ</w:t>
      </w:r>
      <w:r>
        <w:rPr>
          <w:rFonts w:ascii="CMMI7" w:hAnsi="CMMI7" w:cs="CMMI7"/>
          <w:i/>
          <w:iCs/>
          <w:sz w:val="17"/>
          <w:szCs w:val="17"/>
          <w:lang w:bidi="bn-BD"/>
        </w:rPr>
        <w:t>j</w:t>
      </w:r>
      <w:proofErr w:type="spellEnd"/>
      <w:r>
        <w:rPr>
          <w:rFonts w:ascii="CMR10" w:hAnsi="CMR10" w:cs="CMR10"/>
          <w:sz w:val="24"/>
          <w:szCs w:val="24"/>
          <w:lang w:bidi="bn-BD"/>
        </w:rPr>
        <w:t>(</w:t>
      </w:r>
      <w:proofErr w:type="gramEnd"/>
      <w:r>
        <w:rPr>
          <w:rFonts w:ascii="CMMI10" w:hAnsi="CMMI10" w:cs="CMMI10"/>
          <w:i/>
          <w:iCs/>
          <w:sz w:val="24"/>
          <w:szCs w:val="24"/>
          <w:lang w:bidi="bn-BD"/>
        </w:rPr>
        <w:t>x</w:t>
      </w:r>
      <w:r>
        <w:rPr>
          <w:rFonts w:ascii="CMR10" w:hAnsi="CMR10" w:cs="CMR10"/>
          <w:sz w:val="24"/>
          <w:szCs w:val="24"/>
          <w:lang w:bidi="bn-BD"/>
        </w:rPr>
        <w:t>) =</w:t>
      </w:r>
    </w:p>
    <w:p w:rsidR="002A5599" w:rsidRDefault="00206620">
      <w:pPr>
        <w:autoSpaceDE w:val="0"/>
        <w:autoSpaceDN w:val="0"/>
        <w:adjustRightInd w:val="0"/>
        <w:spacing w:after="0" w:line="240" w:lineRule="auto"/>
        <w:rPr>
          <w:rFonts w:ascii="CMEX10" w:hAnsi="CMEX10" w:cs="CMEX10"/>
          <w:sz w:val="24"/>
          <w:szCs w:val="24"/>
          <w:lang w:bidi="bn-BD"/>
        </w:rPr>
      </w:pPr>
      <w:r>
        <w:rPr>
          <w:rFonts w:ascii="CMEX10" w:hAnsi="CMEX10" w:cs="CMEX10"/>
          <w:sz w:val="24"/>
          <w:szCs w:val="24"/>
          <w:lang w:bidi="bn-BD"/>
        </w:rPr>
        <w:t>_</w:t>
      </w:r>
    </w:p>
    <w:p w:rsidR="002A5599" w:rsidRDefault="00206620">
      <w:pPr>
        <w:autoSpaceDE w:val="0"/>
        <w:autoSpaceDN w:val="0"/>
        <w:adjustRightInd w:val="0"/>
        <w:spacing w:after="0" w:line="240" w:lineRule="auto"/>
        <w:rPr>
          <w:rFonts w:ascii="CMMI7" w:hAnsi="CMMI7" w:cs="CMMI7"/>
          <w:i/>
          <w:iCs/>
          <w:sz w:val="17"/>
          <w:szCs w:val="17"/>
          <w:lang w:bidi="bn-BD"/>
        </w:rPr>
      </w:pPr>
      <w:r>
        <w:rPr>
          <w:rFonts w:ascii="CMMI7" w:hAnsi="CMMI7" w:cs="CMMI7"/>
          <w:i/>
          <w:iCs/>
          <w:sz w:val="17"/>
          <w:szCs w:val="17"/>
          <w:lang w:bidi="bn-BD"/>
        </w:rPr>
        <w:t>N</w:t>
      </w:r>
    </w:p>
    <w:p w:rsidR="002A5599" w:rsidRDefault="00206620">
      <w:pPr>
        <w:autoSpaceDE w:val="0"/>
        <w:autoSpaceDN w:val="0"/>
        <w:adjustRightInd w:val="0"/>
        <w:spacing w:after="0" w:line="240" w:lineRule="auto"/>
        <w:rPr>
          <w:rFonts w:ascii="CMR10" w:hAnsi="CMR10" w:cs="CMR10"/>
          <w:sz w:val="24"/>
          <w:szCs w:val="24"/>
          <w:lang w:bidi="bn-BD"/>
        </w:rPr>
      </w:pPr>
      <w:proofErr w:type="spellStart"/>
      <w:r>
        <w:rPr>
          <w:rFonts w:ascii="CMMI7" w:hAnsi="CMMI7" w:cs="CMMI7"/>
          <w:i/>
          <w:iCs/>
          <w:sz w:val="17"/>
          <w:szCs w:val="17"/>
          <w:lang w:bidi="bn-BD"/>
        </w:rPr>
        <w:t>i</w:t>
      </w:r>
      <w:proofErr w:type="spellEnd"/>
      <w:r>
        <w:rPr>
          <w:rFonts w:ascii="CMR7" w:hAnsi="CMR7" w:cs="CMR7"/>
          <w:sz w:val="17"/>
          <w:szCs w:val="17"/>
          <w:lang w:bidi="bn-BD"/>
        </w:rPr>
        <w:t>=0</w:t>
      </w:r>
      <w:proofErr w:type="gramStart"/>
      <w:r>
        <w:rPr>
          <w:rFonts w:ascii="CMR7" w:hAnsi="CMR7" w:cs="CMR7"/>
          <w:sz w:val="17"/>
          <w:szCs w:val="17"/>
          <w:lang w:bidi="bn-BD"/>
        </w:rPr>
        <w:t>;</w:t>
      </w:r>
      <w:r>
        <w:rPr>
          <w:rFonts w:ascii="CMMI7" w:hAnsi="CMMI7" w:cs="CMMI7"/>
          <w:i/>
          <w:iCs/>
          <w:sz w:val="17"/>
          <w:szCs w:val="17"/>
          <w:lang w:bidi="bn-BD"/>
        </w:rPr>
        <w:t>i</w:t>
      </w:r>
      <w:proofErr w:type="gramEnd"/>
      <w:r>
        <w:rPr>
          <w:rFonts w:ascii="CMSY7" w:hAnsi="CMSY7" w:cs="CMSY7"/>
          <w:i/>
          <w:iCs/>
          <w:sz w:val="17"/>
          <w:szCs w:val="17"/>
          <w:lang w:bidi="bn-BD"/>
        </w:rPr>
        <w:t>_</w:t>
      </w:r>
      <w:r>
        <w:rPr>
          <w:rFonts w:ascii="CMR7" w:hAnsi="CMR7" w:cs="CMR7"/>
          <w:sz w:val="17"/>
          <w:szCs w:val="17"/>
          <w:lang w:bidi="bn-BD"/>
        </w:rPr>
        <w:t>=</w:t>
      </w:r>
      <w:r>
        <w:rPr>
          <w:rFonts w:ascii="CMMI7" w:hAnsi="CMMI7" w:cs="CMMI7"/>
          <w:i/>
          <w:iCs/>
          <w:sz w:val="17"/>
          <w:szCs w:val="17"/>
          <w:lang w:bidi="bn-BD"/>
        </w:rPr>
        <w:t>j</w:t>
      </w:r>
      <w:r>
        <w:rPr>
          <w:rFonts w:ascii="CMR10" w:hAnsi="CMR10" w:cs="CMR10"/>
          <w:sz w:val="24"/>
          <w:szCs w:val="24"/>
          <w:lang w:bidi="bn-BD"/>
        </w:rPr>
        <w:t>(</w:t>
      </w:r>
      <w:r>
        <w:rPr>
          <w:rFonts w:ascii="CMMI10" w:hAnsi="CMMI10" w:cs="CMMI10"/>
          <w:i/>
          <w:iCs/>
          <w:sz w:val="24"/>
          <w:szCs w:val="24"/>
          <w:lang w:bidi="bn-BD"/>
        </w:rPr>
        <w:t xml:space="preserve">x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MI7" w:hAnsi="CMMI7" w:cs="CMMI7"/>
          <w:i/>
          <w:iCs/>
          <w:sz w:val="17"/>
          <w:szCs w:val="17"/>
          <w:lang w:bidi="bn-BD"/>
        </w:rPr>
        <w:t>i</w:t>
      </w:r>
      <w:r>
        <w:rPr>
          <w:rFonts w:ascii="CMR10" w:hAnsi="CMR10" w:cs="CMR10"/>
          <w:sz w:val="24"/>
          <w:szCs w:val="24"/>
          <w:lang w:bidi="bn-BD"/>
        </w:rPr>
        <w:t>)</w:t>
      </w:r>
    </w:p>
    <w:p w:rsidR="002A5599" w:rsidRDefault="00206620">
      <w:pPr>
        <w:autoSpaceDE w:val="0"/>
        <w:autoSpaceDN w:val="0"/>
        <w:adjustRightInd w:val="0"/>
        <w:spacing w:after="0" w:line="240" w:lineRule="auto"/>
        <w:rPr>
          <w:rFonts w:ascii="CMEX10" w:hAnsi="CMEX10" w:cs="CMEX10"/>
          <w:sz w:val="24"/>
          <w:szCs w:val="24"/>
          <w:lang w:bidi="bn-BD"/>
        </w:rPr>
      </w:pPr>
      <w:r>
        <w:rPr>
          <w:rFonts w:ascii="CMEX10" w:hAnsi="CMEX10" w:cs="CMEX10"/>
          <w:sz w:val="24"/>
          <w:szCs w:val="24"/>
          <w:lang w:bidi="bn-BD"/>
        </w:rPr>
        <w:t>_</w:t>
      </w:r>
    </w:p>
    <w:p w:rsidR="002A5599" w:rsidRDefault="00206620">
      <w:pPr>
        <w:autoSpaceDE w:val="0"/>
        <w:autoSpaceDN w:val="0"/>
        <w:adjustRightInd w:val="0"/>
        <w:spacing w:after="0" w:line="240" w:lineRule="auto"/>
        <w:rPr>
          <w:rFonts w:ascii="CMMI7" w:hAnsi="CMMI7" w:cs="CMMI7"/>
          <w:i/>
          <w:iCs/>
          <w:sz w:val="17"/>
          <w:szCs w:val="17"/>
          <w:lang w:bidi="bn-BD"/>
        </w:rPr>
      </w:pPr>
      <w:r>
        <w:rPr>
          <w:rFonts w:ascii="CMMI7" w:hAnsi="CMMI7" w:cs="CMMI7"/>
          <w:i/>
          <w:iCs/>
          <w:sz w:val="17"/>
          <w:szCs w:val="17"/>
          <w:lang w:bidi="bn-BD"/>
        </w:rPr>
        <w:t>N</w:t>
      </w:r>
    </w:p>
    <w:p w:rsidR="002A5599" w:rsidRDefault="00206620">
      <w:pPr>
        <w:autoSpaceDE w:val="0"/>
        <w:autoSpaceDN w:val="0"/>
        <w:adjustRightInd w:val="0"/>
        <w:spacing w:after="0" w:line="240" w:lineRule="auto"/>
        <w:rPr>
          <w:rFonts w:ascii="CMR10" w:hAnsi="CMR10" w:cs="CMR10"/>
          <w:sz w:val="24"/>
          <w:szCs w:val="24"/>
          <w:lang w:bidi="bn-BD"/>
        </w:rPr>
      </w:pPr>
      <w:proofErr w:type="spellStart"/>
      <w:r>
        <w:rPr>
          <w:rFonts w:ascii="CMMI7" w:hAnsi="CMMI7" w:cs="CMMI7"/>
          <w:i/>
          <w:iCs/>
          <w:sz w:val="17"/>
          <w:szCs w:val="17"/>
          <w:lang w:bidi="bn-BD"/>
        </w:rPr>
        <w:t>i</w:t>
      </w:r>
      <w:proofErr w:type="spellEnd"/>
      <w:r>
        <w:rPr>
          <w:rFonts w:ascii="CMR7" w:hAnsi="CMR7" w:cs="CMR7"/>
          <w:sz w:val="17"/>
          <w:szCs w:val="17"/>
          <w:lang w:bidi="bn-BD"/>
        </w:rPr>
        <w:t>=0</w:t>
      </w:r>
      <w:proofErr w:type="gramStart"/>
      <w:r>
        <w:rPr>
          <w:rFonts w:ascii="CMR7" w:hAnsi="CMR7" w:cs="CMR7"/>
          <w:sz w:val="17"/>
          <w:szCs w:val="17"/>
          <w:lang w:bidi="bn-BD"/>
        </w:rPr>
        <w:t>;</w:t>
      </w:r>
      <w:r>
        <w:rPr>
          <w:rFonts w:ascii="CMMI7" w:hAnsi="CMMI7" w:cs="CMMI7"/>
          <w:i/>
          <w:iCs/>
          <w:sz w:val="17"/>
          <w:szCs w:val="17"/>
          <w:lang w:bidi="bn-BD"/>
        </w:rPr>
        <w:t>i</w:t>
      </w:r>
      <w:proofErr w:type="gramEnd"/>
      <w:r>
        <w:rPr>
          <w:rFonts w:ascii="CMSY7" w:hAnsi="CMSY7" w:cs="CMSY7"/>
          <w:i/>
          <w:iCs/>
          <w:sz w:val="17"/>
          <w:szCs w:val="17"/>
          <w:lang w:bidi="bn-BD"/>
        </w:rPr>
        <w:t>_</w:t>
      </w:r>
      <w:r>
        <w:rPr>
          <w:rFonts w:ascii="CMR7" w:hAnsi="CMR7" w:cs="CMR7"/>
          <w:sz w:val="17"/>
          <w:szCs w:val="17"/>
          <w:lang w:bidi="bn-BD"/>
        </w:rPr>
        <w:t>=</w:t>
      </w:r>
      <w:r>
        <w:rPr>
          <w:rFonts w:ascii="CMMI7" w:hAnsi="CMMI7" w:cs="CMMI7"/>
          <w:i/>
          <w:iCs/>
          <w:sz w:val="17"/>
          <w:szCs w:val="17"/>
          <w:lang w:bidi="bn-BD"/>
        </w:rPr>
        <w:t>j</w:t>
      </w:r>
      <w:r>
        <w:rPr>
          <w:rFonts w:ascii="CMR10" w:hAnsi="CMR10" w:cs="CMR10"/>
          <w:sz w:val="24"/>
          <w:szCs w:val="24"/>
          <w:lang w:bidi="bn-BD"/>
        </w:rPr>
        <w:t>(</w:t>
      </w:r>
      <w:proofErr w:type="spellStart"/>
      <w:r>
        <w:rPr>
          <w:rFonts w:ascii="CMMI10" w:hAnsi="CMMI10" w:cs="CMMI10"/>
          <w:i/>
          <w:iCs/>
          <w:sz w:val="24"/>
          <w:szCs w:val="24"/>
          <w:lang w:bidi="bn-BD"/>
        </w:rPr>
        <w:t>x</w:t>
      </w:r>
      <w:r>
        <w:rPr>
          <w:rFonts w:ascii="CMMI7" w:hAnsi="CMMI7" w:cs="CMMI7"/>
          <w:i/>
          <w:iCs/>
          <w:sz w:val="17"/>
          <w:szCs w:val="17"/>
          <w:lang w:bidi="bn-BD"/>
        </w:rPr>
        <w:t>j</w:t>
      </w:r>
      <w:proofErr w:type="spellEnd"/>
      <w:r>
        <w:rPr>
          <w:rFonts w:ascii="CMMI7" w:hAnsi="CMMI7" w:cs="CMMI7"/>
          <w:i/>
          <w:iCs/>
          <w:sz w:val="17"/>
          <w:szCs w:val="17"/>
          <w:lang w:bidi="bn-BD"/>
        </w:rPr>
        <w:t xml:space="preserve"> </w:t>
      </w:r>
      <w:r>
        <w:rPr>
          <w:rFonts w:ascii="CMSY10" w:eastAsia="CMSY10" w:hAnsi="Times New Roman" w:cs="CMSY10" w:hint="eastAsia"/>
          <w:i/>
          <w:iCs/>
          <w:sz w:val="24"/>
          <w:szCs w:val="24"/>
          <w:lang w:bidi="bn-BD"/>
        </w:rPr>
        <w:t>−</w:t>
      </w:r>
      <w:r>
        <w:rPr>
          <w:rFonts w:ascii="CMSY10" w:eastAsia="CMSY10" w:hAnsi="Times New Roman" w:cs="CMSY10"/>
          <w:i/>
          <w:iCs/>
          <w:sz w:val="24"/>
          <w:szCs w:val="24"/>
          <w:lang w:bidi="bn-BD"/>
        </w:rPr>
        <w:t xml:space="preserve"> </w:t>
      </w:r>
      <w:r>
        <w:rPr>
          <w:rFonts w:ascii="CMMI10" w:hAnsi="CMMI10" w:cs="CMMI10"/>
          <w:i/>
          <w:iCs/>
          <w:sz w:val="24"/>
          <w:szCs w:val="24"/>
          <w:lang w:bidi="bn-BD"/>
        </w:rPr>
        <w:t>x</w:t>
      </w:r>
      <w:r>
        <w:rPr>
          <w:rFonts w:ascii="CMMI7" w:hAnsi="CMMI7" w:cs="CMMI7"/>
          <w:i/>
          <w:iCs/>
          <w:sz w:val="17"/>
          <w:szCs w:val="17"/>
          <w:lang w:bidi="bn-BD"/>
        </w:rPr>
        <w:t>i</w:t>
      </w:r>
      <w:r>
        <w:rPr>
          <w:rFonts w:ascii="CMR10" w:hAnsi="CMR10" w:cs="CMR10"/>
          <w:sz w:val="24"/>
          <w:szCs w:val="24"/>
          <w:lang w:bidi="bn-BD"/>
        </w:rPr>
        <w:t>)</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 xml:space="preserve">Each term of </w:t>
      </w:r>
      <w:proofErr w:type="spellStart"/>
      <w:r>
        <w:rPr>
          <w:rFonts w:ascii="CMMI10" w:hAnsi="CMMI10" w:cs="CMMI10"/>
          <w:i/>
          <w:iCs/>
          <w:sz w:val="24"/>
          <w:szCs w:val="24"/>
          <w:lang w:bidi="bn-BD"/>
        </w:rPr>
        <w:t>δ</w:t>
      </w:r>
      <w:r>
        <w:rPr>
          <w:rFonts w:ascii="CMMI7" w:hAnsi="CMMI7" w:cs="CMMI7"/>
          <w:i/>
          <w:iCs/>
          <w:sz w:val="17"/>
          <w:szCs w:val="17"/>
          <w:lang w:bidi="bn-BD"/>
        </w:rPr>
        <w:t>j</w:t>
      </w:r>
      <w:proofErr w:type="spellEnd"/>
      <w:r>
        <w:rPr>
          <w:rFonts w:ascii="CMR10" w:hAnsi="CMR10" w:cs="CMR10"/>
          <w:sz w:val="24"/>
          <w:szCs w:val="24"/>
          <w:lang w:bidi="bn-BD"/>
        </w:rPr>
        <w:t>(</w:t>
      </w:r>
      <w:r>
        <w:rPr>
          <w:rFonts w:ascii="CMMI10" w:hAnsi="CMMI10" w:cs="CMMI10"/>
          <w:i/>
          <w:iCs/>
          <w:sz w:val="24"/>
          <w:szCs w:val="24"/>
          <w:lang w:bidi="bn-BD"/>
        </w:rPr>
        <w:t>x</w:t>
      </w:r>
      <w:r>
        <w:rPr>
          <w:rFonts w:ascii="CMR10" w:hAnsi="CMR10" w:cs="CMR10"/>
          <w:sz w:val="24"/>
          <w:szCs w:val="24"/>
          <w:lang w:bidi="bn-BD"/>
        </w:rPr>
        <w:t xml:space="preserve">) </w:t>
      </w:r>
      <w:r>
        <w:rPr>
          <w:rFonts w:ascii="Times New Roman" w:hAnsi="Times New Roman" w:cs="Times New Roman"/>
          <w:sz w:val="24"/>
          <w:szCs w:val="24"/>
          <w:lang w:bidi="bn-BD"/>
        </w:rPr>
        <w:t xml:space="preserve">has the required properties such that (a) </w:t>
      </w:r>
      <w:proofErr w:type="spellStart"/>
      <w:proofErr w:type="gramStart"/>
      <w:r>
        <w:rPr>
          <w:rFonts w:ascii="CMMI10" w:hAnsi="CMMI10" w:cs="CMMI10"/>
          <w:i/>
          <w:iCs/>
          <w:sz w:val="24"/>
          <w:szCs w:val="24"/>
          <w:lang w:bidi="bn-BD"/>
        </w:rPr>
        <w:t>δ</w:t>
      </w:r>
      <w:r>
        <w:rPr>
          <w:rFonts w:ascii="CMMI7" w:hAnsi="CMMI7" w:cs="CMMI7"/>
          <w:i/>
          <w:iCs/>
          <w:sz w:val="17"/>
          <w:szCs w:val="17"/>
          <w:lang w:bidi="bn-BD"/>
        </w:rPr>
        <w:t>j</w:t>
      </w:r>
      <w:proofErr w:type="spellEnd"/>
      <w:r>
        <w:rPr>
          <w:rFonts w:ascii="CMR10" w:hAnsi="CMR10" w:cs="CMR10"/>
          <w:sz w:val="24"/>
          <w:szCs w:val="24"/>
          <w:lang w:bidi="bn-BD"/>
        </w:rPr>
        <w:t>(</w:t>
      </w:r>
      <w:proofErr w:type="gramEnd"/>
      <w:r>
        <w:rPr>
          <w:rFonts w:ascii="CMMI10" w:hAnsi="CMMI10" w:cs="CMMI10"/>
          <w:i/>
          <w:iCs/>
          <w:sz w:val="24"/>
          <w:szCs w:val="24"/>
          <w:lang w:bidi="bn-BD"/>
        </w:rPr>
        <w:t>x</w:t>
      </w:r>
      <w:r>
        <w:rPr>
          <w:rFonts w:ascii="CMMI7" w:hAnsi="CMMI7" w:cs="CMMI7"/>
          <w:i/>
          <w:iCs/>
          <w:sz w:val="17"/>
          <w:szCs w:val="17"/>
          <w:lang w:bidi="bn-BD"/>
        </w:rPr>
        <w:t>i</w:t>
      </w:r>
      <w:r>
        <w:rPr>
          <w:rFonts w:ascii="CMR10" w:hAnsi="CMR10" w:cs="CMR10"/>
          <w:sz w:val="24"/>
          <w:szCs w:val="24"/>
          <w:lang w:bidi="bn-BD"/>
        </w:rPr>
        <w:t xml:space="preserve">) = 0 </w:t>
      </w:r>
      <w:r>
        <w:rPr>
          <w:rFonts w:ascii="Times New Roman" w:hAnsi="Times New Roman" w:cs="Times New Roman"/>
          <w:sz w:val="24"/>
          <w:szCs w:val="24"/>
          <w:lang w:bidi="bn-BD"/>
        </w:rPr>
        <w:t xml:space="preserve">when </w:t>
      </w:r>
      <w:proofErr w:type="spellStart"/>
      <w:r>
        <w:rPr>
          <w:rFonts w:ascii="CMMI10" w:hAnsi="CMMI10" w:cs="CMMI10"/>
          <w:i/>
          <w:iCs/>
          <w:sz w:val="24"/>
          <w:szCs w:val="24"/>
          <w:lang w:bidi="bn-BD"/>
        </w:rPr>
        <w:t>i</w:t>
      </w:r>
      <w:proofErr w:type="spellEnd"/>
      <w:r>
        <w:rPr>
          <w:rFonts w:ascii="CMMI10" w:hAnsi="CMMI10" w:cs="CMMI10"/>
          <w:i/>
          <w:iCs/>
          <w:sz w:val="24"/>
          <w:szCs w:val="24"/>
          <w:lang w:bidi="bn-BD"/>
        </w:rPr>
        <w:t xml:space="preserve"> </w:t>
      </w:r>
      <w:r>
        <w:rPr>
          <w:rFonts w:ascii="CMSY10" w:eastAsia="CMSY10" w:hAnsi="Times New Roman" w:cs="CMSY10"/>
          <w:i/>
          <w:iCs/>
          <w:sz w:val="24"/>
          <w:szCs w:val="24"/>
          <w:lang w:bidi="bn-BD"/>
        </w:rPr>
        <w:t>_</w:t>
      </w:r>
      <w:r>
        <w:rPr>
          <w:rFonts w:ascii="CMR10" w:hAnsi="CMR10" w:cs="CMR10"/>
          <w:sz w:val="24"/>
          <w:szCs w:val="24"/>
          <w:lang w:bidi="bn-BD"/>
        </w:rPr>
        <w:t xml:space="preserve">= </w:t>
      </w:r>
      <w:r>
        <w:rPr>
          <w:rFonts w:ascii="CMMI10" w:hAnsi="CMMI10" w:cs="CMMI10"/>
          <w:i/>
          <w:iCs/>
          <w:sz w:val="24"/>
          <w:szCs w:val="24"/>
          <w:lang w:bidi="bn-BD"/>
        </w:rPr>
        <w:t xml:space="preserve">j </w:t>
      </w:r>
      <w:r>
        <w:rPr>
          <w:rFonts w:ascii="Times New Roman" w:hAnsi="Times New Roman" w:cs="Times New Roman"/>
          <w:sz w:val="24"/>
          <w:szCs w:val="24"/>
          <w:lang w:bidi="bn-BD"/>
        </w:rPr>
        <w:t>and (b)</w:t>
      </w:r>
    </w:p>
    <w:p w:rsidR="002A5599" w:rsidRDefault="00206620">
      <w:pPr>
        <w:autoSpaceDE w:val="0"/>
        <w:autoSpaceDN w:val="0"/>
        <w:adjustRightInd w:val="0"/>
        <w:spacing w:after="0" w:line="240" w:lineRule="auto"/>
        <w:rPr>
          <w:rFonts w:ascii="Times New Roman" w:hAnsi="Times New Roman" w:cs="Times New Roman"/>
          <w:sz w:val="24"/>
          <w:szCs w:val="24"/>
          <w:lang w:bidi="bn-BD"/>
        </w:rPr>
      </w:pPr>
      <w:proofErr w:type="spellStart"/>
      <w:proofErr w:type="gramStart"/>
      <w:r>
        <w:rPr>
          <w:rFonts w:ascii="CMMI10" w:hAnsi="CMMI10" w:cs="CMMI10"/>
          <w:i/>
          <w:iCs/>
          <w:sz w:val="24"/>
          <w:szCs w:val="24"/>
          <w:lang w:bidi="bn-BD"/>
        </w:rPr>
        <w:t>δ</w:t>
      </w:r>
      <w:r>
        <w:rPr>
          <w:rFonts w:ascii="CMMI7" w:hAnsi="CMMI7" w:cs="CMMI7"/>
          <w:i/>
          <w:iCs/>
          <w:sz w:val="17"/>
          <w:szCs w:val="17"/>
          <w:lang w:bidi="bn-BD"/>
        </w:rPr>
        <w:t>j</w:t>
      </w:r>
      <w:proofErr w:type="spellEnd"/>
      <w:r>
        <w:rPr>
          <w:rFonts w:ascii="CMR10" w:hAnsi="CMR10" w:cs="CMR10"/>
          <w:sz w:val="24"/>
          <w:szCs w:val="24"/>
          <w:lang w:bidi="bn-BD"/>
        </w:rPr>
        <w:t>(</w:t>
      </w:r>
      <w:proofErr w:type="spellStart"/>
      <w:proofErr w:type="gramEnd"/>
      <w:r>
        <w:rPr>
          <w:rFonts w:ascii="CMMI10" w:hAnsi="CMMI10" w:cs="CMMI10"/>
          <w:i/>
          <w:iCs/>
          <w:sz w:val="24"/>
          <w:szCs w:val="24"/>
          <w:lang w:bidi="bn-BD"/>
        </w:rPr>
        <w:t>x</w:t>
      </w:r>
      <w:r>
        <w:rPr>
          <w:rFonts w:ascii="CMMI7" w:hAnsi="CMMI7" w:cs="CMMI7"/>
          <w:i/>
          <w:iCs/>
          <w:sz w:val="17"/>
          <w:szCs w:val="17"/>
          <w:lang w:bidi="bn-BD"/>
        </w:rPr>
        <w:t>j</w:t>
      </w:r>
      <w:proofErr w:type="spellEnd"/>
      <w:r>
        <w:rPr>
          <w:rFonts w:ascii="CMR10" w:hAnsi="CMR10" w:cs="CMR10"/>
          <w:sz w:val="24"/>
          <w:szCs w:val="24"/>
          <w:lang w:bidi="bn-BD"/>
        </w:rPr>
        <w:t>) = 1</w:t>
      </w:r>
      <w:r>
        <w:rPr>
          <w:rFonts w:ascii="Times New Roman" w:hAnsi="Times New Roman" w:cs="Times New Roman"/>
          <w:sz w:val="24"/>
          <w:szCs w:val="24"/>
          <w:lang w:bidi="bn-BD"/>
        </w:rPr>
        <w:t xml:space="preserve">. The above property ensures </w:t>
      </w:r>
      <w:proofErr w:type="gramStart"/>
      <w:r>
        <w:rPr>
          <w:rFonts w:ascii="CMMI10" w:hAnsi="CMMI10" w:cs="CMMI10"/>
          <w:i/>
          <w:iCs/>
          <w:sz w:val="24"/>
          <w:szCs w:val="24"/>
          <w:lang w:bidi="bn-BD"/>
        </w:rPr>
        <w:t>f</w:t>
      </w:r>
      <w:r>
        <w:rPr>
          <w:rFonts w:ascii="CMR10" w:hAnsi="CMR10" w:cs="CMR10"/>
          <w:sz w:val="24"/>
          <w:szCs w:val="24"/>
          <w:lang w:bidi="bn-BD"/>
        </w:rPr>
        <w:t>(</w:t>
      </w:r>
      <w:proofErr w:type="spellStart"/>
      <w:proofErr w:type="gramEnd"/>
      <w:r>
        <w:rPr>
          <w:rFonts w:ascii="CMMI10" w:hAnsi="CMMI10" w:cs="CMMI10"/>
          <w:i/>
          <w:iCs/>
          <w:sz w:val="24"/>
          <w:szCs w:val="24"/>
          <w:lang w:bidi="bn-BD"/>
        </w:rPr>
        <w:t>x</w:t>
      </w:r>
      <w:r>
        <w:rPr>
          <w:rFonts w:ascii="CMMI7" w:hAnsi="CMMI7" w:cs="CMMI7"/>
          <w:i/>
          <w:iCs/>
          <w:sz w:val="17"/>
          <w:szCs w:val="17"/>
          <w:lang w:bidi="bn-BD"/>
        </w:rPr>
        <w:t>j</w:t>
      </w:r>
      <w:proofErr w:type="spellEnd"/>
      <w:r>
        <w:rPr>
          <w:rFonts w:ascii="CMR10" w:hAnsi="CMR10" w:cs="CMR10"/>
          <w:sz w:val="24"/>
          <w:szCs w:val="24"/>
          <w:lang w:bidi="bn-BD"/>
        </w:rPr>
        <w:t xml:space="preserve">) = </w:t>
      </w:r>
      <w:proofErr w:type="spellStart"/>
      <w:r>
        <w:rPr>
          <w:rFonts w:ascii="CMMI10" w:hAnsi="CMMI10" w:cs="CMMI10"/>
          <w:i/>
          <w:iCs/>
          <w:sz w:val="24"/>
          <w:szCs w:val="24"/>
          <w:lang w:bidi="bn-BD"/>
        </w:rPr>
        <w:t>f</w:t>
      </w:r>
      <w:r>
        <w:rPr>
          <w:rFonts w:ascii="CMMI7" w:hAnsi="CMMI7" w:cs="CMMI7"/>
          <w:i/>
          <w:iCs/>
          <w:sz w:val="17"/>
          <w:szCs w:val="17"/>
          <w:lang w:bidi="bn-BD"/>
        </w:rPr>
        <w:t>j</w:t>
      </w:r>
      <w:proofErr w:type="spellEnd"/>
      <w:r>
        <w:rPr>
          <w:rFonts w:ascii="CMMI7" w:hAnsi="CMMI7" w:cs="CMMI7"/>
          <w:i/>
          <w:iCs/>
          <w:sz w:val="17"/>
          <w:szCs w:val="17"/>
          <w:lang w:bidi="bn-BD"/>
        </w:rPr>
        <w:t xml:space="preserve"> </w:t>
      </w:r>
      <w:r>
        <w:rPr>
          <w:rFonts w:ascii="Times New Roman" w:hAnsi="Times New Roman" w:cs="Times New Roman"/>
          <w:sz w:val="24"/>
          <w:szCs w:val="24"/>
          <w:lang w:bidi="bn-BD"/>
        </w:rPr>
        <w:t>and none of the other sample values (</w:t>
      </w:r>
      <w:proofErr w:type="spellStart"/>
      <w:r>
        <w:rPr>
          <w:rFonts w:ascii="CMMI10" w:hAnsi="CMMI10" w:cs="CMMI10"/>
          <w:i/>
          <w:iCs/>
          <w:sz w:val="24"/>
          <w:szCs w:val="24"/>
          <w:lang w:bidi="bn-BD"/>
        </w:rPr>
        <w:t>f</w:t>
      </w:r>
      <w:r>
        <w:rPr>
          <w:rFonts w:ascii="CMMI7" w:hAnsi="CMMI7" w:cs="CMMI7"/>
          <w:i/>
          <w:iCs/>
          <w:sz w:val="17"/>
          <w:szCs w:val="17"/>
          <w:lang w:bidi="bn-BD"/>
        </w:rPr>
        <w:t>i</w:t>
      </w:r>
      <w:proofErr w:type="spellEnd"/>
      <w:r>
        <w:rPr>
          <w:rFonts w:ascii="Times New Roman" w:hAnsi="Times New Roman" w:cs="Times New Roman"/>
          <w:sz w:val="24"/>
          <w:szCs w:val="24"/>
          <w:lang w:bidi="bn-BD"/>
        </w:rPr>
        <w:t>,</w:t>
      </w:r>
    </w:p>
    <w:p w:rsidR="002A5599" w:rsidRDefault="00206620">
      <w:pPr>
        <w:pStyle w:val="NormalWeb"/>
      </w:pPr>
      <w:proofErr w:type="spellStart"/>
      <w:proofErr w:type="gramStart"/>
      <w:r>
        <w:rPr>
          <w:rFonts w:ascii="CMMI10" w:hAnsi="CMMI10" w:cs="CMMI10"/>
          <w:i/>
          <w:iCs/>
        </w:rPr>
        <w:t>i</w:t>
      </w:r>
      <w:proofErr w:type="spellEnd"/>
      <w:proofErr w:type="gramEnd"/>
      <w:r>
        <w:rPr>
          <w:rFonts w:ascii="CMMI10" w:hAnsi="CMMI10" w:cs="CMMI10"/>
          <w:i/>
          <w:iCs/>
        </w:rPr>
        <w:t xml:space="preserve"> </w:t>
      </w:r>
      <w:r>
        <w:rPr>
          <w:rFonts w:ascii="CMSY10" w:eastAsia="CMSY10" w:cs="CMSY10"/>
          <w:i/>
          <w:iCs/>
        </w:rPr>
        <w:t>_</w:t>
      </w:r>
      <w:r>
        <w:rPr>
          <w:rFonts w:ascii="CMR10" w:hAnsi="CMR10" w:cs="CMR10"/>
        </w:rPr>
        <w:t xml:space="preserve">= </w:t>
      </w:r>
      <w:r>
        <w:rPr>
          <w:rFonts w:ascii="CMMI10" w:hAnsi="CMMI10" w:cs="CMMI10"/>
          <w:i/>
          <w:iCs/>
        </w:rPr>
        <w:t>j</w:t>
      </w:r>
      <w:r>
        <w:t>) participate.</w:t>
      </w:r>
    </w:p>
    <w:p w:rsidR="00470106" w:rsidRDefault="00206620">
      <w:pPr>
        <w:pStyle w:val="NormalWeb"/>
        <w:rPr>
          <w:b/>
          <w:bCs/>
          <w:sz w:val="28"/>
          <w:szCs w:val="28"/>
        </w:rPr>
      </w:pPr>
      <w:r>
        <w:rPr>
          <w:b/>
          <w:bCs/>
          <w:sz w:val="28"/>
          <w:szCs w:val="28"/>
        </w:rPr>
        <w:t>Math Problem with Solution:</w:t>
      </w:r>
    </w:p>
    <w:p w:rsidR="002A5599" w:rsidRDefault="00206620">
      <w:pPr>
        <w:pStyle w:val="NormalWeb"/>
        <w:rPr>
          <w:i/>
          <w:iCs/>
        </w:rPr>
      </w:pPr>
      <w:r>
        <w:rPr>
          <w:b/>
          <w:bCs/>
          <w:sz w:val="28"/>
          <w:szCs w:val="28"/>
          <w:u w:val="single"/>
        </w:rPr>
        <w:t xml:space="preserve"> </w:t>
      </w:r>
      <w:r w:rsidR="003B7185" w:rsidRPr="00470106">
        <w:rPr>
          <w:b/>
          <w:i/>
          <w:iCs/>
          <w:u w:val="single"/>
        </w:rPr>
        <w:t>Problem:</w:t>
      </w:r>
      <w:r w:rsidR="003B7185">
        <w:rPr>
          <w:i/>
          <w:iCs/>
        </w:rPr>
        <w:t xml:space="preserve"> The</w:t>
      </w:r>
      <w:r>
        <w:rPr>
          <w:i/>
          <w:iCs/>
        </w:rPr>
        <w:t xml:space="preserve"> following table gives the HSC pass rate in Bangladesh five </w:t>
      </w:r>
      <w:r w:rsidR="003B7185">
        <w:rPr>
          <w:i/>
          <w:iCs/>
        </w:rPr>
        <w:t>different</w:t>
      </w:r>
      <w:r>
        <w:rPr>
          <w:i/>
          <w:iCs/>
        </w:rPr>
        <w:t xml:space="preserve"> </w:t>
      </w:r>
      <w:r w:rsidR="003B7185">
        <w:rPr>
          <w:i/>
          <w:iCs/>
        </w:rPr>
        <w:t>years</w:t>
      </w:r>
      <w:r>
        <w:rPr>
          <w:i/>
          <w:iCs/>
        </w:rPr>
        <w:t xml:space="preserve">. Find the pass rate of 2010 </w:t>
      </w:r>
      <w:r w:rsidR="003B7185">
        <w:rPr>
          <w:i/>
          <w:iCs/>
        </w:rPr>
        <w:t>year</w:t>
      </w:r>
      <w:r>
        <w:rPr>
          <w:i/>
          <w:iCs/>
        </w:rPr>
        <w:t xml:space="preserve"> using </w:t>
      </w:r>
      <w:proofErr w:type="spellStart"/>
      <w:r>
        <w:rPr>
          <w:i/>
          <w:iCs/>
        </w:rPr>
        <w:t>Langrange</w:t>
      </w:r>
      <w:proofErr w:type="spellEnd"/>
      <w:r>
        <w:rPr>
          <w:i/>
          <w:iCs/>
        </w:rPr>
        <w:t xml:space="preserve"> interpolation formula.</w:t>
      </w:r>
    </w:p>
    <w:tbl>
      <w:tblPr>
        <w:tblStyle w:val="TableGrid"/>
        <w:tblpPr w:leftFromText="180" w:rightFromText="180" w:vertAnchor="text" w:horzAnchor="page" w:tblpX="1608" w:tblpY="449"/>
        <w:tblOverlap w:val="never"/>
        <w:tblW w:w="9576" w:type="dxa"/>
        <w:tblLayout w:type="fixed"/>
        <w:tblLook w:val="04A0"/>
      </w:tblPr>
      <w:tblGrid>
        <w:gridCol w:w="1596"/>
        <w:gridCol w:w="1596"/>
        <w:gridCol w:w="1596"/>
        <w:gridCol w:w="1596"/>
        <w:gridCol w:w="1596"/>
        <w:gridCol w:w="1596"/>
      </w:tblGrid>
      <w:tr w:rsidR="002A5599">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Year</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2008</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2011</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2013</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2016</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2018</w:t>
            </w:r>
          </w:p>
        </w:tc>
      </w:tr>
      <w:tr w:rsidR="002A5599">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Pass rate</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76.19</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75.08</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74.30</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74.70</w:t>
            </w:r>
          </w:p>
        </w:tc>
        <w:tc>
          <w:tcPr>
            <w:tcW w:w="1596" w:type="dxa"/>
          </w:tcPr>
          <w:p w:rsidR="002A5599" w:rsidRDefault="00206620">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sz w:val="24"/>
                <w:szCs w:val="24"/>
                <w:lang w:bidi="bn-BD"/>
              </w:rPr>
              <w:t>66.64</w:t>
            </w:r>
          </w:p>
        </w:tc>
      </w:tr>
    </w:tbl>
    <w:p w:rsidR="002A5599" w:rsidRDefault="002A5599">
      <w:pPr>
        <w:pStyle w:val="NormalWeb"/>
        <w:rPr>
          <w:i/>
          <w:iCs/>
        </w:rPr>
      </w:pPr>
    </w:p>
    <w:p w:rsidR="00470106" w:rsidRDefault="00206620">
      <w:pPr>
        <w:pStyle w:val="NormalWeb"/>
      </w:pPr>
      <w:r w:rsidRPr="00470106">
        <w:rPr>
          <w:b/>
          <w:i/>
          <w:iCs/>
          <w:u w:val="single"/>
        </w:rPr>
        <w:t>Solution:</w:t>
      </w:r>
      <w:r>
        <w:rPr>
          <w:i/>
          <w:iCs/>
          <w:u w:val="single"/>
        </w:rPr>
        <w:t xml:space="preserve">  </w:t>
      </w:r>
    </w:p>
    <w:p w:rsidR="002A5599" w:rsidRDefault="00206620">
      <w:pPr>
        <w:pStyle w:val="NormalWeb"/>
      </w:pPr>
      <w:r>
        <w:t>We have,</w:t>
      </w:r>
    </w:p>
    <w:p w:rsidR="002A5599" w:rsidRDefault="00206620">
      <w:pPr>
        <w:pStyle w:val="NormalWeb"/>
        <w:rPr>
          <w:rFonts w:ascii="CMMI10" w:hAnsi="CMMI10" w:cs="CMMI10"/>
          <w:i/>
          <w:iCs/>
        </w:rPr>
      </w:pPr>
      <w:r>
        <w:rPr>
          <w:rFonts w:ascii="CMMI10" w:hAnsi="CMMI10" w:cs="CMMI10"/>
          <w:i/>
          <w:iCs/>
        </w:rPr>
        <w:t xml:space="preserve"> </w:t>
      </w:r>
      <w:proofErr w:type="gramStart"/>
      <w:r>
        <w:rPr>
          <w:rFonts w:ascii="CMMI10" w:hAnsi="CMMI10" w:cs="CMMI10"/>
          <w:i/>
          <w:iCs/>
        </w:rPr>
        <w:t>x0</w:t>
      </w:r>
      <w:proofErr w:type="gramEnd"/>
      <w:r>
        <w:rPr>
          <w:rFonts w:ascii="CMMI10" w:hAnsi="CMMI10" w:cs="CMMI10"/>
          <w:i/>
          <w:iCs/>
        </w:rPr>
        <w:t>=2008</w:t>
      </w:r>
      <w:r>
        <w:rPr>
          <w:rFonts w:ascii="CMR7" w:hAnsi="CMR7" w:cs="CMR7"/>
          <w:sz w:val="17"/>
          <w:szCs w:val="17"/>
        </w:rPr>
        <w:t>,</w:t>
      </w:r>
      <w:r>
        <w:rPr>
          <w:rFonts w:ascii="CMMI10" w:hAnsi="CMMI10" w:cs="CMMI10"/>
          <w:i/>
          <w:iCs/>
        </w:rPr>
        <w:t xml:space="preserve"> x1=2011, x2=2013</w:t>
      </w:r>
      <w:r>
        <w:rPr>
          <w:rFonts w:ascii="CMR7" w:hAnsi="CMR7" w:cs="CMR7"/>
          <w:sz w:val="17"/>
          <w:szCs w:val="17"/>
        </w:rPr>
        <w:t xml:space="preserve">, </w:t>
      </w:r>
      <w:r>
        <w:rPr>
          <w:rFonts w:ascii="CMMI10" w:hAnsi="CMMI10" w:cs="CMMI10"/>
          <w:i/>
          <w:iCs/>
        </w:rPr>
        <w:t>x3=2016,x4=2018 and</w:t>
      </w:r>
    </w:p>
    <w:p w:rsidR="002A5599" w:rsidRDefault="00206620">
      <w:pPr>
        <w:pStyle w:val="NormalWeb"/>
        <w:rPr>
          <w:rFonts w:ascii="CMMI10" w:hAnsi="CMMI10" w:cs="CMMI10"/>
          <w:i/>
          <w:iCs/>
        </w:rPr>
      </w:pPr>
      <w:r>
        <w:rPr>
          <w:rFonts w:ascii="CMMI10" w:hAnsi="CMMI10" w:cs="CMMI10"/>
          <w:i/>
          <w:iCs/>
        </w:rPr>
        <w:t>y0=76.19, y1=75.08, y2=74.30</w:t>
      </w:r>
      <w:proofErr w:type="gramStart"/>
      <w:r>
        <w:rPr>
          <w:rFonts w:ascii="CMMI10" w:hAnsi="CMMI10" w:cs="CMMI10"/>
          <w:i/>
          <w:iCs/>
        </w:rPr>
        <w:t>,  y3</w:t>
      </w:r>
      <w:proofErr w:type="gramEnd"/>
      <w:r>
        <w:rPr>
          <w:rFonts w:ascii="CMMI10" w:hAnsi="CMMI10" w:cs="CMMI10"/>
          <w:i/>
          <w:iCs/>
        </w:rPr>
        <w:t xml:space="preserve"> =74.70, y4=66.64,  x=2010 </w:t>
      </w:r>
    </w:p>
    <w:p w:rsidR="002A5599" w:rsidRDefault="00206620">
      <w:pPr>
        <w:pStyle w:val="NormalWeb"/>
        <w:jc w:val="both"/>
      </w:pPr>
      <w:r>
        <w:rPr>
          <w:noProof/>
          <w:lang w:bidi="ar-SA"/>
        </w:rPr>
        <w:drawing>
          <wp:inline distT="0" distB="0" distL="114300" distR="114300">
            <wp:extent cx="3171190" cy="409575"/>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cstate="print"/>
                    <a:stretch>
                      <a:fillRect/>
                    </a:stretch>
                  </pic:blipFill>
                  <pic:spPr>
                    <a:xfrm>
                      <a:off x="0" y="0"/>
                      <a:ext cx="3171190" cy="409575"/>
                    </a:xfrm>
                    <a:prstGeom prst="rect">
                      <a:avLst/>
                    </a:prstGeom>
                    <a:noFill/>
                    <a:ln w="9525">
                      <a:noFill/>
                    </a:ln>
                  </pic:spPr>
                </pic:pic>
              </a:graphicData>
            </a:graphic>
          </wp:inline>
        </w:drawing>
      </w:r>
    </w:p>
    <w:p w:rsidR="002A5599" w:rsidRDefault="002A5599">
      <w:pPr>
        <w:pStyle w:val="NormalWeb"/>
        <w:jc w:val="both"/>
      </w:pPr>
      <w:r w:rsidRPr="002A5599">
        <w:rPr>
          <w:position w:val="-132"/>
        </w:rPr>
        <w:object w:dxaOrig="4000" w:dyaOrig="2760">
          <v:shape id="_x0000_i1026" type="#_x0000_t75" alt="" style="width:200.2pt;height:138.15pt" o:ole="">
            <v:imagedata r:id="rId9" o:title=""/>
          </v:shape>
          <o:OLEObject Type="Embed" ProgID="Equation.3" ShapeID="_x0000_i1026" DrawAspect="Content" ObjectID="_1612256035" r:id="rId10"/>
        </w:object>
      </w:r>
    </w:p>
    <w:p w:rsidR="002A5599" w:rsidRDefault="002A5599">
      <w:pPr>
        <w:pStyle w:val="NormalWeb"/>
        <w:jc w:val="both"/>
      </w:pPr>
    </w:p>
    <w:p w:rsidR="002A5599" w:rsidRDefault="00206620">
      <w:pPr>
        <w:pStyle w:val="NormalWeb"/>
        <w:jc w:val="both"/>
      </w:pPr>
      <w:r>
        <w:t>Now substituting, we get</w:t>
      </w:r>
    </w:p>
    <w:p w:rsidR="002A5599" w:rsidRDefault="002A5599">
      <w:pPr>
        <w:pStyle w:val="NormalWeb"/>
        <w:jc w:val="both"/>
        <w:rPr>
          <w:i/>
          <w:iCs/>
        </w:rPr>
      </w:pPr>
      <w:r w:rsidRPr="002A5599">
        <w:rPr>
          <w:i/>
          <w:iCs/>
          <w:position w:val="-168"/>
        </w:rPr>
        <w:object w:dxaOrig="7360" w:dyaOrig="3460">
          <v:shape id="_x0000_i1027" type="#_x0000_t75" style="width:368.2pt;height:173.25pt" o:ole="">
            <v:imagedata r:id="rId11" o:title=""/>
          </v:shape>
          <o:OLEObject Type="Embed" ProgID="Equation.3" ShapeID="_x0000_i1027" DrawAspect="Content" ObjectID="_1612256036" r:id="rId12"/>
        </w:object>
      </w:r>
    </w:p>
    <w:p w:rsidR="002A5599" w:rsidRDefault="00206620">
      <w:pPr>
        <w:pStyle w:val="NormalWeb"/>
        <w:rPr>
          <w:rFonts w:ascii="CMMI10" w:hAnsi="CMMI10" w:cs="CMMI10"/>
          <w:i/>
          <w:iCs/>
        </w:rPr>
      </w:pPr>
      <w:r>
        <w:rPr>
          <w:rFonts w:ascii="CMMI10" w:hAnsi="CMMI10" w:cs="CMMI10"/>
          <w:i/>
          <w:iCs/>
        </w:rPr>
        <w:t>=78.9853</w:t>
      </w:r>
    </w:p>
    <w:p w:rsidR="002A5599" w:rsidRDefault="002A5599">
      <w:pPr>
        <w:pStyle w:val="NormalWeb"/>
        <w:jc w:val="both"/>
      </w:pPr>
    </w:p>
    <w:p w:rsidR="002A5599" w:rsidRPr="00EE2ADB" w:rsidRDefault="00EE2ADB" w:rsidP="00EE2ADB">
      <w:pPr>
        <w:rPr>
          <w:rFonts w:ascii="Times New Roman" w:hAnsi="Times New Roman" w:cs="Times New Roman"/>
          <w:b/>
          <w:bCs/>
          <w:sz w:val="28"/>
          <w:szCs w:val="28"/>
          <w:lang w:bidi="bn-BD"/>
        </w:rPr>
      </w:pPr>
      <w:proofErr w:type="spellStart"/>
      <w:r>
        <w:rPr>
          <w:rFonts w:ascii="Times New Roman" w:hAnsi="Times New Roman" w:cs="Times New Roman"/>
          <w:b/>
          <w:bCs/>
          <w:sz w:val="28"/>
          <w:szCs w:val="28"/>
          <w:lang w:bidi="bn-BD"/>
        </w:rPr>
        <w:t>Matlab</w:t>
      </w:r>
      <w:proofErr w:type="spellEnd"/>
      <w:r>
        <w:rPr>
          <w:rFonts w:ascii="Times New Roman" w:hAnsi="Times New Roman" w:cs="Times New Roman"/>
          <w:b/>
          <w:bCs/>
          <w:sz w:val="28"/>
          <w:szCs w:val="28"/>
          <w:lang w:bidi="bn-BD"/>
        </w:rPr>
        <w:t xml:space="preserve"> Code:</w:t>
      </w:r>
    </w:p>
    <w:p w:rsidR="002A5599" w:rsidRDefault="00206620">
      <w:pPr>
        <w:rPr>
          <w:sz w:val="24"/>
        </w:rPr>
      </w:pPr>
      <w:proofErr w:type="spellStart"/>
      <w:proofErr w:type="gramStart"/>
      <w:r>
        <w:rPr>
          <w:rFonts w:ascii="Courier New" w:hAnsi="Courier New"/>
          <w:color w:val="000000"/>
          <w:sz w:val="26"/>
        </w:rPr>
        <w:t>clc</w:t>
      </w:r>
      <w:proofErr w:type="spellEnd"/>
      <w:proofErr w:type="gramEnd"/>
    </w:p>
    <w:p w:rsidR="002A5599" w:rsidRDefault="00206620">
      <w:pPr>
        <w:rPr>
          <w:sz w:val="24"/>
        </w:rPr>
      </w:pPr>
      <w:proofErr w:type="gramStart"/>
      <w:r>
        <w:rPr>
          <w:rFonts w:ascii="Courier New" w:hAnsi="Courier New"/>
          <w:color w:val="000000"/>
          <w:sz w:val="26"/>
        </w:rPr>
        <w:t>clear</w:t>
      </w:r>
      <w:proofErr w:type="gramEnd"/>
    </w:p>
    <w:p w:rsidR="002A5599" w:rsidRDefault="00206620">
      <w:pPr>
        <w:rPr>
          <w:sz w:val="24"/>
        </w:rPr>
      </w:pPr>
      <w:r>
        <w:rPr>
          <w:rFonts w:ascii="Courier New" w:hAnsi="Courier New"/>
          <w:color w:val="000000"/>
          <w:sz w:val="26"/>
        </w:rPr>
        <w:t xml:space="preserve">   </w:t>
      </w:r>
    </w:p>
    <w:p w:rsidR="002A5599" w:rsidRDefault="00206620">
      <w:pPr>
        <w:rPr>
          <w:sz w:val="24"/>
        </w:rPr>
      </w:pPr>
      <w:r>
        <w:rPr>
          <w:rFonts w:ascii="Courier New" w:hAnsi="Courier New"/>
          <w:color w:val="000000"/>
          <w:sz w:val="26"/>
        </w:rPr>
        <w:t>a</w:t>
      </w:r>
      <w:proofErr w:type="gramStart"/>
      <w:r>
        <w:rPr>
          <w:rFonts w:ascii="Courier New" w:hAnsi="Courier New"/>
          <w:color w:val="000000"/>
          <w:sz w:val="26"/>
        </w:rPr>
        <w:t>=[</w:t>
      </w:r>
      <w:proofErr w:type="gramEnd"/>
      <w:r>
        <w:rPr>
          <w:rFonts w:ascii="Courier New" w:hAnsi="Courier New"/>
          <w:color w:val="000000"/>
          <w:sz w:val="26"/>
        </w:rPr>
        <w:t>2008 2011 2013 2016 2018];</w:t>
      </w:r>
    </w:p>
    <w:p w:rsidR="002A5599" w:rsidRDefault="00206620">
      <w:pPr>
        <w:rPr>
          <w:sz w:val="24"/>
        </w:rPr>
      </w:pPr>
      <w:r>
        <w:rPr>
          <w:rFonts w:ascii="Courier New" w:hAnsi="Courier New"/>
          <w:color w:val="000000"/>
          <w:sz w:val="26"/>
        </w:rPr>
        <w:t>b</w:t>
      </w:r>
      <w:proofErr w:type="gramStart"/>
      <w:r>
        <w:rPr>
          <w:rFonts w:ascii="Courier New" w:hAnsi="Courier New"/>
          <w:color w:val="000000"/>
          <w:sz w:val="26"/>
        </w:rPr>
        <w:t>=[</w:t>
      </w:r>
      <w:proofErr w:type="gramEnd"/>
      <w:r>
        <w:rPr>
          <w:rFonts w:ascii="Courier New" w:hAnsi="Courier New"/>
          <w:color w:val="000000"/>
          <w:sz w:val="26"/>
        </w:rPr>
        <w:t>76.19 75.08 74.30 74.70 66.64];</w:t>
      </w:r>
    </w:p>
    <w:p w:rsidR="002A5599" w:rsidRDefault="00206620">
      <w:pPr>
        <w:rPr>
          <w:sz w:val="24"/>
        </w:rPr>
      </w:pPr>
      <w:proofErr w:type="gramStart"/>
      <w:r>
        <w:rPr>
          <w:rFonts w:ascii="Courier New" w:hAnsi="Courier New"/>
          <w:color w:val="000000"/>
          <w:sz w:val="26"/>
        </w:rPr>
        <w:t>x0</w:t>
      </w:r>
      <w:proofErr w:type="gramEnd"/>
      <w:r>
        <w:rPr>
          <w:rFonts w:ascii="Courier New" w:hAnsi="Courier New"/>
          <w:color w:val="000000"/>
          <w:sz w:val="26"/>
        </w:rPr>
        <w:t>= a(1);</w:t>
      </w:r>
    </w:p>
    <w:p w:rsidR="002A5599" w:rsidRDefault="00206620">
      <w:pPr>
        <w:rPr>
          <w:sz w:val="24"/>
        </w:rPr>
      </w:pPr>
      <w:proofErr w:type="gramStart"/>
      <w:r>
        <w:rPr>
          <w:rFonts w:ascii="Courier New" w:hAnsi="Courier New"/>
          <w:color w:val="000000"/>
          <w:sz w:val="26"/>
        </w:rPr>
        <w:t>x1</w:t>
      </w:r>
      <w:proofErr w:type="gramEnd"/>
      <w:r>
        <w:rPr>
          <w:rFonts w:ascii="Courier New" w:hAnsi="Courier New"/>
          <w:color w:val="000000"/>
          <w:sz w:val="26"/>
        </w:rPr>
        <w:t>=a(2);</w:t>
      </w:r>
    </w:p>
    <w:p w:rsidR="002A5599" w:rsidRDefault="00206620">
      <w:pPr>
        <w:rPr>
          <w:sz w:val="24"/>
        </w:rPr>
      </w:pPr>
      <w:proofErr w:type="gramStart"/>
      <w:r>
        <w:rPr>
          <w:rFonts w:ascii="Courier New" w:hAnsi="Courier New"/>
          <w:color w:val="000000"/>
          <w:sz w:val="26"/>
        </w:rPr>
        <w:lastRenderedPageBreak/>
        <w:t>x2</w:t>
      </w:r>
      <w:proofErr w:type="gramEnd"/>
      <w:r>
        <w:rPr>
          <w:rFonts w:ascii="Courier New" w:hAnsi="Courier New"/>
          <w:color w:val="000000"/>
          <w:sz w:val="26"/>
        </w:rPr>
        <w:t>=a(3);</w:t>
      </w:r>
    </w:p>
    <w:p w:rsidR="002A5599" w:rsidRDefault="00206620">
      <w:pPr>
        <w:rPr>
          <w:sz w:val="24"/>
        </w:rPr>
      </w:pPr>
      <w:proofErr w:type="gramStart"/>
      <w:r>
        <w:rPr>
          <w:rFonts w:ascii="Courier New" w:hAnsi="Courier New"/>
          <w:color w:val="000000"/>
          <w:sz w:val="26"/>
        </w:rPr>
        <w:t>x3</w:t>
      </w:r>
      <w:proofErr w:type="gramEnd"/>
      <w:r>
        <w:rPr>
          <w:rFonts w:ascii="Courier New" w:hAnsi="Courier New"/>
          <w:color w:val="000000"/>
          <w:sz w:val="26"/>
        </w:rPr>
        <w:t>=a(4);</w:t>
      </w:r>
    </w:p>
    <w:p w:rsidR="002A5599" w:rsidRDefault="00206620">
      <w:pPr>
        <w:rPr>
          <w:sz w:val="24"/>
        </w:rPr>
      </w:pPr>
      <w:proofErr w:type="gramStart"/>
      <w:r>
        <w:rPr>
          <w:rFonts w:ascii="Courier New" w:hAnsi="Courier New"/>
          <w:color w:val="000000"/>
          <w:sz w:val="26"/>
        </w:rPr>
        <w:t>x4</w:t>
      </w:r>
      <w:proofErr w:type="gramEnd"/>
      <w:r>
        <w:rPr>
          <w:rFonts w:ascii="Courier New" w:hAnsi="Courier New"/>
          <w:color w:val="000000"/>
          <w:sz w:val="26"/>
        </w:rPr>
        <w:t>=a(5);</w:t>
      </w:r>
    </w:p>
    <w:p w:rsidR="002A5599" w:rsidRDefault="00206620">
      <w:pPr>
        <w:rPr>
          <w:sz w:val="24"/>
        </w:rPr>
      </w:pPr>
      <w:r>
        <w:rPr>
          <w:rFonts w:ascii="Courier New" w:hAnsi="Courier New"/>
          <w:color w:val="000000"/>
          <w:sz w:val="26"/>
        </w:rPr>
        <w:t xml:space="preserve"> </w:t>
      </w:r>
    </w:p>
    <w:p w:rsidR="002A5599" w:rsidRDefault="00206620">
      <w:pPr>
        <w:rPr>
          <w:sz w:val="24"/>
        </w:rPr>
      </w:pPr>
      <w:r>
        <w:rPr>
          <w:rFonts w:ascii="Courier New" w:hAnsi="Courier New"/>
          <w:color w:val="000000"/>
          <w:sz w:val="26"/>
        </w:rPr>
        <w:t>y0=</w:t>
      </w:r>
      <w:proofErr w:type="gramStart"/>
      <w:r>
        <w:rPr>
          <w:rFonts w:ascii="Courier New" w:hAnsi="Courier New"/>
          <w:color w:val="000000"/>
          <w:sz w:val="26"/>
        </w:rPr>
        <w:t>b(</w:t>
      </w:r>
      <w:proofErr w:type="gramEnd"/>
      <w:r>
        <w:rPr>
          <w:rFonts w:ascii="Courier New" w:hAnsi="Courier New"/>
          <w:color w:val="000000"/>
          <w:sz w:val="26"/>
        </w:rPr>
        <w:t>1);</w:t>
      </w:r>
    </w:p>
    <w:p w:rsidR="002A5599" w:rsidRDefault="00206620">
      <w:pPr>
        <w:rPr>
          <w:sz w:val="24"/>
        </w:rPr>
      </w:pPr>
      <w:r>
        <w:rPr>
          <w:rFonts w:ascii="Courier New" w:hAnsi="Courier New"/>
          <w:color w:val="000000"/>
          <w:sz w:val="26"/>
        </w:rPr>
        <w:t>y1=</w:t>
      </w:r>
      <w:proofErr w:type="gramStart"/>
      <w:r>
        <w:rPr>
          <w:rFonts w:ascii="Courier New" w:hAnsi="Courier New"/>
          <w:color w:val="000000"/>
          <w:sz w:val="26"/>
        </w:rPr>
        <w:t>b(</w:t>
      </w:r>
      <w:proofErr w:type="gramEnd"/>
      <w:r>
        <w:rPr>
          <w:rFonts w:ascii="Courier New" w:hAnsi="Courier New"/>
          <w:color w:val="000000"/>
          <w:sz w:val="26"/>
        </w:rPr>
        <w:t>2);</w:t>
      </w:r>
    </w:p>
    <w:p w:rsidR="002A5599" w:rsidRDefault="00206620">
      <w:pPr>
        <w:rPr>
          <w:sz w:val="24"/>
        </w:rPr>
      </w:pPr>
      <w:r>
        <w:rPr>
          <w:rFonts w:ascii="Courier New" w:hAnsi="Courier New"/>
          <w:color w:val="000000"/>
          <w:sz w:val="26"/>
        </w:rPr>
        <w:t>y2=</w:t>
      </w:r>
      <w:proofErr w:type="gramStart"/>
      <w:r>
        <w:rPr>
          <w:rFonts w:ascii="Courier New" w:hAnsi="Courier New"/>
          <w:color w:val="000000"/>
          <w:sz w:val="26"/>
        </w:rPr>
        <w:t>b(</w:t>
      </w:r>
      <w:proofErr w:type="gramEnd"/>
      <w:r>
        <w:rPr>
          <w:rFonts w:ascii="Courier New" w:hAnsi="Courier New"/>
          <w:color w:val="000000"/>
          <w:sz w:val="26"/>
        </w:rPr>
        <w:t>3);</w:t>
      </w:r>
    </w:p>
    <w:p w:rsidR="002A5599" w:rsidRDefault="00206620">
      <w:pPr>
        <w:rPr>
          <w:sz w:val="24"/>
        </w:rPr>
      </w:pPr>
      <w:r>
        <w:rPr>
          <w:rFonts w:ascii="Courier New" w:hAnsi="Courier New"/>
          <w:color w:val="000000"/>
          <w:sz w:val="26"/>
        </w:rPr>
        <w:t>y3=</w:t>
      </w:r>
      <w:proofErr w:type="gramStart"/>
      <w:r>
        <w:rPr>
          <w:rFonts w:ascii="Courier New" w:hAnsi="Courier New"/>
          <w:color w:val="000000"/>
          <w:sz w:val="26"/>
        </w:rPr>
        <w:t>b(</w:t>
      </w:r>
      <w:proofErr w:type="gramEnd"/>
      <w:r>
        <w:rPr>
          <w:rFonts w:ascii="Courier New" w:hAnsi="Courier New"/>
          <w:color w:val="000000"/>
          <w:sz w:val="26"/>
        </w:rPr>
        <w:t>4);</w:t>
      </w:r>
    </w:p>
    <w:p w:rsidR="002A5599" w:rsidRDefault="00206620">
      <w:pPr>
        <w:rPr>
          <w:sz w:val="24"/>
        </w:rPr>
      </w:pPr>
      <w:r>
        <w:rPr>
          <w:rFonts w:ascii="Courier New" w:hAnsi="Courier New"/>
          <w:color w:val="000000"/>
          <w:sz w:val="26"/>
        </w:rPr>
        <w:t>y4=</w:t>
      </w:r>
      <w:proofErr w:type="gramStart"/>
      <w:r>
        <w:rPr>
          <w:rFonts w:ascii="Courier New" w:hAnsi="Courier New"/>
          <w:color w:val="000000"/>
          <w:sz w:val="26"/>
        </w:rPr>
        <w:t>b(</w:t>
      </w:r>
      <w:proofErr w:type="gramEnd"/>
      <w:r>
        <w:rPr>
          <w:rFonts w:ascii="Courier New" w:hAnsi="Courier New"/>
          <w:color w:val="000000"/>
          <w:sz w:val="26"/>
        </w:rPr>
        <w:t>5);</w:t>
      </w:r>
    </w:p>
    <w:p w:rsidR="002A5599" w:rsidRDefault="00206620">
      <w:pPr>
        <w:rPr>
          <w:sz w:val="24"/>
        </w:rPr>
      </w:pPr>
      <w:r>
        <w:rPr>
          <w:rFonts w:ascii="Courier New" w:hAnsi="Courier New"/>
          <w:color w:val="000000"/>
          <w:sz w:val="26"/>
        </w:rPr>
        <w:t xml:space="preserve"> </w:t>
      </w:r>
    </w:p>
    <w:p w:rsidR="002A5599" w:rsidRDefault="00206620">
      <w:pPr>
        <w:rPr>
          <w:sz w:val="24"/>
        </w:rPr>
      </w:pPr>
      <w:r>
        <w:rPr>
          <w:rFonts w:ascii="Courier New" w:hAnsi="Courier New"/>
          <w:color w:val="000000"/>
          <w:sz w:val="26"/>
        </w:rPr>
        <w:t>z=</w:t>
      </w:r>
      <w:proofErr w:type="gramStart"/>
      <w:r>
        <w:rPr>
          <w:rFonts w:ascii="Courier New" w:hAnsi="Courier New"/>
          <w:color w:val="000000"/>
          <w:sz w:val="26"/>
        </w:rPr>
        <w:t>input(</w:t>
      </w:r>
      <w:proofErr w:type="gramEnd"/>
      <w:r>
        <w:rPr>
          <w:rFonts w:ascii="Courier New" w:hAnsi="Courier New"/>
          <w:color w:val="A020F0"/>
          <w:sz w:val="26"/>
        </w:rPr>
        <w:t>'Enter Value X='</w:t>
      </w:r>
      <w:r>
        <w:rPr>
          <w:rFonts w:ascii="Courier New" w:hAnsi="Courier New"/>
          <w:color w:val="000000"/>
          <w:sz w:val="26"/>
        </w:rPr>
        <w:t>);</w:t>
      </w:r>
    </w:p>
    <w:p w:rsidR="002A5599" w:rsidRDefault="00206620">
      <w:pPr>
        <w:rPr>
          <w:sz w:val="24"/>
        </w:rPr>
      </w:pPr>
      <w:r>
        <w:rPr>
          <w:rFonts w:ascii="Courier New" w:hAnsi="Courier New"/>
          <w:color w:val="000000"/>
          <w:sz w:val="26"/>
        </w:rPr>
        <w:t xml:space="preserve"> </w:t>
      </w:r>
    </w:p>
    <w:p w:rsidR="002A5599" w:rsidRDefault="00206620">
      <w:pPr>
        <w:rPr>
          <w:sz w:val="24"/>
        </w:rPr>
      </w:pPr>
      <w:r>
        <w:rPr>
          <w:rFonts w:ascii="Courier New" w:hAnsi="Courier New"/>
          <w:color w:val="000000"/>
          <w:sz w:val="26"/>
        </w:rPr>
        <w:t>ans1 = (y0*(z-x1)*(z-x2)*(z-x3)*(z-x4))</w:t>
      </w:r>
      <w:proofErr w:type="gramStart"/>
      <w:r>
        <w:rPr>
          <w:rFonts w:ascii="Courier New" w:hAnsi="Courier New"/>
          <w:color w:val="000000"/>
          <w:sz w:val="26"/>
        </w:rPr>
        <w:t>/(</w:t>
      </w:r>
      <w:proofErr w:type="gramEnd"/>
      <w:r>
        <w:rPr>
          <w:rFonts w:ascii="Courier New" w:hAnsi="Courier New"/>
          <w:color w:val="000000"/>
          <w:sz w:val="26"/>
        </w:rPr>
        <w:t>(x0-x1)*(x0-x2)*(x0-x3)*(x0-x4));</w:t>
      </w:r>
    </w:p>
    <w:p w:rsidR="002A5599" w:rsidRDefault="00206620">
      <w:pPr>
        <w:rPr>
          <w:sz w:val="24"/>
        </w:rPr>
      </w:pPr>
      <w:r>
        <w:rPr>
          <w:rFonts w:ascii="Courier New" w:hAnsi="Courier New"/>
          <w:color w:val="000000"/>
          <w:sz w:val="26"/>
        </w:rPr>
        <w:t>ans2 = (y1*(z-x0)*(z-x2)*(z-x3)*(z-x4))</w:t>
      </w:r>
      <w:proofErr w:type="gramStart"/>
      <w:r>
        <w:rPr>
          <w:rFonts w:ascii="Courier New" w:hAnsi="Courier New"/>
          <w:color w:val="000000"/>
          <w:sz w:val="26"/>
        </w:rPr>
        <w:t>/(</w:t>
      </w:r>
      <w:proofErr w:type="gramEnd"/>
      <w:r>
        <w:rPr>
          <w:rFonts w:ascii="Courier New" w:hAnsi="Courier New"/>
          <w:color w:val="000000"/>
          <w:sz w:val="26"/>
        </w:rPr>
        <w:t>(x1-x0)*(x1-x2)*(x1-x3)*(x1-x4));</w:t>
      </w:r>
    </w:p>
    <w:p w:rsidR="002A5599" w:rsidRDefault="00206620">
      <w:pPr>
        <w:rPr>
          <w:sz w:val="24"/>
        </w:rPr>
      </w:pPr>
      <w:r>
        <w:rPr>
          <w:rFonts w:ascii="Courier New" w:hAnsi="Courier New"/>
          <w:color w:val="000000"/>
          <w:sz w:val="26"/>
        </w:rPr>
        <w:t>ans3 = (y2*(z-x0)*(z-x1)*(z-x3)*(z-x4))</w:t>
      </w:r>
      <w:proofErr w:type="gramStart"/>
      <w:r>
        <w:rPr>
          <w:rFonts w:ascii="Courier New" w:hAnsi="Courier New"/>
          <w:color w:val="000000"/>
          <w:sz w:val="26"/>
        </w:rPr>
        <w:t>/(</w:t>
      </w:r>
      <w:proofErr w:type="gramEnd"/>
      <w:r>
        <w:rPr>
          <w:rFonts w:ascii="Courier New" w:hAnsi="Courier New"/>
          <w:color w:val="000000"/>
          <w:sz w:val="26"/>
        </w:rPr>
        <w:t>(x2-x0)*(x2-x1)*(x2-x3)*(x1-x4));</w:t>
      </w:r>
    </w:p>
    <w:p w:rsidR="002A5599" w:rsidRDefault="00206620">
      <w:pPr>
        <w:rPr>
          <w:sz w:val="24"/>
        </w:rPr>
      </w:pPr>
      <w:r>
        <w:rPr>
          <w:rFonts w:ascii="Courier New" w:hAnsi="Courier New"/>
          <w:color w:val="000000"/>
          <w:sz w:val="26"/>
        </w:rPr>
        <w:t>ans4 = (y3*(z-x0)*(z-x1)*(z-x2)*(z-x4))</w:t>
      </w:r>
      <w:proofErr w:type="gramStart"/>
      <w:r>
        <w:rPr>
          <w:rFonts w:ascii="Courier New" w:hAnsi="Courier New"/>
          <w:color w:val="000000"/>
          <w:sz w:val="26"/>
        </w:rPr>
        <w:t>/(</w:t>
      </w:r>
      <w:proofErr w:type="gramEnd"/>
      <w:r>
        <w:rPr>
          <w:rFonts w:ascii="Courier New" w:hAnsi="Courier New"/>
          <w:color w:val="000000"/>
          <w:sz w:val="26"/>
        </w:rPr>
        <w:t>(x3-x0)*(x3-x1)*(x3-x2)*(x1-x4));</w:t>
      </w:r>
    </w:p>
    <w:p w:rsidR="002A5599" w:rsidRDefault="00206620">
      <w:pPr>
        <w:rPr>
          <w:sz w:val="24"/>
        </w:rPr>
      </w:pPr>
      <w:r>
        <w:rPr>
          <w:rFonts w:ascii="Courier New" w:hAnsi="Courier New"/>
          <w:color w:val="000000"/>
          <w:sz w:val="26"/>
        </w:rPr>
        <w:t>ans5 = (y4*(z-x0)*(z-x1)*(z-x2)*(z-x3))</w:t>
      </w:r>
      <w:proofErr w:type="gramStart"/>
      <w:r>
        <w:rPr>
          <w:rFonts w:ascii="Courier New" w:hAnsi="Courier New"/>
          <w:color w:val="000000"/>
          <w:sz w:val="26"/>
        </w:rPr>
        <w:t>/(</w:t>
      </w:r>
      <w:proofErr w:type="gramEnd"/>
      <w:r>
        <w:rPr>
          <w:rFonts w:ascii="Courier New" w:hAnsi="Courier New"/>
          <w:color w:val="000000"/>
          <w:sz w:val="26"/>
        </w:rPr>
        <w:t>(x4-x0)*(x4-x1)*(x4-x2)*(x4-x3));</w:t>
      </w:r>
    </w:p>
    <w:p w:rsidR="002A5599" w:rsidRDefault="00206620">
      <w:pPr>
        <w:rPr>
          <w:sz w:val="24"/>
        </w:rPr>
      </w:pPr>
      <w:r>
        <w:rPr>
          <w:rFonts w:ascii="Courier New" w:hAnsi="Courier New"/>
          <w:color w:val="000000"/>
          <w:sz w:val="26"/>
        </w:rPr>
        <w:t xml:space="preserve"> </w:t>
      </w:r>
    </w:p>
    <w:p w:rsidR="002A5599" w:rsidRDefault="00206620">
      <w:pPr>
        <w:rPr>
          <w:sz w:val="24"/>
        </w:rPr>
      </w:pPr>
      <w:r>
        <w:rPr>
          <w:rFonts w:ascii="Courier New" w:hAnsi="Courier New"/>
          <w:color w:val="000000"/>
          <w:sz w:val="26"/>
        </w:rPr>
        <w:t xml:space="preserve"> </w:t>
      </w:r>
    </w:p>
    <w:p w:rsidR="002A5599" w:rsidRDefault="00206620">
      <w:pPr>
        <w:rPr>
          <w:sz w:val="24"/>
        </w:rPr>
      </w:pPr>
      <w:proofErr w:type="gramStart"/>
      <w:r>
        <w:rPr>
          <w:rFonts w:ascii="Courier New" w:hAnsi="Courier New"/>
          <w:color w:val="000000"/>
          <w:sz w:val="26"/>
        </w:rPr>
        <w:t>result</w:t>
      </w:r>
      <w:proofErr w:type="gramEnd"/>
      <w:r>
        <w:rPr>
          <w:rFonts w:ascii="Courier New" w:hAnsi="Courier New"/>
          <w:color w:val="000000"/>
          <w:sz w:val="26"/>
        </w:rPr>
        <w:t xml:space="preserve"> = ans1+ans2+ans3+ans4+ans5;</w:t>
      </w:r>
    </w:p>
    <w:p w:rsidR="002A5599" w:rsidRDefault="00206620">
      <w:pPr>
        <w:rPr>
          <w:sz w:val="24"/>
        </w:rPr>
      </w:pPr>
      <w:proofErr w:type="spellStart"/>
      <w:proofErr w:type="gramStart"/>
      <w:r>
        <w:rPr>
          <w:rFonts w:ascii="Courier New" w:hAnsi="Courier New"/>
          <w:color w:val="000000"/>
          <w:sz w:val="26"/>
        </w:rPr>
        <w:t>disp</w:t>
      </w:r>
      <w:proofErr w:type="spellEnd"/>
      <w:r>
        <w:rPr>
          <w:rFonts w:ascii="Courier New" w:hAnsi="Courier New"/>
          <w:color w:val="000000"/>
          <w:sz w:val="26"/>
        </w:rPr>
        <w:t>(</w:t>
      </w:r>
      <w:proofErr w:type="gramEnd"/>
      <w:r>
        <w:rPr>
          <w:rFonts w:ascii="Courier New" w:hAnsi="Courier New"/>
          <w:color w:val="A020F0"/>
          <w:sz w:val="26"/>
        </w:rPr>
        <w:t>'</w:t>
      </w:r>
      <w:proofErr w:type="spellStart"/>
      <w:r>
        <w:rPr>
          <w:rFonts w:ascii="Courier New" w:hAnsi="Courier New"/>
          <w:color w:val="A020F0"/>
          <w:sz w:val="26"/>
        </w:rPr>
        <w:t>Reuslt</w:t>
      </w:r>
      <w:proofErr w:type="spellEnd"/>
      <w:r>
        <w:rPr>
          <w:rFonts w:ascii="Courier New" w:hAnsi="Courier New"/>
          <w:color w:val="A020F0"/>
          <w:sz w:val="26"/>
        </w:rPr>
        <w:t>: '</w:t>
      </w:r>
      <w:r>
        <w:rPr>
          <w:rFonts w:ascii="Courier New" w:hAnsi="Courier New"/>
          <w:color w:val="000000"/>
          <w:sz w:val="26"/>
        </w:rPr>
        <w:t>);</w:t>
      </w:r>
    </w:p>
    <w:p w:rsidR="002A5599" w:rsidRDefault="00206620">
      <w:pPr>
        <w:rPr>
          <w:sz w:val="24"/>
        </w:rPr>
      </w:pPr>
      <w:proofErr w:type="spellStart"/>
      <w:proofErr w:type="gramStart"/>
      <w:r>
        <w:rPr>
          <w:rFonts w:ascii="Courier New" w:hAnsi="Courier New"/>
          <w:color w:val="000000"/>
          <w:sz w:val="26"/>
        </w:rPr>
        <w:t>disp</w:t>
      </w:r>
      <w:proofErr w:type="spellEnd"/>
      <w:r>
        <w:rPr>
          <w:rFonts w:ascii="Courier New" w:hAnsi="Courier New"/>
          <w:color w:val="000000"/>
          <w:sz w:val="26"/>
        </w:rPr>
        <w:t>(</w:t>
      </w:r>
      <w:proofErr w:type="gramEnd"/>
      <w:r>
        <w:rPr>
          <w:rFonts w:ascii="Courier New" w:hAnsi="Courier New"/>
          <w:color w:val="000000"/>
          <w:sz w:val="26"/>
        </w:rPr>
        <w:t>result);</w:t>
      </w:r>
    </w:p>
    <w:p w:rsidR="002A5599" w:rsidRDefault="002A5599">
      <w:pPr>
        <w:rPr>
          <w:sz w:val="24"/>
        </w:rPr>
      </w:pPr>
    </w:p>
    <w:p w:rsidR="002A5599" w:rsidRDefault="002A5599">
      <w:pPr>
        <w:rPr>
          <w:b/>
          <w:bCs/>
          <w:sz w:val="28"/>
          <w:szCs w:val="28"/>
        </w:rPr>
      </w:pPr>
    </w:p>
    <w:p w:rsidR="002A5599" w:rsidRDefault="002A5599">
      <w:pPr>
        <w:pStyle w:val="NormalWeb"/>
        <w:rPr>
          <w:rFonts w:ascii="CMMI10" w:hAnsi="CMMI10" w:cs="CMMI10"/>
          <w:b/>
          <w:bCs/>
          <w:sz w:val="28"/>
          <w:szCs w:val="28"/>
        </w:rPr>
      </w:pPr>
    </w:p>
    <w:p w:rsidR="002A5599" w:rsidRDefault="002A5599">
      <w:pPr>
        <w:pStyle w:val="NormalWeb"/>
        <w:rPr>
          <w:rFonts w:asciiTheme="majorHAnsi" w:hAnsi="CMMI10" w:cs="CMMI10"/>
          <w:b/>
          <w:bCs/>
          <w:sz w:val="28"/>
          <w:szCs w:val="28"/>
        </w:rPr>
      </w:pPr>
    </w:p>
    <w:p w:rsidR="002A5599" w:rsidRDefault="002A5599">
      <w:pPr>
        <w:pStyle w:val="NormalWeb"/>
      </w:pPr>
    </w:p>
    <w:p w:rsidR="00470106" w:rsidRDefault="00206620">
      <w:pPr>
        <w:pStyle w:val="NormalWeb"/>
      </w:pPr>
      <w:r>
        <w:rPr>
          <w:b/>
          <w:bCs/>
          <w:sz w:val="28"/>
          <w:szCs w:val="28"/>
        </w:rPr>
        <w:t xml:space="preserve">  Advantage of Lagrange’s interpolati</w:t>
      </w:r>
      <w:r w:rsidR="00EE2ADB">
        <w:rPr>
          <w:b/>
          <w:bCs/>
          <w:sz w:val="28"/>
          <w:szCs w:val="28"/>
        </w:rPr>
        <w:t>on</w:t>
      </w:r>
    </w:p>
    <w:p w:rsidR="00470106" w:rsidRDefault="00206620" w:rsidP="00470106">
      <w:pPr>
        <w:pStyle w:val="NormalWeb"/>
        <w:numPr>
          <w:ilvl w:val="0"/>
          <w:numId w:val="1"/>
        </w:numPr>
        <w:rPr>
          <w:rStyle w:val="uiqtextrenderedqtext"/>
        </w:rPr>
      </w:pPr>
      <w:r>
        <w:rPr>
          <w:rStyle w:val="uiqtextrenderedqtext"/>
        </w:rPr>
        <w:t>The h</w:t>
      </w:r>
      <w:r w:rsidR="00EE2ADB">
        <w:rPr>
          <w:rStyle w:val="uiqtextrenderedqtext"/>
        </w:rPr>
        <w:t>i</w:t>
      </w:r>
      <w:r>
        <w:rPr>
          <w:rStyle w:val="uiqtextrenderedqtext"/>
        </w:rPr>
        <w:t xml:space="preserve">gher </w:t>
      </w:r>
      <w:r w:rsidR="00EE2ADB">
        <w:rPr>
          <w:rStyle w:val="uiqtextrenderedqtext"/>
        </w:rPr>
        <w:t xml:space="preserve">order </w:t>
      </w:r>
      <w:proofErr w:type="gramStart"/>
      <w:r w:rsidR="00EE2ADB">
        <w:rPr>
          <w:rStyle w:val="uiqtextrenderedqtext"/>
        </w:rPr>
        <w:t>problem are</w:t>
      </w:r>
      <w:proofErr w:type="gramEnd"/>
      <w:r w:rsidR="00EE2ADB">
        <w:rPr>
          <w:rStyle w:val="uiqtextrenderedqtext"/>
        </w:rPr>
        <w:t xml:space="preserve"> more accurate </w:t>
      </w:r>
      <w:r>
        <w:rPr>
          <w:rStyle w:val="uiqtextrenderedqtext"/>
        </w:rPr>
        <w:t>and the interpolated or approximate result converges to the exact solution pretty quickly. It's said that the error decreases 2^(n+1) if you decrease the distance between interpolation points by 2, n here is the order of Lagrange’s polynomial used.</w:t>
      </w:r>
    </w:p>
    <w:p w:rsidR="002A5599" w:rsidRDefault="00206620" w:rsidP="00470106">
      <w:pPr>
        <w:pStyle w:val="NormalWeb"/>
        <w:numPr>
          <w:ilvl w:val="0"/>
          <w:numId w:val="1"/>
        </w:numPr>
        <w:rPr>
          <w:rStyle w:val="uiqtextrenderedqtext"/>
        </w:rPr>
      </w:pPr>
      <w:r>
        <w:rPr>
          <w:rStyle w:val="uiqtextrenderedqtext"/>
        </w:rPr>
        <w:t>The formula is very simple and easy to remember.</w:t>
      </w:r>
    </w:p>
    <w:p w:rsidR="002A5599" w:rsidRDefault="00206620" w:rsidP="00470106">
      <w:pPr>
        <w:pStyle w:val="NormalWeb"/>
        <w:numPr>
          <w:ilvl w:val="0"/>
          <w:numId w:val="1"/>
        </w:numPr>
        <w:rPr>
          <w:rStyle w:val="uiqtextrenderedqtext"/>
        </w:rPr>
      </w:pPr>
      <w:r>
        <w:rPr>
          <w:rStyle w:val="uiqtextrenderedqtext"/>
        </w:rPr>
        <w:t>There is no need to construct the divided difference table.</w:t>
      </w:r>
    </w:p>
    <w:p w:rsidR="002A5599" w:rsidRDefault="00206620" w:rsidP="00470106">
      <w:pPr>
        <w:pStyle w:val="NormalWeb"/>
        <w:numPr>
          <w:ilvl w:val="0"/>
          <w:numId w:val="1"/>
        </w:numPr>
        <w:rPr>
          <w:rStyle w:val="uiqtextrenderedqtext"/>
        </w:rPr>
      </w:pPr>
      <w:r>
        <w:rPr>
          <w:rStyle w:val="uiqtextrenderedqtext"/>
        </w:rPr>
        <w:t>The application of the formula is not speedy.</w:t>
      </w:r>
    </w:p>
    <w:p w:rsidR="002A5599" w:rsidRDefault="002A5599">
      <w:pPr>
        <w:pStyle w:val="NormalWeb"/>
        <w:rPr>
          <w:rStyle w:val="uiqtextrenderedqtext"/>
        </w:rPr>
      </w:pPr>
    </w:p>
    <w:p w:rsidR="00470106" w:rsidRDefault="00206620">
      <w:pPr>
        <w:pStyle w:val="NormalWeb"/>
        <w:rPr>
          <w:b/>
          <w:bCs/>
          <w:sz w:val="28"/>
          <w:szCs w:val="28"/>
        </w:rPr>
      </w:pPr>
      <w:r>
        <w:rPr>
          <w:b/>
          <w:bCs/>
          <w:sz w:val="28"/>
          <w:szCs w:val="28"/>
        </w:rPr>
        <w:t xml:space="preserve">  Disadvantage of Lagrange’s interpolation: </w:t>
      </w:r>
    </w:p>
    <w:p w:rsidR="002A5599" w:rsidRDefault="00206620" w:rsidP="00470106">
      <w:pPr>
        <w:pStyle w:val="NormalWeb"/>
        <w:numPr>
          <w:ilvl w:val="0"/>
          <w:numId w:val="2"/>
        </w:numPr>
        <w:rPr>
          <w:rStyle w:val="uiqtextrenderedqtext"/>
        </w:rPr>
      </w:pPr>
      <w:r>
        <w:rPr>
          <w:rStyle w:val="uiqtextrenderedqtext"/>
        </w:rPr>
        <w:t>A little more work as on increasing the polynomial order you basically introduce more node points and you have to calculate your approximate solutions at all those points.</w:t>
      </w:r>
    </w:p>
    <w:p w:rsidR="002A5599" w:rsidRDefault="00206620" w:rsidP="00470106">
      <w:pPr>
        <w:pStyle w:val="NormalWeb"/>
        <w:numPr>
          <w:ilvl w:val="0"/>
          <w:numId w:val="2"/>
        </w:numPr>
        <w:rPr>
          <w:rStyle w:val="uiqtextrenderedqtext"/>
        </w:rPr>
      </w:pPr>
      <w:r>
        <w:rPr>
          <w:rStyle w:val="uiqtextrenderedqtext"/>
        </w:rPr>
        <w:t>There is always a chance to committing some error.</w:t>
      </w:r>
    </w:p>
    <w:p w:rsidR="002A5599" w:rsidRDefault="00206620" w:rsidP="00470106">
      <w:pPr>
        <w:pStyle w:val="NormalWeb"/>
        <w:numPr>
          <w:ilvl w:val="0"/>
          <w:numId w:val="2"/>
        </w:numPr>
        <w:rPr>
          <w:rStyle w:val="uiqtextrenderedqtext"/>
        </w:rPr>
      </w:pPr>
      <w:r>
        <w:rPr>
          <w:rStyle w:val="uiqtextrenderedqtext"/>
        </w:rPr>
        <w:t xml:space="preserve">The </w:t>
      </w:r>
      <w:r w:rsidR="007D457B">
        <w:rPr>
          <w:rStyle w:val="uiqtextrenderedqtext"/>
        </w:rPr>
        <w:t>calculation provides</w:t>
      </w:r>
      <w:r>
        <w:rPr>
          <w:rStyle w:val="uiqtextrenderedqtext"/>
        </w:rPr>
        <w:t xml:space="preserve"> no check whether the functional value used the taken correctly or not.</w:t>
      </w:r>
    </w:p>
    <w:p w:rsidR="00230D48" w:rsidRDefault="00230D48" w:rsidP="00470106">
      <w:pPr>
        <w:pStyle w:val="NormalWeb"/>
        <w:ind w:firstLineChars="100" w:firstLine="281"/>
        <w:jc w:val="center"/>
        <w:rPr>
          <w:rStyle w:val="uiqtextrenderedqtext"/>
          <w:b/>
          <w:bCs/>
          <w:sz w:val="28"/>
          <w:szCs w:val="28"/>
          <w:u w:val="single"/>
        </w:rPr>
      </w:pPr>
    </w:p>
    <w:p w:rsidR="00470106" w:rsidRPr="00230D48" w:rsidRDefault="00470106" w:rsidP="00230D48">
      <w:pPr>
        <w:pStyle w:val="NormalWeb"/>
        <w:ind w:firstLineChars="100" w:firstLine="281"/>
        <w:jc w:val="center"/>
        <w:rPr>
          <w:rStyle w:val="uiqtextrenderedqtext"/>
          <w:b/>
          <w:bCs/>
          <w:u w:val="single"/>
        </w:rPr>
      </w:pPr>
      <w:r w:rsidRPr="00230D48">
        <w:rPr>
          <w:rStyle w:val="uiqtextrenderedqtext"/>
          <w:b/>
          <w:bCs/>
          <w:sz w:val="28"/>
          <w:szCs w:val="28"/>
          <w:u w:val="single"/>
        </w:rPr>
        <w:t>Conclusion</w:t>
      </w:r>
    </w:p>
    <w:p w:rsidR="002A5599" w:rsidRDefault="00206620" w:rsidP="00470106">
      <w:pPr>
        <w:pStyle w:val="NormalWeb"/>
        <w:ind w:firstLineChars="100" w:firstLine="240"/>
        <w:rPr>
          <w:rStyle w:val="uiqtextrenderedqtext"/>
        </w:rPr>
      </w:pPr>
      <w:r w:rsidRPr="00EE2ADB">
        <w:rPr>
          <w:rStyle w:val="uiqtextrenderedqtext"/>
        </w:rPr>
        <w:t>Lagrange</w:t>
      </w:r>
      <w:r w:rsidRPr="00EE2ADB">
        <w:rPr>
          <w:rStyle w:val="uiqtextrenderedqtext"/>
          <w:cs/>
          <w:lang w:val="bn-IN" w:bidi="bn-IN"/>
        </w:rPr>
        <w:t xml:space="preserve"> </w:t>
      </w:r>
      <w:r w:rsidRPr="00EE2ADB">
        <w:rPr>
          <w:rStyle w:val="uiqtextrenderedqtext"/>
        </w:rPr>
        <w:t xml:space="preserve">has a better performance at the boundaries. </w:t>
      </w:r>
      <w:bookmarkStart w:id="0" w:name="_GoBack"/>
      <w:bookmarkEnd w:id="0"/>
      <w:proofErr w:type="gramStart"/>
      <w:r w:rsidR="007D457B" w:rsidRPr="00EE2ADB">
        <w:rPr>
          <w:rStyle w:val="uiqtextrenderedqtext"/>
        </w:rPr>
        <w:t>Which makes it more convenient for real time a</w:t>
      </w:r>
      <w:r w:rsidR="00470106">
        <w:rPr>
          <w:rStyle w:val="uiqtextrenderedqtext"/>
        </w:rPr>
        <w:t>pplications.</w:t>
      </w:r>
      <w:proofErr w:type="gramEnd"/>
    </w:p>
    <w:p w:rsidR="00470106" w:rsidRDefault="00470106" w:rsidP="00470106">
      <w:pPr>
        <w:pStyle w:val="NormalWeb"/>
        <w:ind w:firstLineChars="100" w:firstLine="281"/>
        <w:rPr>
          <w:rStyle w:val="uiqtextrenderedqtext"/>
          <w:b/>
          <w:bCs/>
          <w:sz w:val="28"/>
          <w:szCs w:val="28"/>
        </w:rPr>
      </w:pPr>
    </w:p>
    <w:p w:rsidR="002A5599" w:rsidRDefault="002A5599">
      <w:pPr>
        <w:pStyle w:val="NormalWeb"/>
        <w:ind w:firstLineChars="100" w:firstLine="281"/>
        <w:rPr>
          <w:rStyle w:val="uiqtextrenderedqtext"/>
          <w:b/>
          <w:bCs/>
          <w:sz w:val="28"/>
          <w:szCs w:val="28"/>
        </w:rPr>
      </w:pPr>
    </w:p>
    <w:p w:rsidR="002A5599" w:rsidRDefault="002A5599">
      <w:pPr>
        <w:pStyle w:val="NormalWeb"/>
        <w:ind w:firstLineChars="100" w:firstLine="281"/>
        <w:rPr>
          <w:rStyle w:val="uiqtextrenderedqtext"/>
          <w:b/>
          <w:bCs/>
          <w:sz w:val="28"/>
          <w:szCs w:val="28"/>
        </w:rPr>
      </w:pPr>
    </w:p>
    <w:p w:rsidR="002A5599" w:rsidRDefault="002A5599">
      <w:pPr>
        <w:pStyle w:val="NormalWeb"/>
        <w:ind w:firstLineChars="100" w:firstLine="240"/>
        <w:rPr>
          <w:rStyle w:val="uiqtextrenderedqtext"/>
        </w:rPr>
      </w:pPr>
    </w:p>
    <w:p w:rsidR="00EE2ADB" w:rsidRDefault="00EE2ADB" w:rsidP="00EE2ADB">
      <w:pPr>
        <w:pStyle w:val="NormalWeb"/>
        <w:rPr>
          <w:rStyle w:val="uiqtextrenderedqtext"/>
          <w:b/>
          <w:bCs/>
          <w:sz w:val="28"/>
          <w:szCs w:val="28"/>
        </w:rPr>
      </w:pPr>
    </w:p>
    <w:p w:rsidR="00526454" w:rsidRDefault="00526454" w:rsidP="00EE2ADB">
      <w:pPr>
        <w:pStyle w:val="NormalWeb"/>
        <w:rPr>
          <w:rStyle w:val="uiqtextrenderedqtext"/>
          <w:b/>
          <w:bCs/>
          <w:sz w:val="28"/>
          <w:szCs w:val="28"/>
        </w:rPr>
      </w:pPr>
    </w:p>
    <w:p w:rsidR="00EE2ADB" w:rsidRDefault="00206620" w:rsidP="00EE2ADB">
      <w:pPr>
        <w:pStyle w:val="NormalWeb"/>
        <w:rPr>
          <w:rStyle w:val="uiqtextrenderedqtext"/>
          <w:b/>
          <w:bCs/>
        </w:rPr>
      </w:pPr>
      <w:r>
        <w:rPr>
          <w:rStyle w:val="uiqtextrenderedqtext"/>
          <w:b/>
          <w:bCs/>
        </w:rPr>
        <w:lastRenderedPageBreak/>
        <w:t>REFFERENCES:</w:t>
      </w:r>
    </w:p>
    <w:p w:rsidR="002A5599" w:rsidRDefault="00A93564">
      <w:pPr>
        <w:pStyle w:val="NormalWeb"/>
        <w:rPr>
          <w:rStyle w:val="Hyperlink"/>
        </w:rPr>
      </w:pPr>
      <w:hyperlink r:id="rId13" w:history="1">
        <w:r w:rsidR="00206620">
          <w:rPr>
            <w:rStyle w:val="Hyperlink"/>
          </w:rPr>
          <w:t>https://en.wikipedia.org/wiki/Higher_Secondary_School_Certificate</w:t>
        </w:r>
      </w:hyperlink>
    </w:p>
    <w:p w:rsidR="002A5599" w:rsidRDefault="00A93564">
      <w:pPr>
        <w:pStyle w:val="NormalWeb"/>
        <w:rPr>
          <w:rStyle w:val="uiqtextrenderedqtext"/>
        </w:rPr>
      </w:pPr>
      <w:hyperlink r:id="rId14" w:history="1">
        <w:r w:rsidR="00206620">
          <w:rPr>
            <w:rStyle w:val="Hyperlink"/>
          </w:rPr>
          <w:t>https://www.slideshare.net/ayushraj116/lagrange-interpolation?qid=90ba742b-b5a2-4c66-a869-befd21baf74a&amp;v=&amp;b=&amp;from_search=1</w:t>
        </w:r>
      </w:hyperlink>
    </w:p>
    <w:p w:rsidR="002A5599" w:rsidRDefault="00A93564">
      <w:pPr>
        <w:pStyle w:val="NormalWeb"/>
        <w:rPr>
          <w:rStyle w:val="uiqtextrenderedqtext"/>
        </w:rPr>
      </w:pPr>
      <w:hyperlink r:id="rId15" w:history="1">
        <w:r w:rsidR="00206620">
          <w:rPr>
            <w:rStyle w:val="Hyperlink"/>
          </w:rPr>
          <w:t>https://www.slideshare.net/niravbvyas/numerical-methods-4</w:t>
        </w:r>
      </w:hyperlink>
    </w:p>
    <w:p w:rsidR="002A5599" w:rsidRDefault="00A93564">
      <w:pPr>
        <w:pStyle w:val="NormalWeb"/>
        <w:rPr>
          <w:rStyle w:val="uiqtextrenderedqtext"/>
        </w:rPr>
      </w:pPr>
      <w:hyperlink r:id="rId16" w:history="1">
        <w:r w:rsidR="00206620">
          <w:rPr>
            <w:rStyle w:val="Hyperlink"/>
          </w:rPr>
          <w:t>https://en.wikipedia.org/wiki/Lagrange_polynomial</w:t>
        </w:r>
      </w:hyperlink>
    </w:p>
    <w:p w:rsidR="002A5599" w:rsidRDefault="00A93564">
      <w:pPr>
        <w:pStyle w:val="NormalWeb"/>
        <w:rPr>
          <w:rStyle w:val="uiqtextrenderedqtext"/>
        </w:rPr>
      </w:pPr>
      <w:hyperlink r:id="rId17" w:history="1">
        <w:r w:rsidR="00206620">
          <w:rPr>
            <w:rStyle w:val="Hyperlink"/>
          </w:rPr>
          <w:t>https://brainly.in/question/2885089</w:t>
        </w:r>
      </w:hyperlink>
    </w:p>
    <w:p w:rsidR="002A5599" w:rsidRDefault="00A93564">
      <w:pPr>
        <w:pStyle w:val="NormalWeb"/>
        <w:rPr>
          <w:rStyle w:val="uiqtextrenderedqtext"/>
        </w:rPr>
      </w:pPr>
      <w:hyperlink r:id="rId18" w:history="1">
        <w:r w:rsidR="00206620">
          <w:rPr>
            <w:rStyle w:val="Hyperlink"/>
          </w:rPr>
          <w:t>https://www.quora.com/What-are-the-advantages-and-disadvantages-to-use-higher-order-polynomials-in-Lagranges-interpolation</w:t>
        </w:r>
      </w:hyperlink>
    </w:p>
    <w:p w:rsidR="002A5599" w:rsidRDefault="00A93564">
      <w:pPr>
        <w:pStyle w:val="NormalWeb"/>
        <w:rPr>
          <w:rStyle w:val="uiqtextrenderedqtext"/>
        </w:rPr>
      </w:pPr>
      <w:hyperlink r:id="rId19" w:history="1">
        <w:r w:rsidR="00206620">
          <w:rPr>
            <w:rStyle w:val="Hyperlink"/>
          </w:rPr>
          <w:t>https://www.youtube.com/watch?v=C1Jijw3VaI0</w:t>
        </w:r>
      </w:hyperlink>
    </w:p>
    <w:p w:rsidR="002A5599" w:rsidRDefault="00A93564">
      <w:pPr>
        <w:pStyle w:val="NormalWeb"/>
        <w:rPr>
          <w:rStyle w:val="uiqtextrenderedqtext"/>
        </w:rPr>
      </w:pPr>
      <w:hyperlink r:id="rId20" w:history="1">
        <w:r w:rsidR="00206620">
          <w:rPr>
            <w:rStyle w:val="Hyperlink"/>
          </w:rPr>
          <w:t>https://math.stackexchange.com/questions/1509340/newton-form-vs-lagrange-form-for-interpolating-polynomials</w:t>
        </w:r>
      </w:hyperlink>
    </w:p>
    <w:p w:rsidR="002A5599" w:rsidRDefault="002A5599">
      <w:pPr>
        <w:pStyle w:val="NormalWeb"/>
        <w:rPr>
          <w:rStyle w:val="uiqtextrenderedqtext"/>
        </w:rPr>
      </w:pPr>
    </w:p>
    <w:p w:rsidR="002A5599" w:rsidRDefault="002A5599">
      <w:pPr>
        <w:pStyle w:val="NormalWeb"/>
        <w:rPr>
          <w:rStyle w:val="uiqtextrenderedqtext"/>
        </w:rPr>
      </w:pPr>
    </w:p>
    <w:p w:rsidR="002A5599" w:rsidRDefault="002A5599">
      <w:pPr>
        <w:pStyle w:val="NormalWeb"/>
      </w:pPr>
    </w:p>
    <w:p w:rsidR="002A5599" w:rsidRDefault="002A5599">
      <w:pPr>
        <w:pStyle w:val="NormalWeb"/>
      </w:pPr>
    </w:p>
    <w:p w:rsidR="002A5599" w:rsidRDefault="002A5599">
      <w:pPr>
        <w:rPr>
          <w:b/>
          <w:bCs/>
        </w:rPr>
      </w:pPr>
    </w:p>
    <w:sectPr w:rsidR="002A5599" w:rsidSect="002A55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AdorshoLipi"/>
    <w:charset w:val="00"/>
    <w:family w:val="auto"/>
    <w:pitch w:val="default"/>
    <w:sig w:usb0="00000000" w:usb1="00000000" w:usb2="00000000" w:usb3="00000000" w:csb0="00000001" w:csb1="00000000"/>
  </w:font>
  <w:font w:name="CMMI10">
    <w:altName w:val="Times New Roman"/>
    <w:charset w:val="A1"/>
    <w:family w:val="auto"/>
    <w:pitch w:val="default"/>
    <w:sig w:usb0="00000000" w:usb1="00000000" w:usb2="00000000" w:usb3="00000000" w:csb0="00000008" w:csb1="00000000"/>
  </w:font>
  <w:font w:name="CMR7">
    <w:altName w:val="AdorshoLipi"/>
    <w:charset w:val="00"/>
    <w:family w:val="auto"/>
    <w:pitch w:val="default"/>
    <w:sig w:usb0="00000000" w:usb1="00000000" w:usb2="00000000" w:usb3="00000000" w:csb0="00000001" w:csb1="00000000"/>
  </w:font>
  <w:font w:name="CMSY10">
    <w:altName w:val="MS Mincho"/>
    <w:charset w:val="80"/>
    <w:family w:val="auto"/>
    <w:pitch w:val="default"/>
    <w:sig w:usb0="00000000" w:usb1="00000000" w:usb2="00000010" w:usb3="00000000" w:csb0="00020000" w:csb1="00000000"/>
  </w:font>
  <w:font w:name="CMEX10">
    <w:altName w:val="AdorshoLipi"/>
    <w:charset w:val="00"/>
    <w:family w:val="auto"/>
    <w:pitch w:val="default"/>
    <w:sig w:usb0="00000000" w:usb1="00000000" w:usb2="00000000" w:usb3="00000000" w:csb0="00000001" w:csb1="00000000"/>
  </w:font>
  <w:font w:name="CMMI7">
    <w:altName w:val="AdorshoLipi"/>
    <w:charset w:val="00"/>
    <w:family w:val="auto"/>
    <w:pitch w:val="default"/>
    <w:sig w:usb0="00000000" w:usb1="00000000" w:usb2="00000000" w:usb3="00000000" w:csb0="00000001" w:csb1="00000000"/>
  </w:font>
  <w:font w:name="CMSY7">
    <w:altName w:val="AdorshoLipi"/>
    <w:charset w:val="00"/>
    <w:family w:val="auto"/>
    <w:pitch w:val="default"/>
    <w:sig w:usb0="00000000"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C5A16"/>
    <w:multiLevelType w:val="hybridMultilevel"/>
    <w:tmpl w:val="8792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E733A5"/>
    <w:multiLevelType w:val="hybridMultilevel"/>
    <w:tmpl w:val="B94E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172A27"/>
    <w:rsid w:val="000B5C3C"/>
    <w:rsid w:val="00141629"/>
    <w:rsid w:val="00172A27"/>
    <w:rsid w:val="00206620"/>
    <w:rsid w:val="00230D48"/>
    <w:rsid w:val="002A5599"/>
    <w:rsid w:val="002C4A73"/>
    <w:rsid w:val="00317200"/>
    <w:rsid w:val="003B7185"/>
    <w:rsid w:val="00440E8A"/>
    <w:rsid w:val="00470106"/>
    <w:rsid w:val="00526454"/>
    <w:rsid w:val="005C1FE3"/>
    <w:rsid w:val="007D457B"/>
    <w:rsid w:val="00903C5A"/>
    <w:rsid w:val="009F4F14"/>
    <w:rsid w:val="00A25BBC"/>
    <w:rsid w:val="00A93564"/>
    <w:rsid w:val="00A9381C"/>
    <w:rsid w:val="00BB47E8"/>
    <w:rsid w:val="00EE2ADB"/>
    <w:rsid w:val="00F366D5"/>
    <w:rsid w:val="00F5160B"/>
    <w:rsid w:val="6A375BE0"/>
    <w:rsid w:val="7A102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59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559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unhideWhenUsed/>
    <w:rsid w:val="002A5599"/>
    <w:rPr>
      <w:color w:val="0000FF"/>
      <w:u w:val="single"/>
    </w:rPr>
  </w:style>
  <w:style w:type="table" w:styleId="TableGrid">
    <w:name w:val="Table Grid"/>
    <w:basedOn w:val="TableNormal"/>
    <w:uiPriority w:val="39"/>
    <w:rsid w:val="002A559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qtextrenderedqtext">
    <w:name w:val="ui_qtext_rendered_qtext"/>
    <w:basedOn w:val="DefaultParagraphFont"/>
    <w:rsid w:val="002A5599"/>
  </w:style>
  <w:style w:type="paragraph" w:styleId="BalloonText">
    <w:name w:val="Balloon Text"/>
    <w:basedOn w:val="Normal"/>
    <w:link w:val="BalloonTextChar"/>
    <w:uiPriority w:val="99"/>
    <w:semiHidden/>
    <w:unhideWhenUsed/>
    <w:rsid w:val="00EE2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DB"/>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en.wikipedia.org/wiki/Higher_Secondary_School_Certificate" TargetMode="External"/><Relationship Id="rId18" Type="http://schemas.openxmlformats.org/officeDocument/2006/relationships/hyperlink" Target="https://www.quora.com/What-are-the-advantages-and-disadvantages-to-use-higher-order-polynomials-in-Lagranges-interpol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hyperlink" Target="https://brainly.in/question/2885089" TargetMode="External"/><Relationship Id="rId2" Type="http://schemas.openxmlformats.org/officeDocument/2006/relationships/numbering" Target="numbering.xml"/><Relationship Id="rId16" Type="http://schemas.openxmlformats.org/officeDocument/2006/relationships/hyperlink" Target="https://en.wikipedia.org/wiki/Lagrange_polynomial" TargetMode="External"/><Relationship Id="rId20" Type="http://schemas.openxmlformats.org/officeDocument/2006/relationships/hyperlink" Target="https://math.stackexchange.com/questions/1509340/newton-form-vs-lagrange-form-for-interpolating-polynomials"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https://www.slideshare.net/niravbvyas/numerical-methods-4" TargetMode="External"/><Relationship Id="rId10" Type="http://schemas.openxmlformats.org/officeDocument/2006/relationships/oleObject" Target="embeddings/oleObject2.bin"/><Relationship Id="rId19" Type="http://schemas.openxmlformats.org/officeDocument/2006/relationships/hyperlink" Target="https://www.youtube.com/watch?v=C1Jijw3VaI0"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www.slideshare.net/ayushraj116/lagrange-interpolation?qid=90ba742b-b5a2-4c66-a869-befd21baf74a&amp;v=&amp;b=&amp;from_search=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RASEL</cp:lastModifiedBy>
  <cp:revision>15</cp:revision>
  <dcterms:created xsi:type="dcterms:W3CDTF">2018-11-02T09:50:00Z</dcterms:created>
  <dcterms:modified xsi:type="dcterms:W3CDTF">2019-02-21T06:07:00Z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