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82E" w:rsidRDefault="0087782E">
      <w:pPr>
        <w:rPr>
          <w:rFonts w:ascii="Times New Roman" w:hAnsi="Times New Roman" w:cs="Times New Roman"/>
          <w:b/>
          <w:sz w:val="40"/>
          <w:szCs w:val="40"/>
        </w:rPr>
      </w:pPr>
    </w:p>
    <w:p w:rsidR="00A359A1" w:rsidRPr="00A86F09" w:rsidRDefault="00A359A1" w:rsidP="00A359A1">
      <w:pPr>
        <w:spacing w:after="0"/>
        <w:rPr>
          <w:rFonts w:ascii="Cambria" w:hAnsi="Cambri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-222885</wp:posOffset>
            </wp:positionV>
            <wp:extent cx="3030220" cy="1076325"/>
            <wp:effectExtent l="19050" t="0" r="0" b="0"/>
            <wp:wrapNone/>
            <wp:docPr id="2" name="Picture 2" descr="Cityuinv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tyuinv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6F09">
        <w:rPr>
          <w:rFonts w:ascii="Cambria" w:hAnsi="Cambria"/>
          <w:sz w:val="36"/>
          <w:szCs w:val="36"/>
        </w:rPr>
        <w:t xml:space="preserve">  </w:t>
      </w:r>
    </w:p>
    <w:p w:rsidR="00A359A1" w:rsidRPr="00A86F09" w:rsidRDefault="00A359A1" w:rsidP="00A359A1">
      <w:pPr>
        <w:spacing w:after="0"/>
        <w:rPr>
          <w:rFonts w:ascii="Cambria" w:hAnsi="Cambria"/>
          <w:sz w:val="36"/>
          <w:szCs w:val="36"/>
        </w:rPr>
      </w:pPr>
      <w:r w:rsidRPr="00A86F09">
        <w:rPr>
          <w:rFonts w:ascii="Cambria" w:hAnsi="Cambria"/>
          <w:sz w:val="36"/>
          <w:szCs w:val="36"/>
        </w:rPr>
        <w:t xml:space="preserve"> </w:t>
      </w:r>
    </w:p>
    <w:p w:rsidR="00A359A1" w:rsidRPr="004850EE" w:rsidRDefault="00A359A1" w:rsidP="00A359A1">
      <w:pPr>
        <w:spacing w:after="0"/>
        <w:rPr>
          <w:rFonts w:ascii="Cambria" w:hAnsi="Cambria"/>
          <w:szCs w:val="36"/>
        </w:rPr>
      </w:pPr>
    </w:p>
    <w:p w:rsidR="00A359A1" w:rsidRPr="004850EE" w:rsidRDefault="00A359A1" w:rsidP="00A359A1">
      <w:pPr>
        <w:spacing w:after="0"/>
        <w:jc w:val="center"/>
        <w:rPr>
          <w:rFonts w:ascii="Cambria" w:hAnsi="Cambria"/>
          <w:b/>
          <w:sz w:val="12"/>
          <w:szCs w:val="36"/>
        </w:rPr>
      </w:pPr>
    </w:p>
    <w:p w:rsidR="00A359A1" w:rsidRDefault="00A359A1" w:rsidP="00A359A1">
      <w:pPr>
        <w:spacing w:after="0"/>
        <w:rPr>
          <w:rFonts w:ascii="Cambria" w:hAnsi="Cambria"/>
          <w:b/>
          <w:sz w:val="64"/>
          <w:szCs w:val="32"/>
        </w:rPr>
      </w:pPr>
    </w:p>
    <w:p w:rsidR="00A359A1" w:rsidRPr="00EF7721" w:rsidRDefault="00A359A1" w:rsidP="00A359A1">
      <w:pPr>
        <w:spacing w:after="0"/>
        <w:jc w:val="center"/>
        <w:rPr>
          <w:rFonts w:ascii="Cambria" w:hAnsi="Cambria"/>
          <w:b/>
          <w:color w:val="002060"/>
          <w:sz w:val="56"/>
          <w:szCs w:val="56"/>
        </w:rPr>
      </w:pPr>
      <w:r>
        <w:rPr>
          <w:rFonts w:ascii="Cambria" w:hAnsi="Cambria"/>
          <w:b/>
          <w:color w:val="002060"/>
          <w:sz w:val="56"/>
          <w:szCs w:val="56"/>
        </w:rPr>
        <w:t>Assignment</w:t>
      </w:r>
    </w:p>
    <w:p w:rsidR="00A359A1" w:rsidRPr="00EF7721" w:rsidRDefault="00A359A1" w:rsidP="00A359A1">
      <w:pPr>
        <w:spacing w:after="0"/>
        <w:jc w:val="center"/>
        <w:rPr>
          <w:rFonts w:ascii="Cambria" w:hAnsi="Cambria"/>
          <w:b/>
          <w:color w:val="002060"/>
          <w:sz w:val="40"/>
          <w:szCs w:val="56"/>
        </w:rPr>
      </w:pPr>
      <w:r w:rsidRPr="00EF7721">
        <w:rPr>
          <w:rFonts w:ascii="Cambria" w:hAnsi="Cambria"/>
          <w:b/>
          <w:color w:val="002060"/>
          <w:sz w:val="40"/>
          <w:szCs w:val="56"/>
        </w:rPr>
        <w:t>On</w:t>
      </w:r>
    </w:p>
    <w:p w:rsidR="00A359A1" w:rsidRPr="00EF7721" w:rsidRDefault="007365DC" w:rsidP="00A359A1">
      <w:pPr>
        <w:spacing w:after="0"/>
        <w:jc w:val="center"/>
        <w:rPr>
          <w:rFonts w:ascii="Cambria" w:hAnsi="Cambria"/>
          <w:b/>
          <w:color w:val="002060"/>
          <w:sz w:val="56"/>
          <w:szCs w:val="56"/>
          <w:u w:val="single"/>
        </w:rPr>
      </w:pPr>
      <w:r>
        <w:rPr>
          <w:rFonts w:ascii="Cambria" w:hAnsi="Cambria"/>
          <w:b/>
          <w:color w:val="002060"/>
          <w:sz w:val="56"/>
          <w:szCs w:val="56"/>
        </w:rPr>
        <w:t>File I/O Classes and Method</w:t>
      </w:r>
    </w:p>
    <w:p w:rsidR="00A359A1" w:rsidRDefault="00A359A1" w:rsidP="00A359A1">
      <w:pPr>
        <w:spacing w:after="0"/>
        <w:jc w:val="center"/>
        <w:rPr>
          <w:rFonts w:ascii="Cambria" w:hAnsi="Cambria"/>
          <w:b/>
          <w:color w:val="002060"/>
          <w:sz w:val="32"/>
          <w:szCs w:val="40"/>
        </w:rPr>
      </w:pPr>
      <w:r w:rsidRPr="00EF7721">
        <w:rPr>
          <w:rFonts w:ascii="Cambria" w:hAnsi="Cambria"/>
          <w:b/>
          <w:color w:val="002060"/>
          <w:sz w:val="32"/>
          <w:szCs w:val="40"/>
        </w:rPr>
        <w:t>Course Name:</w:t>
      </w:r>
      <w:r>
        <w:rPr>
          <w:rFonts w:ascii="Cambria" w:hAnsi="Cambria"/>
          <w:b/>
          <w:color w:val="002060"/>
          <w:sz w:val="32"/>
          <w:szCs w:val="40"/>
        </w:rPr>
        <w:t xml:space="preserve"> </w:t>
      </w:r>
      <w:r w:rsidR="00C96D63">
        <w:rPr>
          <w:rFonts w:ascii="Cambria" w:hAnsi="Cambria"/>
          <w:b/>
          <w:color w:val="002060"/>
          <w:sz w:val="32"/>
          <w:szCs w:val="40"/>
        </w:rPr>
        <w:t xml:space="preserve">Advance </w:t>
      </w:r>
      <w:r w:rsidR="006A0D21" w:rsidRPr="003213F6">
        <w:rPr>
          <w:rFonts w:asciiTheme="majorHAnsi" w:eastAsia="Times New Roman" w:hAnsiTheme="majorHAnsi" w:cs="Times New Roman"/>
          <w:b/>
          <w:color w:val="002060"/>
          <w:sz w:val="32"/>
          <w:szCs w:val="32"/>
        </w:rPr>
        <w:t>net-based JAVA</w:t>
      </w:r>
    </w:p>
    <w:p w:rsidR="00A359A1" w:rsidRPr="00EF7721" w:rsidRDefault="00A359A1" w:rsidP="00A359A1">
      <w:pPr>
        <w:spacing w:after="0"/>
        <w:jc w:val="center"/>
        <w:rPr>
          <w:rFonts w:ascii="Cambria" w:hAnsi="Cambria"/>
          <w:b/>
          <w:color w:val="002060"/>
          <w:sz w:val="32"/>
          <w:szCs w:val="40"/>
        </w:rPr>
      </w:pPr>
      <w:r>
        <w:rPr>
          <w:rFonts w:ascii="Cambria" w:hAnsi="Cambria"/>
          <w:b/>
          <w:color w:val="002060"/>
          <w:sz w:val="32"/>
          <w:szCs w:val="40"/>
        </w:rPr>
        <w:t>Course code: SE-</w:t>
      </w:r>
      <w:r w:rsidR="00C96D63">
        <w:rPr>
          <w:rFonts w:ascii="Cambria" w:hAnsi="Cambria"/>
          <w:b/>
          <w:color w:val="002060"/>
          <w:sz w:val="32"/>
          <w:szCs w:val="40"/>
        </w:rPr>
        <w:t>409</w:t>
      </w:r>
    </w:p>
    <w:p w:rsidR="00A359A1" w:rsidRDefault="00A359A1" w:rsidP="00A359A1">
      <w:pPr>
        <w:spacing w:after="0"/>
        <w:rPr>
          <w:rFonts w:ascii="Cambria" w:hAnsi="Cambria"/>
          <w:b/>
          <w:color w:val="002060"/>
          <w:sz w:val="46"/>
          <w:szCs w:val="40"/>
          <w:u w:val="single"/>
        </w:rPr>
      </w:pPr>
    </w:p>
    <w:p w:rsidR="007A3862" w:rsidRDefault="007A3862" w:rsidP="00A359A1">
      <w:pPr>
        <w:spacing w:after="0"/>
        <w:rPr>
          <w:rFonts w:ascii="Cambria" w:hAnsi="Cambria"/>
          <w:b/>
          <w:color w:val="002060"/>
          <w:sz w:val="46"/>
          <w:szCs w:val="40"/>
          <w:u w:val="single"/>
        </w:rPr>
      </w:pPr>
    </w:p>
    <w:p w:rsidR="00A359A1" w:rsidRPr="004850EE" w:rsidRDefault="00A359A1" w:rsidP="00A359A1">
      <w:pPr>
        <w:spacing w:after="0"/>
        <w:rPr>
          <w:rFonts w:ascii="Cambria" w:hAnsi="Cambria"/>
          <w:b/>
          <w:color w:val="002060"/>
          <w:sz w:val="46"/>
          <w:szCs w:val="40"/>
          <w:u w:val="single"/>
        </w:rPr>
      </w:pPr>
      <w:r w:rsidRPr="004850EE">
        <w:rPr>
          <w:rFonts w:ascii="Cambria" w:hAnsi="Cambria"/>
          <w:b/>
          <w:color w:val="002060"/>
          <w:sz w:val="46"/>
          <w:szCs w:val="40"/>
          <w:u w:val="single"/>
        </w:rPr>
        <w:t>Submitted To:</w:t>
      </w:r>
    </w:p>
    <w:p w:rsidR="00A359A1" w:rsidRPr="003213F6" w:rsidRDefault="006A0D21" w:rsidP="00A359A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2060"/>
          <w:spacing w:val="-4"/>
          <w:sz w:val="32"/>
          <w:szCs w:val="32"/>
        </w:rPr>
      </w:pPr>
      <w:r w:rsidRPr="003213F6">
        <w:rPr>
          <w:rFonts w:asciiTheme="minorHAnsi" w:hAnsiTheme="minorHAnsi" w:cstheme="minorHAnsi"/>
          <w:b w:val="0"/>
          <w:color w:val="002060"/>
          <w:sz w:val="32"/>
          <w:szCs w:val="32"/>
        </w:rPr>
        <w:t xml:space="preserve">Md. </w:t>
      </w:r>
      <w:proofErr w:type="spellStart"/>
      <w:r w:rsidRPr="003213F6">
        <w:rPr>
          <w:rFonts w:asciiTheme="minorHAnsi" w:hAnsiTheme="minorHAnsi" w:cstheme="minorHAnsi"/>
          <w:b w:val="0"/>
          <w:color w:val="002060"/>
          <w:sz w:val="32"/>
          <w:szCs w:val="32"/>
        </w:rPr>
        <w:t>Safaet</w:t>
      </w:r>
      <w:proofErr w:type="spellEnd"/>
      <w:r w:rsidRPr="003213F6">
        <w:rPr>
          <w:rFonts w:asciiTheme="minorHAnsi" w:hAnsiTheme="minorHAnsi" w:cstheme="minorHAnsi"/>
          <w:b w:val="0"/>
          <w:color w:val="002060"/>
          <w:sz w:val="32"/>
          <w:szCs w:val="32"/>
        </w:rPr>
        <w:t xml:space="preserve"> </w:t>
      </w:r>
      <w:proofErr w:type="spellStart"/>
      <w:r w:rsidRPr="003213F6">
        <w:rPr>
          <w:rFonts w:asciiTheme="minorHAnsi" w:hAnsiTheme="minorHAnsi" w:cstheme="minorHAnsi"/>
          <w:b w:val="0"/>
          <w:color w:val="002060"/>
          <w:sz w:val="32"/>
          <w:szCs w:val="32"/>
        </w:rPr>
        <w:t>Hossain</w:t>
      </w:r>
      <w:proofErr w:type="spellEnd"/>
    </w:p>
    <w:p w:rsidR="00A359A1" w:rsidRPr="003213F6" w:rsidRDefault="006A0D21" w:rsidP="00A359A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2060"/>
          <w:sz w:val="32"/>
          <w:szCs w:val="32"/>
        </w:rPr>
      </w:pPr>
      <w:r w:rsidRPr="003213F6">
        <w:rPr>
          <w:rFonts w:asciiTheme="minorHAnsi" w:hAnsiTheme="minorHAnsi" w:cstheme="minorHAnsi"/>
          <w:b w:val="0"/>
          <w:color w:val="002060"/>
          <w:sz w:val="32"/>
          <w:szCs w:val="32"/>
        </w:rPr>
        <w:t>Associate Professor and Head</w:t>
      </w:r>
    </w:p>
    <w:p w:rsidR="00A359A1" w:rsidRPr="004739AF" w:rsidRDefault="00A359A1" w:rsidP="00A359A1">
      <w:pPr>
        <w:spacing w:after="0"/>
        <w:rPr>
          <w:rFonts w:ascii="Cambria" w:hAnsi="Cambria"/>
          <w:color w:val="002060"/>
          <w:sz w:val="36"/>
          <w:szCs w:val="36"/>
        </w:rPr>
      </w:pPr>
      <w:r w:rsidRPr="004739AF">
        <w:rPr>
          <w:color w:val="002060"/>
          <w:sz w:val="32"/>
          <w:szCs w:val="36"/>
        </w:rPr>
        <w:t>City University</w:t>
      </w:r>
    </w:p>
    <w:p w:rsidR="00A359A1" w:rsidRDefault="00A359A1" w:rsidP="00A359A1">
      <w:pPr>
        <w:spacing w:after="0"/>
        <w:rPr>
          <w:rFonts w:ascii="Cambria" w:hAnsi="Cambria"/>
          <w:color w:val="00B050"/>
          <w:sz w:val="44"/>
          <w:szCs w:val="44"/>
          <w:u w:val="single"/>
        </w:rPr>
      </w:pPr>
    </w:p>
    <w:p w:rsidR="00A359A1" w:rsidRPr="004850EE" w:rsidRDefault="00A359A1" w:rsidP="00A359A1">
      <w:pPr>
        <w:spacing w:after="0"/>
        <w:ind w:left="4320" w:firstLine="720"/>
        <w:rPr>
          <w:rFonts w:ascii="Cambria" w:hAnsi="Cambria"/>
          <w:b/>
          <w:color w:val="002060"/>
          <w:sz w:val="44"/>
          <w:szCs w:val="44"/>
          <w:u w:val="single"/>
        </w:rPr>
      </w:pPr>
      <w:r w:rsidRPr="004850EE">
        <w:rPr>
          <w:rFonts w:ascii="Cambria" w:hAnsi="Cambria"/>
          <w:b/>
          <w:color w:val="002060"/>
          <w:sz w:val="44"/>
          <w:szCs w:val="44"/>
          <w:u w:val="single"/>
        </w:rPr>
        <w:t xml:space="preserve">Submitted by:  </w:t>
      </w:r>
    </w:p>
    <w:p w:rsidR="00A359A1" w:rsidRDefault="00A359A1" w:rsidP="00A359A1">
      <w:pPr>
        <w:spacing w:after="0"/>
        <w:ind w:left="4320"/>
        <w:rPr>
          <w:rFonts w:ascii="Cambria" w:hAnsi="Cambria"/>
          <w:b/>
          <w:color w:val="002060"/>
          <w:sz w:val="32"/>
          <w:szCs w:val="32"/>
        </w:rPr>
      </w:pPr>
      <w:r>
        <w:rPr>
          <w:rFonts w:ascii="Cambria" w:hAnsi="Cambria"/>
          <w:b/>
          <w:color w:val="002060"/>
          <w:sz w:val="32"/>
          <w:szCs w:val="32"/>
        </w:rPr>
        <w:t xml:space="preserve">         </w:t>
      </w:r>
      <w:proofErr w:type="spellStart"/>
      <w:r>
        <w:rPr>
          <w:rFonts w:ascii="Cambria" w:hAnsi="Cambria"/>
          <w:b/>
          <w:color w:val="002060"/>
          <w:sz w:val="32"/>
          <w:szCs w:val="32"/>
        </w:rPr>
        <w:t>MD.Rasel</w:t>
      </w:r>
      <w:proofErr w:type="spellEnd"/>
      <w:r>
        <w:rPr>
          <w:rFonts w:ascii="Cambria" w:hAnsi="Cambria"/>
          <w:b/>
          <w:color w:val="002060"/>
          <w:sz w:val="32"/>
          <w:szCs w:val="32"/>
        </w:rPr>
        <w:t xml:space="preserve"> </w:t>
      </w:r>
      <w:proofErr w:type="spellStart"/>
      <w:r>
        <w:rPr>
          <w:rFonts w:ascii="Cambria" w:hAnsi="Cambria"/>
          <w:b/>
          <w:color w:val="002060"/>
          <w:sz w:val="32"/>
          <w:szCs w:val="32"/>
        </w:rPr>
        <w:t>Hossain</w:t>
      </w:r>
      <w:proofErr w:type="spellEnd"/>
    </w:p>
    <w:p w:rsidR="00A359A1" w:rsidRPr="00F50C1C" w:rsidRDefault="00A359A1" w:rsidP="00A359A1">
      <w:pPr>
        <w:spacing w:after="0"/>
        <w:ind w:left="4320" w:firstLine="720"/>
        <w:rPr>
          <w:rFonts w:ascii="Cambria" w:hAnsi="Cambria"/>
          <w:b/>
          <w:color w:val="002060"/>
          <w:sz w:val="32"/>
          <w:szCs w:val="32"/>
        </w:rPr>
      </w:pPr>
      <w:r>
        <w:rPr>
          <w:rFonts w:ascii="Cambria" w:hAnsi="Cambria"/>
          <w:b/>
          <w:color w:val="002060"/>
          <w:sz w:val="32"/>
          <w:szCs w:val="32"/>
        </w:rPr>
        <w:t>ID: 163432521</w:t>
      </w:r>
    </w:p>
    <w:p w:rsidR="00A359A1" w:rsidRPr="00F50C1C" w:rsidRDefault="00A359A1" w:rsidP="00A359A1">
      <w:pPr>
        <w:spacing w:after="0"/>
        <w:ind w:firstLine="720"/>
        <w:rPr>
          <w:rFonts w:ascii="Cambria" w:hAnsi="Cambria"/>
          <w:b/>
          <w:color w:val="002060"/>
          <w:sz w:val="32"/>
          <w:szCs w:val="32"/>
        </w:rPr>
      </w:pPr>
      <w:r>
        <w:rPr>
          <w:rFonts w:ascii="Cambria" w:hAnsi="Cambria"/>
          <w:b/>
          <w:color w:val="002060"/>
          <w:sz w:val="32"/>
          <w:szCs w:val="32"/>
        </w:rPr>
        <w:tab/>
      </w:r>
      <w:r>
        <w:rPr>
          <w:rFonts w:ascii="Cambria" w:hAnsi="Cambria"/>
          <w:b/>
          <w:color w:val="002060"/>
          <w:sz w:val="32"/>
          <w:szCs w:val="32"/>
        </w:rPr>
        <w:tab/>
      </w:r>
      <w:r>
        <w:rPr>
          <w:rFonts w:ascii="Cambria" w:hAnsi="Cambria"/>
          <w:b/>
          <w:color w:val="002060"/>
          <w:sz w:val="32"/>
          <w:szCs w:val="32"/>
        </w:rPr>
        <w:tab/>
      </w:r>
      <w:r>
        <w:rPr>
          <w:rFonts w:ascii="Cambria" w:hAnsi="Cambria"/>
          <w:b/>
          <w:color w:val="002060"/>
          <w:sz w:val="32"/>
          <w:szCs w:val="32"/>
        </w:rPr>
        <w:tab/>
      </w:r>
      <w:r>
        <w:rPr>
          <w:rFonts w:ascii="Cambria" w:hAnsi="Cambria"/>
          <w:b/>
          <w:color w:val="002060"/>
          <w:sz w:val="32"/>
          <w:szCs w:val="32"/>
        </w:rPr>
        <w:tab/>
        <w:t xml:space="preserve">         </w:t>
      </w:r>
      <w:r w:rsidRPr="00F50C1C">
        <w:rPr>
          <w:rFonts w:ascii="Cambria" w:hAnsi="Cambria"/>
          <w:b/>
          <w:color w:val="002060"/>
          <w:sz w:val="32"/>
          <w:szCs w:val="32"/>
        </w:rPr>
        <w:t>Batch-43</w:t>
      </w:r>
      <w:r w:rsidRPr="00F50C1C">
        <w:rPr>
          <w:rFonts w:ascii="Cambria" w:hAnsi="Cambria"/>
          <w:b/>
          <w:color w:val="002060"/>
          <w:sz w:val="32"/>
          <w:szCs w:val="32"/>
          <w:vertAlign w:val="superscript"/>
        </w:rPr>
        <w:t>rd</w:t>
      </w:r>
      <w:r w:rsidRPr="00F50C1C">
        <w:rPr>
          <w:rFonts w:ascii="Cambria" w:hAnsi="Cambria"/>
          <w:b/>
          <w:color w:val="002060"/>
          <w:sz w:val="32"/>
          <w:szCs w:val="32"/>
        </w:rPr>
        <w:t xml:space="preserve"> </w:t>
      </w:r>
    </w:p>
    <w:p w:rsidR="00A359A1" w:rsidRPr="003D5353" w:rsidRDefault="00A359A1" w:rsidP="00A359A1">
      <w:pPr>
        <w:spacing w:after="0"/>
        <w:rPr>
          <w:rFonts w:ascii="Cambria" w:hAnsi="Cambria"/>
          <w:b/>
          <w:color w:val="002060"/>
          <w:szCs w:val="28"/>
        </w:rPr>
      </w:pPr>
      <w:r w:rsidRPr="003D5353">
        <w:rPr>
          <w:rFonts w:ascii="Cambria" w:hAnsi="Cambria"/>
          <w:b/>
          <w:color w:val="002060"/>
          <w:szCs w:val="28"/>
        </w:rPr>
        <w:t xml:space="preserve">                                                                              </w:t>
      </w:r>
      <w:r>
        <w:rPr>
          <w:rFonts w:ascii="Cambria" w:hAnsi="Cambria"/>
          <w:b/>
          <w:color w:val="002060"/>
          <w:szCs w:val="28"/>
        </w:rPr>
        <w:tab/>
        <w:t xml:space="preserve">        </w:t>
      </w:r>
      <w:r w:rsidRPr="003D5353">
        <w:rPr>
          <w:rFonts w:ascii="Cambria" w:hAnsi="Cambria"/>
          <w:b/>
          <w:color w:val="002060"/>
          <w:szCs w:val="28"/>
        </w:rPr>
        <w:t xml:space="preserve"> </w:t>
      </w:r>
      <w:r>
        <w:rPr>
          <w:rFonts w:ascii="Cambria" w:hAnsi="Cambria"/>
          <w:b/>
          <w:color w:val="002060"/>
          <w:szCs w:val="28"/>
        </w:rPr>
        <w:t xml:space="preserve">    </w:t>
      </w:r>
      <w:r w:rsidRPr="003D5353">
        <w:rPr>
          <w:rFonts w:ascii="Cambria" w:hAnsi="Cambria"/>
          <w:b/>
          <w:color w:val="002060"/>
          <w:sz w:val="30"/>
          <w:szCs w:val="36"/>
        </w:rPr>
        <w:t xml:space="preserve">Department </w:t>
      </w:r>
      <w:proofErr w:type="gramStart"/>
      <w:r w:rsidRPr="003D5353">
        <w:rPr>
          <w:rFonts w:ascii="Cambria" w:hAnsi="Cambria"/>
          <w:b/>
          <w:color w:val="002060"/>
          <w:sz w:val="30"/>
          <w:szCs w:val="36"/>
        </w:rPr>
        <w:t>of  CSE</w:t>
      </w:r>
      <w:proofErr w:type="gramEnd"/>
    </w:p>
    <w:p w:rsidR="00A359A1" w:rsidRPr="00F50C1C" w:rsidRDefault="00A359A1" w:rsidP="00A359A1">
      <w:pPr>
        <w:spacing w:after="0"/>
        <w:ind w:left="5760"/>
        <w:jc w:val="right"/>
        <w:rPr>
          <w:rFonts w:ascii="Cambria" w:hAnsi="Cambria"/>
          <w:b/>
          <w:color w:val="002060"/>
          <w:szCs w:val="28"/>
        </w:rPr>
      </w:pPr>
    </w:p>
    <w:p w:rsidR="00A359A1" w:rsidRDefault="00A359A1" w:rsidP="00A359A1">
      <w:pPr>
        <w:spacing w:after="0"/>
        <w:rPr>
          <w:rFonts w:ascii="Cambria" w:hAnsi="Cambria"/>
          <w:sz w:val="36"/>
          <w:szCs w:val="36"/>
        </w:rPr>
      </w:pPr>
    </w:p>
    <w:p w:rsidR="00A359A1" w:rsidRDefault="00A359A1" w:rsidP="00A359A1">
      <w:pPr>
        <w:spacing w:after="0"/>
        <w:rPr>
          <w:rFonts w:ascii="Cambria" w:hAnsi="Cambria"/>
          <w:sz w:val="36"/>
          <w:szCs w:val="36"/>
        </w:rPr>
      </w:pPr>
    </w:p>
    <w:p w:rsidR="00A359A1" w:rsidRPr="00EF7721" w:rsidRDefault="00A359A1" w:rsidP="00A359A1">
      <w:pPr>
        <w:spacing w:after="0"/>
        <w:rPr>
          <w:rFonts w:ascii="Cambria" w:hAnsi="Cambria"/>
          <w:sz w:val="36"/>
          <w:szCs w:val="36"/>
        </w:rPr>
      </w:pPr>
      <w:r w:rsidRPr="00F50C1C">
        <w:rPr>
          <w:rFonts w:ascii="Cambria" w:hAnsi="Cambria"/>
          <w:sz w:val="36"/>
          <w:szCs w:val="36"/>
        </w:rPr>
        <w:t>Submission Date:</w:t>
      </w:r>
      <w:r>
        <w:rPr>
          <w:rFonts w:ascii="Cambria" w:hAnsi="Cambria"/>
          <w:sz w:val="36"/>
          <w:szCs w:val="36"/>
        </w:rPr>
        <w:t xml:space="preserve"> </w:t>
      </w:r>
      <w:r w:rsidR="003E6500">
        <w:rPr>
          <w:rFonts w:ascii="Cambria" w:hAnsi="Cambria"/>
          <w:sz w:val="36"/>
          <w:szCs w:val="36"/>
        </w:rPr>
        <w:t>30</w:t>
      </w:r>
      <w:r w:rsidR="00EE5044">
        <w:rPr>
          <w:rFonts w:ascii="Cambria" w:hAnsi="Cambria"/>
          <w:sz w:val="36"/>
          <w:szCs w:val="36"/>
        </w:rPr>
        <w:t>/09</w:t>
      </w:r>
      <w:r w:rsidRPr="00F50C1C">
        <w:rPr>
          <w:rFonts w:ascii="Cambria" w:hAnsi="Cambria"/>
          <w:sz w:val="36"/>
          <w:szCs w:val="36"/>
        </w:rPr>
        <w:t>/</w:t>
      </w:r>
      <w:r>
        <w:rPr>
          <w:rFonts w:ascii="Cambria" w:hAnsi="Cambria"/>
          <w:sz w:val="36"/>
          <w:szCs w:val="36"/>
        </w:rPr>
        <w:t>2020</w:t>
      </w:r>
      <w:r w:rsidRPr="00F50C1C">
        <w:rPr>
          <w:rFonts w:ascii="Cambria" w:hAnsi="Cambria"/>
          <w:sz w:val="36"/>
          <w:szCs w:val="36"/>
        </w:rPr>
        <w:t xml:space="preserve">                            </w:t>
      </w:r>
    </w:p>
    <w:p w:rsidR="00A359A1" w:rsidRPr="000C6F2C" w:rsidRDefault="00A359A1" w:rsidP="00A359A1">
      <w:pPr>
        <w:spacing w:after="0"/>
        <w:rPr>
          <w:rFonts w:ascii="Cambria" w:hAnsi="Cambria"/>
          <w:szCs w:val="28"/>
        </w:rPr>
      </w:pPr>
    </w:p>
    <w:p w:rsidR="00A359A1" w:rsidRDefault="00A359A1" w:rsidP="00A359A1">
      <w:pPr>
        <w:spacing w:after="0"/>
        <w:rPr>
          <w:rFonts w:ascii="Cambria" w:hAnsi="Cambria"/>
          <w:b/>
          <w:color w:val="0D0D0D"/>
          <w:sz w:val="44"/>
          <w:szCs w:val="36"/>
        </w:rPr>
      </w:pPr>
      <w:r>
        <w:rPr>
          <w:rFonts w:ascii="Cambria" w:hAnsi="Cambria"/>
          <w:b/>
          <w:color w:val="0D0D0D"/>
          <w:sz w:val="44"/>
          <w:szCs w:val="36"/>
        </w:rPr>
        <w:lastRenderedPageBreak/>
        <w:t xml:space="preserve">       </w:t>
      </w:r>
    </w:p>
    <w:p w:rsidR="0087782E" w:rsidRDefault="0087782E">
      <w:pPr>
        <w:rPr>
          <w:rFonts w:ascii="Times New Roman" w:hAnsi="Times New Roman" w:cs="Times New Roman"/>
          <w:b/>
          <w:sz w:val="40"/>
          <w:szCs w:val="40"/>
        </w:rPr>
      </w:pPr>
    </w:p>
    <w:p w:rsidR="0087782E" w:rsidRPr="007A772D" w:rsidRDefault="0087782E">
      <w:pPr>
        <w:rPr>
          <w:rFonts w:ascii="Times New Roman" w:hAnsi="Times New Roman" w:cs="Times New Roman"/>
          <w:b/>
          <w:sz w:val="40"/>
          <w:szCs w:val="40"/>
        </w:rPr>
      </w:pPr>
    </w:p>
    <w:p w:rsidR="00C43EF9" w:rsidRPr="007A772D" w:rsidRDefault="00F605BA">
      <w:pPr>
        <w:rPr>
          <w:rFonts w:ascii="Times New Roman" w:hAnsi="Times New Roman" w:cs="Times New Roman"/>
          <w:b/>
          <w:sz w:val="40"/>
          <w:szCs w:val="40"/>
        </w:rPr>
      </w:pPr>
      <w:r w:rsidRPr="007A772D">
        <w:rPr>
          <w:rFonts w:ascii="Times New Roman" w:hAnsi="Times New Roman" w:cs="Times New Roman"/>
          <w:b/>
          <w:sz w:val="40"/>
          <w:szCs w:val="40"/>
        </w:rPr>
        <w:t xml:space="preserve">The Java </w:t>
      </w:r>
      <w:proofErr w:type="spellStart"/>
      <w:r w:rsidRPr="007A772D">
        <w:rPr>
          <w:rFonts w:ascii="Times New Roman" w:hAnsi="Times New Roman" w:cs="Times New Roman"/>
          <w:b/>
          <w:sz w:val="40"/>
          <w:szCs w:val="40"/>
        </w:rPr>
        <w:t>I</w:t>
      </w:r>
      <w:r w:rsidR="0017242A" w:rsidRPr="007A772D">
        <w:rPr>
          <w:rFonts w:ascii="Times New Roman" w:hAnsi="Times New Roman" w:cs="Times New Roman"/>
          <w:b/>
          <w:sz w:val="40"/>
          <w:szCs w:val="40"/>
        </w:rPr>
        <w:t>nput</w:t>
      </w:r>
      <w:r w:rsidRPr="007A772D">
        <w:rPr>
          <w:rFonts w:ascii="Times New Roman" w:hAnsi="Times New Roman" w:cs="Times New Roman"/>
          <w:b/>
          <w:sz w:val="40"/>
          <w:szCs w:val="40"/>
        </w:rPr>
        <w:t>/O</w:t>
      </w:r>
      <w:r w:rsidR="0017242A" w:rsidRPr="007A772D">
        <w:rPr>
          <w:rFonts w:ascii="Times New Roman" w:hAnsi="Times New Roman" w:cs="Times New Roman"/>
          <w:b/>
          <w:sz w:val="40"/>
          <w:szCs w:val="40"/>
        </w:rPr>
        <w:t>utput</w:t>
      </w:r>
      <w:proofErr w:type="spellEnd"/>
      <w:r w:rsidRPr="007A772D">
        <w:rPr>
          <w:rFonts w:ascii="Times New Roman" w:hAnsi="Times New Roman" w:cs="Times New Roman"/>
          <w:b/>
          <w:sz w:val="40"/>
          <w:szCs w:val="40"/>
        </w:rPr>
        <w:t xml:space="preserve"> Classes:</w:t>
      </w:r>
    </w:p>
    <w:p w:rsidR="00650209" w:rsidRPr="007A772D" w:rsidRDefault="00650209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9513" w:type="dxa"/>
        <w:tblLook w:val="04A0"/>
      </w:tblPr>
      <w:tblGrid>
        <w:gridCol w:w="4755"/>
        <w:gridCol w:w="4758"/>
      </w:tblGrid>
      <w:tr w:rsidR="0067776A" w:rsidRPr="007A772D" w:rsidTr="00FD1BE9">
        <w:trPr>
          <w:trHeight w:val="285"/>
        </w:trPr>
        <w:tc>
          <w:tcPr>
            <w:tcW w:w="4755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BufferedInputStream</w:t>
            </w:r>
            <w:proofErr w:type="spellEnd"/>
          </w:p>
        </w:tc>
        <w:tc>
          <w:tcPr>
            <w:tcW w:w="4758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FileWriter</w:t>
            </w:r>
            <w:proofErr w:type="spellEnd"/>
          </w:p>
        </w:tc>
      </w:tr>
      <w:tr w:rsidR="0067776A" w:rsidRPr="007A772D" w:rsidTr="00FD1BE9">
        <w:trPr>
          <w:trHeight w:val="285"/>
        </w:trPr>
        <w:tc>
          <w:tcPr>
            <w:tcW w:w="4755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PipedInputStream</w:t>
            </w:r>
            <w:proofErr w:type="spellEnd"/>
          </w:p>
        </w:tc>
        <w:tc>
          <w:tcPr>
            <w:tcW w:w="4758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BufferedOutputStream</w:t>
            </w:r>
            <w:proofErr w:type="spellEnd"/>
          </w:p>
        </w:tc>
      </w:tr>
      <w:tr w:rsidR="0067776A" w:rsidRPr="007A772D" w:rsidTr="00FD1BE9">
        <w:trPr>
          <w:trHeight w:val="285"/>
        </w:trPr>
        <w:tc>
          <w:tcPr>
            <w:tcW w:w="4755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FilterInputStream</w:t>
            </w:r>
            <w:proofErr w:type="spellEnd"/>
          </w:p>
        </w:tc>
        <w:tc>
          <w:tcPr>
            <w:tcW w:w="4758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PipedOutputStream</w:t>
            </w:r>
            <w:proofErr w:type="spellEnd"/>
          </w:p>
        </w:tc>
      </w:tr>
      <w:tr w:rsidR="0067776A" w:rsidRPr="007A772D" w:rsidTr="00FD1BE9">
        <w:trPr>
          <w:trHeight w:val="285"/>
        </w:trPr>
        <w:tc>
          <w:tcPr>
            <w:tcW w:w="4755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BufferedReader</w:t>
            </w:r>
            <w:proofErr w:type="spellEnd"/>
          </w:p>
        </w:tc>
        <w:tc>
          <w:tcPr>
            <w:tcW w:w="4758" w:type="dxa"/>
          </w:tcPr>
          <w:p w:rsidR="0067776A" w:rsidRPr="007A772D" w:rsidRDefault="0067776A" w:rsidP="002D4E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FilterOutputStream</w:t>
            </w:r>
            <w:proofErr w:type="spellEnd"/>
          </w:p>
        </w:tc>
      </w:tr>
      <w:tr w:rsidR="0067776A" w:rsidRPr="007A772D" w:rsidTr="00FD1BE9">
        <w:trPr>
          <w:trHeight w:val="285"/>
        </w:trPr>
        <w:tc>
          <w:tcPr>
            <w:tcW w:w="4755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PipedReader</w:t>
            </w:r>
            <w:proofErr w:type="spellEnd"/>
          </w:p>
        </w:tc>
        <w:tc>
          <w:tcPr>
            <w:tcW w:w="4758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BufferedWriter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7776A" w:rsidRPr="007A772D" w:rsidTr="00FD1BE9">
        <w:trPr>
          <w:trHeight w:val="285"/>
        </w:trPr>
        <w:tc>
          <w:tcPr>
            <w:tcW w:w="4755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FilterReader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58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PipedWriter</w:t>
            </w:r>
            <w:proofErr w:type="spellEnd"/>
          </w:p>
        </w:tc>
      </w:tr>
      <w:tr w:rsidR="0067776A" w:rsidRPr="007A772D" w:rsidTr="00FD1BE9">
        <w:trPr>
          <w:trHeight w:val="285"/>
        </w:trPr>
        <w:tc>
          <w:tcPr>
            <w:tcW w:w="4755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ByteArrayInputStream</w:t>
            </w:r>
            <w:proofErr w:type="spellEnd"/>
          </w:p>
        </w:tc>
        <w:tc>
          <w:tcPr>
            <w:tcW w:w="4758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FilterWriter</w:t>
            </w:r>
            <w:proofErr w:type="spellEnd"/>
          </w:p>
        </w:tc>
      </w:tr>
      <w:tr w:rsidR="0067776A" w:rsidRPr="007A772D" w:rsidTr="00FD1BE9">
        <w:trPr>
          <w:trHeight w:val="285"/>
        </w:trPr>
        <w:tc>
          <w:tcPr>
            <w:tcW w:w="4755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PrintStream</w:t>
            </w:r>
            <w:proofErr w:type="spellEnd"/>
          </w:p>
        </w:tc>
        <w:tc>
          <w:tcPr>
            <w:tcW w:w="4758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ByteArrayOutputStream</w:t>
            </w:r>
            <w:proofErr w:type="spellEnd"/>
          </w:p>
        </w:tc>
      </w:tr>
      <w:tr w:rsidR="0067776A" w:rsidRPr="007A772D" w:rsidTr="00FD1BE9">
        <w:trPr>
          <w:trHeight w:val="285"/>
        </w:trPr>
        <w:tc>
          <w:tcPr>
            <w:tcW w:w="4755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InputStream</w:t>
            </w:r>
            <w:proofErr w:type="spellEnd"/>
          </w:p>
        </w:tc>
        <w:tc>
          <w:tcPr>
            <w:tcW w:w="4758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PrintWriter</w:t>
            </w:r>
            <w:proofErr w:type="spellEnd"/>
          </w:p>
        </w:tc>
      </w:tr>
      <w:tr w:rsidR="0067776A" w:rsidRPr="007A772D" w:rsidTr="00FD1BE9">
        <w:trPr>
          <w:trHeight w:val="285"/>
        </w:trPr>
        <w:tc>
          <w:tcPr>
            <w:tcW w:w="4755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CharArrayReader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58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InputStreamReader</w:t>
            </w:r>
            <w:proofErr w:type="spellEnd"/>
          </w:p>
        </w:tc>
      </w:tr>
      <w:tr w:rsidR="0067776A" w:rsidRPr="007A772D" w:rsidTr="00FD1BE9">
        <w:trPr>
          <w:trHeight w:val="285"/>
        </w:trPr>
        <w:tc>
          <w:tcPr>
            <w:tcW w:w="4755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PushbackInputStream</w:t>
            </w:r>
            <w:proofErr w:type="spellEnd"/>
          </w:p>
        </w:tc>
        <w:tc>
          <w:tcPr>
            <w:tcW w:w="4758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CharArrayWriter</w:t>
            </w:r>
            <w:proofErr w:type="spellEnd"/>
          </w:p>
        </w:tc>
      </w:tr>
      <w:tr w:rsidR="0067776A" w:rsidRPr="007A772D" w:rsidTr="00FD1BE9">
        <w:trPr>
          <w:trHeight w:val="285"/>
        </w:trPr>
        <w:tc>
          <w:tcPr>
            <w:tcW w:w="4755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LineNumberReader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58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PushbackReader</w:t>
            </w:r>
            <w:proofErr w:type="spellEnd"/>
          </w:p>
        </w:tc>
      </w:tr>
      <w:tr w:rsidR="0067776A" w:rsidRPr="007A772D" w:rsidTr="00FD1B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6"/>
        </w:trPr>
        <w:tc>
          <w:tcPr>
            <w:tcW w:w="4755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DataInputStream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58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ObjectInputStream</w:t>
            </w:r>
            <w:proofErr w:type="spellEnd"/>
          </w:p>
        </w:tc>
      </w:tr>
      <w:tr w:rsidR="0067776A" w:rsidRPr="007A772D" w:rsidTr="00FD1B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48"/>
        </w:trPr>
        <w:tc>
          <w:tcPr>
            <w:tcW w:w="4755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RandomAccessFile</w:t>
            </w:r>
            <w:proofErr w:type="spellEnd"/>
          </w:p>
        </w:tc>
        <w:tc>
          <w:tcPr>
            <w:tcW w:w="4758" w:type="dxa"/>
          </w:tcPr>
          <w:p w:rsidR="0067776A" w:rsidRPr="007A772D" w:rsidRDefault="0067776A" w:rsidP="002D4E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DataOutputStream</w:t>
            </w:r>
            <w:proofErr w:type="spellEnd"/>
          </w:p>
        </w:tc>
      </w:tr>
      <w:tr w:rsidR="0067776A" w:rsidRPr="007A772D" w:rsidTr="00FD1B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11"/>
        </w:trPr>
        <w:tc>
          <w:tcPr>
            <w:tcW w:w="4755" w:type="dxa"/>
          </w:tcPr>
          <w:p w:rsidR="0067776A" w:rsidRPr="007A772D" w:rsidRDefault="0067776A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ObjectInputStream.GetField</w:t>
            </w:r>
            <w:proofErr w:type="spellEnd"/>
          </w:p>
        </w:tc>
        <w:tc>
          <w:tcPr>
            <w:tcW w:w="4758" w:type="dxa"/>
          </w:tcPr>
          <w:p w:rsidR="0067776A" w:rsidRPr="007A772D" w:rsidRDefault="002D4E7D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Reader</w:t>
            </w:r>
          </w:p>
        </w:tc>
      </w:tr>
      <w:tr w:rsidR="0067776A" w:rsidRPr="007A772D" w:rsidTr="00FD1B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69"/>
        </w:trPr>
        <w:tc>
          <w:tcPr>
            <w:tcW w:w="4755" w:type="dxa"/>
          </w:tcPr>
          <w:p w:rsidR="0067776A" w:rsidRPr="007A772D" w:rsidRDefault="002D4E7D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File </w:t>
            </w:r>
          </w:p>
        </w:tc>
        <w:tc>
          <w:tcPr>
            <w:tcW w:w="4758" w:type="dxa"/>
          </w:tcPr>
          <w:p w:rsidR="0067776A" w:rsidRPr="007A772D" w:rsidRDefault="002D4E7D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ObjectOutputStream</w:t>
            </w:r>
            <w:proofErr w:type="spellEnd"/>
          </w:p>
        </w:tc>
      </w:tr>
      <w:tr w:rsidR="002D4E7D" w:rsidRPr="007A772D" w:rsidTr="00FD1B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83"/>
        </w:trPr>
        <w:tc>
          <w:tcPr>
            <w:tcW w:w="4755" w:type="dxa"/>
          </w:tcPr>
          <w:p w:rsidR="002D4E7D" w:rsidRPr="007A772D" w:rsidRDefault="002D4E7D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SequenceInputStream</w:t>
            </w:r>
            <w:proofErr w:type="spellEnd"/>
          </w:p>
        </w:tc>
        <w:tc>
          <w:tcPr>
            <w:tcW w:w="4758" w:type="dxa"/>
          </w:tcPr>
          <w:p w:rsidR="002D4E7D" w:rsidRPr="007A772D" w:rsidRDefault="002D4E7D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FileDescriptor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D4E7D" w:rsidRPr="007A772D" w:rsidTr="00FD1B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1"/>
        </w:trPr>
        <w:tc>
          <w:tcPr>
            <w:tcW w:w="4755" w:type="dxa"/>
          </w:tcPr>
          <w:p w:rsidR="002D4E7D" w:rsidRPr="007A772D" w:rsidRDefault="002D4E7D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ObjectOutputStream.PutField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58" w:type="dxa"/>
          </w:tcPr>
          <w:p w:rsidR="002D4E7D" w:rsidRPr="007A772D" w:rsidRDefault="002D4E7D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SerializablePermission</w:t>
            </w:r>
            <w:proofErr w:type="spellEnd"/>
          </w:p>
        </w:tc>
      </w:tr>
      <w:tr w:rsidR="002D4E7D" w:rsidRPr="007A772D" w:rsidTr="00FD1B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96"/>
        </w:trPr>
        <w:tc>
          <w:tcPr>
            <w:tcW w:w="4755" w:type="dxa"/>
          </w:tcPr>
          <w:p w:rsidR="002D4E7D" w:rsidRPr="007A772D" w:rsidRDefault="002D4E7D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FileInputStream</w:t>
            </w:r>
            <w:proofErr w:type="spellEnd"/>
          </w:p>
        </w:tc>
        <w:tc>
          <w:tcPr>
            <w:tcW w:w="4758" w:type="dxa"/>
          </w:tcPr>
          <w:p w:rsidR="002D4E7D" w:rsidRPr="007A772D" w:rsidRDefault="002D4E7D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ObjectStreamClass</w:t>
            </w:r>
            <w:proofErr w:type="spellEnd"/>
          </w:p>
        </w:tc>
      </w:tr>
      <w:tr w:rsidR="002D4E7D" w:rsidRPr="007A772D" w:rsidTr="00FD1B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96"/>
        </w:trPr>
        <w:tc>
          <w:tcPr>
            <w:tcW w:w="4755" w:type="dxa"/>
          </w:tcPr>
          <w:p w:rsidR="002D4E7D" w:rsidRPr="007A772D" w:rsidRDefault="002D4E7D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StreamTokenizer</w:t>
            </w:r>
            <w:proofErr w:type="spellEnd"/>
          </w:p>
        </w:tc>
        <w:tc>
          <w:tcPr>
            <w:tcW w:w="4758" w:type="dxa"/>
          </w:tcPr>
          <w:p w:rsidR="002D4E7D" w:rsidRPr="007A772D" w:rsidRDefault="002D4E7D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FileOutputStream</w:t>
            </w:r>
            <w:proofErr w:type="spellEnd"/>
          </w:p>
        </w:tc>
      </w:tr>
      <w:tr w:rsidR="002D4E7D" w:rsidRPr="007A772D" w:rsidTr="00FD1B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5"/>
        </w:trPr>
        <w:tc>
          <w:tcPr>
            <w:tcW w:w="4755" w:type="dxa"/>
          </w:tcPr>
          <w:p w:rsidR="002D4E7D" w:rsidRPr="007A772D" w:rsidRDefault="002D4E7D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ObjectStreamField</w:t>
            </w:r>
            <w:proofErr w:type="spellEnd"/>
          </w:p>
        </w:tc>
        <w:tc>
          <w:tcPr>
            <w:tcW w:w="4758" w:type="dxa"/>
          </w:tcPr>
          <w:p w:rsidR="002D4E7D" w:rsidRPr="007A772D" w:rsidRDefault="002D4E7D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StringReader</w:t>
            </w:r>
            <w:proofErr w:type="spellEnd"/>
          </w:p>
        </w:tc>
      </w:tr>
      <w:tr w:rsidR="002D4E7D" w:rsidRPr="007A772D" w:rsidTr="00FD1B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48"/>
        </w:trPr>
        <w:tc>
          <w:tcPr>
            <w:tcW w:w="4755" w:type="dxa"/>
          </w:tcPr>
          <w:p w:rsidR="002D4E7D" w:rsidRPr="007A772D" w:rsidRDefault="002D4E7D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FilePermission</w:t>
            </w:r>
            <w:proofErr w:type="spellEnd"/>
          </w:p>
        </w:tc>
        <w:tc>
          <w:tcPr>
            <w:tcW w:w="4758" w:type="dxa"/>
          </w:tcPr>
          <w:p w:rsidR="002D4E7D" w:rsidRPr="007A772D" w:rsidRDefault="002D4E7D" w:rsidP="002D4E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OutputStream</w:t>
            </w:r>
            <w:proofErr w:type="spellEnd"/>
          </w:p>
        </w:tc>
      </w:tr>
      <w:tr w:rsidR="002D4E7D" w:rsidRPr="007A772D" w:rsidTr="00FD1B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96"/>
        </w:trPr>
        <w:tc>
          <w:tcPr>
            <w:tcW w:w="4755" w:type="dxa"/>
          </w:tcPr>
          <w:p w:rsidR="002D4E7D" w:rsidRPr="007A772D" w:rsidRDefault="002D4E7D" w:rsidP="00FD1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StringWriter</w:t>
            </w:r>
            <w:proofErr w:type="spellEnd"/>
          </w:p>
        </w:tc>
        <w:tc>
          <w:tcPr>
            <w:tcW w:w="4758" w:type="dxa"/>
          </w:tcPr>
          <w:p w:rsidR="002D4E7D" w:rsidRPr="007A772D" w:rsidRDefault="002D4E7D" w:rsidP="002D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FileReader</w:t>
            </w:r>
            <w:proofErr w:type="spellEnd"/>
          </w:p>
        </w:tc>
      </w:tr>
      <w:tr w:rsidR="002D4E7D" w:rsidRPr="007A772D" w:rsidTr="00FD1B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48"/>
        </w:trPr>
        <w:tc>
          <w:tcPr>
            <w:tcW w:w="4755" w:type="dxa"/>
          </w:tcPr>
          <w:p w:rsidR="002D4E7D" w:rsidRPr="007A772D" w:rsidRDefault="002D4E7D" w:rsidP="002D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OutputStreamWriter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58" w:type="dxa"/>
          </w:tcPr>
          <w:p w:rsidR="002D4E7D" w:rsidRPr="007A772D" w:rsidRDefault="002D4E7D" w:rsidP="002D4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Writer</w:t>
            </w:r>
          </w:p>
        </w:tc>
      </w:tr>
      <w:tr w:rsidR="002D4E7D" w:rsidRPr="007A772D" w:rsidTr="00FD1B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23"/>
        </w:trPr>
        <w:tc>
          <w:tcPr>
            <w:tcW w:w="4755" w:type="dxa"/>
          </w:tcPr>
          <w:p w:rsidR="002D4E7D" w:rsidRPr="007A772D" w:rsidRDefault="002D4E7D" w:rsidP="002D4E7D">
            <w:pPr>
              <w:autoSpaceDE w:val="0"/>
              <w:autoSpaceDN w:val="0"/>
              <w:adjustRightInd w:val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8" w:type="dxa"/>
          </w:tcPr>
          <w:p w:rsidR="002D4E7D" w:rsidRPr="007A772D" w:rsidRDefault="002D4E7D" w:rsidP="002D4E7D">
            <w:pPr>
              <w:autoSpaceDE w:val="0"/>
              <w:autoSpaceDN w:val="0"/>
              <w:adjustRightInd w:val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170D" w:rsidRPr="007A772D" w:rsidRDefault="009A170D" w:rsidP="00F605BA">
      <w:pPr>
        <w:rPr>
          <w:rFonts w:ascii="Times New Roman" w:hAnsi="Times New Roman" w:cs="Times New Roman"/>
          <w:sz w:val="24"/>
          <w:szCs w:val="24"/>
        </w:rPr>
      </w:pPr>
    </w:p>
    <w:p w:rsidR="007A772D" w:rsidRPr="007A772D" w:rsidRDefault="007A772D" w:rsidP="00650209">
      <w:pPr>
        <w:rPr>
          <w:rFonts w:ascii="Times New Roman" w:hAnsi="Times New Roman" w:cs="Times New Roman"/>
          <w:sz w:val="24"/>
          <w:szCs w:val="24"/>
        </w:rPr>
      </w:pPr>
    </w:p>
    <w:p w:rsidR="007A772D" w:rsidRPr="007A772D" w:rsidRDefault="007A772D" w:rsidP="0065020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650209" w:rsidRPr="007A772D" w:rsidRDefault="009A170D" w:rsidP="0065020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A772D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File Method</w:t>
      </w:r>
    </w:p>
    <w:p w:rsidR="006E7ED7" w:rsidRPr="007A772D" w:rsidRDefault="006E7ED7" w:rsidP="00650209">
      <w:pPr>
        <w:rPr>
          <w:rFonts w:ascii="Times New Roman" w:hAnsi="Times New Roman" w:cs="Times New Roman"/>
          <w:sz w:val="24"/>
          <w:szCs w:val="24"/>
        </w:rPr>
      </w:pP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r w:rsidRPr="007A772D">
        <w:rPr>
          <w:rFonts w:ascii="Times New Roman" w:hAnsi="Times New Roman" w:cs="Times New Roman"/>
          <w:sz w:val="24"/>
          <w:szCs w:val="24"/>
        </w:rPr>
        <w:t xml:space="preserve">defines many methods that obtain the standard properties of a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r w:rsidRPr="007A772D">
        <w:rPr>
          <w:rFonts w:ascii="Times New Roman" w:hAnsi="Times New Roman" w:cs="Times New Roman"/>
          <w:sz w:val="24"/>
          <w:szCs w:val="24"/>
        </w:rPr>
        <w:t>object. For</w:t>
      </w:r>
      <w:r w:rsidR="00307E0C" w:rsidRPr="007A772D">
        <w:rPr>
          <w:rFonts w:ascii="Times New Roman" w:hAnsi="Times New Roman" w:cs="Times New Roman"/>
          <w:sz w:val="24"/>
          <w:szCs w:val="24"/>
        </w:rPr>
        <w:t xml:space="preserve"> </w:t>
      </w:r>
      <w:r w:rsidRPr="007A772D">
        <w:rPr>
          <w:rFonts w:ascii="Times New Roman" w:hAnsi="Times New Roman" w:cs="Times New Roman"/>
          <w:sz w:val="24"/>
          <w:szCs w:val="24"/>
        </w:rPr>
        <w:t xml:space="preserve">example, </w:t>
      </w:r>
      <w:proofErr w:type="spellStart"/>
      <w:proofErr w:type="gramStart"/>
      <w:r w:rsidRPr="007A772D">
        <w:rPr>
          <w:rFonts w:ascii="Times New Roman" w:hAnsi="Times New Roman" w:cs="Times New Roman"/>
          <w:b/>
          <w:bCs/>
          <w:sz w:val="24"/>
          <w:szCs w:val="24"/>
        </w:rPr>
        <w:t>getName</w:t>
      </w:r>
      <w:proofErr w:type="spellEnd"/>
      <w:r w:rsidRPr="007A77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 ) </w:t>
      </w:r>
      <w:r w:rsidRPr="007A772D">
        <w:rPr>
          <w:rFonts w:ascii="Times New Roman" w:hAnsi="Times New Roman" w:cs="Times New Roman"/>
          <w:sz w:val="24"/>
          <w:szCs w:val="24"/>
        </w:rPr>
        <w:t xml:space="preserve">returns the name of the file, </w:t>
      </w:r>
      <w:proofErr w:type="spellStart"/>
      <w:r w:rsidRPr="007A772D">
        <w:rPr>
          <w:rFonts w:ascii="Times New Roman" w:hAnsi="Times New Roman" w:cs="Times New Roman"/>
          <w:b/>
          <w:bCs/>
          <w:sz w:val="24"/>
          <w:szCs w:val="24"/>
        </w:rPr>
        <w:t>getParent</w:t>
      </w:r>
      <w:proofErr w:type="spellEnd"/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( ) </w:t>
      </w:r>
      <w:r w:rsidRPr="007A772D">
        <w:rPr>
          <w:rFonts w:ascii="Times New Roman" w:hAnsi="Times New Roman" w:cs="Times New Roman"/>
          <w:sz w:val="24"/>
          <w:szCs w:val="24"/>
        </w:rPr>
        <w:t>returns the name of the</w:t>
      </w:r>
      <w:r w:rsidR="00307E0C" w:rsidRPr="007A772D">
        <w:rPr>
          <w:rFonts w:ascii="Times New Roman" w:hAnsi="Times New Roman" w:cs="Times New Roman"/>
          <w:sz w:val="24"/>
          <w:szCs w:val="24"/>
        </w:rPr>
        <w:t xml:space="preserve"> parent </w:t>
      </w:r>
      <w:r w:rsidRPr="007A772D">
        <w:rPr>
          <w:rFonts w:ascii="Times New Roman" w:hAnsi="Times New Roman" w:cs="Times New Roman"/>
          <w:sz w:val="24"/>
          <w:szCs w:val="24"/>
        </w:rPr>
        <w:t xml:space="preserve">directory, and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exists( ) </w:t>
      </w:r>
      <w:r w:rsidRPr="007A772D">
        <w:rPr>
          <w:rFonts w:ascii="Times New Roman" w:hAnsi="Times New Roman" w:cs="Times New Roman"/>
          <w:sz w:val="24"/>
          <w:szCs w:val="24"/>
        </w:rPr>
        <w:t xml:space="preserve">returns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true </w:t>
      </w:r>
      <w:r w:rsidRPr="007A772D">
        <w:rPr>
          <w:rFonts w:ascii="Times New Roman" w:hAnsi="Times New Roman" w:cs="Times New Roman"/>
          <w:sz w:val="24"/>
          <w:szCs w:val="24"/>
        </w:rPr>
        <w:t xml:space="preserve">if the file exists,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false </w:t>
      </w:r>
      <w:r w:rsidRPr="007A772D">
        <w:rPr>
          <w:rFonts w:ascii="Times New Roman" w:hAnsi="Times New Roman" w:cs="Times New Roman"/>
          <w:sz w:val="24"/>
          <w:szCs w:val="24"/>
        </w:rPr>
        <w:t xml:space="preserve">if it does not. The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r w:rsidRPr="007A772D">
        <w:rPr>
          <w:rFonts w:ascii="Times New Roman" w:hAnsi="Times New Roman" w:cs="Times New Roman"/>
          <w:sz w:val="24"/>
          <w:szCs w:val="24"/>
        </w:rPr>
        <w:t>class,</w:t>
      </w:r>
      <w:r w:rsidR="00307E0C" w:rsidRPr="007A772D">
        <w:rPr>
          <w:rFonts w:ascii="Times New Roman" w:hAnsi="Times New Roman" w:cs="Times New Roman"/>
          <w:sz w:val="24"/>
          <w:szCs w:val="24"/>
        </w:rPr>
        <w:t xml:space="preserve"> </w:t>
      </w:r>
      <w:r w:rsidRPr="007A772D">
        <w:rPr>
          <w:rFonts w:ascii="Times New Roman" w:hAnsi="Times New Roman" w:cs="Times New Roman"/>
          <w:sz w:val="24"/>
          <w:szCs w:val="24"/>
        </w:rPr>
        <w:t>however, is not symmetrical. By this, we mean that there are many methods that allow you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</w:t>
      </w:r>
      <w:r w:rsidRPr="007A772D">
        <w:rPr>
          <w:rFonts w:ascii="Times New Roman" w:hAnsi="Times New Roman" w:cs="Times New Roman"/>
          <w:i/>
          <w:iCs/>
          <w:sz w:val="24"/>
          <w:szCs w:val="24"/>
        </w:rPr>
        <w:t xml:space="preserve">examine </w:t>
      </w:r>
      <w:r w:rsidRPr="007A772D">
        <w:rPr>
          <w:rFonts w:ascii="Times New Roman" w:hAnsi="Times New Roman" w:cs="Times New Roman"/>
          <w:sz w:val="24"/>
          <w:szCs w:val="24"/>
        </w:rPr>
        <w:t>the properties of a simple file object, but no corresponding function exists to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change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those attributes. The following example demonstrates several of the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r w:rsidRPr="007A772D">
        <w:rPr>
          <w:rFonts w:ascii="Times New Roman" w:hAnsi="Times New Roman" w:cs="Times New Roman"/>
          <w:sz w:val="24"/>
          <w:szCs w:val="24"/>
        </w:rPr>
        <w:t>methods:</w:t>
      </w:r>
    </w:p>
    <w:p w:rsidR="00D62D8C" w:rsidRPr="007A772D" w:rsidRDefault="00D62D8C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72D">
        <w:rPr>
          <w:rFonts w:ascii="Times New Roman" w:hAnsi="Times New Roman" w:cs="Times New Roman"/>
          <w:sz w:val="24"/>
          <w:szCs w:val="24"/>
        </w:rPr>
        <w:t>// Demonstrate File.</w:t>
      </w:r>
    </w:p>
    <w:p w:rsidR="006E7ED7" w:rsidRPr="007A772D" w:rsidRDefault="008A66FC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7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E7ED7" w:rsidRPr="007A772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="006E7ED7" w:rsidRPr="007A7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ED7" w:rsidRPr="007A772D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r w:rsidR="006E7ED7" w:rsidRPr="007A772D">
        <w:rPr>
          <w:rFonts w:ascii="Times New Roman" w:hAnsi="Times New Roman" w:cs="Times New Roman"/>
          <w:sz w:val="24"/>
          <w:szCs w:val="24"/>
        </w:rPr>
        <w:t>;</w:t>
      </w:r>
    </w:p>
    <w:p w:rsidR="008A66FC" w:rsidRPr="007A772D" w:rsidRDefault="008A66FC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72D">
        <w:rPr>
          <w:rFonts w:ascii="Times New Roman" w:hAnsi="Times New Roman" w:cs="Times New Roman"/>
          <w:sz w:val="24"/>
          <w:szCs w:val="24"/>
        </w:rPr>
        <w:t>FileDemo</w:t>
      </w:r>
      <w:proofErr w:type="spellEnd"/>
      <w:r w:rsidRPr="007A772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E7ED7" w:rsidRPr="007A772D" w:rsidRDefault="006E7ED7" w:rsidP="008A66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void p(String s) {</w:t>
      </w:r>
    </w:p>
    <w:p w:rsidR="006E7ED7" w:rsidRPr="007A772D" w:rsidRDefault="00085210" w:rsidP="000852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72D">
        <w:rPr>
          <w:rFonts w:ascii="Times New Roman" w:hAnsi="Times New Roman" w:cs="Times New Roman"/>
          <w:sz w:val="24"/>
          <w:szCs w:val="24"/>
        </w:rPr>
        <w:t xml:space="preserve"> </w:t>
      </w:r>
      <w:r w:rsidRPr="007A772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="006E7ED7" w:rsidRPr="007A77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6E7ED7" w:rsidRPr="007A772D">
        <w:rPr>
          <w:rFonts w:ascii="Times New Roman" w:hAnsi="Times New Roman" w:cs="Times New Roman"/>
          <w:sz w:val="24"/>
          <w:szCs w:val="24"/>
        </w:rPr>
        <w:t>(s);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72D">
        <w:rPr>
          <w:rFonts w:ascii="Times New Roman" w:hAnsi="Times New Roman" w:cs="Times New Roman"/>
          <w:sz w:val="24"/>
          <w:szCs w:val="24"/>
        </w:rPr>
        <w:t>}</w:t>
      </w:r>
    </w:p>
    <w:p w:rsidR="008A66FC" w:rsidRPr="007A772D" w:rsidRDefault="008A66FC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7A77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772D">
        <w:rPr>
          <w:rFonts w:ascii="Times New Roman" w:hAnsi="Times New Roman" w:cs="Times New Roman"/>
          <w:sz w:val="24"/>
          <w:szCs w:val="24"/>
        </w:rPr>
        <w:t>[]) {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72D">
        <w:rPr>
          <w:rFonts w:ascii="Times New Roman" w:hAnsi="Times New Roman" w:cs="Times New Roman"/>
          <w:sz w:val="24"/>
          <w:szCs w:val="24"/>
        </w:rPr>
        <w:t xml:space="preserve">File f1 = new </w:t>
      </w:r>
      <w:proofErr w:type="gramStart"/>
      <w:r w:rsidRPr="007A772D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>"/java/COPYRIGHT");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>"File Name: " + f1.getName());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>"Path: " + f1.getPath());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>"Abs Path: " + f1.getAbsolutePath());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>"Parent: " + f1.getParent());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>f1.exists() ? "exists</w:t>
      </w:r>
      <w:proofErr w:type="gramStart"/>
      <w:r w:rsidRPr="007A772D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"does not exist");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>f1.canWrite() ? "is writeable</w:t>
      </w:r>
      <w:proofErr w:type="gramStart"/>
      <w:r w:rsidRPr="007A772D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"is not writeable");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>f1.canRead() ? "is readable</w:t>
      </w:r>
      <w:proofErr w:type="gramStart"/>
      <w:r w:rsidRPr="007A772D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"is not readable");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>"is " + (f1.isDirectory() ? "" : "not" + " a directory"));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>f1.isFile() ? "is normal file</w:t>
      </w:r>
      <w:proofErr w:type="gramStart"/>
      <w:r w:rsidRPr="007A772D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"might be a named pipe");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>f1.isAbsolute() ? "is absolute</w:t>
      </w:r>
      <w:proofErr w:type="gramStart"/>
      <w:r w:rsidRPr="007A772D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"is not absolute");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>"File last modified: " + f1.lastModified());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>"File size: " + f1.length() + " Bytes");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72D">
        <w:rPr>
          <w:rFonts w:ascii="Times New Roman" w:hAnsi="Times New Roman" w:cs="Times New Roman"/>
          <w:sz w:val="24"/>
          <w:szCs w:val="24"/>
        </w:rPr>
        <w:t>}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72D">
        <w:rPr>
          <w:rFonts w:ascii="Times New Roman" w:hAnsi="Times New Roman" w:cs="Times New Roman"/>
          <w:sz w:val="24"/>
          <w:szCs w:val="24"/>
        </w:rPr>
        <w:t>}</w:t>
      </w:r>
    </w:p>
    <w:p w:rsidR="00403E4F" w:rsidRPr="007A772D" w:rsidRDefault="00403E4F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72D">
        <w:rPr>
          <w:rFonts w:ascii="Times New Roman" w:hAnsi="Times New Roman" w:cs="Times New Roman"/>
          <w:sz w:val="24"/>
          <w:szCs w:val="24"/>
        </w:rPr>
        <w:t xml:space="preserve">When run this program, </w:t>
      </w:r>
      <w:r w:rsidR="00B76A29" w:rsidRPr="007A772D">
        <w:rPr>
          <w:rFonts w:ascii="Times New Roman" w:hAnsi="Times New Roman" w:cs="Times New Roman"/>
          <w:sz w:val="24"/>
          <w:szCs w:val="24"/>
        </w:rPr>
        <w:t>we</w:t>
      </w:r>
      <w:r w:rsidRPr="007A772D">
        <w:rPr>
          <w:rFonts w:ascii="Times New Roman" w:hAnsi="Times New Roman" w:cs="Times New Roman"/>
          <w:sz w:val="24"/>
          <w:szCs w:val="24"/>
        </w:rPr>
        <w:t xml:space="preserve"> see something similar to the following: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72D">
        <w:rPr>
          <w:rFonts w:ascii="Times New Roman" w:hAnsi="Times New Roman" w:cs="Times New Roman"/>
          <w:sz w:val="24"/>
          <w:szCs w:val="24"/>
        </w:rPr>
        <w:t>File Name: COPYRIGHT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72D">
        <w:rPr>
          <w:rFonts w:ascii="Times New Roman" w:hAnsi="Times New Roman" w:cs="Times New Roman"/>
          <w:sz w:val="24"/>
          <w:szCs w:val="24"/>
        </w:rPr>
        <w:t>Path: /java/COPYRIGHT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72D">
        <w:rPr>
          <w:rFonts w:ascii="Times New Roman" w:hAnsi="Times New Roman" w:cs="Times New Roman"/>
          <w:sz w:val="24"/>
          <w:szCs w:val="24"/>
        </w:rPr>
        <w:t>Abs Path: /java/COPYRIGHT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72D">
        <w:rPr>
          <w:rFonts w:ascii="Times New Roman" w:hAnsi="Times New Roman" w:cs="Times New Roman"/>
          <w:sz w:val="24"/>
          <w:szCs w:val="24"/>
        </w:rPr>
        <w:t>Parent: /java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exists</w:t>
      </w:r>
      <w:proofErr w:type="gramEnd"/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writeable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readable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not a directory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normal file</w:t>
      </w: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absolute</w:t>
      </w:r>
    </w:p>
    <w:p w:rsidR="000D4607" w:rsidRDefault="000D460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607" w:rsidRDefault="000D460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72D">
        <w:rPr>
          <w:rFonts w:ascii="Times New Roman" w:hAnsi="Times New Roman" w:cs="Times New Roman"/>
          <w:sz w:val="24"/>
          <w:szCs w:val="24"/>
        </w:rPr>
        <w:lastRenderedPageBreak/>
        <w:t xml:space="preserve">Most of the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r w:rsidRPr="007A772D">
        <w:rPr>
          <w:rFonts w:ascii="Times New Roman" w:hAnsi="Times New Roman" w:cs="Times New Roman"/>
          <w:sz w:val="24"/>
          <w:szCs w:val="24"/>
        </w:rPr>
        <w:t xml:space="preserve">methods are self-explanatory. </w:t>
      </w:r>
      <w:proofErr w:type="spellStart"/>
      <w:proofErr w:type="gramStart"/>
      <w:r w:rsidRPr="007A772D">
        <w:rPr>
          <w:rFonts w:ascii="Times New Roman" w:hAnsi="Times New Roman" w:cs="Times New Roman"/>
          <w:b/>
          <w:bCs/>
          <w:sz w:val="24"/>
          <w:szCs w:val="24"/>
        </w:rPr>
        <w:t>isFile</w:t>
      </w:r>
      <w:proofErr w:type="spellEnd"/>
      <w:r w:rsidRPr="007A77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 ) </w:t>
      </w:r>
      <w:r w:rsidRPr="007A772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A772D">
        <w:rPr>
          <w:rFonts w:ascii="Times New Roman" w:hAnsi="Times New Roman" w:cs="Times New Roman"/>
          <w:b/>
          <w:bCs/>
          <w:sz w:val="24"/>
          <w:szCs w:val="24"/>
        </w:rPr>
        <w:t>isAbsolute</w:t>
      </w:r>
      <w:proofErr w:type="spellEnd"/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( ) </w:t>
      </w:r>
      <w:r w:rsidRPr="007A772D">
        <w:rPr>
          <w:rFonts w:ascii="Times New Roman" w:hAnsi="Times New Roman" w:cs="Times New Roman"/>
          <w:sz w:val="24"/>
          <w:szCs w:val="24"/>
        </w:rPr>
        <w:t>are not.</w:t>
      </w:r>
      <w:r w:rsidR="00A40470" w:rsidRPr="007A7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772D">
        <w:rPr>
          <w:rFonts w:ascii="Times New Roman" w:hAnsi="Times New Roman" w:cs="Times New Roman"/>
          <w:b/>
          <w:bCs/>
          <w:sz w:val="24"/>
          <w:szCs w:val="24"/>
        </w:rPr>
        <w:t>isFile</w:t>
      </w:r>
      <w:proofErr w:type="spellEnd"/>
      <w:r w:rsidRPr="007A77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 w:rsidR="00A40470"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772D">
        <w:rPr>
          <w:rFonts w:ascii="Times New Roman" w:hAnsi="Times New Roman" w:cs="Times New Roman"/>
          <w:sz w:val="24"/>
          <w:szCs w:val="24"/>
        </w:rPr>
        <w:t xml:space="preserve">returns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true </w:t>
      </w:r>
      <w:r w:rsidRPr="007A772D">
        <w:rPr>
          <w:rFonts w:ascii="Times New Roman" w:hAnsi="Times New Roman" w:cs="Times New Roman"/>
          <w:sz w:val="24"/>
          <w:szCs w:val="24"/>
        </w:rPr>
        <w:t xml:space="preserve">if called on a file and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false </w:t>
      </w:r>
      <w:r w:rsidRPr="007A772D">
        <w:rPr>
          <w:rFonts w:ascii="Times New Roman" w:hAnsi="Times New Roman" w:cs="Times New Roman"/>
          <w:sz w:val="24"/>
          <w:szCs w:val="24"/>
        </w:rPr>
        <w:t xml:space="preserve">if called on a directory. Also, </w:t>
      </w:r>
      <w:proofErr w:type="spellStart"/>
      <w:proofErr w:type="gramStart"/>
      <w:r w:rsidRPr="007A772D">
        <w:rPr>
          <w:rFonts w:ascii="Times New Roman" w:hAnsi="Times New Roman" w:cs="Times New Roman"/>
          <w:b/>
          <w:bCs/>
          <w:sz w:val="24"/>
          <w:szCs w:val="24"/>
        </w:rPr>
        <w:t>isFile</w:t>
      </w:r>
      <w:proofErr w:type="spellEnd"/>
      <w:r w:rsidRPr="007A77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 w:rsidR="00A40470"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772D">
        <w:rPr>
          <w:rFonts w:ascii="Times New Roman" w:hAnsi="Times New Roman" w:cs="Times New Roman"/>
          <w:sz w:val="24"/>
          <w:szCs w:val="24"/>
        </w:rPr>
        <w:t xml:space="preserve">returns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false </w:t>
      </w:r>
      <w:r w:rsidRPr="007A772D">
        <w:rPr>
          <w:rFonts w:ascii="Times New Roman" w:hAnsi="Times New Roman" w:cs="Times New Roman"/>
          <w:sz w:val="24"/>
          <w:szCs w:val="24"/>
        </w:rPr>
        <w:t>or some special files, such as device drivers and named pipes, so this</w:t>
      </w:r>
      <w:r w:rsidR="00A40470" w:rsidRPr="007A772D">
        <w:rPr>
          <w:rFonts w:ascii="Times New Roman" w:hAnsi="Times New Roman" w:cs="Times New Roman"/>
          <w:sz w:val="24"/>
          <w:szCs w:val="24"/>
        </w:rPr>
        <w:t xml:space="preserve"> </w:t>
      </w:r>
      <w:r w:rsidRPr="007A772D">
        <w:rPr>
          <w:rFonts w:ascii="Times New Roman" w:hAnsi="Times New Roman" w:cs="Times New Roman"/>
          <w:sz w:val="24"/>
          <w:szCs w:val="24"/>
        </w:rPr>
        <w:t xml:space="preserve">method can be used to make sure the file will behave as a file. The </w:t>
      </w:r>
      <w:proofErr w:type="spellStart"/>
      <w:proofErr w:type="gramStart"/>
      <w:r w:rsidRPr="007A772D">
        <w:rPr>
          <w:rFonts w:ascii="Times New Roman" w:hAnsi="Times New Roman" w:cs="Times New Roman"/>
          <w:b/>
          <w:bCs/>
          <w:sz w:val="24"/>
          <w:szCs w:val="24"/>
        </w:rPr>
        <w:t>isAbsolute</w:t>
      </w:r>
      <w:proofErr w:type="spellEnd"/>
      <w:r w:rsidRPr="007A77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 w:rsidR="00A40470"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772D">
        <w:rPr>
          <w:rFonts w:ascii="Times New Roman" w:hAnsi="Times New Roman" w:cs="Times New Roman"/>
          <w:sz w:val="24"/>
          <w:szCs w:val="24"/>
        </w:rPr>
        <w:t xml:space="preserve">method returns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true </w:t>
      </w:r>
      <w:r w:rsidRPr="007A772D">
        <w:rPr>
          <w:rFonts w:ascii="Times New Roman" w:hAnsi="Times New Roman" w:cs="Times New Roman"/>
          <w:sz w:val="24"/>
          <w:szCs w:val="24"/>
        </w:rPr>
        <w:t xml:space="preserve">if the file has an absolute path and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false </w:t>
      </w:r>
      <w:r w:rsidRPr="007A772D">
        <w:rPr>
          <w:rFonts w:ascii="Times New Roman" w:hAnsi="Times New Roman" w:cs="Times New Roman"/>
          <w:sz w:val="24"/>
          <w:szCs w:val="24"/>
        </w:rPr>
        <w:t>if its path is relative.</w:t>
      </w:r>
      <w:r w:rsidR="00A40470" w:rsidRPr="007A772D">
        <w:rPr>
          <w:rFonts w:ascii="Times New Roman" w:hAnsi="Times New Roman" w:cs="Times New Roman"/>
          <w:sz w:val="24"/>
          <w:szCs w:val="24"/>
        </w:rPr>
        <w:t xml:space="preserve">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r w:rsidRPr="007A772D">
        <w:rPr>
          <w:rFonts w:ascii="Times New Roman" w:hAnsi="Times New Roman" w:cs="Times New Roman"/>
          <w:sz w:val="24"/>
          <w:szCs w:val="24"/>
        </w:rPr>
        <w:t xml:space="preserve">also includes two useful utility methods. The first is </w:t>
      </w:r>
      <w:proofErr w:type="spellStart"/>
      <w:proofErr w:type="gramStart"/>
      <w:r w:rsidRPr="007A772D">
        <w:rPr>
          <w:rFonts w:ascii="Times New Roman" w:hAnsi="Times New Roman" w:cs="Times New Roman"/>
          <w:b/>
          <w:bCs/>
          <w:sz w:val="24"/>
          <w:szCs w:val="24"/>
        </w:rPr>
        <w:t>renameTo</w:t>
      </w:r>
      <w:proofErr w:type="spellEnd"/>
      <w:r w:rsidRPr="007A77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 w:rsidRPr="007A772D">
        <w:rPr>
          <w:rFonts w:ascii="Times New Roman" w:hAnsi="Times New Roman" w:cs="Times New Roman"/>
          <w:sz w:val="24"/>
          <w:szCs w:val="24"/>
        </w:rPr>
        <w:t>, shown here:</w:t>
      </w:r>
    </w:p>
    <w:p w:rsidR="006E68E4" w:rsidRPr="007A772D" w:rsidRDefault="006E68E4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72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72D">
        <w:rPr>
          <w:rFonts w:ascii="Times New Roman" w:hAnsi="Times New Roman" w:cs="Times New Roman"/>
          <w:sz w:val="24"/>
          <w:szCs w:val="24"/>
        </w:rPr>
        <w:t>renameTo</w:t>
      </w:r>
      <w:proofErr w:type="spellEnd"/>
      <w:r w:rsidRPr="007A772D">
        <w:rPr>
          <w:rFonts w:ascii="Times New Roman" w:hAnsi="Times New Roman" w:cs="Times New Roman"/>
          <w:sz w:val="24"/>
          <w:szCs w:val="24"/>
        </w:rPr>
        <w:t xml:space="preserve">(File </w:t>
      </w:r>
      <w:proofErr w:type="spellStart"/>
      <w:r w:rsidRPr="007A772D">
        <w:rPr>
          <w:rFonts w:ascii="Times New Roman" w:hAnsi="Times New Roman" w:cs="Times New Roman"/>
          <w:i/>
          <w:iCs/>
          <w:sz w:val="24"/>
          <w:szCs w:val="24"/>
        </w:rPr>
        <w:t>newName</w:t>
      </w:r>
      <w:proofErr w:type="spellEnd"/>
      <w:r w:rsidRPr="007A772D">
        <w:rPr>
          <w:rFonts w:ascii="Times New Roman" w:hAnsi="Times New Roman" w:cs="Times New Roman"/>
          <w:sz w:val="24"/>
          <w:szCs w:val="24"/>
        </w:rPr>
        <w:t>)</w:t>
      </w:r>
    </w:p>
    <w:p w:rsidR="00886B2D" w:rsidRPr="007A772D" w:rsidRDefault="00886B2D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7ED7" w:rsidRPr="007A772D" w:rsidRDefault="006E7ED7" w:rsidP="005E4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72D">
        <w:rPr>
          <w:rFonts w:ascii="Times New Roman" w:hAnsi="Times New Roman" w:cs="Times New Roman"/>
          <w:sz w:val="24"/>
          <w:szCs w:val="24"/>
        </w:rPr>
        <w:t xml:space="preserve">Here, the filename specified by </w:t>
      </w:r>
      <w:proofErr w:type="spellStart"/>
      <w:r w:rsidRPr="007A772D">
        <w:rPr>
          <w:rFonts w:ascii="Times New Roman" w:hAnsi="Times New Roman" w:cs="Times New Roman"/>
          <w:i/>
          <w:iCs/>
          <w:sz w:val="24"/>
          <w:szCs w:val="24"/>
        </w:rPr>
        <w:t>newName</w:t>
      </w:r>
      <w:proofErr w:type="spellEnd"/>
      <w:r w:rsidRPr="007A77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A772D">
        <w:rPr>
          <w:rFonts w:ascii="Times New Roman" w:hAnsi="Times New Roman" w:cs="Times New Roman"/>
          <w:sz w:val="24"/>
          <w:szCs w:val="24"/>
        </w:rPr>
        <w:t xml:space="preserve">becomes the new name of the invoking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>File</w:t>
      </w:r>
      <w:r w:rsidR="005E4579"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6B2D" w:rsidRPr="007A772D">
        <w:rPr>
          <w:rFonts w:ascii="Times New Roman" w:hAnsi="Times New Roman" w:cs="Times New Roman"/>
          <w:sz w:val="24"/>
          <w:szCs w:val="24"/>
        </w:rPr>
        <w:t>Object</w:t>
      </w:r>
      <w:r w:rsidRPr="007A772D">
        <w:rPr>
          <w:rFonts w:ascii="Times New Roman" w:hAnsi="Times New Roman" w:cs="Times New Roman"/>
          <w:sz w:val="24"/>
          <w:szCs w:val="24"/>
        </w:rPr>
        <w:t xml:space="preserve">. It will return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true </w:t>
      </w:r>
      <w:r w:rsidRPr="007A772D">
        <w:rPr>
          <w:rFonts w:ascii="Times New Roman" w:hAnsi="Times New Roman" w:cs="Times New Roman"/>
          <w:sz w:val="24"/>
          <w:szCs w:val="24"/>
        </w:rPr>
        <w:t xml:space="preserve">upon success and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false </w:t>
      </w:r>
      <w:r w:rsidRPr="007A772D">
        <w:rPr>
          <w:rFonts w:ascii="Times New Roman" w:hAnsi="Times New Roman" w:cs="Times New Roman"/>
          <w:sz w:val="24"/>
          <w:szCs w:val="24"/>
        </w:rPr>
        <w:t>if the file cannot be renamed (if you</w:t>
      </w:r>
      <w:r w:rsidR="005E4579" w:rsidRPr="007A772D">
        <w:rPr>
          <w:rFonts w:ascii="Times New Roman" w:hAnsi="Times New Roman" w:cs="Times New Roman"/>
          <w:sz w:val="24"/>
          <w:szCs w:val="24"/>
        </w:rPr>
        <w:t xml:space="preserve"> </w:t>
      </w:r>
      <w:r w:rsidR="00886B2D" w:rsidRPr="007A772D">
        <w:rPr>
          <w:rFonts w:ascii="Times New Roman" w:hAnsi="Times New Roman" w:cs="Times New Roman"/>
          <w:sz w:val="24"/>
          <w:szCs w:val="24"/>
        </w:rPr>
        <w:t>Either</w:t>
      </w:r>
      <w:r w:rsidRPr="007A772D">
        <w:rPr>
          <w:rFonts w:ascii="Times New Roman" w:hAnsi="Times New Roman" w:cs="Times New Roman"/>
          <w:sz w:val="24"/>
          <w:szCs w:val="24"/>
        </w:rPr>
        <w:t xml:space="preserve"> attempt to rename a file so that it moves from one directory to another or use an</w:t>
      </w:r>
      <w:r w:rsidR="005E4579" w:rsidRPr="007A772D">
        <w:rPr>
          <w:rFonts w:ascii="Times New Roman" w:hAnsi="Times New Roman" w:cs="Times New Roman"/>
          <w:sz w:val="24"/>
          <w:szCs w:val="24"/>
        </w:rPr>
        <w:t xml:space="preserve"> </w:t>
      </w:r>
      <w:r w:rsidR="00886B2D" w:rsidRPr="007A772D">
        <w:rPr>
          <w:rFonts w:ascii="Times New Roman" w:hAnsi="Times New Roman" w:cs="Times New Roman"/>
          <w:sz w:val="24"/>
          <w:szCs w:val="24"/>
        </w:rPr>
        <w:t>Existing</w:t>
      </w:r>
      <w:r w:rsidRPr="007A772D">
        <w:rPr>
          <w:rFonts w:ascii="Times New Roman" w:hAnsi="Times New Roman" w:cs="Times New Roman"/>
          <w:sz w:val="24"/>
          <w:szCs w:val="24"/>
        </w:rPr>
        <w:t xml:space="preserve"> filename, for example).The second utility method is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>delete( )</w:t>
      </w:r>
      <w:r w:rsidRPr="007A772D">
        <w:rPr>
          <w:rFonts w:ascii="Times New Roman" w:hAnsi="Times New Roman" w:cs="Times New Roman"/>
          <w:sz w:val="24"/>
          <w:szCs w:val="24"/>
        </w:rPr>
        <w:t>, which deletes the disk file represented by the</w:t>
      </w:r>
      <w:r w:rsidR="005E4579" w:rsidRPr="007A772D">
        <w:rPr>
          <w:rFonts w:ascii="Times New Roman" w:hAnsi="Times New Roman" w:cs="Times New Roman"/>
          <w:sz w:val="24"/>
          <w:szCs w:val="24"/>
        </w:rPr>
        <w:t xml:space="preserve"> </w:t>
      </w:r>
      <w:r w:rsidR="00886B2D" w:rsidRPr="007A772D">
        <w:rPr>
          <w:rFonts w:ascii="Times New Roman" w:hAnsi="Times New Roman" w:cs="Times New Roman"/>
          <w:sz w:val="24"/>
          <w:szCs w:val="24"/>
        </w:rPr>
        <w:t>Path</w:t>
      </w:r>
      <w:r w:rsidRPr="007A772D">
        <w:rPr>
          <w:rFonts w:ascii="Times New Roman" w:hAnsi="Times New Roman" w:cs="Times New Roman"/>
          <w:sz w:val="24"/>
          <w:szCs w:val="24"/>
        </w:rPr>
        <w:t xml:space="preserve"> of the invoking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r w:rsidRPr="007A772D">
        <w:rPr>
          <w:rFonts w:ascii="Times New Roman" w:hAnsi="Times New Roman" w:cs="Times New Roman"/>
          <w:sz w:val="24"/>
          <w:szCs w:val="24"/>
        </w:rPr>
        <w:t>object. It is shown here:</w:t>
      </w:r>
    </w:p>
    <w:p w:rsidR="00886B2D" w:rsidRPr="007A772D" w:rsidRDefault="00886B2D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72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delete( )</w:t>
      </w:r>
    </w:p>
    <w:p w:rsidR="00886B2D" w:rsidRPr="007A772D" w:rsidRDefault="00886B2D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7ED7" w:rsidRPr="007A772D" w:rsidRDefault="006E7ED7" w:rsidP="00886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use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delete( ) </w:t>
      </w:r>
      <w:r w:rsidRPr="007A772D">
        <w:rPr>
          <w:rFonts w:ascii="Times New Roman" w:hAnsi="Times New Roman" w:cs="Times New Roman"/>
          <w:sz w:val="24"/>
          <w:szCs w:val="24"/>
        </w:rPr>
        <w:t xml:space="preserve">to delete a directory if the directory is empty.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>delete( )</w:t>
      </w:r>
      <w:r w:rsidR="00886B2D"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772D">
        <w:rPr>
          <w:rFonts w:ascii="Times New Roman" w:hAnsi="Times New Roman" w:cs="Times New Roman"/>
          <w:sz w:val="24"/>
          <w:szCs w:val="24"/>
        </w:rPr>
        <w:t xml:space="preserve">returns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true </w:t>
      </w:r>
      <w:r w:rsidRPr="007A772D">
        <w:rPr>
          <w:rFonts w:ascii="Times New Roman" w:hAnsi="Times New Roman" w:cs="Times New Roman"/>
          <w:sz w:val="24"/>
          <w:szCs w:val="24"/>
        </w:rPr>
        <w:t xml:space="preserve">if it deletes the file and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false </w:t>
      </w:r>
      <w:r w:rsidRPr="007A772D">
        <w:rPr>
          <w:rFonts w:ascii="Times New Roman" w:hAnsi="Times New Roman" w:cs="Times New Roman"/>
          <w:sz w:val="24"/>
          <w:szCs w:val="24"/>
        </w:rPr>
        <w:t xml:space="preserve">if the file cannot be </w:t>
      </w:r>
      <w:proofErr w:type="spellStart"/>
      <w:r w:rsidRPr="007A772D">
        <w:rPr>
          <w:rFonts w:ascii="Times New Roman" w:hAnsi="Times New Roman" w:cs="Times New Roman"/>
          <w:sz w:val="24"/>
          <w:szCs w:val="24"/>
        </w:rPr>
        <w:t>removed.Here</w:t>
      </w:r>
      <w:proofErr w:type="spellEnd"/>
      <w:r w:rsidRPr="007A772D">
        <w:rPr>
          <w:rFonts w:ascii="Times New Roman" w:hAnsi="Times New Roman" w:cs="Times New Roman"/>
          <w:sz w:val="24"/>
          <w:szCs w:val="24"/>
        </w:rPr>
        <w:t xml:space="preserve"> are some other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r w:rsidRPr="007A772D">
        <w:rPr>
          <w:rFonts w:ascii="Times New Roman" w:hAnsi="Times New Roman" w:cs="Times New Roman"/>
          <w:sz w:val="24"/>
          <w:szCs w:val="24"/>
        </w:rPr>
        <w:t>methods that you will find helpful. (They were added</w:t>
      </w:r>
      <w:r w:rsidR="00886B2D" w:rsidRPr="007A772D">
        <w:rPr>
          <w:rFonts w:ascii="Times New Roman" w:hAnsi="Times New Roman" w:cs="Times New Roman"/>
          <w:sz w:val="24"/>
          <w:szCs w:val="24"/>
        </w:rPr>
        <w:t xml:space="preserve"> </w:t>
      </w:r>
      <w:r w:rsidRPr="007A772D">
        <w:rPr>
          <w:rFonts w:ascii="Times New Roman" w:hAnsi="Times New Roman" w:cs="Times New Roman"/>
          <w:sz w:val="24"/>
          <w:szCs w:val="24"/>
        </w:rPr>
        <w:t>by Java 2.)</w:t>
      </w:r>
    </w:p>
    <w:p w:rsidR="00FE54BF" w:rsidRPr="007A772D" w:rsidRDefault="00FE54BF" w:rsidP="00886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77" w:type="dxa"/>
        <w:tblLook w:val="04A0"/>
      </w:tblPr>
      <w:tblGrid>
        <w:gridCol w:w="4638"/>
        <w:gridCol w:w="4639"/>
      </w:tblGrid>
      <w:tr w:rsidR="00886B2D" w:rsidRPr="007A772D" w:rsidTr="003E4B99">
        <w:trPr>
          <w:trHeight w:val="251"/>
        </w:trPr>
        <w:tc>
          <w:tcPr>
            <w:tcW w:w="4638" w:type="dxa"/>
          </w:tcPr>
          <w:p w:rsidR="00886B2D" w:rsidRPr="007A772D" w:rsidRDefault="00DD74D8" w:rsidP="003E4B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b/>
                <w:sz w:val="24"/>
                <w:szCs w:val="24"/>
              </w:rPr>
              <w:t>Me</w:t>
            </w:r>
            <w:r w:rsidR="00886B2D" w:rsidRPr="007A772D">
              <w:rPr>
                <w:rFonts w:ascii="Times New Roman" w:hAnsi="Times New Roman" w:cs="Times New Roman"/>
                <w:b/>
                <w:sz w:val="24"/>
                <w:szCs w:val="24"/>
              </w:rPr>
              <w:t>thod</w:t>
            </w:r>
          </w:p>
        </w:tc>
        <w:tc>
          <w:tcPr>
            <w:tcW w:w="4639" w:type="dxa"/>
          </w:tcPr>
          <w:p w:rsidR="00886B2D" w:rsidRPr="007A772D" w:rsidRDefault="00886B2D" w:rsidP="003E4B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86B2D" w:rsidRPr="007A772D" w:rsidTr="003E4B99">
        <w:trPr>
          <w:trHeight w:val="1035"/>
        </w:trPr>
        <w:tc>
          <w:tcPr>
            <w:tcW w:w="4638" w:type="dxa"/>
          </w:tcPr>
          <w:p w:rsidR="00886B2D" w:rsidRPr="007A772D" w:rsidRDefault="00886B2D" w:rsidP="003E4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deleteOnExit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4639" w:type="dxa"/>
          </w:tcPr>
          <w:p w:rsidR="00886B2D" w:rsidRPr="007A772D" w:rsidRDefault="00886B2D" w:rsidP="003E4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Removes the file associated with the</w:t>
            </w:r>
          </w:p>
          <w:p w:rsidR="00886B2D" w:rsidRPr="007A772D" w:rsidRDefault="00886B2D" w:rsidP="003E4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invoking object when the Java Virtual</w:t>
            </w:r>
          </w:p>
          <w:p w:rsidR="00886B2D" w:rsidRPr="007A772D" w:rsidRDefault="00886B2D" w:rsidP="003E4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Machine terminates.</w:t>
            </w:r>
          </w:p>
          <w:p w:rsidR="00886B2D" w:rsidRPr="007A772D" w:rsidRDefault="00886B2D" w:rsidP="003E4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B2D" w:rsidRPr="007A772D" w:rsidTr="003E4B99">
        <w:trPr>
          <w:trHeight w:val="768"/>
        </w:trPr>
        <w:tc>
          <w:tcPr>
            <w:tcW w:w="4638" w:type="dxa"/>
          </w:tcPr>
          <w:p w:rsidR="00886B2D" w:rsidRPr="007A772D" w:rsidRDefault="00886B2D" w:rsidP="003E4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isHidden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4639" w:type="dxa"/>
          </w:tcPr>
          <w:p w:rsidR="006E68E4" w:rsidRPr="007A772D" w:rsidRDefault="006E68E4" w:rsidP="003E4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Returns </w:t>
            </w:r>
            <w:r w:rsidRPr="007A77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true 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if the invoking file is</w:t>
            </w:r>
          </w:p>
          <w:p w:rsidR="006E68E4" w:rsidRPr="007A772D" w:rsidRDefault="006E68E4" w:rsidP="003E4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hidden</w:t>
            </w:r>
            <w:proofErr w:type="gram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. Returns </w:t>
            </w:r>
            <w:r w:rsidRPr="007A77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false 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otherwise.</w:t>
            </w:r>
          </w:p>
          <w:p w:rsidR="00886B2D" w:rsidRPr="007A772D" w:rsidRDefault="00886B2D" w:rsidP="003E4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6B2D" w:rsidRPr="007A772D" w:rsidTr="003E4B99">
        <w:trPr>
          <w:trHeight w:val="1285"/>
        </w:trPr>
        <w:tc>
          <w:tcPr>
            <w:tcW w:w="4638" w:type="dxa"/>
          </w:tcPr>
          <w:p w:rsidR="00886B2D" w:rsidRPr="007A772D" w:rsidRDefault="006E68E4" w:rsidP="003E4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setLastModified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(long </w:t>
            </w:r>
            <w:proofErr w:type="spellStart"/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millisec</w:t>
            </w:r>
            <w:proofErr w:type="spellEnd"/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4639" w:type="dxa"/>
          </w:tcPr>
          <w:p w:rsidR="006E68E4" w:rsidRPr="007A772D" w:rsidRDefault="006E68E4" w:rsidP="003E4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Sets the time stamp on the invoking</w:t>
            </w:r>
          </w:p>
          <w:p w:rsidR="006E68E4" w:rsidRPr="007A772D" w:rsidRDefault="006E68E4" w:rsidP="003E4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file to that specified by </w:t>
            </w:r>
            <w:proofErr w:type="spellStart"/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millisec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, which</w:t>
            </w:r>
          </w:p>
          <w:p w:rsidR="006E68E4" w:rsidRPr="007A772D" w:rsidRDefault="006E68E4" w:rsidP="003E4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is the number of milliseconds from</w:t>
            </w:r>
          </w:p>
          <w:p w:rsidR="006E68E4" w:rsidRPr="007A772D" w:rsidRDefault="006E68E4" w:rsidP="003E4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January 1, 1970, Coordinated</w:t>
            </w:r>
          </w:p>
          <w:p w:rsidR="00886B2D" w:rsidRPr="007A772D" w:rsidRDefault="006E68E4" w:rsidP="003E4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Universal Time (UTC).</w:t>
            </w:r>
          </w:p>
        </w:tc>
      </w:tr>
      <w:tr w:rsidR="00886B2D" w:rsidRPr="007A772D" w:rsidTr="003E4B99">
        <w:trPr>
          <w:trHeight w:val="502"/>
        </w:trPr>
        <w:tc>
          <w:tcPr>
            <w:tcW w:w="4638" w:type="dxa"/>
          </w:tcPr>
          <w:p w:rsidR="00886B2D" w:rsidRPr="007A772D" w:rsidRDefault="006E68E4" w:rsidP="003E4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setReadOnly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4639" w:type="dxa"/>
          </w:tcPr>
          <w:p w:rsidR="006E68E4" w:rsidRPr="007A772D" w:rsidRDefault="006E68E4" w:rsidP="003E4B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Sets the invoking file to read-only.</w:t>
            </w:r>
          </w:p>
          <w:p w:rsidR="00886B2D" w:rsidRPr="007A772D" w:rsidRDefault="006E68E4" w:rsidP="003E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Also, because </w:t>
            </w:r>
            <w:r w:rsidRPr="007A77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File 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supports</w:t>
            </w:r>
          </w:p>
        </w:tc>
      </w:tr>
    </w:tbl>
    <w:p w:rsidR="006E7ED7" w:rsidRPr="007A772D" w:rsidRDefault="006E7ED7" w:rsidP="006E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1130" w:rsidRPr="007A772D" w:rsidRDefault="00841130" w:rsidP="006E7ED7">
      <w:pPr>
        <w:rPr>
          <w:rFonts w:ascii="Palatino-Roman" w:hAnsi="Palatino-Roman" w:cs="Palatino-Roman"/>
          <w:sz w:val="18"/>
          <w:szCs w:val="18"/>
        </w:rPr>
      </w:pPr>
    </w:p>
    <w:p w:rsidR="004974D3" w:rsidRPr="007A772D" w:rsidRDefault="004974D3" w:rsidP="006E7ED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A772D">
        <w:rPr>
          <w:rFonts w:ascii="Times New Roman" w:hAnsi="Times New Roman" w:cs="Times New Roman"/>
          <w:b/>
          <w:sz w:val="40"/>
          <w:szCs w:val="40"/>
          <w:u w:val="single"/>
        </w:rPr>
        <w:t>The Stream Classes</w:t>
      </w:r>
    </w:p>
    <w:p w:rsidR="00231121" w:rsidRPr="007A772D" w:rsidRDefault="00231121" w:rsidP="0023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72D">
        <w:rPr>
          <w:rFonts w:ascii="Times New Roman" w:hAnsi="Times New Roman" w:cs="Times New Roman"/>
          <w:sz w:val="24"/>
          <w:szCs w:val="24"/>
        </w:rPr>
        <w:t xml:space="preserve">Java’s stream-based I/O is built upon four abstract classes: </w:t>
      </w:r>
      <w:proofErr w:type="spellStart"/>
      <w:r w:rsidRPr="007A772D">
        <w:rPr>
          <w:rFonts w:ascii="Times New Roman" w:hAnsi="Times New Roman" w:cs="Times New Roman"/>
          <w:b/>
          <w:bCs/>
          <w:sz w:val="24"/>
          <w:szCs w:val="24"/>
        </w:rPr>
        <w:t>InputStream</w:t>
      </w:r>
      <w:proofErr w:type="spellEnd"/>
      <w:r w:rsidRPr="007A77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72D">
        <w:rPr>
          <w:rFonts w:ascii="Times New Roman" w:hAnsi="Times New Roman" w:cs="Times New Roman"/>
          <w:b/>
          <w:bCs/>
          <w:sz w:val="24"/>
          <w:szCs w:val="24"/>
        </w:rPr>
        <w:t>OutputStream</w:t>
      </w:r>
      <w:proofErr w:type="spellEnd"/>
      <w:r w:rsidRPr="007A772D">
        <w:rPr>
          <w:rFonts w:ascii="Times New Roman" w:hAnsi="Times New Roman" w:cs="Times New Roman"/>
          <w:sz w:val="24"/>
          <w:szCs w:val="24"/>
        </w:rPr>
        <w:t>,</w:t>
      </w:r>
    </w:p>
    <w:p w:rsidR="00231121" w:rsidRPr="007A772D" w:rsidRDefault="00231121" w:rsidP="0023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b/>
          <w:bCs/>
          <w:sz w:val="24"/>
          <w:szCs w:val="24"/>
        </w:rPr>
        <w:t>Reader</w:t>
      </w:r>
      <w:r w:rsidRPr="007A772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and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>Writer</w:t>
      </w:r>
      <w:r w:rsidRPr="007A77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A772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A772D">
        <w:rPr>
          <w:rFonts w:ascii="Times New Roman" w:hAnsi="Times New Roman" w:cs="Times New Roman"/>
          <w:sz w:val="24"/>
          <w:szCs w:val="24"/>
        </w:rPr>
        <w:t xml:space="preserve">  programs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perform their I/O</w:t>
      </w:r>
    </w:p>
    <w:p w:rsidR="00231121" w:rsidRPr="007A772D" w:rsidRDefault="00231121" w:rsidP="00231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operations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through concrete subclasses, the top-level classes define the basic functionality</w:t>
      </w:r>
    </w:p>
    <w:p w:rsidR="003F7B0D" w:rsidRPr="007A772D" w:rsidRDefault="00231121" w:rsidP="000B76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common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to all stream classes</w:t>
      </w:r>
      <w:r w:rsidR="000B7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B0D" w:rsidRPr="007A772D">
        <w:rPr>
          <w:rFonts w:ascii="Times New Roman" w:hAnsi="Times New Roman" w:cs="Times New Roman"/>
          <w:b/>
          <w:bCs/>
          <w:sz w:val="24"/>
          <w:szCs w:val="24"/>
        </w:rPr>
        <w:t>InputStream</w:t>
      </w:r>
      <w:proofErr w:type="spellEnd"/>
      <w:r w:rsidR="003F7B0D"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7B0D" w:rsidRPr="007A772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3F7B0D" w:rsidRPr="007A772D">
        <w:rPr>
          <w:rFonts w:ascii="Times New Roman" w:hAnsi="Times New Roman" w:cs="Times New Roman"/>
          <w:b/>
          <w:bCs/>
          <w:sz w:val="24"/>
          <w:szCs w:val="24"/>
        </w:rPr>
        <w:t>OutputStream</w:t>
      </w:r>
      <w:proofErr w:type="spellEnd"/>
      <w:r w:rsidR="003F7B0D"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7B0D" w:rsidRPr="007A772D">
        <w:rPr>
          <w:rFonts w:ascii="Times New Roman" w:hAnsi="Times New Roman" w:cs="Times New Roman"/>
          <w:sz w:val="24"/>
          <w:szCs w:val="24"/>
        </w:rPr>
        <w:t xml:space="preserve">are designed for byte streams. </w:t>
      </w:r>
      <w:r w:rsidR="003F7B0D"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Reader </w:t>
      </w:r>
      <w:r w:rsidR="003F7B0D" w:rsidRPr="007A772D">
        <w:rPr>
          <w:rFonts w:ascii="Times New Roman" w:hAnsi="Times New Roman" w:cs="Times New Roman"/>
          <w:sz w:val="24"/>
          <w:szCs w:val="24"/>
        </w:rPr>
        <w:t xml:space="preserve">and </w:t>
      </w:r>
      <w:r w:rsidR="003F7B0D" w:rsidRPr="007A772D">
        <w:rPr>
          <w:rFonts w:ascii="Times New Roman" w:hAnsi="Times New Roman" w:cs="Times New Roman"/>
          <w:b/>
          <w:bCs/>
          <w:sz w:val="24"/>
          <w:szCs w:val="24"/>
        </w:rPr>
        <w:t>Writer</w:t>
      </w:r>
      <w:r w:rsidR="000B76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7B0D" w:rsidRPr="007A772D">
        <w:rPr>
          <w:rFonts w:ascii="Times New Roman" w:hAnsi="Times New Roman" w:cs="Times New Roman"/>
          <w:sz w:val="24"/>
          <w:szCs w:val="24"/>
        </w:rPr>
        <w:t>are designed for character streams. The byte stream classes and the character stream</w:t>
      </w:r>
      <w:r w:rsidR="00A81A38" w:rsidRPr="007A772D">
        <w:rPr>
          <w:rFonts w:ascii="Times New Roman" w:hAnsi="Times New Roman" w:cs="Times New Roman"/>
          <w:sz w:val="24"/>
          <w:szCs w:val="24"/>
        </w:rPr>
        <w:t xml:space="preserve"> </w:t>
      </w:r>
      <w:r w:rsidR="003F7B0D" w:rsidRPr="007A772D">
        <w:rPr>
          <w:rFonts w:ascii="Times New Roman" w:hAnsi="Times New Roman" w:cs="Times New Roman"/>
          <w:sz w:val="24"/>
          <w:szCs w:val="24"/>
        </w:rPr>
        <w:t>classes form separate hierarchies. In general, you should use the character stream</w:t>
      </w:r>
      <w:r w:rsidR="00A81A38" w:rsidRPr="007A772D">
        <w:rPr>
          <w:rFonts w:ascii="Times New Roman" w:hAnsi="Times New Roman" w:cs="Times New Roman"/>
          <w:sz w:val="24"/>
          <w:szCs w:val="24"/>
        </w:rPr>
        <w:t xml:space="preserve"> </w:t>
      </w:r>
      <w:r w:rsidR="003F7B0D" w:rsidRPr="007A772D">
        <w:rPr>
          <w:rFonts w:ascii="Times New Roman" w:hAnsi="Times New Roman" w:cs="Times New Roman"/>
          <w:sz w:val="24"/>
          <w:szCs w:val="24"/>
        </w:rPr>
        <w:t>classes when working with characters or strings, and use the byte stream classes when</w:t>
      </w:r>
      <w:r w:rsidR="00A81A38" w:rsidRPr="007A772D">
        <w:rPr>
          <w:rFonts w:ascii="Times New Roman" w:hAnsi="Times New Roman" w:cs="Times New Roman"/>
          <w:sz w:val="24"/>
          <w:szCs w:val="24"/>
        </w:rPr>
        <w:t xml:space="preserve"> </w:t>
      </w:r>
      <w:r w:rsidR="003F7B0D" w:rsidRPr="007A772D">
        <w:rPr>
          <w:rFonts w:ascii="Times New Roman" w:hAnsi="Times New Roman" w:cs="Times New Roman"/>
          <w:sz w:val="24"/>
          <w:szCs w:val="24"/>
        </w:rPr>
        <w:t>working with bytes or other binary objects.</w:t>
      </w:r>
    </w:p>
    <w:p w:rsidR="00841130" w:rsidRPr="007A772D" w:rsidRDefault="00841130" w:rsidP="006E7ED7">
      <w:pPr>
        <w:rPr>
          <w:rFonts w:ascii="Palatino-Roman" w:hAnsi="Palatino-Roman" w:cs="Palatino-Roman"/>
          <w:sz w:val="18"/>
          <w:szCs w:val="18"/>
        </w:rPr>
      </w:pPr>
    </w:p>
    <w:p w:rsidR="00841130" w:rsidRPr="007A772D" w:rsidRDefault="00841130" w:rsidP="006E7ED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A772D">
        <w:rPr>
          <w:rFonts w:ascii="Times New Roman" w:hAnsi="Times New Roman" w:cs="Times New Roman"/>
          <w:b/>
          <w:sz w:val="40"/>
          <w:szCs w:val="40"/>
          <w:u w:val="single"/>
        </w:rPr>
        <w:t xml:space="preserve">The Byte </w:t>
      </w:r>
      <w:r w:rsidR="00CB78C5" w:rsidRPr="007A772D">
        <w:rPr>
          <w:rFonts w:ascii="Times New Roman" w:hAnsi="Times New Roman" w:cs="Times New Roman"/>
          <w:b/>
          <w:sz w:val="40"/>
          <w:szCs w:val="40"/>
          <w:u w:val="single"/>
        </w:rPr>
        <w:t>Streams:</w:t>
      </w:r>
    </w:p>
    <w:p w:rsidR="00841130" w:rsidRPr="007A772D" w:rsidRDefault="00841130" w:rsidP="00A14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772D">
        <w:rPr>
          <w:rFonts w:ascii="Times New Roman" w:hAnsi="Times New Roman" w:cs="Times New Roman"/>
          <w:sz w:val="24"/>
          <w:szCs w:val="24"/>
        </w:rPr>
        <w:t>The byte stream classes provide a rich environment for handling byte-oriented I/O. A</w:t>
      </w:r>
      <w:r w:rsidR="00A14FB6" w:rsidRPr="007A772D">
        <w:rPr>
          <w:rFonts w:ascii="Times New Roman" w:hAnsi="Times New Roman" w:cs="Times New Roman"/>
          <w:sz w:val="24"/>
          <w:szCs w:val="24"/>
        </w:rPr>
        <w:t xml:space="preserve"> </w:t>
      </w:r>
      <w:r w:rsidRPr="007A772D">
        <w:rPr>
          <w:rFonts w:ascii="Times New Roman" w:hAnsi="Times New Roman" w:cs="Times New Roman"/>
          <w:sz w:val="24"/>
          <w:szCs w:val="24"/>
        </w:rPr>
        <w:t>byte stream can be used with any type of object, including binary data. This versatility</w:t>
      </w:r>
      <w:r w:rsidR="00A14FB6" w:rsidRPr="007A772D">
        <w:rPr>
          <w:rFonts w:ascii="Times New Roman" w:hAnsi="Times New Roman" w:cs="Times New Roman"/>
          <w:sz w:val="24"/>
          <w:szCs w:val="24"/>
        </w:rPr>
        <w:t xml:space="preserve"> </w:t>
      </w:r>
      <w:r w:rsidRPr="007A772D">
        <w:rPr>
          <w:rFonts w:ascii="Times New Roman" w:hAnsi="Times New Roman" w:cs="Times New Roman"/>
          <w:sz w:val="24"/>
          <w:szCs w:val="24"/>
        </w:rPr>
        <w:t>makes byte streams important to many types of programs. Since the byte stream classes</w:t>
      </w:r>
      <w:r w:rsidR="00A14FB6" w:rsidRPr="007A772D">
        <w:rPr>
          <w:rFonts w:ascii="Times New Roman" w:hAnsi="Times New Roman" w:cs="Times New Roman"/>
          <w:sz w:val="24"/>
          <w:szCs w:val="24"/>
        </w:rPr>
        <w:t xml:space="preserve"> </w:t>
      </w:r>
      <w:r w:rsidRPr="007A772D">
        <w:rPr>
          <w:rFonts w:ascii="Times New Roman" w:hAnsi="Times New Roman" w:cs="Times New Roman"/>
          <w:sz w:val="24"/>
          <w:szCs w:val="24"/>
        </w:rPr>
        <w:t xml:space="preserve">are topped by </w:t>
      </w:r>
      <w:proofErr w:type="spellStart"/>
      <w:r w:rsidRPr="007A772D">
        <w:rPr>
          <w:rFonts w:ascii="Times New Roman" w:hAnsi="Times New Roman" w:cs="Times New Roman"/>
          <w:b/>
          <w:bCs/>
          <w:sz w:val="24"/>
          <w:szCs w:val="24"/>
        </w:rPr>
        <w:t>InputStream</w:t>
      </w:r>
      <w:proofErr w:type="spellEnd"/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772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A772D">
        <w:rPr>
          <w:rFonts w:ascii="Times New Roman" w:hAnsi="Times New Roman" w:cs="Times New Roman"/>
          <w:b/>
          <w:bCs/>
          <w:sz w:val="24"/>
          <w:szCs w:val="24"/>
        </w:rPr>
        <w:t>OutputStream</w:t>
      </w:r>
      <w:proofErr w:type="spellEnd"/>
      <w:r w:rsidRPr="007A772D">
        <w:rPr>
          <w:rFonts w:ascii="Times New Roman" w:hAnsi="Times New Roman" w:cs="Times New Roman"/>
          <w:sz w:val="24"/>
          <w:szCs w:val="24"/>
        </w:rPr>
        <w:t>,</w:t>
      </w:r>
    </w:p>
    <w:p w:rsidR="001E6009" w:rsidRPr="007A772D" w:rsidRDefault="001E6009" w:rsidP="00A14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1D6" w:rsidRPr="007A772D" w:rsidRDefault="00AC39B5" w:rsidP="00AC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7A772D">
        <w:rPr>
          <w:rFonts w:ascii="Times New Roman" w:hAnsi="Times New Roman" w:cs="Times New Roman"/>
          <w:b/>
          <w:sz w:val="40"/>
          <w:szCs w:val="40"/>
          <w:u w:val="single"/>
        </w:rPr>
        <w:t>InputStream</w:t>
      </w:r>
      <w:proofErr w:type="spellEnd"/>
      <w:r w:rsidR="00EA21D6" w:rsidRPr="007A772D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7A772D" w:rsidRPr="007A772D" w:rsidRDefault="007A772D" w:rsidP="00AC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AC39B5" w:rsidRPr="007A772D" w:rsidRDefault="00AC39B5" w:rsidP="00AC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72D">
        <w:rPr>
          <w:rFonts w:ascii="Times New Roman" w:hAnsi="Times New Roman" w:cs="Times New Roman"/>
          <w:b/>
          <w:bCs/>
          <w:sz w:val="24"/>
          <w:szCs w:val="24"/>
        </w:rPr>
        <w:t>InputStream</w:t>
      </w:r>
      <w:proofErr w:type="spellEnd"/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772D">
        <w:rPr>
          <w:rFonts w:ascii="Times New Roman" w:hAnsi="Times New Roman" w:cs="Times New Roman"/>
          <w:sz w:val="24"/>
          <w:szCs w:val="24"/>
        </w:rPr>
        <w:t>is an abstract class that defines Java’s model of streaming byte input. All</w:t>
      </w:r>
    </w:p>
    <w:p w:rsidR="00AC39B5" w:rsidRPr="007A772D" w:rsidRDefault="00AC39B5" w:rsidP="00AC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the methods in this class will throw an </w:t>
      </w:r>
      <w:proofErr w:type="spellStart"/>
      <w:r w:rsidRPr="007A772D">
        <w:rPr>
          <w:rFonts w:ascii="Times New Roman" w:hAnsi="Times New Roman" w:cs="Times New Roman"/>
          <w:b/>
          <w:bCs/>
          <w:sz w:val="24"/>
          <w:szCs w:val="24"/>
        </w:rPr>
        <w:t>IOException</w:t>
      </w:r>
      <w:proofErr w:type="spellEnd"/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772D">
        <w:rPr>
          <w:rFonts w:ascii="Times New Roman" w:hAnsi="Times New Roman" w:cs="Times New Roman"/>
          <w:sz w:val="24"/>
          <w:szCs w:val="24"/>
        </w:rPr>
        <w:t xml:space="preserve">on error conditions. Table </w:t>
      </w:r>
    </w:p>
    <w:p w:rsidR="00AC39B5" w:rsidRPr="007A772D" w:rsidRDefault="00AC39B5" w:rsidP="00AC39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shows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the methods in </w:t>
      </w:r>
      <w:proofErr w:type="spellStart"/>
      <w:r w:rsidRPr="007A772D">
        <w:rPr>
          <w:rFonts w:ascii="Times New Roman" w:hAnsi="Times New Roman" w:cs="Times New Roman"/>
          <w:b/>
          <w:bCs/>
          <w:sz w:val="24"/>
          <w:szCs w:val="24"/>
        </w:rPr>
        <w:t>InputStream</w:t>
      </w:r>
      <w:proofErr w:type="spellEnd"/>
      <w:r w:rsidRPr="007A772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4620"/>
        <w:gridCol w:w="4623"/>
      </w:tblGrid>
      <w:tr w:rsidR="003E6722" w:rsidRPr="007A772D" w:rsidTr="00DA6C25">
        <w:trPr>
          <w:jc w:val="center"/>
        </w:trPr>
        <w:tc>
          <w:tcPr>
            <w:tcW w:w="4620" w:type="dxa"/>
          </w:tcPr>
          <w:p w:rsidR="003E6722" w:rsidRPr="007A772D" w:rsidRDefault="003E6722" w:rsidP="00DA6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4623" w:type="dxa"/>
          </w:tcPr>
          <w:p w:rsidR="003E6722" w:rsidRPr="007A772D" w:rsidRDefault="003E6722" w:rsidP="00DA6C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E6722" w:rsidRPr="007A772D" w:rsidTr="00DA6C25">
        <w:trPr>
          <w:jc w:val="center"/>
        </w:trPr>
        <w:tc>
          <w:tcPr>
            <w:tcW w:w="4620" w:type="dxa"/>
          </w:tcPr>
          <w:p w:rsidR="003E6722" w:rsidRPr="007A772D" w:rsidRDefault="003E6722" w:rsidP="00DA6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available( )</w:t>
            </w:r>
          </w:p>
        </w:tc>
        <w:tc>
          <w:tcPr>
            <w:tcW w:w="4623" w:type="dxa"/>
          </w:tcPr>
          <w:p w:rsidR="003E6722" w:rsidRPr="007A772D" w:rsidRDefault="003E6722" w:rsidP="00DA6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Returns the number of bytes of input currently</w:t>
            </w:r>
          </w:p>
          <w:p w:rsidR="003E6722" w:rsidRPr="007A772D" w:rsidRDefault="003E6722" w:rsidP="00DA6C25">
            <w:pPr>
              <w:tabs>
                <w:tab w:val="left" w:pos="150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  <w:proofErr w:type="gram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for reading.</w:t>
            </w:r>
          </w:p>
        </w:tc>
      </w:tr>
      <w:tr w:rsidR="003E6722" w:rsidRPr="007A772D" w:rsidTr="00DA6C25">
        <w:trPr>
          <w:jc w:val="center"/>
        </w:trPr>
        <w:tc>
          <w:tcPr>
            <w:tcW w:w="4620" w:type="dxa"/>
          </w:tcPr>
          <w:p w:rsidR="003E6722" w:rsidRPr="007A772D" w:rsidRDefault="003E6722" w:rsidP="00DA6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void close( )</w:t>
            </w:r>
          </w:p>
        </w:tc>
        <w:tc>
          <w:tcPr>
            <w:tcW w:w="4623" w:type="dxa"/>
          </w:tcPr>
          <w:p w:rsidR="003E6722" w:rsidRPr="007A772D" w:rsidRDefault="003E6722" w:rsidP="00DA6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Closes the input source. Further read attempts</w:t>
            </w:r>
          </w:p>
          <w:p w:rsidR="003E6722" w:rsidRPr="007A772D" w:rsidRDefault="003E6722" w:rsidP="00DA6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gram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generate an </w:t>
            </w:r>
            <w:proofErr w:type="spellStart"/>
            <w:r w:rsidRPr="007A77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IOException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6722" w:rsidRPr="007A772D" w:rsidTr="00DA6C25">
        <w:trPr>
          <w:jc w:val="center"/>
        </w:trPr>
        <w:tc>
          <w:tcPr>
            <w:tcW w:w="4620" w:type="dxa"/>
          </w:tcPr>
          <w:p w:rsidR="003E6722" w:rsidRPr="007A772D" w:rsidRDefault="003E6722" w:rsidP="00DA6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void mark(</w:t>
            </w: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numBytes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23" w:type="dxa"/>
          </w:tcPr>
          <w:p w:rsidR="003E6722" w:rsidRPr="007A772D" w:rsidRDefault="003E6722" w:rsidP="00DA6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Places a mark at the current point in the input</w:t>
            </w:r>
          </w:p>
          <w:p w:rsidR="003E6722" w:rsidRPr="007A772D" w:rsidRDefault="003E6722" w:rsidP="00DA6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stream that will remain valid until </w:t>
            </w:r>
            <w:proofErr w:type="spellStart"/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numBytes</w:t>
            </w:r>
            <w:proofErr w:type="spellEnd"/>
          </w:p>
          <w:p w:rsidR="003E6722" w:rsidRPr="007A772D" w:rsidRDefault="003E6722" w:rsidP="00DA6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bytes</w:t>
            </w:r>
            <w:proofErr w:type="gram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are read.</w:t>
            </w:r>
          </w:p>
        </w:tc>
      </w:tr>
      <w:tr w:rsidR="003E6722" w:rsidRPr="007A772D" w:rsidTr="00DA6C25">
        <w:trPr>
          <w:jc w:val="center"/>
        </w:trPr>
        <w:tc>
          <w:tcPr>
            <w:tcW w:w="4620" w:type="dxa"/>
          </w:tcPr>
          <w:p w:rsidR="003E6722" w:rsidRPr="007A772D" w:rsidRDefault="00F616F7" w:rsidP="00DA6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markSupported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4623" w:type="dxa"/>
          </w:tcPr>
          <w:p w:rsidR="00F616F7" w:rsidRPr="007A772D" w:rsidRDefault="00F616F7" w:rsidP="00DA6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Returns </w:t>
            </w:r>
            <w:r w:rsidRPr="007A77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true 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7A77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mark( )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A77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reset( ) 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are supported</w:t>
            </w:r>
          </w:p>
          <w:p w:rsidR="003E6722" w:rsidRPr="007A772D" w:rsidRDefault="00F616F7" w:rsidP="00DA6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gram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the invoking stream.</w:t>
            </w:r>
          </w:p>
        </w:tc>
      </w:tr>
      <w:tr w:rsidR="003E6722" w:rsidRPr="007A772D" w:rsidTr="00DA6C25">
        <w:trPr>
          <w:jc w:val="center"/>
        </w:trPr>
        <w:tc>
          <w:tcPr>
            <w:tcW w:w="4620" w:type="dxa"/>
          </w:tcPr>
          <w:p w:rsidR="003E6722" w:rsidRPr="007A772D" w:rsidRDefault="00F616F7" w:rsidP="00DA6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read( )</w:t>
            </w:r>
          </w:p>
        </w:tc>
        <w:tc>
          <w:tcPr>
            <w:tcW w:w="4623" w:type="dxa"/>
          </w:tcPr>
          <w:p w:rsidR="00F616F7" w:rsidRPr="007A772D" w:rsidRDefault="00F616F7" w:rsidP="00DA6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Returns an integer representation of the next</w:t>
            </w:r>
          </w:p>
          <w:p w:rsidR="00F616F7" w:rsidRPr="007A772D" w:rsidRDefault="00F616F7" w:rsidP="00DA6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  <w:proofErr w:type="gram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byte of input. –1 is returned when the</w:t>
            </w:r>
          </w:p>
          <w:p w:rsidR="003E6722" w:rsidRPr="007A772D" w:rsidRDefault="00F616F7" w:rsidP="00DA6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end of the file is encountered</w:t>
            </w:r>
          </w:p>
        </w:tc>
      </w:tr>
      <w:tr w:rsidR="003E6722" w:rsidRPr="007A772D" w:rsidTr="00DA6C25">
        <w:trPr>
          <w:jc w:val="center"/>
        </w:trPr>
        <w:tc>
          <w:tcPr>
            <w:tcW w:w="4620" w:type="dxa"/>
          </w:tcPr>
          <w:p w:rsidR="003E6722" w:rsidRPr="007A772D" w:rsidRDefault="00F616F7" w:rsidP="00DA6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read(byte </w:t>
            </w:r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buffer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[ ])</w:t>
            </w:r>
          </w:p>
        </w:tc>
        <w:tc>
          <w:tcPr>
            <w:tcW w:w="4623" w:type="dxa"/>
          </w:tcPr>
          <w:p w:rsidR="00F616F7" w:rsidRPr="007A772D" w:rsidRDefault="00F616F7" w:rsidP="00DA6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Attempts to read up to </w:t>
            </w:r>
            <w:proofErr w:type="spellStart"/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buffer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length</w:t>
            </w:r>
            <w:proofErr w:type="spellEnd"/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bytes into</w:t>
            </w:r>
          </w:p>
          <w:p w:rsidR="00F616F7" w:rsidRPr="007A772D" w:rsidRDefault="00F616F7" w:rsidP="00DA6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buffer 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and returns the actual number of bytes</w:t>
            </w:r>
          </w:p>
          <w:p w:rsidR="00F616F7" w:rsidRPr="007A772D" w:rsidRDefault="00F616F7" w:rsidP="00DA6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gram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were successfully read. –1 is returned</w:t>
            </w:r>
          </w:p>
          <w:p w:rsidR="003E6722" w:rsidRPr="007A772D" w:rsidRDefault="00F616F7" w:rsidP="00DA6C25">
            <w:pPr>
              <w:tabs>
                <w:tab w:val="left" w:pos="27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proofErr w:type="gram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the end of the file is encountered.</w:t>
            </w:r>
          </w:p>
        </w:tc>
      </w:tr>
      <w:tr w:rsidR="003E6722" w:rsidRPr="007A772D" w:rsidTr="00DA6C25">
        <w:trPr>
          <w:jc w:val="center"/>
        </w:trPr>
        <w:tc>
          <w:tcPr>
            <w:tcW w:w="4620" w:type="dxa"/>
          </w:tcPr>
          <w:p w:rsidR="00F616F7" w:rsidRPr="007A772D" w:rsidRDefault="00F616F7" w:rsidP="00DA6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read(byte </w:t>
            </w:r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buffer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[ ], </w:t>
            </w: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offset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E6722" w:rsidRPr="007A772D" w:rsidRDefault="00F616F7" w:rsidP="00DA6C25">
            <w:pPr>
              <w:tabs>
                <w:tab w:val="left" w:pos="317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numBytes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23" w:type="dxa"/>
          </w:tcPr>
          <w:p w:rsidR="00F616F7" w:rsidRPr="007A772D" w:rsidRDefault="00F616F7" w:rsidP="00DA6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Attempts to read up to </w:t>
            </w:r>
            <w:proofErr w:type="spellStart"/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numBytes</w:t>
            </w:r>
            <w:proofErr w:type="spellEnd"/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bytes into</w:t>
            </w:r>
          </w:p>
          <w:p w:rsidR="00F616F7" w:rsidRPr="007A772D" w:rsidRDefault="00F616F7" w:rsidP="00DA6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buffer 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starting at </w:t>
            </w:r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buffer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offset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], returning the</w:t>
            </w:r>
          </w:p>
          <w:p w:rsidR="00F616F7" w:rsidRPr="007A772D" w:rsidRDefault="00F616F7" w:rsidP="00DA6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gram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of bytes successfully read. –1 is</w:t>
            </w:r>
          </w:p>
          <w:p w:rsidR="00F616F7" w:rsidRPr="007A772D" w:rsidRDefault="00F616F7" w:rsidP="00DA6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returned when the end of the file is</w:t>
            </w:r>
          </w:p>
          <w:p w:rsidR="003E6722" w:rsidRPr="007A772D" w:rsidRDefault="00F616F7" w:rsidP="000F2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encountered</w:t>
            </w:r>
            <w:proofErr w:type="gram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A6C25" w:rsidRPr="007A772D" w:rsidTr="000F2A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59"/>
          <w:jc w:val="center"/>
        </w:trPr>
        <w:tc>
          <w:tcPr>
            <w:tcW w:w="4620" w:type="dxa"/>
          </w:tcPr>
          <w:p w:rsidR="00DA6C25" w:rsidRPr="007A772D" w:rsidRDefault="000F2A9E" w:rsidP="00DA6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void reset( )</w:t>
            </w:r>
          </w:p>
        </w:tc>
        <w:tc>
          <w:tcPr>
            <w:tcW w:w="4623" w:type="dxa"/>
          </w:tcPr>
          <w:p w:rsidR="000F2A9E" w:rsidRPr="007A772D" w:rsidRDefault="000F2A9E" w:rsidP="000F2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Resets the input pointer to the previously</w:t>
            </w:r>
          </w:p>
          <w:p w:rsidR="00DA6C25" w:rsidRPr="007A772D" w:rsidRDefault="000F2A9E" w:rsidP="000F2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proofErr w:type="gram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mark.</w:t>
            </w:r>
          </w:p>
        </w:tc>
      </w:tr>
      <w:tr w:rsidR="00DA6C25" w:rsidRPr="007A772D" w:rsidTr="00DA6C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48"/>
          <w:jc w:val="center"/>
        </w:trPr>
        <w:tc>
          <w:tcPr>
            <w:tcW w:w="4619" w:type="dxa"/>
          </w:tcPr>
          <w:p w:rsidR="00DA6C25" w:rsidRPr="007A772D" w:rsidRDefault="000F2A9E" w:rsidP="00DA6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long skip(long </w:t>
            </w:r>
            <w:proofErr w:type="spellStart"/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numBytes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24" w:type="dxa"/>
          </w:tcPr>
          <w:p w:rsidR="000F2A9E" w:rsidRPr="007A772D" w:rsidRDefault="000F2A9E" w:rsidP="000F2A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Ignores (that is, skips) </w:t>
            </w:r>
            <w:proofErr w:type="spellStart"/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numBytes</w:t>
            </w:r>
            <w:proofErr w:type="spellEnd"/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bytes of input,</w:t>
            </w:r>
          </w:p>
          <w:p w:rsidR="00DA6C25" w:rsidRPr="007A772D" w:rsidRDefault="000F2A9E" w:rsidP="000F2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returning</w:t>
            </w:r>
            <w:proofErr w:type="gram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the number of bytes actually ignored.</w:t>
            </w:r>
          </w:p>
        </w:tc>
      </w:tr>
    </w:tbl>
    <w:p w:rsidR="003E6722" w:rsidRPr="007A772D" w:rsidRDefault="003E6722" w:rsidP="00AC39B5">
      <w:pPr>
        <w:rPr>
          <w:rFonts w:ascii="Times New Roman" w:hAnsi="Times New Roman" w:cs="Times New Roman"/>
          <w:sz w:val="24"/>
          <w:szCs w:val="24"/>
        </w:rPr>
      </w:pPr>
    </w:p>
    <w:p w:rsidR="00A42926" w:rsidRPr="007A772D" w:rsidRDefault="00A42926" w:rsidP="00AC39B5">
      <w:pPr>
        <w:rPr>
          <w:rFonts w:ascii="Times New Roman" w:hAnsi="Times New Roman" w:cs="Times New Roman"/>
          <w:sz w:val="24"/>
          <w:szCs w:val="24"/>
        </w:rPr>
      </w:pPr>
    </w:p>
    <w:p w:rsidR="00A42926" w:rsidRPr="007A772D" w:rsidRDefault="00A42926" w:rsidP="00A42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7A772D">
        <w:rPr>
          <w:rFonts w:ascii="Times New Roman" w:hAnsi="Times New Roman" w:cs="Times New Roman"/>
          <w:b/>
          <w:sz w:val="40"/>
          <w:szCs w:val="40"/>
          <w:u w:val="single"/>
        </w:rPr>
        <w:t>OutputStream</w:t>
      </w:r>
      <w:proofErr w:type="spellEnd"/>
      <w:r w:rsidRPr="007A772D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A42926" w:rsidRPr="007A772D" w:rsidRDefault="00A42926" w:rsidP="00A42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926" w:rsidRPr="007A772D" w:rsidRDefault="00A42926" w:rsidP="00A42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772D">
        <w:rPr>
          <w:rFonts w:ascii="Times New Roman" w:hAnsi="Times New Roman" w:cs="Times New Roman"/>
          <w:b/>
          <w:bCs/>
          <w:sz w:val="24"/>
          <w:szCs w:val="24"/>
        </w:rPr>
        <w:t>OutputStream</w:t>
      </w:r>
      <w:proofErr w:type="spellEnd"/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772D">
        <w:rPr>
          <w:rFonts w:ascii="Times New Roman" w:hAnsi="Times New Roman" w:cs="Times New Roman"/>
          <w:sz w:val="24"/>
          <w:szCs w:val="24"/>
        </w:rPr>
        <w:t>is an abstract class that defines streaming byte output. All of the</w:t>
      </w:r>
    </w:p>
    <w:p w:rsidR="00A42926" w:rsidRPr="007A772D" w:rsidRDefault="00A42926" w:rsidP="00A42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methods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 in this class return a </w:t>
      </w:r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r w:rsidRPr="007A772D">
        <w:rPr>
          <w:rFonts w:ascii="Times New Roman" w:hAnsi="Times New Roman" w:cs="Times New Roman"/>
          <w:sz w:val="24"/>
          <w:szCs w:val="24"/>
        </w:rPr>
        <w:t xml:space="preserve">value and throw an </w:t>
      </w:r>
      <w:proofErr w:type="spellStart"/>
      <w:r w:rsidRPr="007A772D">
        <w:rPr>
          <w:rFonts w:ascii="Times New Roman" w:hAnsi="Times New Roman" w:cs="Times New Roman"/>
          <w:b/>
          <w:bCs/>
          <w:sz w:val="24"/>
          <w:szCs w:val="24"/>
        </w:rPr>
        <w:t>IOException</w:t>
      </w:r>
      <w:proofErr w:type="spellEnd"/>
      <w:r w:rsidRPr="007A77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772D">
        <w:rPr>
          <w:rFonts w:ascii="Times New Roman" w:hAnsi="Times New Roman" w:cs="Times New Roman"/>
          <w:sz w:val="24"/>
          <w:szCs w:val="24"/>
        </w:rPr>
        <w:t>in the case of</w:t>
      </w:r>
    </w:p>
    <w:p w:rsidR="00A42926" w:rsidRPr="007A772D" w:rsidRDefault="00A42926" w:rsidP="00A429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772D">
        <w:rPr>
          <w:rFonts w:ascii="Times New Roman" w:hAnsi="Times New Roman" w:cs="Times New Roman"/>
          <w:sz w:val="24"/>
          <w:szCs w:val="24"/>
        </w:rPr>
        <w:t>errors</w:t>
      </w:r>
      <w:proofErr w:type="gramEnd"/>
      <w:r w:rsidRPr="007A772D">
        <w:rPr>
          <w:rFonts w:ascii="Times New Roman" w:hAnsi="Times New Roman" w:cs="Times New Roman"/>
          <w:sz w:val="24"/>
          <w:szCs w:val="24"/>
        </w:rPr>
        <w:t xml:space="preserve">. Table shows the methods in </w:t>
      </w:r>
      <w:proofErr w:type="spellStart"/>
      <w:r w:rsidRPr="007A772D">
        <w:rPr>
          <w:rFonts w:ascii="Times New Roman" w:hAnsi="Times New Roman" w:cs="Times New Roman"/>
          <w:b/>
          <w:bCs/>
          <w:sz w:val="24"/>
          <w:szCs w:val="24"/>
        </w:rPr>
        <w:t>OutputStream</w:t>
      </w:r>
      <w:proofErr w:type="spellEnd"/>
      <w:r w:rsidRPr="007A772D">
        <w:rPr>
          <w:rFonts w:ascii="Times New Roman" w:hAnsi="Times New Roman" w:cs="Times New Roman"/>
          <w:sz w:val="24"/>
          <w:szCs w:val="24"/>
        </w:rPr>
        <w:t>.</w:t>
      </w:r>
    </w:p>
    <w:p w:rsidR="00236818" w:rsidRPr="007A772D" w:rsidRDefault="00236818" w:rsidP="00A429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236818" w:rsidRPr="007A772D" w:rsidTr="00236818">
        <w:tc>
          <w:tcPr>
            <w:tcW w:w="4621" w:type="dxa"/>
          </w:tcPr>
          <w:p w:rsidR="00236818" w:rsidRPr="007A772D" w:rsidRDefault="00236818" w:rsidP="0023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4622" w:type="dxa"/>
          </w:tcPr>
          <w:p w:rsidR="00236818" w:rsidRPr="007A772D" w:rsidRDefault="00236818" w:rsidP="002368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36818" w:rsidRPr="007A772D" w:rsidTr="00236818">
        <w:tc>
          <w:tcPr>
            <w:tcW w:w="4621" w:type="dxa"/>
          </w:tcPr>
          <w:p w:rsidR="00236818" w:rsidRPr="007A772D" w:rsidRDefault="0042325E" w:rsidP="00A42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void close( )</w:t>
            </w:r>
          </w:p>
        </w:tc>
        <w:tc>
          <w:tcPr>
            <w:tcW w:w="4622" w:type="dxa"/>
          </w:tcPr>
          <w:p w:rsidR="0042325E" w:rsidRPr="007A772D" w:rsidRDefault="0042325E" w:rsidP="00423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Closes the output stream. Further write</w:t>
            </w:r>
          </w:p>
          <w:p w:rsidR="00236818" w:rsidRPr="007A772D" w:rsidRDefault="0042325E" w:rsidP="0042325E">
            <w:pPr>
              <w:tabs>
                <w:tab w:val="left" w:pos="13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attempts</w:t>
            </w:r>
            <w:proofErr w:type="gram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will generate an </w:t>
            </w:r>
            <w:proofErr w:type="spellStart"/>
            <w:r w:rsidRPr="007A77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IOException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6818" w:rsidRPr="007A772D" w:rsidTr="00236818">
        <w:tc>
          <w:tcPr>
            <w:tcW w:w="4621" w:type="dxa"/>
          </w:tcPr>
          <w:p w:rsidR="00236818" w:rsidRPr="007A772D" w:rsidRDefault="0042325E" w:rsidP="0042325E">
            <w:pPr>
              <w:tabs>
                <w:tab w:val="left" w:pos="14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void flush( )</w:t>
            </w:r>
          </w:p>
        </w:tc>
        <w:tc>
          <w:tcPr>
            <w:tcW w:w="4622" w:type="dxa"/>
          </w:tcPr>
          <w:p w:rsidR="0042325E" w:rsidRPr="007A772D" w:rsidRDefault="0042325E" w:rsidP="00423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Finalizes the output state so that any</w:t>
            </w:r>
          </w:p>
          <w:p w:rsidR="0042325E" w:rsidRPr="007A772D" w:rsidRDefault="0042325E" w:rsidP="00423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buffers</w:t>
            </w:r>
            <w:proofErr w:type="gram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are cleared. That is, it flushes the</w:t>
            </w:r>
          </w:p>
          <w:p w:rsidR="00236818" w:rsidRPr="007A772D" w:rsidRDefault="0042325E" w:rsidP="00423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proofErr w:type="gram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buffers.</w:t>
            </w:r>
          </w:p>
        </w:tc>
      </w:tr>
      <w:tr w:rsidR="00236818" w:rsidRPr="007A772D" w:rsidTr="00236818">
        <w:tc>
          <w:tcPr>
            <w:tcW w:w="4621" w:type="dxa"/>
          </w:tcPr>
          <w:p w:rsidR="00236818" w:rsidRPr="007A772D" w:rsidRDefault="0042325E" w:rsidP="00A42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void write(</w:t>
            </w: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22" w:type="dxa"/>
          </w:tcPr>
          <w:p w:rsidR="0042325E" w:rsidRPr="007A772D" w:rsidRDefault="0042325E" w:rsidP="00423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Writes a single byte to an output stream.</w:t>
            </w:r>
          </w:p>
          <w:p w:rsidR="0042325E" w:rsidRPr="007A772D" w:rsidRDefault="0042325E" w:rsidP="00423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Note that the parameter is an </w:t>
            </w:r>
            <w:proofErr w:type="spellStart"/>
            <w:r w:rsidRPr="007A77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, which</w:t>
            </w:r>
          </w:p>
          <w:p w:rsidR="0042325E" w:rsidRPr="007A772D" w:rsidRDefault="0042325E" w:rsidP="00423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allows you to call </w:t>
            </w:r>
            <w:r w:rsidRPr="007A77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write( ) 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with expressions</w:t>
            </w:r>
          </w:p>
          <w:p w:rsidR="00236818" w:rsidRPr="007A772D" w:rsidRDefault="0042325E" w:rsidP="0042325E">
            <w:pPr>
              <w:tabs>
                <w:tab w:val="left" w:pos="160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without</w:t>
            </w:r>
            <w:proofErr w:type="gram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having to cast them back to </w:t>
            </w:r>
            <w:r w:rsidRPr="007A77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byte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6818" w:rsidRPr="007A772D" w:rsidTr="00236818">
        <w:tc>
          <w:tcPr>
            <w:tcW w:w="4621" w:type="dxa"/>
          </w:tcPr>
          <w:p w:rsidR="00236818" w:rsidRPr="007A772D" w:rsidRDefault="0042325E" w:rsidP="00A42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void write(byte </w:t>
            </w:r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buffer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[ ])</w:t>
            </w:r>
          </w:p>
        </w:tc>
        <w:tc>
          <w:tcPr>
            <w:tcW w:w="4622" w:type="dxa"/>
          </w:tcPr>
          <w:p w:rsidR="0042325E" w:rsidRPr="007A772D" w:rsidRDefault="0042325E" w:rsidP="00423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Writes a complete array of bytes to an</w:t>
            </w:r>
          </w:p>
          <w:p w:rsidR="00236818" w:rsidRPr="007A772D" w:rsidRDefault="0042325E" w:rsidP="00423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proofErr w:type="gram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stream.</w:t>
            </w:r>
          </w:p>
        </w:tc>
      </w:tr>
      <w:tr w:rsidR="00236818" w:rsidRPr="007A772D" w:rsidTr="00236818">
        <w:tc>
          <w:tcPr>
            <w:tcW w:w="4621" w:type="dxa"/>
          </w:tcPr>
          <w:p w:rsidR="0042325E" w:rsidRPr="007A772D" w:rsidRDefault="0042325E" w:rsidP="00423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void write(byte </w:t>
            </w:r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buffer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[ ], </w:t>
            </w: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offset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36818" w:rsidRPr="007A772D" w:rsidRDefault="0042325E" w:rsidP="00423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numBytes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22" w:type="dxa"/>
          </w:tcPr>
          <w:p w:rsidR="0042325E" w:rsidRPr="007A772D" w:rsidRDefault="0042325E" w:rsidP="00423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Writes a </w:t>
            </w:r>
            <w:proofErr w:type="spell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subrange</w:t>
            </w:r>
            <w:proofErr w:type="spell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numBytes</w:t>
            </w:r>
            <w:proofErr w:type="spellEnd"/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bytes from</w:t>
            </w:r>
          </w:p>
          <w:p w:rsidR="00236818" w:rsidRPr="007A772D" w:rsidRDefault="0042325E" w:rsidP="00423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 array </w:t>
            </w:r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buffer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 xml:space="preserve">, beginning at </w:t>
            </w:r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buffer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A772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offset</w:t>
            </w:r>
            <w:r w:rsidRPr="007A772D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</w:p>
        </w:tc>
      </w:tr>
    </w:tbl>
    <w:p w:rsidR="00236818" w:rsidRPr="00A42926" w:rsidRDefault="00236818" w:rsidP="00A42926">
      <w:pPr>
        <w:rPr>
          <w:rFonts w:ascii="Times New Roman" w:hAnsi="Times New Roman" w:cs="Times New Roman"/>
          <w:sz w:val="24"/>
          <w:szCs w:val="24"/>
        </w:rPr>
      </w:pPr>
    </w:p>
    <w:sectPr w:rsidR="00236818" w:rsidRPr="00A42926" w:rsidSect="003612A2">
      <w:pgSz w:w="11907" w:h="16839" w:code="9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268A9"/>
    <w:rsid w:val="00081C03"/>
    <w:rsid w:val="00085210"/>
    <w:rsid w:val="000B7640"/>
    <w:rsid w:val="000D4607"/>
    <w:rsid w:val="000F2A9E"/>
    <w:rsid w:val="00122333"/>
    <w:rsid w:val="00146969"/>
    <w:rsid w:val="0015630E"/>
    <w:rsid w:val="0017242A"/>
    <w:rsid w:val="00174C47"/>
    <w:rsid w:val="00186C8E"/>
    <w:rsid w:val="001E6009"/>
    <w:rsid w:val="00231121"/>
    <w:rsid w:val="00236818"/>
    <w:rsid w:val="00260D30"/>
    <w:rsid w:val="002D4E7D"/>
    <w:rsid w:val="00307E0C"/>
    <w:rsid w:val="003213F6"/>
    <w:rsid w:val="003612A2"/>
    <w:rsid w:val="0039307B"/>
    <w:rsid w:val="003A09B7"/>
    <w:rsid w:val="003D39EB"/>
    <w:rsid w:val="003E4B99"/>
    <w:rsid w:val="003E6500"/>
    <w:rsid w:val="003E6722"/>
    <w:rsid w:val="003F7B0D"/>
    <w:rsid w:val="00403756"/>
    <w:rsid w:val="00403E4F"/>
    <w:rsid w:val="0042325E"/>
    <w:rsid w:val="0043439C"/>
    <w:rsid w:val="00465F7F"/>
    <w:rsid w:val="00496313"/>
    <w:rsid w:val="004974D3"/>
    <w:rsid w:val="00511261"/>
    <w:rsid w:val="005569F4"/>
    <w:rsid w:val="005A274C"/>
    <w:rsid w:val="005E4579"/>
    <w:rsid w:val="00650209"/>
    <w:rsid w:val="0067776A"/>
    <w:rsid w:val="006A0D21"/>
    <w:rsid w:val="006E68E4"/>
    <w:rsid w:val="006E7ED7"/>
    <w:rsid w:val="007365DC"/>
    <w:rsid w:val="007A3862"/>
    <w:rsid w:val="007A772D"/>
    <w:rsid w:val="008408EB"/>
    <w:rsid w:val="00841130"/>
    <w:rsid w:val="0087782E"/>
    <w:rsid w:val="00886B2D"/>
    <w:rsid w:val="008A66FC"/>
    <w:rsid w:val="008C068A"/>
    <w:rsid w:val="009905EF"/>
    <w:rsid w:val="009A170D"/>
    <w:rsid w:val="00A14FB6"/>
    <w:rsid w:val="00A359A1"/>
    <w:rsid w:val="00A40470"/>
    <w:rsid w:val="00A42926"/>
    <w:rsid w:val="00A81A38"/>
    <w:rsid w:val="00AC39B5"/>
    <w:rsid w:val="00AF303C"/>
    <w:rsid w:val="00B04BAC"/>
    <w:rsid w:val="00B76A29"/>
    <w:rsid w:val="00C43EF9"/>
    <w:rsid w:val="00C96D63"/>
    <w:rsid w:val="00CB78C5"/>
    <w:rsid w:val="00D268A9"/>
    <w:rsid w:val="00D62D8C"/>
    <w:rsid w:val="00D67B4B"/>
    <w:rsid w:val="00DA6C25"/>
    <w:rsid w:val="00DD74D8"/>
    <w:rsid w:val="00E90878"/>
    <w:rsid w:val="00EA21D6"/>
    <w:rsid w:val="00EE3C55"/>
    <w:rsid w:val="00EE5044"/>
    <w:rsid w:val="00F605BA"/>
    <w:rsid w:val="00F616F7"/>
    <w:rsid w:val="00FD1BE9"/>
    <w:rsid w:val="00FE54BF"/>
    <w:rsid w:val="00FF3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EF9"/>
  </w:style>
  <w:style w:type="paragraph" w:styleId="Heading3">
    <w:name w:val="heading 3"/>
    <w:basedOn w:val="Normal"/>
    <w:link w:val="Heading3Char"/>
    <w:uiPriority w:val="9"/>
    <w:qFormat/>
    <w:rsid w:val="00A359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7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359A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92F36-77C9-478D-8B06-1AD048933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</dc:creator>
  <cp:keywords/>
  <dc:description/>
  <cp:lastModifiedBy>RASEL</cp:lastModifiedBy>
  <cp:revision>85</cp:revision>
  <dcterms:created xsi:type="dcterms:W3CDTF">2020-09-29T13:28:00Z</dcterms:created>
  <dcterms:modified xsi:type="dcterms:W3CDTF">2020-09-30T08:34:00Z</dcterms:modified>
</cp:coreProperties>
</file>